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88CBA" w14:textId="5F3F46F9" w:rsidR="00E67677" w:rsidRPr="00E67677" w:rsidRDefault="00727809" w:rsidP="00080349">
      <w:pPr>
        <w:spacing w:before="240" w:after="240" w:line="360" w:lineRule="auto"/>
        <w:jc w:val="center"/>
        <w:rPr>
          <w:b/>
          <w:sz w:val="28"/>
          <w:szCs w:val="28"/>
        </w:rPr>
      </w:pPr>
      <w:bookmarkStart w:id="0" w:name="СПИСОК_ИСПОЛНИТЕЛЕЙ"/>
      <w:bookmarkStart w:id="1" w:name="_Toc121751840"/>
      <w:bookmarkStart w:id="2" w:name="_GoBack"/>
      <w:bookmarkEnd w:id="0"/>
      <w:bookmarkEnd w:id="2"/>
      <w:r w:rsidRPr="00E67677">
        <w:rPr>
          <w:sz w:val="28"/>
          <w:szCs w:val="28"/>
        </w:rPr>
        <w:t>СОДЕРЖАНИЕ</w:t>
      </w:r>
      <w:bookmarkEnd w:id="1"/>
    </w:p>
    <w:sdt>
      <w:sdtPr>
        <w:rPr>
          <w:sz w:val="22"/>
          <w:szCs w:val="22"/>
        </w:rPr>
        <w:id w:val="-841774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B54D6" w14:textId="77777777" w:rsidR="00001A18" w:rsidRDefault="00E67677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67677">
            <w:fldChar w:fldCharType="begin"/>
          </w:r>
          <w:r w:rsidRPr="00E67677">
            <w:instrText xml:space="preserve"> TOC \o "1-3" \h \z \u </w:instrText>
          </w:r>
          <w:r w:rsidRPr="00E67677">
            <w:fldChar w:fldCharType="separate"/>
          </w:r>
          <w:hyperlink w:anchor="_Toc129362093" w:history="1">
            <w:r w:rsidR="00001A18" w:rsidRPr="00F17DEF">
              <w:rPr>
                <w:rStyle w:val="af3"/>
                <w:noProof/>
              </w:rPr>
              <w:t>ВВЕДЕНИЕ</w:t>
            </w:r>
            <w:r w:rsidR="00001A18">
              <w:rPr>
                <w:noProof/>
                <w:webHidden/>
              </w:rPr>
              <w:tab/>
            </w:r>
            <w:r w:rsidR="00001A18">
              <w:rPr>
                <w:noProof/>
                <w:webHidden/>
              </w:rPr>
              <w:fldChar w:fldCharType="begin"/>
            </w:r>
            <w:r w:rsidR="00001A18">
              <w:rPr>
                <w:noProof/>
                <w:webHidden/>
              </w:rPr>
              <w:instrText xml:space="preserve"> PAGEREF _Toc129362093 \h </w:instrText>
            </w:r>
            <w:r w:rsidR="00001A18">
              <w:rPr>
                <w:noProof/>
                <w:webHidden/>
              </w:rPr>
            </w:r>
            <w:r w:rsidR="00001A18">
              <w:rPr>
                <w:noProof/>
                <w:webHidden/>
              </w:rPr>
              <w:fldChar w:fldCharType="separate"/>
            </w:r>
            <w:r w:rsidR="00D577D6">
              <w:rPr>
                <w:noProof/>
                <w:webHidden/>
              </w:rPr>
              <w:t>4</w:t>
            </w:r>
            <w:r w:rsidR="00001A18">
              <w:rPr>
                <w:noProof/>
                <w:webHidden/>
              </w:rPr>
              <w:fldChar w:fldCharType="end"/>
            </w:r>
          </w:hyperlink>
        </w:p>
        <w:p w14:paraId="4D2282FD" w14:textId="77777777" w:rsidR="00001A18" w:rsidRDefault="006B58E1">
          <w:pPr>
            <w:pStyle w:val="10"/>
            <w:tabs>
              <w:tab w:val="left" w:pos="944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362094" w:history="1">
            <w:r w:rsidR="00001A18" w:rsidRPr="00F17DEF">
              <w:rPr>
                <w:rStyle w:val="af3"/>
                <w:noProof/>
              </w:rPr>
              <w:t>1</w:t>
            </w:r>
            <w:r w:rsidR="00001A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01A18" w:rsidRPr="00F17DEF">
              <w:rPr>
                <w:rStyle w:val="af3"/>
                <w:noProof/>
              </w:rPr>
              <w:t>Теоретическая часть</w:t>
            </w:r>
            <w:r w:rsidR="00001A18">
              <w:rPr>
                <w:noProof/>
                <w:webHidden/>
              </w:rPr>
              <w:tab/>
            </w:r>
            <w:r w:rsidR="00001A18">
              <w:rPr>
                <w:noProof/>
                <w:webHidden/>
              </w:rPr>
              <w:fldChar w:fldCharType="begin"/>
            </w:r>
            <w:r w:rsidR="00001A18">
              <w:rPr>
                <w:noProof/>
                <w:webHidden/>
              </w:rPr>
              <w:instrText xml:space="preserve"> PAGEREF _Toc129362094 \h </w:instrText>
            </w:r>
            <w:r w:rsidR="00001A18">
              <w:rPr>
                <w:noProof/>
                <w:webHidden/>
              </w:rPr>
            </w:r>
            <w:r w:rsidR="00001A18">
              <w:rPr>
                <w:noProof/>
                <w:webHidden/>
              </w:rPr>
              <w:fldChar w:fldCharType="separate"/>
            </w:r>
            <w:r w:rsidR="00D577D6">
              <w:rPr>
                <w:noProof/>
                <w:webHidden/>
              </w:rPr>
              <w:t>5</w:t>
            </w:r>
            <w:r w:rsidR="00001A18">
              <w:rPr>
                <w:noProof/>
                <w:webHidden/>
              </w:rPr>
              <w:fldChar w:fldCharType="end"/>
            </w:r>
          </w:hyperlink>
        </w:p>
        <w:p w14:paraId="4007F74E" w14:textId="77777777" w:rsidR="00001A18" w:rsidRDefault="006B58E1">
          <w:pPr>
            <w:pStyle w:val="10"/>
            <w:tabs>
              <w:tab w:val="left" w:pos="944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362095" w:history="1">
            <w:r w:rsidR="00001A18" w:rsidRPr="00F17DEF">
              <w:rPr>
                <w:rStyle w:val="af3"/>
                <w:noProof/>
              </w:rPr>
              <w:t>2</w:t>
            </w:r>
            <w:r w:rsidR="00001A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01A18" w:rsidRPr="00F17DEF">
              <w:rPr>
                <w:rStyle w:val="af3"/>
                <w:noProof/>
              </w:rPr>
              <w:t>Практическая часть</w:t>
            </w:r>
            <w:r w:rsidR="00001A18">
              <w:rPr>
                <w:noProof/>
                <w:webHidden/>
              </w:rPr>
              <w:tab/>
            </w:r>
            <w:r w:rsidR="00001A18">
              <w:rPr>
                <w:noProof/>
                <w:webHidden/>
              </w:rPr>
              <w:fldChar w:fldCharType="begin"/>
            </w:r>
            <w:r w:rsidR="00001A18">
              <w:rPr>
                <w:noProof/>
                <w:webHidden/>
              </w:rPr>
              <w:instrText xml:space="preserve"> PAGEREF _Toc129362095 \h </w:instrText>
            </w:r>
            <w:r w:rsidR="00001A18">
              <w:rPr>
                <w:noProof/>
                <w:webHidden/>
              </w:rPr>
            </w:r>
            <w:r w:rsidR="00001A18">
              <w:rPr>
                <w:noProof/>
                <w:webHidden/>
              </w:rPr>
              <w:fldChar w:fldCharType="separate"/>
            </w:r>
            <w:r w:rsidR="00D577D6">
              <w:rPr>
                <w:noProof/>
                <w:webHidden/>
              </w:rPr>
              <w:t>9</w:t>
            </w:r>
            <w:r w:rsidR="00001A18">
              <w:rPr>
                <w:noProof/>
                <w:webHidden/>
              </w:rPr>
              <w:fldChar w:fldCharType="end"/>
            </w:r>
          </w:hyperlink>
        </w:p>
        <w:p w14:paraId="0CA74B8C" w14:textId="77777777" w:rsidR="00001A18" w:rsidRDefault="006B58E1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362096" w:history="1">
            <w:r w:rsidR="00001A18" w:rsidRPr="00F17DEF">
              <w:rPr>
                <w:rStyle w:val="af3"/>
                <w:noProof/>
              </w:rPr>
              <w:t>ЗАКЛЮЧЕНИЕ</w:t>
            </w:r>
            <w:r w:rsidR="00001A18">
              <w:rPr>
                <w:noProof/>
                <w:webHidden/>
              </w:rPr>
              <w:tab/>
            </w:r>
            <w:r w:rsidR="00001A18">
              <w:rPr>
                <w:noProof/>
                <w:webHidden/>
              </w:rPr>
              <w:fldChar w:fldCharType="begin"/>
            </w:r>
            <w:r w:rsidR="00001A18">
              <w:rPr>
                <w:noProof/>
                <w:webHidden/>
              </w:rPr>
              <w:instrText xml:space="preserve"> PAGEREF _Toc129362096 \h </w:instrText>
            </w:r>
            <w:r w:rsidR="00001A18">
              <w:rPr>
                <w:noProof/>
                <w:webHidden/>
              </w:rPr>
            </w:r>
            <w:r w:rsidR="00001A18">
              <w:rPr>
                <w:noProof/>
                <w:webHidden/>
              </w:rPr>
              <w:fldChar w:fldCharType="separate"/>
            </w:r>
            <w:r w:rsidR="00D577D6">
              <w:rPr>
                <w:noProof/>
                <w:webHidden/>
              </w:rPr>
              <w:t>20</w:t>
            </w:r>
            <w:r w:rsidR="00001A18">
              <w:rPr>
                <w:noProof/>
                <w:webHidden/>
              </w:rPr>
              <w:fldChar w:fldCharType="end"/>
            </w:r>
          </w:hyperlink>
        </w:p>
        <w:p w14:paraId="052469DE" w14:textId="0B8A8899" w:rsidR="00E67677" w:rsidRDefault="00E67677" w:rsidP="00080349">
          <w:pPr>
            <w:spacing w:line="360" w:lineRule="auto"/>
          </w:pPr>
          <w:r w:rsidRPr="00E6767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92A171" w14:textId="77777777" w:rsidR="00E67677" w:rsidRDefault="00E67677" w:rsidP="00E67677">
      <w:pPr>
        <w:rPr>
          <w:bCs/>
          <w:sz w:val="28"/>
          <w:szCs w:val="28"/>
        </w:rPr>
      </w:pPr>
      <w:r>
        <w:rPr>
          <w:b/>
        </w:rPr>
        <w:br w:type="page"/>
      </w:r>
    </w:p>
    <w:p w14:paraId="63E2B195" w14:textId="77777777" w:rsidR="00211221" w:rsidRPr="003C53BF" w:rsidRDefault="00727809" w:rsidP="003C53BF">
      <w:pPr>
        <w:pStyle w:val="1"/>
        <w:spacing w:before="240" w:after="240" w:line="360" w:lineRule="auto"/>
        <w:ind w:left="0"/>
        <w:rPr>
          <w:b w:val="0"/>
        </w:rPr>
      </w:pPr>
      <w:bookmarkStart w:id="3" w:name="Введение"/>
      <w:bookmarkStart w:id="4" w:name="_bookmark0"/>
      <w:bookmarkStart w:id="5" w:name="_Toc129362093"/>
      <w:bookmarkEnd w:id="3"/>
      <w:bookmarkEnd w:id="4"/>
      <w:r w:rsidRPr="003C53BF">
        <w:rPr>
          <w:b w:val="0"/>
        </w:rPr>
        <w:lastRenderedPageBreak/>
        <w:t>ВВЕДЕНИЕ</w:t>
      </w:r>
      <w:bookmarkEnd w:id="5"/>
    </w:p>
    <w:p w14:paraId="647145A4" w14:textId="690D4AC5" w:rsidR="004A7AA5" w:rsidRPr="003F7E45" w:rsidRDefault="004A7AA5" w:rsidP="004A7AA5">
      <w:pPr>
        <w:pStyle w:val="a3"/>
        <w:spacing w:line="360" w:lineRule="auto"/>
        <w:ind w:right="71" w:firstLine="709"/>
        <w:jc w:val="both"/>
      </w:pPr>
      <w:r w:rsidRPr="00C62E7D">
        <w:rPr>
          <w:b/>
        </w:rPr>
        <w:t>Цель работы</w:t>
      </w:r>
      <w:r w:rsidRPr="00C62E7D">
        <w:t>:</w:t>
      </w:r>
      <w:r>
        <w:t xml:space="preserve"> изучение метода Гаусса численного решения квадратной СЛАУ с невырожденной матрицей; оценка числа обусловленности матрицы и исследование его влияния на погрешность приближенного решения.</w:t>
      </w:r>
    </w:p>
    <w:p w14:paraId="3AA88B00" w14:textId="77777777" w:rsidR="00C62E7D" w:rsidRPr="003F7E45" w:rsidRDefault="00C62E7D" w:rsidP="004A7AA5">
      <w:pPr>
        <w:pStyle w:val="a3"/>
        <w:spacing w:line="360" w:lineRule="auto"/>
        <w:ind w:right="71" w:firstLine="709"/>
        <w:jc w:val="both"/>
      </w:pPr>
    </w:p>
    <w:p w14:paraId="7F646DCA" w14:textId="77777777" w:rsidR="004A7AA5" w:rsidRPr="00C62E7D" w:rsidRDefault="004A7AA5" w:rsidP="004A7AA5">
      <w:pPr>
        <w:pStyle w:val="a3"/>
        <w:spacing w:line="360" w:lineRule="auto"/>
        <w:ind w:right="71" w:firstLine="709"/>
        <w:jc w:val="both"/>
        <w:rPr>
          <w:i/>
        </w:rPr>
      </w:pPr>
      <w:r w:rsidRPr="00C62E7D">
        <w:rPr>
          <w:i/>
        </w:rPr>
        <w:t>Содержание работы</w:t>
      </w:r>
    </w:p>
    <w:p w14:paraId="166B8D8F" w14:textId="0EC0FF5F" w:rsidR="004A7AA5" w:rsidRDefault="004A7AA5" w:rsidP="004A7AA5">
      <w:pPr>
        <w:pStyle w:val="a3"/>
        <w:spacing w:line="360" w:lineRule="auto"/>
        <w:ind w:right="71" w:firstLine="709"/>
        <w:jc w:val="both"/>
      </w:pPr>
      <w:r>
        <w:t>1. Реализовать метод Гаусса решения СЛАУ (с выбором главного элемента по столбцу).</w:t>
      </w:r>
    </w:p>
    <w:p w14:paraId="3DA867DB" w14:textId="1C915230" w:rsidR="004A7AA5" w:rsidRDefault="004A7AA5" w:rsidP="004A7AA5">
      <w:pPr>
        <w:pStyle w:val="a3"/>
        <w:spacing w:line="360" w:lineRule="auto"/>
        <w:ind w:right="71" w:firstLine="709"/>
        <w:jc w:val="both"/>
      </w:pPr>
      <w:r>
        <w:t xml:space="preserve">2. Провести решение двух заданных систем линейных алгебраических уравнений методом Гаусса, вычислить нормы невязок полученных приближенных решений, их абсолютные и относительные погрешности: (при расчетах пользоваться 1-нормой и </w:t>
      </w:r>
      <w:proofErr w:type="spellStart"/>
      <w:r>
        <w:rPr>
          <w:lang w:val="en-US"/>
        </w:rPr>
        <w:t>inf</w:t>
      </w:r>
      <w:proofErr w:type="spellEnd"/>
      <w:r>
        <w:t>-нормой).</w:t>
      </w:r>
    </w:p>
    <w:p w14:paraId="7B1675E8" w14:textId="137E9B20" w:rsidR="00727809" w:rsidRDefault="004A7AA5" w:rsidP="004A7AA5">
      <w:pPr>
        <w:pStyle w:val="a3"/>
        <w:spacing w:line="360" w:lineRule="auto"/>
        <w:ind w:right="71" w:firstLine="709"/>
        <w:jc w:val="both"/>
      </w:pPr>
      <w:r>
        <w:t>3. Для каждой из систем оценить порядок ч</w:t>
      </w:r>
      <w:r w:rsidR="0072020E">
        <w:t>исла обусловленности ее матриц</w:t>
      </w:r>
      <w:r>
        <w:t xml:space="preserve">ы и сделать вывод о его влияют на точность полученного приближенного решения и отвечающую ему </w:t>
      </w:r>
      <w:r w:rsidR="0072020E">
        <w:t>невязку</w:t>
      </w:r>
      <w:r>
        <w:t>.</w:t>
      </w:r>
    </w:p>
    <w:p w14:paraId="27B63E98" w14:textId="77777777" w:rsidR="00211221" w:rsidRDefault="00211221">
      <w:pPr>
        <w:spacing w:line="360" w:lineRule="auto"/>
        <w:jc w:val="both"/>
      </w:pPr>
    </w:p>
    <w:p w14:paraId="1E751623" w14:textId="77777777" w:rsidR="004A7AA5" w:rsidRDefault="004A7AA5">
      <w:pPr>
        <w:spacing w:line="360" w:lineRule="auto"/>
        <w:jc w:val="both"/>
        <w:sectPr w:rsidR="004A7AA5" w:rsidSect="002C43D0">
          <w:footerReference w:type="default" r:id="rId9"/>
          <w:footerReference w:type="first" r:id="rId10"/>
          <w:pgSz w:w="11910" w:h="16840"/>
          <w:pgMar w:top="1134" w:right="567" w:bottom="1134" w:left="1701" w:header="709" w:footer="709" w:gutter="0"/>
          <w:cols w:space="720"/>
          <w:titlePg/>
          <w:docGrid w:linePitch="299"/>
        </w:sectPr>
      </w:pPr>
    </w:p>
    <w:p w14:paraId="158C03B2" w14:textId="4476DC5C" w:rsidR="00211221" w:rsidRDefault="00F24D05" w:rsidP="002C43D0">
      <w:pPr>
        <w:pStyle w:val="1"/>
        <w:numPr>
          <w:ilvl w:val="0"/>
          <w:numId w:val="11"/>
        </w:numPr>
        <w:tabs>
          <w:tab w:val="left" w:pos="993"/>
        </w:tabs>
        <w:spacing w:before="0" w:line="720" w:lineRule="auto"/>
        <w:ind w:left="0" w:firstLine="709"/>
        <w:jc w:val="both"/>
      </w:pPr>
      <w:bookmarkStart w:id="6" w:name="1_Подготовительная_часть"/>
      <w:bookmarkStart w:id="7" w:name="_bookmark1"/>
      <w:bookmarkStart w:id="8" w:name="_Toc129362094"/>
      <w:bookmarkEnd w:id="6"/>
      <w:bookmarkEnd w:id="7"/>
      <w:r>
        <w:lastRenderedPageBreak/>
        <w:t>Теоретическая часть</w:t>
      </w:r>
      <w:bookmarkEnd w:id="8"/>
    </w:p>
    <w:p w14:paraId="6A757F82" w14:textId="77777777" w:rsidR="00316F56" w:rsidRP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b/>
        </w:rPr>
      </w:pPr>
      <w:bookmarkStart w:id="9" w:name="1.1_Описание_лабораторного_стенда"/>
      <w:bookmarkStart w:id="10" w:name="_bookmark2"/>
      <w:bookmarkEnd w:id="9"/>
      <w:bookmarkEnd w:id="10"/>
      <w:r w:rsidRPr="00316F56">
        <w:rPr>
          <w:b/>
        </w:rPr>
        <w:t>Метод Гаусса</w:t>
      </w:r>
    </w:p>
    <w:p w14:paraId="05AB509F" w14:textId="77239223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 xml:space="preserve">Пусть требуется решить систему линейных уравнений </w:t>
      </w:r>
      <w:r>
        <w:rPr>
          <w:rFonts w:ascii="Cambria Math" w:hAnsi="Cambria Math" w:cs="Cambria Math"/>
        </w:rPr>
        <w:t>𝐴𝑥</w:t>
      </w:r>
      <w:r>
        <w:t xml:space="preserve"> = </w:t>
      </w:r>
      <w:r>
        <w:rPr>
          <w:rFonts w:ascii="Cambria Math" w:hAnsi="Cambria Math" w:cs="Cambria Math"/>
        </w:rPr>
        <w:t>𝑏</w:t>
      </w:r>
      <w:r>
        <w:t xml:space="preserve">, где </w:t>
      </w:r>
      <w:r>
        <w:rPr>
          <w:rFonts w:ascii="Cambria Math" w:hAnsi="Cambria Math" w:cs="Cambria Math"/>
        </w:rPr>
        <w:t>𝐴</w:t>
      </w:r>
      <w:r>
        <w:t xml:space="preserve"> = (</w:t>
      </w:r>
      <w:r>
        <w:rPr>
          <w:rFonts w:ascii="Cambria Math" w:hAnsi="Cambria Math" w:cs="Cambria Math"/>
        </w:rPr>
        <w:t>𝑎</w:t>
      </w:r>
      <w:r w:rsidRPr="00316F56">
        <w:rPr>
          <w:rFonts w:ascii="Cambria Math" w:hAnsi="Cambria Math" w:cs="Cambria Math"/>
          <w:vertAlign w:val="subscript"/>
        </w:rPr>
        <w:t>𝑖𝑗</w:t>
      </w:r>
      <w:proofErr w:type="gramStart"/>
      <w:r>
        <w:t xml:space="preserve"> )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</w:t>
      </w:r>
      <w:r w:rsidRPr="00316F56">
        <w:rPr>
          <w:rFonts w:ascii="Cambria Math" w:hAnsi="Cambria Math" w:cs="Cambria Math"/>
          <w:vertAlign w:val="superscript"/>
        </w:rPr>
        <w:t>𝑛</w:t>
      </w:r>
      <w:r w:rsidRPr="00316F56">
        <w:rPr>
          <w:vertAlign w:val="superscript"/>
        </w:rPr>
        <w:t>×</w:t>
      </w:r>
      <w:r w:rsidRPr="00316F56">
        <w:rPr>
          <w:rFonts w:ascii="Cambria Math" w:hAnsi="Cambria Math" w:cs="Cambria Math"/>
          <w:vertAlign w:val="superscript"/>
        </w:rPr>
        <w:t>𝑛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 = (</w:t>
      </w:r>
      <w:r>
        <w:rPr>
          <w:rFonts w:ascii="Cambria Math" w:hAnsi="Cambria Math" w:cs="Cambria Math"/>
        </w:rPr>
        <w:t>𝑏𝑖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R</w:t>
      </w:r>
      <w:r w:rsidRPr="00316F56">
        <w:rPr>
          <w:rFonts w:ascii="Cambria Math" w:hAnsi="Cambria Math" w:cs="Cambria Math"/>
          <w:vertAlign w:val="superscript"/>
        </w:rPr>
        <w:t>𝑛</w:t>
      </w:r>
      <w:r>
        <w:t>:</w:t>
      </w:r>
    </w:p>
    <w:p w14:paraId="7E22C675" w14:textId="37F05514" w:rsidR="00316F56" w:rsidRP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316F56">
        <w:rPr>
          <w:noProof/>
          <w:lang w:eastAsia="ru-RU"/>
        </w:rPr>
        <w:drawing>
          <wp:inline distT="0" distB="0" distL="0" distR="0" wp14:anchorId="19FCC13A" wp14:editId="108D8333">
            <wp:extent cx="3686689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B0C7" w14:textId="2A3BCF37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Метод Гаусса состоит из двух частей: прямой ход (сверху вниз) и обратный ход (снизу вверх).</w:t>
      </w:r>
    </w:p>
    <w:p w14:paraId="7C8576BD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Прямой ход</w:t>
      </w:r>
    </w:p>
    <w:p w14:paraId="2729368F" w14:textId="77777777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Прямой ход метода Гаусса преобразует матрицу в левой части к треугольному виду с главной диагональю, состоящей из единиц. В результате система линейных уравнений принимает вид</w:t>
      </w:r>
    </w:p>
    <w:p w14:paraId="1FEEE6B0" w14:textId="05DEDE47" w:rsidR="00316F56" w:rsidRP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316F56">
        <w:rPr>
          <w:noProof/>
          <w:lang w:eastAsia="ru-RU"/>
        </w:rPr>
        <w:drawing>
          <wp:inline distT="0" distB="0" distL="0" distR="0" wp14:anchorId="5201FCE5" wp14:editId="314FB263">
            <wp:extent cx="3448531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3D53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Первый шаг прямого хода</w:t>
      </w:r>
    </w:p>
    <w:p w14:paraId="45B6C21E" w14:textId="02D6A230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 xml:space="preserve">Предположим, что </w:t>
      </w:r>
      <w:r>
        <w:rPr>
          <w:rFonts w:ascii="Cambria Math" w:hAnsi="Cambria Math" w:cs="Cambria Math"/>
        </w:rPr>
        <w:t>𝑎</w:t>
      </w:r>
      <w:r w:rsidRPr="00316F56">
        <w:rPr>
          <w:vertAlign w:val="subscript"/>
        </w:rPr>
        <w:t>11</w:t>
      </w:r>
      <w:proofErr w:type="gramStart"/>
      <w:r>
        <w:t xml:space="preserve"> </w:t>
      </w:r>
      <w:r w:rsidRPr="00316F56">
        <w:t>!</w:t>
      </w:r>
      <w:proofErr w:type="gramEnd"/>
      <w:r>
        <w:t>= 0. Первый шаг прямого хода метода Гаусса преобразует систему</w:t>
      </w:r>
      <w:r w:rsidRPr="00316F56">
        <w:t xml:space="preserve"> </w:t>
      </w:r>
      <w:r>
        <w:t>линейных уравнений следующему к виду</w:t>
      </w:r>
    </w:p>
    <w:p w14:paraId="7F18CB59" w14:textId="15E8FE94" w:rsid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rFonts w:ascii="Cambria Math" w:hAnsi="Cambria Math" w:cs="Cambria Math"/>
          <w:lang w:val="en-US"/>
        </w:rPr>
      </w:pPr>
      <w:r w:rsidRPr="00316F56">
        <w:rPr>
          <w:rFonts w:ascii="Cambria Math" w:hAnsi="Cambria Math" w:cs="Cambria Math"/>
          <w:noProof/>
          <w:lang w:eastAsia="ru-RU"/>
        </w:rPr>
        <w:drawing>
          <wp:inline distT="0" distB="0" distL="0" distR="0" wp14:anchorId="267B3A33" wp14:editId="60748679">
            <wp:extent cx="3515216" cy="113363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2C0E" w14:textId="77777777" w:rsidR="00C62E7D" w:rsidRDefault="00C62E7D">
      <w:pPr>
        <w:rPr>
          <w:sz w:val="28"/>
          <w:szCs w:val="28"/>
        </w:rPr>
      </w:pPr>
      <w:r>
        <w:br w:type="page"/>
      </w:r>
    </w:p>
    <w:p w14:paraId="740E69B5" w14:textId="21E4CE33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lastRenderedPageBreak/>
        <w:t>Новые коэффициенты вычисляются по формулам</w:t>
      </w:r>
    </w:p>
    <w:p w14:paraId="7157C8E3" w14:textId="4B98B4A3" w:rsid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rFonts w:ascii="Cambria Math" w:hAnsi="Cambria Math" w:cs="Cambria Math"/>
          <w:lang w:val="en-US"/>
        </w:rPr>
      </w:pPr>
      <w:r w:rsidRPr="00316F56">
        <w:rPr>
          <w:rFonts w:ascii="Cambria Math" w:hAnsi="Cambria Math" w:cs="Cambria Math"/>
          <w:noProof/>
          <w:lang w:eastAsia="ru-RU"/>
        </w:rPr>
        <w:drawing>
          <wp:inline distT="0" distB="0" distL="0" distR="0" wp14:anchorId="3C56A523" wp14:editId="6309F3F9">
            <wp:extent cx="2991267" cy="12955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8D88" w14:textId="27020A80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 xml:space="preserve">Далее, этот процесс применяется к подматрице </w:t>
      </w:r>
      <w:r>
        <w:rPr>
          <w:rFonts w:ascii="Cambria Math" w:hAnsi="Cambria Math" w:cs="Cambria Math"/>
        </w:rPr>
        <w:t>𝐴</w:t>
      </w:r>
      <w:r w:rsidRPr="00316F56">
        <w:rPr>
          <w:vertAlign w:val="superscript"/>
        </w:rPr>
        <w:t>(1)</w:t>
      </w:r>
      <w:r>
        <w:t xml:space="preserve"> = (</w:t>
      </w:r>
      <w:r>
        <w:rPr>
          <w:rFonts w:ascii="Cambria Math" w:hAnsi="Cambria Math" w:cs="Cambria Math"/>
        </w:rPr>
        <w:t>𝑎</w:t>
      </w:r>
      <w:r w:rsidRPr="00316F56">
        <w:rPr>
          <w:vertAlign w:val="superscript"/>
        </w:rPr>
        <w:t>(1)</w:t>
      </w:r>
      <w:r w:rsidRPr="00316F56">
        <w:rPr>
          <w:rFonts w:ascii="Cambria Math" w:hAnsi="Cambria Math" w:cs="Cambria Math"/>
          <w:vertAlign w:val="subscript"/>
        </w:rPr>
        <w:t>𝑖𝑗</w:t>
      </w:r>
      <w:proofErr w:type="gramStart"/>
      <w:r>
        <w:t xml:space="preserve"> )</w:t>
      </w:r>
      <w:proofErr w:type="gramEnd"/>
      <w:r>
        <w:t xml:space="preserve"> и вектору правой части </w:t>
      </w:r>
      <w:r>
        <w:rPr>
          <w:rFonts w:ascii="Cambria Math" w:hAnsi="Cambria Math" w:cs="Cambria Math"/>
        </w:rPr>
        <w:t>𝑏</w:t>
      </w:r>
      <w:r>
        <w:t xml:space="preserve"> =(</w:t>
      </w:r>
      <w:r>
        <w:rPr>
          <w:rFonts w:ascii="Cambria Math" w:hAnsi="Cambria Math" w:cs="Cambria Math"/>
        </w:rPr>
        <w:t>𝑏</w:t>
      </w:r>
      <w:r w:rsidRPr="00316F56">
        <w:rPr>
          <w:vertAlign w:val="superscript"/>
        </w:rPr>
        <w:t>(1)</w:t>
      </w:r>
      <w:r w:rsidRPr="00316F56">
        <w:rPr>
          <w:rFonts w:ascii="Cambria Math" w:hAnsi="Cambria Math" w:cs="Cambria Math"/>
          <w:vertAlign w:val="subscript"/>
        </w:rPr>
        <w:t>𝑖</w:t>
      </w:r>
      <w:r>
        <w:t>).</w:t>
      </w:r>
    </w:p>
    <w:p w14:paraId="1DC89537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Последующие шаги прямого хода</w:t>
      </w:r>
    </w:p>
    <w:p w14:paraId="3514351A" w14:textId="4E926128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 xml:space="preserve">Предположим, что сделано </w:t>
      </w:r>
      <w:r>
        <w:rPr>
          <w:rFonts w:ascii="Cambria Math" w:hAnsi="Cambria Math" w:cs="Cambria Math"/>
        </w:rPr>
        <w:t>𝑘</w:t>
      </w:r>
      <w:r>
        <w:t xml:space="preserve"> − 1 (</w:t>
      </w:r>
      <w:r>
        <w:rPr>
          <w:rFonts w:ascii="Cambria Math" w:hAnsi="Cambria Math" w:cs="Cambria Math"/>
        </w:rPr>
        <w:t>𝑘</w:t>
      </w:r>
      <w:r>
        <w:t xml:space="preserve"> =</w:t>
      </w:r>
      <w:r w:rsidRPr="00316F56">
        <w:t xml:space="preserve"> </w:t>
      </w:r>
      <w:r>
        <w:t xml:space="preserve">2, . . . , </w:t>
      </w:r>
      <w:r>
        <w:rPr>
          <w:rFonts w:ascii="Cambria Math" w:hAnsi="Cambria Math" w:cs="Cambria Math"/>
        </w:rPr>
        <w:t>𝑛</w:t>
      </w:r>
      <w:r>
        <w:t>) шагов прямого хода. Положим</w:t>
      </w:r>
    </w:p>
    <w:p w14:paraId="60A61D76" w14:textId="48873F13" w:rsid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316F56">
        <w:rPr>
          <w:noProof/>
          <w:lang w:eastAsia="ru-RU"/>
        </w:rPr>
        <w:drawing>
          <wp:inline distT="0" distB="0" distL="0" distR="0" wp14:anchorId="078B9CCA" wp14:editId="120A9F8B">
            <wp:extent cx="2629267" cy="1505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AA28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Обратный ход</w:t>
      </w:r>
    </w:p>
    <w:p w14:paraId="1D875320" w14:textId="12830B60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Обратный ход (снизу вверх) метода Гаусса</w:t>
      </w:r>
      <w:r w:rsidRPr="00316F56">
        <w:t xml:space="preserve"> </w:t>
      </w:r>
      <w:r>
        <w:t>задается следующими формулами.</w:t>
      </w:r>
    </w:p>
    <w:p w14:paraId="79249A6A" w14:textId="77777777" w:rsidR="00316F56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316F56">
        <w:rPr>
          <w:rFonts w:ascii="Cambria Math" w:hAnsi="Cambria Math" w:cs="Cambria Math"/>
          <w:noProof/>
          <w:lang w:eastAsia="ru-RU"/>
        </w:rPr>
        <w:drawing>
          <wp:inline distT="0" distB="0" distL="0" distR="0" wp14:anchorId="16FE0EA0" wp14:editId="2B83C4E0">
            <wp:extent cx="3334215" cy="5525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8504" w14:textId="0C44DAEF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Свойства</w:t>
      </w:r>
    </w:p>
    <w:p w14:paraId="647B0BFC" w14:textId="7E0104E8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C62E7D">
        <w:rPr>
          <w:u w:val="single"/>
        </w:rPr>
        <w:t>Утверждение</w:t>
      </w:r>
      <w:r>
        <w:t>. Метод Гаусса осуществим тогда и</w:t>
      </w:r>
      <w:r w:rsidRPr="00316F56">
        <w:t xml:space="preserve"> </w:t>
      </w:r>
      <w:r>
        <w:t xml:space="preserve">только тогда, когда у матрицы </w:t>
      </w:r>
      <w:r>
        <w:rPr>
          <w:rFonts w:ascii="Cambria Math" w:hAnsi="Cambria Math" w:cs="Cambria Math"/>
        </w:rPr>
        <w:t>𝐴</w:t>
      </w:r>
      <w:r>
        <w:t xml:space="preserve"> все главные</w:t>
      </w:r>
      <w:r w:rsidRPr="00316F56">
        <w:t xml:space="preserve"> </w:t>
      </w:r>
      <w:r>
        <w:t>угловые миноры отличны от нуля.</w:t>
      </w:r>
    </w:p>
    <w:p w14:paraId="38E32320" w14:textId="53D57C70" w:rsid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C62E7D">
        <w:rPr>
          <w:u w:val="single"/>
        </w:rPr>
        <w:t>Утверждение</w:t>
      </w:r>
      <w:r>
        <w:t>. Метод Гаусса требует 2</w:t>
      </w:r>
      <w:r w:rsidR="00C62E7D" w:rsidRPr="00C62E7D">
        <w:t>/</w:t>
      </w:r>
      <w:r>
        <w:t>3</w:t>
      </w:r>
      <w:r>
        <w:rPr>
          <w:rFonts w:ascii="Cambria Math" w:hAnsi="Cambria Math" w:cs="Cambria Math"/>
        </w:rPr>
        <w:t>𝑛</w:t>
      </w:r>
      <w:r w:rsidRPr="00C62E7D">
        <w:rPr>
          <w:vertAlign w:val="superscript"/>
        </w:rPr>
        <w:t>3</w:t>
      </w:r>
      <w:r>
        <w:t xml:space="preserve"> +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 w:rsidRPr="00316F56">
        <w:rPr>
          <w:vertAlign w:val="superscript"/>
        </w:rPr>
        <w:t>2</w:t>
      </w:r>
      <w:r>
        <w:t>)</w:t>
      </w:r>
      <w:r w:rsidRPr="00316F56">
        <w:t xml:space="preserve"> </w:t>
      </w:r>
      <w:r>
        <w:t>арифметических операций.</w:t>
      </w:r>
    </w:p>
    <w:p w14:paraId="4013B233" w14:textId="77777777" w:rsidR="00C62E7D" w:rsidRDefault="00C62E7D">
      <w:pPr>
        <w:rPr>
          <w:sz w:val="28"/>
          <w:szCs w:val="28"/>
        </w:rPr>
      </w:pPr>
      <w:r>
        <w:br w:type="page"/>
      </w:r>
    </w:p>
    <w:p w14:paraId="7CC7436F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lastRenderedPageBreak/>
        <w:t>Оценка точности</w:t>
      </w:r>
    </w:p>
    <w:p w14:paraId="01D1AF9C" w14:textId="64502639" w:rsidR="00C62E7D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both"/>
        <w:rPr>
          <w:lang w:val="en-US"/>
        </w:rPr>
      </w:pPr>
      <w:r>
        <w:t xml:space="preserve">Учитывая, что арифметические операции выполняются с погрешностью, в результате решения системы уравнений </w:t>
      </w:r>
      <w:r>
        <w:rPr>
          <w:rFonts w:ascii="Cambria Math" w:hAnsi="Cambria Math" w:cs="Cambria Math"/>
        </w:rPr>
        <w:t>𝐴𝑥</w:t>
      </w:r>
      <w:r>
        <w:t xml:space="preserve"> = </w:t>
      </w:r>
      <w:r>
        <w:rPr>
          <w:rFonts w:ascii="Cambria Math" w:hAnsi="Cambria Math" w:cs="Cambria Math"/>
        </w:rPr>
        <w:t>𝑏</w:t>
      </w:r>
      <w:r>
        <w:t xml:space="preserve"> будет получено</w:t>
      </w:r>
      <w:r w:rsidR="00C62E7D" w:rsidRPr="00C62E7D">
        <w:t xml:space="preserve"> </w:t>
      </w:r>
      <w:r>
        <w:t xml:space="preserve">некоторое приближенное решение </w:t>
      </w:r>
      <w:r>
        <w:rPr>
          <w:rFonts w:ascii="Cambria Math" w:hAnsi="Cambria Math" w:cs="Cambria Math"/>
        </w:rPr>
        <w:t>𝑥</w:t>
      </w:r>
      <w:r w:rsidR="00C62E7D" w:rsidRPr="00C62E7D">
        <w:rPr>
          <w:rFonts w:ascii="Cambria Math" w:hAnsi="Cambria Math" w:cs="Cambria Math"/>
        </w:rPr>
        <w:t xml:space="preserve"> </w:t>
      </w:r>
      <w:r>
        <w:t xml:space="preserve">* ≈ </w:t>
      </w:r>
      <w:r>
        <w:rPr>
          <w:rFonts w:ascii="Cambria Math" w:hAnsi="Cambria Math" w:cs="Cambria Math"/>
        </w:rPr>
        <w:t>𝑥</w:t>
      </w:r>
      <w:r>
        <w:t>. Точность приближения оценивается с помощью величины</w:t>
      </w:r>
      <w:r w:rsidR="00C62E7D">
        <w:rPr>
          <w:lang w:val="en-US"/>
        </w:rPr>
        <w:t xml:space="preserve"> </w:t>
      </w:r>
    </w:p>
    <w:p w14:paraId="71D75755" w14:textId="11486157" w:rsidR="00C62E7D" w:rsidRPr="00C62E7D" w:rsidRDefault="00C62E7D" w:rsidP="00C62E7D">
      <w:pPr>
        <w:pStyle w:val="a3"/>
        <w:tabs>
          <w:tab w:val="left" w:pos="709"/>
        </w:tabs>
        <w:spacing w:line="360" w:lineRule="auto"/>
        <w:ind w:firstLine="709"/>
        <w:jc w:val="center"/>
        <w:rPr>
          <w:lang w:val="en-US"/>
        </w:rPr>
      </w:pPr>
      <w:r w:rsidRPr="00C62E7D">
        <w:rPr>
          <w:noProof/>
          <w:lang w:eastAsia="ru-RU"/>
        </w:rPr>
        <w:drawing>
          <wp:inline distT="0" distB="0" distL="0" distR="0" wp14:anchorId="20CB08B2" wp14:editId="28195016">
            <wp:extent cx="2600688" cy="125747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E29C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b/>
        </w:rPr>
      </w:pPr>
      <w:r w:rsidRPr="00C62E7D">
        <w:rPr>
          <w:b/>
        </w:rPr>
        <w:t>Модификации метода Гаусса</w:t>
      </w:r>
    </w:p>
    <w:p w14:paraId="66C46538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t>Первый шаг прямого хода</w:t>
      </w:r>
    </w:p>
    <w:p w14:paraId="744CAE6A" w14:textId="4A30EC8A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Внесем следующее изменение в первый шаг</w:t>
      </w:r>
      <w:r w:rsidR="00C62E7D" w:rsidRPr="00C62E7D">
        <w:t xml:space="preserve"> </w:t>
      </w:r>
      <w:r>
        <w:t>прямого хода метода Гаусса. В самом начале</w:t>
      </w:r>
      <w:r w:rsidR="00C62E7D" w:rsidRPr="00C62E7D">
        <w:t xml:space="preserve"> </w:t>
      </w:r>
      <w:r>
        <w:t>найдем уравнение с максимальным по модулю</w:t>
      </w:r>
      <w:r w:rsidR="00C62E7D" w:rsidRPr="00C62E7D">
        <w:t xml:space="preserve"> </w:t>
      </w:r>
      <w:r>
        <w:t xml:space="preserve">коэффициентом при переменной </w:t>
      </w:r>
      <w:r>
        <w:rPr>
          <w:rFonts w:ascii="Cambria Math" w:hAnsi="Cambria Math" w:cs="Cambria Math"/>
        </w:rPr>
        <w:t>𝑥</w:t>
      </w:r>
      <w:r>
        <w:t>1. Поменяем</w:t>
      </w:r>
      <w:r w:rsidR="00C62E7D" w:rsidRPr="00C62E7D">
        <w:t xml:space="preserve"> </w:t>
      </w:r>
      <w:r>
        <w:t>местами это и первое уравнение.</w:t>
      </w:r>
    </w:p>
    <w:p w14:paraId="7D472B00" w14:textId="77777777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Аналогичные изменения внесем и в последующие шаги прямого хода метода Гаусса. Получившийся алгоритм носит название метода Гаусса с выбором главного элемента по столбцу.</w:t>
      </w:r>
    </w:p>
    <w:p w14:paraId="00F0290A" w14:textId="00868731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Заметим, что все переменные равноправны</w:t>
      </w:r>
      <w:r w:rsidR="00C62E7D" w:rsidRPr="00C62E7D">
        <w:t xml:space="preserve"> </w:t>
      </w:r>
      <w:r>
        <w:t>друг с другом. Поэтому на первом шаге метода</w:t>
      </w:r>
      <w:r w:rsidR="00C62E7D" w:rsidRPr="00C62E7D">
        <w:t xml:space="preserve"> </w:t>
      </w:r>
      <w:r>
        <w:t>Гаусса можно найти переменную с максимальным по модулю коэффициентом в первом уравнении. Поменяем друг с другом номера этой и</w:t>
      </w:r>
      <w:r w:rsidR="00C62E7D" w:rsidRPr="003F7E45">
        <w:t xml:space="preserve"> </w:t>
      </w:r>
      <w:r>
        <w:t>первой переменной.</w:t>
      </w:r>
    </w:p>
    <w:p w14:paraId="186317BD" w14:textId="77777777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Аналогичные изменения внесем и в последующие шаги прямого хода метода Гаусса. В результате получим метод Гаусса с выбором главного элемента по строке.</w:t>
      </w:r>
    </w:p>
    <w:p w14:paraId="5B423F48" w14:textId="45C9762C" w:rsid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Максимальный по модулю элемент можно</w:t>
      </w:r>
      <w:r w:rsidR="00C62E7D" w:rsidRPr="00C62E7D">
        <w:t xml:space="preserve"> </w:t>
      </w:r>
      <w:r>
        <w:t xml:space="preserve">искать и по всей матрице. С помощью перестановки уравнений и </w:t>
      </w:r>
      <w:proofErr w:type="spellStart"/>
      <w:r>
        <w:t>перенумерования</w:t>
      </w:r>
      <w:proofErr w:type="spellEnd"/>
      <w:r>
        <w:t xml:space="preserve"> переменных можно добиться, чтобы этот элемент был</w:t>
      </w:r>
      <w:r w:rsidR="00C62E7D" w:rsidRPr="00C62E7D">
        <w:t xml:space="preserve"> </w:t>
      </w:r>
      <w:r>
        <w:t>коэффициентом при первой переменной в первом уравнении. Подобная модификация алгоритма называется методом Гаусса с выбором главного элемента по всей матрице.</w:t>
      </w:r>
    </w:p>
    <w:p w14:paraId="5CC754FE" w14:textId="77777777" w:rsidR="00C62E7D" w:rsidRDefault="00C62E7D">
      <w:pPr>
        <w:rPr>
          <w:sz w:val="28"/>
          <w:szCs w:val="28"/>
        </w:rPr>
      </w:pPr>
      <w:r>
        <w:br w:type="page"/>
      </w:r>
    </w:p>
    <w:p w14:paraId="17828AEF" w14:textId="77777777" w:rsidR="00316F56" w:rsidRPr="00C62E7D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C62E7D">
        <w:rPr>
          <w:i/>
        </w:rPr>
        <w:lastRenderedPageBreak/>
        <w:t>Свойства</w:t>
      </w:r>
    </w:p>
    <w:p w14:paraId="79ADF548" w14:textId="374E1B76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C62E7D">
        <w:rPr>
          <w:u w:val="single"/>
        </w:rPr>
        <w:t>Утверждение</w:t>
      </w:r>
      <w:r>
        <w:t>. Метод Гаусса с выбором главного</w:t>
      </w:r>
      <w:r w:rsidR="00C62E7D" w:rsidRPr="00C62E7D">
        <w:t xml:space="preserve"> </w:t>
      </w:r>
      <w:r>
        <w:t xml:space="preserve">элемента по столбцу (строке, всей матрице) осуществим тогда и только тогда, когда </w:t>
      </w:r>
      <w:proofErr w:type="spellStart"/>
      <w:r>
        <w:t>det</w:t>
      </w:r>
      <w:proofErr w:type="spellEnd"/>
      <w:r>
        <w:t xml:space="preserve"> </w:t>
      </w:r>
      <w:r>
        <w:rPr>
          <w:rFonts w:ascii="Cambria Math" w:hAnsi="Cambria Math" w:cs="Cambria Math"/>
        </w:rPr>
        <w:t>𝐴</w:t>
      </w:r>
      <w:proofErr w:type="gramStart"/>
      <w:r w:rsidR="00C62E7D">
        <w:t xml:space="preserve"> </w:t>
      </w:r>
      <w:r w:rsidR="00C62E7D" w:rsidRPr="00C62E7D">
        <w:t>!</w:t>
      </w:r>
      <w:proofErr w:type="gramEnd"/>
      <w:r>
        <w:t>= 0.</w:t>
      </w:r>
    </w:p>
    <w:p w14:paraId="6B5ECBF3" w14:textId="2DF0E9B5" w:rsidR="00316F56" w:rsidRDefault="00316F56" w:rsidP="00316F56">
      <w:pPr>
        <w:pStyle w:val="a3"/>
        <w:tabs>
          <w:tab w:val="left" w:pos="709"/>
        </w:tabs>
        <w:spacing w:line="360" w:lineRule="auto"/>
        <w:ind w:firstLine="709"/>
        <w:jc w:val="both"/>
      </w:pPr>
      <w:r w:rsidRPr="00C62E7D">
        <w:rPr>
          <w:u w:val="single"/>
        </w:rPr>
        <w:t>Утверждение</w:t>
      </w:r>
      <w:r>
        <w:t>. Метод Гаусса с выбором главного элемента по столбцу (строке) требует 2</w:t>
      </w:r>
      <w:r w:rsidR="00C62E7D" w:rsidRPr="00C62E7D">
        <w:t xml:space="preserve">/3 </w:t>
      </w:r>
      <w:r>
        <w:rPr>
          <w:rFonts w:ascii="Cambria Math" w:hAnsi="Cambria Math" w:cs="Cambria Math"/>
        </w:rPr>
        <w:t>𝑛</w:t>
      </w:r>
      <w:r w:rsidRPr="00C62E7D">
        <w:rPr>
          <w:vertAlign w:val="superscript"/>
        </w:rPr>
        <w:t>3</w:t>
      </w:r>
      <w:r>
        <w:t xml:space="preserve"> +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 w:rsidRPr="00C62E7D">
        <w:rPr>
          <w:vertAlign w:val="superscript"/>
        </w:rPr>
        <w:t>2</w:t>
      </w:r>
      <w:r>
        <w:t>) арифметических операций.</w:t>
      </w:r>
    </w:p>
    <w:p w14:paraId="568204F0" w14:textId="66147A66" w:rsidR="004F1C59" w:rsidRDefault="00316F56" w:rsidP="00C62E7D">
      <w:pPr>
        <w:pStyle w:val="a3"/>
        <w:tabs>
          <w:tab w:val="left" w:pos="709"/>
        </w:tabs>
        <w:spacing w:line="360" w:lineRule="auto"/>
        <w:ind w:firstLine="709"/>
        <w:jc w:val="both"/>
      </w:pPr>
      <w:r>
        <w:t>Метод Гаусса с выбором главного элемента</w:t>
      </w:r>
      <w:r w:rsidR="00C62E7D" w:rsidRPr="00C62E7D">
        <w:t xml:space="preserve"> </w:t>
      </w:r>
      <w:r>
        <w:t xml:space="preserve">по всей матрице требует </w:t>
      </w:r>
      <w:r>
        <w:rPr>
          <w:rFonts w:ascii="Cambria Math" w:hAnsi="Cambria Math" w:cs="Cambria Math"/>
        </w:rPr>
        <w:t>𝑛</w:t>
      </w:r>
      <w:r w:rsidRPr="00C62E7D">
        <w:rPr>
          <w:vertAlign w:val="superscript"/>
        </w:rPr>
        <w:t>3</w:t>
      </w:r>
      <w:r>
        <w:t xml:space="preserve"> +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 w:rsidRPr="00C62E7D">
        <w:rPr>
          <w:vertAlign w:val="superscript"/>
        </w:rPr>
        <w:t>2</w:t>
      </w:r>
      <w:r>
        <w:t>) арифметических операций.</w:t>
      </w:r>
      <w:r>
        <w:cr/>
      </w:r>
      <w:r w:rsidR="000202C5">
        <w:br w:type="page"/>
      </w:r>
    </w:p>
    <w:p w14:paraId="709B09D1" w14:textId="6B50C890" w:rsidR="007E77B0" w:rsidRDefault="00F24D05" w:rsidP="00534788">
      <w:pPr>
        <w:pStyle w:val="1"/>
        <w:numPr>
          <w:ilvl w:val="0"/>
          <w:numId w:val="11"/>
        </w:numPr>
        <w:tabs>
          <w:tab w:val="left" w:pos="993"/>
        </w:tabs>
        <w:spacing w:before="0" w:line="720" w:lineRule="auto"/>
        <w:ind w:left="0" w:firstLine="709"/>
        <w:jc w:val="both"/>
      </w:pPr>
      <w:bookmarkStart w:id="11" w:name="2_Практическая_часть"/>
      <w:bookmarkStart w:id="12" w:name="_bookmark5"/>
      <w:bookmarkStart w:id="13" w:name="_Toc129362095"/>
      <w:bookmarkEnd w:id="11"/>
      <w:bookmarkEnd w:id="12"/>
      <w:r>
        <w:lastRenderedPageBreak/>
        <w:t>Практическая часть</w:t>
      </w:r>
      <w:bookmarkEnd w:id="13"/>
    </w:p>
    <w:p w14:paraId="09604676" w14:textId="15319F9C" w:rsidR="003F7E45" w:rsidRPr="00001A18" w:rsidRDefault="003F7E45" w:rsidP="003F7E45">
      <w:pPr>
        <w:pStyle w:val="a3"/>
        <w:tabs>
          <w:tab w:val="left" w:pos="709"/>
        </w:tabs>
        <w:spacing w:line="360" w:lineRule="auto"/>
        <w:ind w:left="360"/>
        <w:jc w:val="both"/>
        <w:rPr>
          <w:i/>
        </w:rPr>
      </w:pPr>
      <w:r w:rsidRPr="00001A18">
        <w:rPr>
          <w:i/>
        </w:rPr>
        <w:t>Проведем расчет хорошо обусловленной матрицы</w:t>
      </w:r>
    </w:p>
    <w:p w14:paraId="198AACEF" w14:textId="77777777" w:rsidR="00001A18" w:rsidRDefault="00001A18" w:rsidP="00001A18">
      <w:pPr>
        <w:pStyle w:val="Text"/>
      </w:pPr>
      <w:r>
        <w:rPr>
          <w:b/>
        </w:rPr>
        <w:t>Начальные условия</w:t>
      </w:r>
    </w:p>
    <w:p w14:paraId="78191367" w14:textId="77777777" w:rsidR="00001A18" w:rsidRDefault="00001A18" w:rsidP="00001A18">
      <w:pPr>
        <w:pStyle w:val="Code"/>
      </w:pPr>
      <w:r>
        <w:rPr>
          <w:noProof/>
          <w:color w:val="028009"/>
        </w:rPr>
        <w:t>%Функция для решения СЛАУ методом Гаусса с выбором главного элемента по столбцу.</w:t>
      </w:r>
    </w:p>
    <w:p w14:paraId="750A5AAA" w14:textId="77777777" w:rsidR="00001A18" w:rsidRDefault="00001A18" w:rsidP="00001A18">
      <w:pPr>
        <w:pStyle w:val="Code"/>
      </w:pPr>
      <w:r>
        <w:rPr>
          <w:noProof/>
          <w:color w:val="028009"/>
        </w:rPr>
        <w:t>%Coef - матрица коэффициентов, В - матрица значений.</w:t>
      </w:r>
    </w:p>
    <w:p w14:paraId="29451C87" w14:textId="77777777" w:rsidR="00001A18" w:rsidRDefault="00001A18" w:rsidP="00001A18">
      <w:pPr>
        <w:pStyle w:val="Code"/>
      </w:pPr>
      <w:r>
        <w:rPr>
          <w:noProof/>
          <w:color w:val="028009"/>
        </w:rPr>
        <w:t>%исходные данные 30 вариант</w:t>
      </w:r>
    </w:p>
    <w:p w14:paraId="5B6428C1" w14:textId="77777777" w:rsidR="00001A18" w:rsidRDefault="00001A18" w:rsidP="00001A18">
      <w:pPr>
        <w:pStyle w:val="Code"/>
      </w:pPr>
      <w:r>
        <w:rPr>
          <w:noProof/>
          <w:color w:val="028009"/>
        </w:rPr>
        <w:t>%хорошо обусловленная матрица</w:t>
      </w:r>
    </w:p>
    <w:p w14:paraId="2C7C596B" w14:textId="77777777" w:rsidR="00001A18" w:rsidRDefault="00001A18" w:rsidP="00001A18">
      <w:pPr>
        <w:pStyle w:val="Code"/>
      </w:pPr>
      <w:r>
        <w:rPr>
          <w:noProof/>
        </w:rPr>
        <w:t xml:space="preserve"> </w:t>
      </w:r>
      <w:proofErr w:type="gramStart"/>
      <w:r>
        <w:rPr>
          <w:noProof/>
        </w:rPr>
        <w:t>Coef = [85.2000      0.8300        -9.6400        -1.1000;</w:t>
      </w:r>
      <w:proofErr w:type="gramEnd"/>
    </w:p>
    <w:p w14:paraId="397F2787" w14:textId="77777777" w:rsidR="00001A18" w:rsidRDefault="00001A18" w:rsidP="00001A18">
      <w:pPr>
        <w:pStyle w:val="Code"/>
      </w:pPr>
      <w:r>
        <w:rPr>
          <w:noProof/>
        </w:rPr>
        <w:t xml:space="preserve">      4.5800        40.6000         3.7000        -4.9900;</w:t>
      </w:r>
    </w:p>
    <w:p w14:paraId="5E1C2EB9" w14:textId="77777777" w:rsidR="00001A18" w:rsidRDefault="00001A18" w:rsidP="00001A18">
      <w:pPr>
        <w:pStyle w:val="Code"/>
      </w:pPr>
      <w:r>
        <w:rPr>
          <w:noProof/>
        </w:rPr>
        <w:t xml:space="preserve">      0.0000        -4.6700        23.6000        -1.8600;</w:t>
      </w:r>
    </w:p>
    <w:p w14:paraId="7A395063" w14:textId="77777777" w:rsidR="00001A18" w:rsidRDefault="00001A18" w:rsidP="00001A18">
      <w:pPr>
        <w:pStyle w:val="Code"/>
      </w:pPr>
      <w:r>
        <w:rPr>
          <w:noProof/>
        </w:rPr>
        <w:t xml:space="preserve">     -7.0800         8.3400         7.7700        88.2000;</w:t>
      </w:r>
    </w:p>
    <w:p w14:paraId="03CDD65C" w14:textId="77777777" w:rsidR="00001A18" w:rsidRDefault="00001A18" w:rsidP="00001A18">
      <w:pPr>
        <w:pStyle w:val="Code"/>
      </w:pPr>
      <w:r>
        <w:rPr>
          <w:noProof/>
        </w:rPr>
        <w:t xml:space="preserve">     ];</w:t>
      </w:r>
    </w:p>
    <w:p w14:paraId="0AA54C96" w14:textId="77777777" w:rsidR="00001A18" w:rsidRDefault="00001A18" w:rsidP="00001A18">
      <w:pPr>
        <w:pStyle w:val="Code"/>
      </w:pPr>
      <w:proofErr w:type="gramStart"/>
      <w:r>
        <w:rPr>
          <w:noProof/>
        </w:rPr>
        <w:t>B = [-1228.6000;</w:t>
      </w:r>
      <w:proofErr w:type="gramEnd"/>
    </w:p>
    <w:p w14:paraId="0277BCB6" w14:textId="77777777" w:rsidR="00001A18" w:rsidRDefault="00001A18" w:rsidP="00001A18">
      <w:pPr>
        <w:pStyle w:val="Code"/>
      </w:pPr>
      <w:r>
        <w:rPr>
          <w:noProof/>
        </w:rPr>
        <w:tab/>
        <w:t xml:space="preserve">  36.8700;</w:t>
      </w:r>
    </w:p>
    <w:p w14:paraId="468F37A8" w14:textId="77777777" w:rsidR="00001A18" w:rsidRDefault="00001A18" w:rsidP="00001A18">
      <w:pPr>
        <w:pStyle w:val="Code"/>
      </w:pPr>
      <w:r>
        <w:rPr>
          <w:noProof/>
        </w:rPr>
        <w:t xml:space="preserve">      86.9200;</w:t>
      </w:r>
    </w:p>
    <w:p w14:paraId="7F5701F2" w14:textId="77777777" w:rsidR="00001A18" w:rsidRDefault="00001A18" w:rsidP="00001A18">
      <w:pPr>
        <w:pStyle w:val="Code"/>
      </w:pPr>
      <w:r>
        <w:rPr>
          <w:noProof/>
        </w:rPr>
        <w:t xml:space="preserve">      58.6800;</w:t>
      </w:r>
    </w:p>
    <w:p w14:paraId="47F2908F" w14:textId="77777777" w:rsidR="00001A18" w:rsidRDefault="00001A18" w:rsidP="00001A18">
      <w:pPr>
        <w:pStyle w:val="Code"/>
      </w:pPr>
      <w:r>
        <w:rPr>
          <w:noProof/>
        </w:rPr>
        <w:t xml:space="preserve">     ];</w:t>
      </w:r>
    </w:p>
    <w:p w14:paraId="3FA08A4D" w14:textId="77777777" w:rsidR="00001A18" w:rsidRDefault="00001A18" w:rsidP="00001A18">
      <w:pPr>
        <w:pStyle w:val="Code"/>
      </w:pPr>
      <w:proofErr w:type="gramStart"/>
      <w:r>
        <w:rPr>
          <w:noProof/>
        </w:rPr>
        <w:t>X = [-14;</w:t>
      </w:r>
      <w:proofErr w:type="gramEnd"/>
    </w:p>
    <w:p w14:paraId="0CE68956" w14:textId="77777777" w:rsidR="00001A18" w:rsidRDefault="00001A18" w:rsidP="00001A18">
      <w:pPr>
        <w:pStyle w:val="Code"/>
      </w:pPr>
      <w:r>
        <w:rPr>
          <w:noProof/>
        </w:rPr>
        <w:t xml:space="preserve">      2; </w:t>
      </w:r>
    </w:p>
    <w:p w14:paraId="032F6829" w14:textId="77777777" w:rsidR="00001A18" w:rsidRDefault="00001A18" w:rsidP="00001A18">
      <w:pPr>
        <w:pStyle w:val="Code"/>
      </w:pPr>
      <w:r>
        <w:rPr>
          <w:noProof/>
        </w:rPr>
        <w:t xml:space="preserve">      4;</w:t>
      </w:r>
    </w:p>
    <w:p w14:paraId="4CBB9E0C" w14:textId="77777777" w:rsidR="00001A18" w:rsidRDefault="00001A18" w:rsidP="00001A18">
      <w:pPr>
        <w:pStyle w:val="Code"/>
      </w:pPr>
      <w:r>
        <w:rPr>
          <w:noProof/>
        </w:rPr>
        <w:tab/>
        <w:t xml:space="preserve"> -1;</w:t>
      </w:r>
    </w:p>
    <w:p w14:paraId="54AB1232" w14:textId="77777777" w:rsidR="00001A18" w:rsidRDefault="00001A18" w:rsidP="00001A18">
      <w:pPr>
        <w:pStyle w:val="Code"/>
      </w:pPr>
      <w:r>
        <w:rPr>
          <w:noProof/>
        </w:rPr>
        <w:t xml:space="preserve">]; </w:t>
      </w:r>
    </w:p>
    <w:p w14:paraId="41E5DEDB" w14:textId="77777777" w:rsidR="00001A18" w:rsidRDefault="00001A18" w:rsidP="00001A18">
      <w:pPr>
        <w:pStyle w:val="Code"/>
      </w:pPr>
      <w:r>
        <w:rPr>
          <w:noProof/>
        </w:rPr>
        <w:t xml:space="preserve"> </w:t>
      </w:r>
      <w:r>
        <w:rPr>
          <w:noProof/>
          <w:color w:val="028009"/>
        </w:rPr>
        <w:t>% плохо обусловленная матрица</w:t>
      </w:r>
    </w:p>
    <w:p w14:paraId="2AA35778" w14:textId="77777777" w:rsidR="00001A18" w:rsidRDefault="00001A18" w:rsidP="00001A18">
      <w:pPr>
        <w:pStyle w:val="Code"/>
      </w:pPr>
      <w:proofErr w:type="gramStart"/>
      <w:r>
        <w:rPr>
          <w:noProof/>
          <w:color w:val="028009"/>
        </w:rPr>
        <w:t>%  Coef = [    -294.2770        50.2440      -294.2790         1.8060;</w:t>
      </w:r>
      <w:proofErr w:type="gramEnd"/>
    </w:p>
    <w:p w14:paraId="575F5D40" w14:textId="77777777" w:rsidR="00001A18" w:rsidRDefault="00001A18" w:rsidP="00001A18">
      <w:pPr>
        <w:pStyle w:val="Code"/>
      </w:pPr>
      <w:r>
        <w:rPr>
          <w:noProof/>
          <w:color w:val="028009"/>
        </w:rPr>
        <w:t>%     128.2260       -21.3720       128.2260         0.0000;</w:t>
      </w:r>
    </w:p>
    <w:p w14:paraId="0089451C" w14:textId="77777777" w:rsidR="00001A18" w:rsidRDefault="00001A18" w:rsidP="00001A18">
      <w:pPr>
        <w:pStyle w:val="Code"/>
      </w:pPr>
      <w:r>
        <w:rPr>
          <w:noProof/>
          <w:color w:val="028009"/>
        </w:rPr>
        <w:t>%     315.9480       -53.8560       315.9500        -1.8060;</w:t>
      </w:r>
    </w:p>
    <w:p w14:paraId="2D2CE305" w14:textId="77777777" w:rsidR="00001A18" w:rsidRDefault="00001A18" w:rsidP="00001A18">
      <w:pPr>
        <w:pStyle w:val="Code"/>
      </w:pPr>
      <w:r>
        <w:rPr>
          <w:noProof/>
          <w:color w:val="028009"/>
        </w:rPr>
        <w:t>%     105.3160       -17.9520       105.3160        -0.6000;</w:t>
      </w:r>
    </w:p>
    <w:p w14:paraId="2E0DF1DD" w14:textId="77777777" w:rsidR="00001A18" w:rsidRDefault="00001A18" w:rsidP="00001A18">
      <w:pPr>
        <w:pStyle w:val="Code"/>
      </w:pPr>
      <w:r>
        <w:rPr>
          <w:noProof/>
          <w:color w:val="028009"/>
        </w:rPr>
        <w:t>% ];</w:t>
      </w:r>
    </w:p>
    <w:p w14:paraId="68046F5B" w14:textId="77777777" w:rsidR="00001A18" w:rsidRDefault="00001A18" w:rsidP="00001A18">
      <w:pPr>
        <w:pStyle w:val="Code"/>
      </w:pPr>
      <w:r>
        <w:rPr>
          <w:noProof/>
          <w:color w:val="028009"/>
        </w:rPr>
        <w:t xml:space="preserve">% </w:t>
      </w:r>
    </w:p>
    <w:p w14:paraId="0D30E3DF" w14:textId="77777777" w:rsidR="00001A18" w:rsidRDefault="00001A18" w:rsidP="00001A18">
      <w:pPr>
        <w:pStyle w:val="Code"/>
      </w:pPr>
      <w:proofErr w:type="gramStart"/>
      <w:r>
        <w:rPr>
          <w:noProof/>
          <w:color w:val="028009"/>
        </w:rPr>
        <w:t>%   B = [-13.8760;</w:t>
      </w:r>
      <w:proofErr w:type="gramEnd"/>
    </w:p>
    <w:p w14:paraId="27A289BA" w14:textId="77777777" w:rsidR="00001A18" w:rsidRDefault="00001A18" w:rsidP="00001A18">
      <w:pPr>
        <w:pStyle w:val="Code"/>
      </w:pPr>
      <w:r>
        <w:rPr>
          <w:noProof/>
          <w:color w:val="028009"/>
        </w:rPr>
        <w:t>%     42.7320;</w:t>
      </w:r>
    </w:p>
    <w:p w14:paraId="218A6263" w14:textId="77777777" w:rsidR="00001A18" w:rsidRDefault="00001A18" w:rsidP="00001A18">
      <w:pPr>
        <w:pStyle w:val="Code"/>
      </w:pPr>
      <w:r>
        <w:rPr>
          <w:noProof/>
          <w:color w:val="028009"/>
        </w:rPr>
        <w:t>%     21.0980;</w:t>
      </w:r>
    </w:p>
    <w:p w14:paraId="54ED442F" w14:textId="77777777" w:rsidR="00001A18" w:rsidRDefault="00001A18" w:rsidP="00001A18">
      <w:pPr>
        <w:pStyle w:val="Code"/>
      </w:pPr>
      <w:r>
        <w:rPr>
          <w:noProof/>
          <w:color w:val="028009"/>
        </w:rPr>
        <w:t>%     7.1120;</w:t>
      </w:r>
    </w:p>
    <w:p w14:paraId="2D5D9F35" w14:textId="77777777" w:rsidR="00001A18" w:rsidRDefault="00001A18" w:rsidP="00001A18">
      <w:pPr>
        <w:pStyle w:val="Code"/>
      </w:pPr>
      <w:r>
        <w:rPr>
          <w:noProof/>
          <w:color w:val="028009"/>
        </w:rPr>
        <w:t xml:space="preserve">% ]; </w:t>
      </w:r>
    </w:p>
    <w:p w14:paraId="7BB18FD0" w14:textId="77777777" w:rsidR="00001A18" w:rsidRDefault="00001A18" w:rsidP="00001A18">
      <w:pPr>
        <w:pStyle w:val="Code"/>
      </w:pPr>
      <w:proofErr w:type="gramStart"/>
      <w:r>
        <w:rPr>
          <w:noProof/>
          <w:color w:val="028009"/>
        </w:rPr>
        <w:t>% X = [1;</w:t>
      </w:r>
      <w:proofErr w:type="gramEnd"/>
    </w:p>
    <w:p w14:paraId="65E71D6A" w14:textId="77777777" w:rsidR="00001A18" w:rsidRDefault="00001A18" w:rsidP="00001A18">
      <w:pPr>
        <w:pStyle w:val="Code"/>
      </w:pPr>
      <w:r>
        <w:rPr>
          <w:noProof/>
          <w:color w:val="028009"/>
        </w:rPr>
        <w:t>%      10;</w:t>
      </w:r>
    </w:p>
    <w:p w14:paraId="6E605946" w14:textId="77777777" w:rsidR="00001A18" w:rsidRDefault="00001A18" w:rsidP="00001A18">
      <w:pPr>
        <w:pStyle w:val="Code"/>
      </w:pPr>
      <w:r>
        <w:rPr>
          <w:noProof/>
          <w:color w:val="028009"/>
        </w:rPr>
        <w:t>%      1;</w:t>
      </w:r>
    </w:p>
    <w:p w14:paraId="014DD69B" w14:textId="77777777" w:rsidR="00001A18" w:rsidRDefault="00001A18" w:rsidP="00001A18">
      <w:pPr>
        <w:pStyle w:val="Code"/>
      </w:pPr>
      <w:r>
        <w:rPr>
          <w:noProof/>
          <w:color w:val="028009"/>
        </w:rPr>
        <w:t>%      40;</w:t>
      </w:r>
    </w:p>
    <w:p w14:paraId="222EBBAC" w14:textId="77777777" w:rsidR="00001A18" w:rsidRDefault="00001A18" w:rsidP="00001A18">
      <w:pPr>
        <w:pStyle w:val="Code"/>
      </w:pPr>
      <w:r>
        <w:rPr>
          <w:noProof/>
          <w:color w:val="028009"/>
        </w:rPr>
        <w:t xml:space="preserve">% ]; </w:t>
      </w:r>
    </w:p>
    <w:p w14:paraId="75E27446" w14:textId="77777777" w:rsidR="00001A18" w:rsidRDefault="00001A18" w:rsidP="00001A18">
      <w:pPr>
        <w:pStyle w:val="Code"/>
      </w:pPr>
      <w:r>
        <w:rPr>
          <w:noProof/>
          <w:color w:val="028009"/>
        </w:rPr>
        <w:t xml:space="preserve">%   </w:t>
      </w:r>
    </w:p>
    <w:p w14:paraId="0B938F04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коэфициентов по условию:'</w:t>
      </w:r>
      <w:r>
        <w:rPr>
          <w:noProof/>
        </w:rPr>
        <w:t>);</w:t>
      </w:r>
    </w:p>
    <w:p w14:paraId="36E245C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Матрица </w:t>
      </w:r>
      <w:proofErr w:type="spellStart"/>
      <w:r>
        <w:rPr>
          <w:rFonts w:ascii="Consolas" w:hAnsi="Consolas"/>
          <w:color w:val="404040"/>
          <w:sz w:val="18"/>
          <w:szCs w:val="18"/>
        </w:rPr>
        <w:t>коэфициентов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по условию:</w:t>
      </w:r>
    </w:p>
    <w:p w14:paraId="219B950C" w14:textId="77777777" w:rsidR="00001A18" w:rsidRDefault="00001A18" w:rsidP="00001A18">
      <w:pPr>
        <w:pStyle w:val="Code"/>
      </w:pPr>
      <w:r>
        <w:rPr>
          <w:noProof/>
        </w:rPr>
        <w:t>disp(Coef);</w:t>
      </w:r>
    </w:p>
    <w:p w14:paraId="68B1B83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85.2000    0.8300   -9.6400   -1.1000</w:t>
      </w:r>
    </w:p>
    <w:p w14:paraId="04F4DB1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4.5800   40.6000    3.7000   -4.9900</w:t>
      </w:r>
    </w:p>
    <w:p w14:paraId="4084E0C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 0   -4.6700   23.6000   -1.8600</w:t>
      </w:r>
    </w:p>
    <w:p w14:paraId="44B04F0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-7.0800    8.3400    7.7700   88.2000</w:t>
      </w:r>
    </w:p>
    <w:p w14:paraId="3AD53289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значений по условию:'</w:t>
      </w:r>
      <w:r>
        <w:rPr>
          <w:noProof/>
        </w:rPr>
        <w:t>);</w:t>
      </w:r>
    </w:p>
    <w:p w14:paraId="20008DE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Матрица значений по условию:</w:t>
      </w:r>
    </w:p>
    <w:p w14:paraId="5051CD55" w14:textId="77777777" w:rsidR="00001A18" w:rsidRDefault="00001A18" w:rsidP="00001A18">
      <w:pPr>
        <w:pStyle w:val="Code"/>
      </w:pPr>
      <w:r>
        <w:rPr>
          <w:noProof/>
        </w:rPr>
        <w:t>disp(B);</w:t>
      </w:r>
    </w:p>
    <w:p w14:paraId="6D3F28F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1.0e+03 *</w:t>
      </w:r>
    </w:p>
    <w:p w14:paraId="2B138BE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</w:p>
    <w:p w14:paraId="27EC219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-1.2286</w:t>
      </w:r>
    </w:p>
    <w:p w14:paraId="28D0BE6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0.0369</w:t>
      </w:r>
    </w:p>
    <w:p w14:paraId="6B25192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0.0869</w:t>
      </w:r>
    </w:p>
    <w:p w14:paraId="0943060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0.0587</w:t>
      </w:r>
    </w:p>
    <w:p w14:paraId="6B4ADCA2" w14:textId="77777777" w:rsidR="00001A18" w:rsidRDefault="00001A18" w:rsidP="00001A18">
      <w:pPr>
        <w:pStyle w:val="Code"/>
      </w:pPr>
    </w:p>
    <w:p w14:paraId="31FF257E" w14:textId="77777777" w:rsidR="00001A18" w:rsidRDefault="00001A18" w:rsidP="00001A18">
      <w:pPr>
        <w:pStyle w:val="Code"/>
      </w:pPr>
      <w:r>
        <w:rPr>
          <w:noProof/>
        </w:rPr>
        <w:t xml:space="preserve">A = [Coef B]; </w:t>
      </w:r>
      <w:r>
        <w:rPr>
          <w:noProof/>
          <w:color w:val="028009"/>
        </w:rPr>
        <w:t>%Конкатенировали матрицу с к-ми иксов и ответами</w:t>
      </w:r>
    </w:p>
    <w:p w14:paraId="244E2951" w14:textId="77777777" w:rsidR="00001A18" w:rsidRDefault="00001A18" w:rsidP="00001A18">
      <w:pPr>
        <w:pStyle w:val="Code"/>
      </w:pPr>
      <w:r>
        <w:rPr>
          <w:noProof/>
          <w:color w:val="028009"/>
        </w:rPr>
        <w:t>%X = zeros(length(answ),1); %"Заготовка" под ответы</w:t>
      </w:r>
    </w:p>
    <w:p w14:paraId="6593DA65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'Обобщенная матрица:'</w:t>
      </w:r>
      <w:r>
        <w:rPr>
          <w:noProof/>
        </w:rPr>
        <w:t>);</w:t>
      </w:r>
    </w:p>
    <w:p w14:paraId="742E49F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Обобщенная матрица:</w:t>
      </w:r>
    </w:p>
    <w:p w14:paraId="2ED7F9BF" w14:textId="77777777" w:rsidR="00001A18" w:rsidRDefault="00001A18" w:rsidP="00001A18">
      <w:pPr>
        <w:pStyle w:val="Code"/>
      </w:pPr>
      <w:r>
        <w:rPr>
          <w:noProof/>
        </w:rPr>
        <w:t>disp(A);</w:t>
      </w:r>
    </w:p>
    <w:p w14:paraId="2E94E1A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1.0e+03 *</w:t>
      </w:r>
    </w:p>
    <w:p w14:paraId="20A10E7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</w:p>
    <w:p w14:paraId="5DB4ECC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0.0852    0.0008   -0.0096   -0.0011   -1.2286</w:t>
      </w:r>
    </w:p>
    <w:p w14:paraId="00EC90AC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0.0046    0.0406    0.0037   -0.0050    0.0369</w:t>
      </w:r>
    </w:p>
    <w:p w14:paraId="0E76CC1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-0.0047    0.0236   -0.0019    0.0869</w:t>
      </w:r>
    </w:p>
    <w:p w14:paraId="7E7F306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-0.0071    0.0083    0.0078    0.0882    0.0587</w:t>
      </w:r>
    </w:p>
    <w:p w14:paraId="70715D76" w14:textId="77777777" w:rsidR="00001A18" w:rsidRDefault="00001A18" w:rsidP="00001A18">
      <w:pPr>
        <w:pStyle w:val="Code"/>
      </w:pPr>
    </w:p>
    <w:p w14:paraId="481B5F58" w14:textId="77777777" w:rsidR="00001A18" w:rsidRDefault="00001A18" w:rsidP="00001A18">
      <w:pPr>
        <w:pStyle w:val="Code"/>
      </w:pPr>
      <w:r>
        <w:rPr>
          <w:noProof/>
        </w:rPr>
        <w:t xml:space="preserve">[rows, cols]=size(A); </w:t>
      </w:r>
      <w:r>
        <w:rPr>
          <w:noProof/>
          <w:color w:val="028009"/>
        </w:rPr>
        <w:t>%определение кол-ва строк и столбцов в матрице</w:t>
      </w:r>
    </w:p>
    <w:p w14:paraId="5D2586F6" w14:textId="77777777" w:rsidR="00001A18" w:rsidRDefault="00001A18" w:rsidP="00001A18">
      <w:pPr>
        <w:pStyle w:val="Text"/>
      </w:pPr>
      <w:r>
        <w:rPr>
          <w:b/>
        </w:rPr>
        <w:t>Прямой ход метода Гаусса</w:t>
      </w:r>
    </w:p>
    <w:p w14:paraId="03B77CF6" w14:textId="77777777" w:rsidR="00001A18" w:rsidRDefault="00001A18" w:rsidP="00001A18">
      <w:pPr>
        <w:pStyle w:val="Code"/>
      </w:pPr>
      <w:r>
        <w:rPr>
          <w:noProof/>
          <w:color w:val="028009"/>
        </w:rPr>
        <w:t>%disp("Прямой ход метода Гаусса");</w:t>
      </w:r>
    </w:p>
    <w:p w14:paraId="3141AAEE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color w:val="0E00FF"/>
          <w:lang w:val="en-US"/>
        </w:rPr>
        <w:t xml:space="preserve">for </w:t>
      </w:r>
      <w:r w:rsidRPr="00AD0833">
        <w:rPr>
          <w:noProof/>
          <w:lang w:val="en-US"/>
        </w:rPr>
        <w:t>j = 1:rows</w:t>
      </w:r>
    </w:p>
    <w:p w14:paraId="3F4743D4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disp(</w:t>
      </w:r>
      <w:r w:rsidRPr="00AD0833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Итерация</w:t>
      </w:r>
      <w:r w:rsidRPr="00AD0833">
        <w:rPr>
          <w:noProof/>
          <w:color w:val="AA04F9"/>
          <w:lang w:val="en-US"/>
        </w:rPr>
        <w:t xml:space="preserve">: " </w:t>
      </w:r>
      <w:r w:rsidRPr="00AD0833">
        <w:rPr>
          <w:noProof/>
          <w:lang w:val="en-US"/>
        </w:rPr>
        <w:t>+ j);</w:t>
      </w:r>
    </w:p>
    <w:p w14:paraId="2C01EDEA" w14:textId="77777777" w:rsidR="00001A18" w:rsidRDefault="00001A18" w:rsidP="00001A18">
      <w:pPr>
        <w:pStyle w:val="Code"/>
      </w:pPr>
      <w:r w:rsidRPr="00AD0833">
        <w:rPr>
          <w:noProof/>
          <w:lang w:val="en-US"/>
        </w:rPr>
        <w:t xml:space="preserve">    </w:t>
      </w:r>
      <w:r>
        <w:rPr>
          <w:noProof/>
          <w:color w:val="028009"/>
        </w:rPr>
        <w:t>%----Перестановка исходной матрицы-------------------------------</w:t>
      </w:r>
    </w:p>
    <w:p w14:paraId="6110F1F0" w14:textId="77777777" w:rsidR="00001A18" w:rsidRDefault="00001A18" w:rsidP="00001A18">
      <w:pPr>
        <w:pStyle w:val="Code"/>
      </w:pPr>
      <w:r>
        <w:rPr>
          <w:noProof/>
        </w:rPr>
        <w:t xml:space="preserve">    [M,P] = max(abs(A(j:rows,j))); </w:t>
      </w:r>
      <w:r>
        <w:rPr>
          <w:noProof/>
          <w:color w:val="028009"/>
        </w:rPr>
        <w:t>%поиск максимума в столбце на итерацию</w:t>
      </w:r>
    </w:p>
    <w:p w14:paraId="621E6C69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disp("поиск максимума в столбце на итерацию");</w:t>
      </w:r>
    </w:p>
    <w:p w14:paraId="4431EB62" w14:textId="77777777" w:rsidR="00001A18" w:rsidRDefault="00001A18" w:rsidP="00001A18">
      <w:pPr>
        <w:pStyle w:val="Code"/>
      </w:pPr>
      <w:r>
        <w:rPr>
          <w:noProof/>
          <w:color w:val="028009"/>
        </w:rPr>
        <w:t>%     disp([M,P]);</w:t>
      </w:r>
    </w:p>
    <w:p w14:paraId="4A1FF661" w14:textId="77777777" w:rsidR="00001A18" w:rsidRDefault="00001A18" w:rsidP="00001A18">
      <w:pPr>
        <w:pStyle w:val="Code"/>
      </w:pPr>
      <w:r>
        <w:rPr>
          <w:noProof/>
        </w:rPr>
        <w:t xml:space="preserve">    C = A(j,:); </w:t>
      </w:r>
      <w:r>
        <w:rPr>
          <w:noProof/>
          <w:color w:val="028009"/>
        </w:rPr>
        <w:t>%Резерв для возврата</w:t>
      </w:r>
    </w:p>
    <w:p w14:paraId="473BB0AB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disp("Резерв для возврата");</w:t>
      </w:r>
    </w:p>
    <w:p w14:paraId="57F56A42" w14:textId="77777777" w:rsidR="00001A18" w:rsidRDefault="00001A18" w:rsidP="00001A18">
      <w:pPr>
        <w:pStyle w:val="Code"/>
      </w:pPr>
      <w:r>
        <w:rPr>
          <w:noProof/>
          <w:color w:val="028009"/>
        </w:rPr>
        <w:t>%     disp(C);</w:t>
      </w:r>
    </w:p>
    <w:p w14:paraId="7CFA5385" w14:textId="77777777" w:rsidR="00001A18" w:rsidRDefault="00001A18" w:rsidP="00001A18">
      <w:pPr>
        <w:pStyle w:val="Code"/>
      </w:pPr>
      <w:r>
        <w:rPr>
          <w:noProof/>
        </w:rPr>
        <w:t xml:space="preserve">    A(j,:) = A(P+j-1,:); </w:t>
      </w:r>
      <w:r>
        <w:rPr>
          <w:noProof/>
          <w:color w:val="028009"/>
        </w:rPr>
        <w:t>%Перестановки строки с максимумом на j строку</w:t>
      </w:r>
    </w:p>
    <w:p w14:paraId="2A630496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disp("Перестановки строки с максимумом наверх")</w:t>
      </w:r>
    </w:p>
    <w:p w14:paraId="33B3BE4B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color w:val="028009"/>
          <w:lang w:val="en-US"/>
        </w:rPr>
        <w:t>%     %disp(A(j,:))</w:t>
      </w:r>
    </w:p>
    <w:p w14:paraId="119807E2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color w:val="028009"/>
          <w:lang w:val="en-US"/>
        </w:rPr>
        <w:t>%     disp(A(:,:));</w:t>
      </w:r>
    </w:p>
    <w:p w14:paraId="10732B44" w14:textId="77777777" w:rsidR="00001A18" w:rsidRDefault="00001A18" w:rsidP="00001A18">
      <w:pPr>
        <w:pStyle w:val="Code"/>
      </w:pPr>
      <w:r w:rsidRPr="00AD0833">
        <w:rPr>
          <w:noProof/>
          <w:lang w:val="en-US"/>
        </w:rPr>
        <w:t xml:space="preserve">    </w:t>
      </w:r>
      <w:r>
        <w:rPr>
          <w:noProof/>
        </w:rPr>
        <w:t xml:space="preserve">A(P+j-1,:) = C; </w:t>
      </w:r>
      <w:r>
        <w:rPr>
          <w:noProof/>
          <w:color w:val="028009"/>
        </w:rPr>
        <w:t xml:space="preserve">% Замена j строки на </w:t>
      </w:r>
    </w:p>
    <w:p w14:paraId="2D4F9217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disp("Учет прошлой перестановки")</w:t>
      </w:r>
    </w:p>
    <w:p w14:paraId="60A453A5" w14:textId="77777777" w:rsidR="00001A18" w:rsidRDefault="00001A18" w:rsidP="00001A18">
      <w:pPr>
        <w:pStyle w:val="Code"/>
      </w:pPr>
      <w:r>
        <w:rPr>
          <w:noProof/>
          <w:color w:val="028009"/>
        </w:rPr>
        <w:t>%     %disp(C);</w:t>
      </w:r>
    </w:p>
    <w:p w14:paraId="1B29D23C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color w:val="028009"/>
          <w:lang w:val="en-US"/>
        </w:rPr>
        <w:t>%     disp(A(:,:));</w:t>
      </w:r>
    </w:p>
    <w:p w14:paraId="2E7313DA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</w:t>
      </w:r>
      <w:r w:rsidRPr="00AD0833">
        <w:rPr>
          <w:noProof/>
          <w:color w:val="028009"/>
          <w:lang w:val="en-US"/>
        </w:rPr>
        <w:t>%----------------------------------------------------------------</w:t>
      </w:r>
    </w:p>
    <w:p w14:paraId="0FCD53B0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</w:t>
      </w:r>
      <w:r w:rsidRPr="00AD0833">
        <w:rPr>
          <w:noProof/>
          <w:color w:val="0E00FF"/>
          <w:lang w:val="en-US"/>
        </w:rPr>
        <w:t xml:space="preserve">if </w:t>
      </w:r>
      <w:r w:rsidRPr="00AD0833">
        <w:rPr>
          <w:noProof/>
          <w:lang w:val="en-US"/>
        </w:rPr>
        <w:t>A(j,j) ~= 0</w:t>
      </w:r>
    </w:p>
    <w:p w14:paraId="531030F9" w14:textId="77777777" w:rsidR="00001A18" w:rsidRDefault="00001A18" w:rsidP="00001A18">
      <w:pPr>
        <w:pStyle w:val="Code"/>
      </w:pPr>
      <w:r w:rsidRPr="00AD0833">
        <w:rPr>
          <w:noProof/>
          <w:lang w:val="en-US"/>
        </w:rPr>
        <w:lastRenderedPageBreak/>
        <w:t xml:space="preserve">        </w:t>
      </w:r>
      <w:r>
        <w:rPr>
          <w:noProof/>
        </w:rPr>
        <w:t xml:space="preserve">A(j,:) = A(j,:)/A(j,j); </w:t>
      </w:r>
      <w:r>
        <w:rPr>
          <w:noProof/>
          <w:color w:val="028009"/>
        </w:rPr>
        <w:t xml:space="preserve">% Нормировка j-ой строки </w:t>
      </w:r>
    </w:p>
    <w:p w14:paraId="2F33967A" w14:textId="77777777" w:rsidR="00001A18" w:rsidRDefault="00001A18" w:rsidP="00001A18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"Нормировка j-ой строки"</w:t>
      </w:r>
      <w:r>
        <w:rPr>
          <w:noProof/>
        </w:rPr>
        <w:t>)</w:t>
      </w:r>
    </w:p>
    <w:p w14:paraId="69208DE0" w14:textId="77777777" w:rsidR="00001A18" w:rsidRPr="00AD0833" w:rsidRDefault="00001A18" w:rsidP="00001A18">
      <w:pPr>
        <w:pStyle w:val="Code"/>
        <w:rPr>
          <w:lang w:val="en-US"/>
        </w:rPr>
      </w:pPr>
      <w:r>
        <w:rPr>
          <w:noProof/>
        </w:rPr>
        <w:t xml:space="preserve">        </w:t>
      </w:r>
      <w:r w:rsidRPr="00AD0833">
        <w:rPr>
          <w:noProof/>
          <w:lang w:val="en-US"/>
        </w:rPr>
        <w:t>disp(A(:,:));</w:t>
      </w:r>
    </w:p>
    <w:p w14:paraId="20EFB620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</w:p>
    <w:p w14:paraId="272AA4BF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  <w:r w:rsidRPr="00AD0833">
        <w:rPr>
          <w:noProof/>
          <w:color w:val="028009"/>
          <w:lang w:val="en-US"/>
        </w:rPr>
        <w:t>%</w:t>
      </w:r>
      <w:r>
        <w:rPr>
          <w:noProof/>
          <w:color w:val="028009"/>
        </w:rPr>
        <w:t>прямой</w:t>
      </w:r>
      <w:r w:rsidRPr="00AD0833">
        <w:rPr>
          <w:noProof/>
          <w:color w:val="028009"/>
          <w:lang w:val="en-US"/>
        </w:rPr>
        <w:t xml:space="preserve"> </w:t>
      </w:r>
      <w:r>
        <w:rPr>
          <w:noProof/>
          <w:color w:val="028009"/>
        </w:rPr>
        <w:t>ход</w:t>
      </w:r>
    </w:p>
    <w:p w14:paraId="29FEF2ED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  <w:r w:rsidRPr="00AD0833">
        <w:rPr>
          <w:noProof/>
          <w:color w:val="0E00FF"/>
          <w:lang w:val="en-US"/>
        </w:rPr>
        <w:t xml:space="preserve">for </w:t>
      </w:r>
      <w:r w:rsidRPr="00AD0833">
        <w:rPr>
          <w:noProof/>
          <w:lang w:val="en-US"/>
        </w:rPr>
        <w:t>i = j+1:rows</w:t>
      </w:r>
    </w:p>
    <w:p w14:paraId="34BA4923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    </w:t>
      </w:r>
    </w:p>
    <w:p w14:paraId="699491CA" w14:textId="77777777" w:rsidR="00001A18" w:rsidRDefault="00001A18" w:rsidP="00001A18">
      <w:pPr>
        <w:pStyle w:val="Code"/>
      </w:pPr>
      <w:r w:rsidRPr="00AD0833">
        <w:rPr>
          <w:noProof/>
          <w:lang w:val="en-US"/>
        </w:rPr>
        <w:t xml:space="preserve">    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>%%Вычисление нормирующего коэффициента для строки</w:t>
      </w:r>
    </w:p>
    <w:p w14:paraId="03A9D691" w14:textId="77777777" w:rsidR="00001A18" w:rsidRDefault="00001A18" w:rsidP="00001A18">
      <w:pPr>
        <w:pStyle w:val="Code"/>
      </w:pPr>
      <w:r>
        <w:rPr>
          <w:noProof/>
        </w:rPr>
        <w:t xml:space="preserve">    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14:paraId="25992689" w14:textId="77777777" w:rsidR="00001A18" w:rsidRDefault="00001A18" w:rsidP="00001A18">
      <w:pPr>
        <w:pStyle w:val="Code"/>
      </w:pPr>
      <w:r>
        <w:rPr>
          <w:noProof/>
        </w:rPr>
        <w:t xml:space="preserve">            </w:t>
      </w:r>
    </w:p>
    <w:p w14:paraId="7F680F89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5628FCB2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</w:p>
    <w:p w14:paraId="7D73114D" w14:textId="77777777" w:rsidR="00001A18" w:rsidRDefault="00001A18" w:rsidP="00001A18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 xml:space="preserve">"Итоговая матрица по итерации: " </w:t>
      </w:r>
      <w:r>
        <w:rPr>
          <w:noProof/>
        </w:rPr>
        <w:t>+ j)</w:t>
      </w:r>
    </w:p>
    <w:p w14:paraId="426BB29B" w14:textId="77777777" w:rsidR="00001A18" w:rsidRDefault="00001A18" w:rsidP="00001A18">
      <w:pPr>
        <w:pStyle w:val="Code"/>
      </w:pPr>
      <w:r>
        <w:rPr>
          <w:noProof/>
        </w:rPr>
        <w:t xml:space="preserve">        disp(A(:,:));</w:t>
      </w:r>
    </w:p>
    <w:p w14:paraId="38AFB30F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else </w:t>
      </w:r>
    </w:p>
    <w:p w14:paraId="47751C9E" w14:textId="77777777" w:rsidR="00001A18" w:rsidRDefault="00001A18" w:rsidP="00001A18">
      <w:pPr>
        <w:pStyle w:val="Code"/>
      </w:pPr>
      <w:r>
        <w:rPr>
          <w:noProof/>
        </w:rPr>
        <w:t xml:space="preserve">        error(</w:t>
      </w:r>
      <w:r>
        <w:rPr>
          <w:noProof/>
          <w:color w:val="AA04F9"/>
        </w:rPr>
        <w:t>'Один из слобцов не содержит ненулевых элементов'</w:t>
      </w:r>
      <w:r>
        <w:rPr>
          <w:noProof/>
        </w:rPr>
        <w:t xml:space="preserve">);   </w:t>
      </w:r>
    </w:p>
    <w:p w14:paraId="72D7AEE4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75D4455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</w:p>
    <w:p w14:paraId="3013531C" w14:textId="77777777" w:rsidR="00001A18" w:rsidRDefault="00001A18" w:rsidP="00001A18">
      <w:pPr>
        <w:pStyle w:val="Code"/>
      </w:pPr>
      <w:r>
        <w:rPr>
          <w:noProof/>
          <w:color w:val="0E00FF"/>
        </w:rPr>
        <w:t>end</w:t>
      </w:r>
    </w:p>
    <w:p w14:paraId="7068380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1</w:t>
      </w:r>
    </w:p>
    <w:p w14:paraId="693A631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7FF887F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7C85701D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4.5800   40.6000    3.7000   -4.9900   36.8700</w:t>
      </w:r>
    </w:p>
    <w:p w14:paraId="262AF0C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-4.6700   23.6000   -1.8600   86.9200</w:t>
      </w:r>
    </w:p>
    <w:p w14:paraId="586335C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-7.0800    8.3400    7.7700   88.2000   58.6800</w:t>
      </w:r>
    </w:p>
    <w:p w14:paraId="7113752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1</w:t>
      </w:r>
    </w:p>
    <w:p w14:paraId="1281384D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0259963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40.5554    4.2182   -4.9309  102.9145</w:t>
      </w:r>
    </w:p>
    <w:p w14:paraId="41E3ED2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-4.6700   23.6000   -1.8600   86.9200</w:t>
      </w:r>
    </w:p>
    <w:p w14:paraId="600DEE1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8.4090    6.9689   88.1086  -43.4149</w:t>
      </w:r>
    </w:p>
    <w:p w14:paraId="117337E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2</w:t>
      </w:r>
    </w:p>
    <w:p w14:paraId="0C33789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2DA55DF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3C12C04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3666F45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-4.6700   23.6000   -1.8600   86.9200</w:t>
      </w:r>
    </w:p>
    <w:p w14:paraId="26B9000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8.4090    6.9689   88.1086  -43.4149</w:t>
      </w:r>
    </w:p>
    <w:p w14:paraId="2242020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2</w:t>
      </w:r>
    </w:p>
    <w:p w14:paraId="5953997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7733071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7BA3617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24.0857   -2.4278   98.7707</w:t>
      </w:r>
    </w:p>
    <w:p w14:paraId="45DF960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6.0943   89.1310  -64.7538</w:t>
      </w:r>
    </w:p>
    <w:p w14:paraId="2D8A9AF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3</w:t>
      </w:r>
    </w:p>
    <w:p w14:paraId="396830E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6D28DDB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53CEA07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38EF50D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-0.1008    4.1008</w:t>
      </w:r>
    </w:p>
    <w:p w14:paraId="4FFD573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6.0943   89.1310  -64.7538</w:t>
      </w:r>
    </w:p>
    <w:p w14:paraId="4507D6A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3</w:t>
      </w:r>
    </w:p>
    <w:p w14:paraId="58C1F62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240CB57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169B8AA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-0.1008    4.1008</w:t>
      </w:r>
    </w:p>
    <w:p w14:paraId="6821EC8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89.7453  -89.7453</w:t>
      </w:r>
    </w:p>
    <w:p w14:paraId="787BA6B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4</w:t>
      </w:r>
    </w:p>
    <w:p w14:paraId="3AB6E89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160587F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6D3D5DB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66418A5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-0.1008    4.1008</w:t>
      </w:r>
    </w:p>
    <w:p w14:paraId="7B657A2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 1.0000   -1.0000</w:t>
      </w:r>
    </w:p>
    <w:p w14:paraId="7F0D2E9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4</w:t>
      </w:r>
    </w:p>
    <w:p w14:paraId="37C16F0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 0.0097   -0.1131   -0.0129  -14.4202</w:t>
      </w:r>
    </w:p>
    <w:p w14:paraId="12CD82D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 0.1040   -0.1216    2.5376</w:t>
      </w:r>
    </w:p>
    <w:p w14:paraId="7120378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 0         0    1.0000   -0.1008    4.1008</w:t>
      </w:r>
    </w:p>
    <w:p w14:paraId="7BFF51A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 1.0000   -1.0000</w:t>
      </w:r>
    </w:p>
    <w:p w14:paraId="0CECF14E" w14:textId="77777777" w:rsidR="00001A18" w:rsidRDefault="00001A18" w:rsidP="00001A18">
      <w:pPr>
        <w:pStyle w:val="Code"/>
      </w:pPr>
    </w:p>
    <w:p w14:paraId="78F1EB44" w14:textId="77777777" w:rsidR="00001A18" w:rsidRDefault="00001A18" w:rsidP="00001A18">
      <w:pPr>
        <w:pStyle w:val="Code"/>
      </w:pPr>
      <w:r>
        <w:rPr>
          <w:noProof/>
          <w:color w:val="028009"/>
        </w:rPr>
        <w:t>%disp("Обратный ход метода Гаусса");</w:t>
      </w:r>
    </w:p>
    <w:p w14:paraId="73DB76CD" w14:textId="77777777" w:rsidR="00001A18" w:rsidRDefault="00001A18" w:rsidP="00001A18">
      <w:pPr>
        <w:pStyle w:val="Text"/>
      </w:pPr>
      <w:r>
        <w:rPr>
          <w:b/>
        </w:rPr>
        <w:t>Обратный ход метода Гаусса</w:t>
      </w:r>
    </w:p>
    <w:p w14:paraId="45699447" w14:textId="77777777" w:rsidR="00001A18" w:rsidRDefault="00001A18" w:rsidP="00001A18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j = rows:-1:1</w:t>
      </w:r>
    </w:p>
    <w:p w14:paraId="7E6A40BB" w14:textId="77777777" w:rsidR="00001A18" w:rsidRPr="00AD0833" w:rsidRDefault="00001A18" w:rsidP="00001A18">
      <w:pPr>
        <w:pStyle w:val="Code"/>
        <w:rPr>
          <w:lang w:val="en-US"/>
        </w:rPr>
      </w:pPr>
      <w:r>
        <w:rPr>
          <w:noProof/>
        </w:rPr>
        <w:t xml:space="preserve">    </w:t>
      </w:r>
      <w:r w:rsidRPr="00AD0833">
        <w:rPr>
          <w:noProof/>
          <w:color w:val="0E00FF"/>
          <w:lang w:val="en-US"/>
        </w:rPr>
        <w:t xml:space="preserve">for </w:t>
      </w:r>
      <w:r w:rsidRPr="00AD0833">
        <w:rPr>
          <w:noProof/>
          <w:lang w:val="en-US"/>
        </w:rPr>
        <w:t>i = j - 1:-1:1</w:t>
      </w:r>
    </w:p>
    <w:p w14:paraId="4D423713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  <w:r w:rsidRPr="00AD0833">
        <w:rPr>
          <w:noProof/>
          <w:color w:val="028009"/>
          <w:lang w:val="en-US"/>
        </w:rPr>
        <w:t>%disp([j,i]);</w:t>
      </w:r>
    </w:p>
    <w:p w14:paraId="0047B889" w14:textId="77777777" w:rsidR="00001A18" w:rsidRDefault="00001A18" w:rsidP="00001A18">
      <w:pPr>
        <w:pStyle w:val="Code"/>
      </w:pPr>
      <w:r w:rsidRPr="00AD0833">
        <w:rPr>
          <w:noProof/>
          <w:lang w:val="en-US"/>
        </w:rPr>
        <w:t xml:space="preserve">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>%%Вычисление нормирующего коэффициента для строки</w:t>
      </w:r>
    </w:p>
    <w:p w14:paraId="5A7F1112" w14:textId="77777777" w:rsidR="00001A18" w:rsidRDefault="00001A18" w:rsidP="00001A18">
      <w:pPr>
        <w:pStyle w:val="Code"/>
      </w:pPr>
      <w:r>
        <w:rPr>
          <w:noProof/>
        </w:rPr>
        <w:t xml:space="preserve">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14:paraId="57BECD4F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</w:p>
    <w:p w14:paraId="4DD73BE5" w14:textId="77777777" w:rsidR="00001A18" w:rsidRPr="00AD0833" w:rsidRDefault="00001A18" w:rsidP="00001A18">
      <w:pPr>
        <w:pStyle w:val="Code"/>
        <w:rPr>
          <w:lang w:val="en-US"/>
        </w:rPr>
      </w:pPr>
      <w:r>
        <w:rPr>
          <w:noProof/>
        </w:rPr>
        <w:t xml:space="preserve">    </w:t>
      </w:r>
      <w:r w:rsidRPr="00AD0833">
        <w:rPr>
          <w:noProof/>
          <w:color w:val="0E00FF"/>
          <w:lang w:val="en-US"/>
        </w:rPr>
        <w:t>end</w:t>
      </w:r>
    </w:p>
    <w:p w14:paraId="5521A51E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disp(A(:,:))</w:t>
      </w:r>
    </w:p>
    <w:p w14:paraId="06C86371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color w:val="0E00FF"/>
          <w:lang w:val="en-US"/>
        </w:rPr>
        <w:t>end</w:t>
      </w:r>
    </w:p>
    <w:p w14:paraId="509B9CF9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1.0000    0.0097   -0.1131         </w:t>
      </w:r>
      <w:proofErr w:type="gramStart"/>
      <w:r w:rsidRPr="00AD0833">
        <w:rPr>
          <w:rFonts w:ascii="Consolas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hAnsi="Consolas"/>
          <w:color w:val="404040"/>
          <w:sz w:val="18"/>
          <w:szCs w:val="18"/>
          <w:lang w:val="en-US"/>
        </w:rPr>
        <w:t>14.4331</w:t>
      </w:r>
    </w:p>
    <w:p w14:paraId="7CE1DBC3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0    1.0000    0.1040         0    2.4160</w:t>
      </w:r>
    </w:p>
    <w:p w14:paraId="7FB8C9D6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14:paraId="6F241CA3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-1.0000</w:t>
      </w:r>
    </w:p>
    <w:p w14:paraId="576B89D5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53938A84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1.0000    0.0097         0         </w:t>
      </w:r>
      <w:proofErr w:type="gramStart"/>
      <w:r w:rsidRPr="00AD0833">
        <w:rPr>
          <w:rFonts w:ascii="Consolas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hAnsi="Consolas"/>
          <w:color w:val="404040"/>
          <w:sz w:val="18"/>
          <w:szCs w:val="18"/>
          <w:lang w:val="en-US"/>
        </w:rPr>
        <w:t>13.9805</w:t>
      </w:r>
    </w:p>
    <w:p w14:paraId="5E35D77F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0    1.0000         0         0    2.0000</w:t>
      </w:r>
    </w:p>
    <w:p w14:paraId="52991268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14:paraId="5563EF81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-1.0000</w:t>
      </w:r>
    </w:p>
    <w:p w14:paraId="75E80BE4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621D1679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1.0000         0         0         </w:t>
      </w:r>
      <w:proofErr w:type="gramStart"/>
      <w:r w:rsidRPr="00AD0833">
        <w:rPr>
          <w:rFonts w:ascii="Consolas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hAnsi="Consolas"/>
          <w:color w:val="404040"/>
          <w:sz w:val="18"/>
          <w:szCs w:val="18"/>
          <w:lang w:val="en-US"/>
        </w:rPr>
        <w:t>14.0000</w:t>
      </w:r>
    </w:p>
    <w:p w14:paraId="10F4087C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0    1.0000         0         0    2.0000</w:t>
      </w:r>
    </w:p>
    <w:p w14:paraId="7CF63F6E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14:paraId="0DEC5C9E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-1.0000</w:t>
      </w:r>
    </w:p>
    <w:p w14:paraId="3FA9E467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73AC1670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1.0000         0         0         </w:t>
      </w:r>
      <w:proofErr w:type="gramStart"/>
      <w:r w:rsidRPr="00AD0833">
        <w:rPr>
          <w:rFonts w:ascii="Consolas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hAnsi="Consolas"/>
          <w:color w:val="404040"/>
          <w:sz w:val="18"/>
          <w:szCs w:val="18"/>
          <w:lang w:val="en-US"/>
        </w:rPr>
        <w:t>14.0000</w:t>
      </w:r>
    </w:p>
    <w:p w14:paraId="2BE5AA6B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0    1.0000         0         0    2.0000</w:t>
      </w:r>
    </w:p>
    <w:p w14:paraId="24C79BB9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14:paraId="18ADBB50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-1.0000</w:t>
      </w:r>
    </w:p>
    <w:p w14:paraId="5BF79AE4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M = A(:,cols);</w:t>
      </w:r>
    </w:p>
    <w:p w14:paraId="44FE0AD3" w14:textId="77777777" w:rsidR="00001A18" w:rsidRDefault="00001A18" w:rsidP="00001A18">
      <w:pPr>
        <w:pStyle w:val="Text"/>
      </w:pPr>
      <w:r>
        <w:rPr>
          <w:b/>
        </w:rPr>
        <w:t xml:space="preserve">Решение исходной системы: </w:t>
      </w:r>
    </w:p>
    <w:p w14:paraId="60F20D01" w14:textId="77777777" w:rsidR="00001A18" w:rsidRDefault="00001A18" w:rsidP="00001A18">
      <w:pPr>
        <w:pStyle w:val="Code"/>
      </w:pPr>
      <w:r>
        <w:rPr>
          <w:noProof/>
        </w:rPr>
        <w:t>disp(M);</w:t>
      </w:r>
    </w:p>
    <w:p w14:paraId="40E9BCB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-14.0000</w:t>
      </w:r>
    </w:p>
    <w:p w14:paraId="61F9EB7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2.0000</w:t>
      </w:r>
    </w:p>
    <w:p w14:paraId="4BCBCB9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4.0000</w:t>
      </w:r>
    </w:p>
    <w:p w14:paraId="644D332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-1.0000</w:t>
      </w:r>
    </w:p>
    <w:p w14:paraId="00AFF87F" w14:textId="77777777" w:rsidR="00001A18" w:rsidRDefault="00001A18" w:rsidP="00001A18">
      <w:pPr>
        <w:pStyle w:val="Text"/>
      </w:pPr>
      <w:r>
        <w:rPr>
          <w:b/>
        </w:rPr>
        <w:t>Расчеты невязок</w:t>
      </w:r>
    </w:p>
    <w:p w14:paraId="79DCE2BF" w14:textId="77777777" w:rsidR="00001A18" w:rsidRDefault="00001A18" w:rsidP="00001A18">
      <w:pPr>
        <w:pStyle w:val="Code"/>
      </w:pPr>
      <w:r>
        <w:rPr>
          <w:noProof/>
          <w:color w:val="028009"/>
        </w:rPr>
        <w:t>%Невязка</w:t>
      </w:r>
    </w:p>
    <w:p w14:paraId="29F3A596" w14:textId="77777777" w:rsidR="00001A18" w:rsidRDefault="00001A18" w:rsidP="00001A18">
      <w:pPr>
        <w:pStyle w:val="Code"/>
      </w:pPr>
      <w:r>
        <w:rPr>
          <w:noProof/>
        </w:rPr>
        <w:t>Nev = (B - (Coef*M));</w:t>
      </w:r>
    </w:p>
    <w:p w14:paraId="0324359A" w14:textId="77777777" w:rsidR="00001A18" w:rsidRDefault="00001A18" w:rsidP="00001A18">
      <w:pPr>
        <w:pStyle w:val="Code"/>
      </w:pPr>
    </w:p>
    <w:p w14:paraId="1F28FAB6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n1 = norm(Nev, 1);</w:t>
      </w:r>
    </w:p>
    <w:p w14:paraId="0226E094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disp(</w:t>
      </w:r>
      <w:r w:rsidRPr="00AD0833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AD0833">
        <w:rPr>
          <w:noProof/>
          <w:color w:val="AA04F9"/>
          <w:lang w:val="en-US"/>
        </w:rPr>
        <w:t xml:space="preserve"> (1 </w:t>
      </w:r>
      <w:r>
        <w:rPr>
          <w:noProof/>
          <w:color w:val="AA04F9"/>
        </w:rPr>
        <w:t>норма</w:t>
      </w:r>
      <w:r w:rsidRPr="00AD0833">
        <w:rPr>
          <w:noProof/>
          <w:color w:val="AA04F9"/>
          <w:lang w:val="en-US"/>
        </w:rPr>
        <w:t xml:space="preserve">): " </w:t>
      </w:r>
      <w:r w:rsidRPr="00AD0833">
        <w:rPr>
          <w:noProof/>
          <w:lang w:val="en-US"/>
        </w:rPr>
        <w:t>+ n1);</w:t>
      </w:r>
    </w:p>
    <w:p w14:paraId="28824AAF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>
        <w:rPr>
          <w:rFonts w:ascii="Consolas" w:hAnsi="Consolas"/>
          <w:color w:val="404040"/>
          <w:sz w:val="18"/>
          <w:szCs w:val="18"/>
        </w:rPr>
        <w:t>Невязка</w:t>
      </w: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(1 </w:t>
      </w:r>
      <w:r>
        <w:rPr>
          <w:rFonts w:ascii="Consolas" w:hAnsi="Consolas"/>
          <w:color w:val="404040"/>
          <w:sz w:val="18"/>
          <w:szCs w:val="18"/>
        </w:rPr>
        <w:t>норма</w:t>
      </w:r>
      <w:r w:rsidRPr="00AD0833">
        <w:rPr>
          <w:rFonts w:ascii="Consolas" w:hAnsi="Consolas"/>
          <w:color w:val="404040"/>
          <w:sz w:val="18"/>
          <w:szCs w:val="18"/>
          <w:lang w:val="en-US"/>
        </w:rPr>
        <w:t>): 4.9738e-14</w:t>
      </w:r>
    </w:p>
    <w:p w14:paraId="2977E8E7" w14:textId="77777777" w:rsidR="00001A18" w:rsidRPr="00AD0833" w:rsidRDefault="00001A18" w:rsidP="00001A18">
      <w:pPr>
        <w:pStyle w:val="Code"/>
        <w:rPr>
          <w:lang w:val="en-US"/>
        </w:rPr>
      </w:pPr>
    </w:p>
    <w:p w14:paraId="782EC1C7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ni = norm(Nev, inf);</w:t>
      </w:r>
    </w:p>
    <w:p w14:paraId="34CCE3A8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disp(</w:t>
      </w:r>
      <w:r w:rsidRPr="00AD0833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AD0833">
        <w:rPr>
          <w:noProof/>
          <w:color w:val="AA04F9"/>
          <w:lang w:val="en-US"/>
        </w:rPr>
        <w:t xml:space="preserve"> (Inf </w:t>
      </w:r>
      <w:r>
        <w:rPr>
          <w:noProof/>
          <w:color w:val="AA04F9"/>
        </w:rPr>
        <w:t>норма</w:t>
      </w:r>
      <w:r w:rsidRPr="00AD0833">
        <w:rPr>
          <w:noProof/>
          <w:color w:val="AA04F9"/>
          <w:lang w:val="en-US"/>
        </w:rPr>
        <w:t xml:space="preserve">): " </w:t>
      </w:r>
      <w:r w:rsidRPr="00AD0833">
        <w:rPr>
          <w:noProof/>
          <w:lang w:val="en-US"/>
        </w:rPr>
        <w:t>+ ni);</w:t>
      </w:r>
    </w:p>
    <w:p w14:paraId="3346815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Невязка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2.1316e-14</w:t>
      </w:r>
    </w:p>
    <w:p w14:paraId="32DBDFBC" w14:textId="77777777" w:rsidR="00001A18" w:rsidRPr="00994123" w:rsidRDefault="00001A18" w:rsidP="00001A18">
      <w:pPr>
        <w:pStyle w:val="Code"/>
      </w:pPr>
      <w:r w:rsidRPr="00001A18">
        <w:rPr>
          <w:noProof/>
          <w:lang w:val="en-US"/>
        </w:rPr>
        <w:t>D</w:t>
      </w:r>
      <w:r w:rsidRPr="00994123">
        <w:rPr>
          <w:noProof/>
        </w:rPr>
        <w:t xml:space="preserve"> = (</w:t>
      </w:r>
      <w:r w:rsidRPr="00001A18">
        <w:rPr>
          <w:noProof/>
          <w:lang w:val="en-US"/>
        </w:rPr>
        <w:t>X</w:t>
      </w:r>
      <w:r w:rsidRPr="00994123">
        <w:rPr>
          <w:noProof/>
        </w:rPr>
        <w:t xml:space="preserve"> - </w:t>
      </w:r>
      <w:r w:rsidRPr="00001A18">
        <w:rPr>
          <w:noProof/>
          <w:lang w:val="en-US"/>
        </w:rPr>
        <w:t>M</w:t>
      </w:r>
      <w:r w:rsidRPr="00994123">
        <w:rPr>
          <w:noProof/>
        </w:rPr>
        <w:t>);</w:t>
      </w:r>
    </w:p>
    <w:p w14:paraId="38230AEF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disp(</w:t>
      </w:r>
      <w:r w:rsidRPr="00AD0833">
        <w:rPr>
          <w:noProof/>
          <w:color w:val="AA04F9"/>
          <w:lang w:val="en-US"/>
        </w:rPr>
        <w:t>"D = "</w:t>
      </w:r>
      <w:r w:rsidRPr="00AD0833">
        <w:rPr>
          <w:noProof/>
          <w:lang w:val="en-US"/>
        </w:rPr>
        <w:t>+ D);</w:t>
      </w:r>
    </w:p>
    <w:p w14:paraId="33675249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"D = -1.7764e-15"</w:t>
      </w:r>
    </w:p>
    <w:p w14:paraId="1DCC7DBC" w14:textId="77777777" w:rsidR="00001A18" w:rsidRPr="0099412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994123">
        <w:rPr>
          <w:rFonts w:ascii="Consolas" w:hAnsi="Consolas"/>
          <w:color w:val="404040"/>
          <w:sz w:val="18"/>
          <w:szCs w:val="18"/>
          <w:lang w:val="en-US"/>
        </w:rPr>
        <w:t>"</w:t>
      </w:r>
      <w:r w:rsidRPr="00AD0833">
        <w:rPr>
          <w:rFonts w:ascii="Consolas" w:hAnsi="Consolas"/>
          <w:color w:val="404040"/>
          <w:sz w:val="18"/>
          <w:szCs w:val="18"/>
          <w:lang w:val="en-US"/>
        </w:rPr>
        <w:t>D</w:t>
      </w:r>
      <w:r w:rsidRPr="00994123">
        <w:rPr>
          <w:rFonts w:ascii="Consolas" w:hAnsi="Consolas"/>
          <w:color w:val="404040"/>
          <w:sz w:val="18"/>
          <w:szCs w:val="18"/>
          <w:lang w:val="en-US"/>
        </w:rPr>
        <w:t xml:space="preserve"> = 0"</w:t>
      </w:r>
    </w:p>
    <w:p w14:paraId="49004626" w14:textId="77777777" w:rsidR="00001A18" w:rsidRPr="0099412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994123">
        <w:rPr>
          <w:rFonts w:ascii="Consolas" w:hAnsi="Consolas"/>
          <w:color w:val="404040"/>
          <w:sz w:val="18"/>
          <w:szCs w:val="18"/>
          <w:lang w:val="en-US"/>
        </w:rPr>
        <w:t xml:space="preserve">    "</w:t>
      </w:r>
      <w:r w:rsidRPr="00AD0833">
        <w:rPr>
          <w:rFonts w:ascii="Consolas" w:hAnsi="Consolas"/>
          <w:color w:val="404040"/>
          <w:sz w:val="18"/>
          <w:szCs w:val="18"/>
          <w:lang w:val="en-US"/>
        </w:rPr>
        <w:t>D</w:t>
      </w:r>
      <w:r w:rsidRPr="00994123">
        <w:rPr>
          <w:rFonts w:ascii="Consolas" w:hAnsi="Consolas"/>
          <w:color w:val="404040"/>
          <w:sz w:val="18"/>
          <w:szCs w:val="18"/>
          <w:lang w:val="en-US"/>
        </w:rPr>
        <w:t xml:space="preserve"> = 4.4409</w:t>
      </w:r>
      <w:r w:rsidRPr="00AD0833">
        <w:rPr>
          <w:rFonts w:ascii="Consolas" w:hAnsi="Consolas"/>
          <w:color w:val="404040"/>
          <w:sz w:val="18"/>
          <w:szCs w:val="18"/>
          <w:lang w:val="en-US"/>
        </w:rPr>
        <w:t>e</w:t>
      </w:r>
      <w:r w:rsidRPr="00994123">
        <w:rPr>
          <w:rFonts w:ascii="Consolas" w:hAnsi="Consolas"/>
          <w:color w:val="404040"/>
          <w:sz w:val="18"/>
          <w:szCs w:val="18"/>
          <w:lang w:val="en-US"/>
        </w:rPr>
        <w:t>-16"</w:t>
      </w:r>
    </w:p>
    <w:p w14:paraId="2A900A2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 w:rsidRPr="00994123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>
        <w:rPr>
          <w:rFonts w:ascii="Consolas" w:hAnsi="Consolas"/>
          <w:color w:val="404040"/>
          <w:sz w:val="18"/>
          <w:szCs w:val="18"/>
        </w:rPr>
        <w:t>"D = -1.1102e-16"</w:t>
      </w:r>
    </w:p>
    <w:p w14:paraId="72E16429" w14:textId="77777777" w:rsidR="00001A18" w:rsidRDefault="00001A18" w:rsidP="00001A18">
      <w:pPr>
        <w:pStyle w:val="Text"/>
      </w:pPr>
      <w:r>
        <w:rPr>
          <w:b/>
        </w:rPr>
        <w:t>Расчеты абсолютной погрешности</w:t>
      </w:r>
    </w:p>
    <w:p w14:paraId="4BCC605F" w14:textId="77777777" w:rsidR="00001A18" w:rsidRDefault="00001A18" w:rsidP="00001A18">
      <w:pPr>
        <w:pStyle w:val="Code"/>
      </w:pPr>
      <w:r>
        <w:rPr>
          <w:noProof/>
        </w:rPr>
        <w:t>D1 = norm(D, 1);</w:t>
      </w:r>
    </w:p>
    <w:p w14:paraId="7A99F081" w14:textId="77777777" w:rsidR="00001A18" w:rsidRDefault="00001A18" w:rsidP="00001A18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"Абсолютная погрешность (1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D1);</w:t>
      </w:r>
      <w:proofErr w:type="gramEnd"/>
    </w:p>
    <w:p w14:paraId="7EAC767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Абсолютная погрешность (1 норма): 2.3315e-15</w:t>
      </w:r>
    </w:p>
    <w:p w14:paraId="39492811" w14:textId="77777777" w:rsidR="00001A18" w:rsidRDefault="00001A18" w:rsidP="00001A18">
      <w:pPr>
        <w:pStyle w:val="Code"/>
      </w:pPr>
    </w:p>
    <w:p w14:paraId="4692EB9E" w14:textId="77777777" w:rsidR="00001A18" w:rsidRDefault="00001A18" w:rsidP="00001A18">
      <w:pPr>
        <w:pStyle w:val="Code"/>
      </w:pPr>
      <w:r>
        <w:rPr>
          <w:noProof/>
        </w:rPr>
        <w:t>D2 = norm(D, inf);</w:t>
      </w:r>
    </w:p>
    <w:p w14:paraId="0D65E544" w14:textId="77777777" w:rsidR="00001A18" w:rsidRDefault="00001A18" w:rsidP="00001A18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"Абсолютная погрешность (Inf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D2);</w:t>
      </w:r>
      <w:proofErr w:type="gramEnd"/>
    </w:p>
    <w:p w14:paraId="1919258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Абсолютная погрешность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1.7764e-15</w:t>
      </w:r>
    </w:p>
    <w:p w14:paraId="74C0FB30" w14:textId="77777777" w:rsidR="00001A18" w:rsidRDefault="00001A18" w:rsidP="00001A18">
      <w:pPr>
        <w:pStyle w:val="Text"/>
      </w:pPr>
      <w:r>
        <w:rPr>
          <w:b/>
        </w:rPr>
        <w:t>Расчеты относительной погрешности</w:t>
      </w:r>
    </w:p>
    <w:p w14:paraId="2A715028" w14:textId="77777777" w:rsidR="00001A18" w:rsidRDefault="00001A18" w:rsidP="00001A18">
      <w:pPr>
        <w:pStyle w:val="Code"/>
      </w:pPr>
      <w:r>
        <w:rPr>
          <w:noProof/>
        </w:rPr>
        <w:t>d1 = norm(D, 1)/norm(X, 1);</w:t>
      </w:r>
    </w:p>
    <w:p w14:paraId="581CE1C7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(1 норма): " </w:t>
      </w:r>
      <w:r>
        <w:rPr>
          <w:noProof/>
        </w:rPr>
        <w:t>+ d1);</w:t>
      </w:r>
    </w:p>
    <w:p w14:paraId="670E619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Относительная погрешность (1 норма): 1.1102e-16</w:t>
      </w:r>
    </w:p>
    <w:p w14:paraId="2DC1BC16" w14:textId="77777777" w:rsidR="00001A18" w:rsidRDefault="00001A18" w:rsidP="00001A18">
      <w:pPr>
        <w:pStyle w:val="Code"/>
      </w:pPr>
      <w:r>
        <w:rPr>
          <w:noProof/>
        </w:rPr>
        <w:t>d2 = norm(D, Inf)/norm(X, inf);</w:t>
      </w:r>
    </w:p>
    <w:p w14:paraId="7C596B9C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(Inf норма): " </w:t>
      </w:r>
      <w:r>
        <w:rPr>
          <w:noProof/>
        </w:rPr>
        <w:t>+ d2);</w:t>
      </w:r>
    </w:p>
    <w:p w14:paraId="0D8234C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Относительная погрешность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1.2688e-16</w:t>
      </w:r>
    </w:p>
    <w:p w14:paraId="572FD943" w14:textId="77777777" w:rsidR="00001A18" w:rsidRDefault="00001A18" w:rsidP="00001A18">
      <w:pPr>
        <w:pStyle w:val="Text"/>
      </w:pPr>
      <w:r>
        <w:rPr>
          <w:b/>
        </w:rPr>
        <w:t xml:space="preserve">Расчеты чисел </w:t>
      </w:r>
      <w:proofErr w:type="spellStart"/>
      <w:r>
        <w:rPr>
          <w:b/>
        </w:rPr>
        <w:t>обусловленностиности</w:t>
      </w:r>
      <w:proofErr w:type="spellEnd"/>
    </w:p>
    <w:p w14:paraId="61AEBBCD" w14:textId="77777777" w:rsidR="00001A18" w:rsidRDefault="00001A18" w:rsidP="00001A18">
      <w:pPr>
        <w:pStyle w:val="Code"/>
      </w:pPr>
      <w:r>
        <w:rPr>
          <w:noProof/>
        </w:rPr>
        <w:t>M = inv(Coef);</w:t>
      </w:r>
    </w:p>
    <w:p w14:paraId="076786DC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"Обратная матрица:"</w:t>
      </w:r>
      <w:r>
        <w:rPr>
          <w:noProof/>
        </w:rPr>
        <w:t>);</w:t>
      </w:r>
    </w:p>
    <w:p w14:paraId="29AD622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Обратная матрица:</w:t>
      </w:r>
    </w:p>
    <w:p w14:paraId="7B9BC098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disp(M);</w:t>
      </w:r>
    </w:p>
    <w:p w14:paraId="2138712B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0.0117    0.0002    0.0047    0.0003</w:t>
      </w:r>
    </w:p>
    <w:p w14:paraId="0D5A5278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-0.0012    0.0239   -0.0046    0.0012</w:t>
      </w:r>
    </w:p>
    <w:p w14:paraId="5D1A82E2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-0.0001    0.0045    0.0412    0.0011</w:t>
      </w:r>
    </w:p>
    <w:p w14:paraId="5D1C0845" w14:textId="77777777" w:rsidR="00001A18" w:rsidRPr="00AD0833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AD0833">
        <w:rPr>
          <w:rFonts w:ascii="Consolas" w:hAnsi="Consolas"/>
          <w:color w:val="404040"/>
          <w:sz w:val="18"/>
          <w:szCs w:val="18"/>
          <w:lang w:val="en-US"/>
        </w:rPr>
        <w:t xml:space="preserve">    0.0011   -0.0026   -0.0028    0.0111</w:t>
      </w:r>
    </w:p>
    <w:p w14:paraId="177615B0" w14:textId="77777777" w:rsidR="00001A18" w:rsidRPr="00AD0833" w:rsidRDefault="00001A18" w:rsidP="00001A18">
      <w:pPr>
        <w:pStyle w:val="Code"/>
        <w:rPr>
          <w:lang w:val="en-US"/>
        </w:rPr>
      </w:pPr>
      <w:r w:rsidRPr="00AD0833">
        <w:rPr>
          <w:noProof/>
          <w:lang w:val="en-US"/>
        </w:rPr>
        <w:t>V1 = norm(Coef, 1)*norm(M, 1);</w:t>
      </w:r>
    </w:p>
    <w:p w14:paraId="282AB384" w14:textId="77777777" w:rsidR="00001A18" w:rsidRDefault="00001A18" w:rsidP="00001A18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"Число обусловленности (1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V1);</w:t>
      </w:r>
      <w:proofErr w:type="gramEnd"/>
    </w:p>
    <w:p w14:paraId="093599BC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Число обусловленности (1 норма): 5.1684</w:t>
      </w:r>
    </w:p>
    <w:p w14:paraId="68577F69" w14:textId="77777777" w:rsidR="00001A18" w:rsidRDefault="00001A18" w:rsidP="00001A18">
      <w:pPr>
        <w:pStyle w:val="Code"/>
      </w:pPr>
      <w:r>
        <w:rPr>
          <w:noProof/>
        </w:rPr>
        <w:t>Vinf = norm(Coef, inf)*norm(M, inf);</w:t>
      </w:r>
    </w:p>
    <w:p w14:paraId="7FBFCF3C" w14:textId="77777777" w:rsidR="00001A18" w:rsidRDefault="00001A18" w:rsidP="00001A18">
      <w:pPr>
        <w:pStyle w:val="Code"/>
      </w:pPr>
      <w:proofErr w:type="gramStart"/>
      <w:r>
        <w:rPr>
          <w:noProof/>
        </w:rPr>
        <w:lastRenderedPageBreak/>
        <w:t>disp(</w:t>
      </w:r>
      <w:r>
        <w:rPr>
          <w:noProof/>
          <w:color w:val="AA04F9"/>
        </w:rPr>
        <w:t>"Число обусловленности (Inf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Vinf);</w:t>
      </w:r>
      <w:proofErr w:type="gramEnd"/>
    </w:p>
    <w:p w14:paraId="7C7E26C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Число обусловленности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норма)5.2378</w:t>
      </w:r>
    </w:p>
    <w:p w14:paraId="0EA3B057" w14:textId="77777777" w:rsidR="00001A18" w:rsidRDefault="00001A18" w:rsidP="00001A18">
      <w:pPr>
        <w:pStyle w:val="Code"/>
      </w:pPr>
    </w:p>
    <w:p w14:paraId="7DE9B20B" w14:textId="77777777" w:rsidR="003F7E45" w:rsidRDefault="003F7E45" w:rsidP="003F7E45">
      <w:pPr>
        <w:pStyle w:val="a3"/>
        <w:tabs>
          <w:tab w:val="left" w:pos="709"/>
        </w:tabs>
        <w:spacing w:line="360" w:lineRule="auto"/>
        <w:ind w:firstLine="709"/>
        <w:jc w:val="both"/>
      </w:pPr>
    </w:p>
    <w:p w14:paraId="76258E04" w14:textId="19C61C7A" w:rsidR="003F7E45" w:rsidRPr="00994123" w:rsidRDefault="003F7E45" w:rsidP="003F7E45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  <w:r w:rsidRPr="00001A18">
        <w:rPr>
          <w:i/>
        </w:rPr>
        <w:t>Проведем расчет плохо обусловленной матрицы</w:t>
      </w:r>
    </w:p>
    <w:p w14:paraId="2BC4EE60" w14:textId="77777777" w:rsidR="00001A18" w:rsidRPr="00994123" w:rsidRDefault="00001A18" w:rsidP="003F7E45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</w:p>
    <w:p w14:paraId="3F70F626" w14:textId="77777777" w:rsidR="00001A18" w:rsidRDefault="00001A18" w:rsidP="00001A18">
      <w:pPr>
        <w:pStyle w:val="Text"/>
      </w:pPr>
      <w:r>
        <w:rPr>
          <w:b/>
        </w:rPr>
        <w:t>Начальные условия</w:t>
      </w:r>
    </w:p>
    <w:p w14:paraId="6B9FDAE1" w14:textId="77777777" w:rsidR="00001A18" w:rsidRDefault="00001A18" w:rsidP="00001A18">
      <w:pPr>
        <w:pStyle w:val="Code"/>
      </w:pPr>
      <w:r>
        <w:rPr>
          <w:noProof/>
          <w:color w:val="028009"/>
        </w:rPr>
        <w:t>%Функция для решения СЛАУ методом Гаусса с выбором главного элемента по столбцу.</w:t>
      </w:r>
    </w:p>
    <w:p w14:paraId="6E9CEA17" w14:textId="77777777" w:rsidR="00001A18" w:rsidRDefault="00001A18" w:rsidP="00001A18">
      <w:pPr>
        <w:pStyle w:val="Code"/>
      </w:pPr>
      <w:r>
        <w:rPr>
          <w:noProof/>
          <w:color w:val="028009"/>
        </w:rPr>
        <w:t>%Coef - матрица коэффициентов, В - матрица значений.</w:t>
      </w:r>
    </w:p>
    <w:p w14:paraId="14CD540B" w14:textId="77777777" w:rsidR="00001A18" w:rsidRDefault="00001A18" w:rsidP="00001A18">
      <w:pPr>
        <w:pStyle w:val="Code"/>
      </w:pPr>
      <w:r>
        <w:rPr>
          <w:noProof/>
          <w:color w:val="028009"/>
        </w:rPr>
        <w:t>%исходные данные 30 вариант</w:t>
      </w:r>
    </w:p>
    <w:p w14:paraId="241DDBD3" w14:textId="77777777" w:rsidR="00001A18" w:rsidRDefault="00001A18" w:rsidP="00001A18">
      <w:pPr>
        <w:pStyle w:val="Code"/>
      </w:pPr>
      <w:r>
        <w:rPr>
          <w:noProof/>
          <w:color w:val="028009"/>
        </w:rPr>
        <w:t>%хорошо обусловленная матрица</w:t>
      </w:r>
    </w:p>
    <w:p w14:paraId="2886FF7A" w14:textId="77777777" w:rsidR="00001A18" w:rsidRDefault="00001A18" w:rsidP="00001A18">
      <w:pPr>
        <w:pStyle w:val="Code"/>
      </w:pPr>
      <w:proofErr w:type="gramStart"/>
      <w:r>
        <w:rPr>
          <w:noProof/>
          <w:color w:val="028009"/>
        </w:rPr>
        <w:t>%  Coef = [85.2000      0.8300        -9.6400        -1.1000;</w:t>
      </w:r>
      <w:proofErr w:type="gramEnd"/>
    </w:p>
    <w:p w14:paraId="5E03AC48" w14:textId="77777777" w:rsidR="00001A18" w:rsidRDefault="00001A18" w:rsidP="00001A18">
      <w:pPr>
        <w:pStyle w:val="Code"/>
      </w:pPr>
      <w:r>
        <w:rPr>
          <w:noProof/>
          <w:color w:val="028009"/>
        </w:rPr>
        <w:t>%       4.5800        40.6000         3.7000        -4.9900;</w:t>
      </w:r>
    </w:p>
    <w:p w14:paraId="4DF53281" w14:textId="77777777" w:rsidR="00001A18" w:rsidRDefault="00001A18" w:rsidP="00001A18">
      <w:pPr>
        <w:pStyle w:val="Code"/>
      </w:pPr>
      <w:r>
        <w:rPr>
          <w:noProof/>
          <w:color w:val="028009"/>
        </w:rPr>
        <w:t>%       0.0000        -4.6700        23.6000        -1.8600;</w:t>
      </w:r>
    </w:p>
    <w:p w14:paraId="529F4B5D" w14:textId="77777777" w:rsidR="00001A18" w:rsidRDefault="00001A18" w:rsidP="00001A18">
      <w:pPr>
        <w:pStyle w:val="Code"/>
      </w:pPr>
      <w:r>
        <w:rPr>
          <w:noProof/>
          <w:color w:val="028009"/>
        </w:rPr>
        <w:t>%      -7.0800         8.3400         7.7700        88.2000;</w:t>
      </w:r>
    </w:p>
    <w:p w14:paraId="441B1A15" w14:textId="77777777" w:rsidR="00001A18" w:rsidRDefault="00001A18" w:rsidP="00001A18">
      <w:pPr>
        <w:pStyle w:val="Code"/>
      </w:pPr>
      <w:r>
        <w:rPr>
          <w:noProof/>
          <w:color w:val="028009"/>
        </w:rPr>
        <w:t>%      ];</w:t>
      </w:r>
    </w:p>
    <w:p w14:paraId="5EC475AA" w14:textId="77777777" w:rsidR="00001A18" w:rsidRDefault="00001A18" w:rsidP="00001A18">
      <w:pPr>
        <w:pStyle w:val="Code"/>
      </w:pPr>
      <w:proofErr w:type="gramStart"/>
      <w:r>
        <w:rPr>
          <w:noProof/>
          <w:color w:val="028009"/>
        </w:rPr>
        <w:t>% B = [-1228.6000;</w:t>
      </w:r>
      <w:proofErr w:type="gramEnd"/>
    </w:p>
    <w:p w14:paraId="31E2D306" w14:textId="77777777" w:rsidR="00001A18" w:rsidRDefault="00001A18" w:rsidP="00001A18">
      <w:pPr>
        <w:pStyle w:val="Code"/>
      </w:pPr>
      <w:r>
        <w:rPr>
          <w:noProof/>
          <w:color w:val="028009"/>
        </w:rPr>
        <w:t xml:space="preserve">% </w:t>
      </w:r>
      <w:r>
        <w:rPr>
          <w:noProof/>
          <w:color w:val="028009"/>
        </w:rPr>
        <w:tab/>
        <w:t xml:space="preserve">  36.8700;</w:t>
      </w:r>
    </w:p>
    <w:p w14:paraId="65C665F8" w14:textId="77777777" w:rsidR="00001A18" w:rsidRDefault="00001A18" w:rsidP="00001A18">
      <w:pPr>
        <w:pStyle w:val="Code"/>
      </w:pPr>
      <w:r>
        <w:rPr>
          <w:noProof/>
          <w:color w:val="028009"/>
        </w:rPr>
        <w:t>%       86.9200;</w:t>
      </w:r>
    </w:p>
    <w:p w14:paraId="0742BE4D" w14:textId="77777777" w:rsidR="00001A18" w:rsidRDefault="00001A18" w:rsidP="00001A18">
      <w:pPr>
        <w:pStyle w:val="Code"/>
      </w:pPr>
      <w:r>
        <w:rPr>
          <w:noProof/>
          <w:color w:val="028009"/>
        </w:rPr>
        <w:t>%       58.6800;</w:t>
      </w:r>
    </w:p>
    <w:p w14:paraId="268B5655" w14:textId="77777777" w:rsidR="00001A18" w:rsidRDefault="00001A18" w:rsidP="00001A18">
      <w:pPr>
        <w:pStyle w:val="Code"/>
      </w:pPr>
      <w:r>
        <w:rPr>
          <w:noProof/>
          <w:color w:val="028009"/>
        </w:rPr>
        <w:t>%      ];</w:t>
      </w:r>
    </w:p>
    <w:p w14:paraId="4A7BC3DC" w14:textId="77777777" w:rsidR="00001A18" w:rsidRDefault="00001A18" w:rsidP="00001A18">
      <w:pPr>
        <w:pStyle w:val="Code"/>
      </w:pPr>
      <w:proofErr w:type="gramStart"/>
      <w:r>
        <w:rPr>
          <w:noProof/>
          <w:color w:val="028009"/>
        </w:rPr>
        <w:t>% X = [-14;</w:t>
      </w:r>
      <w:proofErr w:type="gramEnd"/>
    </w:p>
    <w:p w14:paraId="0915A59E" w14:textId="77777777" w:rsidR="00001A18" w:rsidRDefault="00001A18" w:rsidP="00001A18">
      <w:pPr>
        <w:pStyle w:val="Code"/>
      </w:pPr>
      <w:r>
        <w:rPr>
          <w:noProof/>
          <w:color w:val="028009"/>
        </w:rPr>
        <w:t xml:space="preserve">%       2; </w:t>
      </w:r>
    </w:p>
    <w:p w14:paraId="1E7F57F2" w14:textId="77777777" w:rsidR="00001A18" w:rsidRDefault="00001A18" w:rsidP="00001A18">
      <w:pPr>
        <w:pStyle w:val="Code"/>
      </w:pPr>
      <w:r>
        <w:rPr>
          <w:noProof/>
          <w:color w:val="028009"/>
        </w:rPr>
        <w:t>%       4;</w:t>
      </w:r>
    </w:p>
    <w:p w14:paraId="165DA593" w14:textId="77777777" w:rsidR="00001A18" w:rsidRDefault="00001A18" w:rsidP="00001A18">
      <w:pPr>
        <w:pStyle w:val="Code"/>
      </w:pPr>
      <w:r>
        <w:rPr>
          <w:noProof/>
          <w:color w:val="028009"/>
        </w:rPr>
        <w:t xml:space="preserve">% </w:t>
      </w:r>
      <w:r>
        <w:rPr>
          <w:noProof/>
          <w:color w:val="028009"/>
        </w:rPr>
        <w:tab/>
        <w:t xml:space="preserve"> -1;</w:t>
      </w:r>
    </w:p>
    <w:p w14:paraId="21A5B6E5" w14:textId="77777777" w:rsidR="00001A18" w:rsidRDefault="00001A18" w:rsidP="00001A18">
      <w:pPr>
        <w:pStyle w:val="Code"/>
      </w:pPr>
      <w:r>
        <w:rPr>
          <w:noProof/>
          <w:color w:val="028009"/>
        </w:rPr>
        <w:t xml:space="preserve">% ]; </w:t>
      </w:r>
    </w:p>
    <w:p w14:paraId="6D663566" w14:textId="77777777" w:rsidR="00001A18" w:rsidRDefault="00001A18" w:rsidP="00001A18">
      <w:pPr>
        <w:pStyle w:val="Code"/>
      </w:pPr>
      <w:r>
        <w:rPr>
          <w:noProof/>
        </w:rPr>
        <w:t xml:space="preserve"> </w:t>
      </w:r>
      <w:r>
        <w:rPr>
          <w:noProof/>
          <w:color w:val="028009"/>
        </w:rPr>
        <w:t>% плохо обусловленная матрица</w:t>
      </w:r>
    </w:p>
    <w:p w14:paraId="051B6B77" w14:textId="77777777" w:rsidR="00001A18" w:rsidRDefault="00001A18" w:rsidP="00001A18">
      <w:pPr>
        <w:pStyle w:val="Code"/>
      </w:pPr>
      <w:r>
        <w:rPr>
          <w:noProof/>
        </w:rPr>
        <w:t xml:space="preserve"> </w:t>
      </w:r>
      <w:proofErr w:type="gramStart"/>
      <w:r>
        <w:rPr>
          <w:noProof/>
        </w:rPr>
        <w:t>Coef = [    -294.2770        50.2440      -294.2790         1.8060;</w:t>
      </w:r>
      <w:proofErr w:type="gramEnd"/>
    </w:p>
    <w:p w14:paraId="07F66CCE" w14:textId="77777777" w:rsidR="00001A18" w:rsidRDefault="00001A18" w:rsidP="00001A18">
      <w:pPr>
        <w:pStyle w:val="Code"/>
      </w:pPr>
      <w:r>
        <w:rPr>
          <w:noProof/>
        </w:rPr>
        <w:t xml:space="preserve">    128.2260       -21.3720       128.2260         0.0000;</w:t>
      </w:r>
    </w:p>
    <w:p w14:paraId="13B8D3A2" w14:textId="77777777" w:rsidR="00001A18" w:rsidRDefault="00001A18" w:rsidP="00001A18">
      <w:pPr>
        <w:pStyle w:val="Code"/>
      </w:pPr>
      <w:r>
        <w:rPr>
          <w:noProof/>
        </w:rPr>
        <w:t xml:space="preserve">    315.9480       -53.8560       315.9500        -1.8060;</w:t>
      </w:r>
    </w:p>
    <w:p w14:paraId="349BBB8E" w14:textId="77777777" w:rsidR="00001A18" w:rsidRDefault="00001A18" w:rsidP="00001A18">
      <w:pPr>
        <w:pStyle w:val="Code"/>
      </w:pPr>
      <w:r>
        <w:rPr>
          <w:noProof/>
        </w:rPr>
        <w:t xml:space="preserve">    105.3160       -17.9520       105.3160        -0.6000;</w:t>
      </w:r>
    </w:p>
    <w:p w14:paraId="5576F7EC" w14:textId="77777777" w:rsidR="00001A18" w:rsidRDefault="00001A18" w:rsidP="00001A18">
      <w:pPr>
        <w:pStyle w:val="Code"/>
      </w:pPr>
      <w:r>
        <w:rPr>
          <w:noProof/>
        </w:rPr>
        <w:t>];</w:t>
      </w:r>
    </w:p>
    <w:p w14:paraId="5012018F" w14:textId="77777777" w:rsidR="00001A18" w:rsidRDefault="00001A18" w:rsidP="00001A18">
      <w:pPr>
        <w:pStyle w:val="Code"/>
      </w:pPr>
    </w:p>
    <w:p w14:paraId="5DD2A935" w14:textId="77777777" w:rsidR="00001A18" w:rsidRDefault="00001A18" w:rsidP="00001A18">
      <w:pPr>
        <w:pStyle w:val="Code"/>
      </w:pPr>
      <w:r>
        <w:rPr>
          <w:noProof/>
        </w:rPr>
        <w:t xml:space="preserve">  </w:t>
      </w:r>
      <w:proofErr w:type="gramStart"/>
      <w:r>
        <w:rPr>
          <w:noProof/>
        </w:rPr>
        <w:t>B = [-13.8760;</w:t>
      </w:r>
      <w:proofErr w:type="gramEnd"/>
    </w:p>
    <w:p w14:paraId="75B2436C" w14:textId="77777777" w:rsidR="00001A18" w:rsidRDefault="00001A18" w:rsidP="00001A18">
      <w:pPr>
        <w:pStyle w:val="Code"/>
      </w:pPr>
      <w:r>
        <w:rPr>
          <w:noProof/>
        </w:rPr>
        <w:t xml:space="preserve">    42.7320;</w:t>
      </w:r>
    </w:p>
    <w:p w14:paraId="52D17906" w14:textId="77777777" w:rsidR="00001A18" w:rsidRDefault="00001A18" w:rsidP="00001A18">
      <w:pPr>
        <w:pStyle w:val="Code"/>
      </w:pPr>
      <w:r>
        <w:rPr>
          <w:noProof/>
        </w:rPr>
        <w:t xml:space="preserve">    21.0980;</w:t>
      </w:r>
    </w:p>
    <w:p w14:paraId="491CBF82" w14:textId="77777777" w:rsidR="00001A18" w:rsidRDefault="00001A18" w:rsidP="00001A18">
      <w:pPr>
        <w:pStyle w:val="Code"/>
      </w:pPr>
      <w:r>
        <w:rPr>
          <w:noProof/>
        </w:rPr>
        <w:t xml:space="preserve">    7.1120;</w:t>
      </w:r>
    </w:p>
    <w:p w14:paraId="6EEBC061" w14:textId="77777777" w:rsidR="00001A18" w:rsidRDefault="00001A18" w:rsidP="00001A18">
      <w:pPr>
        <w:pStyle w:val="Code"/>
      </w:pPr>
      <w:r>
        <w:rPr>
          <w:noProof/>
        </w:rPr>
        <w:t xml:space="preserve">]; </w:t>
      </w:r>
    </w:p>
    <w:p w14:paraId="6540477E" w14:textId="77777777" w:rsidR="00001A18" w:rsidRDefault="00001A18" w:rsidP="00001A18">
      <w:pPr>
        <w:pStyle w:val="Code"/>
      </w:pPr>
      <w:proofErr w:type="gramStart"/>
      <w:r>
        <w:rPr>
          <w:noProof/>
        </w:rPr>
        <w:t>X = [1;</w:t>
      </w:r>
      <w:proofErr w:type="gramEnd"/>
    </w:p>
    <w:p w14:paraId="6E038928" w14:textId="77777777" w:rsidR="00001A18" w:rsidRDefault="00001A18" w:rsidP="00001A18">
      <w:pPr>
        <w:pStyle w:val="Code"/>
      </w:pPr>
      <w:r>
        <w:rPr>
          <w:noProof/>
        </w:rPr>
        <w:t xml:space="preserve">     10;</w:t>
      </w:r>
    </w:p>
    <w:p w14:paraId="18B1C250" w14:textId="77777777" w:rsidR="00001A18" w:rsidRDefault="00001A18" w:rsidP="00001A18">
      <w:pPr>
        <w:pStyle w:val="Code"/>
      </w:pPr>
      <w:r>
        <w:rPr>
          <w:noProof/>
        </w:rPr>
        <w:t xml:space="preserve">     1;</w:t>
      </w:r>
    </w:p>
    <w:p w14:paraId="7678376C" w14:textId="77777777" w:rsidR="00001A18" w:rsidRDefault="00001A18" w:rsidP="00001A18">
      <w:pPr>
        <w:pStyle w:val="Code"/>
      </w:pPr>
      <w:r>
        <w:rPr>
          <w:noProof/>
        </w:rPr>
        <w:t xml:space="preserve">     40;</w:t>
      </w:r>
    </w:p>
    <w:p w14:paraId="7CF32B8F" w14:textId="77777777" w:rsidR="00001A18" w:rsidRDefault="00001A18" w:rsidP="00001A18">
      <w:pPr>
        <w:pStyle w:val="Code"/>
      </w:pPr>
      <w:r>
        <w:rPr>
          <w:noProof/>
        </w:rPr>
        <w:t xml:space="preserve">]; </w:t>
      </w:r>
    </w:p>
    <w:p w14:paraId="17DAFA92" w14:textId="77777777" w:rsidR="00001A18" w:rsidRDefault="00001A18" w:rsidP="00001A18">
      <w:pPr>
        <w:pStyle w:val="Code"/>
      </w:pPr>
      <w:r>
        <w:rPr>
          <w:noProof/>
        </w:rPr>
        <w:t xml:space="preserve">  </w:t>
      </w:r>
    </w:p>
    <w:p w14:paraId="46CB82FD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коэфициентов по условию:'</w:t>
      </w:r>
      <w:r>
        <w:rPr>
          <w:noProof/>
        </w:rPr>
        <w:t>);</w:t>
      </w:r>
    </w:p>
    <w:p w14:paraId="086CF67C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Матрица </w:t>
      </w:r>
      <w:proofErr w:type="spellStart"/>
      <w:r>
        <w:rPr>
          <w:rFonts w:ascii="Consolas" w:hAnsi="Consolas"/>
          <w:color w:val="404040"/>
          <w:sz w:val="18"/>
          <w:szCs w:val="18"/>
        </w:rPr>
        <w:t>коэфициентов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по условию:</w:t>
      </w:r>
    </w:p>
    <w:p w14:paraId="5738ACF7" w14:textId="77777777" w:rsidR="00001A18" w:rsidRDefault="00001A18" w:rsidP="00001A18">
      <w:pPr>
        <w:pStyle w:val="Code"/>
      </w:pPr>
      <w:r>
        <w:rPr>
          <w:noProof/>
        </w:rPr>
        <w:t>disp(Coef);</w:t>
      </w:r>
    </w:p>
    <w:p w14:paraId="3450693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-294.2770   50.2440 -294.2790    1.8060</w:t>
      </w:r>
    </w:p>
    <w:p w14:paraId="0BE1CCA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128.2260  -21.3720  128.2260         0</w:t>
      </w:r>
    </w:p>
    <w:p w14:paraId="70761DA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315.9480  -53.8560  315.9500   -1.8060</w:t>
      </w:r>
    </w:p>
    <w:p w14:paraId="7E5C85D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105.3160  -17.9520  105.3160   -0.6000</w:t>
      </w:r>
    </w:p>
    <w:p w14:paraId="3E870117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значений по условию:'</w:t>
      </w:r>
      <w:r>
        <w:rPr>
          <w:noProof/>
        </w:rPr>
        <w:t>);</w:t>
      </w:r>
    </w:p>
    <w:p w14:paraId="5C41988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Матрица значений по условию:</w:t>
      </w:r>
    </w:p>
    <w:p w14:paraId="5B86918B" w14:textId="77777777" w:rsidR="00001A18" w:rsidRDefault="00001A18" w:rsidP="00001A18">
      <w:pPr>
        <w:pStyle w:val="Code"/>
      </w:pPr>
      <w:r>
        <w:rPr>
          <w:noProof/>
        </w:rPr>
        <w:t>disp(B);</w:t>
      </w:r>
    </w:p>
    <w:p w14:paraId="548A7B6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-13.8760</w:t>
      </w:r>
    </w:p>
    <w:p w14:paraId="5FAD0C9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42.7320</w:t>
      </w:r>
    </w:p>
    <w:p w14:paraId="0CC7CA9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21.0980</w:t>
      </w:r>
    </w:p>
    <w:p w14:paraId="67B44B1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7.1120</w:t>
      </w:r>
    </w:p>
    <w:p w14:paraId="0AB08BD8" w14:textId="77777777" w:rsidR="00001A18" w:rsidRDefault="00001A18" w:rsidP="00001A18">
      <w:pPr>
        <w:pStyle w:val="Code"/>
      </w:pPr>
    </w:p>
    <w:p w14:paraId="31F18794" w14:textId="77777777" w:rsidR="00001A18" w:rsidRDefault="00001A18" w:rsidP="00001A18">
      <w:pPr>
        <w:pStyle w:val="Code"/>
      </w:pPr>
      <w:r>
        <w:rPr>
          <w:noProof/>
        </w:rPr>
        <w:t xml:space="preserve">A = [Coef B]; </w:t>
      </w:r>
      <w:r>
        <w:rPr>
          <w:noProof/>
          <w:color w:val="028009"/>
        </w:rPr>
        <w:t>%Конкатенировали матрицу с к-ми иксов и ответами</w:t>
      </w:r>
    </w:p>
    <w:p w14:paraId="19EB15C1" w14:textId="77777777" w:rsidR="00001A18" w:rsidRDefault="00001A18" w:rsidP="00001A18">
      <w:pPr>
        <w:pStyle w:val="Code"/>
      </w:pPr>
      <w:r>
        <w:rPr>
          <w:noProof/>
          <w:color w:val="028009"/>
        </w:rPr>
        <w:t>%X = zeros(length(answ),1); %"Заготовка" под ответы</w:t>
      </w:r>
    </w:p>
    <w:p w14:paraId="6AAE508C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'Обобщенная матрица:'</w:t>
      </w:r>
      <w:r>
        <w:rPr>
          <w:noProof/>
        </w:rPr>
        <w:t>);</w:t>
      </w:r>
    </w:p>
    <w:p w14:paraId="3C54F6FB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Обобщенная матрица:</w:t>
      </w:r>
    </w:p>
    <w:p w14:paraId="2293D925" w14:textId="77777777" w:rsidR="00001A18" w:rsidRDefault="00001A18" w:rsidP="00001A18">
      <w:pPr>
        <w:pStyle w:val="Code"/>
      </w:pPr>
      <w:r>
        <w:rPr>
          <w:noProof/>
        </w:rPr>
        <w:t>disp(A);</w:t>
      </w:r>
    </w:p>
    <w:p w14:paraId="1CFE31B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-294.2770   50.2440 -294.2790    1.8060  -13.8760</w:t>
      </w:r>
    </w:p>
    <w:p w14:paraId="5EC6FC9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128.2260  -21.3720  128.2260         0   42.7320</w:t>
      </w:r>
    </w:p>
    <w:p w14:paraId="12D44FD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315.9480  -53.8560  315.9500   -1.8060   21.0980</w:t>
      </w:r>
    </w:p>
    <w:p w14:paraId="7608E7E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105.3160  -17.9520  105.3160   -0.6000    7.1120</w:t>
      </w:r>
    </w:p>
    <w:p w14:paraId="4EB4F36A" w14:textId="77777777" w:rsidR="00001A18" w:rsidRDefault="00001A18" w:rsidP="00001A18">
      <w:pPr>
        <w:pStyle w:val="Code"/>
      </w:pPr>
    </w:p>
    <w:p w14:paraId="0EEAFE68" w14:textId="77777777" w:rsidR="00001A18" w:rsidRDefault="00001A18" w:rsidP="00001A18">
      <w:pPr>
        <w:pStyle w:val="Code"/>
      </w:pPr>
      <w:r>
        <w:rPr>
          <w:noProof/>
        </w:rPr>
        <w:t xml:space="preserve">[rows, cols]=size(A); </w:t>
      </w:r>
      <w:r>
        <w:rPr>
          <w:noProof/>
          <w:color w:val="028009"/>
        </w:rPr>
        <w:t>%определение кол-ва строк и столбцов в матрице</w:t>
      </w:r>
    </w:p>
    <w:p w14:paraId="682E878A" w14:textId="77777777" w:rsidR="00001A18" w:rsidRDefault="00001A18" w:rsidP="00001A18">
      <w:pPr>
        <w:pStyle w:val="Text"/>
      </w:pPr>
      <w:r>
        <w:rPr>
          <w:b/>
        </w:rPr>
        <w:t>Прямой ход метода Гаусса</w:t>
      </w:r>
    </w:p>
    <w:p w14:paraId="5C1295F8" w14:textId="77777777" w:rsidR="00001A18" w:rsidRDefault="00001A18" w:rsidP="00001A18">
      <w:pPr>
        <w:pStyle w:val="Code"/>
      </w:pPr>
      <w:r>
        <w:rPr>
          <w:noProof/>
          <w:color w:val="028009"/>
        </w:rPr>
        <w:t>%disp("Прямой ход метода Гаусса");</w:t>
      </w:r>
    </w:p>
    <w:p w14:paraId="501026F5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color w:val="0E00FF"/>
          <w:lang w:val="en-US"/>
        </w:rPr>
        <w:t xml:space="preserve">for </w:t>
      </w:r>
      <w:r w:rsidRPr="008124E6">
        <w:rPr>
          <w:noProof/>
          <w:lang w:val="en-US"/>
        </w:rPr>
        <w:t>j = 1:rows</w:t>
      </w:r>
    </w:p>
    <w:p w14:paraId="16B35302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disp(</w:t>
      </w:r>
      <w:r w:rsidRPr="008124E6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Итерация</w:t>
      </w:r>
      <w:r w:rsidRPr="008124E6">
        <w:rPr>
          <w:noProof/>
          <w:color w:val="AA04F9"/>
          <w:lang w:val="en-US"/>
        </w:rPr>
        <w:t xml:space="preserve">: " </w:t>
      </w:r>
      <w:r w:rsidRPr="008124E6">
        <w:rPr>
          <w:noProof/>
          <w:lang w:val="en-US"/>
        </w:rPr>
        <w:t>+ j);</w:t>
      </w:r>
    </w:p>
    <w:p w14:paraId="78842A92" w14:textId="77777777" w:rsidR="00001A18" w:rsidRDefault="00001A18" w:rsidP="00001A18">
      <w:pPr>
        <w:pStyle w:val="Code"/>
      </w:pPr>
      <w:r w:rsidRPr="008124E6">
        <w:rPr>
          <w:noProof/>
          <w:lang w:val="en-US"/>
        </w:rPr>
        <w:t xml:space="preserve">    </w:t>
      </w:r>
      <w:r>
        <w:rPr>
          <w:noProof/>
          <w:color w:val="028009"/>
        </w:rPr>
        <w:t>%----Перестановка исходной матрицы-------------------------------</w:t>
      </w:r>
    </w:p>
    <w:p w14:paraId="016221BF" w14:textId="77777777" w:rsidR="00001A18" w:rsidRDefault="00001A18" w:rsidP="00001A18">
      <w:pPr>
        <w:pStyle w:val="Code"/>
      </w:pPr>
      <w:r>
        <w:rPr>
          <w:noProof/>
        </w:rPr>
        <w:t xml:space="preserve">    [M,P] = max(abs(A(j:rows,j))); </w:t>
      </w:r>
      <w:r>
        <w:rPr>
          <w:noProof/>
          <w:color w:val="028009"/>
        </w:rPr>
        <w:t>%поиск максимума в столбце на итерацию</w:t>
      </w:r>
    </w:p>
    <w:p w14:paraId="2CB555DC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disp("поиск максимума в столбце на итерацию");</w:t>
      </w:r>
    </w:p>
    <w:p w14:paraId="43AB989D" w14:textId="77777777" w:rsidR="00001A18" w:rsidRDefault="00001A18" w:rsidP="00001A18">
      <w:pPr>
        <w:pStyle w:val="Code"/>
      </w:pPr>
      <w:r>
        <w:rPr>
          <w:noProof/>
          <w:color w:val="028009"/>
        </w:rPr>
        <w:t>%     disp([M,P]);</w:t>
      </w:r>
    </w:p>
    <w:p w14:paraId="290A8D26" w14:textId="77777777" w:rsidR="00001A18" w:rsidRDefault="00001A18" w:rsidP="00001A18">
      <w:pPr>
        <w:pStyle w:val="Code"/>
      </w:pPr>
      <w:r>
        <w:rPr>
          <w:noProof/>
        </w:rPr>
        <w:t xml:space="preserve">    C = A(j,:); </w:t>
      </w:r>
      <w:r>
        <w:rPr>
          <w:noProof/>
          <w:color w:val="028009"/>
        </w:rPr>
        <w:t>%Резерв для возврата</w:t>
      </w:r>
    </w:p>
    <w:p w14:paraId="14D5BF54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disp("Резерв для возврата");</w:t>
      </w:r>
    </w:p>
    <w:p w14:paraId="6719A8CB" w14:textId="77777777" w:rsidR="00001A18" w:rsidRDefault="00001A18" w:rsidP="00001A18">
      <w:pPr>
        <w:pStyle w:val="Code"/>
      </w:pPr>
      <w:r>
        <w:rPr>
          <w:noProof/>
          <w:color w:val="028009"/>
        </w:rPr>
        <w:t>%     disp(C);</w:t>
      </w:r>
    </w:p>
    <w:p w14:paraId="5E6D6530" w14:textId="77777777" w:rsidR="00001A18" w:rsidRDefault="00001A18" w:rsidP="00001A18">
      <w:pPr>
        <w:pStyle w:val="Code"/>
      </w:pPr>
      <w:r>
        <w:rPr>
          <w:noProof/>
        </w:rPr>
        <w:t xml:space="preserve">    A(j,:) = A(P+j-1,:); </w:t>
      </w:r>
      <w:r>
        <w:rPr>
          <w:noProof/>
          <w:color w:val="028009"/>
        </w:rPr>
        <w:t>%Перестановки строки с максимумом на j строку</w:t>
      </w:r>
    </w:p>
    <w:p w14:paraId="25CFBC6E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disp("Перестановки строки с максимумом наверх")</w:t>
      </w:r>
    </w:p>
    <w:p w14:paraId="2D7C8135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color w:val="028009"/>
          <w:lang w:val="en-US"/>
        </w:rPr>
        <w:t>%     %disp(A(j,:))</w:t>
      </w:r>
    </w:p>
    <w:p w14:paraId="1C759F67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color w:val="028009"/>
          <w:lang w:val="en-US"/>
        </w:rPr>
        <w:t>%     disp(A(:,:));</w:t>
      </w:r>
    </w:p>
    <w:p w14:paraId="67710164" w14:textId="77777777" w:rsidR="00001A18" w:rsidRDefault="00001A18" w:rsidP="00001A18">
      <w:pPr>
        <w:pStyle w:val="Code"/>
      </w:pPr>
      <w:r w:rsidRPr="008124E6">
        <w:rPr>
          <w:noProof/>
          <w:lang w:val="en-US"/>
        </w:rPr>
        <w:t xml:space="preserve">    </w:t>
      </w:r>
      <w:r>
        <w:rPr>
          <w:noProof/>
        </w:rPr>
        <w:t xml:space="preserve">A(P+j-1,:) = C; </w:t>
      </w:r>
      <w:r>
        <w:rPr>
          <w:noProof/>
          <w:color w:val="028009"/>
        </w:rPr>
        <w:t xml:space="preserve">% Замена j строки на </w:t>
      </w:r>
    </w:p>
    <w:p w14:paraId="754F4466" w14:textId="77777777" w:rsidR="00001A18" w:rsidRDefault="00001A18" w:rsidP="00001A18">
      <w:pPr>
        <w:pStyle w:val="Code"/>
      </w:pPr>
      <w:r>
        <w:rPr>
          <w:noProof/>
          <w:color w:val="028009"/>
        </w:rPr>
        <w:t>%     disp("Учет прошлой перестановки")</w:t>
      </w:r>
    </w:p>
    <w:p w14:paraId="7CFFEC8B" w14:textId="77777777" w:rsidR="00001A18" w:rsidRDefault="00001A18" w:rsidP="00001A18">
      <w:pPr>
        <w:pStyle w:val="Code"/>
      </w:pPr>
      <w:r>
        <w:rPr>
          <w:noProof/>
          <w:color w:val="028009"/>
        </w:rPr>
        <w:t>%     %disp(C);</w:t>
      </w:r>
    </w:p>
    <w:p w14:paraId="01229B7E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color w:val="028009"/>
          <w:lang w:val="en-US"/>
        </w:rPr>
        <w:t>%     disp(A(:,:));</w:t>
      </w:r>
    </w:p>
    <w:p w14:paraId="27B3E227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lastRenderedPageBreak/>
        <w:t xml:space="preserve">    </w:t>
      </w:r>
      <w:r w:rsidRPr="008124E6">
        <w:rPr>
          <w:noProof/>
          <w:color w:val="028009"/>
          <w:lang w:val="en-US"/>
        </w:rPr>
        <w:t>%----------------------------------------------------------------</w:t>
      </w:r>
    </w:p>
    <w:p w14:paraId="3AF7C08B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</w:t>
      </w:r>
      <w:r w:rsidRPr="008124E6">
        <w:rPr>
          <w:noProof/>
          <w:color w:val="0E00FF"/>
          <w:lang w:val="en-US"/>
        </w:rPr>
        <w:t xml:space="preserve">if </w:t>
      </w:r>
      <w:r w:rsidRPr="008124E6">
        <w:rPr>
          <w:noProof/>
          <w:lang w:val="en-US"/>
        </w:rPr>
        <w:t>A(j,j) ~= 0</w:t>
      </w:r>
    </w:p>
    <w:p w14:paraId="4DA279B0" w14:textId="77777777" w:rsidR="00001A18" w:rsidRDefault="00001A18" w:rsidP="00001A18">
      <w:pPr>
        <w:pStyle w:val="Code"/>
      </w:pPr>
      <w:r w:rsidRPr="008124E6">
        <w:rPr>
          <w:noProof/>
          <w:lang w:val="en-US"/>
        </w:rPr>
        <w:t xml:space="preserve">        </w:t>
      </w:r>
      <w:r>
        <w:rPr>
          <w:noProof/>
        </w:rPr>
        <w:t xml:space="preserve">A(j,:) = A(j,:)/A(j,j); </w:t>
      </w:r>
      <w:r>
        <w:rPr>
          <w:noProof/>
          <w:color w:val="028009"/>
        </w:rPr>
        <w:t xml:space="preserve">% Нормировка j-ой строки </w:t>
      </w:r>
    </w:p>
    <w:p w14:paraId="6D23275B" w14:textId="77777777" w:rsidR="00001A18" w:rsidRDefault="00001A18" w:rsidP="00001A18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"Нормировка j-ой строки"</w:t>
      </w:r>
      <w:r>
        <w:rPr>
          <w:noProof/>
        </w:rPr>
        <w:t>)</w:t>
      </w:r>
    </w:p>
    <w:p w14:paraId="78A9C6C4" w14:textId="77777777" w:rsidR="00001A18" w:rsidRPr="008124E6" w:rsidRDefault="00001A18" w:rsidP="00001A18">
      <w:pPr>
        <w:pStyle w:val="Code"/>
        <w:rPr>
          <w:lang w:val="en-US"/>
        </w:rPr>
      </w:pPr>
      <w:r>
        <w:rPr>
          <w:noProof/>
        </w:rPr>
        <w:t xml:space="preserve">        </w:t>
      </w:r>
      <w:r w:rsidRPr="008124E6">
        <w:rPr>
          <w:noProof/>
          <w:lang w:val="en-US"/>
        </w:rPr>
        <w:t>disp(A(:,:));</w:t>
      </w:r>
    </w:p>
    <w:p w14:paraId="243B3F05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</w:p>
    <w:p w14:paraId="0FED795D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  <w:r w:rsidRPr="008124E6">
        <w:rPr>
          <w:noProof/>
          <w:color w:val="028009"/>
          <w:lang w:val="en-US"/>
        </w:rPr>
        <w:t>%</w:t>
      </w:r>
      <w:r>
        <w:rPr>
          <w:noProof/>
          <w:color w:val="028009"/>
        </w:rPr>
        <w:t>прямой</w:t>
      </w:r>
      <w:r w:rsidRPr="008124E6">
        <w:rPr>
          <w:noProof/>
          <w:color w:val="028009"/>
          <w:lang w:val="en-US"/>
        </w:rPr>
        <w:t xml:space="preserve"> </w:t>
      </w:r>
      <w:r>
        <w:rPr>
          <w:noProof/>
          <w:color w:val="028009"/>
        </w:rPr>
        <w:t>ход</w:t>
      </w:r>
    </w:p>
    <w:p w14:paraId="24559065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  <w:r w:rsidRPr="008124E6">
        <w:rPr>
          <w:noProof/>
          <w:color w:val="0E00FF"/>
          <w:lang w:val="en-US"/>
        </w:rPr>
        <w:t xml:space="preserve">for </w:t>
      </w:r>
      <w:r w:rsidRPr="008124E6">
        <w:rPr>
          <w:noProof/>
          <w:lang w:val="en-US"/>
        </w:rPr>
        <w:t>i = j+1:rows</w:t>
      </w:r>
    </w:p>
    <w:p w14:paraId="01914198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    </w:t>
      </w:r>
    </w:p>
    <w:p w14:paraId="3C8E21F6" w14:textId="77777777" w:rsidR="00001A18" w:rsidRDefault="00001A18" w:rsidP="00001A18">
      <w:pPr>
        <w:pStyle w:val="Code"/>
      </w:pPr>
      <w:r w:rsidRPr="008124E6">
        <w:rPr>
          <w:noProof/>
          <w:lang w:val="en-US"/>
        </w:rPr>
        <w:t xml:space="preserve">    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>%%Вычисление нормирующего коэффициента для строки</w:t>
      </w:r>
    </w:p>
    <w:p w14:paraId="33B9A79F" w14:textId="77777777" w:rsidR="00001A18" w:rsidRDefault="00001A18" w:rsidP="00001A18">
      <w:pPr>
        <w:pStyle w:val="Code"/>
      </w:pPr>
      <w:r>
        <w:rPr>
          <w:noProof/>
        </w:rPr>
        <w:t xml:space="preserve">    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14:paraId="7460481D" w14:textId="77777777" w:rsidR="00001A18" w:rsidRDefault="00001A18" w:rsidP="00001A18">
      <w:pPr>
        <w:pStyle w:val="Code"/>
      </w:pPr>
      <w:r>
        <w:rPr>
          <w:noProof/>
        </w:rPr>
        <w:t xml:space="preserve">            </w:t>
      </w:r>
    </w:p>
    <w:p w14:paraId="2CBB7A12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2F46CFFE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</w:p>
    <w:p w14:paraId="4AA619BE" w14:textId="77777777" w:rsidR="00001A18" w:rsidRDefault="00001A18" w:rsidP="00001A18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 xml:space="preserve">"Итоговая матрица по итерации: " </w:t>
      </w:r>
      <w:r>
        <w:rPr>
          <w:noProof/>
        </w:rPr>
        <w:t>+ j)</w:t>
      </w:r>
    </w:p>
    <w:p w14:paraId="61365906" w14:textId="77777777" w:rsidR="00001A18" w:rsidRDefault="00001A18" w:rsidP="00001A18">
      <w:pPr>
        <w:pStyle w:val="Code"/>
      </w:pPr>
      <w:r>
        <w:rPr>
          <w:noProof/>
        </w:rPr>
        <w:t xml:space="preserve">        disp(A(:,:));</w:t>
      </w:r>
    </w:p>
    <w:p w14:paraId="7D02348F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else </w:t>
      </w:r>
    </w:p>
    <w:p w14:paraId="58A75C0A" w14:textId="77777777" w:rsidR="00001A18" w:rsidRDefault="00001A18" w:rsidP="00001A18">
      <w:pPr>
        <w:pStyle w:val="Code"/>
      </w:pPr>
      <w:r>
        <w:rPr>
          <w:noProof/>
        </w:rPr>
        <w:t xml:space="preserve">        error(</w:t>
      </w:r>
      <w:r>
        <w:rPr>
          <w:noProof/>
          <w:color w:val="AA04F9"/>
        </w:rPr>
        <w:t>'Один из слобцов не содержит ненулевых элементов'</w:t>
      </w:r>
      <w:r>
        <w:rPr>
          <w:noProof/>
        </w:rPr>
        <w:t xml:space="preserve">);   </w:t>
      </w:r>
    </w:p>
    <w:p w14:paraId="2782E2D8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34551EE" w14:textId="77777777" w:rsidR="00001A18" w:rsidRDefault="00001A18" w:rsidP="00001A18">
      <w:pPr>
        <w:pStyle w:val="Code"/>
      </w:pPr>
      <w:r>
        <w:rPr>
          <w:noProof/>
        </w:rPr>
        <w:t xml:space="preserve">    </w:t>
      </w:r>
    </w:p>
    <w:p w14:paraId="75651304" w14:textId="77777777" w:rsidR="00001A18" w:rsidRDefault="00001A18" w:rsidP="00001A18">
      <w:pPr>
        <w:pStyle w:val="Code"/>
      </w:pPr>
      <w:r>
        <w:rPr>
          <w:noProof/>
          <w:color w:val="0E00FF"/>
        </w:rPr>
        <w:t>end</w:t>
      </w:r>
    </w:p>
    <w:p w14:paraId="41976E7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1</w:t>
      </w:r>
    </w:p>
    <w:p w14:paraId="6974FE2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4846155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43ADDD9C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128.2260  -21.3720  128.2260         0   42.7320</w:t>
      </w:r>
    </w:p>
    <w:p w14:paraId="001B813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-294.2770   50.2440 -294.2790    1.8060  -13.8760</w:t>
      </w:r>
    </w:p>
    <w:p w14:paraId="3A37EE4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105.3160  -17.9520  105.3160   -0.6000    7.1120</w:t>
      </w:r>
    </w:p>
    <w:p w14:paraId="0EBCB32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1</w:t>
      </w:r>
    </w:p>
    <w:p w14:paraId="78307D4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7742346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0.4852   -0.0008    0.7330   34.1695</w:t>
      </w:r>
    </w:p>
    <w:p w14:paraId="41E03A3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0.0820   -0.0001    0.1239    5.7749</w:t>
      </w:r>
    </w:p>
    <w:p w14:paraId="5225324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-0.0007    0.0020    0.0793</w:t>
      </w:r>
    </w:p>
    <w:p w14:paraId="7805DA4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2</w:t>
      </w:r>
    </w:p>
    <w:p w14:paraId="1392C60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00C2FED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53B735DA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-0.0017    1.5106   70.4231</w:t>
      </w:r>
    </w:p>
    <w:p w14:paraId="3699CB6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0.0820   -0.0001    0.1239    5.7749</w:t>
      </w:r>
    </w:p>
    <w:p w14:paraId="451E1B1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-0.0007    0.0020    0.0793</w:t>
      </w:r>
    </w:p>
    <w:p w14:paraId="2F02434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2</w:t>
      </w:r>
    </w:p>
    <w:p w14:paraId="04DBF9A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06051CA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-0.0017    1.5106   70.4231</w:t>
      </w:r>
    </w:p>
    <w:p w14:paraId="0D28700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0.0000   -0.0000   -0.0001</w:t>
      </w:r>
    </w:p>
    <w:p w14:paraId="635FB6E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-0.0007    0.0020    0.0793</w:t>
      </w:r>
    </w:p>
    <w:p w14:paraId="69F9AD3D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3</w:t>
      </w:r>
    </w:p>
    <w:p w14:paraId="2A77E2C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5443385E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31D64CB6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-0.0017    1.5106   70.4231</w:t>
      </w:r>
    </w:p>
    <w:p w14:paraId="05499E7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-3.0000 -119.0000</w:t>
      </w:r>
    </w:p>
    <w:p w14:paraId="744FEAA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0.0000   -0.0000   -0.0001</w:t>
      </w:r>
    </w:p>
    <w:p w14:paraId="38E9085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Итоговая матрица по итерации: 3</w:t>
      </w:r>
    </w:p>
    <w:p w14:paraId="5EF0DF92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59BDBD3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-0.0017    1.5106   70.4231</w:t>
      </w:r>
    </w:p>
    <w:p w14:paraId="5F10539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-3.0000 -119.0000</w:t>
      </w:r>
    </w:p>
    <w:p w14:paraId="1063068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-0.0000   -0.0001</w:t>
      </w:r>
    </w:p>
    <w:p w14:paraId="41FDE72C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Итерация: 4</w:t>
      </w:r>
    </w:p>
    <w:p w14:paraId="449A481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Нормировка j-ой строки</w:t>
      </w:r>
    </w:p>
    <w:p w14:paraId="6DCBA02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37CBA1D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-0.0017    1.5106   70.4231</w:t>
      </w:r>
    </w:p>
    <w:p w14:paraId="1A0C1B8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-3.0000 -119.0000</w:t>
      </w:r>
    </w:p>
    <w:p w14:paraId="5D89F2BF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0         0         0    1.0000   40.0000</w:t>
      </w:r>
    </w:p>
    <w:p w14:paraId="1032734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>Итоговая матрица по итерации: 4</w:t>
      </w:r>
    </w:p>
    <w:p w14:paraId="7A7C9E1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   -0.1705    1.0000   -0.0057    0.0668</w:t>
      </w:r>
    </w:p>
    <w:p w14:paraId="19C8CC0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1.0000   -0.0017    1.5106   70.4231</w:t>
      </w:r>
    </w:p>
    <w:p w14:paraId="4747873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1.0000   -3.0000 -119.0000</w:t>
      </w:r>
    </w:p>
    <w:p w14:paraId="1E1A8FE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0         0         0    1.0000   40.0000</w:t>
      </w:r>
    </w:p>
    <w:p w14:paraId="7C0EC191" w14:textId="77777777" w:rsidR="00001A18" w:rsidRDefault="00001A18" w:rsidP="00001A18">
      <w:pPr>
        <w:pStyle w:val="Code"/>
      </w:pPr>
    </w:p>
    <w:p w14:paraId="5D24CA2A" w14:textId="77777777" w:rsidR="00001A18" w:rsidRDefault="00001A18" w:rsidP="00001A18">
      <w:pPr>
        <w:pStyle w:val="Code"/>
      </w:pPr>
      <w:r>
        <w:rPr>
          <w:noProof/>
          <w:color w:val="028009"/>
        </w:rPr>
        <w:t>%disp("Обратный ход метода Гаусса");</w:t>
      </w:r>
    </w:p>
    <w:p w14:paraId="676C9C13" w14:textId="77777777" w:rsidR="00001A18" w:rsidRDefault="00001A18" w:rsidP="00001A18">
      <w:pPr>
        <w:pStyle w:val="Text"/>
      </w:pPr>
      <w:r>
        <w:rPr>
          <w:b/>
        </w:rPr>
        <w:t>Обратный ход метода Гаусса</w:t>
      </w:r>
    </w:p>
    <w:p w14:paraId="4CAC778B" w14:textId="77777777" w:rsidR="00001A18" w:rsidRDefault="00001A18" w:rsidP="00001A18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j = rows:-1:1</w:t>
      </w:r>
    </w:p>
    <w:p w14:paraId="0F72E5E4" w14:textId="77777777" w:rsidR="00001A18" w:rsidRPr="008124E6" w:rsidRDefault="00001A18" w:rsidP="00001A18">
      <w:pPr>
        <w:pStyle w:val="Code"/>
        <w:rPr>
          <w:lang w:val="en-US"/>
        </w:rPr>
      </w:pPr>
      <w:r w:rsidRPr="00001A18">
        <w:rPr>
          <w:noProof/>
        </w:rPr>
        <w:t xml:space="preserve">    </w:t>
      </w:r>
      <w:r w:rsidRPr="008124E6">
        <w:rPr>
          <w:noProof/>
          <w:color w:val="0E00FF"/>
          <w:lang w:val="en-US"/>
        </w:rPr>
        <w:t xml:space="preserve">for </w:t>
      </w:r>
      <w:r w:rsidRPr="008124E6">
        <w:rPr>
          <w:noProof/>
          <w:lang w:val="en-US"/>
        </w:rPr>
        <w:t>i = j - 1:-1:1</w:t>
      </w:r>
    </w:p>
    <w:p w14:paraId="45EA1FDD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  <w:r w:rsidRPr="008124E6">
        <w:rPr>
          <w:noProof/>
          <w:color w:val="028009"/>
          <w:lang w:val="en-US"/>
        </w:rPr>
        <w:t>%disp([j,i]);</w:t>
      </w:r>
    </w:p>
    <w:p w14:paraId="41D5386D" w14:textId="77777777" w:rsidR="00001A18" w:rsidRDefault="00001A18" w:rsidP="00001A18">
      <w:pPr>
        <w:pStyle w:val="Code"/>
      </w:pPr>
      <w:r w:rsidRPr="008124E6">
        <w:rPr>
          <w:noProof/>
          <w:lang w:val="en-US"/>
        </w:rPr>
        <w:t xml:space="preserve">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>%%Вычисление нормирующего коэффициента для строки</w:t>
      </w:r>
    </w:p>
    <w:p w14:paraId="2BE290F4" w14:textId="77777777" w:rsidR="00001A18" w:rsidRDefault="00001A18" w:rsidP="00001A18">
      <w:pPr>
        <w:pStyle w:val="Code"/>
      </w:pPr>
      <w:r>
        <w:rPr>
          <w:noProof/>
        </w:rPr>
        <w:t xml:space="preserve">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14:paraId="2DDFB4F0" w14:textId="77777777" w:rsidR="00001A18" w:rsidRDefault="00001A18" w:rsidP="00001A18">
      <w:pPr>
        <w:pStyle w:val="Code"/>
      </w:pPr>
      <w:r>
        <w:rPr>
          <w:noProof/>
        </w:rPr>
        <w:t xml:space="preserve">        </w:t>
      </w:r>
    </w:p>
    <w:p w14:paraId="7A2D1BEC" w14:textId="77777777" w:rsidR="00001A18" w:rsidRPr="008124E6" w:rsidRDefault="00001A18" w:rsidP="00001A18">
      <w:pPr>
        <w:pStyle w:val="Code"/>
        <w:rPr>
          <w:lang w:val="en-US"/>
        </w:rPr>
      </w:pPr>
      <w:r>
        <w:rPr>
          <w:noProof/>
        </w:rPr>
        <w:t xml:space="preserve">    </w:t>
      </w:r>
      <w:r w:rsidRPr="008124E6">
        <w:rPr>
          <w:noProof/>
          <w:color w:val="0E00FF"/>
          <w:lang w:val="en-US"/>
        </w:rPr>
        <w:t>end</w:t>
      </w:r>
    </w:p>
    <w:p w14:paraId="2F952A8A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disp(A(:,:))</w:t>
      </w:r>
    </w:p>
    <w:p w14:paraId="088DC914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color w:val="0E00FF"/>
          <w:lang w:val="en-US"/>
        </w:rPr>
        <w:t>end</w:t>
      </w:r>
    </w:p>
    <w:p w14:paraId="4267A8AE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1.0000   -0.1705    1.0000         0    0.2954</w:t>
      </w:r>
    </w:p>
    <w:p w14:paraId="1DBEFFB1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-0.0017         0    9.9983</w:t>
      </w:r>
    </w:p>
    <w:p w14:paraId="4363F308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14:paraId="6C6F498D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14:paraId="0465A9A7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4B2A0FDC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1.0000   -0.1705         0         0   -0.7046</w:t>
      </w:r>
    </w:p>
    <w:p w14:paraId="27AF3A7F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0    1.0000         0         0   10.0000</w:t>
      </w:r>
    </w:p>
    <w:p w14:paraId="0863F03C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14:paraId="7D03D5F4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14:paraId="1733FFA2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40E2A56B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1.0000         0         0         0    1.0000</w:t>
      </w:r>
    </w:p>
    <w:p w14:paraId="51F0E338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0    1.0000         0         0   10.0000</w:t>
      </w:r>
    </w:p>
    <w:p w14:paraId="2149C405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14:paraId="25F1C424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14:paraId="46FE6821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28ED85AB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1.0000         0         0         0    1.0000</w:t>
      </w:r>
    </w:p>
    <w:p w14:paraId="3B2DB621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0    1.0000         0         0   10.0000</w:t>
      </w:r>
    </w:p>
    <w:p w14:paraId="63B0F4FD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14:paraId="16B3886C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14:paraId="00854A0A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M = A(:,cols);</w:t>
      </w:r>
    </w:p>
    <w:p w14:paraId="14761AF5" w14:textId="77777777" w:rsidR="00001A18" w:rsidRDefault="00001A18" w:rsidP="00001A18">
      <w:pPr>
        <w:pStyle w:val="Text"/>
      </w:pPr>
      <w:r>
        <w:rPr>
          <w:b/>
        </w:rPr>
        <w:t xml:space="preserve">Решение исходной системы: </w:t>
      </w:r>
    </w:p>
    <w:p w14:paraId="11F4DAC3" w14:textId="77777777" w:rsidR="00001A18" w:rsidRDefault="00001A18" w:rsidP="00001A18">
      <w:pPr>
        <w:pStyle w:val="Code"/>
      </w:pPr>
      <w:r>
        <w:rPr>
          <w:noProof/>
        </w:rPr>
        <w:t>disp(M);</w:t>
      </w:r>
    </w:p>
    <w:p w14:paraId="79791AD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</w:t>
      </w:r>
    </w:p>
    <w:p w14:paraId="3607311D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10.0000</w:t>
      </w:r>
    </w:p>
    <w:p w14:paraId="4CF3EB9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1.0000</w:t>
      </w:r>
    </w:p>
    <w:p w14:paraId="44A1F9B0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40.0000</w:t>
      </w:r>
    </w:p>
    <w:p w14:paraId="14F4BC1E" w14:textId="77777777" w:rsidR="00001A18" w:rsidRDefault="00001A18" w:rsidP="00001A18">
      <w:pPr>
        <w:pStyle w:val="Text"/>
      </w:pPr>
      <w:r>
        <w:rPr>
          <w:b/>
        </w:rPr>
        <w:t>Расчеты невязок</w:t>
      </w:r>
    </w:p>
    <w:p w14:paraId="0BE182F3" w14:textId="77777777" w:rsidR="00001A18" w:rsidRDefault="00001A18" w:rsidP="00001A18">
      <w:pPr>
        <w:pStyle w:val="Code"/>
      </w:pPr>
      <w:r>
        <w:rPr>
          <w:noProof/>
          <w:color w:val="028009"/>
        </w:rPr>
        <w:t>%Невязка</w:t>
      </w:r>
    </w:p>
    <w:p w14:paraId="656952A8" w14:textId="77777777" w:rsidR="00001A18" w:rsidRDefault="00001A18" w:rsidP="00001A18">
      <w:pPr>
        <w:pStyle w:val="Code"/>
      </w:pPr>
      <w:r>
        <w:rPr>
          <w:noProof/>
        </w:rPr>
        <w:t>Nev = (B - (Coef*M));</w:t>
      </w:r>
    </w:p>
    <w:p w14:paraId="1494E195" w14:textId="77777777" w:rsidR="00001A18" w:rsidRDefault="00001A18" w:rsidP="00001A18">
      <w:pPr>
        <w:pStyle w:val="Code"/>
      </w:pPr>
    </w:p>
    <w:p w14:paraId="2E9ECFD8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n1 = norm(Nev, 1);</w:t>
      </w:r>
    </w:p>
    <w:p w14:paraId="1D986C95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disp(</w:t>
      </w:r>
      <w:r w:rsidRPr="008124E6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8124E6">
        <w:rPr>
          <w:noProof/>
          <w:color w:val="AA04F9"/>
          <w:lang w:val="en-US"/>
        </w:rPr>
        <w:t xml:space="preserve"> (1 </w:t>
      </w:r>
      <w:r>
        <w:rPr>
          <w:noProof/>
          <w:color w:val="AA04F9"/>
        </w:rPr>
        <w:t>норма</w:t>
      </w:r>
      <w:r w:rsidRPr="008124E6">
        <w:rPr>
          <w:noProof/>
          <w:color w:val="AA04F9"/>
          <w:lang w:val="en-US"/>
        </w:rPr>
        <w:t xml:space="preserve">): " </w:t>
      </w:r>
      <w:r w:rsidRPr="008124E6">
        <w:rPr>
          <w:noProof/>
          <w:lang w:val="en-US"/>
        </w:rPr>
        <w:t>+ n1);</w:t>
      </w:r>
    </w:p>
    <w:p w14:paraId="7B8A652B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>Невязка</w:t>
      </w: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(1 </w:t>
      </w:r>
      <w:r>
        <w:rPr>
          <w:rFonts w:ascii="Consolas" w:hAnsi="Consolas"/>
          <w:color w:val="404040"/>
          <w:sz w:val="18"/>
          <w:szCs w:val="18"/>
        </w:rPr>
        <w:t>норма</w:t>
      </w:r>
      <w:r w:rsidRPr="008124E6">
        <w:rPr>
          <w:rFonts w:ascii="Consolas" w:hAnsi="Consolas"/>
          <w:color w:val="404040"/>
          <w:sz w:val="18"/>
          <w:szCs w:val="18"/>
          <w:lang w:val="en-US"/>
        </w:rPr>
        <w:t>): 2.3803e-13</w:t>
      </w:r>
    </w:p>
    <w:p w14:paraId="0758290C" w14:textId="77777777" w:rsidR="00001A18" w:rsidRPr="008124E6" w:rsidRDefault="00001A18" w:rsidP="00001A18">
      <w:pPr>
        <w:pStyle w:val="Code"/>
        <w:rPr>
          <w:lang w:val="en-US"/>
        </w:rPr>
      </w:pPr>
    </w:p>
    <w:p w14:paraId="5C2B5FBD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ni = norm(Nev, inf);</w:t>
      </w:r>
    </w:p>
    <w:p w14:paraId="0704C036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disp(</w:t>
      </w:r>
      <w:r w:rsidRPr="008124E6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8124E6">
        <w:rPr>
          <w:noProof/>
          <w:color w:val="AA04F9"/>
          <w:lang w:val="en-US"/>
        </w:rPr>
        <w:t xml:space="preserve"> (Inf </w:t>
      </w:r>
      <w:r>
        <w:rPr>
          <w:noProof/>
          <w:color w:val="AA04F9"/>
        </w:rPr>
        <w:t>норма</w:t>
      </w:r>
      <w:r w:rsidRPr="008124E6">
        <w:rPr>
          <w:noProof/>
          <w:color w:val="AA04F9"/>
          <w:lang w:val="en-US"/>
        </w:rPr>
        <w:t xml:space="preserve">): " </w:t>
      </w:r>
      <w:r w:rsidRPr="008124E6">
        <w:rPr>
          <w:noProof/>
          <w:lang w:val="en-US"/>
        </w:rPr>
        <w:t>+ ni);</w:t>
      </w:r>
    </w:p>
    <w:p w14:paraId="5C4E965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Невязка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9.4147e-14</w:t>
      </w:r>
    </w:p>
    <w:p w14:paraId="4DEA15FE" w14:textId="77777777" w:rsidR="00001A18" w:rsidRDefault="00001A18" w:rsidP="00001A18">
      <w:pPr>
        <w:pStyle w:val="Code"/>
      </w:pPr>
      <w:r>
        <w:rPr>
          <w:noProof/>
        </w:rPr>
        <w:t>D = (X - M);</w:t>
      </w:r>
    </w:p>
    <w:p w14:paraId="285A8652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disp(</w:t>
      </w:r>
      <w:r w:rsidRPr="008124E6">
        <w:rPr>
          <w:noProof/>
          <w:color w:val="AA04F9"/>
          <w:lang w:val="en-US"/>
        </w:rPr>
        <w:t>"D = "</w:t>
      </w:r>
      <w:r w:rsidRPr="008124E6">
        <w:rPr>
          <w:noProof/>
          <w:lang w:val="en-US"/>
        </w:rPr>
        <w:t>+ D);</w:t>
      </w:r>
    </w:p>
    <w:p w14:paraId="33DFB17C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"D = -8.147e-09"</w:t>
      </w:r>
    </w:p>
    <w:p w14:paraId="27A8B6A5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"D = -3.7712e-09"</w:t>
      </w:r>
    </w:p>
    <w:p w14:paraId="0E738E31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>
        <w:rPr>
          <w:rFonts w:ascii="Consolas" w:hAnsi="Consolas"/>
          <w:color w:val="404040"/>
          <w:sz w:val="18"/>
          <w:szCs w:val="18"/>
        </w:rPr>
        <w:t>"D = 7.5184e-09"</w:t>
      </w:r>
    </w:p>
    <w:p w14:paraId="0222B4C3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"D = 2.5048e-09"</w:t>
      </w:r>
    </w:p>
    <w:p w14:paraId="087D50D8" w14:textId="77777777" w:rsidR="00001A18" w:rsidRDefault="00001A18" w:rsidP="00001A18">
      <w:pPr>
        <w:pStyle w:val="Text"/>
      </w:pPr>
      <w:r>
        <w:rPr>
          <w:b/>
        </w:rPr>
        <w:t>Расчеты абсолютной погрешности</w:t>
      </w:r>
    </w:p>
    <w:p w14:paraId="4A932432" w14:textId="77777777" w:rsidR="00001A18" w:rsidRDefault="00001A18" w:rsidP="00001A18">
      <w:pPr>
        <w:pStyle w:val="Code"/>
      </w:pPr>
      <w:r>
        <w:rPr>
          <w:noProof/>
        </w:rPr>
        <w:t>D1 = norm(D, 1);</w:t>
      </w:r>
    </w:p>
    <w:p w14:paraId="09E065B4" w14:textId="77777777" w:rsidR="00001A18" w:rsidRDefault="00001A18" w:rsidP="00001A18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"Абсолютная погрешность (1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D1);</w:t>
      </w:r>
      <w:proofErr w:type="gramEnd"/>
    </w:p>
    <w:p w14:paraId="00AA62E4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Абсолютная погрешность (1 норма): 2.1941e-08</w:t>
      </w:r>
    </w:p>
    <w:p w14:paraId="23A076A8" w14:textId="77777777" w:rsidR="00001A18" w:rsidRDefault="00001A18" w:rsidP="00001A18">
      <w:pPr>
        <w:pStyle w:val="Code"/>
      </w:pPr>
    </w:p>
    <w:p w14:paraId="5DF4DCDA" w14:textId="77777777" w:rsidR="00001A18" w:rsidRDefault="00001A18" w:rsidP="00001A18">
      <w:pPr>
        <w:pStyle w:val="Code"/>
      </w:pPr>
      <w:r>
        <w:rPr>
          <w:noProof/>
        </w:rPr>
        <w:t>D2 = norm(D, inf);</w:t>
      </w:r>
    </w:p>
    <w:p w14:paraId="15C98A07" w14:textId="77777777" w:rsidR="00001A18" w:rsidRDefault="00001A18" w:rsidP="00001A18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"Абсолютная погрешность (Inf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D2);</w:t>
      </w:r>
      <w:proofErr w:type="gramEnd"/>
    </w:p>
    <w:p w14:paraId="6FC0DCD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Абсолютная погрешность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8.147e-09</w:t>
      </w:r>
    </w:p>
    <w:p w14:paraId="54E55469" w14:textId="77777777" w:rsidR="00001A18" w:rsidRDefault="00001A18" w:rsidP="00001A18">
      <w:pPr>
        <w:pStyle w:val="Text"/>
      </w:pPr>
      <w:r>
        <w:rPr>
          <w:b/>
        </w:rPr>
        <w:t>Расчеты относительной погрешности</w:t>
      </w:r>
    </w:p>
    <w:p w14:paraId="7CE4296A" w14:textId="77777777" w:rsidR="00001A18" w:rsidRDefault="00001A18" w:rsidP="00001A18">
      <w:pPr>
        <w:pStyle w:val="Code"/>
      </w:pPr>
      <w:r>
        <w:rPr>
          <w:noProof/>
        </w:rPr>
        <w:t>d1 = norm(D, 1)/norm(X, 1);</w:t>
      </w:r>
    </w:p>
    <w:p w14:paraId="5815CF94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(1 норма): " </w:t>
      </w:r>
      <w:r>
        <w:rPr>
          <w:noProof/>
        </w:rPr>
        <w:t>+ d1);</w:t>
      </w:r>
    </w:p>
    <w:p w14:paraId="57C93535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Относительная погрешность (1 норма): 4.2195e-10</w:t>
      </w:r>
    </w:p>
    <w:p w14:paraId="5D0B274A" w14:textId="77777777" w:rsidR="00001A18" w:rsidRDefault="00001A18" w:rsidP="00001A18">
      <w:pPr>
        <w:pStyle w:val="Code"/>
      </w:pPr>
      <w:r>
        <w:rPr>
          <w:noProof/>
        </w:rPr>
        <w:t>d2 = norm(D, Inf)/norm(X, inf);</w:t>
      </w:r>
    </w:p>
    <w:p w14:paraId="0FEF3773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(Inf норма): " </w:t>
      </w:r>
      <w:r>
        <w:rPr>
          <w:noProof/>
        </w:rPr>
        <w:t>+ d2);</w:t>
      </w:r>
    </w:p>
    <w:p w14:paraId="672EEA07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Относительная погрешность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2.0368e-10</w:t>
      </w:r>
    </w:p>
    <w:p w14:paraId="0DD4F1AD" w14:textId="77777777" w:rsidR="00001A18" w:rsidRDefault="00001A18" w:rsidP="00001A18">
      <w:pPr>
        <w:pStyle w:val="Text"/>
      </w:pPr>
      <w:r>
        <w:rPr>
          <w:b/>
        </w:rPr>
        <w:t xml:space="preserve">Расчеты чисел </w:t>
      </w:r>
      <w:proofErr w:type="spellStart"/>
      <w:r>
        <w:rPr>
          <w:b/>
        </w:rPr>
        <w:t>обусловленностиности</w:t>
      </w:r>
      <w:proofErr w:type="spellEnd"/>
    </w:p>
    <w:p w14:paraId="3D48393D" w14:textId="77777777" w:rsidR="00001A18" w:rsidRDefault="00001A18" w:rsidP="00001A18">
      <w:pPr>
        <w:pStyle w:val="Code"/>
      </w:pPr>
      <w:r>
        <w:rPr>
          <w:noProof/>
        </w:rPr>
        <w:t>M = inv(Coef);</w:t>
      </w:r>
    </w:p>
    <w:p w14:paraId="16C8A644" w14:textId="77777777" w:rsidR="00001A18" w:rsidRDefault="00001A18" w:rsidP="00001A18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"Обратная матрица:"</w:t>
      </w:r>
      <w:r>
        <w:rPr>
          <w:noProof/>
        </w:rPr>
        <w:t>);</w:t>
      </w:r>
    </w:p>
    <w:p w14:paraId="2A9F2EA9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Обратная матрица:</w:t>
      </w:r>
    </w:p>
    <w:p w14:paraId="37CDC676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disp(M);</w:t>
      </w:r>
    </w:p>
    <w:p w14:paraId="6C437821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1.0e+05 *</w:t>
      </w:r>
    </w:p>
    <w:p w14:paraId="73646CF7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</w:p>
    <w:p w14:paraId="6EB53DFB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9.2290   -1.5598    9.2240    0.0151</w:t>
      </w:r>
    </w:p>
    <w:p w14:paraId="3A17C8EF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 4.2742   -0.7224    4.2742    0.0000</w:t>
      </w:r>
    </w:p>
    <w:p w14:paraId="3D845151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-8.5166    1.4394   -8.5116   -0.0151</w:t>
      </w:r>
    </w:p>
    <w:p w14:paraId="183057C3" w14:textId="77777777" w:rsidR="00001A18" w:rsidRPr="008124E6" w:rsidRDefault="00001A18" w:rsidP="00001A18">
      <w:pPr>
        <w:rPr>
          <w:rFonts w:ascii="Consolas" w:hAnsi="Consolas"/>
          <w:color w:val="404040"/>
          <w:sz w:val="18"/>
          <w:szCs w:val="18"/>
          <w:lang w:val="en-US"/>
        </w:rPr>
      </w:pPr>
      <w:r w:rsidRPr="008124E6">
        <w:rPr>
          <w:rFonts w:ascii="Consolas" w:hAnsi="Consolas"/>
          <w:color w:val="404040"/>
          <w:sz w:val="18"/>
          <w:szCs w:val="18"/>
          <w:lang w:val="en-US"/>
        </w:rPr>
        <w:t xml:space="preserve">   -2.8389    0.4798   -2.8389   -0.0000</w:t>
      </w:r>
    </w:p>
    <w:p w14:paraId="11A38452" w14:textId="77777777" w:rsidR="00001A18" w:rsidRPr="008124E6" w:rsidRDefault="00001A18" w:rsidP="00001A18">
      <w:pPr>
        <w:pStyle w:val="Code"/>
        <w:rPr>
          <w:lang w:val="en-US"/>
        </w:rPr>
      </w:pPr>
      <w:r w:rsidRPr="008124E6">
        <w:rPr>
          <w:noProof/>
          <w:lang w:val="en-US"/>
        </w:rPr>
        <w:t>V1 = norm(Coef, 1)*norm(M, 1);</w:t>
      </w:r>
    </w:p>
    <w:p w14:paraId="49180545" w14:textId="77777777" w:rsidR="00001A18" w:rsidRDefault="00001A18" w:rsidP="00001A18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"Число обусловленности (1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V1);</w:t>
      </w:r>
      <w:proofErr w:type="gramEnd"/>
    </w:p>
    <w:p w14:paraId="398F0CD8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>Число обусловленности (1 норма): 2097502206.271</w:t>
      </w:r>
    </w:p>
    <w:p w14:paraId="3FECA012" w14:textId="77777777" w:rsidR="00001A18" w:rsidRDefault="00001A18" w:rsidP="00001A18">
      <w:pPr>
        <w:pStyle w:val="Code"/>
      </w:pPr>
      <w:r>
        <w:rPr>
          <w:noProof/>
        </w:rPr>
        <w:t>Vinf = norm(Coef, inf)*norm(M, inf);</w:t>
      </w:r>
    </w:p>
    <w:p w14:paraId="73C5B810" w14:textId="77777777" w:rsidR="00001A18" w:rsidRDefault="00001A18" w:rsidP="00001A18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"Число обусловленности (Inf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Vinf);</w:t>
      </w:r>
      <w:proofErr w:type="gramEnd"/>
    </w:p>
    <w:p w14:paraId="033342BD" w14:textId="77777777" w:rsidR="00001A18" w:rsidRDefault="00001A18" w:rsidP="00001A1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Число обусловленности (</w:t>
      </w:r>
      <w:proofErr w:type="spellStart"/>
      <w:r>
        <w:rPr>
          <w:rFonts w:ascii="Consolas" w:hAnsi="Consolas"/>
          <w:color w:val="404040"/>
          <w:sz w:val="18"/>
          <w:szCs w:val="18"/>
        </w:rPr>
        <w:t>Inf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норма): 1377034856.6124</w:t>
      </w:r>
    </w:p>
    <w:p w14:paraId="60940920" w14:textId="77777777" w:rsidR="00001A18" w:rsidRDefault="00001A18" w:rsidP="00001A18">
      <w:pPr>
        <w:pStyle w:val="Code"/>
      </w:pPr>
    </w:p>
    <w:p w14:paraId="3CF9B663" w14:textId="77777777" w:rsidR="00001A18" w:rsidRPr="00994123" w:rsidRDefault="00001A18" w:rsidP="003F7E45">
      <w:pPr>
        <w:pStyle w:val="a3"/>
        <w:tabs>
          <w:tab w:val="left" w:pos="709"/>
        </w:tabs>
        <w:spacing w:line="360" w:lineRule="auto"/>
        <w:ind w:firstLine="709"/>
        <w:jc w:val="both"/>
        <w:rPr>
          <w:i/>
        </w:rPr>
      </w:pPr>
    </w:p>
    <w:p w14:paraId="3A483FC4" w14:textId="77777777" w:rsidR="00211221" w:rsidRDefault="00211221" w:rsidP="00442B9E">
      <w:pPr>
        <w:rPr>
          <w:sz w:val="28"/>
          <w:szCs w:val="28"/>
        </w:rPr>
      </w:pPr>
    </w:p>
    <w:p w14:paraId="6EF2F595" w14:textId="77777777" w:rsidR="003F7E45" w:rsidRPr="00D13881" w:rsidRDefault="003F7E45" w:rsidP="00442B9E">
      <w:pPr>
        <w:rPr>
          <w:sz w:val="28"/>
          <w:szCs w:val="28"/>
        </w:rPr>
        <w:sectPr w:rsidR="003F7E45" w:rsidRPr="00D13881" w:rsidSect="002C43D0">
          <w:footerReference w:type="first" r:id="rId18"/>
          <w:pgSz w:w="11910" w:h="16840"/>
          <w:pgMar w:top="1134" w:right="567" w:bottom="1134" w:left="1701" w:header="709" w:footer="709" w:gutter="0"/>
          <w:cols w:space="720"/>
          <w:docGrid w:linePitch="299"/>
        </w:sectPr>
      </w:pPr>
    </w:p>
    <w:p w14:paraId="413A11BC" w14:textId="77777777" w:rsidR="00274071" w:rsidRPr="00D541E1" w:rsidRDefault="00274071" w:rsidP="00274071">
      <w:pPr>
        <w:pStyle w:val="1"/>
        <w:spacing w:before="240" w:after="240" w:line="360" w:lineRule="auto"/>
        <w:ind w:left="0"/>
        <w:rPr>
          <w:b w:val="0"/>
        </w:rPr>
      </w:pPr>
      <w:bookmarkStart w:id="14" w:name="_bookmark9"/>
      <w:bookmarkStart w:id="15" w:name="_Toc129362096"/>
      <w:bookmarkEnd w:id="14"/>
      <w:r w:rsidRPr="00D541E1">
        <w:rPr>
          <w:b w:val="0"/>
        </w:rPr>
        <w:lastRenderedPageBreak/>
        <w:t>ЗАКЛЮЧЕНИЕ</w:t>
      </w:r>
      <w:bookmarkEnd w:id="15"/>
    </w:p>
    <w:p w14:paraId="6284D775" w14:textId="4E4FC8C3" w:rsidR="00642128" w:rsidRPr="00001A18" w:rsidRDefault="00274071" w:rsidP="00190C1A">
      <w:pPr>
        <w:pStyle w:val="a3"/>
        <w:spacing w:line="360" w:lineRule="auto"/>
        <w:ind w:firstLine="709"/>
        <w:jc w:val="both"/>
        <w:rPr>
          <w:lang w:val="en-US"/>
        </w:rPr>
      </w:pPr>
      <w:r>
        <w:t xml:space="preserve">По результатам </w:t>
      </w:r>
      <w:r w:rsidR="00642128">
        <w:t>практической работы</w:t>
      </w:r>
      <w:r>
        <w:t xml:space="preserve"> </w:t>
      </w:r>
      <w:r w:rsidR="00001A18">
        <w:t>можно заметить,</w:t>
      </w:r>
      <w:r>
        <w:t xml:space="preserve"> </w:t>
      </w:r>
      <w:r w:rsidR="00642128">
        <w:t xml:space="preserve">что матрицы с большими числами обусловленности (плохо обусловленные) имеют </w:t>
      </w:r>
      <w:r w:rsidR="00001A18">
        <w:t>большие</w:t>
      </w:r>
      <w:r w:rsidR="00642128">
        <w:t xml:space="preserve"> значения относительных и абсолютных погрешностей.</w:t>
      </w:r>
      <w:r w:rsidR="00001A18">
        <w:t xml:space="preserve"> Иными словами решения таких матриц менее точные.</w:t>
      </w:r>
    </w:p>
    <w:p w14:paraId="66AA13F1" w14:textId="3463AD0F" w:rsidR="000F55E1" w:rsidRDefault="000F55E1">
      <w:pPr>
        <w:rPr>
          <w:sz w:val="28"/>
          <w:szCs w:val="28"/>
        </w:rPr>
      </w:pPr>
    </w:p>
    <w:sectPr w:rsidR="000F55E1" w:rsidSect="002C43D0">
      <w:pgSz w:w="11910" w:h="16840"/>
      <w:pgMar w:top="1134" w:right="567" w:bottom="1134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CF8FA" w14:textId="77777777" w:rsidR="006B58E1" w:rsidRDefault="006B58E1">
      <w:r>
        <w:separator/>
      </w:r>
    </w:p>
  </w:endnote>
  <w:endnote w:type="continuationSeparator" w:id="0">
    <w:p w14:paraId="0F9F1FEF" w14:textId="77777777" w:rsidR="006B58E1" w:rsidRDefault="006B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661369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7E2F3D6" w14:textId="48BBCF6D" w:rsidR="00642128" w:rsidRPr="0038349E" w:rsidRDefault="00642128">
        <w:pPr>
          <w:pStyle w:val="aa"/>
          <w:jc w:val="center"/>
          <w:rPr>
            <w:sz w:val="28"/>
          </w:rPr>
        </w:pPr>
        <w:r w:rsidRPr="0038349E">
          <w:rPr>
            <w:sz w:val="28"/>
          </w:rPr>
          <w:fldChar w:fldCharType="begin"/>
        </w:r>
        <w:r w:rsidRPr="0038349E">
          <w:rPr>
            <w:sz w:val="28"/>
          </w:rPr>
          <w:instrText>PAGE   \* MERGEFORMAT</w:instrText>
        </w:r>
        <w:r w:rsidRPr="0038349E">
          <w:rPr>
            <w:sz w:val="28"/>
          </w:rPr>
          <w:fldChar w:fldCharType="separate"/>
        </w:r>
        <w:r w:rsidR="00FA43A9">
          <w:rPr>
            <w:noProof/>
            <w:sz w:val="28"/>
          </w:rPr>
          <w:t>2</w:t>
        </w:r>
        <w:r w:rsidRPr="0038349E">
          <w:rPr>
            <w:sz w:val="28"/>
          </w:rPr>
          <w:fldChar w:fldCharType="end"/>
        </w:r>
      </w:p>
    </w:sdtContent>
  </w:sdt>
  <w:p w14:paraId="18B11A62" w14:textId="77777777" w:rsidR="00642128" w:rsidRDefault="00642128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C8E9C" w14:textId="18D99A3A" w:rsidR="00642128" w:rsidRDefault="00642128" w:rsidP="000124D9">
    <w:pPr>
      <w:pStyle w:val="aa"/>
      <w:jc w:val="center"/>
      <w:rPr>
        <w:sz w:val="28"/>
      </w:rPr>
    </w:pPr>
    <w:r>
      <w:rPr>
        <w:sz w:val="28"/>
      </w:rPr>
      <w:t>2023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59051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4581D488" w14:textId="13756652" w:rsidR="00642128" w:rsidRPr="0038349E" w:rsidRDefault="00642128" w:rsidP="00FD6AB7">
        <w:pPr>
          <w:pStyle w:val="aa"/>
          <w:jc w:val="center"/>
          <w:rPr>
            <w:sz w:val="28"/>
          </w:rPr>
        </w:pPr>
        <w:r w:rsidRPr="0038349E">
          <w:rPr>
            <w:sz w:val="28"/>
          </w:rPr>
          <w:fldChar w:fldCharType="begin"/>
        </w:r>
        <w:r w:rsidRPr="0038349E">
          <w:rPr>
            <w:sz w:val="28"/>
          </w:rPr>
          <w:instrText>PAGE   \* MERGEFORMAT</w:instrText>
        </w:r>
        <w:r w:rsidRPr="0038349E">
          <w:rPr>
            <w:sz w:val="28"/>
          </w:rPr>
          <w:fldChar w:fldCharType="separate"/>
        </w:r>
        <w:r>
          <w:rPr>
            <w:noProof/>
            <w:sz w:val="28"/>
          </w:rPr>
          <w:t>5</w:t>
        </w:r>
        <w:r w:rsidRPr="0038349E">
          <w:rPr>
            <w:sz w:val="28"/>
          </w:rPr>
          <w:fldChar w:fldCharType="end"/>
        </w:r>
      </w:p>
    </w:sdtContent>
  </w:sdt>
  <w:p w14:paraId="20C34312" w14:textId="77777777" w:rsidR="00642128" w:rsidRDefault="00642128" w:rsidP="00FD6AB7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29355" w14:textId="77777777" w:rsidR="006B58E1" w:rsidRDefault="006B58E1">
      <w:r>
        <w:separator/>
      </w:r>
    </w:p>
  </w:footnote>
  <w:footnote w:type="continuationSeparator" w:id="0">
    <w:p w14:paraId="25159111" w14:textId="77777777" w:rsidR="006B58E1" w:rsidRDefault="006B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6FF"/>
    <w:multiLevelType w:val="hybridMultilevel"/>
    <w:tmpl w:val="E8886700"/>
    <w:lvl w:ilvl="0" w:tplc="A734E9B8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>
    <w:nsid w:val="0D0367B9"/>
    <w:multiLevelType w:val="hybridMultilevel"/>
    <w:tmpl w:val="3A985D58"/>
    <w:lvl w:ilvl="0" w:tplc="00589DE4">
      <w:numFmt w:val="bullet"/>
      <w:lvlText w:val="–"/>
      <w:lvlJc w:val="left"/>
      <w:pPr>
        <w:ind w:left="70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66CF320">
      <w:numFmt w:val="bullet"/>
      <w:lvlText w:val="•"/>
      <w:lvlJc w:val="left"/>
      <w:pPr>
        <w:ind w:left="1515" w:hanging="708"/>
      </w:pPr>
      <w:rPr>
        <w:rFonts w:hint="default"/>
        <w:lang w:val="ru-RU" w:eastAsia="en-US" w:bidi="ar-SA"/>
      </w:rPr>
    </w:lvl>
    <w:lvl w:ilvl="2" w:tplc="A9DC0A02">
      <w:numFmt w:val="bullet"/>
      <w:lvlText w:val="•"/>
      <w:lvlJc w:val="left"/>
      <w:pPr>
        <w:ind w:left="2320" w:hanging="708"/>
      </w:pPr>
      <w:rPr>
        <w:rFonts w:hint="default"/>
        <w:lang w:val="ru-RU" w:eastAsia="en-US" w:bidi="ar-SA"/>
      </w:rPr>
    </w:lvl>
    <w:lvl w:ilvl="3" w:tplc="55AC3262">
      <w:numFmt w:val="bullet"/>
      <w:lvlText w:val="•"/>
      <w:lvlJc w:val="left"/>
      <w:pPr>
        <w:ind w:left="3124" w:hanging="708"/>
      </w:pPr>
      <w:rPr>
        <w:rFonts w:hint="default"/>
        <w:lang w:val="ru-RU" w:eastAsia="en-US" w:bidi="ar-SA"/>
      </w:rPr>
    </w:lvl>
    <w:lvl w:ilvl="4" w:tplc="5554C7F6">
      <w:numFmt w:val="bullet"/>
      <w:lvlText w:val="•"/>
      <w:lvlJc w:val="left"/>
      <w:pPr>
        <w:ind w:left="3929" w:hanging="708"/>
      </w:pPr>
      <w:rPr>
        <w:rFonts w:hint="default"/>
        <w:lang w:val="ru-RU" w:eastAsia="en-US" w:bidi="ar-SA"/>
      </w:rPr>
    </w:lvl>
    <w:lvl w:ilvl="5" w:tplc="9DC05BC6">
      <w:numFmt w:val="bullet"/>
      <w:lvlText w:val="•"/>
      <w:lvlJc w:val="left"/>
      <w:pPr>
        <w:ind w:left="4734" w:hanging="708"/>
      </w:pPr>
      <w:rPr>
        <w:rFonts w:hint="default"/>
        <w:lang w:val="ru-RU" w:eastAsia="en-US" w:bidi="ar-SA"/>
      </w:rPr>
    </w:lvl>
    <w:lvl w:ilvl="6" w:tplc="284C5714">
      <w:numFmt w:val="bullet"/>
      <w:lvlText w:val="•"/>
      <w:lvlJc w:val="left"/>
      <w:pPr>
        <w:ind w:left="5538" w:hanging="708"/>
      </w:pPr>
      <w:rPr>
        <w:rFonts w:hint="default"/>
        <w:lang w:val="ru-RU" w:eastAsia="en-US" w:bidi="ar-SA"/>
      </w:rPr>
    </w:lvl>
    <w:lvl w:ilvl="7" w:tplc="247ADB0C">
      <w:numFmt w:val="bullet"/>
      <w:lvlText w:val="•"/>
      <w:lvlJc w:val="left"/>
      <w:pPr>
        <w:ind w:left="6343" w:hanging="708"/>
      </w:pPr>
      <w:rPr>
        <w:rFonts w:hint="default"/>
        <w:lang w:val="ru-RU" w:eastAsia="en-US" w:bidi="ar-SA"/>
      </w:rPr>
    </w:lvl>
    <w:lvl w:ilvl="8" w:tplc="E1201C30">
      <w:numFmt w:val="bullet"/>
      <w:lvlText w:val="•"/>
      <w:lvlJc w:val="left"/>
      <w:pPr>
        <w:ind w:left="7148" w:hanging="708"/>
      </w:pPr>
      <w:rPr>
        <w:rFonts w:hint="default"/>
        <w:lang w:val="ru-RU" w:eastAsia="en-US" w:bidi="ar-SA"/>
      </w:rPr>
    </w:lvl>
  </w:abstractNum>
  <w:abstractNum w:abstractNumId="2">
    <w:nsid w:val="12C65D71"/>
    <w:multiLevelType w:val="multilevel"/>
    <w:tmpl w:val="4EDCA2A8"/>
    <w:lvl w:ilvl="0">
      <w:start w:val="1"/>
      <w:numFmt w:val="decimal"/>
      <w:lvlText w:val="%1"/>
      <w:lvlJc w:val="left"/>
      <w:pPr>
        <w:ind w:left="45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4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8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8" w:hanging="423"/>
      </w:pPr>
      <w:rPr>
        <w:rFonts w:hint="default"/>
        <w:lang w:val="ru-RU" w:eastAsia="en-US" w:bidi="ar-SA"/>
      </w:rPr>
    </w:lvl>
  </w:abstractNum>
  <w:abstractNum w:abstractNumId="3">
    <w:nsid w:val="367D0F24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>
    <w:nsid w:val="401B0D09"/>
    <w:multiLevelType w:val="hybridMultilevel"/>
    <w:tmpl w:val="681682E2"/>
    <w:lvl w:ilvl="0" w:tplc="7812D9B4">
      <w:start w:val="1"/>
      <w:numFmt w:val="decimal"/>
      <w:lvlText w:val="%1."/>
      <w:lvlJc w:val="left"/>
      <w:pPr>
        <w:ind w:left="241" w:hanging="382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28"/>
        <w:szCs w:val="28"/>
        <w:lang w:val="ru-RU" w:eastAsia="en-US" w:bidi="ar-SA"/>
      </w:rPr>
    </w:lvl>
    <w:lvl w:ilvl="1" w:tplc="C19E434A">
      <w:numFmt w:val="bullet"/>
      <w:lvlText w:val="•"/>
      <w:lvlJc w:val="left"/>
      <w:pPr>
        <w:ind w:left="1186" w:hanging="382"/>
      </w:pPr>
      <w:rPr>
        <w:rFonts w:hint="default"/>
        <w:lang w:val="ru-RU" w:eastAsia="en-US" w:bidi="ar-SA"/>
      </w:rPr>
    </w:lvl>
    <w:lvl w:ilvl="2" w:tplc="E1CE36AE">
      <w:numFmt w:val="bullet"/>
      <w:lvlText w:val="•"/>
      <w:lvlJc w:val="left"/>
      <w:pPr>
        <w:ind w:left="2133" w:hanging="382"/>
      </w:pPr>
      <w:rPr>
        <w:rFonts w:hint="default"/>
        <w:lang w:val="ru-RU" w:eastAsia="en-US" w:bidi="ar-SA"/>
      </w:rPr>
    </w:lvl>
    <w:lvl w:ilvl="3" w:tplc="FDFC6A4A">
      <w:numFmt w:val="bullet"/>
      <w:lvlText w:val="•"/>
      <w:lvlJc w:val="left"/>
      <w:pPr>
        <w:ind w:left="3079" w:hanging="382"/>
      </w:pPr>
      <w:rPr>
        <w:rFonts w:hint="default"/>
        <w:lang w:val="ru-RU" w:eastAsia="en-US" w:bidi="ar-SA"/>
      </w:rPr>
    </w:lvl>
    <w:lvl w:ilvl="4" w:tplc="2CD0A27A">
      <w:numFmt w:val="bullet"/>
      <w:lvlText w:val="•"/>
      <w:lvlJc w:val="left"/>
      <w:pPr>
        <w:ind w:left="4026" w:hanging="382"/>
      </w:pPr>
      <w:rPr>
        <w:rFonts w:hint="default"/>
        <w:lang w:val="ru-RU" w:eastAsia="en-US" w:bidi="ar-SA"/>
      </w:rPr>
    </w:lvl>
    <w:lvl w:ilvl="5" w:tplc="9A7ACB56">
      <w:numFmt w:val="bullet"/>
      <w:lvlText w:val="•"/>
      <w:lvlJc w:val="left"/>
      <w:pPr>
        <w:ind w:left="4973" w:hanging="382"/>
      </w:pPr>
      <w:rPr>
        <w:rFonts w:hint="default"/>
        <w:lang w:val="ru-RU" w:eastAsia="en-US" w:bidi="ar-SA"/>
      </w:rPr>
    </w:lvl>
    <w:lvl w:ilvl="6" w:tplc="272650DC">
      <w:numFmt w:val="bullet"/>
      <w:lvlText w:val="•"/>
      <w:lvlJc w:val="left"/>
      <w:pPr>
        <w:ind w:left="5919" w:hanging="382"/>
      </w:pPr>
      <w:rPr>
        <w:rFonts w:hint="default"/>
        <w:lang w:val="ru-RU" w:eastAsia="en-US" w:bidi="ar-SA"/>
      </w:rPr>
    </w:lvl>
    <w:lvl w:ilvl="7" w:tplc="6C6498C4">
      <w:numFmt w:val="bullet"/>
      <w:lvlText w:val="•"/>
      <w:lvlJc w:val="left"/>
      <w:pPr>
        <w:ind w:left="6866" w:hanging="382"/>
      </w:pPr>
      <w:rPr>
        <w:rFonts w:hint="default"/>
        <w:lang w:val="ru-RU" w:eastAsia="en-US" w:bidi="ar-SA"/>
      </w:rPr>
    </w:lvl>
    <w:lvl w:ilvl="8" w:tplc="23DC0192">
      <w:numFmt w:val="bullet"/>
      <w:lvlText w:val="•"/>
      <w:lvlJc w:val="left"/>
      <w:pPr>
        <w:ind w:left="7813" w:hanging="382"/>
      </w:pPr>
      <w:rPr>
        <w:rFonts w:hint="default"/>
        <w:lang w:val="ru-RU" w:eastAsia="en-US" w:bidi="ar-SA"/>
      </w:rPr>
    </w:lvl>
  </w:abstractNum>
  <w:abstractNum w:abstractNumId="5">
    <w:nsid w:val="4112199B"/>
    <w:multiLevelType w:val="hybridMultilevel"/>
    <w:tmpl w:val="2A9C0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6637C47"/>
    <w:multiLevelType w:val="multilevel"/>
    <w:tmpl w:val="BF0CD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774D4B"/>
    <w:multiLevelType w:val="hybridMultilevel"/>
    <w:tmpl w:val="F61E6AF6"/>
    <w:lvl w:ilvl="0" w:tplc="00589DE4">
      <w:numFmt w:val="bullet"/>
      <w:lvlText w:val="–"/>
      <w:lvlJc w:val="left"/>
      <w:pPr>
        <w:ind w:left="1160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2CA8CE2">
      <w:numFmt w:val="bullet"/>
      <w:lvlText w:val="•"/>
      <w:lvlJc w:val="left"/>
      <w:pPr>
        <w:ind w:left="2014" w:hanging="212"/>
      </w:pPr>
      <w:rPr>
        <w:rFonts w:hint="default"/>
        <w:lang w:val="ru-RU" w:eastAsia="en-US" w:bidi="ar-SA"/>
      </w:rPr>
    </w:lvl>
    <w:lvl w:ilvl="2" w:tplc="59FC7ACA">
      <w:numFmt w:val="bullet"/>
      <w:lvlText w:val="•"/>
      <w:lvlJc w:val="left"/>
      <w:pPr>
        <w:ind w:left="2869" w:hanging="212"/>
      </w:pPr>
      <w:rPr>
        <w:rFonts w:hint="default"/>
        <w:lang w:val="ru-RU" w:eastAsia="en-US" w:bidi="ar-SA"/>
      </w:rPr>
    </w:lvl>
    <w:lvl w:ilvl="3" w:tplc="25301CEC">
      <w:numFmt w:val="bullet"/>
      <w:lvlText w:val="•"/>
      <w:lvlJc w:val="left"/>
      <w:pPr>
        <w:ind w:left="3723" w:hanging="212"/>
      </w:pPr>
      <w:rPr>
        <w:rFonts w:hint="default"/>
        <w:lang w:val="ru-RU" w:eastAsia="en-US" w:bidi="ar-SA"/>
      </w:rPr>
    </w:lvl>
    <w:lvl w:ilvl="4" w:tplc="D6EE04B2">
      <w:numFmt w:val="bullet"/>
      <w:lvlText w:val="•"/>
      <w:lvlJc w:val="left"/>
      <w:pPr>
        <w:ind w:left="4578" w:hanging="212"/>
      </w:pPr>
      <w:rPr>
        <w:rFonts w:hint="default"/>
        <w:lang w:val="ru-RU" w:eastAsia="en-US" w:bidi="ar-SA"/>
      </w:rPr>
    </w:lvl>
    <w:lvl w:ilvl="5" w:tplc="6BB8E7A2">
      <w:numFmt w:val="bullet"/>
      <w:lvlText w:val="•"/>
      <w:lvlJc w:val="left"/>
      <w:pPr>
        <w:ind w:left="5433" w:hanging="212"/>
      </w:pPr>
      <w:rPr>
        <w:rFonts w:hint="default"/>
        <w:lang w:val="ru-RU" w:eastAsia="en-US" w:bidi="ar-SA"/>
      </w:rPr>
    </w:lvl>
    <w:lvl w:ilvl="6" w:tplc="DFAC8B42">
      <w:numFmt w:val="bullet"/>
      <w:lvlText w:val="•"/>
      <w:lvlJc w:val="left"/>
      <w:pPr>
        <w:ind w:left="6287" w:hanging="212"/>
      </w:pPr>
      <w:rPr>
        <w:rFonts w:hint="default"/>
        <w:lang w:val="ru-RU" w:eastAsia="en-US" w:bidi="ar-SA"/>
      </w:rPr>
    </w:lvl>
    <w:lvl w:ilvl="7" w:tplc="F4A4CA6E">
      <w:numFmt w:val="bullet"/>
      <w:lvlText w:val="•"/>
      <w:lvlJc w:val="left"/>
      <w:pPr>
        <w:ind w:left="7142" w:hanging="212"/>
      </w:pPr>
      <w:rPr>
        <w:rFonts w:hint="default"/>
        <w:lang w:val="ru-RU" w:eastAsia="en-US" w:bidi="ar-SA"/>
      </w:rPr>
    </w:lvl>
    <w:lvl w:ilvl="8" w:tplc="7C7C407A">
      <w:numFmt w:val="bullet"/>
      <w:lvlText w:val="•"/>
      <w:lvlJc w:val="left"/>
      <w:pPr>
        <w:ind w:left="7997" w:hanging="212"/>
      </w:pPr>
      <w:rPr>
        <w:rFonts w:hint="default"/>
        <w:lang w:val="ru-RU" w:eastAsia="en-US" w:bidi="ar-SA"/>
      </w:rPr>
    </w:lvl>
  </w:abstractNum>
  <w:abstractNum w:abstractNumId="8">
    <w:nsid w:val="53B639EE"/>
    <w:multiLevelType w:val="hybridMultilevel"/>
    <w:tmpl w:val="2A042F2E"/>
    <w:lvl w:ilvl="0" w:tplc="727C62B2">
      <w:start w:val="2"/>
      <w:numFmt w:val="decimal"/>
      <w:lvlText w:val="%1."/>
      <w:lvlJc w:val="left"/>
      <w:pPr>
        <w:ind w:left="241" w:hanging="3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9ECC600">
      <w:numFmt w:val="bullet"/>
      <w:lvlText w:val="•"/>
      <w:lvlJc w:val="left"/>
      <w:pPr>
        <w:ind w:left="1186" w:hanging="320"/>
      </w:pPr>
      <w:rPr>
        <w:rFonts w:hint="default"/>
        <w:lang w:val="ru-RU" w:eastAsia="en-US" w:bidi="ar-SA"/>
      </w:rPr>
    </w:lvl>
    <w:lvl w:ilvl="2" w:tplc="A0AC8198">
      <w:numFmt w:val="bullet"/>
      <w:lvlText w:val="•"/>
      <w:lvlJc w:val="left"/>
      <w:pPr>
        <w:ind w:left="2133" w:hanging="320"/>
      </w:pPr>
      <w:rPr>
        <w:rFonts w:hint="default"/>
        <w:lang w:val="ru-RU" w:eastAsia="en-US" w:bidi="ar-SA"/>
      </w:rPr>
    </w:lvl>
    <w:lvl w:ilvl="3" w:tplc="1B2A944C">
      <w:numFmt w:val="bullet"/>
      <w:lvlText w:val="•"/>
      <w:lvlJc w:val="left"/>
      <w:pPr>
        <w:ind w:left="3079" w:hanging="320"/>
      </w:pPr>
      <w:rPr>
        <w:rFonts w:hint="default"/>
        <w:lang w:val="ru-RU" w:eastAsia="en-US" w:bidi="ar-SA"/>
      </w:rPr>
    </w:lvl>
    <w:lvl w:ilvl="4" w:tplc="D668FE4A">
      <w:numFmt w:val="bullet"/>
      <w:lvlText w:val="•"/>
      <w:lvlJc w:val="left"/>
      <w:pPr>
        <w:ind w:left="4026" w:hanging="320"/>
      </w:pPr>
      <w:rPr>
        <w:rFonts w:hint="default"/>
        <w:lang w:val="ru-RU" w:eastAsia="en-US" w:bidi="ar-SA"/>
      </w:rPr>
    </w:lvl>
    <w:lvl w:ilvl="5" w:tplc="E6CCA4AC">
      <w:numFmt w:val="bullet"/>
      <w:lvlText w:val="•"/>
      <w:lvlJc w:val="left"/>
      <w:pPr>
        <w:ind w:left="4973" w:hanging="320"/>
      </w:pPr>
      <w:rPr>
        <w:rFonts w:hint="default"/>
        <w:lang w:val="ru-RU" w:eastAsia="en-US" w:bidi="ar-SA"/>
      </w:rPr>
    </w:lvl>
    <w:lvl w:ilvl="6" w:tplc="D35AA1EC">
      <w:numFmt w:val="bullet"/>
      <w:lvlText w:val="•"/>
      <w:lvlJc w:val="left"/>
      <w:pPr>
        <w:ind w:left="5919" w:hanging="320"/>
      </w:pPr>
      <w:rPr>
        <w:rFonts w:hint="default"/>
        <w:lang w:val="ru-RU" w:eastAsia="en-US" w:bidi="ar-SA"/>
      </w:rPr>
    </w:lvl>
    <w:lvl w:ilvl="7" w:tplc="67DAB70C">
      <w:numFmt w:val="bullet"/>
      <w:lvlText w:val="•"/>
      <w:lvlJc w:val="left"/>
      <w:pPr>
        <w:ind w:left="6866" w:hanging="320"/>
      </w:pPr>
      <w:rPr>
        <w:rFonts w:hint="default"/>
        <w:lang w:val="ru-RU" w:eastAsia="en-US" w:bidi="ar-SA"/>
      </w:rPr>
    </w:lvl>
    <w:lvl w:ilvl="8" w:tplc="E326BAFC">
      <w:numFmt w:val="bullet"/>
      <w:lvlText w:val="•"/>
      <w:lvlJc w:val="left"/>
      <w:pPr>
        <w:ind w:left="7813" w:hanging="320"/>
      </w:pPr>
      <w:rPr>
        <w:rFonts w:hint="default"/>
        <w:lang w:val="ru-RU" w:eastAsia="en-US" w:bidi="ar-SA"/>
      </w:rPr>
    </w:lvl>
  </w:abstractNum>
  <w:abstractNum w:abstractNumId="9">
    <w:nsid w:val="598A3DB3"/>
    <w:multiLevelType w:val="hybridMultilevel"/>
    <w:tmpl w:val="6F80FF88"/>
    <w:lvl w:ilvl="0" w:tplc="88BE895A">
      <w:start w:val="1"/>
      <w:numFmt w:val="decimal"/>
      <w:lvlText w:val="%1."/>
      <w:lvlJc w:val="left"/>
      <w:pPr>
        <w:ind w:left="24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EDCB940">
      <w:numFmt w:val="bullet"/>
      <w:lvlText w:val="•"/>
      <w:lvlJc w:val="left"/>
      <w:pPr>
        <w:ind w:left="1186" w:hanging="708"/>
      </w:pPr>
      <w:rPr>
        <w:rFonts w:hint="default"/>
        <w:lang w:val="ru-RU" w:eastAsia="en-US" w:bidi="ar-SA"/>
      </w:rPr>
    </w:lvl>
    <w:lvl w:ilvl="2" w:tplc="55C6F024">
      <w:numFmt w:val="bullet"/>
      <w:lvlText w:val="•"/>
      <w:lvlJc w:val="left"/>
      <w:pPr>
        <w:ind w:left="2133" w:hanging="708"/>
      </w:pPr>
      <w:rPr>
        <w:rFonts w:hint="default"/>
        <w:lang w:val="ru-RU" w:eastAsia="en-US" w:bidi="ar-SA"/>
      </w:rPr>
    </w:lvl>
    <w:lvl w:ilvl="3" w:tplc="2E887266">
      <w:numFmt w:val="bullet"/>
      <w:lvlText w:val="•"/>
      <w:lvlJc w:val="left"/>
      <w:pPr>
        <w:ind w:left="3079" w:hanging="708"/>
      </w:pPr>
      <w:rPr>
        <w:rFonts w:hint="default"/>
        <w:lang w:val="ru-RU" w:eastAsia="en-US" w:bidi="ar-SA"/>
      </w:rPr>
    </w:lvl>
    <w:lvl w:ilvl="4" w:tplc="30348CF8">
      <w:numFmt w:val="bullet"/>
      <w:lvlText w:val="•"/>
      <w:lvlJc w:val="left"/>
      <w:pPr>
        <w:ind w:left="4026" w:hanging="708"/>
      </w:pPr>
      <w:rPr>
        <w:rFonts w:hint="default"/>
        <w:lang w:val="ru-RU" w:eastAsia="en-US" w:bidi="ar-SA"/>
      </w:rPr>
    </w:lvl>
    <w:lvl w:ilvl="5" w:tplc="81C832BE">
      <w:numFmt w:val="bullet"/>
      <w:lvlText w:val="•"/>
      <w:lvlJc w:val="left"/>
      <w:pPr>
        <w:ind w:left="4973" w:hanging="708"/>
      </w:pPr>
      <w:rPr>
        <w:rFonts w:hint="default"/>
        <w:lang w:val="ru-RU" w:eastAsia="en-US" w:bidi="ar-SA"/>
      </w:rPr>
    </w:lvl>
    <w:lvl w:ilvl="6" w:tplc="32EC010E">
      <w:numFmt w:val="bullet"/>
      <w:lvlText w:val="•"/>
      <w:lvlJc w:val="left"/>
      <w:pPr>
        <w:ind w:left="5919" w:hanging="708"/>
      </w:pPr>
      <w:rPr>
        <w:rFonts w:hint="default"/>
        <w:lang w:val="ru-RU" w:eastAsia="en-US" w:bidi="ar-SA"/>
      </w:rPr>
    </w:lvl>
    <w:lvl w:ilvl="7" w:tplc="B69401A0">
      <w:numFmt w:val="bullet"/>
      <w:lvlText w:val="•"/>
      <w:lvlJc w:val="left"/>
      <w:pPr>
        <w:ind w:left="6866" w:hanging="708"/>
      </w:pPr>
      <w:rPr>
        <w:rFonts w:hint="default"/>
        <w:lang w:val="ru-RU" w:eastAsia="en-US" w:bidi="ar-SA"/>
      </w:rPr>
    </w:lvl>
    <w:lvl w:ilvl="8" w:tplc="B6A8CFB4">
      <w:numFmt w:val="bullet"/>
      <w:lvlText w:val="•"/>
      <w:lvlJc w:val="left"/>
      <w:pPr>
        <w:ind w:left="7813" w:hanging="708"/>
      </w:pPr>
      <w:rPr>
        <w:rFonts w:hint="default"/>
        <w:lang w:val="ru-RU" w:eastAsia="en-US" w:bidi="ar-SA"/>
      </w:rPr>
    </w:lvl>
  </w:abstractNum>
  <w:abstractNum w:abstractNumId="10">
    <w:nsid w:val="628253D1"/>
    <w:multiLevelType w:val="hybridMultilevel"/>
    <w:tmpl w:val="56EAAEAA"/>
    <w:lvl w:ilvl="0" w:tplc="C7C0C23E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6A6C0497"/>
    <w:multiLevelType w:val="hybridMultilevel"/>
    <w:tmpl w:val="8784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97216"/>
    <w:multiLevelType w:val="hybridMultilevel"/>
    <w:tmpl w:val="C64E3FEE"/>
    <w:lvl w:ilvl="0" w:tplc="00589DE4">
      <w:numFmt w:val="bullet"/>
      <w:lvlText w:val="–"/>
      <w:lvlJc w:val="left"/>
      <w:pPr>
        <w:ind w:left="1985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37A6058">
      <w:numFmt w:val="bullet"/>
      <w:lvlText w:val="•"/>
      <w:lvlJc w:val="left"/>
      <w:pPr>
        <w:ind w:left="2792" w:hanging="708"/>
      </w:pPr>
      <w:rPr>
        <w:rFonts w:hint="default"/>
        <w:lang w:val="ru-RU" w:eastAsia="en-US" w:bidi="ar-SA"/>
      </w:rPr>
    </w:lvl>
    <w:lvl w:ilvl="2" w:tplc="8932B73A">
      <w:numFmt w:val="bullet"/>
      <w:lvlText w:val="•"/>
      <w:lvlJc w:val="left"/>
      <w:pPr>
        <w:ind w:left="3597" w:hanging="708"/>
      </w:pPr>
      <w:rPr>
        <w:rFonts w:hint="default"/>
        <w:lang w:val="ru-RU" w:eastAsia="en-US" w:bidi="ar-SA"/>
      </w:rPr>
    </w:lvl>
    <w:lvl w:ilvl="3" w:tplc="B5F40332">
      <w:numFmt w:val="bullet"/>
      <w:lvlText w:val="•"/>
      <w:lvlJc w:val="left"/>
      <w:pPr>
        <w:ind w:left="4401" w:hanging="708"/>
      </w:pPr>
      <w:rPr>
        <w:rFonts w:hint="default"/>
        <w:lang w:val="ru-RU" w:eastAsia="en-US" w:bidi="ar-SA"/>
      </w:rPr>
    </w:lvl>
    <w:lvl w:ilvl="4" w:tplc="FC1ECDD6">
      <w:numFmt w:val="bullet"/>
      <w:lvlText w:val="•"/>
      <w:lvlJc w:val="left"/>
      <w:pPr>
        <w:ind w:left="5206" w:hanging="708"/>
      </w:pPr>
      <w:rPr>
        <w:rFonts w:hint="default"/>
        <w:lang w:val="ru-RU" w:eastAsia="en-US" w:bidi="ar-SA"/>
      </w:rPr>
    </w:lvl>
    <w:lvl w:ilvl="5" w:tplc="077EE058">
      <w:numFmt w:val="bullet"/>
      <w:lvlText w:val="•"/>
      <w:lvlJc w:val="left"/>
      <w:pPr>
        <w:ind w:left="6011" w:hanging="708"/>
      </w:pPr>
      <w:rPr>
        <w:rFonts w:hint="default"/>
        <w:lang w:val="ru-RU" w:eastAsia="en-US" w:bidi="ar-SA"/>
      </w:rPr>
    </w:lvl>
    <w:lvl w:ilvl="6" w:tplc="3D50A310">
      <w:numFmt w:val="bullet"/>
      <w:lvlText w:val="•"/>
      <w:lvlJc w:val="left"/>
      <w:pPr>
        <w:ind w:left="6815" w:hanging="708"/>
      </w:pPr>
      <w:rPr>
        <w:rFonts w:hint="default"/>
        <w:lang w:val="ru-RU" w:eastAsia="en-US" w:bidi="ar-SA"/>
      </w:rPr>
    </w:lvl>
    <w:lvl w:ilvl="7" w:tplc="3E72FAA8">
      <w:numFmt w:val="bullet"/>
      <w:lvlText w:val="•"/>
      <w:lvlJc w:val="left"/>
      <w:pPr>
        <w:ind w:left="7620" w:hanging="708"/>
      </w:pPr>
      <w:rPr>
        <w:rFonts w:hint="default"/>
        <w:lang w:val="ru-RU" w:eastAsia="en-US" w:bidi="ar-SA"/>
      </w:rPr>
    </w:lvl>
    <w:lvl w:ilvl="8" w:tplc="A558C9EC">
      <w:numFmt w:val="bullet"/>
      <w:lvlText w:val="•"/>
      <w:lvlJc w:val="left"/>
      <w:pPr>
        <w:ind w:left="8425" w:hanging="708"/>
      </w:pPr>
      <w:rPr>
        <w:rFonts w:hint="default"/>
        <w:lang w:val="ru-RU" w:eastAsia="en-US" w:bidi="ar-SA"/>
      </w:rPr>
    </w:lvl>
  </w:abstractNum>
  <w:abstractNum w:abstractNumId="13">
    <w:nsid w:val="75D707F9"/>
    <w:multiLevelType w:val="multilevel"/>
    <w:tmpl w:val="8722C856"/>
    <w:lvl w:ilvl="0">
      <w:start w:val="1"/>
      <w:numFmt w:val="decimal"/>
      <w:lvlText w:val="%1"/>
      <w:lvlJc w:val="left"/>
      <w:pPr>
        <w:ind w:left="1160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1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6" w:hanging="423"/>
      </w:pPr>
      <w:rPr>
        <w:rFonts w:hint="default"/>
        <w:lang w:val="ru-RU" w:eastAsia="en-US" w:bidi="ar-SA"/>
      </w:rPr>
    </w:lvl>
  </w:abstractNum>
  <w:abstractNum w:abstractNumId="14">
    <w:nsid w:val="77FA0A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F75799B"/>
    <w:multiLevelType w:val="hybridMultilevel"/>
    <w:tmpl w:val="48F42C58"/>
    <w:lvl w:ilvl="0" w:tplc="00589DE4">
      <w:numFmt w:val="bullet"/>
      <w:lvlText w:val="–"/>
      <w:lvlJc w:val="left"/>
      <w:pPr>
        <w:ind w:left="150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3"/>
  </w:num>
  <w:num w:numId="10">
    <w:abstractNumId w:val="14"/>
  </w:num>
  <w:num w:numId="11">
    <w:abstractNumId w:val="6"/>
  </w:num>
  <w:num w:numId="12">
    <w:abstractNumId w:val="11"/>
  </w:num>
  <w:num w:numId="13">
    <w:abstractNumId w:val="0"/>
  </w:num>
  <w:num w:numId="14">
    <w:abstractNumId w:val="15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21"/>
    <w:rsid w:val="00001A18"/>
    <w:rsid w:val="000124D9"/>
    <w:rsid w:val="000202C5"/>
    <w:rsid w:val="00022691"/>
    <w:rsid w:val="0002381D"/>
    <w:rsid w:val="000314E7"/>
    <w:rsid w:val="000370D3"/>
    <w:rsid w:val="00042AF5"/>
    <w:rsid w:val="00053BCC"/>
    <w:rsid w:val="00062551"/>
    <w:rsid w:val="00064006"/>
    <w:rsid w:val="000722A7"/>
    <w:rsid w:val="00076ED7"/>
    <w:rsid w:val="00080349"/>
    <w:rsid w:val="000838FA"/>
    <w:rsid w:val="00087D20"/>
    <w:rsid w:val="00097AC9"/>
    <w:rsid w:val="000A36B1"/>
    <w:rsid w:val="000B1BC3"/>
    <w:rsid w:val="000D6519"/>
    <w:rsid w:val="000F2E9F"/>
    <w:rsid w:val="000F55E1"/>
    <w:rsid w:val="000F64DE"/>
    <w:rsid w:val="000F6E02"/>
    <w:rsid w:val="001002D9"/>
    <w:rsid w:val="00121135"/>
    <w:rsid w:val="00130F90"/>
    <w:rsid w:val="00137B93"/>
    <w:rsid w:val="00137EE2"/>
    <w:rsid w:val="0015424B"/>
    <w:rsid w:val="00183E42"/>
    <w:rsid w:val="001868C3"/>
    <w:rsid w:val="00190C1A"/>
    <w:rsid w:val="0019475A"/>
    <w:rsid w:val="001A1021"/>
    <w:rsid w:val="001A2174"/>
    <w:rsid w:val="001A79D8"/>
    <w:rsid w:val="001B0AFF"/>
    <w:rsid w:val="001B6B2C"/>
    <w:rsid w:val="001C571A"/>
    <w:rsid w:val="001D1AC5"/>
    <w:rsid w:val="001D57AC"/>
    <w:rsid w:val="001F152A"/>
    <w:rsid w:val="001F2E56"/>
    <w:rsid w:val="001F620D"/>
    <w:rsid w:val="00206EE2"/>
    <w:rsid w:val="00211221"/>
    <w:rsid w:val="00213A5F"/>
    <w:rsid w:val="0023285F"/>
    <w:rsid w:val="0023349C"/>
    <w:rsid w:val="00235401"/>
    <w:rsid w:val="00245A53"/>
    <w:rsid w:val="00250220"/>
    <w:rsid w:val="00260917"/>
    <w:rsid w:val="00274071"/>
    <w:rsid w:val="002C2528"/>
    <w:rsid w:val="002C43D0"/>
    <w:rsid w:val="002C5F24"/>
    <w:rsid w:val="002F374E"/>
    <w:rsid w:val="00305E81"/>
    <w:rsid w:val="003132FD"/>
    <w:rsid w:val="00316F56"/>
    <w:rsid w:val="00347B5F"/>
    <w:rsid w:val="0038349E"/>
    <w:rsid w:val="0039066C"/>
    <w:rsid w:val="00392F63"/>
    <w:rsid w:val="00397F1F"/>
    <w:rsid w:val="003B1A9A"/>
    <w:rsid w:val="003B35E6"/>
    <w:rsid w:val="003B57FF"/>
    <w:rsid w:val="003C10BE"/>
    <w:rsid w:val="003C26BA"/>
    <w:rsid w:val="003C53BF"/>
    <w:rsid w:val="003D30E7"/>
    <w:rsid w:val="003D3B2E"/>
    <w:rsid w:val="003D65E5"/>
    <w:rsid w:val="003E4654"/>
    <w:rsid w:val="003F1727"/>
    <w:rsid w:val="003F7E45"/>
    <w:rsid w:val="00405C61"/>
    <w:rsid w:val="00424680"/>
    <w:rsid w:val="004258FD"/>
    <w:rsid w:val="00425EB9"/>
    <w:rsid w:val="0043176F"/>
    <w:rsid w:val="00441AFD"/>
    <w:rsid w:val="00442B9E"/>
    <w:rsid w:val="0045239C"/>
    <w:rsid w:val="00461E44"/>
    <w:rsid w:val="00463639"/>
    <w:rsid w:val="004879B0"/>
    <w:rsid w:val="00494D32"/>
    <w:rsid w:val="004A3624"/>
    <w:rsid w:val="004A7AA5"/>
    <w:rsid w:val="004B2B57"/>
    <w:rsid w:val="004B4E8F"/>
    <w:rsid w:val="004B7208"/>
    <w:rsid w:val="004C23BF"/>
    <w:rsid w:val="004D28D6"/>
    <w:rsid w:val="004D3064"/>
    <w:rsid w:val="004E03CF"/>
    <w:rsid w:val="004E5903"/>
    <w:rsid w:val="004F1C59"/>
    <w:rsid w:val="004F57A1"/>
    <w:rsid w:val="004F7434"/>
    <w:rsid w:val="00501F01"/>
    <w:rsid w:val="00503F86"/>
    <w:rsid w:val="00513EE0"/>
    <w:rsid w:val="00522F7E"/>
    <w:rsid w:val="005327BE"/>
    <w:rsid w:val="00534788"/>
    <w:rsid w:val="005348FA"/>
    <w:rsid w:val="00543E87"/>
    <w:rsid w:val="00544AE0"/>
    <w:rsid w:val="005666ED"/>
    <w:rsid w:val="0056780B"/>
    <w:rsid w:val="00582ABA"/>
    <w:rsid w:val="00597841"/>
    <w:rsid w:val="005A0C5E"/>
    <w:rsid w:val="005B621F"/>
    <w:rsid w:val="005B7A67"/>
    <w:rsid w:val="005C4623"/>
    <w:rsid w:val="005C5655"/>
    <w:rsid w:val="005C6308"/>
    <w:rsid w:val="005D6DBB"/>
    <w:rsid w:val="005E17D8"/>
    <w:rsid w:val="005E3BE6"/>
    <w:rsid w:val="005E7596"/>
    <w:rsid w:val="005F1440"/>
    <w:rsid w:val="006044E5"/>
    <w:rsid w:val="00604BD7"/>
    <w:rsid w:val="00614030"/>
    <w:rsid w:val="006155C0"/>
    <w:rsid w:val="00623BDC"/>
    <w:rsid w:val="00633684"/>
    <w:rsid w:val="00642128"/>
    <w:rsid w:val="006529D6"/>
    <w:rsid w:val="006572BA"/>
    <w:rsid w:val="006603E7"/>
    <w:rsid w:val="00662168"/>
    <w:rsid w:val="006624EF"/>
    <w:rsid w:val="00674B2A"/>
    <w:rsid w:val="006877D3"/>
    <w:rsid w:val="006955EA"/>
    <w:rsid w:val="006B58E1"/>
    <w:rsid w:val="006C2EAA"/>
    <w:rsid w:val="006C4A5F"/>
    <w:rsid w:val="006E0E3C"/>
    <w:rsid w:val="006E0EA6"/>
    <w:rsid w:val="006E220D"/>
    <w:rsid w:val="006F095B"/>
    <w:rsid w:val="00713669"/>
    <w:rsid w:val="007142B8"/>
    <w:rsid w:val="0072020E"/>
    <w:rsid w:val="00726A05"/>
    <w:rsid w:val="00727809"/>
    <w:rsid w:val="00730B3D"/>
    <w:rsid w:val="0073194D"/>
    <w:rsid w:val="0073535F"/>
    <w:rsid w:val="00742A08"/>
    <w:rsid w:val="00750B96"/>
    <w:rsid w:val="00755614"/>
    <w:rsid w:val="00787B29"/>
    <w:rsid w:val="007902E9"/>
    <w:rsid w:val="00792BDA"/>
    <w:rsid w:val="00794F28"/>
    <w:rsid w:val="007A1678"/>
    <w:rsid w:val="007A193D"/>
    <w:rsid w:val="007A2721"/>
    <w:rsid w:val="007B3F3F"/>
    <w:rsid w:val="007B69CA"/>
    <w:rsid w:val="007C62D9"/>
    <w:rsid w:val="007D559A"/>
    <w:rsid w:val="007D6701"/>
    <w:rsid w:val="007E77B0"/>
    <w:rsid w:val="00815CC4"/>
    <w:rsid w:val="00817FA1"/>
    <w:rsid w:val="008221EC"/>
    <w:rsid w:val="00826597"/>
    <w:rsid w:val="0083167B"/>
    <w:rsid w:val="008410B2"/>
    <w:rsid w:val="00847BC5"/>
    <w:rsid w:val="00853266"/>
    <w:rsid w:val="00857E34"/>
    <w:rsid w:val="0087311C"/>
    <w:rsid w:val="0088063F"/>
    <w:rsid w:val="00880ADD"/>
    <w:rsid w:val="00895434"/>
    <w:rsid w:val="008B5AA6"/>
    <w:rsid w:val="008C3BBF"/>
    <w:rsid w:val="008D426F"/>
    <w:rsid w:val="008E05E7"/>
    <w:rsid w:val="008E55B8"/>
    <w:rsid w:val="008E666D"/>
    <w:rsid w:val="008F21D9"/>
    <w:rsid w:val="008F4B0D"/>
    <w:rsid w:val="0091201F"/>
    <w:rsid w:val="00914148"/>
    <w:rsid w:val="0092099B"/>
    <w:rsid w:val="0093150C"/>
    <w:rsid w:val="00933D0E"/>
    <w:rsid w:val="009371F9"/>
    <w:rsid w:val="0094002F"/>
    <w:rsid w:val="00944E6E"/>
    <w:rsid w:val="00954CBE"/>
    <w:rsid w:val="00962056"/>
    <w:rsid w:val="0096487D"/>
    <w:rsid w:val="00965A86"/>
    <w:rsid w:val="00974FEF"/>
    <w:rsid w:val="00975CC8"/>
    <w:rsid w:val="00981A2B"/>
    <w:rsid w:val="00991A7B"/>
    <w:rsid w:val="00994123"/>
    <w:rsid w:val="009A1700"/>
    <w:rsid w:val="009A2C7E"/>
    <w:rsid w:val="009B133A"/>
    <w:rsid w:val="009B6E38"/>
    <w:rsid w:val="009C280C"/>
    <w:rsid w:val="009D1547"/>
    <w:rsid w:val="009D4E06"/>
    <w:rsid w:val="009D523A"/>
    <w:rsid w:val="009D58C3"/>
    <w:rsid w:val="009E34E0"/>
    <w:rsid w:val="009E7A22"/>
    <w:rsid w:val="009F142F"/>
    <w:rsid w:val="009F437B"/>
    <w:rsid w:val="009F4B10"/>
    <w:rsid w:val="009F505D"/>
    <w:rsid w:val="009F7798"/>
    <w:rsid w:val="00A04E00"/>
    <w:rsid w:val="00A129B4"/>
    <w:rsid w:val="00A172A3"/>
    <w:rsid w:val="00A356B1"/>
    <w:rsid w:val="00A37633"/>
    <w:rsid w:val="00A520EF"/>
    <w:rsid w:val="00A537F8"/>
    <w:rsid w:val="00A67250"/>
    <w:rsid w:val="00A679F5"/>
    <w:rsid w:val="00A9126C"/>
    <w:rsid w:val="00A96B98"/>
    <w:rsid w:val="00AA489E"/>
    <w:rsid w:val="00AB5111"/>
    <w:rsid w:val="00AC739D"/>
    <w:rsid w:val="00AE23E7"/>
    <w:rsid w:val="00AE3C04"/>
    <w:rsid w:val="00AF18ED"/>
    <w:rsid w:val="00AF2AFD"/>
    <w:rsid w:val="00AF5D13"/>
    <w:rsid w:val="00AF6A3B"/>
    <w:rsid w:val="00B00F0B"/>
    <w:rsid w:val="00B05BD1"/>
    <w:rsid w:val="00B26622"/>
    <w:rsid w:val="00B4651D"/>
    <w:rsid w:val="00B557CF"/>
    <w:rsid w:val="00B640C0"/>
    <w:rsid w:val="00B718F0"/>
    <w:rsid w:val="00B73D2B"/>
    <w:rsid w:val="00B73F61"/>
    <w:rsid w:val="00B76BA1"/>
    <w:rsid w:val="00B83865"/>
    <w:rsid w:val="00B96297"/>
    <w:rsid w:val="00BB5EA4"/>
    <w:rsid w:val="00BD1534"/>
    <w:rsid w:val="00BD3024"/>
    <w:rsid w:val="00BD4CC4"/>
    <w:rsid w:val="00BE6A41"/>
    <w:rsid w:val="00BE7014"/>
    <w:rsid w:val="00BF2073"/>
    <w:rsid w:val="00BF3B35"/>
    <w:rsid w:val="00C03B3A"/>
    <w:rsid w:val="00C266FE"/>
    <w:rsid w:val="00C33997"/>
    <w:rsid w:val="00C4723C"/>
    <w:rsid w:val="00C47B5F"/>
    <w:rsid w:val="00C55834"/>
    <w:rsid w:val="00C56A57"/>
    <w:rsid w:val="00C62E7D"/>
    <w:rsid w:val="00C74CF7"/>
    <w:rsid w:val="00C91772"/>
    <w:rsid w:val="00C92D74"/>
    <w:rsid w:val="00C96FD6"/>
    <w:rsid w:val="00CD0270"/>
    <w:rsid w:val="00CD0AEC"/>
    <w:rsid w:val="00CD128D"/>
    <w:rsid w:val="00CD3364"/>
    <w:rsid w:val="00CD5B32"/>
    <w:rsid w:val="00CD6B3B"/>
    <w:rsid w:val="00CE52B6"/>
    <w:rsid w:val="00CE5738"/>
    <w:rsid w:val="00CE7943"/>
    <w:rsid w:val="00CF0D03"/>
    <w:rsid w:val="00CF14D1"/>
    <w:rsid w:val="00D05861"/>
    <w:rsid w:val="00D06BBB"/>
    <w:rsid w:val="00D13881"/>
    <w:rsid w:val="00D1470A"/>
    <w:rsid w:val="00D1487C"/>
    <w:rsid w:val="00D23A9B"/>
    <w:rsid w:val="00D35627"/>
    <w:rsid w:val="00D47E03"/>
    <w:rsid w:val="00D50B4E"/>
    <w:rsid w:val="00D52DD0"/>
    <w:rsid w:val="00D541E1"/>
    <w:rsid w:val="00D577D6"/>
    <w:rsid w:val="00D66058"/>
    <w:rsid w:val="00D80F1B"/>
    <w:rsid w:val="00D912AB"/>
    <w:rsid w:val="00D91FD2"/>
    <w:rsid w:val="00D9500A"/>
    <w:rsid w:val="00DA22C6"/>
    <w:rsid w:val="00DB1BA8"/>
    <w:rsid w:val="00DC0482"/>
    <w:rsid w:val="00DC3B40"/>
    <w:rsid w:val="00DE1F76"/>
    <w:rsid w:val="00DF6A4A"/>
    <w:rsid w:val="00E05E7D"/>
    <w:rsid w:val="00E130F5"/>
    <w:rsid w:val="00E17155"/>
    <w:rsid w:val="00E3493C"/>
    <w:rsid w:val="00E42926"/>
    <w:rsid w:val="00E51510"/>
    <w:rsid w:val="00E51B14"/>
    <w:rsid w:val="00E52244"/>
    <w:rsid w:val="00E64B94"/>
    <w:rsid w:val="00E67677"/>
    <w:rsid w:val="00E826D3"/>
    <w:rsid w:val="00E83F4D"/>
    <w:rsid w:val="00E976E1"/>
    <w:rsid w:val="00EA3065"/>
    <w:rsid w:val="00EA33FD"/>
    <w:rsid w:val="00EA4ACB"/>
    <w:rsid w:val="00EC251D"/>
    <w:rsid w:val="00ED017D"/>
    <w:rsid w:val="00EF6B8A"/>
    <w:rsid w:val="00F05339"/>
    <w:rsid w:val="00F13607"/>
    <w:rsid w:val="00F17A0E"/>
    <w:rsid w:val="00F24D05"/>
    <w:rsid w:val="00F30BE3"/>
    <w:rsid w:val="00F43340"/>
    <w:rsid w:val="00F44B2B"/>
    <w:rsid w:val="00F469C5"/>
    <w:rsid w:val="00F627A9"/>
    <w:rsid w:val="00F779B0"/>
    <w:rsid w:val="00F80C5C"/>
    <w:rsid w:val="00FA42FB"/>
    <w:rsid w:val="00FA43A9"/>
    <w:rsid w:val="00FA62EA"/>
    <w:rsid w:val="00FB4EBB"/>
    <w:rsid w:val="00FD0DD0"/>
    <w:rsid w:val="00FD69C8"/>
    <w:rsid w:val="00FD6AB7"/>
    <w:rsid w:val="00FF0C58"/>
    <w:rsid w:val="00FF2B83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0A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24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24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24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1"/>
      <w:ind w:left="9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41" w:firstLine="707"/>
    </w:pPr>
  </w:style>
  <w:style w:type="paragraph" w:customStyle="1" w:styleId="TableParagraph">
    <w:name w:val="Table Paragraph"/>
    <w:basedOn w:val="a"/>
    <w:uiPriority w:val="1"/>
    <w:qFormat/>
    <w:pPr>
      <w:spacing w:before="22"/>
      <w:ind w:left="103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7278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7809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27809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27809"/>
    <w:rPr>
      <w:rFonts w:ascii="Times New Roman" w:eastAsia="Times New Roman" w:hAnsi="Times New Roman" w:cs="Times New Roman"/>
      <w:lang w:val="ru-RU"/>
    </w:rPr>
  </w:style>
  <w:style w:type="character" w:customStyle="1" w:styleId="5TrebuchetMS125pt">
    <w:name w:val="Основной текст (5) + Trebuchet MS;12;5 pt;Курсив"/>
    <w:basedOn w:val="a0"/>
    <w:rsid w:val="006044E5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0"/>
      <w:sz w:val="25"/>
      <w:szCs w:val="25"/>
      <w:lang w:val="en-US"/>
    </w:rPr>
  </w:style>
  <w:style w:type="character" w:styleId="ac">
    <w:name w:val="Placeholder Text"/>
    <w:basedOn w:val="a0"/>
    <w:uiPriority w:val="99"/>
    <w:semiHidden/>
    <w:rsid w:val="00121135"/>
    <w:rPr>
      <w:color w:val="808080"/>
    </w:rPr>
  </w:style>
  <w:style w:type="paragraph" w:styleId="ad">
    <w:name w:val="Subtitle"/>
    <w:aliases w:val="МОЙ обычный"/>
    <w:next w:val="a"/>
    <w:link w:val="ae"/>
    <w:qFormat/>
    <w:rsid w:val="00BB5EA4"/>
    <w:pPr>
      <w:widowControl/>
      <w:numPr>
        <w:ilvl w:val="1"/>
      </w:numPr>
      <w:autoSpaceDE/>
      <w:autoSpaceDN/>
      <w:spacing w:line="360" w:lineRule="auto"/>
      <w:jc w:val="both"/>
    </w:pPr>
    <w:rPr>
      <w:rFonts w:ascii="Times New Roman" w:eastAsiaTheme="minorEastAsia" w:hAnsi="Times New Roman"/>
      <w:sz w:val="28"/>
      <w:lang w:val="ru-RU"/>
    </w:rPr>
  </w:style>
  <w:style w:type="character" w:customStyle="1" w:styleId="ae">
    <w:name w:val="Подзаголовок Знак"/>
    <w:aliases w:val="МОЙ обычный Знак"/>
    <w:basedOn w:val="a0"/>
    <w:link w:val="ad"/>
    <w:rsid w:val="00BB5EA4"/>
    <w:rPr>
      <w:rFonts w:ascii="Times New Roman" w:eastAsiaTheme="minorEastAsia" w:hAnsi="Times New Roman"/>
      <w:sz w:val="28"/>
      <w:lang w:val="ru-RU"/>
    </w:rPr>
  </w:style>
  <w:style w:type="table" w:customStyle="1" w:styleId="11">
    <w:name w:val="Сетка таблицы1"/>
    <w:basedOn w:val="a1"/>
    <w:next w:val="af"/>
    <w:uiPriority w:val="39"/>
    <w:rsid w:val="00D912AB"/>
    <w:pPr>
      <w:widowControl/>
      <w:autoSpaceDE/>
      <w:autoSpaceDN/>
      <w:spacing w:line="360" w:lineRule="auto"/>
      <w:ind w:firstLine="709"/>
      <w:jc w:val="both"/>
    </w:pPr>
    <w:rPr>
      <w:rFonts w:ascii="Calibri" w:eastAsia="Calibri" w:hAnsi="Calibri" w:cs="Times New Roman"/>
      <w:sz w:val="24"/>
      <w:szCs w:val="24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59"/>
    <w:unhideWhenUsed/>
    <w:rsid w:val="00D91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582ABA"/>
    <w:pPr>
      <w:widowControl/>
      <w:autoSpaceDE/>
      <w:autoSpaceDN/>
      <w:spacing w:after="240" w:line="360" w:lineRule="auto"/>
      <w:jc w:val="center"/>
    </w:pPr>
    <w:rPr>
      <w:rFonts w:eastAsiaTheme="minorHAnsi" w:cstheme="minorBidi"/>
      <w:bCs/>
      <w:sz w:val="28"/>
      <w:szCs w:val="18"/>
    </w:rPr>
  </w:style>
  <w:style w:type="paragraph" w:styleId="af1">
    <w:name w:val="No Spacing"/>
    <w:uiPriority w:val="1"/>
    <w:qFormat/>
    <w:rsid w:val="0038349E"/>
    <w:pPr>
      <w:widowControl/>
      <w:autoSpaceDE/>
      <w:autoSpaceDN/>
      <w:ind w:firstLine="709"/>
      <w:jc w:val="both"/>
    </w:pPr>
    <w:rPr>
      <w:rFonts w:ascii="Times New Roman" w:hAnsi="Times New Roman"/>
      <w:sz w:val="28"/>
      <w:lang w:val="ru-RU"/>
    </w:rPr>
  </w:style>
  <w:style w:type="table" w:customStyle="1" w:styleId="TableNormal1">
    <w:name w:val="Table Normal1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442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E6767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f3">
    <w:name w:val="Hyperlink"/>
    <w:basedOn w:val="a0"/>
    <w:uiPriority w:val="99"/>
    <w:unhideWhenUsed/>
    <w:rsid w:val="00E67677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AB5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4">
    <w:name w:val="_РЭТ Формула_пояснения"/>
    <w:basedOn w:val="a"/>
    <w:rsid w:val="00DB1BA8"/>
    <w:pPr>
      <w:widowControl/>
      <w:tabs>
        <w:tab w:val="left" w:pos="709"/>
      </w:tabs>
      <w:suppressAutoHyphens/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f5">
    <w:name w:val="_РЭТ Параграф"/>
    <w:link w:val="af6"/>
    <w:rsid w:val="007C62D9"/>
    <w:pPr>
      <w:widowControl/>
      <w:suppressAutoHyphens/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6">
    <w:name w:val="_РЭТ Параграф Знак"/>
    <w:link w:val="af5"/>
    <w:locked/>
    <w:rsid w:val="007C62D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7">
    <w:name w:val="Формула"/>
    <w:basedOn w:val="af5"/>
    <w:next w:val="af4"/>
    <w:link w:val="af8"/>
    <w:qFormat/>
    <w:rsid w:val="00AE3C04"/>
    <w:pPr>
      <w:tabs>
        <w:tab w:val="center" w:pos="4678"/>
        <w:tab w:val="right" w:pos="9356"/>
      </w:tabs>
      <w:ind w:firstLine="720"/>
    </w:pPr>
    <w:rPr>
      <w:lang w:eastAsia="zh-CN"/>
    </w:rPr>
  </w:style>
  <w:style w:type="character" w:customStyle="1" w:styleId="af8">
    <w:name w:val="Формула Знак"/>
    <w:basedOn w:val="af6"/>
    <w:link w:val="af7"/>
    <w:rsid w:val="00AE3C04"/>
    <w:rPr>
      <w:rFonts w:ascii="Times New Roman" w:eastAsia="Times New Roman" w:hAnsi="Times New Roman" w:cs="Times New Roman"/>
      <w:sz w:val="28"/>
      <w:szCs w:val="28"/>
      <w:lang w:val="ru-RU" w:eastAsia="zh-CN"/>
    </w:rPr>
  </w:style>
  <w:style w:type="paragraph" w:customStyle="1" w:styleId="af9">
    <w:name w:val="_РЭТ_Приложение"/>
    <w:basedOn w:val="af5"/>
    <w:next w:val="af5"/>
    <w:rsid w:val="00853266"/>
    <w:pPr>
      <w:keepNext/>
      <w:pageBreakBefore/>
      <w:spacing w:after="120"/>
      <w:ind w:firstLine="0"/>
      <w:jc w:val="right"/>
    </w:pPr>
    <w:rPr>
      <w:caps/>
    </w:rPr>
  </w:style>
  <w:style w:type="paragraph" w:styleId="afa">
    <w:name w:val="Title"/>
    <w:basedOn w:val="a"/>
    <w:next w:val="a"/>
    <w:link w:val="afb"/>
    <w:uiPriority w:val="10"/>
    <w:qFormat/>
    <w:rsid w:val="008E66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Название Знак"/>
    <w:basedOn w:val="a0"/>
    <w:link w:val="afa"/>
    <w:uiPriority w:val="10"/>
    <w:rsid w:val="008E666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Code">
    <w:name w:val="Code"/>
    <w:qFormat/>
    <w:rsid w:val="003F7E45"/>
    <w:pPr>
      <w:widowControl/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autoSpaceDE/>
      <w:autoSpaceDN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val="ru-RU" w:eastAsia="ru-RU"/>
    </w:rPr>
  </w:style>
  <w:style w:type="paragraph" w:customStyle="1" w:styleId="Text">
    <w:name w:val="Text"/>
    <w:qFormat/>
    <w:rsid w:val="003F7E45"/>
    <w:pPr>
      <w:widowControl/>
      <w:autoSpaceDE/>
      <w:autoSpaceDN/>
      <w:spacing w:before="210" w:after="210" w:line="276" w:lineRule="auto"/>
    </w:pPr>
    <w:rPr>
      <w:rFonts w:ascii="Helvetica" w:eastAsiaTheme="majorEastAsia" w:hAnsi="Helvetica" w:cstheme="majorBidi"/>
      <w:sz w:val="21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24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24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24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1"/>
      <w:ind w:left="9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41" w:firstLine="707"/>
    </w:pPr>
  </w:style>
  <w:style w:type="paragraph" w:customStyle="1" w:styleId="TableParagraph">
    <w:name w:val="Table Paragraph"/>
    <w:basedOn w:val="a"/>
    <w:uiPriority w:val="1"/>
    <w:qFormat/>
    <w:pPr>
      <w:spacing w:before="22"/>
      <w:ind w:left="103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7278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7809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27809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7278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27809"/>
    <w:rPr>
      <w:rFonts w:ascii="Times New Roman" w:eastAsia="Times New Roman" w:hAnsi="Times New Roman" w:cs="Times New Roman"/>
      <w:lang w:val="ru-RU"/>
    </w:rPr>
  </w:style>
  <w:style w:type="character" w:customStyle="1" w:styleId="5TrebuchetMS125pt">
    <w:name w:val="Основной текст (5) + Trebuchet MS;12;5 pt;Курсив"/>
    <w:basedOn w:val="a0"/>
    <w:rsid w:val="006044E5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0"/>
      <w:sz w:val="25"/>
      <w:szCs w:val="25"/>
      <w:lang w:val="en-US"/>
    </w:rPr>
  </w:style>
  <w:style w:type="character" w:styleId="ac">
    <w:name w:val="Placeholder Text"/>
    <w:basedOn w:val="a0"/>
    <w:uiPriority w:val="99"/>
    <w:semiHidden/>
    <w:rsid w:val="00121135"/>
    <w:rPr>
      <w:color w:val="808080"/>
    </w:rPr>
  </w:style>
  <w:style w:type="paragraph" w:styleId="ad">
    <w:name w:val="Subtitle"/>
    <w:aliases w:val="МОЙ обычный"/>
    <w:next w:val="a"/>
    <w:link w:val="ae"/>
    <w:qFormat/>
    <w:rsid w:val="00BB5EA4"/>
    <w:pPr>
      <w:widowControl/>
      <w:numPr>
        <w:ilvl w:val="1"/>
      </w:numPr>
      <w:autoSpaceDE/>
      <w:autoSpaceDN/>
      <w:spacing w:line="360" w:lineRule="auto"/>
      <w:jc w:val="both"/>
    </w:pPr>
    <w:rPr>
      <w:rFonts w:ascii="Times New Roman" w:eastAsiaTheme="minorEastAsia" w:hAnsi="Times New Roman"/>
      <w:sz w:val="28"/>
      <w:lang w:val="ru-RU"/>
    </w:rPr>
  </w:style>
  <w:style w:type="character" w:customStyle="1" w:styleId="ae">
    <w:name w:val="Подзаголовок Знак"/>
    <w:aliases w:val="МОЙ обычный Знак"/>
    <w:basedOn w:val="a0"/>
    <w:link w:val="ad"/>
    <w:rsid w:val="00BB5EA4"/>
    <w:rPr>
      <w:rFonts w:ascii="Times New Roman" w:eastAsiaTheme="minorEastAsia" w:hAnsi="Times New Roman"/>
      <w:sz w:val="28"/>
      <w:lang w:val="ru-RU"/>
    </w:rPr>
  </w:style>
  <w:style w:type="table" w:customStyle="1" w:styleId="11">
    <w:name w:val="Сетка таблицы1"/>
    <w:basedOn w:val="a1"/>
    <w:next w:val="af"/>
    <w:uiPriority w:val="39"/>
    <w:rsid w:val="00D912AB"/>
    <w:pPr>
      <w:widowControl/>
      <w:autoSpaceDE/>
      <w:autoSpaceDN/>
      <w:spacing w:line="360" w:lineRule="auto"/>
      <w:ind w:firstLine="709"/>
      <w:jc w:val="both"/>
    </w:pPr>
    <w:rPr>
      <w:rFonts w:ascii="Calibri" w:eastAsia="Calibri" w:hAnsi="Calibri" w:cs="Times New Roman"/>
      <w:sz w:val="24"/>
      <w:szCs w:val="24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59"/>
    <w:unhideWhenUsed/>
    <w:rsid w:val="00D91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582ABA"/>
    <w:pPr>
      <w:widowControl/>
      <w:autoSpaceDE/>
      <w:autoSpaceDN/>
      <w:spacing w:after="240" w:line="360" w:lineRule="auto"/>
      <w:jc w:val="center"/>
    </w:pPr>
    <w:rPr>
      <w:rFonts w:eastAsiaTheme="minorHAnsi" w:cstheme="minorBidi"/>
      <w:bCs/>
      <w:sz w:val="28"/>
      <w:szCs w:val="18"/>
    </w:rPr>
  </w:style>
  <w:style w:type="paragraph" w:styleId="af1">
    <w:name w:val="No Spacing"/>
    <w:uiPriority w:val="1"/>
    <w:qFormat/>
    <w:rsid w:val="0038349E"/>
    <w:pPr>
      <w:widowControl/>
      <w:autoSpaceDE/>
      <w:autoSpaceDN/>
      <w:ind w:firstLine="709"/>
      <w:jc w:val="both"/>
    </w:pPr>
    <w:rPr>
      <w:rFonts w:ascii="Times New Roman" w:hAnsi="Times New Roman"/>
      <w:sz w:val="28"/>
      <w:lang w:val="ru-RU"/>
    </w:rPr>
  </w:style>
  <w:style w:type="table" w:customStyle="1" w:styleId="TableNormal1">
    <w:name w:val="Table Normal1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D65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442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E6767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f3">
    <w:name w:val="Hyperlink"/>
    <w:basedOn w:val="a0"/>
    <w:uiPriority w:val="99"/>
    <w:unhideWhenUsed/>
    <w:rsid w:val="00E67677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AB5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4">
    <w:name w:val="_РЭТ Формула_пояснения"/>
    <w:basedOn w:val="a"/>
    <w:rsid w:val="00DB1BA8"/>
    <w:pPr>
      <w:widowControl/>
      <w:tabs>
        <w:tab w:val="left" w:pos="709"/>
      </w:tabs>
      <w:suppressAutoHyphens/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f5">
    <w:name w:val="_РЭТ Параграф"/>
    <w:link w:val="af6"/>
    <w:rsid w:val="007C62D9"/>
    <w:pPr>
      <w:widowControl/>
      <w:suppressAutoHyphens/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6">
    <w:name w:val="_РЭТ Параграф Знак"/>
    <w:link w:val="af5"/>
    <w:locked/>
    <w:rsid w:val="007C62D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7">
    <w:name w:val="Формула"/>
    <w:basedOn w:val="af5"/>
    <w:next w:val="af4"/>
    <w:link w:val="af8"/>
    <w:qFormat/>
    <w:rsid w:val="00AE3C04"/>
    <w:pPr>
      <w:tabs>
        <w:tab w:val="center" w:pos="4678"/>
        <w:tab w:val="right" w:pos="9356"/>
      </w:tabs>
      <w:ind w:firstLine="720"/>
    </w:pPr>
    <w:rPr>
      <w:lang w:eastAsia="zh-CN"/>
    </w:rPr>
  </w:style>
  <w:style w:type="character" w:customStyle="1" w:styleId="af8">
    <w:name w:val="Формула Знак"/>
    <w:basedOn w:val="af6"/>
    <w:link w:val="af7"/>
    <w:rsid w:val="00AE3C04"/>
    <w:rPr>
      <w:rFonts w:ascii="Times New Roman" w:eastAsia="Times New Roman" w:hAnsi="Times New Roman" w:cs="Times New Roman"/>
      <w:sz w:val="28"/>
      <w:szCs w:val="28"/>
      <w:lang w:val="ru-RU" w:eastAsia="zh-CN"/>
    </w:rPr>
  </w:style>
  <w:style w:type="paragraph" w:customStyle="1" w:styleId="af9">
    <w:name w:val="_РЭТ_Приложение"/>
    <w:basedOn w:val="af5"/>
    <w:next w:val="af5"/>
    <w:rsid w:val="00853266"/>
    <w:pPr>
      <w:keepNext/>
      <w:pageBreakBefore/>
      <w:spacing w:after="120"/>
      <w:ind w:firstLine="0"/>
      <w:jc w:val="right"/>
    </w:pPr>
    <w:rPr>
      <w:caps/>
    </w:rPr>
  </w:style>
  <w:style w:type="paragraph" w:styleId="afa">
    <w:name w:val="Title"/>
    <w:basedOn w:val="a"/>
    <w:next w:val="a"/>
    <w:link w:val="afb"/>
    <w:uiPriority w:val="10"/>
    <w:qFormat/>
    <w:rsid w:val="008E66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Название Знак"/>
    <w:basedOn w:val="a0"/>
    <w:link w:val="afa"/>
    <w:uiPriority w:val="10"/>
    <w:rsid w:val="008E666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Code">
    <w:name w:val="Code"/>
    <w:qFormat/>
    <w:rsid w:val="003F7E45"/>
    <w:pPr>
      <w:widowControl/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autoSpaceDE/>
      <w:autoSpaceDN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val="ru-RU" w:eastAsia="ru-RU"/>
    </w:rPr>
  </w:style>
  <w:style w:type="paragraph" w:customStyle="1" w:styleId="Text">
    <w:name w:val="Text"/>
    <w:qFormat/>
    <w:rsid w:val="003F7E45"/>
    <w:pPr>
      <w:widowControl/>
      <w:autoSpaceDE/>
      <w:autoSpaceDN/>
      <w:spacing w:before="210" w:after="210" w:line="276" w:lineRule="auto"/>
    </w:pPr>
    <w:rPr>
      <w:rFonts w:ascii="Helvetica" w:eastAsiaTheme="majorEastAsia" w:hAnsi="Helvetica" w:cstheme="majorBidi"/>
      <w:sz w:val="21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4DD5-60DB-4EAF-9C65-56B1324D9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18</Pages>
  <Words>2943</Words>
  <Characters>16779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laboratory400</dc:creator>
  <cp:lastModifiedBy>иван шаповалов</cp:lastModifiedBy>
  <cp:revision>25</cp:revision>
  <cp:lastPrinted>2022-12-20T22:19:00Z</cp:lastPrinted>
  <dcterms:created xsi:type="dcterms:W3CDTF">2022-12-27T13:11:00Z</dcterms:created>
  <dcterms:modified xsi:type="dcterms:W3CDTF">2023-03-10T14:41:00Z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2022-12-02T00:00:00Z</vt:filetime>
  </property>
</Properties>
</file>