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System Audit Report — v5.16.2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Tanggal: 2026-07-21 | Scope: Full-stack audit (Frontend, Backend, Database, Security, Performance)</w:t>
      </w:r>
    </w:p>
    <w:p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RINGKASAN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Jumlah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MAJOR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MINOR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SILENT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</w:tr>
    </w:tbl>
    <w:p>
      <w:pPr>
        <w:pStyle w:val="Heading2"/>
        <w:spacing w:after="150" w:before="300"/>
      </w:pPr>
      <w:r>
        <w:t xml:space="preserve">1. CRITICAL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Masalah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Dampak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Fix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src/routes/payments.ts:623-637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iPaymu Callback Signature Tidak Diverifikasi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Attacker bisa memalsukan konfirmasi pembayaran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 callback yang tidak punya signature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server.ts:327-349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via Product Names di OG Tags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XSS — malicious script executes di browser user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Sanitize semua input yang di-inject ke HTML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C03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server.ts:69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dangerouslyAllowBrowser: true di Groq SDK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exposure risk + disabled security checks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Hapus flag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C04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src/routes/payments.ts:62,146,389,468,552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Endpoints Tanpa Auth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Siapapun bisa buat pembayaran, verify receipt, habiskan points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requireAuth + requireRole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C05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src/routes/transactions.ts:641-697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 Cancel Tanpa Auth (IDOR)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Siapapun bisa cancel transaksi pending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auth check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C06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src/routes/diagnostics.ts:112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Bypass di Diagnostics Route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endpoint bisa diakses publik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requireAuth dari middleware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C07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src/routes/payments.ts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Non-Atomic Payment Flows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Jika crash antara status update dan stock deduction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Gabungkan ke satu operasi atomic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C08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src/routes/payments.ts:267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Verify Tidak Memanggil Stock Deduction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tidak terpotong untuk pembayaran manual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commitTransactionStock() call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C09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supabase-schema.sql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Drift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baru bisa deploy schema yang salah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Regenerate schema dari deployed state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 (commit 5b5e51d)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 Ter-commit ke Git History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production secrets ter-expose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Rotate semua keys + clean git history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C11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src/routes/digital.ts:713-714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HMAC Signature Logged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Attacker bisa forge valid webhook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hanya invalid, jangan log expected value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src/routes/admin.ts:52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Temp Password (Math.random)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bisa di-brute force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Gunakan crypto.randomBytes()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C13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src/services/payment.js:34-36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Non-Atomic Points Update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Concurrent requests bisa overwrite points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Gunakan atomic increment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C14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src/pages/portal/PortalPengumuman.tsx:348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via dangerouslySetInnerHTML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 execution di browser user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Gunakan sanitizeRichTextHtml()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C15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src/routes/digital.ts:706-738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Digiflazz Callback Signature Bypass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Callback diterima tanpa valid signature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 callback tanpa valid signature</w:t>
            </w:r>
          </w:p>
        </w:tc>
      </w:tr>
    </w:tbl>
    <w:p>
      <w:pPr>
        <w:pStyle w:val="Heading2"/>
        <w:spacing w:after="150" w:before="300"/>
      </w:pPr>
      <w:r>
        <w:t xml:space="preserve">2. MAJOR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Masalah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Fix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src/pages/kiosk/Checkout.tsx:46,213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Mutex Tidak di-Reset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finally { isCreatingTx.current = false;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src/store/useCartStore.ts:46-89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Stale Cart Stock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Re-validate stock sebelum checkout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src/pages/dashboard/DashboardLayout.tsx:156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Phone Input Kosong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Gunakan useEffect untuk sync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src/pages/dashboard/admin/AdminScanner.tsx:168-198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AdminScanner Lock Permanen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finally { isLocked = false;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src/pages/kiosk/Profile.tsx:53-56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 Input Reset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Gunakan local state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src/services/email.js:26-31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Transport Leak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Reuse transport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src/services/background-jobs.js:340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Leak di notifiedProgramStarts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Batasi ukuran atau gunakan TTL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src/services/digiflazz.js:59-65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writeFileSync Blocking Event Loop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Gunakan async write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M09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src/routes/auth.ts:199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 Password Policy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8 karakter + complexity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routes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Verbose Error Messages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generic error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server.ts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Compression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compression middleware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src/routes/portal.ts:458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 Checkout No Auth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Ambil userId dari token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Composite Indexes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index via migration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src/services/background-jobs.js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N+1 Queries di Background Jobs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queries + Promise.all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src/services/stock.js:392-397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N+1 di Stock Reconciliation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query + group in memory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endpoints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Caching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In-memory cache dengan TTL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 instances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.select(*) Overfetching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column selection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portal.ts, admin.ts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Unbounded Queries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pagination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src/routes/misc.ts:576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Auth on /api/reports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requireAuth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src/routes/withdrawals.ts:27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Balance Restoration Non-Atomic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Fetch current balance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100+ &lt;img&gt; tags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Image Lazy Loading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Tambahkan loading="lazy"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src/App.tsx:162-175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State Stale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Hapus isAuthInit gate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components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Z-index Conflicts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Standardisasi z-index scale</w:t>
            </w:r>
          </w:p>
        </w:tc>
      </w:tr>
    </w:tbl>
    <w:p>
      <w:pPr>
        <w:pStyle w:val="Heading2"/>
        <w:spacing w:after="150" w:before="300"/>
      </w:pPr>
      <w:r>
        <w:t xml:space="preserve">4. SILENT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File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Masalah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Dampak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KioskLayout.tsx:64-77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swallowed tanpa feedback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tidak tahu API error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AdminDashboard.tsx:183-184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Promise.all catch = null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kosong tanpa penjelasan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PortalFormView.tsx:212-215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 check gagal silent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Bisa daftar duplikat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useCartStore.ts:71-78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updateQuantity(0) tidak remove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Zombie items, cart count salah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s05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History.tsx:67-82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Polling timeout setelah unmount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update on unmounted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s06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App.tsx:120-130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Reload loop pada chunk error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Infinite reload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s07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stock.ts:14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error tidak di-handle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request gagal silent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s08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withdrawals.ts:62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restore error tidak di-handle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rugi tanpa trace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s09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payments.ts:92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missing → empty string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Groq calls gagal unhelpful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@ts-nocheck disables type safety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checks terlewat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2026-07-21T22:25:19.342Z</dcterms:created>
  <dcterms:modified xsi:type="dcterms:W3CDTF">2026-07-21T22:25:19.348Z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