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4CC66BAE"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 xml:space="preserve">phylogenetic programs </w:t>
      </w:r>
      <w:proofErr w:type="spellStart"/>
      <w:r w:rsidR="00AC135E" w:rsidRPr="00F5673D">
        <w:t>RAxML</w:t>
      </w:r>
      <w:proofErr w:type="spellEnd"/>
      <w:r w:rsidR="00AC135E" w:rsidRPr="00F5673D">
        <w:t xml:space="preserve">, </w:t>
      </w:r>
      <w:proofErr w:type="spellStart"/>
      <w:r w:rsidR="00AC135E" w:rsidRPr="00F5673D">
        <w:t>MrBayes</w:t>
      </w:r>
      <w:proofErr w:type="spellEnd"/>
      <w:r w:rsidR="00AC135E" w:rsidRPr="00F5673D">
        <w:t>,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w:t>
      </w:r>
      <w:proofErr w:type="spellStart"/>
      <w:r w:rsidR="0086007E" w:rsidRPr="00F5673D">
        <w:t>RAxML</w:t>
      </w:r>
      <w:proofErr w:type="spellEnd"/>
      <w:r w:rsidR="0086007E" w:rsidRPr="00F5673D">
        <w:t>-NG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 xml:space="preserve">he </w:t>
      </w:r>
      <w:proofErr w:type="spellStart"/>
      <w:r w:rsidR="0086007E" w:rsidRPr="00F5673D">
        <w:t>MrBayes</w:t>
      </w:r>
      <w:proofErr w:type="spellEnd"/>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proofErr w:type="spellStart"/>
      <w:r w:rsidR="000D1241" w:rsidRPr="00F5673D">
        <w:t>RAxML</w:t>
      </w:r>
      <w:proofErr w:type="spellEnd"/>
      <w:r w:rsidR="000D1241" w:rsidRPr="00F5673D">
        <w:t xml:space="preserve">-NG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proofErr w:type="spellStart"/>
      <w:r w:rsidR="001D3A72" w:rsidRPr="00F5673D">
        <w:t>RAxML</w:t>
      </w:r>
      <w:proofErr w:type="spellEnd"/>
      <w:r w:rsidR="001D3A72" w:rsidRPr="00F5673D">
        <w:t>-NG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proofErr w:type="spellStart"/>
      <w:r w:rsidR="00C244BB">
        <w:t>MrBayes</w:t>
      </w:r>
      <w:proofErr w:type="spellEnd"/>
      <w:r w:rsidR="00C244BB">
        <w:t xml:space="preserve">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proofErr w:type="spellStart"/>
      <w:r w:rsidRPr="00F5673D">
        <w:rPr>
          <w:b/>
          <w:bCs/>
        </w:rPr>
        <w:t>RAxML</w:t>
      </w:r>
      <w:proofErr w:type="spellEnd"/>
      <w:r w:rsidRPr="00F5673D">
        <w:rPr>
          <w:b/>
          <w:bCs/>
        </w:rPr>
        <w:t>-NG</w:t>
      </w:r>
      <w:r w:rsidR="00A3592E" w:rsidRPr="00F5673D">
        <w:rPr>
          <w:b/>
          <w:bCs/>
        </w:rPr>
        <w:t xml:space="preserve">, </w:t>
      </w:r>
      <w:proofErr w:type="spellStart"/>
      <w:r w:rsidRPr="00F5673D">
        <w:rPr>
          <w:b/>
          <w:bCs/>
        </w:rPr>
        <w:t>MrBayes</w:t>
      </w:r>
      <w:proofErr w:type="spellEnd"/>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proofErr w:type="spellStart"/>
      <w:r w:rsidRPr="00F5673D">
        <w:t>RAxML</w:t>
      </w:r>
      <w:proofErr w:type="spellEnd"/>
      <w:r w:rsidRPr="00F5673D">
        <w:t>-NG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proofErr w:type="spellStart"/>
      <w:r w:rsidRPr="00F5673D">
        <w:rPr>
          <w:color w:val="000000" w:themeColor="text1"/>
        </w:rPr>
        <w:t>MrBayes</w:t>
      </w:r>
      <w:proofErr w:type="spellEnd"/>
      <w:r w:rsidRPr="00F5673D">
        <w:rPr>
          <w:color w:val="000000" w:themeColor="text1"/>
        </w:rPr>
        <w:t xml:space="preserve"> is a program for Bayesian inference, so uses posterior distributions of model parameters as its optimality criteria. </w:t>
      </w:r>
      <w:proofErr w:type="spellStart"/>
      <w:r w:rsidR="00FD11EA" w:rsidRPr="00F5673D">
        <w:rPr>
          <w:color w:val="000000" w:themeColor="text1"/>
        </w:rPr>
        <w:t>MrBayes</w:t>
      </w:r>
      <w:proofErr w:type="spellEnd"/>
      <w:r w:rsidR="00FD11EA" w:rsidRPr="00F5673D">
        <w:rPr>
          <w:color w:val="000000" w:themeColor="text1"/>
        </w:rPr>
        <w:t xml:space="preserve">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 xml:space="preserve">three </w:t>
      </w:r>
      <w:proofErr w:type="spellStart"/>
      <w:r w:rsidR="009E7821" w:rsidRPr="00F5673D">
        <w:rPr>
          <w:color w:val="000000" w:themeColor="text1"/>
        </w:rPr>
        <w:t>msa</w:t>
      </w:r>
      <w:proofErr w:type="spellEnd"/>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w:t>
      </w:r>
      <w:proofErr w:type="spellStart"/>
      <w:r w:rsidR="009E7821" w:rsidRPr="00F5673D">
        <w:rPr>
          <w:color w:val="000000" w:themeColor="text1"/>
        </w:rPr>
        <w:t>primate.phy</w:t>
      </w:r>
      <w:proofErr w:type="spellEnd"/>
      <w:r w:rsidR="009E7821" w:rsidRPr="00F5673D">
        <w:rPr>
          <w:color w:val="000000" w:themeColor="text1"/>
        </w:rPr>
        <w:t xml:space="preserve"> is 13,472 base pairs from 12 species of primates and should run quickly on </w:t>
      </w:r>
      <w:proofErr w:type="spellStart"/>
      <w:r w:rsidR="009E7821" w:rsidRPr="00F5673D">
        <w:rPr>
          <w:color w:val="000000" w:themeColor="text1"/>
        </w:rPr>
        <w:t>MrBayes</w:t>
      </w:r>
      <w:proofErr w:type="spellEnd"/>
      <w:r w:rsidR="009E7821" w:rsidRPr="00F5673D">
        <w:rPr>
          <w:color w:val="000000" w:themeColor="text1"/>
        </w:rPr>
        <w:t xml:space="preserve"> or </w:t>
      </w:r>
      <w:proofErr w:type="spellStart"/>
      <w:r w:rsidR="009E7821" w:rsidRPr="00F5673D">
        <w:rPr>
          <w:color w:val="000000" w:themeColor="text1"/>
        </w:rPr>
        <w:t>RAxML</w:t>
      </w:r>
      <w:proofErr w:type="spellEnd"/>
      <w:r w:rsidR="009E7821" w:rsidRPr="00F5673D">
        <w:rPr>
          <w:color w:val="000000" w:themeColor="text1"/>
        </w:rPr>
        <w:t>. The primate-</w:t>
      </w:r>
      <w:proofErr w:type="spellStart"/>
      <w:r w:rsidR="009E7821" w:rsidRPr="00F5673D">
        <w:rPr>
          <w:color w:val="000000" w:themeColor="text1"/>
        </w:rPr>
        <w:t>mtDNA.nex</w:t>
      </w:r>
      <w:proofErr w:type="spellEnd"/>
      <w:r w:rsidR="009E7821" w:rsidRPr="00F5673D">
        <w:rPr>
          <w:color w:val="000000" w:themeColor="text1"/>
        </w:rPr>
        <w:t xml:space="preserve">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w:t>
      </w:r>
      <w:proofErr w:type="spellStart"/>
      <w:r w:rsidR="007F13F3" w:rsidRPr="00F5673D">
        <w:rPr>
          <w:rFonts w:ascii="Courier New" w:hAnsi="Courier New" w:cs="Courier New"/>
          <w:sz w:val="22"/>
          <w:szCs w:val="22"/>
        </w:rPr>
        <w:t>nex</w:t>
      </w:r>
      <w:proofErr w:type="spellEnd"/>
      <w:r w:rsidR="007F13F3" w:rsidRPr="00F5673D">
        <w:t xml:space="preserve">) </w:t>
      </w:r>
      <w:r w:rsidR="0087388C" w:rsidRPr="00F5673D">
        <w:t xml:space="preserve">or </w:t>
      </w:r>
      <w:proofErr w:type="spellStart"/>
      <w:r w:rsidR="0087388C" w:rsidRPr="00F5673D">
        <w:t>Phylip</w:t>
      </w:r>
      <w:proofErr w:type="spellEnd"/>
      <w:r w:rsidR="0087388C" w:rsidRPr="00F5673D">
        <w:t xml:space="preserve"> format (</w:t>
      </w:r>
      <w:r w:rsidR="0087388C" w:rsidRPr="00F5673D">
        <w:rPr>
          <w:rFonts w:ascii="Courier New" w:hAnsi="Courier New" w:cs="Courier New"/>
          <w:sz w:val="22"/>
          <w:szCs w:val="22"/>
        </w:rPr>
        <w:t>.</w:t>
      </w:r>
      <w:proofErr w:type="spellStart"/>
      <w:r w:rsidR="0087388C" w:rsidRPr="00F5673D">
        <w:rPr>
          <w:rFonts w:ascii="Courier New" w:hAnsi="Courier New" w:cs="Courier New"/>
          <w:sz w:val="22"/>
          <w:szCs w:val="22"/>
        </w:rPr>
        <w:t>phy</w:t>
      </w:r>
      <w:proofErr w:type="spellEnd"/>
      <w:r w:rsidR="0087388C" w:rsidRPr="00F5673D">
        <w:t>)</w:t>
      </w:r>
      <w:r w:rsidR="00B21B9C" w:rsidRPr="00F5673D">
        <w:t xml:space="preserve">, which are similar to the </w:t>
      </w:r>
      <w:r w:rsidR="00563415" w:rsidRPr="00563415">
        <w:rPr>
          <w:rFonts w:ascii="Courier New" w:hAnsi="Courier New" w:cs="Courier New"/>
          <w:sz w:val="22"/>
          <w:szCs w:val="22"/>
        </w:rPr>
        <w:t>.</w:t>
      </w:r>
      <w:proofErr w:type="spellStart"/>
      <w:r w:rsidR="00B21B9C" w:rsidRPr="00563415">
        <w:rPr>
          <w:rFonts w:ascii="Courier New" w:hAnsi="Courier New" w:cs="Courier New"/>
          <w:sz w:val="22"/>
          <w:szCs w:val="22"/>
        </w:rPr>
        <w:t>fasta</w:t>
      </w:r>
      <w:proofErr w:type="spellEnd"/>
      <w:r w:rsidR="00B21B9C" w:rsidRPr="00F5673D">
        <w:t xml:space="preserve"> format that we’ve been working with</w:t>
      </w:r>
      <w:r w:rsidR="00563415">
        <w:t>, but work well with alignment datasets</w:t>
      </w:r>
      <w:r w:rsidR="007F13F3" w:rsidRPr="00F5673D">
        <w:t xml:space="preserve">. </w:t>
      </w:r>
    </w:p>
    <w:p w14:paraId="1B8DE683" w14:textId="77777777" w:rsidR="00AD75F7" w:rsidRPr="00F5673D" w:rsidRDefault="00AD75F7" w:rsidP="00B21B9C"/>
    <w:p w14:paraId="2DD0F4FA" w14:textId="1BBC55C7" w:rsidR="00AD75F7" w:rsidRPr="00F5673D" w:rsidRDefault="00B21B9C" w:rsidP="00AD75F7">
      <w:pPr>
        <w:pStyle w:val="ListParagraph"/>
        <w:numPr>
          <w:ilvl w:val="0"/>
          <w:numId w:val="2"/>
        </w:numPr>
      </w:pPr>
      <w:r w:rsidRPr="00F5673D">
        <w:t>Choose</w:t>
      </w:r>
      <w:r w:rsidR="00AD75F7" w:rsidRPr="00F5673D">
        <w:t xml:space="preserve"> </w:t>
      </w:r>
      <w:proofErr w:type="spellStart"/>
      <w:r w:rsidR="00AD75F7" w:rsidRPr="00F5673D">
        <w:t>phylip</w:t>
      </w:r>
      <w:proofErr w:type="spellEnd"/>
      <w:r w:rsidR="00AD75F7" w:rsidRPr="00F5673D">
        <w:t xml:space="preserve"> format for </w:t>
      </w:r>
      <w:proofErr w:type="spellStart"/>
      <w:r w:rsidR="00AD75F7" w:rsidRPr="00F5673D">
        <w:t>RAxML</w:t>
      </w:r>
      <w:proofErr w:type="spellEnd"/>
      <w:r w:rsidR="00371FD6" w:rsidRPr="00F5673D">
        <w:t>-NG</w:t>
      </w:r>
      <w:r w:rsidR="00AD75F7" w:rsidRPr="00F5673D">
        <w:t xml:space="preserve">, Nexus format for </w:t>
      </w:r>
      <w:proofErr w:type="spellStart"/>
      <w:r w:rsidR="00AD75F7" w:rsidRPr="00F5673D">
        <w:t>MrBayes</w:t>
      </w:r>
      <w:proofErr w:type="spellEnd"/>
      <w:r w:rsidRPr="00F5673D">
        <w:t>, and the mtDNA alignment for BEAST2.</w:t>
      </w:r>
      <w:r w:rsidR="0086007E" w:rsidRPr="00F5673D">
        <w:t xml:space="preserve"> I suggest using a different folder for each </w:t>
      </w:r>
      <w:r w:rsidR="00042090" w:rsidRPr="00F5673D">
        <w:t>phylogenetics software that you’re running.</w:t>
      </w:r>
      <w:r w:rsidR="0086007E" w:rsidRPr="00F5673D">
        <w:t xml:space="preserve"> </w:t>
      </w:r>
    </w:p>
    <w:p w14:paraId="4098EBFA" w14:textId="77777777" w:rsidR="00B3729F" w:rsidRPr="00F5673D" w:rsidRDefault="00B3729F" w:rsidP="00B3729F">
      <w:pPr>
        <w:pStyle w:val="ListParagraph"/>
      </w:pPr>
    </w:p>
    <w:p w14:paraId="6DC884BB" w14:textId="269F3CB2" w:rsidR="00B3729F" w:rsidRPr="00F5673D" w:rsidRDefault="00B3729F" w:rsidP="00AD75F7">
      <w:pPr>
        <w:pStyle w:val="ListParagraph"/>
        <w:numPr>
          <w:ilvl w:val="0"/>
          <w:numId w:val="2"/>
        </w:numPr>
      </w:pPr>
      <w:r w:rsidRPr="00F5673D">
        <w:t>[Optional: upload your alignment to the Cipres Science Gateway (</w:t>
      </w:r>
      <w:hyperlink r:id="rId10" w:history="1">
        <w:r w:rsidRPr="00F5673D">
          <w:rPr>
            <w:rStyle w:val="Hyperlink"/>
          </w:rPr>
          <w:t>https://www.phylo.org/</w:t>
        </w:r>
      </w:hyperlink>
      <w:r w:rsidRPr="00F5673D">
        <w:t xml:space="preserve">) and run it on the </w:t>
      </w:r>
      <w:proofErr w:type="spellStart"/>
      <w:r w:rsidRPr="00F5673D">
        <w:t>jModelTest</w:t>
      </w:r>
      <w:proofErr w:type="spellEnd"/>
      <w:r w:rsidRPr="00F5673D">
        <w:t xml:space="preserve"> to estimate the best model of sequence evolution to use for your alignment. </w:t>
      </w:r>
      <w:r w:rsidR="00B14F0B" w:rsidRPr="00F5673D">
        <w:t xml:space="preserve">You will need to make an account, but it’s free. Then upload your </w:t>
      </w:r>
      <w:proofErr w:type="spellStart"/>
      <w:r w:rsidR="00B14F0B" w:rsidRPr="00F5673D">
        <w:t>msa</w:t>
      </w:r>
      <w:proofErr w:type="spellEnd"/>
      <w:r w:rsidR="00B14F0B" w:rsidRPr="00F5673D">
        <w:t xml:space="preserve"> to a new data folder, and run an analysis, selecting </w:t>
      </w:r>
      <w:proofErr w:type="spellStart"/>
      <w:r w:rsidR="00B14F0B" w:rsidRPr="00F5673D">
        <w:t>jModelTest</w:t>
      </w:r>
      <w:proofErr w:type="spellEnd"/>
      <w:r w:rsidR="00B14F0B" w:rsidRPr="00F5673D">
        <w:t xml:space="preserve"> as the tool to use.]</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proofErr w:type="spellStart"/>
      <w:r w:rsidRPr="00F5673D">
        <w:rPr>
          <w:b/>
          <w:bCs/>
          <w:i/>
          <w:iCs/>
          <w:u w:val="single"/>
        </w:rPr>
        <w:t>RAxML</w:t>
      </w:r>
      <w:proofErr w:type="spellEnd"/>
      <w:r w:rsidRPr="00F5673D">
        <w:rPr>
          <w:b/>
          <w:bCs/>
          <w:i/>
          <w:iCs/>
          <w:u w:val="single"/>
        </w:rPr>
        <w:t>-NG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proofErr w:type="spellStart"/>
      <w:r w:rsidR="00C17BA0" w:rsidRPr="00F5673D">
        <w:t>RAxML</w:t>
      </w:r>
      <w:proofErr w:type="spellEnd"/>
      <w:r w:rsidR="00C17BA0" w:rsidRPr="00F5673D">
        <w:t>-NG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using </w:t>
      </w:r>
      <w:r w:rsidR="00AD75F7" w:rsidRPr="00F5673D">
        <w:rPr>
          <w:rFonts w:ascii="Courier" w:hAnsi="Courier"/>
        </w:rPr>
        <w:t>./</w:t>
      </w:r>
      <w:proofErr w:type="spellStart"/>
      <w:r w:rsidR="00AD75F7" w:rsidRPr="00F5673D">
        <w:rPr>
          <w:rFonts w:ascii="Courier" w:hAnsi="Courier"/>
        </w:rPr>
        <w:t>raxml</w:t>
      </w:r>
      <w:proofErr w:type="spellEnd"/>
      <w:r w:rsidR="00AD75F7" w:rsidRPr="00F5673D">
        <w:rPr>
          <w:rFonts w:ascii="Courier" w:hAnsi="Courier"/>
        </w:rPr>
        <w:t>-ng</w:t>
      </w:r>
      <w:r w:rsidR="00AD75F7" w:rsidRPr="00F5673D">
        <w:t xml:space="preserve"> from within the containing folder, by specifying the full path from wherever you are (e.g., “</w:t>
      </w:r>
      <w:r w:rsidR="00AD75F7" w:rsidRPr="00F5673D">
        <w:rPr>
          <w:rFonts w:ascii="Courier" w:hAnsi="Courier"/>
        </w:rPr>
        <w:t>/Applications/raxml-ng_v1.1.0_macos_x86_64/</w:t>
      </w:r>
      <w:proofErr w:type="spellStart"/>
      <w:r w:rsidR="00AD75F7" w:rsidRPr="00F5673D">
        <w:rPr>
          <w:rFonts w:ascii="Courier" w:hAnsi="Courier"/>
        </w:rPr>
        <w:t>raxml</w:t>
      </w:r>
      <w:proofErr w:type="spellEnd"/>
      <w:r w:rsidR="00AD75F7" w:rsidRPr="00F5673D">
        <w:rPr>
          <w:rFonts w:ascii="Courier" w:hAnsi="Courier"/>
        </w:rPr>
        <w:t>-ng</w:t>
      </w:r>
      <w:r w:rsidR="00AD75F7" w:rsidRPr="00F5673D">
        <w:t>”), or by adding the location to your PATH.</w:t>
      </w:r>
    </w:p>
    <w:p w14:paraId="6C851E88" w14:textId="77777777" w:rsidR="00AD75F7" w:rsidRPr="00F5673D" w:rsidRDefault="00AD75F7" w:rsidP="00AD75F7">
      <w:pPr>
        <w:pStyle w:val="ListParagraph"/>
      </w:pP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w:t>
      </w:r>
      <w:proofErr w:type="spellStart"/>
      <w:r w:rsidRPr="00F5673D">
        <w:t>RAxML</w:t>
      </w:r>
      <w:proofErr w:type="spellEnd"/>
      <w:r w:rsidRPr="00F5673D">
        <w:t xml:space="preserve">-NG, following the instructions in the Readme. </w:t>
      </w:r>
    </w:p>
    <w:p w14:paraId="3A2B0181" w14:textId="77777777" w:rsidR="00F84362" w:rsidRPr="00F5673D" w:rsidRDefault="00F84362" w:rsidP="00F84362">
      <w:pPr>
        <w:pStyle w:val="ListParagraph"/>
      </w:pPr>
    </w:p>
    <w:p w14:paraId="49F12990" w14:textId="7E244FA0" w:rsidR="00AD75F7" w:rsidRPr="00F5673D" w:rsidRDefault="00F84362" w:rsidP="00F84362">
      <w:pPr>
        <w:ind w:left="360"/>
        <w:rPr>
          <w:i/>
          <w:iCs/>
        </w:rPr>
      </w:pPr>
      <w:r w:rsidRPr="00F5673D">
        <w:rPr>
          <w:i/>
          <w:iCs/>
        </w:rPr>
        <w:t xml:space="preserve">Note: </w:t>
      </w:r>
      <w:r w:rsidR="00E92C03" w:rsidRPr="00F5673D">
        <w:rPr>
          <w:i/>
          <w:iCs/>
        </w:rPr>
        <w:t xml:space="preserve">If using the </w:t>
      </w:r>
      <w:proofErr w:type="spellStart"/>
      <w:r w:rsidR="00E92C03" w:rsidRPr="00F5673D">
        <w:rPr>
          <w:i/>
          <w:iCs/>
        </w:rPr>
        <w:t>Epinecrophylla</w:t>
      </w:r>
      <w:proofErr w:type="spellEnd"/>
      <w:r w:rsidR="00E92C03" w:rsidRPr="00F5673D">
        <w:rPr>
          <w:i/>
          <w:iCs/>
        </w:rPr>
        <w:t xml:space="preserve">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w:t>
      </w:r>
      <w:r w:rsidRPr="00F5673D">
        <w:rPr>
          <w:i/>
          <w:iCs/>
        </w:rPr>
        <w:lastRenderedPageBreak/>
        <w:t xml:space="preserve">either find a different computer/cluster to run it on, or reduce the number of tree searches performed. By default, </w:t>
      </w:r>
      <w:proofErr w:type="spellStart"/>
      <w:r w:rsidRPr="00F5673D">
        <w:rPr>
          <w:i/>
          <w:iCs/>
        </w:rPr>
        <w:t>RAxML</w:t>
      </w:r>
      <w:proofErr w:type="spellEnd"/>
      <w:r w:rsidRPr="00F5673D">
        <w:rPr>
          <w:i/>
          <w:iCs/>
        </w:rPr>
        <w:t xml:space="preserve">-NG conducts searches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pars{N},rand{M}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6128D0C7"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w:t>
      </w:r>
      <w:proofErr w:type="spellStart"/>
      <w:r w:rsidR="00AD30E0" w:rsidRPr="00F5673D">
        <w:rPr>
          <w:color w:val="000000" w:themeColor="text1"/>
        </w:rPr>
        <w:t>FigTree</w:t>
      </w:r>
      <w:proofErr w:type="spellEnd"/>
      <w:r w:rsidR="00AD30E0" w:rsidRPr="00F5673D">
        <w:rPr>
          <w:color w:val="000000" w:themeColor="text1"/>
        </w:rPr>
        <w:t xml:space="preserv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 xml:space="preserve">Note that </w:t>
      </w:r>
      <w:proofErr w:type="spellStart"/>
      <w:r w:rsidR="00A07D27" w:rsidRPr="00F5673D">
        <w:rPr>
          <w:color w:val="000000" w:themeColor="text1"/>
        </w:rPr>
        <w:t>FigTree</w:t>
      </w:r>
      <w:proofErr w:type="spellEnd"/>
      <w:r w:rsidR="00A07D27" w:rsidRPr="00F5673D">
        <w:rPr>
          <w:color w:val="000000" w:themeColor="text1"/>
        </w:rPr>
        <w:t xml:space="preserve"> requires a </w:t>
      </w:r>
      <w:proofErr w:type="spellStart"/>
      <w:r w:rsidR="00A07D27" w:rsidRPr="00F5673D">
        <w:rPr>
          <w:color w:val="000000" w:themeColor="text1"/>
        </w:rPr>
        <w:t>jdk</w:t>
      </w:r>
      <w:proofErr w:type="spellEnd"/>
      <w:r w:rsidR="00A07D27" w:rsidRPr="00F5673D">
        <w:rPr>
          <w:color w:val="000000" w:themeColor="text1"/>
        </w:rPr>
        <w:t xml:space="preserve"> (java development kit): </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proofErr w:type="spellStart"/>
      <w:r w:rsidR="003E79E7" w:rsidRPr="00F5673D">
        <w:rPr>
          <w:i/>
          <w:iCs/>
          <w:color w:val="000000" w:themeColor="text1"/>
        </w:rPr>
        <w:t>R</w:t>
      </w:r>
      <w:r w:rsidR="00A57228" w:rsidRPr="00F5673D">
        <w:rPr>
          <w:i/>
          <w:iCs/>
          <w:color w:val="000000" w:themeColor="text1"/>
        </w:rPr>
        <w:t>eroot</w:t>
      </w:r>
      <w:proofErr w:type="spellEnd"/>
      <w:r w:rsidR="00A57228" w:rsidRPr="00F5673D">
        <w:rPr>
          <w:i/>
          <w:iCs/>
          <w:color w:val="000000" w:themeColor="text1"/>
        </w:rPr>
        <w:t xml:space="preserve">” in </w:t>
      </w:r>
      <w:proofErr w:type="spellStart"/>
      <w:r w:rsidR="00A57228" w:rsidRPr="00F5673D">
        <w:rPr>
          <w:i/>
          <w:iCs/>
          <w:color w:val="000000" w:themeColor="text1"/>
        </w:rPr>
        <w:t>FigTree</w:t>
      </w:r>
      <w:proofErr w:type="spellEnd"/>
      <w:r w:rsidR="00A57228" w:rsidRPr="00F5673D">
        <w:rPr>
          <w:i/>
          <w:iCs/>
          <w:color w:val="000000" w:themeColor="text1"/>
        </w:rPr>
        <w:t>.</w:t>
      </w:r>
    </w:p>
    <w:p w14:paraId="26C0F992" w14:textId="77777777" w:rsidR="002453BC" w:rsidRPr="00F5673D" w:rsidRDefault="002453BC" w:rsidP="00AD30E0">
      <w:pPr>
        <w:rPr>
          <w:i/>
          <w:iCs/>
          <w:color w:val="000000" w:themeColor="text1"/>
        </w:rPr>
      </w:pPr>
    </w:p>
    <w:p w14:paraId="4E97E8D6" w14:textId="7B47CF37" w:rsidR="00AD75F7" w:rsidRPr="00F5673D" w:rsidRDefault="00422C92" w:rsidP="00F84362">
      <w:pPr>
        <w:pStyle w:val="ListParagraph"/>
        <w:numPr>
          <w:ilvl w:val="0"/>
          <w:numId w:val="2"/>
        </w:numPr>
        <w:rPr>
          <w:color w:val="000000" w:themeColor="text1"/>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proofErr w:type="spellStart"/>
      <w:r w:rsidRPr="00F5673D">
        <w:rPr>
          <w:b/>
          <w:bCs/>
          <w:i/>
          <w:iCs/>
          <w:u w:val="single"/>
        </w:rPr>
        <w:t>MrBayes</w:t>
      </w:r>
      <w:proofErr w:type="spellEnd"/>
    </w:p>
    <w:p w14:paraId="79FB7B02" w14:textId="77777777" w:rsidR="00AD30E0" w:rsidRPr="00F5673D" w:rsidRDefault="00AD30E0" w:rsidP="00712DFB">
      <w:pPr>
        <w:pStyle w:val="ListParagraph"/>
        <w:rPr>
          <w:color w:val="000000" w:themeColor="text1"/>
        </w:rPr>
      </w:pPr>
    </w:p>
    <w:p w14:paraId="2DB788D7" w14:textId="3877E19C" w:rsidR="00712DFB" w:rsidRPr="00F5673D" w:rsidRDefault="00712DFB" w:rsidP="00354313">
      <w:pPr>
        <w:pStyle w:val="ListParagraph"/>
        <w:numPr>
          <w:ilvl w:val="0"/>
          <w:numId w:val="2"/>
        </w:numPr>
        <w:rPr>
          <w:color w:val="000000" w:themeColor="text1"/>
        </w:rPr>
      </w:pPr>
      <w:r w:rsidRPr="00F5673D">
        <w:rPr>
          <w:color w:val="000000" w:themeColor="text1"/>
        </w:rPr>
        <w:t xml:space="preserve">If you haven’t already, install </w:t>
      </w:r>
      <w:proofErr w:type="spellStart"/>
      <w:r w:rsidRPr="00F5673D">
        <w:rPr>
          <w:color w:val="000000" w:themeColor="text1"/>
        </w:rPr>
        <w:t>MrBayes</w:t>
      </w:r>
      <w:proofErr w:type="spellEnd"/>
      <w:r w:rsidRPr="00F5673D">
        <w:rPr>
          <w:color w:val="000000" w:themeColor="text1"/>
        </w:rPr>
        <w:t>.</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w:t>
      </w:r>
      <w:proofErr w:type="spellStart"/>
      <w:r w:rsidR="00BF730D" w:rsidRPr="00F5673D">
        <w:rPr>
          <w:color w:val="000000" w:themeColor="text1"/>
        </w:rPr>
        <w:t>MrBayes</w:t>
      </w:r>
      <w:proofErr w:type="spellEnd"/>
      <w:r w:rsidR="00BF730D" w:rsidRPr="00F5673D">
        <w:rPr>
          <w:color w:val="000000" w:themeColor="text1"/>
        </w:rPr>
        <w:t xml:space="preserve">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w:t>
      </w:r>
      <w:proofErr w:type="spellStart"/>
      <w:r w:rsidR="00FD34CE" w:rsidRPr="00F5673D">
        <w:rPr>
          <w:color w:val="000000" w:themeColor="text1"/>
        </w:rPr>
        <w:t>MrBayes</w:t>
      </w:r>
      <w:proofErr w:type="spellEnd"/>
      <w:r w:rsidR="00FD34CE" w:rsidRPr="00F5673D">
        <w:rPr>
          <w:color w:val="000000" w:themeColor="text1"/>
        </w:rPr>
        <w:t xml:space="preserve">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p>
    <w:p w14:paraId="7D926EE5" w14:textId="77777777" w:rsidR="00712DFB" w:rsidRPr="00F5673D" w:rsidRDefault="00712DFB" w:rsidP="00BF730D">
      <w:pPr>
        <w:rPr>
          <w:rFonts w:ascii="Courier" w:hAnsi="Courier"/>
          <w:color w:val="000000" w:themeColor="text1"/>
        </w:rPr>
      </w:pPr>
    </w:p>
    <w:p w14:paraId="19B4B283" w14:textId="70AEEAE6" w:rsidR="00712DFB" w:rsidRPr="00F5673D" w:rsidRDefault="00BF730D" w:rsidP="00F84362">
      <w:pPr>
        <w:pStyle w:val="ListParagraph"/>
        <w:numPr>
          <w:ilvl w:val="0"/>
          <w:numId w:val="2"/>
        </w:numPr>
        <w:rPr>
          <w:color w:val="000000" w:themeColor="text1"/>
        </w:rPr>
      </w:pPr>
      <w:r w:rsidRPr="00F5673D">
        <w:rPr>
          <w:color w:val="000000" w:themeColor="text1"/>
        </w:rPr>
        <w:t xml:space="preserve">Navigate to your working folder (the one containing the Nexus alignment output in step 4). Start </w:t>
      </w:r>
      <w:proofErr w:type="spellStart"/>
      <w:r w:rsidRPr="00F5673D">
        <w:rPr>
          <w:color w:val="000000" w:themeColor="text1"/>
        </w:rPr>
        <w:t>MrBayes</w:t>
      </w:r>
      <w:proofErr w:type="spellEnd"/>
      <w:r w:rsidRPr="00F5673D">
        <w:rPr>
          <w:color w:val="000000" w:themeColor="text1"/>
        </w:rPr>
        <w:t xml:space="preserve">. The default install location of </w:t>
      </w:r>
      <w:proofErr w:type="spellStart"/>
      <w:r w:rsidRPr="00F5673D">
        <w:rPr>
          <w:color w:val="000000" w:themeColor="text1"/>
        </w:rPr>
        <w:t>MrBayes</w:t>
      </w:r>
      <w:proofErr w:type="spellEnd"/>
      <w:r w:rsidRPr="00F5673D">
        <w:rPr>
          <w:color w:val="000000" w:themeColor="text1"/>
        </w:rPr>
        <w:t xml:space="preserve"> is generally </w:t>
      </w: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w:t>
      </w:r>
      <w:r w:rsidRPr="00F5673D">
        <w:rPr>
          <w:color w:val="000000" w:themeColor="text1"/>
        </w:rPr>
        <w:t>”, so try typing:</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1823624E"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proofErr w:type="spellStart"/>
      <w:r w:rsidR="00777F25" w:rsidRPr="00F5673D">
        <w:rPr>
          <w:rFonts w:ascii="Courier" w:hAnsi="Courier"/>
          <w:color w:val="000000" w:themeColor="text1"/>
        </w:rPr>
        <w:t>primate.nexus</w:t>
      </w:r>
      <w:proofErr w:type="spellEnd"/>
    </w:p>
    <w:p w14:paraId="0C0B0FE3" w14:textId="1F6D3F06" w:rsidR="00BF730D" w:rsidRPr="00F5673D" w:rsidRDefault="00BF730D" w:rsidP="00BF730D">
      <w:pPr>
        <w:ind w:left="360"/>
        <w:rPr>
          <w:rFonts w:ascii="Courier" w:hAnsi="Courier"/>
          <w:color w:val="000000" w:themeColor="text1"/>
        </w:rPr>
      </w:pPr>
    </w:p>
    <w:p w14:paraId="10B2C4B3" w14:textId="6AE0BB6A" w:rsidR="00BF730D" w:rsidRPr="00F5673D" w:rsidRDefault="00BF730D" w:rsidP="00BF730D">
      <w:pPr>
        <w:pStyle w:val="ListParagraph"/>
        <w:numPr>
          <w:ilvl w:val="0"/>
          <w:numId w:val="2"/>
        </w:numPr>
        <w:rPr>
          <w:color w:val="000000" w:themeColor="text1"/>
        </w:rPr>
      </w:pPr>
      <w:r w:rsidRPr="00F5673D">
        <w:rPr>
          <w:color w:val="000000" w:themeColor="text1"/>
        </w:rPr>
        <w:t>Set the evolutionary model to GTR with gamma-distributed rate variation and a proportion of invariable sites:</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lset</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nst</w:t>
      </w:r>
      <w:proofErr w:type="spellEnd"/>
      <w:r w:rsidRPr="00F5673D">
        <w:rPr>
          <w:rFonts w:ascii="Courier" w:hAnsi="Courier"/>
          <w:color w:val="000000" w:themeColor="text1"/>
        </w:rPr>
        <w:t>=6 rates=</w:t>
      </w:r>
      <w:proofErr w:type="spellStart"/>
      <w:r w:rsidRPr="00F5673D">
        <w:rPr>
          <w:rFonts w:ascii="Courier" w:hAnsi="Courier"/>
          <w:color w:val="000000" w:themeColor="text1"/>
        </w:rPr>
        <w:t>invgamma</w:t>
      </w:r>
      <w:proofErr w:type="spellEnd"/>
    </w:p>
    <w:p w14:paraId="484DF41A" w14:textId="719A52A6" w:rsidR="00BF730D" w:rsidRPr="00F5673D" w:rsidRDefault="00BF730D" w:rsidP="00BF730D">
      <w:pPr>
        <w:ind w:left="360"/>
        <w:rPr>
          <w:color w:val="000000" w:themeColor="text1"/>
        </w:rPr>
      </w:pPr>
    </w:p>
    <w:p w14:paraId="486195E7" w14:textId="307EA8CA" w:rsidR="00BF730D" w:rsidRPr="00F5673D" w:rsidRDefault="00BF730D" w:rsidP="00BF730D">
      <w:pPr>
        <w:pStyle w:val="ListParagraph"/>
        <w:numPr>
          <w:ilvl w:val="0"/>
          <w:numId w:val="2"/>
        </w:numPr>
        <w:rPr>
          <w:color w:val="000000" w:themeColor="text1"/>
        </w:rPr>
      </w:pPr>
      <w:r w:rsidRPr="00F5673D">
        <w:rPr>
          <w:color w:val="000000" w:themeColor="text1"/>
        </w:rPr>
        <w:lastRenderedPageBreak/>
        <w:t>Start the MCMC:</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mcmc</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ngen</w:t>
      </w:r>
      <w:proofErr w:type="spellEnd"/>
      <w:r w:rsidRPr="00F5673D">
        <w:rPr>
          <w:rFonts w:ascii="Courier" w:hAnsi="Courier"/>
          <w:color w:val="000000" w:themeColor="text1"/>
        </w:rPr>
        <w:t xml:space="preserve">=20000 </w:t>
      </w:r>
      <w:proofErr w:type="spellStart"/>
      <w:r w:rsidRPr="00F5673D">
        <w:rPr>
          <w:rFonts w:ascii="Courier" w:hAnsi="Courier"/>
          <w:color w:val="000000" w:themeColor="text1"/>
        </w:rPr>
        <w:t>samplefreq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printfreq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diagnfreq</w:t>
      </w:r>
      <w:proofErr w:type="spellEnd"/>
      <w:r w:rsidRPr="00F5673D">
        <w:rPr>
          <w:rFonts w:ascii="Courier" w:hAnsi="Courier"/>
          <w:color w:val="000000" w:themeColor="text1"/>
        </w:rPr>
        <w:t>=1000</w:t>
      </w:r>
    </w:p>
    <w:p w14:paraId="3B75C7CC" w14:textId="77777777" w:rsidR="00BF730D" w:rsidRPr="00F5673D" w:rsidRDefault="00BF730D" w:rsidP="00BF730D">
      <w:pPr>
        <w:ind w:left="360"/>
        <w:rPr>
          <w:color w:val="000000" w:themeColor="text1"/>
        </w:rPr>
      </w:pPr>
    </w:p>
    <w:p w14:paraId="6AC0D029" w14:textId="0CF3ADBC" w:rsidR="009734D0" w:rsidRPr="00F5673D" w:rsidRDefault="009734D0" w:rsidP="00BF730D">
      <w:pPr>
        <w:pStyle w:val="ListParagraph"/>
        <w:numPr>
          <w:ilvl w:val="0"/>
          <w:numId w:val="2"/>
        </w:numPr>
        <w:rPr>
          <w:color w:val="000000" w:themeColor="text1"/>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p>
    <w:p w14:paraId="70D6FABD" w14:textId="77777777" w:rsidR="00E73AFA" w:rsidRPr="00F5673D" w:rsidRDefault="00E73AFA" w:rsidP="00E73AFA">
      <w:pPr>
        <w:pStyle w:val="ListParagraph"/>
        <w:rPr>
          <w:color w:val="000000" w:themeColor="text1"/>
        </w:rPr>
      </w:pPr>
    </w:p>
    <w:p w14:paraId="7440270B" w14:textId="2A4CE7AE"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50C160AC"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“.p”)</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analysis, but could be fun to get a sneak preview with this </w:t>
      </w:r>
      <w:r w:rsidR="00D93812" w:rsidRPr="00F5673D">
        <w:rPr>
          <w:color w:val="000000" w:themeColor="text1"/>
        </w:rPr>
        <w:t xml:space="preserve">first </w:t>
      </w:r>
      <w:r w:rsidRPr="00F5673D">
        <w:rPr>
          <w:color w:val="000000" w:themeColor="text1"/>
        </w:rPr>
        <w:t>Bayesian analysis.]</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in </w:t>
      </w:r>
      <w:r w:rsidRPr="00F5673D">
        <w:rPr>
          <w:color w:val="000000" w:themeColor="text1"/>
        </w:rPr>
        <w:t>:</w:t>
      </w:r>
    </w:p>
    <w:p w14:paraId="09E5CB74" w14:textId="4FBACF39" w:rsidR="002A49F2" w:rsidRPr="00F5673D" w:rsidRDefault="002A49F2" w:rsidP="002A49F2">
      <w:pPr>
        <w:pStyle w:val="ListParagraph"/>
        <w:rPr>
          <w:color w:val="000000" w:themeColor="text1"/>
        </w:rPr>
      </w:pPr>
    </w:p>
    <w:p w14:paraId="4CAC8C62" w14:textId="0C77BDE8" w:rsidR="002A49F2" w:rsidRPr="00F5673D" w:rsidRDefault="002A49F2" w:rsidP="002A49F2">
      <w:pPr>
        <w:pStyle w:val="ListParagraph"/>
        <w:rPr>
          <w:rFonts w:ascii="Courier" w:hAnsi="Courier"/>
          <w:color w:val="000000" w:themeColor="text1"/>
        </w:rPr>
      </w:pPr>
      <w:proofErr w:type="spellStart"/>
      <w:r w:rsidRPr="00F5673D">
        <w:rPr>
          <w:rFonts w:ascii="Courier" w:hAnsi="Courier"/>
          <w:color w:val="000000" w:themeColor="text1"/>
        </w:rPr>
        <w:t>sumt</w:t>
      </w:r>
      <w:proofErr w:type="spellEnd"/>
    </w:p>
    <w:p w14:paraId="400F2A20" w14:textId="77777777" w:rsidR="00635AB8" w:rsidRPr="00F5673D" w:rsidRDefault="00635AB8" w:rsidP="00635AB8">
      <w:pPr>
        <w:rPr>
          <w:color w:val="000000" w:themeColor="text1"/>
        </w:rPr>
      </w:pPr>
    </w:p>
    <w:p w14:paraId="7E523931" w14:textId="7100A69C" w:rsidR="00192CBA" w:rsidRPr="00F5673D" w:rsidRDefault="002A49F2" w:rsidP="00296BB8">
      <w:pPr>
        <w:pStyle w:val="ListParagraph"/>
        <w:numPr>
          <w:ilvl w:val="0"/>
          <w:numId w:val="2"/>
        </w:numPr>
        <w:rPr>
          <w:color w:val="000000" w:themeColor="text1"/>
        </w:rPr>
      </w:pPr>
      <w:r w:rsidRPr="00F5673D">
        <w:rPr>
          <w:color w:val="000000" w:themeColor="text1"/>
        </w:rPr>
        <w:t xml:space="preserve">The file produced by the above step includes posterior probability for each node in the tree. </w:t>
      </w:r>
      <w:r w:rsidR="002453BC" w:rsidRPr="00F5673D">
        <w:rPr>
          <w:color w:val="000000" w:themeColor="text1"/>
        </w:rPr>
        <w:t xml:space="preserve">As with the </w:t>
      </w:r>
      <w:proofErr w:type="spellStart"/>
      <w:r w:rsidR="002453BC" w:rsidRPr="00F5673D">
        <w:rPr>
          <w:color w:val="000000" w:themeColor="text1"/>
        </w:rPr>
        <w:t>RAxML</w:t>
      </w:r>
      <w:proofErr w:type="spellEnd"/>
      <w:r w:rsidR="002453BC" w:rsidRPr="00F5673D">
        <w:rPr>
          <w:color w:val="000000" w:themeColor="text1"/>
        </w:rPr>
        <w:t xml:space="preserve"> tree, it can be viewed in </w:t>
      </w:r>
      <w:proofErr w:type="spellStart"/>
      <w:r w:rsidR="002453BC" w:rsidRPr="00F5673D">
        <w:rPr>
          <w:color w:val="000000" w:themeColor="text1"/>
        </w:rPr>
        <w:t>FigTree</w:t>
      </w:r>
      <w:proofErr w:type="spellEnd"/>
      <w:r w:rsidR="002453BC" w:rsidRPr="00F5673D">
        <w:rPr>
          <w:color w:val="000000" w:themeColor="text1"/>
        </w:rPr>
        <w:t xml:space="preserve"> or R (see above).</w:t>
      </w:r>
      <w:r w:rsidR="00A075E9" w:rsidRPr="00F5673D">
        <w:rPr>
          <w:color w:val="000000" w:themeColor="text1"/>
        </w:rPr>
        <w:t xml:space="preserve"> It may still be quite unresolved after a short MCMC!</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77777777" w:rsidR="000971A0" w:rsidRPr="00F5673D" w:rsidRDefault="00F93CC3" w:rsidP="00F93CC3">
      <w:pPr>
        <w:pStyle w:val="ListParagraph"/>
        <w:numPr>
          <w:ilvl w:val="0"/>
          <w:numId w:val="2"/>
        </w:numPr>
        <w:rPr>
          <w:color w:val="000000" w:themeColor="text1"/>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t>Follow the instructions in the Introduction to BEAST2 tutorial using the primate-</w:t>
      </w:r>
      <w:proofErr w:type="spellStart"/>
      <w:r w:rsidRPr="00F5673D">
        <w:t>mtDNA.nex</w:t>
      </w:r>
      <w:proofErr w:type="spellEnd"/>
      <w:r w:rsidRPr="00F5673D">
        <w:t xml:space="preserve"> alignment file: </w:t>
      </w:r>
      <w:hyperlink r:id="rId18" w:history="1">
        <w:r w:rsidRPr="00F5673D">
          <w:rPr>
            <w:rStyle w:val="Hyperlink"/>
          </w:rPr>
          <w:t>https://taming-the-beast.org/tutorials/Introduction-to-BEAST2/</w:t>
        </w:r>
      </w:hyperlink>
      <w:r w:rsidR="00F93CC3" w:rsidRPr="00F5673D">
        <w:rPr>
          <w:color w:val="000000" w:themeColor="text1"/>
        </w:rPr>
        <w:t>.</w:t>
      </w:r>
    </w:p>
    <w:p w14:paraId="3EEA99AE" w14:textId="77777777" w:rsidR="00F93CC3" w:rsidRPr="00F5673D" w:rsidRDefault="00F93CC3" w:rsidP="002453BC">
      <w:pPr>
        <w:pStyle w:val="ListParagraph"/>
        <w:rPr>
          <w:color w:val="000000" w:themeColor="text1"/>
        </w:rPr>
      </w:pP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lastRenderedPageBreak/>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proofErr w:type="spellStart"/>
      <w:r w:rsidRPr="00F5673D">
        <w:t>png</w:t>
      </w:r>
      <w:proofErr w:type="spellEnd"/>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proofErr w:type="spellStart"/>
      <w:r w:rsidR="00A20F16" w:rsidRPr="00F5673D">
        <w:t>RAxML</w:t>
      </w:r>
      <w:proofErr w:type="spellEnd"/>
      <w:r w:rsidR="00A20F16" w:rsidRPr="00F5673D">
        <w:t>-NG</w:t>
      </w:r>
      <w:r w:rsidRPr="00F5673D">
        <w:t xml:space="preserve">, </w:t>
      </w:r>
      <w:proofErr w:type="spellStart"/>
      <w:r w:rsidR="00A20F16" w:rsidRPr="00F5673D">
        <w:t>MrBayes</w:t>
      </w:r>
      <w:proofErr w:type="spellEnd"/>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4CF6A4AA" w14:textId="77777777" w:rsidR="00412F31" w:rsidRPr="00F5673D" w:rsidRDefault="00412F31" w:rsidP="00412F31"/>
    <w:p w14:paraId="53D98F26" w14:textId="77777777" w:rsidR="00412F31" w:rsidRPr="00F5673D" w:rsidRDefault="00412F31" w:rsidP="00412F31"/>
    <w:p w14:paraId="59BF90E4" w14:textId="77777777" w:rsidR="00412F31" w:rsidRPr="00F5673D" w:rsidRDefault="00412F31" w:rsidP="00412F31"/>
    <w:p w14:paraId="3A3AFF55" w14:textId="1D4F6143" w:rsidR="007E68E0" w:rsidRDefault="000F0224" w:rsidP="00980853">
      <w:pPr>
        <w:ind w:firstLine="360"/>
        <w:rPr>
          <w:color w:val="EE0000"/>
        </w:rPr>
      </w:pPr>
      <w:r>
        <w:rPr>
          <w:color w:val="EE0000"/>
        </w:rPr>
        <w:t xml:space="preserve">For this lab assignment I used </w:t>
      </w:r>
      <w:proofErr w:type="spellStart"/>
      <w:r>
        <w:rPr>
          <w:color w:val="EE0000"/>
        </w:rPr>
        <w:t>RAxML</w:t>
      </w:r>
      <w:proofErr w:type="spellEnd"/>
      <w:r>
        <w:rPr>
          <w:color w:val="EE0000"/>
        </w:rPr>
        <w:t xml:space="preserve"> to make a maximum likelihood phylogenetic tree for the primate DNA sequence. To do this, I downloaded the </w:t>
      </w:r>
      <w:proofErr w:type="spellStart"/>
      <w:r>
        <w:rPr>
          <w:color w:val="EE0000"/>
        </w:rPr>
        <w:t>RAxML</w:t>
      </w:r>
      <w:proofErr w:type="spellEnd"/>
      <w:r>
        <w:rPr>
          <w:color w:val="EE0000"/>
        </w:rPr>
        <w:t xml:space="preserve">-NG GUI software and used these settings: GTR + GAMMA for the substitution matrix and rates and set the analysis to ML + rapid bootstrap at 100 bootstrap replicates. From here I left the outgroup blank and ran the program which gave me </w:t>
      </w:r>
      <w:r w:rsidR="00980853">
        <w:rPr>
          <w:color w:val="EE0000"/>
        </w:rPr>
        <w:t xml:space="preserve">a tree that I could then open in </w:t>
      </w:r>
      <w:proofErr w:type="spellStart"/>
      <w:r w:rsidR="00980853">
        <w:rPr>
          <w:color w:val="EE0000"/>
        </w:rPr>
        <w:t>FigTree</w:t>
      </w:r>
      <w:proofErr w:type="spellEnd"/>
      <w:r w:rsidR="00980853">
        <w:rPr>
          <w:color w:val="EE0000"/>
        </w:rPr>
        <w:t xml:space="preserve">. To use </w:t>
      </w:r>
      <w:proofErr w:type="spellStart"/>
      <w:r w:rsidR="00980853">
        <w:rPr>
          <w:color w:val="EE0000"/>
        </w:rPr>
        <w:t>FigTree</w:t>
      </w:r>
      <w:proofErr w:type="spellEnd"/>
      <w:r w:rsidR="00980853">
        <w:rPr>
          <w:color w:val="EE0000"/>
        </w:rPr>
        <w:t xml:space="preserve"> though I had to download the latest version of Java to run it properly. Once that was done, I uploaded the tree that </w:t>
      </w:r>
      <w:proofErr w:type="spellStart"/>
      <w:r w:rsidR="00980853">
        <w:rPr>
          <w:color w:val="EE0000"/>
        </w:rPr>
        <w:t>RAxML</w:t>
      </w:r>
      <w:proofErr w:type="spellEnd"/>
      <w:r w:rsidR="00980853">
        <w:rPr>
          <w:color w:val="EE0000"/>
        </w:rPr>
        <w:t xml:space="preserve"> gave me and rooted the tree with the lemur as the outgroup. I then turned on the node labels and saved the tree as a PDF.</w:t>
      </w:r>
    </w:p>
    <w:p w14:paraId="4EEE7B4A" w14:textId="0BC9C21B" w:rsidR="00980853" w:rsidRDefault="00980853" w:rsidP="00980853">
      <w:pPr>
        <w:ind w:firstLine="360"/>
        <w:rPr>
          <w:color w:val="EE0000"/>
        </w:rPr>
      </w:pPr>
      <w:r>
        <w:rPr>
          <w:color w:val="EE0000"/>
        </w:rPr>
        <w:t xml:space="preserve">The tree that I was able to get showed the evolution and relationships between different primate species. Since we were told to use the lemur as the outgroup I know it was the most evolutionary different species from the rest. </w:t>
      </w:r>
      <w:proofErr w:type="spellStart"/>
      <w:r>
        <w:rPr>
          <w:color w:val="EE0000"/>
        </w:rPr>
        <w:t>Tarsius</w:t>
      </w:r>
      <w:proofErr w:type="spellEnd"/>
      <w:r>
        <w:rPr>
          <w:color w:val="EE0000"/>
        </w:rPr>
        <w:t xml:space="preserve"> and Saimiri diverged earlier compared to the rest while the </w:t>
      </w:r>
      <w:r w:rsidRPr="00980853">
        <w:rPr>
          <w:color w:val="EE0000"/>
        </w:rPr>
        <w:t>Macaca</w:t>
      </w:r>
      <w:r>
        <w:rPr>
          <w:color w:val="EE0000"/>
        </w:rPr>
        <w:t xml:space="preserve">, </w:t>
      </w:r>
      <w:r w:rsidRPr="00980853">
        <w:rPr>
          <w:color w:val="EE0000"/>
        </w:rPr>
        <w:t>mulatta</w:t>
      </w:r>
      <w:r>
        <w:rPr>
          <w:color w:val="EE0000"/>
        </w:rPr>
        <w:t xml:space="preserve">, </w:t>
      </w:r>
      <w:r w:rsidRPr="00980853">
        <w:rPr>
          <w:color w:val="EE0000"/>
        </w:rPr>
        <w:t>fascicularis</w:t>
      </w:r>
      <w:r>
        <w:rPr>
          <w:color w:val="EE0000"/>
        </w:rPr>
        <w:t xml:space="preserve">, and </w:t>
      </w:r>
      <w:proofErr w:type="spellStart"/>
      <w:r w:rsidRPr="00980853">
        <w:rPr>
          <w:color w:val="EE0000"/>
        </w:rPr>
        <w:t>sylvanus</w:t>
      </w:r>
      <w:proofErr w:type="spellEnd"/>
      <w:r>
        <w:rPr>
          <w:color w:val="EE0000"/>
        </w:rPr>
        <w:t xml:space="preserve"> species were in the same cluster which shows that they shared similar evolution. For the other primates, the tree showed that the gibbons diverged before the great apes did and that the orangutans branched off before the appearance of any humans, chimpanzees, and gorillas. Humans and chimpanzees have the closest pair while the gorillas branched off slightly earlier. As for the bootstrap values, they were different across the tree as the higher values highlighted </w:t>
      </w:r>
      <w:r w:rsidR="00CC3135">
        <w:rPr>
          <w:color w:val="EE0000"/>
        </w:rPr>
        <w:t>the strong shared relationship between species while the lower values showed uncertainty in deeper branches.</w:t>
      </w:r>
    </w:p>
    <w:p w14:paraId="61F0B9C0" w14:textId="6138B983" w:rsidR="00CC3135" w:rsidRPr="00980853" w:rsidRDefault="00C3174A" w:rsidP="00980853">
      <w:pPr>
        <w:ind w:firstLine="360"/>
        <w:rPr>
          <w:color w:val="EE0000"/>
        </w:rPr>
      </w:pPr>
      <w:r>
        <w:rPr>
          <w:color w:val="EE0000"/>
        </w:rPr>
        <w:t xml:space="preserve">This lab is relevant because it shows how once molecular data is gathered we can use it to figure out evolutionary relationships between different species. The tree that was made showed the estimated relationships between primates and was accurate when compared to what we already know about primate phylogeny from previously established sources. Based on that, this highlighted how reliable maximum likelihood tools such as </w:t>
      </w:r>
      <w:proofErr w:type="spellStart"/>
      <w:r>
        <w:rPr>
          <w:color w:val="EE0000"/>
        </w:rPr>
        <w:t>RAxML</w:t>
      </w:r>
      <w:proofErr w:type="spellEnd"/>
      <w:r>
        <w:rPr>
          <w:color w:val="EE0000"/>
        </w:rPr>
        <w:t xml:space="preserve"> can be when trying to determine phylogenies. </w:t>
      </w:r>
    </w:p>
    <w:sectPr w:rsidR="00CC3135" w:rsidRPr="00980853"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42090"/>
    <w:rsid w:val="000538D6"/>
    <w:rsid w:val="00071DBE"/>
    <w:rsid w:val="00085947"/>
    <w:rsid w:val="000971A0"/>
    <w:rsid w:val="000B0266"/>
    <w:rsid w:val="000D1241"/>
    <w:rsid w:val="000D71EE"/>
    <w:rsid w:val="000D77FF"/>
    <w:rsid w:val="000F0224"/>
    <w:rsid w:val="001163A3"/>
    <w:rsid w:val="00131735"/>
    <w:rsid w:val="001366D2"/>
    <w:rsid w:val="00151B17"/>
    <w:rsid w:val="00152CC7"/>
    <w:rsid w:val="00192CBA"/>
    <w:rsid w:val="001D1626"/>
    <w:rsid w:val="001D3A72"/>
    <w:rsid w:val="001F0126"/>
    <w:rsid w:val="002011AB"/>
    <w:rsid w:val="00243CC0"/>
    <w:rsid w:val="002453BC"/>
    <w:rsid w:val="002476EE"/>
    <w:rsid w:val="00276654"/>
    <w:rsid w:val="002A49F2"/>
    <w:rsid w:val="00305BE9"/>
    <w:rsid w:val="00310EB5"/>
    <w:rsid w:val="00371FD6"/>
    <w:rsid w:val="0038323F"/>
    <w:rsid w:val="003869E2"/>
    <w:rsid w:val="003D7C47"/>
    <w:rsid w:val="003E79E7"/>
    <w:rsid w:val="0040251B"/>
    <w:rsid w:val="00412F31"/>
    <w:rsid w:val="00422C92"/>
    <w:rsid w:val="00457A12"/>
    <w:rsid w:val="004638B5"/>
    <w:rsid w:val="00472758"/>
    <w:rsid w:val="0048124D"/>
    <w:rsid w:val="004A6AB5"/>
    <w:rsid w:val="004B017F"/>
    <w:rsid w:val="004B59FE"/>
    <w:rsid w:val="00541996"/>
    <w:rsid w:val="00563415"/>
    <w:rsid w:val="005C4BA0"/>
    <w:rsid w:val="005D0FFB"/>
    <w:rsid w:val="00602595"/>
    <w:rsid w:val="00626B7B"/>
    <w:rsid w:val="00635AB8"/>
    <w:rsid w:val="0065091F"/>
    <w:rsid w:val="006A0E96"/>
    <w:rsid w:val="006E4F0A"/>
    <w:rsid w:val="006E6E1F"/>
    <w:rsid w:val="00712DFB"/>
    <w:rsid w:val="00770B94"/>
    <w:rsid w:val="00777F25"/>
    <w:rsid w:val="007E68E0"/>
    <w:rsid w:val="007F01CA"/>
    <w:rsid w:val="007F13F3"/>
    <w:rsid w:val="007F50E1"/>
    <w:rsid w:val="008075B1"/>
    <w:rsid w:val="008231F4"/>
    <w:rsid w:val="008369B4"/>
    <w:rsid w:val="0086007E"/>
    <w:rsid w:val="00865BA0"/>
    <w:rsid w:val="00870F65"/>
    <w:rsid w:val="0087388C"/>
    <w:rsid w:val="00884A5C"/>
    <w:rsid w:val="00891A33"/>
    <w:rsid w:val="008B22F2"/>
    <w:rsid w:val="008B2757"/>
    <w:rsid w:val="008D33C9"/>
    <w:rsid w:val="008D400E"/>
    <w:rsid w:val="008E450A"/>
    <w:rsid w:val="008E72F9"/>
    <w:rsid w:val="009179B4"/>
    <w:rsid w:val="00921185"/>
    <w:rsid w:val="00921EBC"/>
    <w:rsid w:val="009322DD"/>
    <w:rsid w:val="009617EA"/>
    <w:rsid w:val="00972AC9"/>
    <w:rsid w:val="009734D0"/>
    <w:rsid w:val="00974AA7"/>
    <w:rsid w:val="009807B0"/>
    <w:rsid w:val="00980853"/>
    <w:rsid w:val="009B2433"/>
    <w:rsid w:val="009B4E3A"/>
    <w:rsid w:val="009E7821"/>
    <w:rsid w:val="00A075E9"/>
    <w:rsid w:val="00A07D27"/>
    <w:rsid w:val="00A20F16"/>
    <w:rsid w:val="00A22704"/>
    <w:rsid w:val="00A3592E"/>
    <w:rsid w:val="00A57228"/>
    <w:rsid w:val="00AC135E"/>
    <w:rsid w:val="00AD30E0"/>
    <w:rsid w:val="00AD75F7"/>
    <w:rsid w:val="00B14F0B"/>
    <w:rsid w:val="00B21B9C"/>
    <w:rsid w:val="00B34861"/>
    <w:rsid w:val="00B3729F"/>
    <w:rsid w:val="00BB460F"/>
    <w:rsid w:val="00BD482A"/>
    <w:rsid w:val="00BF730D"/>
    <w:rsid w:val="00C17BA0"/>
    <w:rsid w:val="00C244BB"/>
    <w:rsid w:val="00C3174A"/>
    <w:rsid w:val="00C9555B"/>
    <w:rsid w:val="00CA3A16"/>
    <w:rsid w:val="00CA7443"/>
    <w:rsid w:val="00CC3135"/>
    <w:rsid w:val="00D04A3D"/>
    <w:rsid w:val="00D37D0F"/>
    <w:rsid w:val="00D505E5"/>
    <w:rsid w:val="00D90B3B"/>
    <w:rsid w:val="00D93812"/>
    <w:rsid w:val="00D93BF5"/>
    <w:rsid w:val="00D95D3C"/>
    <w:rsid w:val="00DB4070"/>
    <w:rsid w:val="00DE2715"/>
    <w:rsid w:val="00E27EAA"/>
    <w:rsid w:val="00E605A5"/>
    <w:rsid w:val="00E73AFA"/>
    <w:rsid w:val="00E92C03"/>
    <w:rsid w:val="00EA05D4"/>
    <w:rsid w:val="00EA77F3"/>
    <w:rsid w:val="00EB3103"/>
    <w:rsid w:val="00EC74CD"/>
    <w:rsid w:val="00ED3C80"/>
    <w:rsid w:val="00F33137"/>
    <w:rsid w:val="00F4682F"/>
    <w:rsid w:val="00F5673D"/>
    <w:rsid w:val="00F668C9"/>
    <w:rsid w:val="00F84362"/>
    <w:rsid w:val="00F93CC3"/>
    <w:rsid w:val="00FC1DA9"/>
    <w:rsid w:val="00FD11EA"/>
    <w:rsid w:val="00FD34CE"/>
    <w:rsid w:val="00FD682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1781</Words>
  <Characters>9870</Characters>
  <Application>Microsoft Office Word</Application>
  <DocSecurity>0</DocSecurity>
  <Lines>266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Dylan Alfaro</cp:lastModifiedBy>
  <cp:revision>137</cp:revision>
  <dcterms:created xsi:type="dcterms:W3CDTF">2022-12-19T21:02:00Z</dcterms:created>
  <dcterms:modified xsi:type="dcterms:W3CDTF">2026-03-31T01:03:00Z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ies>
</file>