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542E" w:rsidRDefault="00000000">
      <w:pPr>
        <w:jc w:val="center"/>
      </w:pPr>
      <w:bookmarkStart w:id="0" w:name="_heading=h.gjdgxs" w:colFirst="0" w:colLast="0"/>
      <w:bookmarkEnd w:id="0"/>
      <w:r>
        <w:t>TRABAJOS PRÁCTICOS INTEGRADOR – 2022</w:t>
      </w:r>
    </w:p>
    <w:p w14:paraId="00000002" w14:textId="77777777" w:rsidR="0023542E" w:rsidRDefault="00000000">
      <w:pPr>
        <w:jc w:val="center"/>
      </w:pPr>
      <w:r>
        <w:t>TALLER DE DISEÑO DE SISTEMAS</w:t>
      </w:r>
    </w:p>
    <w:p w14:paraId="00000003" w14:textId="77777777" w:rsidR="0023542E" w:rsidRDefault="00000000">
      <w:r>
        <w:rPr>
          <w:b/>
        </w:rPr>
        <w:t xml:space="preserve">Producto: Vans &amp; </w:t>
      </w:r>
      <w:proofErr w:type="spellStart"/>
      <w:r>
        <w:rPr>
          <w:b/>
        </w:rPr>
        <w:t>Lodging</w:t>
      </w:r>
      <w:proofErr w:type="spellEnd"/>
      <w:r>
        <w:t xml:space="preserve">.  La empresa “Vans del oeste” de </w:t>
      </w:r>
      <w:r w:rsidRPr="0048081A">
        <w:t>transporte de pasajeros</w:t>
      </w:r>
      <w:r>
        <w:t xml:space="preserve"> se </w:t>
      </w:r>
      <w:proofErr w:type="spellStart"/>
      <w:r>
        <w:t>esta</w:t>
      </w:r>
      <w:proofErr w:type="spellEnd"/>
      <w:r>
        <w:t xml:space="preserve"> reinventando, hace tiempo ha comenzado a gestar una </w:t>
      </w:r>
      <w:r w:rsidRPr="0048081A">
        <w:t>alianza</w:t>
      </w:r>
      <w:r>
        <w:t xml:space="preserve"> con una multitud de servicios de </w:t>
      </w:r>
      <w:r w:rsidRPr="0048081A">
        <w:t>alojamiento</w:t>
      </w:r>
      <w:r>
        <w:t xml:space="preserve"> (hoteles, </w:t>
      </w:r>
      <w:proofErr w:type="spellStart"/>
      <w:r>
        <w:t>apart</w:t>
      </w:r>
      <w:proofErr w:type="spellEnd"/>
      <w:r>
        <w:t xml:space="preserve"> hotel, cabañas) en una gran cantidad de destinos en todo el país. A raíz de esta nueva gestión, para ampliar su segmento del mercado, ha solicitado desarrollar una aplicación para que los usuarios puedan </w:t>
      </w:r>
      <w:r w:rsidRPr="0048081A">
        <w:t>realizar reservas de alojamiento con transporte incluido</w:t>
      </w:r>
      <w:r>
        <w:t xml:space="preserve"> para grupos de personas.</w:t>
      </w:r>
    </w:p>
    <w:p w14:paraId="00000004" w14:textId="77777777" w:rsidR="0023542E" w:rsidRDefault="00000000">
      <w:r>
        <w:t xml:space="preserve">La aplicación constara de </w:t>
      </w:r>
      <w:r w:rsidRPr="0048081A">
        <w:t>tres grandes módulos</w:t>
      </w:r>
      <w:r>
        <w:t>: Divididos en;</w:t>
      </w:r>
    </w:p>
    <w:p w14:paraId="00000005" w14:textId="77777777" w:rsidR="002354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Vista del viajero (app </w:t>
      </w:r>
      <w:proofErr w:type="spellStart"/>
      <w:r>
        <w:rPr>
          <w:b/>
          <w:color w:val="000000"/>
        </w:rPr>
        <w:t>mobile</w:t>
      </w:r>
      <w:proofErr w:type="spellEnd"/>
      <w:r>
        <w:rPr>
          <w:b/>
          <w:color w:val="000000"/>
        </w:rPr>
        <w:t>):</w:t>
      </w:r>
    </w:p>
    <w:p w14:paraId="00000006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Registro (Persona o Empresa)</w:t>
      </w:r>
    </w:p>
    <w:p w14:paraId="00000007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.</w:t>
      </w:r>
    </w:p>
    <w:p w14:paraId="00000008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Ingresar destino.</w:t>
      </w:r>
    </w:p>
    <w:p w14:paraId="00000009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Seleccionar fechas.</w:t>
      </w:r>
    </w:p>
    <w:p w14:paraId="0000000A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Ingresar la cantidad de viajeros.</w:t>
      </w:r>
    </w:p>
    <w:p w14:paraId="0000000B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Seleccionar filtros.</w:t>
      </w:r>
    </w:p>
    <w:p w14:paraId="0000000C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Seleccionar entre varias ofertas para el destino en cuestión.</w:t>
      </w:r>
    </w:p>
    <w:p w14:paraId="0000000D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Seleccionar entre varias opciones dentro de la misma oferta (cantidad de habitaciones, desayuno incluido, cancelación gratuita, etc.)</w:t>
      </w:r>
    </w:p>
    <w:p w14:paraId="0000000E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Realizar reserva.</w:t>
      </w:r>
    </w:p>
    <w:p w14:paraId="0000000F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Cancelar reserva.</w:t>
      </w:r>
    </w:p>
    <w:p w14:paraId="00000010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Realizar pago.</w:t>
      </w:r>
    </w:p>
    <w:p w14:paraId="00000011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Calificar el establecimiento.</w:t>
      </w:r>
    </w:p>
    <w:p w14:paraId="00000012" w14:textId="77777777" w:rsidR="0023542E" w:rsidRDefault="00000000">
      <w:pPr>
        <w:ind w:left="1080"/>
      </w:pPr>
      <w:r>
        <w:t xml:space="preserve">* Asumimos para este desarrollo que los </w:t>
      </w:r>
      <w:r w:rsidRPr="0048081A">
        <w:t>establecimientos</w:t>
      </w:r>
      <w:r>
        <w:t xml:space="preserve"> acuerdan un </w:t>
      </w:r>
      <w:r w:rsidRPr="0048081A">
        <w:t>numero de reservas disponibles</w:t>
      </w:r>
      <w:r>
        <w:t xml:space="preserve"> para ser realizadas </w:t>
      </w:r>
      <w:r w:rsidRPr="0048081A">
        <w:t>desde la app</w:t>
      </w:r>
      <w:r>
        <w:t xml:space="preserve"> (ej. Hasta 50 huéspedes en temporada baja y 20 en temporada alta)</w:t>
      </w:r>
    </w:p>
    <w:p w14:paraId="00000013" w14:textId="77777777" w:rsidR="002354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Vista del administrador (app desktop):</w:t>
      </w:r>
    </w:p>
    <w:p w14:paraId="00000014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como 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t>.</w:t>
      </w:r>
    </w:p>
    <w:p w14:paraId="00000015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Informe de reservas.</w:t>
      </w:r>
    </w:p>
    <w:p w14:paraId="00000016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Alerta de reservas próximas.</w:t>
      </w:r>
    </w:p>
    <w:p w14:paraId="00000017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Asignacion</w:t>
      </w:r>
      <w:proofErr w:type="spellEnd"/>
      <w:r>
        <w:rPr>
          <w:color w:val="000000"/>
        </w:rPr>
        <w:t xml:space="preserve"> de viaje a combi.</w:t>
      </w:r>
    </w:p>
    <w:p w14:paraId="00000018" w14:textId="77777777" w:rsidR="0023542E" w:rsidRPr="0048081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81A">
        <w:rPr>
          <w:color w:val="000000"/>
        </w:rPr>
        <w:t>Mapeo en tiempo</w:t>
      </w:r>
      <w:r>
        <w:rPr>
          <w:color w:val="000000"/>
        </w:rPr>
        <w:t xml:space="preserve"> real que muestre:</w:t>
      </w:r>
    </w:p>
    <w:p w14:paraId="00000019" w14:textId="77777777" w:rsidR="0023542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Ubicación de las combis que tienen agendado transporte de pasajeros.</w:t>
      </w:r>
    </w:p>
    <w:p w14:paraId="0000001A" w14:textId="77777777" w:rsidR="0023542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Estado del viaje (Inicio, Pasajeros en curso, Arribo al establecimiento, Retorno en curso, Finalizado)</w:t>
      </w:r>
    </w:p>
    <w:p w14:paraId="0000001B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Reporte de reservas.</w:t>
      </w:r>
    </w:p>
    <w:p w14:paraId="0000001C" w14:textId="77777777" w:rsidR="0023542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Reporte de viajes realizados.</w:t>
      </w:r>
    </w:p>
    <w:p w14:paraId="0000001D" w14:textId="77777777" w:rsidR="0023542E" w:rsidRDefault="0023542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E" w14:textId="77777777" w:rsidR="002354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Vista del conductor (app </w:t>
      </w:r>
      <w:proofErr w:type="spellStart"/>
      <w:r>
        <w:rPr>
          <w:b/>
          <w:color w:val="000000"/>
        </w:rPr>
        <w:t>mobile</w:t>
      </w:r>
      <w:proofErr w:type="spellEnd"/>
      <w:r>
        <w:rPr>
          <w:b/>
          <w:color w:val="000000"/>
        </w:rPr>
        <w:t>):</w:t>
      </w:r>
    </w:p>
    <w:p w14:paraId="0000001F" w14:textId="77777777" w:rsidR="0023542E" w:rsidRPr="0048081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al sistema con un </w:t>
      </w:r>
      <w:r w:rsidRPr="0048081A">
        <w:rPr>
          <w:color w:val="000000"/>
        </w:rPr>
        <w:t>token</w:t>
      </w:r>
      <w:r>
        <w:rPr>
          <w:color w:val="000000"/>
        </w:rPr>
        <w:t xml:space="preserve"> proporcionado por la empresa para ingresar por primera vez.</w:t>
      </w:r>
    </w:p>
    <w:p w14:paraId="00000020" w14:textId="77777777" w:rsidR="0023542E" w:rsidRPr="0048081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Calendario de viajes.</w:t>
      </w:r>
    </w:p>
    <w:p w14:paraId="00000021" w14:textId="77777777" w:rsidR="0023542E" w:rsidRPr="0048081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Actualización de estados del viaje.</w:t>
      </w:r>
    </w:p>
    <w:p w14:paraId="00000022" w14:textId="77777777" w:rsidR="0023542E" w:rsidRPr="0048081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081A">
        <w:rPr>
          <w:color w:val="000000"/>
        </w:rPr>
        <w:t>GPS</w:t>
      </w:r>
      <w:r>
        <w:rPr>
          <w:color w:val="000000"/>
        </w:rPr>
        <w:t xml:space="preserve"> con ruta hasta punto de partida (donde se recoge a los pasajeros)</w:t>
      </w:r>
    </w:p>
    <w:p w14:paraId="00000023" w14:textId="77777777" w:rsidR="0023542E" w:rsidRPr="0048081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GPS con ruta hasta punto de llegada (destino final, donde se ubica el alojamiento)</w:t>
      </w:r>
    </w:p>
    <w:p w14:paraId="00000024" w14:textId="77777777" w:rsidR="0023542E" w:rsidRPr="0048081A" w:rsidRDefault="00000000" w:rsidP="0048081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Reporte de resumen de viajes realizados.</w:t>
      </w:r>
    </w:p>
    <w:p w14:paraId="00000025" w14:textId="77777777" w:rsidR="0023542E" w:rsidRDefault="00000000">
      <w:r>
        <w:t>Los alumnos pueden enriquecer la especificación a partir del conocimiento del problema planteado. En los casos, si los hubiera, de que el enunciado resulte ambiguo o no sea lo suficientemente completo, deberá r</w:t>
      </w:r>
      <w:r w:rsidRPr="0048081A">
        <w:t>ecoger por escrito las suposiciones que se adopten, indicando las razones de la elección</w:t>
      </w:r>
      <w:r>
        <w:t>, si fuera necesario.</w:t>
      </w:r>
    </w:p>
    <w:p w14:paraId="00000026" w14:textId="77777777" w:rsidR="0023542E" w:rsidRDefault="0023542E"/>
    <w:p w14:paraId="00000031" w14:textId="760092C3" w:rsidR="0023542E" w:rsidRDefault="0023542E"/>
    <w:sectPr w:rsidR="0023542E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EE6"/>
    <w:multiLevelType w:val="multilevel"/>
    <w:tmpl w:val="B14E7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265D14"/>
    <w:multiLevelType w:val="multilevel"/>
    <w:tmpl w:val="FFE80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6721794">
    <w:abstractNumId w:val="0"/>
  </w:num>
  <w:num w:numId="2" w16cid:durableId="73309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42E"/>
    <w:rsid w:val="0023542E"/>
    <w:rsid w:val="004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2CF8"/>
  <w15:docId w15:val="{A7BB4299-A7DF-4E18-8E30-19FDD0CE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F08F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H1rqU6xc5rjhaAZGIyY/LoJ9pA==">AMUW2mUMrlMgs3CKcOGiL2bnEwPOrSIF4FZF9DUMUbz2eEB4km8Wbxo5rMtwIfNPLVtyp+7pUcuWfDEGCsTHygFFA9zRDPPt5SzJ7dsnnts498To+q439QUmi2OSZ0iVaVWN5PfDI8k3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MONTEFIORI CARLOS JAVIER D.</dc:creator>
  <cp:lastModifiedBy>ALFARO LEANDRO EZEQUIEL</cp:lastModifiedBy>
  <cp:revision>2</cp:revision>
  <dcterms:created xsi:type="dcterms:W3CDTF">2022-08-27T12:10:00Z</dcterms:created>
  <dcterms:modified xsi:type="dcterms:W3CDTF">2022-11-11T13:12:00Z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0x010100F74FC726970BE945B066C07CB734202A</vt:lpwstr>
  </property>
</Properties>
</file>