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898F7" w14:textId="77777777" w:rsidR="00384860" w:rsidRDefault="000469A3" w:rsidP="000469A3">
      <w:pPr>
        <w:jc w:val="center"/>
        <w:rPr>
          <w:b/>
          <w:sz w:val="24"/>
        </w:rPr>
      </w:pPr>
      <w:r w:rsidRPr="000469A3">
        <w:rPr>
          <w:rFonts w:hint="eastAsia"/>
          <w:b/>
          <w:sz w:val="24"/>
        </w:rPr>
        <w:t>设计模式笔记</w:t>
      </w:r>
    </w:p>
    <w:p w14:paraId="7250E9C5" w14:textId="77777777" w:rsidR="000469A3" w:rsidRDefault="000469A3" w:rsidP="000469A3">
      <w:pPr>
        <w:jc w:val="center"/>
        <w:rPr>
          <w:b/>
          <w:sz w:val="24"/>
        </w:rPr>
      </w:pPr>
    </w:p>
    <w:p w14:paraId="25252F4E" w14:textId="77777777" w:rsidR="000469A3" w:rsidRDefault="000469A3" w:rsidP="000469A3">
      <w:pPr>
        <w:jc w:val="center"/>
        <w:rPr>
          <w:b/>
          <w:sz w:val="24"/>
        </w:rPr>
      </w:pPr>
    </w:p>
    <w:p w14:paraId="1E948174" w14:textId="77777777" w:rsidR="000469A3" w:rsidRDefault="000469A3" w:rsidP="000469A3">
      <w:pPr>
        <w:jc w:val="center"/>
        <w:rPr>
          <w:b/>
          <w:sz w:val="24"/>
        </w:rPr>
      </w:pPr>
    </w:p>
    <w:p w14:paraId="423708DF" w14:textId="77777777" w:rsidR="000469A3" w:rsidRDefault="000469A3" w:rsidP="000469A3">
      <w:pPr>
        <w:jc w:val="center"/>
        <w:rPr>
          <w:b/>
          <w:sz w:val="24"/>
        </w:rPr>
      </w:pPr>
    </w:p>
    <w:p w14:paraId="545C22A9" w14:textId="77777777" w:rsidR="000469A3" w:rsidRDefault="000469A3" w:rsidP="000469A3">
      <w:pPr>
        <w:jc w:val="center"/>
        <w:rPr>
          <w:b/>
          <w:sz w:val="24"/>
        </w:rPr>
      </w:pPr>
    </w:p>
    <w:p w14:paraId="6DAA8A74" w14:textId="77777777" w:rsidR="000469A3" w:rsidRDefault="000469A3" w:rsidP="000469A3">
      <w:pPr>
        <w:jc w:val="center"/>
        <w:rPr>
          <w:b/>
          <w:sz w:val="24"/>
        </w:rPr>
      </w:pPr>
    </w:p>
    <w:p w14:paraId="428E74E8" w14:textId="77777777" w:rsidR="000469A3" w:rsidRDefault="000469A3" w:rsidP="000469A3">
      <w:pPr>
        <w:jc w:val="center"/>
        <w:rPr>
          <w:b/>
          <w:sz w:val="24"/>
        </w:rPr>
      </w:pPr>
    </w:p>
    <w:p w14:paraId="6E27D05B" w14:textId="77777777" w:rsidR="000469A3" w:rsidRDefault="000469A3" w:rsidP="000469A3">
      <w:pPr>
        <w:jc w:val="center"/>
        <w:rPr>
          <w:b/>
          <w:sz w:val="24"/>
        </w:rPr>
      </w:pPr>
    </w:p>
    <w:p w14:paraId="0871185E" w14:textId="77777777" w:rsidR="000469A3" w:rsidRDefault="000469A3" w:rsidP="000469A3">
      <w:pPr>
        <w:jc w:val="center"/>
        <w:rPr>
          <w:b/>
          <w:sz w:val="24"/>
        </w:rPr>
      </w:pPr>
    </w:p>
    <w:p w14:paraId="75C07170" w14:textId="77777777" w:rsidR="000469A3" w:rsidRDefault="000469A3" w:rsidP="000469A3">
      <w:pPr>
        <w:jc w:val="center"/>
        <w:rPr>
          <w:b/>
          <w:sz w:val="24"/>
        </w:rPr>
      </w:pPr>
    </w:p>
    <w:p w14:paraId="72CCC4BA" w14:textId="77777777" w:rsidR="000469A3" w:rsidRDefault="000469A3" w:rsidP="000469A3">
      <w:pPr>
        <w:jc w:val="center"/>
        <w:rPr>
          <w:b/>
          <w:sz w:val="24"/>
        </w:rPr>
      </w:pPr>
    </w:p>
    <w:p w14:paraId="34A41B44" w14:textId="77777777" w:rsidR="000469A3" w:rsidRDefault="000469A3" w:rsidP="000469A3">
      <w:pPr>
        <w:jc w:val="center"/>
        <w:rPr>
          <w:b/>
          <w:sz w:val="24"/>
        </w:rPr>
      </w:pPr>
    </w:p>
    <w:p w14:paraId="16B6D7BF" w14:textId="77777777" w:rsidR="000469A3" w:rsidRDefault="000469A3" w:rsidP="000469A3">
      <w:pPr>
        <w:jc w:val="center"/>
        <w:rPr>
          <w:b/>
          <w:sz w:val="24"/>
        </w:rPr>
      </w:pPr>
    </w:p>
    <w:p w14:paraId="7F7F7E45" w14:textId="77777777" w:rsidR="000469A3" w:rsidRDefault="000469A3" w:rsidP="000469A3">
      <w:pPr>
        <w:jc w:val="center"/>
        <w:rPr>
          <w:b/>
          <w:sz w:val="24"/>
        </w:rPr>
      </w:pPr>
    </w:p>
    <w:p w14:paraId="591C0CA2" w14:textId="77777777" w:rsidR="000469A3" w:rsidRDefault="000469A3" w:rsidP="000469A3">
      <w:pPr>
        <w:jc w:val="center"/>
        <w:rPr>
          <w:b/>
          <w:sz w:val="24"/>
        </w:rPr>
      </w:pPr>
    </w:p>
    <w:p w14:paraId="241D8E87" w14:textId="77777777" w:rsidR="000469A3" w:rsidRDefault="000469A3" w:rsidP="000469A3">
      <w:pPr>
        <w:jc w:val="center"/>
        <w:rPr>
          <w:b/>
          <w:sz w:val="24"/>
        </w:rPr>
      </w:pPr>
    </w:p>
    <w:p w14:paraId="1CF18532" w14:textId="77777777" w:rsidR="000469A3" w:rsidRDefault="000469A3" w:rsidP="000469A3">
      <w:pPr>
        <w:jc w:val="center"/>
        <w:rPr>
          <w:b/>
          <w:sz w:val="24"/>
        </w:rPr>
      </w:pPr>
    </w:p>
    <w:p w14:paraId="788F92D2" w14:textId="77777777" w:rsidR="000469A3" w:rsidRDefault="000469A3" w:rsidP="000469A3">
      <w:pPr>
        <w:jc w:val="center"/>
        <w:rPr>
          <w:b/>
          <w:sz w:val="24"/>
        </w:rPr>
      </w:pPr>
    </w:p>
    <w:p w14:paraId="37008351" w14:textId="77777777" w:rsidR="000469A3" w:rsidRDefault="000469A3" w:rsidP="000469A3">
      <w:pPr>
        <w:jc w:val="center"/>
        <w:rPr>
          <w:b/>
          <w:sz w:val="24"/>
        </w:rPr>
      </w:pPr>
    </w:p>
    <w:p w14:paraId="29BA8C2D" w14:textId="77777777" w:rsidR="000469A3" w:rsidRDefault="000469A3" w:rsidP="000469A3">
      <w:pPr>
        <w:jc w:val="center"/>
        <w:rPr>
          <w:b/>
          <w:sz w:val="24"/>
        </w:rPr>
      </w:pPr>
    </w:p>
    <w:p w14:paraId="74A05457" w14:textId="77777777" w:rsidR="000469A3" w:rsidRDefault="000469A3" w:rsidP="000469A3">
      <w:pPr>
        <w:jc w:val="center"/>
        <w:rPr>
          <w:b/>
          <w:sz w:val="24"/>
        </w:rPr>
      </w:pPr>
    </w:p>
    <w:p w14:paraId="45D07E13" w14:textId="77777777" w:rsidR="000469A3" w:rsidRPr="000469A3" w:rsidRDefault="000469A3" w:rsidP="000469A3">
      <w:pPr>
        <w:pStyle w:val="a3"/>
        <w:numPr>
          <w:ilvl w:val="0"/>
          <w:numId w:val="1"/>
        </w:numPr>
        <w:ind w:firstLineChars="0"/>
        <w:jc w:val="left"/>
        <w:rPr>
          <w:b/>
          <w:sz w:val="24"/>
        </w:rPr>
      </w:pPr>
      <w:r w:rsidRPr="000469A3">
        <w:rPr>
          <w:rFonts w:hint="eastAsia"/>
          <w:b/>
          <w:sz w:val="24"/>
        </w:rPr>
        <w:lastRenderedPageBreak/>
        <w:t>设计模式入门</w:t>
      </w:r>
    </w:p>
    <w:p w14:paraId="6A816B1A" w14:textId="77777777" w:rsidR="000469A3" w:rsidRDefault="000469A3" w:rsidP="000469A3">
      <w:pPr>
        <w:jc w:val="left"/>
      </w:pPr>
      <w:r>
        <w:t>OO</w:t>
      </w:r>
      <w:r>
        <w:rPr>
          <w:rFonts w:hint="eastAsia"/>
        </w:rPr>
        <w:t>基础:抽象、封装、多态、继承</w:t>
      </w:r>
    </w:p>
    <w:p w14:paraId="01F6BA3D" w14:textId="77777777" w:rsidR="000469A3" w:rsidRDefault="000469A3" w:rsidP="000469A3">
      <w:pPr>
        <w:jc w:val="left"/>
      </w:pPr>
    </w:p>
    <w:p w14:paraId="715357F3" w14:textId="77777777" w:rsidR="000469A3" w:rsidRDefault="000469A3" w:rsidP="000469A3">
      <w:pPr>
        <w:jc w:val="left"/>
      </w:pPr>
      <w:r>
        <w:rPr>
          <w:rFonts w:hint="eastAsia"/>
        </w:rPr>
        <w:t>O</w:t>
      </w:r>
      <w:r>
        <w:t>O</w:t>
      </w:r>
      <w:r>
        <w:rPr>
          <w:rFonts w:hint="eastAsia"/>
        </w:rPr>
        <w:t>原则:</w:t>
      </w:r>
    </w:p>
    <w:p w14:paraId="25620269" w14:textId="77777777" w:rsidR="000469A3" w:rsidRDefault="000469A3" w:rsidP="000469A3">
      <w:pPr>
        <w:pStyle w:val="a3"/>
        <w:numPr>
          <w:ilvl w:val="0"/>
          <w:numId w:val="2"/>
        </w:numPr>
        <w:ind w:firstLineChars="0"/>
        <w:jc w:val="left"/>
      </w:pPr>
      <w:r>
        <w:rPr>
          <w:rFonts w:hint="eastAsia"/>
        </w:rPr>
        <w:t>封装变化</w:t>
      </w:r>
    </w:p>
    <w:p w14:paraId="3C034DBC" w14:textId="77777777" w:rsidR="000469A3" w:rsidRDefault="000469A3" w:rsidP="000469A3">
      <w:pPr>
        <w:pStyle w:val="a3"/>
        <w:numPr>
          <w:ilvl w:val="0"/>
          <w:numId w:val="2"/>
        </w:numPr>
        <w:ind w:firstLineChars="0"/>
        <w:jc w:val="left"/>
      </w:pPr>
      <w:r>
        <w:rPr>
          <w:rFonts w:hint="eastAsia"/>
        </w:rPr>
        <w:t>多用组合,少用继承</w:t>
      </w:r>
    </w:p>
    <w:p w14:paraId="65CA0C19" w14:textId="77777777" w:rsidR="000469A3" w:rsidRDefault="000469A3" w:rsidP="000469A3">
      <w:pPr>
        <w:pStyle w:val="a3"/>
        <w:numPr>
          <w:ilvl w:val="0"/>
          <w:numId w:val="2"/>
        </w:numPr>
        <w:ind w:firstLineChars="0"/>
        <w:jc w:val="left"/>
      </w:pPr>
      <w:r>
        <w:rPr>
          <w:rFonts w:hint="eastAsia"/>
        </w:rPr>
        <w:t>针对接口编程而非实现</w:t>
      </w:r>
    </w:p>
    <w:p w14:paraId="133EFD04" w14:textId="77777777" w:rsidR="000469A3" w:rsidRDefault="000469A3" w:rsidP="000469A3">
      <w:pPr>
        <w:jc w:val="left"/>
      </w:pPr>
    </w:p>
    <w:p w14:paraId="727D4570" w14:textId="77777777" w:rsidR="000469A3" w:rsidRDefault="000469A3" w:rsidP="000469A3">
      <w:pPr>
        <w:jc w:val="left"/>
      </w:pPr>
      <w:r>
        <w:t>OO</w:t>
      </w:r>
      <w:r>
        <w:rPr>
          <w:rFonts w:hint="eastAsia"/>
        </w:rPr>
        <w:t>模式之策略模式：</w:t>
      </w:r>
    </w:p>
    <w:p w14:paraId="4ADDC25D" w14:textId="77777777" w:rsidR="000469A3" w:rsidRDefault="000469A3" w:rsidP="000469A3">
      <w:pPr>
        <w:jc w:val="left"/>
      </w:pPr>
      <w:r>
        <w:rPr>
          <w:rFonts w:hint="eastAsia"/>
        </w:rPr>
        <w:t>定义算法族,分别封装起来,让其之间可以相互替换,次模式让算法的变化独立于使用算法的客户</w:t>
      </w:r>
    </w:p>
    <w:p w14:paraId="38763A2F" w14:textId="77777777" w:rsidR="000469A3" w:rsidRDefault="000469A3" w:rsidP="000469A3">
      <w:pPr>
        <w:jc w:val="left"/>
      </w:pPr>
    </w:p>
    <w:p w14:paraId="2AA2F318" w14:textId="77777777" w:rsidR="000469A3" w:rsidRDefault="000469A3" w:rsidP="000469A3">
      <w:pPr>
        <w:jc w:val="left"/>
      </w:pPr>
    </w:p>
    <w:p w14:paraId="4854A746" w14:textId="77777777" w:rsidR="000469A3" w:rsidRPr="000469A3" w:rsidRDefault="000469A3" w:rsidP="000469A3">
      <w:pPr>
        <w:pStyle w:val="a3"/>
        <w:numPr>
          <w:ilvl w:val="0"/>
          <w:numId w:val="1"/>
        </w:numPr>
        <w:ind w:firstLineChars="0"/>
        <w:jc w:val="left"/>
        <w:rPr>
          <w:b/>
          <w:sz w:val="24"/>
        </w:rPr>
      </w:pPr>
      <w:r w:rsidRPr="000469A3">
        <w:rPr>
          <w:rFonts w:hint="eastAsia"/>
          <w:b/>
          <w:sz w:val="24"/>
        </w:rPr>
        <w:t>观察者模式</w:t>
      </w:r>
    </w:p>
    <w:p w14:paraId="72A2142C" w14:textId="77777777" w:rsidR="000469A3" w:rsidRDefault="000469A3" w:rsidP="000469A3">
      <w:pPr>
        <w:jc w:val="left"/>
      </w:pPr>
      <w:r w:rsidRPr="006C2A7C">
        <w:rPr>
          <w:rFonts w:hint="eastAsia"/>
          <w:b/>
        </w:rPr>
        <w:t>性质:</w:t>
      </w:r>
      <w:r>
        <w:rPr>
          <w:rFonts w:hint="eastAsia"/>
        </w:rPr>
        <w:t>观察者模式的本质就是出版者+订阅者。或者说,主题(出版者</w:t>
      </w:r>
      <w:r>
        <w:t>)</w:t>
      </w:r>
      <w:r>
        <w:rPr>
          <w:rFonts w:hint="eastAsia"/>
        </w:rPr>
        <w:t>和观察者(订阅者</w:t>
      </w:r>
      <w:r>
        <w:t>)</w:t>
      </w:r>
      <w:r>
        <w:rPr>
          <w:rFonts w:hint="eastAsia"/>
        </w:rPr>
        <w:t>。</w:t>
      </w:r>
    </w:p>
    <w:p w14:paraId="4EECE3D4" w14:textId="77777777" w:rsidR="000469A3" w:rsidRDefault="000469A3" w:rsidP="000469A3">
      <w:pPr>
        <w:jc w:val="left"/>
      </w:pPr>
    </w:p>
    <w:p w14:paraId="70ED21FE" w14:textId="77777777" w:rsidR="000469A3" w:rsidRPr="006C2A7C" w:rsidRDefault="006C2A7C" w:rsidP="000469A3">
      <w:pPr>
        <w:jc w:val="left"/>
        <w:rPr>
          <w:b/>
        </w:rPr>
      </w:pPr>
      <w:r>
        <w:rPr>
          <w:rFonts w:hint="eastAsia"/>
          <w:noProof/>
        </w:rPr>
        <w:drawing>
          <wp:anchor distT="0" distB="0" distL="114300" distR="114300" simplePos="0" relativeHeight="251658240" behindDoc="0" locked="0" layoutInCell="1" allowOverlap="1">
            <wp:simplePos x="0" y="0"/>
            <wp:positionH relativeFrom="column">
              <wp:posOffset>-719557</wp:posOffset>
            </wp:positionH>
            <wp:positionV relativeFrom="paragraph">
              <wp:posOffset>204705</wp:posOffset>
            </wp:positionV>
            <wp:extent cx="5274310" cy="38163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14:sizeRelH relativeFrom="page">
              <wp14:pctWidth>0</wp14:pctWidth>
            </wp14:sizeRelH>
            <wp14:sizeRelV relativeFrom="page">
              <wp14:pctHeight>0</wp14:pctHeight>
            </wp14:sizeRelV>
          </wp:anchor>
        </w:drawing>
      </w:r>
      <w:r w:rsidR="000469A3" w:rsidRPr="006C2A7C">
        <w:rPr>
          <w:rFonts w:hint="eastAsia"/>
          <w:b/>
        </w:rPr>
        <w:t>O</w:t>
      </w:r>
      <w:r w:rsidR="000469A3" w:rsidRPr="006C2A7C">
        <w:rPr>
          <w:b/>
        </w:rPr>
        <w:t>O</w:t>
      </w:r>
      <w:r w:rsidR="000469A3" w:rsidRPr="006C2A7C">
        <w:rPr>
          <w:rFonts w:hint="eastAsia"/>
          <w:b/>
        </w:rPr>
        <w:t>模式之观察者模式：</w:t>
      </w:r>
    </w:p>
    <w:p w14:paraId="543DEF47" w14:textId="77777777" w:rsidR="000469A3" w:rsidRDefault="000469A3" w:rsidP="000469A3">
      <w:pPr>
        <w:jc w:val="left"/>
      </w:pPr>
      <w:r>
        <w:rPr>
          <w:rFonts w:hint="eastAsia"/>
        </w:rPr>
        <w:t>定义了对象之间的一对多依赖，这样一来，当一个对象改变状态时，它的所有依赖都会收到通知且自动更新。</w:t>
      </w:r>
    </w:p>
    <w:p w14:paraId="6711671C" w14:textId="77777777" w:rsidR="000469A3" w:rsidRDefault="000469A3" w:rsidP="000469A3">
      <w:pPr>
        <w:jc w:val="left"/>
      </w:pPr>
    </w:p>
    <w:p w14:paraId="21AD81BA" w14:textId="77777777" w:rsidR="000469A3" w:rsidRPr="006C2A7C" w:rsidRDefault="000469A3" w:rsidP="000469A3">
      <w:pPr>
        <w:jc w:val="left"/>
        <w:rPr>
          <w:b/>
        </w:rPr>
      </w:pPr>
      <w:r w:rsidRPr="006C2A7C">
        <w:rPr>
          <w:rFonts w:hint="eastAsia"/>
          <w:b/>
        </w:rPr>
        <w:t>观察者模式的类图：</w:t>
      </w:r>
    </w:p>
    <w:p w14:paraId="18568D45" w14:textId="77777777" w:rsidR="000469A3" w:rsidRDefault="000469A3" w:rsidP="000469A3">
      <w:pPr>
        <w:jc w:val="left"/>
      </w:pPr>
    </w:p>
    <w:p w14:paraId="4B765B98" w14:textId="77777777" w:rsidR="000469A3" w:rsidRDefault="000469A3" w:rsidP="000469A3">
      <w:pPr>
        <w:jc w:val="left"/>
      </w:pPr>
    </w:p>
    <w:p w14:paraId="16A4B3A8" w14:textId="77777777" w:rsidR="000469A3" w:rsidRDefault="000469A3" w:rsidP="000469A3">
      <w:pPr>
        <w:jc w:val="left"/>
      </w:pPr>
    </w:p>
    <w:p w14:paraId="478CFAEA" w14:textId="77777777" w:rsidR="000469A3" w:rsidRDefault="000469A3" w:rsidP="000469A3">
      <w:pPr>
        <w:jc w:val="left"/>
      </w:pPr>
    </w:p>
    <w:p w14:paraId="0682B668" w14:textId="77777777" w:rsidR="000469A3" w:rsidRDefault="000469A3" w:rsidP="000469A3">
      <w:pPr>
        <w:jc w:val="left"/>
      </w:pPr>
    </w:p>
    <w:p w14:paraId="5F9C6DA0" w14:textId="77777777" w:rsidR="000469A3" w:rsidRDefault="000469A3" w:rsidP="000469A3">
      <w:pPr>
        <w:jc w:val="left"/>
      </w:pPr>
    </w:p>
    <w:p w14:paraId="0F2675A9" w14:textId="77777777" w:rsidR="000469A3" w:rsidRDefault="000469A3" w:rsidP="000469A3">
      <w:pPr>
        <w:jc w:val="left"/>
      </w:pPr>
    </w:p>
    <w:p w14:paraId="517C8266" w14:textId="77777777" w:rsidR="000469A3" w:rsidRDefault="000469A3" w:rsidP="000469A3">
      <w:pPr>
        <w:jc w:val="left"/>
      </w:pPr>
    </w:p>
    <w:p w14:paraId="30A37120" w14:textId="77777777" w:rsidR="000469A3" w:rsidRDefault="000469A3" w:rsidP="000469A3">
      <w:pPr>
        <w:jc w:val="left"/>
      </w:pPr>
    </w:p>
    <w:p w14:paraId="0937ABF3" w14:textId="77777777" w:rsidR="00792333" w:rsidRDefault="00792333" w:rsidP="000469A3">
      <w:pPr>
        <w:jc w:val="left"/>
      </w:pPr>
    </w:p>
    <w:p w14:paraId="37CC3C28" w14:textId="77777777" w:rsidR="00792333" w:rsidRDefault="00792333" w:rsidP="000469A3">
      <w:pPr>
        <w:jc w:val="left"/>
      </w:pPr>
    </w:p>
    <w:p w14:paraId="312C8AD2" w14:textId="77777777" w:rsidR="00792333" w:rsidRDefault="00792333" w:rsidP="000469A3">
      <w:pPr>
        <w:jc w:val="left"/>
      </w:pPr>
    </w:p>
    <w:p w14:paraId="14D66E49" w14:textId="77777777" w:rsidR="00792333" w:rsidRDefault="00792333" w:rsidP="000469A3">
      <w:pPr>
        <w:jc w:val="left"/>
      </w:pPr>
    </w:p>
    <w:p w14:paraId="0151B1C0" w14:textId="77777777" w:rsidR="00792333" w:rsidRDefault="00792333" w:rsidP="000469A3">
      <w:pPr>
        <w:jc w:val="left"/>
      </w:pPr>
    </w:p>
    <w:p w14:paraId="361CD450" w14:textId="77777777" w:rsidR="006C2A7C" w:rsidRDefault="006C2A7C" w:rsidP="000469A3">
      <w:pPr>
        <w:jc w:val="left"/>
      </w:pPr>
    </w:p>
    <w:p w14:paraId="0B09D86F" w14:textId="77777777" w:rsidR="006C2A7C" w:rsidRPr="006C2A7C" w:rsidRDefault="006C2A7C" w:rsidP="000469A3">
      <w:pPr>
        <w:jc w:val="left"/>
        <w:rPr>
          <w:b/>
        </w:rPr>
      </w:pPr>
      <w:r w:rsidRPr="006C2A7C">
        <w:rPr>
          <w:rFonts w:hint="eastAsia"/>
          <w:b/>
        </w:rPr>
        <w:t>松耦合：</w:t>
      </w:r>
    </w:p>
    <w:p w14:paraId="13C0D153" w14:textId="77777777" w:rsidR="006C2A7C" w:rsidRDefault="006C2A7C" w:rsidP="000469A3">
      <w:pPr>
        <w:jc w:val="left"/>
      </w:pPr>
      <w:r>
        <w:rPr>
          <w:rFonts w:hint="eastAsia"/>
        </w:rPr>
        <w:t>当两个对象之间松耦合，他们依然可以交互，但是不太清楚彼此的细节</w:t>
      </w:r>
    </w:p>
    <w:p w14:paraId="672B1D10" w14:textId="77777777" w:rsidR="006C2A7C" w:rsidRDefault="006C2A7C" w:rsidP="000469A3">
      <w:pPr>
        <w:jc w:val="left"/>
      </w:pPr>
    </w:p>
    <w:p w14:paraId="7C06ECB0" w14:textId="77777777" w:rsidR="006C2A7C" w:rsidRPr="006C2A7C" w:rsidRDefault="006C2A7C" w:rsidP="000469A3">
      <w:pPr>
        <w:jc w:val="left"/>
        <w:rPr>
          <w:b/>
        </w:rPr>
      </w:pPr>
      <w:r w:rsidRPr="006C2A7C">
        <w:rPr>
          <w:rFonts w:hint="eastAsia"/>
          <w:b/>
        </w:rPr>
        <w:t>设计原则：</w:t>
      </w:r>
    </w:p>
    <w:p w14:paraId="30B32223" w14:textId="77777777" w:rsidR="006C2A7C" w:rsidRDefault="006C2A7C" w:rsidP="000469A3">
      <w:pPr>
        <w:jc w:val="left"/>
      </w:pPr>
      <w:r>
        <w:rPr>
          <w:rFonts w:hint="eastAsia"/>
        </w:rPr>
        <w:t>为了交互对象间的松耦合而努力</w:t>
      </w:r>
    </w:p>
    <w:p w14:paraId="6331587A" w14:textId="77777777" w:rsidR="006C2A7C" w:rsidRDefault="006C2A7C" w:rsidP="000469A3">
      <w:pPr>
        <w:jc w:val="left"/>
      </w:pPr>
    </w:p>
    <w:p w14:paraId="771C3043" w14:textId="77777777" w:rsidR="006C2A7C" w:rsidRDefault="006C2A7C" w:rsidP="000469A3">
      <w:pPr>
        <w:jc w:val="left"/>
      </w:pPr>
      <w:r>
        <w:rPr>
          <w:rFonts w:hint="eastAsia"/>
        </w:rPr>
        <w:lastRenderedPageBreak/>
        <w:t>松耦合的设计之所以能够建立富有弹性的</w:t>
      </w:r>
      <w:r>
        <w:t>OO</w:t>
      </w:r>
      <w:r>
        <w:rPr>
          <w:rFonts w:hint="eastAsia"/>
        </w:rPr>
        <w:t>系统以应对变化，是因为对象之间的依赖降到了最低</w:t>
      </w:r>
    </w:p>
    <w:p w14:paraId="0F74626B" w14:textId="77777777" w:rsidR="000469A3" w:rsidRDefault="000469A3" w:rsidP="000469A3">
      <w:pPr>
        <w:jc w:val="left"/>
      </w:pPr>
    </w:p>
    <w:p w14:paraId="7EF061E2" w14:textId="77777777" w:rsidR="000469A3" w:rsidRPr="000469A3" w:rsidRDefault="000469A3" w:rsidP="000469A3">
      <w:pPr>
        <w:jc w:val="left"/>
      </w:pPr>
    </w:p>
    <w:p w14:paraId="66E81216" w14:textId="77777777" w:rsidR="000469A3" w:rsidRDefault="000469A3" w:rsidP="000469A3">
      <w:pPr>
        <w:jc w:val="left"/>
      </w:pPr>
    </w:p>
    <w:p w14:paraId="700AC0EA" w14:textId="77777777" w:rsidR="000469A3" w:rsidRDefault="000469A3" w:rsidP="000469A3">
      <w:pPr>
        <w:jc w:val="left"/>
      </w:pPr>
    </w:p>
    <w:p w14:paraId="6797B290" w14:textId="77777777" w:rsidR="006C2A7C" w:rsidRPr="000469A3" w:rsidRDefault="006C2A7C" w:rsidP="006C2A7C">
      <w:pPr>
        <w:pStyle w:val="a3"/>
        <w:numPr>
          <w:ilvl w:val="0"/>
          <w:numId w:val="1"/>
        </w:numPr>
        <w:ind w:firstLineChars="0"/>
        <w:jc w:val="left"/>
        <w:rPr>
          <w:b/>
          <w:sz w:val="24"/>
        </w:rPr>
      </w:pPr>
      <w:r>
        <w:rPr>
          <w:rFonts w:hint="eastAsia"/>
          <w:b/>
          <w:sz w:val="24"/>
        </w:rPr>
        <w:t>装饰者模式</w:t>
      </w:r>
    </w:p>
    <w:p w14:paraId="41AA2B55" w14:textId="77777777" w:rsidR="000469A3" w:rsidRDefault="000469A3" w:rsidP="000469A3">
      <w:pPr>
        <w:jc w:val="left"/>
      </w:pPr>
    </w:p>
    <w:p w14:paraId="384D40BC" w14:textId="77777777" w:rsidR="006C2A7C" w:rsidRPr="006C2A7C" w:rsidRDefault="006C2A7C" w:rsidP="000469A3">
      <w:pPr>
        <w:jc w:val="left"/>
        <w:rPr>
          <w:b/>
        </w:rPr>
      </w:pPr>
      <w:r w:rsidRPr="006C2A7C">
        <w:rPr>
          <w:rFonts w:hint="eastAsia"/>
          <w:b/>
        </w:rPr>
        <w:t>设计原则:</w:t>
      </w:r>
    </w:p>
    <w:p w14:paraId="06B93282" w14:textId="77777777" w:rsidR="006C2A7C" w:rsidRDefault="006C2A7C" w:rsidP="000469A3">
      <w:pPr>
        <w:jc w:val="left"/>
      </w:pPr>
      <w:r>
        <w:rPr>
          <w:rFonts w:hint="eastAsia"/>
        </w:rPr>
        <w:t>类应当对扩展开放，对修改关闭</w:t>
      </w:r>
    </w:p>
    <w:p w14:paraId="09D36046" w14:textId="77777777" w:rsidR="006C2A7C" w:rsidRDefault="006C2A7C" w:rsidP="000469A3">
      <w:pPr>
        <w:jc w:val="left"/>
      </w:pPr>
    </w:p>
    <w:p w14:paraId="0D211601" w14:textId="77777777" w:rsidR="006C2A7C" w:rsidRPr="003E52E7" w:rsidRDefault="003E52E7" w:rsidP="000469A3">
      <w:pPr>
        <w:jc w:val="left"/>
        <w:rPr>
          <w:b/>
        </w:rPr>
      </w:pPr>
      <w:r>
        <w:rPr>
          <w:noProof/>
        </w:rPr>
        <w:drawing>
          <wp:anchor distT="0" distB="0" distL="114300" distR="114300" simplePos="0" relativeHeight="251659264" behindDoc="0" locked="0" layoutInCell="1" allowOverlap="1">
            <wp:simplePos x="0" y="0"/>
            <wp:positionH relativeFrom="column">
              <wp:posOffset>-773366</wp:posOffset>
            </wp:positionH>
            <wp:positionV relativeFrom="paragraph">
              <wp:posOffset>272116</wp:posOffset>
            </wp:positionV>
            <wp:extent cx="5274310" cy="38163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类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350"/>
                    </a:xfrm>
                    <a:prstGeom prst="rect">
                      <a:avLst/>
                    </a:prstGeom>
                  </pic:spPr>
                </pic:pic>
              </a:graphicData>
            </a:graphic>
            <wp14:sizeRelH relativeFrom="page">
              <wp14:pctWidth>0</wp14:pctWidth>
            </wp14:sizeRelH>
            <wp14:sizeRelV relativeFrom="page">
              <wp14:pctHeight>0</wp14:pctHeight>
            </wp14:sizeRelV>
          </wp:anchor>
        </w:drawing>
      </w:r>
      <w:r w:rsidR="006C2A7C" w:rsidRPr="003E52E7">
        <w:rPr>
          <w:rFonts w:hint="eastAsia"/>
          <w:b/>
        </w:rPr>
        <w:t>O</w:t>
      </w:r>
      <w:r w:rsidR="006C2A7C" w:rsidRPr="003E52E7">
        <w:rPr>
          <w:b/>
        </w:rPr>
        <w:t>O</w:t>
      </w:r>
      <w:r w:rsidR="006C2A7C" w:rsidRPr="003E52E7">
        <w:rPr>
          <w:rFonts w:hint="eastAsia"/>
          <w:b/>
        </w:rPr>
        <w:t>模式之装饰者模式：</w:t>
      </w:r>
    </w:p>
    <w:p w14:paraId="4955DD29" w14:textId="77777777" w:rsidR="006C2A7C" w:rsidRDefault="006C2A7C" w:rsidP="000469A3">
      <w:pPr>
        <w:jc w:val="left"/>
      </w:pPr>
      <w:r>
        <w:rPr>
          <w:rFonts w:hint="eastAsia"/>
        </w:rPr>
        <w:t>动态地将责任附加到对象上,若要扩展功能，装饰者提供比继承更有弹性的替代方案</w:t>
      </w:r>
    </w:p>
    <w:p w14:paraId="7E123B97" w14:textId="77777777" w:rsidR="006C2A7C" w:rsidRDefault="006C2A7C" w:rsidP="000469A3">
      <w:pPr>
        <w:jc w:val="left"/>
      </w:pPr>
    </w:p>
    <w:p w14:paraId="1C851DEC" w14:textId="77777777" w:rsidR="006C2A7C" w:rsidRPr="003E52E7" w:rsidRDefault="003E52E7" w:rsidP="000469A3">
      <w:pPr>
        <w:jc w:val="left"/>
        <w:rPr>
          <w:b/>
        </w:rPr>
      </w:pPr>
      <w:r w:rsidRPr="003E52E7">
        <w:rPr>
          <w:rFonts w:hint="eastAsia"/>
          <w:b/>
        </w:rPr>
        <w:t>装饰者模式的类图:</w:t>
      </w:r>
    </w:p>
    <w:p w14:paraId="39D9A932" w14:textId="77777777" w:rsidR="003E52E7" w:rsidRDefault="003E52E7" w:rsidP="000469A3">
      <w:pPr>
        <w:jc w:val="left"/>
      </w:pPr>
    </w:p>
    <w:p w14:paraId="6E3CC16C" w14:textId="77777777" w:rsidR="003E52E7" w:rsidRDefault="003E52E7" w:rsidP="000469A3">
      <w:pPr>
        <w:jc w:val="left"/>
      </w:pPr>
    </w:p>
    <w:p w14:paraId="2BD53968" w14:textId="77777777" w:rsidR="006C2A7C" w:rsidRDefault="006C2A7C" w:rsidP="000469A3">
      <w:pPr>
        <w:jc w:val="left"/>
      </w:pPr>
    </w:p>
    <w:p w14:paraId="2E081749" w14:textId="77777777" w:rsidR="003E52E7" w:rsidRDefault="003E52E7" w:rsidP="000469A3">
      <w:pPr>
        <w:jc w:val="left"/>
      </w:pPr>
    </w:p>
    <w:p w14:paraId="07721075" w14:textId="77777777" w:rsidR="003E52E7" w:rsidRDefault="003E52E7" w:rsidP="000469A3">
      <w:pPr>
        <w:jc w:val="left"/>
      </w:pPr>
    </w:p>
    <w:p w14:paraId="3DEE102D" w14:textId="77777777" w:rsidR="003E52E7" w:rsidRDefault="003E52E7" w:rsidP="000469A3">
      <w:pPr>
        <w:jc w:val="left"/>
      </w:pPr>
    </w:p>
    <w:p w14:paraId="70EF669C" w14:textId="77777777" w:rsidR="003E52E7" w:rsidRDefault="003E52E7" w:rsidP="000469A3">
      <w:pPr>
        <w:jc w:val="left"/>
      </w:pPr>
    </w:p>
    <w:p w14:paraId="2B406DD4" w14:textId="77777777" w:rsidR="003E52E7" w:rsidRDefault="003E52E7" w:rsidP="000469A3">
      <w:pPr>
        <w:jc w:val="left"/>
      </w:pPr>
    </w:p>
    <w:p w14:paraId="61C21AEE" w14:textId="77777777" w:rsidR="003E52E7" w:rsidRDefault="003E52E7" w:rsidP="000469A3">
      <w:pPr>
        <w:jc w:val="left"/>
      </w:pPr>
    </w:p>
    <w:p w14:paraId="6E901026" w14:textId="77777777" w:rsidR="003E52E7" w:rsidRDefault="003E52E7" w:rsidP="000469A3">
      <w:pPr>
        <w:jc w:val="left"/>
      </w:pPr>
    </w:p>
    <w:p w14:paraId="27C86D07" w14:textId="77777777" w:rsidR="003E52E7" w:rsidRDefault="003E52E7" w:rsidP="000469A3">
      <w:pPr>
        <w:jc w:val="left"/>
      </w:pPr>
    </w:p>
    <w:p w14:paraId="4F0B7CAF" w14:textId="77777777" w:rsidR="003E52E7" w:rsidRDefault="003E52E7" w:rsidP="000469A3">
      <w:pPr>
        <w:jc w:val="left"/>
      </w:pPr>
    </w:p>
    <w:p w14:paraId="06BB28EF" w14:textId="77777777" w:rsidR="003E52E7" w:rsidRDefault="003E52E7" w:rsidP="000469A3">
      <w:pPr>
        <w:jc w:val="left"/>
      </w:pPr>
    </w:p>
    <w:p w14:paraId="551E06C1" w14:textId="77777777" w:rsidR="003E52E7" w:rsidRDefault="003E52E7" w:rsidP="000469A3">
      <w:pPr>
        <w:jc w:val="left"/>
      </w:pPr>
    </w:p>
    <w:p w14:paraId="7BF60136" w14:textId="77777777" w:rsidR="003E52E7" w:rsidRDefault="003E52E7" w:rsidP="000469A3">
      <w:pPr>
        <w:jc w:val="left"/>
      </w:pPr>
    </w:p>
    <w:p w14:paraId="2799726C" w14:textId="77777777" w:rsidR="003E52E7" w:rsidRDefault="003E52E7" w:rsidP="000469A3">
      <w:pPr>
        <w:jc w:val="left"/>
      </w:pPr>
    </w:p>
    <w:p w14:paraId="44C7722D" w14:textId="77777777" w:rsidR="003E52E7" w:rsidRDefault="003E52E7" w:rsidP="000469A3">
      <w:pPr>
        <w:jc w:val="left"/>
      </w:pPr>
      <w:r>
        <w:rPr>
          <w:rFonts w:hint="eastAsia"/>
        </w:rPr>
        <w:t>实际上装饰者模式利用了组合来替代继承</w:t>
      </w:r>
    </w:p>
    <w:p w14:paraId="3273F321" w14:textId="77777777" w:rsidR="003E52E7" w:rsidRDefault="003E52E7" w:rsidP="000469A3">
      <w:pPr>
        <w:jc w:val="left"/>
      </w:pPr>
    </w:p>
    <w:p w14:paraId="2542F71B" w14:textId="77777777" w:rsidR="003E52E7" w:rsidRDefault="003E52E7" w:rsidP="000469A3">
      <w:pPr>
        <w:jc w:val="left"/>
      </w:pPr>
    </w:p>
    <w:p w14:paraId="150E908A" w14:textId="77777777" w:rsidR="003E52E7" w:rsidRPr="003E52E7" w:rsidRDefault="003E52E7" w:rsidP="000469A3">
      <w:pPr>
        <w:jc w:val="left"/>
        <w:rPr>
          <w:b/>
        </w:rPr>
      </w:pPr>
      <w:r w:rsidRPr="003E52E7">
        <w:rPr>
          <w:rFonts w:hint="eastAsia"/>
          <w:b/>
        </w:rPr>
        <w:t>O</w:t>
      </w:r>
      <w:r w:rsidRPr="003E52E7">
        <w:rPr>
          <w:b/>
        </w:rPr>
        <w:t>O</w:t>
      </w:r>
      <w:r w:rsidRPr="003E52E7">
        <w:rPr>
          <w:rFonts w:hint="eastAsia"/>
          <w:b/>
        </w:rPr>
        <w:t>原则(扩展</w:t>
      </w:r>
      <w:r w:rsidRPr="003E52E7">
        <w:rPr>
          <w:b/>
        </w:rPr>
        <w:t>)</w:t>
      </w:r>
      <w:r w:rsidRPr="003E52E7">
        <w:rPr>
          <w:rFonts w:hint="eastAsia"/>
          <w:b/>
        </w:rPr>
        <w:t>：</w:t>
      </w:r>
    </w:p>
    <w:p w14:paraId="6ACBCDC8" w14:textId="77777777" w:rsidR="003E52E7" w:rsidRDefault="003E52E7" w:rsidP="003E52E7">
      <w:pPr>
        <w:pStyle w:val="a3"/>
        <w:numPr>
          <w:ilvl w:val="0"/>
          <w:numId w:val="3"/>
        </w:numPr>
        <w:ind w:firstLineChars="0"/>
        <w:jc w:val="left"/>
      </w:pPr>
      <w:r>
        <w:rPr>
          <w:rFonts w:hint="eastAsia"/>
        </w:rPr>
        <w:t>封装变化</w:t>
      </w:r>
    </w:p>
    <w:p w14:paraId="27A24EB8" w14:textId="77777777" w:rsidR="003E52E7" w:rsidRDefault="003E52E7" w:rsidP="003E52E7">
      <w:pPr>
        <w:pStyle w:val="a3"/>
        <w:numPr>
          <w:ilvl w:val="0"/>
          <w:numId w:val="3"/>
        </w:numPr>
        <w:ind w:firstLineChars="0"/>
        <w:jc w:val="left"/>
      </w:pPr>
      <w:r>
        <w:rPr>
          <w:rFonts w:hint="eastAsia"/>
        </w:rPr>
        <w:t>多用组合、少用继承</w:t>
      </w:r>
    </w:p>
    <w:p w14:paraId="18B2B366" w14:textId="77777777" w:rsidR="003E52E7" w:rsidRDefault="003E52E7" w:rsidP="003E52E7">
      <w:pPr>
        <w:pStyle w:val="a3"/>
        <w:numPr>
          <w:ilvl w:val="0"/>
          <w:numId w:val="3"/>
        </w:numPr>
        <w:ind w:firstLineChars="0"/>
        <w:jc w:val="left"/>
      </w:pPr>
      <w:r>
        <w:rPr>
          <w:rFonts w:hint="eastAsia"/>
        </w:rPr>
        <w:t>针对接口编程而非实现</w:t>
      </w:r>
    </w:p>
    <w:p w14:paraId="1A991FA2" w14:textId="77777777" w:rsidR="003E52E7" w:rsidRDefault="003E52E7" w:rsidP="003E52E7">
      <w:pPr>
        <w:pStyle w:val="a3"/>
        <w:numPr>
          <w:ilvl w:val="0"/>
          <w:numId w:val="3"/>
        </w:numPr>
        <w:ind w:firstLineChars="0"/>
        <w:jc w:val="left"/>
      </w:pPr>
      <w:r>
        <w:rPr>
          <w:rFonts w:hint="eastAsia"/>
        </w:rPr>
        <w:t>为交互对象之间松耦合而努力</w:t>
      </w:r>
    </w:p>
    <w:p w14:paraId="7F5F3994" w14:textId="77777777" w:rsidR="003E52E7" w:rsidRDefault="003E52E7" w:rsidP="003E52E7">
      <w:pPr>
        <w:pStyle w:val="a3"/>
        <w:numPr>
          <w:ilvl w:val="0"/>
          <w:numId w:val="3"/>
        </w:numPr>
        <w:ind w:firstLineChars="0"/>
        <w:jc w:val="left"/>
      </w:pPr>
      <w:r>
        <w:rPr>
          <w:rFonts w:hint="eastAsia"/>
        </w:rPr>
        <w:t>对扩展开放、对修改关闭</w:t>
      </w:r>
    </w:p>
    <w:p w14:paraId="0330D7A8" w14:textId="77777777" w:rsidR="003E52E7" w:rsidRDefault="003E52E7" w:rsidP="000469A3">
      <w:pPr>
        <w:jc w:val="left"/>
      </w:pPr>
    </w:p>
    <w:p w14:paraId="03CE094C" w14:textId="77777777" w:rsidR="003E52E7" w:rsidRDefault="003E52E7" w:rsidP="000469A3">
      <w:pPr>
        <w:jc w:val="left"/>
      </w:pPr>
    </w:p>
    <w:p w14:paraId="1247641C" w14:textId="77777777" w:rsidR="003E52E7" w:rsidRDefault="003E52E7" w:rsidP="000469A3">
      <w:pPr>
        <w:jc w:val="left"/>
      </w:pPr>
    </w:p>
    <w:p w14:paraId="57D832D2" w14:textId="44056F01" w:rsidR="003E52E7" w:rsidRPr="007C51B2" w:rsidRDefault="007C51B2" w:rsidP="000469A3">
      <w:pPr>
        <w:jc w:val="left"/>
        <w:rPr>
          <w:b/>
        </w:rPr>
      </w:pPr>
      <w:r w:rsidRPr="007C51B2">
        <w:rPr>
          <w:rFonts w:hint="eastAsia"/>
          <w:b/>
        </w:rPr>
        <w:lastRenderedPageBreak/>
        <w:t>四、工厂模式</w:t>
      </w:r>
    </w:p>
    <w:p w14:paraId="1C2276C6" w14:textId="0FF40DE1" w:rsidR="003E52E7" w:rsidRDefault="003E52E7" w:rsidP="000469A3">
      <w:pPr>
        <w:jc w:val="left"/>
      </w:pPr>
    </w:p>
    <w:p w14:paraId="20C538D2" w14:textId="77777777" w:rsidR="00AC239E" w:rsidRDefault="00AC239E" w:rsidP="000469A3">
      <w:pPr>
        <w:jc w:val="left"/>
        <w:rPr>
          <w:rFonts w:hint="eastAsia"/>
        </w:rPr>
      </w:pPr>
    </w:p>
    <w:p w14:paraId="04DF66C9" w14:textId="3F8D4BC6" w:rsidR="007C51B2" w:rsidRDefault="00AC239E" w:rsidP="000469A3">
      <w:pPr>
        <w:jc w:val="left"/>
        <w:rPr>
          <w:b/>
        </w:rPr>
      </w:pPr>
      <w:r>
        <w:rPr>
          <w:b/>
        </w:rPr>
        <w:t>1.</w:t>
      </w:r>
      <w:r w:rsidR="007C51B2" w:rsidRPr="007C51B2">
        <w:rPr>
          <w:rFonts w:hint="eastAsia"/>
          <w:b/>
        </w:rPr>
        <w:t>简单工厂</w:t>
      </w:r>
    </w:p>
    <w:p w14:paraId="378136CC" w14:textId="77777777" w:rsidR="00AC239E" w:rsidRPr="007C51B2" w:rsidRDefault="00AC239E" w:rsidP="000469A3">
      <w:pPr>
        <w:jc w:val="left"/>
        <w:rPr>
          <w:rFonts w:hint="eastAsia"/>
          <w:b/>
        </w:rPr>
      </w:pPr>
    </w:p>
    <w:p w14:paraId="48E5053B" w14:textId="26B4C65F" w:rsidR="007C51B2" w:rsidRDefault="007C51B2" w:rsidP="000469A3">
      <w:pPr>
        <w:jc w:val="left"/>
      </w:pPr>
      <w:r>
        <w:rPr>
          <w:rFonts w:hint="eastAsia"/>
        </w:rPr>
        <w:t>简单工厂并非一个具体的设计模式，反而更像一种编程习惯。</w:t>
      </w:r>
    </w:p>
    <w:p w14:paraId="6C6007DB" w14:textId="26696E0F" w:rsidR="00AC239E" w:rsidRDefault="00AC239E" w:rsidP="000469A3">
      <w:pPr>
        <w:jc w:val="left"/>
        <w:rPr>
          <w:rFonts w:hint="eastAsia"/>
        </w:rPr>
      </w:pPr>
      <w:r>
        <w:rPr>
          <w:rFonts w:hint="eastAsia"/>
          <w:noProof/>
        </w:rPr>
        <w:drawing>
          <wp:anchor distT="0" distB="0" distL="114300" distR="114300" simplePos="0" relativeHeight="251660288" behindDoc="0" locked="0" layoutInCell="1" allowOverlap="1" wp14:anchorId="0F61884F" wp14:editId="125CDFC5">
            <wp:simplePos x="0" y="0"/>
            <wp:positionH relativeFrom="column">
              <wp:posOffset>-589637</wp:posOffset>
            </wp:positionH>
            <wp:positionV relativeFrom="paragraph">
              <wp:posOffset>113921</wp:posOffset>
            </wp:positionV>
            <wp:extent cx="5274310" cy="13087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简单工厂.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308735"/>
                    </a:xfrm>
                    <a:prstGeom prst="rect">
                      <a:avLst/>
                    </a:prstGeom>
                  </pic:spPr>
                </pic:pic>
              </a:graphicData>
            </a:graphic>
            <wp14:sizeRelH relativeFrom="page">
              <wp14:pctWidth>0</wp14:pctWidth>
            </wp14:sizeRelH>
            <wp14:sizeRelV relativeFrom="page">
              <wp14:pctHeight>0</wp14:pctHeight>
            </wp14:sizeRelV>
          </wp:anchor>
        </w:drawing>
      </w:r>
    </w:p>
    <w:p w14:paraId="05D4DC96" w14:textId="3363F262" w:rsidR="007C51B2" w:rsidRPr="007C51B2" w:rsidRDefault="00AC239E" w:rsidP="000469A3">
      <w:pPr>
        <w:jc w:val="left"/>
        <w:rPr>
          <w:rFonts w:hint="eastAsia"/>
        </w:rPr>
      </w:pPr>
      <w:r>
        <w:rPr>
          <w:rFonts w:hint="eastAsia"/>
        </w:rPr>
        <w:t>其本质是将实例化的过程用一个单独的类封装起来,这个类也被称作简单工厂类,如下图所示</w:t>
      </w:r>
    </w:p>
    <w:p w14:paraId="5C645F58" w14:textId="79DCCB1F" w:rsidR="007C51B2" w:rsidRDefault="007C51B2" w:rsidP="000469A3">
      <w:pPr>
        <w:jc w:val="left"/>
        <w:rPr>
          <w:rFonts w:hint="eastAsia"/>
        </w:rPr>
      </w:pPr>
    </w:p>
    <w:p w14:paraId="713348DE" w14:textId="77777777" w:rsidR="003E52E7" w:rsidRDefault="003E52E7" w:rsidP="000469A3">
      <w:pPr>
        <w:jc w:val="left"/>
      </w:pPr>
    </w:p>
    <w:p w14:paraId="577F5CAA" w14:textId="77777777" w:rsidR="003E52E7" w:rsidRDefault="003E52E7" w:rsidP="000469A3">
      <w:pPr>
        <w:jc w:val="left"/>
      </w:pPr>
    </w:p>
    <w:p w14:paraId="4C12D4E0" w14:textId="77777777" w:rsidR="003E52E7" w:rsidRDefault="003E52E7" w:rsidP="000469A3">
      <w:pPr>
        <w:jc w:val="left"/>
      </w:pPr>
    </w:p>
    <w:p w14:paraId="097D7D87" w14:textId="77777777" w:rsidR="003E52E7" w:rsidRDefault="003E52E7" w:rsidP="000469A3">
      <w:pPr>
        <w:jc w:val="left"/>
      </w:pPr>
    </w:p>
    <w:p w14:paraId="2E4569F4" w14:textId="77777777" w:rsidR="003E52E7" w:rsidRDefault="003E52E7" w:rsidP="000469A3">
      <w:pPr>
        <w:jc w:val="left"/>
      </w:pPr>
    </w:p>
    <w:p w14:paraId="37FE7B2D" w14:textId="7AD835E9" w:rsidR="003E52E7" w:rsidRPr="00AC239E" w:rsidRDefault="00AC239E" w:rsidP="000469A3">
      <w:pPr>
        <w:jc w:val="left"/>
        <w:rPr>
          <w:b/>
        </w:rPr>
      </w:pPr>
      <w:r w:rsidRPr="00AC239E">
        <w:rPr>
          <w:rFonts w:hint="eastAsia"/>
          <w:b/>
        </w:rPr>
        <w:t>2</w:t>
      </w:r>
      <w:r w:rsidRPr="00AC239E">
        <w:rPr>
          <w:b/>
        </w:rPr>
        <w:t>.</w:t>
      </w:r>
      <w:r w:rsidR="00385685">
        <w:rPr>
          <w:b/>
        </w:rPr>
        <w:t>OO</w:t>
      </w:r>
      <w:r w:rsidR="00385685">
        <w:rPr>
          <w:rFonts w:hint="eastAsia"/>
          <w:b/>
        </w:rPr>
        <w:t>模式之</w:t>
      </w:r>
      <w:r w:rsidRPr="00AC239E">
        <w:rPr>
          <w:rFonts w:hint="eastAsia"/>
          <w:b/>
        </w:rPr>
        <w:t>工厂方法模式</w:t>
      </w:r>
    </w:p>
    <w:p w14:paraId="38C83667" w14:textId="6A7F2DD9" w:rsidR="003E52E7" w:rsidRDefault="003E52E7" w:rsidP="000469A3">
      <w:pPr>
        <w:jc w:val="left"/>
      </w:pPr>
    </w:p>
    <w:p w14:paraId="2C0EBF3E" w14:textId="33699F83" w:rsidR="00AC239E" w:rsidRDefault="00AC239E" w:rsidP="000469A3">
      <w:pPr>
        <w:jc w:val="left"/>
      </w:pPr>
      <w:r>
        <w:rPr>
          <w:rFonts w:hint="eastAsia"/>
          <w:noProof/>
        </w:rPr>
        <w:drawing>
          <wp:anchor distT="0" distB="0" distL="114300" distR="114300" simplePos="0" relativeHeight="251661312" behindDoc="0" locked="0" layoutInCell="1" allowOverlap="1" wp14:anchorId="6ABE6911" wp14:editId="761924A7">
            <wp:simplePos x="0" y="0"/>
            <wp:positionH relativeFrom="margin">
              <wp:align>right</wp:align>
            </wp:positionH>
            <wp:positionV relativeFrom="paragraph">
              <wp:posOffset>10875</wp:posOffset>
            </wp:positionV>
            <wp:extent cx="5274310" cy="317690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工厂模式.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17690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工厂方法模式定义了一个创建对象的接口,但由子类决定要实例化的类到底是哪一个,工厂方法让类把实例化推迟到子类</w:t>
      </w:r>
    </w:p>
    <w:p w14:paraId="18F84EEC" w14:textId="40CA1835" w:rsidR="00AC239E" w:rsidRDefault="00AC239E" w:rsidP="000469A3">
      <w:pPr>
        <w:jc w:val="left"/>
      </w:pPr>
    </w:p>
    <w:p w14:paraId="240F8D96" w14:textId="7CF08D4C" w:rsidR="00AC239E" w:rsidRDefault="00AC239E" w:rsidP="000469A3">
      <w:pPr>
        <w:jc w:val="left"/>
        <w:rPr>
          <w:rFonts w:hint="eastAsia"/>
        </w:rPr>
      </w:pPr>
    </w:p>
    <w:p w14:paraId="73DBEB13" w14:textId="77777777" w:rsidR="003E52E7" w:rsidRDefault="003E52E7" w:rsidP="000469A3">
      <w:pPr>
        <w:jc w:val="left"/>
      </w:pPr>
    </w:p>
    <w:p w14:paraId="56D63A0D" w14:textId="77777777" w:rsidR="003E52E7" w:rsidRDefault="003E52E7" w:rsidP="000469A3">
      <w:pPr>
        <w:jc w:val="left"/>
      </w:pPr>
    </w:p>
    <w:p w14:paraId="737DF231" w14:textId="77777777" w:rsidR="003E52E7" w:rsidRDefault="003E52E7" w:rsidP="000469A3">
      <w:pPr>
        <w:jc w:val="left"/>
      </w:pPr>
    </w:p>
    <w:p w14:paraId="41C12A1A" w14:textId="77777777" w:rsidR="006C2A7C" w:rsidRDefault="006C2A7C" w:rsidP="000469A3">
      <w:pPr>
        <w:jc w:val="left"/>
      </w:pPr>
    </w:p>
    <w:p w14:paraId="2A78FB4B" w14:textId="77777777" w:rsidR="006C2A7C" w:rsidRDefault="006C2A7C" w:rsidP="000469A3">
      <w:pPr>
        <w:jc w:val="left"/>
      </w:pPr>
    </w:p>
    <w:p w14:paraId="7E4D2989" w14:textId="77777777" w:rsidR="006C2A7C" w:rsidRDefault="006C2A7C" w:rsidP="000469A3">
      <w:pPr>
        <w:jc w:val="left"/>
      </w:pPr>
    </w:p>
    <w:p w14:paraId="713F5CEF" w14:textId="77777777" w:rsidR="006C2A7C" w:rsidRDefault="006C2A7C" w:rsidP="000469A3">
      <w:pPr>
        <w:jc w:val="left"/>
      </w:pPr>
    </w:p>
    <w:p w14:paraId="26DD39E2" w14:textId="77777777" w:rsidR="006C2A7C" w:rsidRDefault="006C2A7C" w:rsidP="000469A3">
      <w:pPr>
        <w:jc w:val="left"/>
      </w:pPr>
    </w:p>
    <w:p w14:paraId="10024CBA" w14:textId="77777777" w:rsidR="006C2A7C" w:rsidRDefault="006C2A7C" w:rsidP="000469A3">
      <w:pPr>
        <w:jc w:val="left"/>
      </w:pPr>
    </w:p>
    <w:p w14:paraId="434622D5" w14:textId="77777777" w:rsidR="006C2A7C" w:rsidRDefault="006C2A7C" w:rsidP="000469A3">
      <w:pPr>
        <w:jc w:val="left"/>
      </w:pPr>
    </w:p>
    <w:p w14:paraId="74B3261C" w14:textId="77777777" w:rsidR="006C2A7C" w:rsidRDefault="006C2A7C" w:rsidP="000469A3">
      <w:pPr>
        <w:jc w:val="left"/>
      </w:pPr>
    </w:p>
    <w:p w14:paraId="17C9ED1F" w14:textId="77777777" w:rsidR="006C2A7C" w:rsidRDefault="006C2A7C" w:rsidP="000469A3">
      <w:pPr>
        <w:jc w:val="left"/>
      </w:pPr>
    </w:p>
    <w:p w14:paraId="389A75EF" w14:textId="4458E0F8" w:rsidR="006C2A7C" w:rsidRDefault="00385685" w:rsidP="000469A3">
      <w:pPr>
        <w:jc w:val="left"/>
      </w:pPr>
      <w:r>
        <w:rPr>
          <w:rFonts w:hint="eastAsia"/>
        </w:rPr>
        <w:t>如上图所示,</w:t>
      </w:r>
      <w:r>
        <w:t>C</w:t>
      </w:r>
      <w:r>
        <w:rPr>
          <w:rFonts w:hint="eastAsia"/>
        </w:rPr>
        <w:t>reator是一个类,其实现了所有操纵产品的方法,但不实现工厂方法</w:t>
      </w:r>
    </w:p>
    <w:p w14:paraId="20BB753E" w14:textId="6CB7A826" w:rsidR="00385685" w:rsidRDefault="00385685" w:rsidP="000469A3">
      <w:pPr>
        <w:jc w:val="left"/>
      </w:pPr>
      <w:r>
        <w:rPr>
          <w:rFonts w:hint="eastAsia"/>
        </w:rPr>
        <w:t>Concrete</w:t>
      </w:r>
      <w:r>
        <w:t>C</w:t>
      </w:r>
      <w:r>
        <w:rPr>
          <w:rFonts w:hint="eastAsia"/>
        </w:rPr>
        <w:t>reator实现了工厂方法,以创建实际的产品</w:t>
      </w:r>
    </w:p>
    <w:p w14:paraId="389FC031" w14:textId="71182ACA" w:rsidR="00385685" w:rsidRDefault="00385685" w:rsidP="000469A3">
      <w:pPr>
        <w:jc w:val="left"/>
      </w:pPr>
      <w:r>
        <w:t>Product</w:t>
      </w:r>
      <w:r>
        <w:rPr>
          <w:rFonts w:hint="eastAsia"/>
        </w:rPr>
        <w:t>是一个抽象产品类,作为所有产品实现的共同接口</w:t>
      </w:r>
    </w:p>
    <w:p w14:paraId="472E8E41" w14:textId="6BCAFB64" w:rsidR="00385685" w:rsidRDefault="00385685" w:rsidP="000469A3">
      <w:pPr>
        <w:jc w:val="left"/>
      </w:pPr>
      <w:r>
        <w:rPr>
          <w:rFonts w:hint="eastAsia"/>
        </w:rPr>
        <w:t>Concrete</w:t>
      </w:r>
      <w:r>
        <w:t>Product</w:t>
      </w:r>
      <w:r>
        <w:rPr>
          <w:rFonts w:hint="eastAsia"/>
        </w:rPr>
        <w:t>代表具体的产品</w:t>
      </w:r>
    </w:p>
    <w:p w14:paraId="651B2576" w14:textId="3BBC81E7" w:rsidR="00385685" w:rsidRDefault="00385685" w:rsidP="000469A3">
      <w:pPr>
        <w:jc w:val="left"/>
      </w:pPr>
    </w:p>
    <w:p w14:paraId="49D060F8" w14:textId="2B75BAAB" w:rsidR="00385685" w:rsidRPr="00385685" w:rsidRDefault="00385685" w:rsidP="000469A3">
      <w:pPr>
        <w:jc w:val="left"/>
        <w:rPr>
          <w:b/>
        </w:rPr>
      </w:pPr>
      <w:r w:rsidRPr="00385685">
        <w:rPr>
          <w:rFonts w:hint="eastAsia"/>
          <w:b/>
        </w:rPr>
        <w:t>3.O</w:t>
      </w:r>
      <w:r w:rsidRPr="00385685">
        <w:rPr>
          <w:b/>
        </w:rPr>
        <w:t>O</w:t>
      </w:r>
      <w:r w:rsidRPr="00385685">
        <w:rPr>
          <w:rFonts w:hint="eastAsia"/>
          <w:b/>
        </w:rPr>
        <w:t>原则之依赖倒置原则</w:t>
      </w:r>
    </w:p>
    <w:p w14:paraId="5E870E95" w14:textId="49CCC772" w:rsidR="00385685" w:rsidRDefault="00385685" w:rsidP="000469A3">
      <w:pPr>
        <w:jc w:val="left"/>
      </w:pPr>
      <w:r>
        <w:rPr>
          <w:rFonts w:hint="eastAsia"/>
        </w:rPr>
        <w:t xml:space="preserve"> </w:t>
      </w:r>
      <w:r>
        <w:t xml:space="preserve"> </w:t>
      </w:r>
      <w:r>
        <w:rPr>
          <w:rFonts w:hint="eastAsia"/>
        </w:rPr>
        <w:t>要依赖抽象而不要依赖具体类</w:t>
      </w:r>
    </w:p>
    <w:p w14:paraId="18AB2A18" w14:textId="77777777" w:rsidR="006C2A7C" w:rsidRDefault="006C2A7C" w:rsidP="000469A3">
      <w:pPr>
        <w:jc w:val="left"/>
      </w:pPr>
    </w:p>
    <w:p w14:paraId="797A8D24" w14:textId="7EB80457" w:rsidR="006C2A7C" w:rsidRDefault="00385685" w:rsidP="000469A3">
      <w:pPr>
        <w:jc w:val="left"/>
      </w:pPr>
      <w:r>
        <w:rPr>
          <w:rFonts w:hint="eastAsia"/>
        </w:rPr>
        <w:t>在应用工厂方法后,高层组件和低层组件都依赖于抽象方法,符合依赖倒置原则</w:t>
      </w:r>
      <w:r>
        <w:t>.</w:t>
      </w:r>
      <w:r>
        <w:rPr>
          <w:rFonts w:hint="eastAsia"/>
        </w:rPr>
        <w:t>想要遵循该原则,工厂方法并非唯一的技巧,却是最有威力的技巧之一！</w:t>
      </w:r>
    </w:p>
    <w:p w14:paraId="748B80F4" w14:textId="772A5D48" w:rsidR="00385685" w:rsidRDefault="00385685" w:rsidP="000469A3">
      <w:pPr>
        <w:jc w:val="left"/>
      </w:pPr>
    </w:p>
    <w:p w14:paraId="2F49935C" w14:textId="37D9C88C" w:rsidR="00385685" w:rsidRDefault="00385685" w:rsidP="000469A3">
      <w:pPr>
        <w:jc w:val="left"/>
      </w:pPr>
    </w:p>
    <w:p w14:paraId="38EF6F23" w14:textId="429F5DB3" w:rsidR="00385685" w:rsidRPr="00385685" w:rsidRDefault="00385685" w:rsidP="000469A3">
      <w:pPr>
        <w:jc w:val="left"/>
        <w:rPr>
          <w:b/>
        </w:rPr>
      </w:pPr>
      <w:r w:rsidRPr="00385685">
        <w:rPr>
          <w:rFonts w:hint="eastAsia"/>
          <w:b/>
        </w:rPr>
        <w:lastRenderedPageBreak/>
        <w:t>4.</w:t>
      </w:r>
      <w:r w:rsidRPr="00385685">
        <w:rPr>
          <w:b/>
        </w:rPr>
        <w:t>OO</w:t>
      </w:r>
      <w:r w:rsidRPr="00385685">
        <w:rPr>
          <w:rFonts w:hint="eastAsia"/>
          <w:b/>
        </w:rPr>
        <w:t>模式之抽象工厂模式</w:t>
      </w:r>
    </w:p>
    <w:p w14:paraId="76DA76D6" w14:textId="31F1844E" w:rsidR="00385685" w:rsidRDefault="00385685" w:rsidP="000469A3">
      <w:pPr>
        <w:jc w:val="left"/>
      </w:pPr>
    </w:p>
    <w:p w14:paraId="196D659A" w14:textId="5B4EC32D" w:rsidR="00385685" w:rsidRDefault="00385685" w:rsidP="000469A3">
      <w:pPr>
        <w:jc w:val="left"/>
      </w:pPr>
      <w:r>
        <w:rPr>
          <w:rFonts w:hint="eastAsia"/>
        </w:rPr>
        <w:t>抽象工厂模式提供一个接口,用于创建相关或者依赖对象的家族,而不用明确指定具体类</w:t>
      </w:r>
    </w:p>
    <w:p w14:paraId="77A2734E" w14:textId="510D03F2" w:rsidR="00385685" w:rsidRDefault="00385685" w:rsidP="000469A3">
      <w:pPr>
        <w:jc w:val="left"/>
      </w:pPr>
    </w:p>
    <w:p w14:paraId="7B5D45C2" w14:textId="5C7DE290" w:rsidR="00385685" w:rsidRDefault="00385685" w:rsidP="000469A3">
      <w:pPr>
        <w:jc w:val="left"/>
      </w:pPr>
      <w:r>
        <w:rPr>
          <w:rFonts w:hint="eastAsia"/>
        </w:rPr>
        <w:t>抽象工厂允许客户使用抽象的接口来创建一组相关的产品,</w:t>
      </w:r>
      <w:r w:rsidR="003B56DD">
        <w:rPr>
          <w:rFonts w:hint="eastAsia"/>
        </w:rPr>
        <w:t>而不需要知道或关心实际产出的产品是什么。这样一来客户就从具体的产品中被解耦。</w:t>
      </w:r>
    </w:p>
    <w:p w14:paraId="64699F3A" w14:textId="1DFB33A1" w:rsidR="003B56DD" w:rsidRDefault="003B56DD" w:rsidP="000469A3">
      <w:pPr>
        <w:jc w:val="left"/>
      </w:pPr>
    </w:p>
    <w:p w14:paraId="48F86DEC" w14:textId="7E6A5CBD" w:rsidR="003B56DD" w:rsidRDefault="003B56DD" w:rsidP="000469A3">
      <w:pPr>
        <w:jc w:val="left"/>
      </w:pPr>
      <w:r>
        <w:rPr>
          <w:noProof/>
        </w:rPr>
        <w:drawing>
          <wp:inline distT="0" distB="0" distL="0" distR="0" wp14:anchorId="5174C7C7" wp14:editId="33BEB9D4">
            <wp:extent cx="5274310" cy="34975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抽象工厂模式.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7580"/>
                    </a:xfrm>
                    <a:prstGeom prst="rect">
                      <a:avLst/>
                    </a:prstGeom>
                  </pic:spPr>
                </pic:pic>
              </a:graphicData>
            </a:graphic>
          </wp:inline>
        </w:drawing>
      </w:r>
    </w:p>
    <w:p w14:paraId="566A21D9" w14:textId="6B4299D5" w:rsidR="003B56DD" w:rsidRDefault="004717C5" w:rsidP="000469A3">
      <w:pPr>
        <w:jc w:val="left"/>
      </w:pPr>
      <w:r>
        <w:rPr>
          <w:rFonts w:hint="eastAsia"/>
        </w:rPr>
        <w:t>产品等级结构</w:t>
      </w:r>
      <w:r>
        <w:t>:</w:t>
      </w:r>
      <w:r>
        <w:rPr>
          <w:rFonts w:hint="eastAsia"/>
        </w:rPr>
        <w:t>即产品的继承结构(比如某一品牌汽车下属的所有汽车类型</w:t>
      </w:r>
      <w:r>
        <w:t>)</w:t>
      </w:r>
    </w:p>
    <w:p w14:paraId="751478C9" w14:textId="29E658CF" w:rsidR="004717C5" w:rsidRDefault="004717C5" w:rsidP="000469A3">
      <w:pPr>
        <w:jc w:val="left"/>
      </w:pPr>
      <w:r>
        <w:rPr>
          <w:rFonts w:hint="eastAsia"/>
        </w:rPr>
        <w:t>产品族:在抽象工厂模式中,产品族指的是由一个工厂生产的位于不同产品等级结构中的一组产品</w:t>
      </w:r>
      <w:bookmarkStart w:id="0" w:name="_GoBack"/>
      <w:bookmarkEnd w:id="0"/>
    </w:p>
    <w:p w14:paraId="6E0299F1" w14:textId="77777777" w:rsidR="004717C5" w:rsidRDefault="004717C5" w:rsidP="000469A3">
      <w:pPr>
        <w:jc w:val="left"/>
        <w:rPr>
          <w:rFonts w:hint="eastAsia"/>
        </w:rPr>
      </w:pPr>
    </w:p>
    <w:p w14:paraId="6D85A7A5" w14:textId="6EAADF8A" w:rsidR="006C2A7C" w:rsidRPr="00E665A4" w:rsidRDefault="00D540A8" w:rsidP="000469A3">
      <w:pPr>
        <w:jc w:val="left"/>
        <w:rPr>
          <w:b/>
        </w:rPr>
      </w:pPr>
      <w:r w:rsidRPr="00E665A4">
        <w:rPr>
          <w:rFonts w:hint="eastAsia"/>
          <w:b/>
        </w:rPr>
        <w:t>工厂方法和抽象工厂方法的共同点与区别：</w:t>
      </w:r>
    </w:p>
    <w:p w14:paraId="2C4EAF2A" w14:textId="0FC59E73" w:rsidR="00D540A8" w:rsidRDefault="00D540A8" w:rsidP="00D540A8">
      <w:pPr>
        <w:pStyle w:val="a3"/>
        <w:numPr>
          <w:ilvl w:val="0"/>
          <w:numId w:val="4"/>
        </w:numPr>
        <w:ind w:firstLineChars="0"/>
        <w:jc w:val="left"/>
      </w:pPr>
      <w:r>
        <w:rPr>
          <w:rFonts w:hint="eastAsia"/>
        </w:rPr>
        <w:t>所有工厂都是用来封装对象的创建</w:t>
      </w:r>
    </w:p>
    <w:p w14:paraId="4129FE4F" w14:textId="7B425E0C" w:rsidR="00D540A8" w:rsidRDefault="00D540A8" w:rsidP="00D540A8">
      <w:pPr>
        <w:pStyle w:val="a3"/>
        <w:numPr>
          <w:ilvl w:val="0"/>
          <w:numId w:val="4"/>
        </w:numPr>
        <w:ind w:firstLineChars="0"/>
        <w:jc w:val="left"/>
      </w:pPr>
      <w:r>
        <w:rPr>
          <w:rFonts w:hint="eastAsia"/>
        </w:rPr>
        <w:t>工厂方法使用继承</w:t>
      </w:r>
      <w:r w:rsidR="00E665A4">
        <w:rPr>
          <w:rFonts w:hint="eastAsia"/>
        </w:rPr>
        <w:t>(</w:t>
      </w:r>
      <w:r w:rsidR="00E665A4">
        <w:t>is - a)</w:t>
      </w:r>
      <w:r>
        <w:rPr>
          <w:rFonts w:hint="eastAsia"/>
        </w:rPr>
        <w:t>,把对象的创建委托给子类,子类实现工厂方法来创建对象</w:t>
      </w:r>
    </w:p>
    <w:p w14:paraId="1D415A12" w14:textId="7C04E12D" w:rsidR="00D540A8" w:rsidRDefault="00D540A8" w:rsidP="00D540A8">
      <w:pPr>
        <w:pStyle w:val="a3"/>
        <w:numPr>
          <w:ilvl w:val="0"/>
          <w:numId w:val="4"/>
        </w:numPr>
        <w:ind w:firstLineChars="0"/>
        <w:jc w:val="left"/>
      </w:pPr>
      <w:r>
        <w:rPr>
          <w:rFonts w:hint="eastAsia"/>
        </w:rPr>
        <w:t>抽象工厂使用组合</w:t>
      </w:r>
      <w:r w:rsidR="00E665A4">
        <w:rPr>
          <w:rFonts w:hint="eastAsia"/>
        </w:rPr>
        <w:t>(</w:t>
      </w:r>
      <w:r w:rsidR="00E665A4">
        <w:t>has - a)</w:t>
      </w:r>
      <w:r>
        <w:rPr>
          <w:rFonts w:hint="eastAsia"/>
        </w:rPr>
        <w:t>,对象的创建被实现在工厂接口所暴露出来的方法中</w:t>
      </w:r>
    </w:p>
    <w:p w14:paraId="33623FC8" w14:textId="47B19F0A" w:rsidR="00D540A8" w:rsidRDefault="00D540A8" w:rsidP="00D540A8">
      <w:pPr>
        <w:pStyle w:val="a3"/>
        <w:numPr>
          <w:ilvl w:val="0"/>
          <w:numId w:val="4"/>
        </w:numPr>
        <w:ind w:firstLineChars="0"/>
        <w:jc w:val="left"/>
      </w:pPr>
      <w:r>
        <w:rPr>
          <w:rFonts w:hint="eastAsia"/>
        </w:rPr>
        <w:t>工厂方法允许将实例化推迟到子类</w:t>
      </w:r>
    </w:p>
    <w:p w14:paraId="042F2FE2" w14:textId="5505C80A" w:rsidR="00D540A8" w:rsidRDefault="00D540A8" w:rsidP="00D540A8">
      <w:pPr>
        <w:pStyle w:val="a3"/>
        <w:numPr>
          <w:ilvl w:val="0"/>
          <w:numId w:val="4"/>
        </w:numPr>
        <w:ind w:firstLineChars="0"/>
        <w:jc w:val="left"/>
      </w:pPr>
      <w:r>
        <w:rPr>
          <w:rFonts w:hint="eastAsia"/>
        </w:rPr>
        <w:t>遵循依赖倒置原则</w:t>
      </w:r>
    </w:p>
    <w:p w14:paraId="59D803A5" w14:textId="30D2E98E" w:rsidR="00D540A8" w:rsidRDefault="00D540A8" w:rsidP="00D540A8">
      <w:pPr>
        <w:pStyle w:val="a3"/>
        <w:numPr>
          <w:ilvl w:val="0"/>
          <w:numId w:val="4"/>
        </w:numPr>
        <w:ind w:firstLineChars="0"/>
        <w:jc w:val="left"/>
      </w:pPr>
      <w:r>
        <w:rPr>
          <w:rFonts w:hint="eastAsia"/>
        </w:rPr>
        <w:t>抽象工厂创建对象家族</w:t>
      </w:r>
      <w:r w:rsidR="00032FD1">
        <w:t>(</w:t>
      </w:r>
      <w:r w:rsidR="00032FD1">
        <w:rPr>
          <w:rFonts w:hint="eastAsia"/>
        </w:rPr>
        <w:t>有多个抽象产品类</w:t>
      </w:r>
      <w:r w:rsidR="00032FD1">
        <w:t>)</w:t>
      </w:r>
      <w:r>
        <w:rPr>
          <w:rFonts w:hint="eastAsia"/>
        </w:rPr>
        <w:t>,而工厂方法</w:t>
      </w:r>
      <w:r w:rsidR="00032FD1">
        <w:rPr>
          <w:rFonts w:hint="eastAsia"/>
        </w:rPr>
        <w:t>(只有唯一抽象产品类</w:t>
      </w:r>
      <w:r w:rsidR="00032FD1">
        <w:t>)</w:t>
      </w:r>
      <w:r>
        <w:rPr>
          <w:rFonts w:hint="eastAsia"/>
        </w:rPr>
        <w:t>仅仅创建单一对象</w:t>
      </w:r>
    </w:p>
    <w:p w14:paraId="1D7690DF" w14:textId="15DFDAAA" w:rsidR="008E3E9A" w:rsidRDefault="008E3E9A" w:rsidP="00D540A8">
      <w:pPr>
        <w:pStyle w:val="a3"/>
        <w:numPr>
          <w:ilvl w:val="0"/>
          <w:numId w:val="4"/>
        </w:numPr>
        <w:ind w:firstLineChars="0"/>
        <w:jc w:val="left"/>
      </w:pPr>
      <w:r>
        <w:rPr>
          <w:rFonts w:hint="eastAsia"/>
        </w:rPr>
        <w:t>实际上抽象工厂中每一类产品的创建方法都与工厂方法相同(即抽象类只提供创建接口,子类负责具体创建实例</w:t>
      </w:r>
      <w:r>
        <w:t>)</w:t>
      </w:r>
    </w:p>
    <w:p w14:paraId="47D463CE" w14:textId="5ECAE958" w:rsidR="008E3E9A" w:rsidRDefault="008E3E9A" w:rsidP="00D540A8">
      <w:pPr>
        <w:pStyle w:val="a3"/>
        <w:numPr>
          <w:ilvl w:val="0"/>
          <w:numId w:val="4"/>
        </w:numPr>
        <w:ind w:firstLineChars="0"/>
        <w:jc w:val="left"/>
      </w:pPr>
      <w:r>
        <w:rPr>
          <w:rFonts w:hint="eastAsia"/>
        </w:rPr>
        <w:t>抽象工厂方法只是纯粹使用具体工厂方法来创建产品</w:t>
      </w:r>
    </w:p>
    <w:p w14:paraId="2966BEC5" w14:textId="22768ACC" w:rsidR="008E3E9A" w:rsidRDefault="008E3E9A" w:rsidP="00D540A8">
      <w:pPr>
        <w:pStyle w:val="a3"/>
        <w:numPr>
          <w:ilvl w:val="0"/>
          <w:numId w:val="4"/>
        </w:numPr>
        <w:ind w:firstLineChars="0"/>
        <w:jc w:val="left"/>
      </w:pPr>
      <w:r>
        <w:rPr>
          <w:rFonts w:hint="eastAsia"/>
        </w:rPr>
        <w:t>工厂方法中抽象创建者所实现的代码通常会用到子类创建的具体</w:t>
      </w:r>
      <w:r w:rsidR="00B036D7">
        <w:rPr>
          <w:rFonts w:hint="eastAsia"/>
        </w:rPr>
        <w:t>类型</w:t>
      </w:r>
    </w:p>
    <w:p w14:paraId="38B76C4E" w14:textId="646BE06E" w:rsidR="0049188A" w:rsidRDefault="004717C5" w:rsidP="00D540A8">
      <w:pPr>
        <w:pStyle w:val="a3"/>
        <w:numPr>
          <w:ilvl w:val="0"/>
          <w:numId w:val="4"/>
        </w:numPr>
        <w:ind w:firstLineChars="0"/>
        <w:jc w:val="left"/>
      </w:pPr>
      <w:r>
        <w:rPr>
          <w:rFonts w:hint="eastAsia"/>
        </w:rPr>
        <w:t>当增加产品等级结构时,抽象工厂方法不符合开闭原则</w:t>
      </w:r>
    </w:p>
    <w:p w14:paraId="4816FAC5" w14:textId="3DFE6B6C" w:rsidR="004717C5" w:rsidRPr="000469A3" w:rsidRDefault="004717C5" w:rsidP="00D540A8">
      <w:pPr>
        <w:pStyle w:val="a3"/>
        <w:numPr>
          <w:ilvl w:val="0"/>
          <w:numId w:val="4"/>
        </w:numPr>
        <w:ind w:firstLineChars="0"/>
        <w:jc w:val="left"/>
      </w:pPr>
      <w:r>
        <w:rPr>
          <w:rFonts w:hint="eastAsia"/>
        </w:rPr>
        <w:t>工厂方法针对一个产品等级结构,抽象工厂方法增对多个产品等级结构</w:t>
      </w:r>
    </w:p>
    <w:sectPr w:rsidR="004717C5" w:rsidRPr="000469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37B4C"/>
    <w:multiLevelType w:val="hybridMultilevel"/>
    <w:tmpl w:val="77825522"/>
    <w:lvl w:ilvl="0" w:tplc="5DFC07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5C138C"/>
    <w:multiLevelType w:val="hybridMultilevel"/>
    <w:tmpl w:val="BB6E2532"/>
    <w:lvl w:ilvl="0" w:tplc="54B4D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4C37D9"/>
    <w:multiLevelType w:val="hybridMultilevel"/>
    <w:tmpl w:val="65B664B0"/>
    <w:lvl w:ilvl="0" w:tplc="5D564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1400A5"/>
    <w:multiLevelType w:val="hybridMultilevel"/>
    <w:tmpl w:val="1CE4D586"/>
    <w:lvl w:ilvl="0" w:tplc="B8B6D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C1"/>
    <w:rsid w:val="00032FD1"/>
    <w:rsid w:val="000469A3"/>
    <w:rsid w:val="002E64C1"/>
    <w:rsid w:val="00384860"/>
    <w:rsid w:val="00385685"/>
    <w:rsid w:val="003B56DD"/>
    <w:rsid w:val="003E52E7"/>
    <w:rsid w:val="004717C5"/>
    <w:rsid w:val="0049188A"/>
    <w:rsid w:val="006C2A7C"/>
    <w:rsid w:val="00792333"/>
    <w:rsid w:val="007C51B2"/>
    <w:rsid w:val="008E3E9A"/>
    <w:rsid w:val="00AC239E"/>
    <w:rsid w:val="00B036D7"/>
    <w:rsid w:val="00D540A8"/>
    <w:rsid w:val="00E6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ADA6"/>
  <w15:chartTrackingRefBased/>
  <w15:docId w15:val="{8711B492-9878-4147-9A38-2FE24F38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9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静</dc:creator>
  <cp:keywords/>
  <dc:description/>
  <cp:lastModifiedBy>静 静</cp:lastModifiedBy>
  <cp:revision>7</cp:revision>
  <dcterms:created xsi:type="dcterms:W3CDTF">2019-08-26T07:40:00Z</dcterms:created>
  <dcterms:modified xsi:type="dcterms:W3CDTF">2019-09-10T08:05:00Z</dcterms:modified>
</cp:coreProperties>
</file>