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41101" w14:textId="77777777" w:rsidR="007F5896" w:rsidRDefault="007F5896" w:rsidP="007F5896">
      <w:r>
        <w:t>- LangGraph is an orchestration framework for building intelligent, stateful, and multi-step LLM workflows.</w:t>
      </w:r>
    </w:p>
    <w:p w14:paraId="6A9D2256" w14:textId="77777777" w:rsidR="007F5896" w:rsidRDefault="007F5896" w:rsidP="007F5896">
      <w:r>
        <w:t>- It enables advanced features like parallelism, loops, branching, memory, and resumability — making it ideal for agentic and production-grade Al applications.</w:t>
      </w:r>
    </w:p>
    <w:p w14:paraId="293B2851" w14:textId="77777777" w:rsidR="007F5896" w:rsidRDefault="007F5896" w:rsidP="007F5896">
      <w:r>
        <w:t>- It models your logic as a graph of nodes (tasks) and edges (routing) instead of a linear chain.</w:t>
      </w:r>
    </w:p>
    <w:p w14:paraId="5D86748E" w14:textId="77777777" w:rsidR="007F5896" w:rsidRDefault="007F5896" w:rsidP="007F5896"/>
    <w:p w14:paraId="0A325038" w14:textId="77777777" w:rsidR="007F5896" w:rsidRDefault="007F5896" w:rsidP="007F5896"/>
    <w:p w14:paraId="473C25A5" w14:textId="77777777" w:rsidR="007F5896" w:rsidRDefault="007F5896" w:rsidP="007F5896">
      <w:r>
        <w:t>LLM workflows:</w:t>
      </w:r>
    </w:p>
    <w:p w14:paraId="697D18B6" w14:textId="77777777" w:rsidR="007F5896" w:rsidRDefault="007F5896" w:rsidP="007F5896">
      <w:r>
        <w:t xml:space="preserve">- LLM workflows are a </w:t>
      </w:r>
      <w:proofErr w:type="gramStart"/>
      <w:r>
        <w:t>step by step</w:t>
      </w:r>
      <w:proofErr w:type="gramEnd"/>
      <w:r>
        <w:t xml:space="preserve"> process using which we can build complex LLM applications.</w:t>
      </w:r>
    </w:p>
    <w:p w14:paraId="7F29DBED" w14:textId="77777777" w:rsidR="007F5896" w:rsidRDefault="007F5896" w:rsidP="007F5896">
      <w:r>
        <w:t>- Each step in a workflow performs a distinct task such as prompting, reasoning, tool calling, memory access, or decision-making.</w:t>
      </w:r>
    </w:p>
    <w:p w14:paraId="03E6FCD3" w14:textId="77777777" w:rsidR="007F5896" w:rsidRDefault="007F5896" w:rsidP="007F5896">
      <w:r>
        <w:t xml:space="preserve">- Workflows can be linear, parallel, branched, or looped, allowing for </w:t>
      </w:r>
      <w:proofErr w:type="spellStart"/>
      <w:r>
        <w:t>complexbehaviours</w:t>
      </w:r>
      <w:proofErr w:type="spellEnd"/>
      <w:r>
        <w:t xml:space="preserve"> like retries, multi-agent communication, or tool-augmented reasoning.</w:t>
      </w:r>
    </w:p>
    <w:p w14:paraId="4F7DE984" w14:textId="77777777" w:rsidR="007F5896" w:rsidRDefault="007F5896" w:rsidP="007F5896">
      <w:r>
        <w:t>- Common workflows</w:t>
      </w:r>
    </w:p>
    <w:p w14:paraId="2C745601" w14:textId="7A241FF5" w:rsidR="007F5896" w:rsidRDefault="007F5896" w:rsidP="007F5896">
      <w:r>
        <w:rPr>
          <w:noProof/>
        </w:rPr>
        <w:drawing>
          <wp:inline distT="0" distB="0" distL="0" distR="0" wp14:anchorId="56EAE2E7" wp14:editId="65E4DB9D">
            <wp:extent cx="5731510" cy="1833245"/>
            <wp:effectExtent l="0" t="0" r="2540" b="0"/>
            <wp:docPr id="129270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0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4ACC" w14:textId="1181AFDE" w:rsidR="007F5896" w:rsidRDefault="007F5896" w:rsidP="007F5896">
      <w:r>
        <w:rPr>
          <w:noProof/>
        </w:rPr>
        <w:drawing>
          <wp:inline distT="0" distB="0" distL="0" distR="0" wp14:anchorId="37449E3B" wp14:editId="2FC1E958">
            <wp:extent cx="5731510" cy="2185035"/>
            <wp:effectExtent l="0" t="0" r="2540" b="5715"/>
            <wp:docPr id="1675517187" name="Picture 1" descr="A diagram of a call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7187" name="Picture 1" descr="A diagram of a call cen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F45" w14:textId="798C8DEC" w:rsidR="007F5896" w:rsidRDefault="007F5896" w:rsidP="007F5896">
      <w:r>
        <w:rPr>
          <w:noProof/>
        </w:rPr>
        <w:lastRenderedPageBreak/>
        <w:drawing>
          <wp:inline distT="0" distB="0" distL="0" distR="0" wp14:anchorId="202D8721" wp14:editId="16F589C4">
            <wp:extent cx="5731510" cy="2567940"/>
            <wp:effectExtent l="0" t="0" r="2540" b="3810"/>
            <wp:docPr id="1008306757" name="Picture 1" descr="A diagram of a call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06757" name="Picture 1" descr="A diagram of a call cen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4762" w14:textId="7C65CC58" w:rsidR="007F5896" w:rsidRDefault="007F5896" w:rsidP="007F5896">
      <w:r>
        <w:rPr>
          <w:noProof/>
        </w:rPr>
        <w:drawing>
          <wp:inline distT="0" distB="0" distL="0" distR="0" wp14:anchorId="685D593E" wp14:editId="72C35EB1">
            <wp:extent cx="5731510" cy="2185035"/>
            <wp:effectExtent l="0" t="0" r="2540" b="5715"/>
            <wp:docPr id="2135627381" name="Picture 1" descr="A diagram of a call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27381" name="Picture 1" descr="A diagram of a call cen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A04" w14:textId="77777777" w:rsidR="007F5896" w:rsidRDefault="007F5896" w:rsidP="007F5896"/>
    <w:p w14:paraId="0614312B" w14:textId="77777777" w:rsidR="007F5896" w:rsidRDefault="007F5896" w:rsidP="007F5896"/>
    <w:p w14:paraId="4FAEF911" w14:textId="77777777" w:rsidR="007F5896" w:rsidRDefault="007F5896" w:rsidP="007F5896"/>
    <w:p w14:paraId="0695CEBB" w14:textId="77777777" w:rsidR="007F5896" w:rsidRDefault="007F5896" w:rsidP="007F5896"/>
    <w:p w14:paraId="3C288F56" w14:textId="77777777" w:rsidR="007F5896" w:rsidRDefault="007F5896" w:rsidP="007F5896"/>
    <w:p w14:paraId="518AFDF9" w14:textId="77777777" w:rsidR="001B3555" w:rsidRDefault="001B3555"/>
    <w:sectPr w:rsidR="001B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96"/>
    <w:rsid w:val="001B3555"/>
    <w:rsid w:val="00585D26"/>
    <w:rsid w:val="007762D2"/>
    <w:rsid w:val="007F5896"/>
    <w:rsid w:val="00B7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5882"/>
  <w15:chartTrackingRefBased/>
  <w15:docId w15:val="{10A163A7-12C7-4EE3-8472-9B22445E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Alfej Mansuri | MAQ Software</dc:creator>
  <cp:keywords/>
  <dc:description/>
  <cp:lastModifiedBy>Alfej Mansuri | MAQ Software</cp:lastModifiedBy>
  <cp:revision>1</cp:revision>
  <dcterms:created xsi:type="dcterms:W3CDTF">2025-08-21T17:18:00Z</dcterms:created>
  <dcterms:modified xsi:type="dcterms:W3CDTF">2025-08-21T17:20:00Z</dcterms:modified>
</cp:coreProperties>
</file>