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F21" w:rsidRDefault="00680F21" w:rsidP="00680F21">
      <w:pPr>
        <w:ind w:left="6930" w:hanging="6930"/>
        <w:contextualSpacing/>
        <w:rPr>
          <w:rFonts w:ascii="Times New Roman" w:hAnsi="Times New Roman" w:cs="Times New Roman"/>
          <w:b/>
          <w:i/>
          <w:sz w:val="24"/>
          <w:szCs w:val="24"/>
          <w:u w:val="single"/>
        </w:rPr>
      </w:pPr>
      <w:bookmarkStart w:id="0" w:name="_Toc350608511"/>
      <w:r>
        <w:rPr>
          <w:rFonts w:ascii="Times New Roman" w:hAnsi="Times New Roman" w:cs="Times New Roman"/>
          <w:i/>
          <w:sz w:val="24"/>
          <w:szCs w:val="24"/>
        </w:rPr>
        <w:t xml:space="preserve">Tugas </w:t>
      </w:r>
      <w:r w:rsidR="00955347">
        <w:rPr>
          <w:rFonts w:ascii="Times New Roman" w:hAnsi="Times New Roman" w:cs="Times New Roman"/>
          <w:i/>
          <w:sz w:val="24"/>
          <w:szCs w:val="24"/>
        </w:rPr>
        <w:t>kelompok 6</w:t>
      </w:r>
      <w:r w:rsidRPr="0021047F">
        <w:rPr>
          <w:rFonts w:ascii="Times New Roman" w:hAnsi="Times New Roman" w:cs="Times New Roman"/>
          <w:i/>
          <w:sz w:val="24"/>
          <w:szCs w:val="24"/>
        </w:rPr>
        <w:tab/>
      </w:r>
      <w:r w:rsidRPr="001B18DD">
        <w:rPr>
          <w:rFonts w:ascii="Times New Roman" w:hAnsi="Times New Roman" w:cs="Times New Roman"/>
          <w:i/>
          <w:sz w:val="24"/>
          <w:szCs w:val="24"/>
        </w:rPr>
        <w:t>Dosen Pembimbing:</w:t>
      </w:r>
      <w:r w:rsidRPr="0021047F">
        <w:rPr>
          <w:rFonts w:ascii="Times New Roman" w:hAnsi="Times New Roman" w:cs="Times New Roman"/>
          <w:b/>
          <w:i/>
          <w:sz w:val="24"/>
          <w:szCs w:val="24"/>
        </w:rPr>
        <w:t xml:space="preserve"> </w:t>
      </w:r>
      <w:r w:rsidRPr="0078062F">
        <w:rPr>
          <w:rFonts w:ascii="Times New Roman" w:hAnsi="Times New Roman" w:cs="Times New Roman"/>
          <w:b/>
          <w:i/>
          <w:sz w:val="24"/>
          <w:szCs w:val="24"/>
        </w:rPr>
        <w:t xml:space="preserve">   </w:t>
      </w:r>
      <w:r>
        <w:rPr>
          <w:rFonts w:ascii="Times New Roman" w:hAnsi="Times New Roman" w:cs="Times New Roman"/>
          <w:b/>
          <w:i/>
          <w:sz w:val="24"/>
          <w:szCs w:val="24"/>
        </w:rPr>
        <w:t xml:space="preserve">               </w:t>
      </w:r>
      <w:r w:rsidR="00512BE3">
        <w:rPr>
          <w:rFonts w:ascii="Times New Roman" w:hAnsi="Times New Roman" w:cs="Times New Roman"/>
          <w:b/>
          <w:i/>
          <w:sz w:val="24"/>
          <w:szCs w:val="24"/>
          <w:u w:val="single"/>
        </w:rPr>
        <w:t>Nurjanah, M.si</w:t>
      </w:r>
    </w:p>
    <w:p w:rsidR="00680F21" w:rsidRDefault="00680F21" w:rsidP="00680F21">
      <w:pPr>
        <w:tabs>
          <w:tab w:val="left" w:pos="4590"/>
          <w:tab w:val="left" w:pos="4770"/>
          <w:tab w:val="left" w:pos="5400"/>
          <w:tab w:val="left" w:pos="5580"/>
        </w:tabs>
        <w:rPr>
          <w:rFonts w:ascii="Times New Roman" w:hAnsi="Times New Roman" w:cs="Times New Roman"/>
          <w:b/>
          <w:i/>
          <w:sz w:val="24"/>
          <w:szCs w:val="24"/>
        </w:rPr>
      </w:pPr>
    </w:p>
    <w:p w:rsidR="00680F21" w:rsidRPr="0021047F" w:rsidRDefault="00680F21" w:rsidP="00680F21">
      <w:pPr>
        <w:tabs>
          <w:tab w:val="left" w:pos="4590"/>
          <w:tab w:val="left" w:pos="4770"/>
          <w:tab w:val="left" w:pos="5400"/>
          <w:tab w:val="left" w:pos="5580"/>
        </w:tabs>
        <w:rPr>
          <w:rFonts w:ascii="Times New Roman" w:hAnsi="Times New Roman" w:cs="Times New Roman"/>
          <w:b/>
          <w:i/>
          <w:sz w:val="24"/>
          <w:szCs w:val="24"/>
        </w:rPr>
      </w:pPr>
    </w:p>
    <w:p w:rsidR="00680F21" w:rsidRPr="005F379B" w:rsidRDefault="00955347" w:rsidP="00680F21">
      <w:pPr>
        <w:tabs>
          <w:tab w:val="left" w:pos="4590"/>
          <w:tab w:val="left" w:pos="4770"/>
          <w:tab w:val="left" w:pos="5400"/>
          <w:tab w:val="left" w:pos="5580"/>
        </w:tabs>
        <w:jc w:val="center"/>
        <w:rPr>
          <w:rFonts w:ascii="Times New Roman" w:hAnsi="Times New Roman" w:cs="Times New Roman"/>
          <w:b/>
          <w:sz w:val="28"/>
          <w:szCs w:val="28"/>
        </w:rPr>
      </w:pPr>
      <w:r>
        <w:rPr>
          <w:rFonts w:ascii="Times New Roman" w:hAnsi="Times New Roman" w:cs="Times New Roman"/>
          <w:b/>
          <w:sz w:val="28"/>
          <w:szCs w:val="28"/>
        </w:rPr>
        <w:t>KAPITA SELEKTA HUMAS</w:t>
      </w:r>
    </w:p>
    <w:p w:rsidR="00680F21" w:rsidRPr="0078062F" w:rsidRDefault="00680F21" w:rsidP="00680F21">
      <w:pPr>
        <w:tabs>
          <w:tab w:val="left" w:pos="4590"/>
          <w:tab w:val="left" w:pos="4770"/>
          <w:tab w:val="left" w:pos="5400"/>
          <w:tab w:val="left" w:pos="5580"/>
        </w:tabs>
        <w:jc w:val="center"/>
        <w:rPr>
          <w:rFonts w:ascii="Times New Roman" w:hAnsi="Times New Roman" w:cs="Times New Roman"/>
          <w:b/>
          <w:sz w:val="28"/>
          <w:szCs w:val="28"/>
        </w:rPr>
      </w:pPr>
      <w:r>
        <w:rPr>
          <w:rFonts w:ascii="Times New Roman" w:hAnsi="Times New Roman" w:cs="Times New Roman"/>
          <w:b/>
          <w:sz w:val="28"/>
          <w:szCs w:val="28"/>
        </w:rPr>
        <w:t>“</w:t>
      </w:r>
      <w:r w:rsidR="00955347">
        <w:rPr>
          <w:rFonts w:ascii="Times New Roman" w:hAnsi="Times New Roman" w:cs="Times New Roman"/>
          <w:b/>
          <w:sz w:val="28"/>
          <w:szCs w:val="28"/>
        </w:rPr>
        <w:t>LOBI dan NEGOSIASI</w:t>
      </w:r>
      <w:r>
        <w:rPr>
          <w:rFonts w:ascii="Times New Roman" w:hAnsi="Times New Roman" w:cs="Times New Roman"/>
          <w:b/>
          <w:sz w:val="28"/>
          <w:szCs w:val="28"/>
        </w:rPr>
        <w:t>”</w:t>
      </w:r>
    </w:p>
    <w:p w:rsidR="00680F21" w:rsidRPr="00680F21" w:rsidRDefault="00680F21" w:rsidP="00680F21">
      <w:pPr>
        <w:tabs>
          <w:tab w:val="left" w:pos="4590"/>
          <w:tab w:val="left" w:pos="4770"/>
          <w:tab w:val="left" w:pos="5400"/>
          <w:tab w:val="left" w:pos="5580"/>
        </w:tabs>
        <w:jc w:val="center"/>
        <w:rPr>
          <w:rFonts w:ascii="Times New Roman" w:hAnsi="Times New Roman" w:cs="Times New Roman"/>
          <w:b/>
          <w:sz w:val="24"/>
          <w:szCs w:val="24"/>
        </w:rPr>
      </w:pPr>
      <w:r w:rsidRPr="0021047F">
        <w:rPr>
          <w:rFonts w:ascii="Times New Roman" w:hAnsi="Times New Roman" w:cs="Times New Roman"/>
          <w:b/>
          <w:noProof/>
          <w:sz w:val="24"/>
          <w:szCs w:val="24"/>
        </w:rPr>
        <w:drawing>
          <wp:inline distT="0" distB="0" distL="0" distR="0">
            <wp:extent cx="1504950" cy="1685925"/>
            <wp:effectExtent l="19050" t="0" r="0" b="0"/>
            <wp:docPr id="1" name="Picture 43" descr="D:\LOGO AND GAMBAR\logo&amp;Gambar\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LOGO AND GAMBAR\logo&amp;Gambar\UNRI.jpg"/>
                    <pic:cNvPicPr>
                      <a:picLocks noChangeAspect="1" noChangeArrowheads="1"/>
                    </pic:cNvPicPr>
                  </pic:nvPicPr>
                  <pic:blipFill>
                    <a:blip r:embed="rId8" cstate="print"/>
                    <a:srcRect/>
                    <a:stretch>
                      <a:fillRect/>
                    </a:stretch>
                  </pic:blipFill>
                  <pic:spPr bwMode="auto">
                    <a:xfrm>
                      <a:off x="0" y="0"/>
                      <a:ext cx="1504950" cy="1685925"/>
                    </a:xfrm>
                    <a:prstGeom prst="rect">
                      <a:avLst/>
                    </a:prstGeom>
                    <a:noFill/>
                    <a:ln w="9525">
                      <a:noFill/>
                      <a:miter lim="800000"/>
                      <a:headEnd/>
                      <a:tailEnd/>
                    </a:ln>
                  </pic:spPr>
                </pic:pic>
              </a:graphicData>
            </a:graphic>
          </wp:inline>
        </w:drawing>
      </w:r>
    </w:p>
    <w:p w:rsidR="00680F21" w:rsidRPr="0078062F" w:rsidRDefault="00680F21" w:rsidP="00680F21">
      <w:pPr>
        <w:tabs>
          <w:tab w:val="left" w:pos="4590"/>
          <w:tab w:val="left" w:pos="4770"/>
          <w:tab w:val="left" w:pos="5400"/>
          <w:tab w:val="left" w:pos="5580"/>
        </w:tabs>
        <w:jc w:val="center"/>
        <w:rPr>
          <w:rFonts w:ascii="Times New Roman" w:hAnsi="Times New Roman" w:cs="Times New Roman"/>
          <w:b/>
          <w:sz w:val="28"/>
          <w:szCs w:val="28"/>
        </w:rPr>
      </w:pPr>
      <w:r w:rsidRPr="0078062F">
        <w:rPr>
          <w:rFonts w:ascii="Times New Roman" w:hAnsi="Times New Roman" w:cs="Times New Roman"/>
          <w:b/>
          <w:sz w:val="28"/>
          <w:szCs w:val="28"/>
        </w:rPr>
        <w:t>D</w:t>
      </w:r>
      <w:r>
        <w:rPr>
          <w:rFonts w:ascii="Times New Roman" w:hAnsi="Times New Roman" w:cs="Times New Roman"/>
          <w:b/>
          <w:sz w:val="28"/>
          <w:szCs w:val="28"/>
        </w:rPr>
        <w:t>i</w:t>
      </w:r>
      <w:r w:rsidRPr="0078062F">
        <w:rPr>
          <w:rFonts w:ascii="Times New Roman" w:hAnsi="Times New Roman" w:cs="Times New Roman"/>
          <w:b/>
          <w:sz w:val="28"/>
          <w:szCs w:val="28"/>
        </w:rPr>
        <w:t xml:space="preserve">susun </w:t>
      </w:r>
      <w:proofErr w:type="gramStart"/>
      <w:r w:rsidRPr="0078062F">
        <w:rPr>
          <w:rFonts w:ascii="Times New Roman" w:hAnsi="Times New Roman" w:cs="Times New Roman"/>
          <w:b/>
          <w:sz w:val="28"/>
          <w:szCs w:val="28"/>
        </w:rPr>
        <w:t>oleh :</w:t>
      </w:r>
      <w:proofErr w:type="gramEnd"/>
    </w:p>
    <w:p w:rsidR="00680F21" w:rsidRDefault="00680F21"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sidRPr="0078062F">
        <w:rPr>
          <w:rFonts w:ascii="Times New Roman" w:hAnsi="Times New Roman" w:cs="Times New Roman"/>
          <w:b/>
          <w:sz w:val="28"/>
          <w:szCs w:val="28"/>
        </w:rPr>
        <w:t>N</w:t>
      </w:r>
      <w:r w:rsidRPr="0078062F">
        <w:rPr>
          <w:rFonts w:ascii="Times New Roman" w:hAnsi="Times New Roman" w:cs="Times New Roman"/>
          <w:b/>
          <w:sz w:val="28"/>
          <w:szCs w:val="28"/>
          <w:lang w:val="id-ID"/>
        </w:rPr>
        <w:t>azhifah</w:t>
      </w:r>
      <w:r w:rsidRPr="0078062F">
        <w:rPr>
          <w:rFonts w:ascii="Times New Roman" w:hAnsi="Times New Roman" w:cs="Times New Roman"/>
          <w:b/>
          <w:sz w:val="28"/>
          <w:szCs w:val="28"/>
          <w:lang w:val="id-ID"/>
        </w:rPr>
        <w:tab/>
      </w:r>
      <w:r>
        <w:rPr>
          <w:rFonts w:ascii="Times New Roman" w:hAnsi="Times New Roman" w:cs="Times New Roman"/>
          <w:b/>
          <w:sz w:val="28"/>
          <w:szCs w:val="28"/>
        </w:rPr>
        <w:tab/>
      </w:r>
      <w:r w:rsidR="00955347">
        <w:rPr>
          <w:rFonts w:ascii="Times New Roman" w:hAnsi="Times New Roman" w:cs="Times New Roman"/>
          <w:b/>
          <w:sz w:val="28"/>
          <w:szCs w:val="28"/>
        </w:rPr>
        <w:tab/>
      </w:r>
      <w:r w:rsidRPr="00680F21">
        <w:rPr>
          <w:rFonts w:ascii="Times New Roman" w:hAnsi="Times New Roman" w:cs="Times New Roman"/>
          <w:b/>
          <w:sz w:val="28"/>
          <w:szCs w:val="28"/>
        </w:rPr>
        <w:t>1001120045</w:t>
      </w:r>
    </w:p>
    <w:p w:rsidR="00680F21" w:rsidRDefault="00680F21"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Pr>
          <w:rFonts w:ascii="Times New Roman" w:hAnsi="Times New Roman" w:cs="Times New Roman"/>
          <w:b/>
          <w:sz w:val="28"/>
          <w:szCs w:val="28"/>
        </w:rPr>
        <w:t>Yulisa Asvisari</w:t>
      </w:r>
      <w:r>
        <w:rPr>
          <w:rFonts w:ascii="Times New Roman" w:hAnsi="Times New Roman" w:cs="Times New Roman"/>
          <w:b/>
          <w:sz w:val="28"/>
          <w:szCs w:val="28"/>
        </w:rPr>
        <w:tab/>
      </w:r>
      <w:r w:rsidR="00955347">
        <w:rPr>
          <w:rFonts w:ascii="Times New Roman" w:hAnsi="Times New Roman" w:cs="Times New Roman"/>
          <w:b/>
          <w:sz w:val="28"/>
          <w:szCs w:val="28"/>
        </w:rPr>
        <w:tab/>
      </w:r>
      <w:r w:rsidRPr="00680F21">
        <w:rPr>
          <w:rFonts w:ascii="Times New Roman" w:hAnsi="Times New Roman" w:cs="Times New Roman"/>
          <w:b/>
          <w:sz w:val="28"/>
          <w:szCs w:val="28"/>
        </w:rPr>
        <w:t>1001120022</w:t>
      </w:r>
    </w:p>
    <w:p w:rsidR="00680F21" w:rsidRDefault="00680F21"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Pr>
          <w:rFonts w:ascii="Times New Roman" w:hAnsi="Times New Roman" w:cs="Times New Roman"/>
          <w:b/>
          <w:sz w:val="28"/>
          <w:szCs w:val="28"/>
        </w:rPr>
        <w:t>Sofiyyah</w:t>
      </w:r>
      <w:r>
        <w:rPr>
          <w:rFonts w:ascii="Times New Roman" w:hAnsi="Times New Roman" w:cs="Times New Roman"/>
          <w:b/>
          <w:sz w:val="28"/>
          <w:szCs w:val="28"/>
        </w:rPr>
        <w:tab/>
      </w:r>
      <w:r>
        <w:rPr>
          <w:rFonts w:ascii="Times New Roman" w:hAnsi="Times New Roman" w:cs="Times New Roman"/>
          <w:b/>
          <w:sz w:val="28"/>
          <w:szCs w:val="28"/>
        </w:rPr>
        <w:tab/>
      </w:r>
      <w:r w:rsidR="00955347">
        <w:rPr>
          <w:rFonts w:ascii="Times New Roman" w:hAnsi="Times New Roman" w:cs="Times New Roman"/>
          <w:b/>
          <w:sz w:val="28"/>
          <w:szCs w:val="28"/>
        </w:rPr>
        <w:tab/>
      </w:r>
      <w:r w:rsidRPr="00680F21">
        <w:rPr>
          <w:rFonts w:ascii="Times New Roman" w:hAnsi="Times New Roman" w:cs="Times New Roman"/>
          <w:b/>
          <w:sz w:val="28"/>
          <w:szCs w:val="28"/>
        </w:rPr>
        <w:t>1001120162</w:t>
      </w:r>
    </w:p>
    <w:p w:rsidR="00955347" w:rsidRDefault="00955347"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Pr>
          <w:rFonts w:ascii="Times New Roman" w:hAnsi="Times New Roman" w:cs="Times New Roman"/>
          <w:b/>
          <w:sz w:val="28"/>
          <w:szCs w:val="28"/>
        </w:rPr>
        <w:t>Rahmi Hidayah</w:t>
      </w:r>
      <w:r>
        <w:rPr>
          <w:rFonts w:ascii="Times New Roman" w:hAnsi="Times New Roman" w:cs="Times New Roman"/>
          <w:b/>
          <w:sz w:val="28"/>
          <w:szCs w:val="28"/>
        </w:rPr>
        <w:tab/>
      </w:r>
      <w:r>
        <w:rPr>
          <w:rFonts w:ascii="Times New Roman" w:hAnsi="Times New Roman" w:cs="Times New Roman"/>
          <w:b/>
          <w:sz w:val="28"/>
          <w:szCs w:val="28"/>
        </w:rPr>
        <w:tab/>
        <w:t>1001155495</w:t>
      </w:r>
    </w:p>
    <w:p w:rsidR="00955347" w:rsidRDefault="00955347"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Pr>
          <w:rFonts w:ascii="Times New Roman" w:hAnsi="Times New Roman" w:cs="Times New Roman"/>
          <w:b/>
          <w:sz w:val="28"/>
          <w:szCs w:val="28"/>
        </w:rPr>
        <w:t>Monica Utari</w:t>
      </w:r>
      <w:r>
        <w:rPr>
          <w:rFonts w:ascii="Times New Roman" w:hAnsi="Times New Roman" w:cs="Times New Roman"/>
          <w:b/>
          <w:sz w:val="28"/>
          <w:szCs w:val="28"/>
        </w:rPr>
        <w:tab/>
      </w:r>
      <w:r>
        <w:rPr>
          <w:rFonts w:ascii="Times New Roman" w:hAnsi="Times New Roman" w:cs="Times New Roman"/>
          <w:b/>
          <w:sz w:val="28"/>
          <w:szCs w:val="28"/>
        </w:rPr>
        <w:tab/>
      </w:r>
      <w:r w:rsidRPr="00512BE3">
        <w:rPr>
          <w:rFonts w:ascii="Times New Roman" w:hAnsi="Times New Roman" w:cs="Times New Roman"/>
          <w:b/>
          <w:sz w:val="28"/>
          <w:szCs w:val="28"/>
          <w:lang w:val="id-ID"/>
        </w:rPr>
        <w:t>1001120116</w:t>
      </w:r>
    </w:p>
    <w:p w:rsidR="00512BE3" w:rsidRPr="00955347" w:rsidRDefault="00512BE3"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sidRPr="00955347">
        <w:rPr>
          <w:rFonts w:ascii="Times New Roman" w:hAnsi="Times New Roman" w:cs="Times New Roman"/>
          <w:b/>
          <w:sz w:val="28"/>
          <w:szCs w:val="28"/>
        </w:rPr>
        <w:t>Septa Alviana</w:t>
      </w:r>
      <w:r w:rsidRPr="00955347">
        <w:rPr>
          <w:rFonts w:ascii="Times New Roman" w:hAnsi="Times New Roman" w:cs="Times New Roman"/>
          <w:b/>
          <w:sz w:val="28"/>
          <w:szCs w:val="28"/>
        </w:rPr>
        <w:tab/>
      </w:r>
      <w:r w:rsidR="00955347" w:rsidRPr="00955347">
        <w:rPr>
          <w:rFonts w:ascii="Times New Roman" w:hAnsi="Times New Roman" w:cs="Times New Roman"/>
          <w:b/>
          <w:sz w:val="28"/>
          <w:szCs w:val="28"/>
        </w:rPr>
        <w:tab/>
      </w:r>
      <w:r w:rsidRPr="00955347">
        <w:rPr>
          <w:rFonts w:ascii="Times New Roman" w:hAnsi="Times New Roman" w:cs="Times New Roman"/>
          <w:b/>
          <w:bCs/>
          <w:sz w:val="28"/>
          <w:szCs w:val="28"/>
        </w:rPr>
        <w:t>1001134963</w:t>
      </w:r>
    </w:p>
    <w:p w:rsidR="00512BE3" w:rsidRPr="00680F21" w:rsidRDefault="00512BE3" w:rsidP="00342996">
      <w:pPr>
        <w:pStyle w:val="ListParagraph"/>
        <w:numPr>
          <w:ilvl w:val="0"/>
          <w:numId w:val="20"/>
        </w:numPr>
        <w:tabs>
          <w:tab w:val="left" w:pos="1985"/>
          <w:tab w:val="left" w:pos="4770"/>
          <w:tab w:val="left" w:pos="5400"/>
          <w:tab w:val="left" w:pos="5580"/>
        </w:tabs>
        <w:spacing w:after="0" w:line="360" w:lineRule="auto"/>
        <w:rPr>
          <w:rFonts w:ascii="Times New Roman" w:hAnsi="Times New Roman" w:cs="Times New Roman"/>
          <w:b/>
          <w:sz w:val="28"/>
          <w:szCs w:val="28"/>
        </w:rPr>
      </w:pPr>
      <w:r>
        <w:rPr>
          <w:rFonts w:ascii="Times New Roman" w:hAnsi="Times New Roman" w:cs="Times New Roman"/>
          <w:b/>
          <w:sz w:val="28"/>
          <w:szCs w:val="28"/>
        </w:rPr>
        <w:t>Riswanto Adi. P</w:t>
      </w:r>
      <w:r w:rsidR="00E64904">
        <w:rPr>
          <w:rFonts w:ascii="Times New Roman" w:hAnsi="Times New Roman" w:cs="Times New Roman"/>
          <w:b/>
          <w:sz w:val="28"/>
          <w:szCs w:val="28"/>
        </w:rPr>
        <w:tab/>
      </w:r>
      <w:r w:rsidR="00E64904">
        <w:rPr>
          <w:rFonts w:ascii="Times New Roman" w:hAnsi="Times New Roman" w:cs="Times New Roman"/>
          <w:b/>
          <w:sz w:val="28"/>
          <w:szCs w:val="28"/>
        </w:rPr>
        <w:tab/>
        <w:t>1001120174</w:t>
      </w:r>
    </w:p>
    <w:p w:rsidR="00680F21" w:rsidRDefault="00680F21" w:rsidP="00680F21">
      <w:pPr>
        <w:pStyle w:val="ListParagraph"/>
        <w:tabs>
          <w:tab w:val="left" w:pos="1985"/>
          <w:tab w:val="left" w:pos="4770"/>
          <w:tab w:val="left" w:pos="5400"/>
          <w:tab w:val="left" w:pos="5580"/>
        </w:tabs>
        <w:spacing w:after="0" w:line="360" w:lineRule="auto"/>
        <w:ind w:left="2700"/>
        <w:rPr>
          <w:rFonts w:ascii="Times New Roman" w:hAnsi="Times New Roman" w:cs="Times New Roman"/>
          <w:b/>
          <w:sz w:val="28"/>
          <w:szCs w:val="28"/>
        </w:rPr>
      </w:pPr>
    </w:p>
    <w:p w:rsidR="00680F21" w:rsidRPr="00E546B1" w:rsidRDefault="00680F21" w:rsidP="00F00ED2">
      <w:pPr>
        <w:tabs>
          <w:tab w:val="left" w:pos="4590"/>
          <w:tab w:val="left" w:pos="4770"/>
          <w:tab w:val="left" w:pos="5400"/>
          <w:tab w:val="left" w:pos="5580"/>
        </w:tabs>
        <w:rPr>
          <w:rFonts w:ascii="Times New Roman" w:hAnsi="Times New Roman" w:cs="Times New Roman"/>
          <w:b/>
          <w:sz w:val="24"/>
          <w:szCs w:val="24"/>
        </w:rPr>
      </w:pPr>
    </w:p>
    <w:p w:rsidR="00680F21" w:rsidRPr="0021047F" w:rsidRDefault="00680F21" w:rsidP="00680F21">
      <w:pPr>
        <w:jc w:val="center"/>
        <w:rPr>
          <w:rFonts w:ascii="Times New Roman" w:hAnsi="Times New Roman" w:cs="Times New Roman"/>
          <w:b/>
          <w:sz w:val="24"/>
          <w:szCs w:val="24"/>
        </w:rPr>
      </w:pPr>
      <w:r w:rsidRPr="0021047F">
        <w:rPr>
          <w:rFonts w:ascii="Times New Roman" w:hAnsi="Times New Roman" w:cs="Times New Roman"/>
          <w:b/>
          <w:sz w:val="24"/>
          <w:szCs w:val="24"/>
        </w:rPr>
        <w:t>JURUSAN ILMU KOMUNIKASI</w:t>
      </w:r>
    </w:p>
    <w:p w:rsidR="00680F21" w:rsidRPr="0021047F" w:rsidRDefault="00680F21" w:rsidP="00680F21">
      <w:pPr>
        <w:jc w:val="center"/>
        <w:rPr>
          <w:rFonts w:ascii="Times New Roman" w:hAnsi="Times New Roman" w:cs="Times New Roman"/>
          <w:b/>
          <w:sz w:val="24"/>
          <w:szCs w:val="24"/>
        </w:rPr>
      </w:pPr>
      <w:r w:rsidRPr="0021047F">
        <w:rPr>
          <w:rFonts w:ascii="Times New Roman" w:hAnsi="Times New Roman" w:cs="Times New Roman"/>
          <w:b/>
          <w:sz w:val="24"/>
          <w:szCs w:val="24"/>
        </w:rPr>
        <w:t>FAKULTAS ILMU SOSIAL DAN ILMU POLITIK</w:t>
      </w:r>
    </w:p>
    <w:p w:rsidR="00680F21" w:rsidRPr="0021047F" w:rsidRDefault="00680F21" w:rsidP="00680F21">
      <w:pPr>
        <w:jc w:val="center"/>
        <w:rPr>
          <w:rFonts w:ascii="Times New Roman" w:hAnsi="Times New Roman" w:cs="Times New Roman"/>
          <w:b/>
          <w:sz w:val="24"/>
          <w:szCs w:val="24"/>
        </w:rPr>
      </w:pPr>
      <w:r w:rsidRPr="0021047F">
        <w:rPr>
          <w:rFonts w:ascii="Times New Roman" w:hAnsi="Times New Roman" w:cs="Times New Roman"/>
          <w:b/>
          <w:sz w:val="24"/>
          <w:szCs w:val="24"/>
        </w:rPr>
        <w:t>UNIVERSITAS RIAU</w:t>
      </w:r>
    </w:p>
    <w:p w:rsidR="00680F21" w:rsidRDefault="00F00ED2" w:rsidP="00680F21">
      <w:pPr>
        <w:jc w:val="center"/>
        <w:rPr>
          <w:rFonts w:ascii="Times New Roman" w:hAnsi="Times New Roman" w:cs="Times New Roman"/>
          <w:b/>
          <w:sz w:val="24"/>
          <w:szCs w:val="24"/>
        </w:rPr>
        <w:sectPr w:rsidR="00680F21" w:rsidSect="00475886">
          <w:footerReference w:type="default" r:id="rId9"/>
          <w:pgSz w:w="12240" w:h="15840"/>
          <w:pgMar w:top="1440" w:right="1701" w:bottom="1440" w:left="1440" w:header="720" w:footer="720" w:gutter="0"/>
          <w:cols w:space="720"/>
          <w:docGrid w:linePitch="360"/>
        </w:sectPr>
      </w:pPr>
      <w:r>
        <w:rPr>
          <w:rFonts w:ascii="Times New Roman" w:hAnsi="Times New Roman" w:cs="Times New Roman"/>
          <w:b/>
          <w:sz w:val="24"/>
          <w:szCs w:val="24"/>
        </w:rPr>
        <w:t>2013</w:t>
      </w:r>
    </w:p>
    <w:p w:rsidR="00680F21" w:rsidRDefault="00680F21" w:rsidP="00F00ED2">
      <w:pPr>
        <w:tabs>
          <w:tab w:val="left" w:pos="2175"/>
        </w:tabs>
        <w:rPr>
          <w:rFonts w:ascii="Times New Roman" w:hAnsi="Times New Roman"/>
          <w:b/>
          <w:sz w:val="24"/>
        </w:rPr>
      </w:pPr>
    </w:p>
    <w:p w:rsidR="00680F21" w:rsidRDefault="00680F21" w:rsidP="00680F21">
      <w:pPr>
        <w:pStyle w:val="bab10"/>
        <w:outlineLvl w:val="0"/>
      </w:pPr>
      <w:bookmarkStart w:id="1" w:name="_Toc351288964"/>
      <w:r>
        <w:t>KATA PENGANTAR</w:t>
      </w:r>
      <w:bookmarkEnd w:id="0"/>
      <w:bookmarkEnd w:id="1"/>
    </w:p>
    <w:p w:rsidR="00680F21" w:rsidRDefault="00680F21" w:rsidP="00680F21">
      <w:pPr>
        <w:pStyle w:val="JUDULBAB1"/>
        <w:outlineLvl w:val="0"/>
      </w:pPr>
    </w:p>
    <w:p w:rsidR="00680F21" w:rsidRDefault="00680F21" w:rsidP="00680F21">
      <w:pPr>
        <w:tabs>
          <w:tab w:val="left" w:pos="709"/>
        </w:tabs>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Puji syukur senantiasa kami persembahkan kehadirat ALLAH SWT, atas rahmat, bimbingan dan hidayah-Nya makalah ini dapat diselesaikan sehingga dapat di persembahkan kepada dosen dan para pembaca.</w:t>
      </w:r>
      <w:proofErr w:type="gramEnd"/>
      <w:r>
        <w:rPr>
          <w:rFonts w:ascii="Times New Roman" w:hAnsi="Times New Roman"/>
          <w:sz w:val="24"/>
          <w:szCs w:val="24"/>
        </w:rPr>
        <w:t xml:space="preserve"> Adapun judul dari makalah Perilaku Konsumen ini membahas tentang </w:t>
      </w:r>
      <w:r>
        <w:rPr>
          <w:rFonts w:ascii="Times New Roman" w:hAnsi="Times New Roman"/>
          <w:b/>
          <w:sz w:val="24"/>
          <w:szCs w:val="24"/>
        </w:rPr>
        <w:t>“Lobi dan Negosiasi”</w:t>
      </w:r>
    </w:p>
    <w:p w:rsidR="00680F21" w:rsidRDefault="00680F21" w:rsidP="00680F21">
      <w:pPr>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 xml:space="preserve">Makalah ini merupakan hasil kerja kelompok yang semaksimal sesuai dengan tenaga dan kemampuan kelompok </w:t>
      </w:r>
      <w:r w:rsidR="00955347">
        <w:rPr>
          <w:rFonts w:ascii="Times New Roman" w:hAnsi="Times New Roman"/>
          <w:sz w:val="24"/>
          <w:szCs w:val="24"/>
        </w:rPr>
        <w:t>enam</w:t>
      </w:r>
      <w:r>
        <w:rPr>
          <w:rFonts w:ascii="Times New Roman" w:hAnsi="Times New Roman"/>
          <w:sz w:val="24"/>
          <w:szCs w:val="24"/>
        </w:rPr>
        <w:t>.</w:t>
      </w:r>
      <w:proofErr w:type="gramEnd"/>
      <w:r>
        <w:rPr>
          <w:rFonts w:ascii="Times New Roman" w:hAnsi="Times New Roman"/>
          <w:sz w:val="24"/>
          <w:szCs w:val="24"/>
        </w:rPr>
        <w:t xml:space="preserve"> Namun, kami menyadari bahwa dalam pembuatan makalah ini masih jauh dari kesempurnaan </w:t>
      </w:r>
      <w:proofErr w:type="gramStart"/>
      <w:r>
        <w:rPr>
          <w:rFonts w:ascii="Times New Roman" w:hAnsi="Times New Roman"/>
          <w:sz w:val="24"/>
          <w:szCs w:val="24"/>
        </w:rPr>
        <w:t>dan  masih</w:t>
      </w:r>
      <w:proofErr w:type="gramEnd"/>
      <w:r>
        <w:rPr>
          <w:rFonts w:ascii="Times New Roman" w:hAnsi="Times New Roman"/>
          <w:sz w:val="24"/>
          <w:szCs w:val="24"/>
        </w:rPr>
        <w:t xml:space="preserve"> banyak terdapat kekurangan dan kelemahannya.</w:t>
      </w:r>
    </w:p>
    <w:p w:rsidR="00680F21" w:rsidRDefault="00680F21" w:rsidP="00680F21">
      <w:pPr>
        <w:spacing w:line="360" w:lineRule="auto"/>
        <w:jc w:val="both"/>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Di samping itu, dalam menyelesaikan makalah ini banyak terdapat halangan dan rintangan yang dialami.</w:t>
      </w:r>
      <w:proofErr w:type="gramEnd"/>
      <w:r>
        <w:rPr>
          <w:rFonts w:ascii="Times New Roman" w:hAnsi="Times New Roman"/>
          <w:sz w:val="24"/>
          <w:szCs w:val="24"/>
        </w:rPr>
        <w:t xml:space="preserve"> </w:t>
      </w:r>
      <w:proofErr w:type="gramStart"/>
      <w:r>
        <w:rPr>
          <w:rFonts w:ascii="Times New Roman" w:hAnsi="Times New Roman"/>
          <w:sz w:val="24"/>
          <w:szCs w:val="24"/>
        </w:rPr>
        <w:t>Namun berkat bantuan dari teman-teman dan juga bimbingan dosen, akhirnya kami dapat menyelesaikan makalah ini.</w:t>
      </w:r>
      <w:proofErr w:type="gramEnd"/>
      <w:r>
        <w:rPr>
          <w:rFonts w:ascii="Times New Roman" w:hAnsi="Times New Roman"/>
          <w:sz w:val="24"/>
          <w:szCs w:val="24"/>
        </w:rPr>
        <w:t xml:space="preserve"> Oleh karena itu, </w:t>
      </w:r>
      <w:proofErr w:type="gramStart"/>
      <w:r>
        <w:rPr>
          <w:rFonts w:ascii="Times New Roman" w:hAnsi="Times New Roman"/>
          <w:sz w:val="24"/>
          <w:szCs w:val="24"/>
        </w:rPr>
        <w:t>kami  mengucapkan</w:t>
      </w:r>
      <w:proofErr w:type="gramEnd"/>
      <w:r>
        <w:rPr>
          <w:rFonts w:ascii="Times New Roman" w:hAnsi="Times New Roman"/>
          <w:sz w:val="24"/>
          <w:szCs w:val="24"/>
        </w:rPr>
        <w:t xml:space="preserve"> terima kasih pada semua pihak yang telah membantu kami. </w:t>
      </w:r>
      <w:proofErr w:type="gramStart"/>
      <w:r>
        <w:rPr>
          <w:rFonts w:ascii="Times New Roman" w:hAnsi="Times New Roman"/>
          <w:sz w:val="24"/>
          <w:szCs w:val="24"/>
        </w:rPr>
        <w:t>Dan semoga makalah ini bermanfaat untuk kita semua.</w:t>
      </w:r>
      <w:proofErr w:type="gramEnd"/>
    </w:p>
    <w:p w:rsidR="00680F21" w:rsidRDefault="00680F21" w:rsidP="00680F21">
      <w:pPr>
        <w:spacing w:line="360" w:lineRule="auto"/>
        <w:jc w:val="both"/>
        <w:rPr>
          <w:rFonts w:ascii="Times New Roman" w:hAnsi="Times New Roman"/>
          <w:sz w:val="24"/>
          <w:szCs w:val="24"/>
        </w:rPr>
      </w:pPr>
    </w:p>
    <w:p w:rsidR="00680F21" w:rsidRDefault="00680F21" w:rsidP="00955347">
      <w:pPr>
        <w:spacing w:line="360" w:lineRule="auto"/>
        <w:ind w:left="5040" w:firstLine="720"/>
        <w:jc w:val="both"/>
        <w:rPr>
          <w:rFonts w:ascii="Times New Roman" w:hAnsi="Times New Roman"/>
          <w:sz w:val="24"/>
          <w:szCs w:val="24"/>
        </w:rPr>
      </w:pPr>
      <w:r>
        <w:rPr>
          <w:rFonts w:ascii="Times New Roman" w:hAnsi="Times New Roman"/>
          <w:sz w:val="24"/>
          <w:szCs w:val="24"/>
        </w:rPr>
        <w:t>Pekanbaru, 16 Maret 2013</w:t>
      </w:r>
    </w:p>
    <w:p w:rsidR="00680F21" w:rsidRDefault="00680F21" w:rsidP="00680F21">
      <w:pPr>
        <w:spacing w:line="360" w:lineRule="auto"/>
        <w:jc w:val="both"/>
        <w:rPr>
          <w:rFonts w:ascii="Times New Roman" w:hAnsi="Times New Roman"/>
          <w:sz w:val="24"/>
          <w:szCs w:val="24"/>
        </w:rPr>
      </w:pPr>
    </w:p>
    <w:p w:rsidR="00680F21" w:rsidRPr="00A60BF8" w:rsidRDefault="00680F21" w:rsidP="00680F21">
      <w:pPr>
        <w:spacing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955347">
        <w:rPr>
          <w:rFonts w:ascii="Times New Roman" w:hAnsi="Times New Roman"/>
          <w:sz w:val="24"/>
          <w:szCs w:val="24"/>
        </w:rPr>
        <w:tab/>
      </w:r>
      <w:r>
        <w:rPr>
          <w:rFonts w:ascii="Times New Roman" w:hAnsi="Times New Roman"/>
          <w:sz w:val="24"/>
          <w:szCs w:val="24"/>
        </w:rPr>
        <w:t>Penulis</w:t>
      </w:r>
    </w:p>
    <w:p w:rsidR="00680F21" w:rsidRDefault="00680F21" w:rsidP="00680F21">
      <w:pPr>
        <w:rPr>
          <w:rFonts w:ascii="Times New Roman" w:hAnsi="Times New Roman"/>
          <w:b/>
          <w:sz w:val="24"/>
        </w:rPr>
      </w:pPr>
      <w:r>
        <w:br w:type="column"/>
      </w:r>
    </w:p>
    <w:p w:rsidR="00680F21" w:rsidRPr="00955347" w:rsidRDefault="00680F21" w:rsidP="00955347">
      <w:pPr>
        <w:pStyle w:val="BAB1"/>
        <w:outlineLvl w:val="0"/>
        <w:rPr>
          <w:sz w:val="28"/>
        </w:rPr>
      </w:pPr>
      <w:bookmarkStart w:id="2" w:name="_Toc351288965"/>
      <w:r w:rsidRPr="00680F21">
        <w:t>DAFTAR IS</w:t>
      </w:r>
      <w:r w:rsidR="00955347">
        <w:t>I</w:t>
      </w:r>
      <w:bookmarkEnd w:id="2"/>
    </w:p>
    <w:p w:rsidR="00680F21" w:rsidRDefault="00680F21" w:rsidP="00730233">
      <w:pPr>
        <w:pStyle w:val="BAB1"/>
        <w:outlineLvl w:val="0"/>
      </w:pPr>
    </w:p>
    <w:p w:rsidR="007613CC" w:rsidRPr="00CD7D9A" w:rsidRDefault="00387489">
      <w:pPr>
        <w:pStyle w:val="TOC1"/>
        <w:rPr>
          <w:rFonts w:eastAsiaTheme="minorEastAsia"/>
          <w:b w:val="0"/>
        </w:rPr>
      </w:pPr>
      <w:r w:rsidRPr="00387489">
        <w:fldChar w:fldCharType="begin"/>
      </w:r>
      <w:r w:rsidR="00955347" w:rsidRPr="00FF6105">
        <w:instrText xml:space="preserve"> TOC \o "1-3" \h \z \u </w:instrText>
      </w:r>
      <w:r w:rsidRPr="00387489">
        <w:fldChar w:fldCharType="separate"/>
      </w:r>
      <w:hyperlink w:anchor="_Toc351288964" w:history="1">
        <w:r w:rsidR="007613CC" w:rsidRPr="00CD7D9A">
          <w:rPr>
            <w:rStyle w:val="Hyperlink"/>
          </w:rPr>
          <w:t>KATA PENGANTAR</w:t>
        </w:r>
        <w:r w:rsidR="007613CC" w:rsidRPr="00CD7D9A">
          <w:rPr>
            <w:webHidden/>
          </w:rPr>
          <w:tab/>
        </w:r>
        <w:r w:rsidRPr="00CD7D9A">
          <w:rPr>
            <w:webHidden/>
          </w:rPr>
          <w:fldChar w:fldCharType="begin"/>
        </w:r>
        <w:r w:rsidR="007613CC" w:rsidRPr="00CD7D9A">
          <w:rPr>
            <w:webHidden/>
          </w:rPr>
          <w:instrText xml:space="preserve"> PAGEREF _Toc351288964 \h </w:instrText>
        </w:r>
        <w:r w:rsidRPr="00CD7D9A">
          <w:rPr>
            <w:webHidden/>
          </w:rPr>
        </w:r>
        <w:r w:rsidRPr="00CD7D9A">
          <w:rPr>
            <w:webHidden/>
          </w:rPr>
          <w:fldChar w:fldCharType="separate"/>
        </w:r>
        <w:r w:rsidR="00407CE4" w:rsidRPr="00CD7D9A">
          <w:rPr>
            <w:webHidden/>
          </w:rPr>
          <w:t>i</w:t>
        </w:r>
        <w:r w:rsidRPr="00CD7D9A">
          <w:rPr>
            <w:webHidden/>
          </w:rPr>
          <w:fldChar w:fldCharType="end"/>
        </w:r>
      </w:hyperlink>
    </w:p>
    <w:p w:rsidR="007613CC" w:rsidRPr="00CD7D9A" w:rsidRDefault="00387489">
      <w:pPr>
        <w:pStyle w:val="TOC1"/>
        <w:rPr>
          <w:rFonts w:eastAsiaTheme="minorEastAsia"/>
          <w:b w:val="0"/>
        </w:rPr>
      </w:pPr>
      <w:hyperlink w:anchor="_Toc351288965" w:history="1">
        <w:r w:rsidR="007613CC" w:rsidRPr="00CD7D9A">
          <w:rPr>
            <w:rStyle w:val="Hyperlink"/>
          </w:rPr>
          <w:t>DAFTAR ISI</w:t>
        </w:r>
        <w:r w:rsidR="007613CC" w:rsidRPr="00CD7D9A">
          <w:rPr>
            <w:webHidden/>
          </w:rPr>
          <w:tab/>
        </w:r>
        <w:r w:rsidRPr="00CD7D9A">
          <w:rPr>
            <w:webHidden/>
          </w:rPr>
          <w:fldChar w:fldCharType="begin"/>
        </w:r>
        <w:r w:rsidR="007613CC" w:rsidRPr="00CD7D9A">
          <w:rPr>
            <w:webHidden/>
          </w:rPr>
          <w:instrText xml:space="preserve"> PAGEREF _Toc351288965 \h </w:instrText>
        </w:r>
        <w:r w:rsidRPr="00CD7D9A">
          <w:rPr>
            <w:webHidden/>
          </w:rPr>
        </w:r>
        <w:r w:rsidRPr="00CD7D9A">
          <w:rPr>
            <w:webHidden/>
          </w:rPr>
          <w:fldChar w:fldCharType="separate"/>
        </w:r>
        <w:r w:rsidR="00407CE4" w:rsidRPr="00CD7D9A">
          <w:rPr>
            <w:webHidden/>
          </w:rPr>
          <w:t>ii</w:t>
        </w:r>
        <w:r w:rsidRPr="00CD7D9A">
          <w:rPr>
            <w:webHidden/>
          </w:rPr>
          <w:fldChar w:fldCharType="end"/>
        </w:r>
      </w:hyperlink>
    </w:p>
    <w:p w:rsidR="007613CC" w:rsidRPr="00CD7D9A" w:rsidRDefault="00387489">
      <w:pPr>
        <w:pStyle w:val="TOC1"/>
        <w:rPr>
          <w:rFonts w:eastAsiaTheme="minorEastAsia"/>
          <w:b w:val="0"/>
        </w:rPr>
      </w:pPr>
      <w:hyperlink w:anchor="_Toc351288966" w:history="1">
        <w:r w:rsidR="007613CC" w:rsidRPr="00CD7D9A">
          <w:rPr>
            <w:rStyle w:val="Hyperlink"/>
          </w:rPr>
          <w:t>BAB I</w:t>
        </w:r>
        <w:r w:rsidR="007613CC" w:rsidRPr="00CD7D9A">
          <w:rPr>
            <w:webHidden/>
          </w:rPr>
          <w:tab/>
        </w:r>
        <w:r w:rsidRPr="00CD7D9A">
          <w:rPr>
            <w:webHidden/>
          </w:rPr>
          <w:fldChar w:fldCharType="begin"/>
        </w:r>
        <w:r w:rsidR="007613CC" w:rsidRPr="00CD7D9A">
          <w:rPr>
            <w:webHidden/>
          </w:rPr>
          <w:instrText xml:space="preserve"> PAGEREF _Toc351288966 \h </w:instrText>
        </w:r>
        <w:r w:rsidRPr="00CD7D9A">
          <w:rPr>
            <w:webHidden/>
          </w:rPr>
        </w:r>
        <w:r w:rsidRPr="00CD7D9A">
          <w:rPr>
            <w:webHidden/>
          </w:rPr>
          <w:fldChar w:fldCharType="separate"/>
        </w:r>
        <w:r w:rsidR="00407CE4" w:rsidRPr="00CD7D9A">
          <w:rPr>
            <w:webHidden/>
          </w:rPr>
          <w:t>1</w:t>
        </w:r>
        <w:r w:rsidRPr="00CD7D9A">
          <w:rPr>
            <w:webHidden/>
          </w:rPr>
          <w:fldChar w:fldCharType="end"/>
        </w:r>
      </w:hyperlink>
    </w:p>
    <w:p w:rsidR="007613CC" w:rsidRPr="00CD7D9A" w:rsidRDefault="00387489">
      <w:pPr>
        <w:pStyle w:val="TOC1"/>
        <w:rPr>
          <w:rFonts w:eastAsiaTheme="minorEastAsia"/>
          <w:b w:val="0"/>
        </w:rPr>
      </w:pPr>
      <w:hyperlink w:anchor="_Toc351288967" w:history="1">
        <w:r w:rsidR="007613CC" w:rsidRPr="00CD7D9A">
          <w:rPr>
            <w:rStyle w:val="Hyperlink"/>
          </w:rPr>
          <w:t>PENDAHULUAN</w:t>
        </w:r>
        <w:r w:rsidR="007613CC" w:rsidRPr="00CD7D9A">
          <w:rPr>
            <w:webHidden/>
          </w:rPr>
          <w:tab/>
        </w:r>
        <w:r w:rsidRPr="00CD7D9A">
          <w:rPr>
            <w:webHidden/>
          </w:rPr>
          <w:fldChar w:fldCharType="begin"/>
        </w:r>
        <w:r w:rsidR="007613CC" w:rsidRPr="00CD7D9A">
          <w:rPr>
            <w:webHidden/>
          </w:rPr>
          <w:instrText xml:space="preserve"> PAGEREF _Toc351288967 \h </w:instrText>
        </w:r>
        <w:r w:rsidRPr="00CD7D9A">
          <w:rPr>
            <w:webHidden/>
          </w:rPr>
        </w:r>
        <w:r w:rsidRPr="00CD7D9A">
          <w:rPr>
            <w:webHidden/>
          </w:rPr>
          <w:fldChar w:fldCharType="separate"/>
        </w:r>
        <w:r w:rsidR="00407CE4" w:rsidRPr="00CD7D9A">
          <w:rPr>
            <w:webHidden/>
          </w:rPr>
          <w:t>1</w:t>
        </w:r>
        <w:r w:rsidRPr="00CD7D9A">
          <w:rPr>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68" w:history="1">
        <w:r w:rsidR="007613CC" w:rsidRPr="00CD7D9A">
          <w:rPr>
            <w:rStyle w:val="Hyperlink"/>
            <w:rFonts w:ascii="Times New Roman" w:hAnsi="Times New Roman" w:cs="Times New Roman"/>
            <w:noProof/>
          </w:rPr>
          <w:t>1.1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Latarbelakang</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_Toc351288968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1</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69" w:history="1">
        <w:r w:rsidR="007613CC" w:rsidRPr="00CD7D9A">
          <w:rPr>
            <w:rStyle w:val="Hyperlink"/>
            <w:rFonts w:ascii="Times New Roman" w:hAnsi="Times New Roman" w:cs="Times New Roman"/>
            <w:noProof/>
          </w:rPr>
          <w:t>1.2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Rumusan Masalah</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_Toc351288969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75" w:history="1">
        <w:r w:rsidR="007613CC" w:rsidRPr="00CD7D9A">
          <w:rPr>
            <w:rStyle w:val="Hyperlink"/>
            <w:rFonts w:ascii="Times New Roman" w:hAnsi="Times New Roman" w:cs="Times New Roman"/>
            <w:noProof/>
          </w:rPr>
          <w:t>1.3</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Tujuan Penulisan</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_Toc351288975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77" w:history="1">
        <w:r w:rsidR="007613CC" w:rsidRPr="00CD7D9A">
          <w:rPr>
            <w:rStyle w:val="Hyperlink"/>
            <w:rFonts w:ascii="Times New Roman" w:hAnsi="Times New Roman" w:cs="Times New Roman"/>
            <w:noProof/>
          </w:rPr>
          <w:t>1.4</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Manfaat Penulisan</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_Toc351288977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3</w:t>
        </w:r>
        <w:r w:rsidRPr="00CD7D9A">
          <w:rPr>
            <w:rFonts w:ascii="Times New Roman" w:hAnsi="Times New Roman" w:cs="Times New Roman"/>
            <w:noProof/>
            <w:webHidden/>
          </w:rPr>
          <w:fldChar w:fldCharType="end"/>
        </w:r>
      </w:hyperlink>
    </w:p>
    <w:p w:rsidR="007613CC" w:rsidRPr="00CD7D9A" w:rsidRDefault="00387489">
      <w:pPr>
        <w:pStyle w:val="TOC1"/>
        <w:rPr>
          <w:rFonts w:eastAsiaTheme="minorEastAsia"/>
          <w:b w:val="0"/>
        </w:rPr>
      </w:pPr>
      <w:hyperlink w:anchor="_Toc351288978" w:history="1">
        <w:r w:rsidR="007613CC" w:rsidRPr="00CD7D9A">
          <w:rPr>
            <w:rStyle w:val="Hyperlink"/>
          </w:rPr>
          <w:t>BAB II</w:t>
        </w:r>
        <w:r w:rsidR="007613CC" w:rsidRPr="00CD7D9A">
          <w:rPr>
            <w:webHidden/>
          </w:rPr>
          <w:tab/>
        </w:r>
        <w:r w:rsidRPr="00CD7D9A">
          <w:rPr>
            <w:webHidden/>
          </w:rPr>
          <w:fldChar w:fldCharType="begin"/>
        </w:r>
        <w:r w:rsidR="007613CC" w:rsidRPr="00CD7D9A">
          <w:rPr>
            <w:webHidden/>
          </w:rPr>
          <w:instrText xml:space="preserve"> PAGEREF _Toc351288978 \h </w:instrText>
        </w:r>
        <w:r w:rsidRPr="00CD7D9A">
          <w:rPr>
            <w:webHidden/>
          </w:rPr>
        </w:r>
        <w:r w:rsidRPr="00CD7D9A">
          <w:rPr>
            <w:webHidden/>
          </w:rPr>
          <w:fldChar w:fldCharType="separate"/>
        </w:r>
        <w:r w:rsidR="00407CE4" w:rsidRPr="00CD7D9A">
          <w:rPr>
            <w:webHidden/>
          </w:rPr>
          <w:t>4</w:t>
        </w:r>
        <w:r w:rsidRPr="00CD7D9A">
          <w:rPr>
            <w:webHidden/>
          </w:rPr>
          <w:fldChar w:fldCharType="end"/>
        </w:r>
      </w:hyperlink>
    </w:p>
    <w:p w:rsidR="007613CC" w:rsidRPr="00CD7D9A" w:rsidRDefault="00387489">
      <w:pPr>
        <w:pStyle w:val="TOC1"/>
        <w:rPr>
          <w:rFonts w:eastAsiaTheme="minorEastAsia"/>
          <w:b w:val="0"/>
        </w:rPr>
      </w:pPr>
      <w:hyperlink w:anchor="_Toc351288979" w:history="1">
        <w:r w:rsidR="007613CC" w:rsidRPr="00CD7D9A">
          <w:rPr>
            <w:rStyle w:val="Hyperlink"/>
          </w:rPr>
          <w:t>PEMBAHASAN</w:t>
        </w:r>
        <w:r w:rsidR="007613CC" w:rsidRPr="00CD7D9A">
          <w:rPr>
            <w:webHidden/>
          </w:rPr>
          <w:tab/>
        </w:r>
        <w:r w:rsidRPr="00CD7D9A">
          <w:rPr>
            <w:webHidden/>
          </w:rPr>
          <w:fldChar w:fldCharType="begin"/>
        </w:r>
        <w:r w:rsidR="007613CC" w:rsidRPr="00CD7D9A">
          <w:rPr>
            <w:webHidden/>
          </w:rPr>
          <w:instrText xml:space="preserve"> PAGEREF _Toc351288979 \h </w:instrText>
        </w:r>
        <w:r w:rsidRPr="00CD7D9A">
          <w:rPr>
            <w:webHidden/>
          </w:rPr>
        </w:r>
        <w:r w:rsidRPr="00CD7D9A">
          <w:rPr>
            <w:webHidden/>
          </w:rPr>
          <w:fldChar w:fldCharType="separate"/>
        </w:r>
        <w:r w:rsidR="00407CE4" w:rsidRPr="00CD7D9A">
          <w:rPr>
            <w:webHidden/>
          </w:rPr>
          <w:t>4</w:t>
        </w:r>
        <w:r w:rsidRPr="00CD7D9A">
          <w:rPr>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80" w:history="1">
        <w:r w:rsidR="007613CC" w:rsidRPr="00CD7D9A">
          <w:rPr>
            <w:rStyle w:val="Hyperlink"/>
            <w:rFonts w:ascii="Times New Roman" w:hAnsi="Times New Roman" w:cs="Times New Roman"/>
            <w:noProof/>
          </w:rPr>
          <w:t>2.1.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Defenisi lobi dan negosiasi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_Toc351288980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4</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8994" w:history="1">
        <w:r w:rsidR="007613CC" w:rsidRPr="00CD7D9A">
          <w:rPr>
            <w:rStyle w:val="Hyperlink"/>
            <w:rFonts w:ascii="Times New Roman" w:hAnsi="Times New Roman" w:cs="Times New Roman"/>
            <w:noProof/>
          </w:rPr>
          <w:t>2.2.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Tujuan dan Manfaat Lobi dan negosiasi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_Toc351288994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7</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8995" w:history="1">
        <w:r w:rsidR="007613CC" w:rsidRPr="00CD7D9A">
          <w:rPr>
            <w:rStyle w:val="Hyperlink"/>
            <w:rFonts w:ascii="Times New Roman" w:hAnsi="Times New Roman" w:cs="Times New Roman"/>
            <w:noProof/>
          </w:rPr>
          <w:t>2.2.1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Tujuan bernegosiasi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_Toc351288995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7</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8996" w:history="1">
        <w:r w:rsidR="007613CC" w:rsidRPr="00CD7D9A">
          <w:rPr>
            <w:rStyle w:val="Hyperlink"/>
            <w:rFonts w:ascii="Times New Roman" w:hAnsi="Times New Roman" w:cs="Times New Roman"/>
            <w:noProof/>
          </w:rPr>
          <w:t>2.2.2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Tujuan lobi atau melobi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_Toc351288996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8</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9000" w:history="1">
        <w:r w:rsidR="007613CC" w:rsidRPr="00CD7D9A">
          <w:rPr>
            <w:rStyle w:val="Hyperlink"/>
            <w:rFonts w:ascii="Times New Roman" w:hAnsi="Times New Roman" w:cs="Times New Roman"/>
            <w:noProof/>
          </w:rPr>
          <w:t>2.3.</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Strategi dan Tekhnik Melobi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_Toc351289000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11</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9001" w:history="1">
        <w:r w:rsidR="007613CC" w:rsidRPr="00CD7D9A">
          <w:rPr>
            <w:rStyle w:val="Hyperlink"/>
            <w:rFonts w:ascii="Times New Roman" w:hAnsi="Times New Roman" w:cs="Times New Roman"/>
            <w:noProof/>
          </w:rPr>
          <w:t>2.3.1.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Strategi Melobi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_Toc351289001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11</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9003" w:history="1">
        <w:r w:rsidR="007613CC" w:rsidRPr="00CD7D9A">
          <w:rPr>
            <w:rStyle w:val="Hyperlink"/>
            <w:rFonts w:ascii="Times New Roman" w:hAnsi="Times New Roman" w:cs="Times New Roman"/>
            <w:noProof/>
          </w:rPr>
          <w:t>2.3.2.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Tekhnik Melobi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_Toc351289003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19</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9006" w:history="1">
        <w:r w:rsidR="007613CC" w:rsidRPr="00CD7D9A">
          <w:rPr>
            <w:rStyle w:val="Hyperlink"/>
            <w:rFonts w:ascii="Times New Roman" w:hAnsi="Times New Roman" w:cs="Times New Roman"/>
            <w:noProof/>
          </w:rPr>
          <w:t>2.4.</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Strategi dan Tekhnik Negosiasi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_Toc351289006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22</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9016" w:history="1">
        <w:r w:rsidR="007613CC" w:rsidRPr="00CD7D9A">
          <w:rPr>
            <w:rStyle w:val="Hyperlink"/>
            <w:rFonts w:ascii="Times New Roman" w:hAnsi="Times New Roman" w:cs="Times New Roman"/>
            <w:noProof/>
          </w:rPr>
          <w:t>2.4.1.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Taktik dalam Negoisasi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_Toc351289016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25</w:t>
        </w:r>
        <w:r w:rsidRPr="00CD7D9A">
          <w:rPr>
            <w:rFonts w:ascii="Times New Roman" w:hAnsi="Times New Roman" w:cs="Times New Roman"/>
            <w:noProof/>
            <w:webHidden/>
          </w:rPr>
          <w:fldChar w:fldCharType="end"/>
        </w:r>
      </w:hyperlink>
    </w:p>
    <w:p w:rsidR="007613CC" w:rsidRPr="00CD7D9A" w:rsidRDefault="00387489">
      <w:pPr>
        <w:pStyle w:val="TOC3"/>
        <w:tabs>
          <w:tab w:val="left" w:pos="1320"/>
          <w:tab w:val="right" w:leader="dot" w:pos="9350"/>
        </w:tabs>
        <w:rPr>
          <w:rFonts w:ascii="Times New Roman" w:eastAsiaTheme="minorEastAsia" w:hAnsi="Times New Roman" w:cs="Times New Roman"/>
          <w:noProof/>
        </w:rPr>
      </w:pPr>
      <w:hyperlink w:anchor="_Toc351289029" w:history="1">
        <w:r w:rsidR="007613CC" w:rsidRPr="00CD7D9A">
          <w:rPr>
            <w:rStyle w:val="Hyperlink"/>
            <w:rFonts w:ascii="Times New Roman" w:hAnsi="Times New Roman" w:cs="Times New Roman"/>
            <w:noProof/>
          </w:rPr>
          <w:t>2.4.2.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Jenis-Jenis Nogosiasi berdasarkan gaya dan pendekatan dalam proses nogosiasi.</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_Toc351289029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26</w:t>
        </w:r>
        <w:r w:rsidRPr="00CD7D9A">
          <w:rPr>
            <w:rFonts w:ascii="Times New Roman" w:hAnsi="Times New Roman" w:cs="Times New Roman"/>
            <w:noProof/>
            <w:webHidden/>
          </w:rPr>
          <w:fldChar w:fldCharType="end"/>
        </w:r>
      </w:hyperlink>
    </w:p>
    <w:p w:rsidR="007613CC" w:rsidRPr="00CD7D9A" w:rsidRDefault="00387489">
      <w:pPr>
        <w:pStyle w:val="TOC1"/>
        <w:rPr>
          <w:rFonts w:eastAsiaTheme="minorEastAsia"/>
          <w:b w:val="0"/>
        </w:rPr>
      </w:pPr>
      <w:hyperlink w:anchor="_Toc351289045" w:history="1">
        <w:r w:rsidR="007613CC" w:rsidRPr="00CD7D9A">
          <w:rPr>
            <w:rStyle w:val="Hyperlink"/>
          </w:rPr>
          <w:t>BAB III</w:t>
        </w:r>
        <w:r w:rsidR="007613CC" w:rsidRPr="00CD7D9A">
          <w:rPr>
            <w:webHidden/>
          </w:rPr>
          <w:tab/>
        </w:r>
        <w:r w:rsidRPr="00CD7D9A">
          <w:rPr>
            <w:webHidden/>
          </w:rPr>
          <w:fldChar w:fldCharType="begin"/>
        </w:r>
        <w:r w:rsidR="007613CC" w:rsidRPr="00CD7D9A">
          <w:rPr>
            <w:webHidden/>
          </w:rPr>
          <w:instrText xml:space="preserve"> PAGEREF _Toc351289045 \h </w:instrText>
        </w:r>
        <w:r w:rsidRPr="00CD7D9A">
          <w:rPr>
            <w:webHidden/>
          </w:rPr>
        </w:r>
        <w:r w:rsidRPr="00CD7D9A">
          <w:rPr>
            <w:webHidden/>
          </w:rPr>
          <w:fldChar w:fldCharType="separate"/>
        </w:r>
        <w:r w:rsidR="00407CE4" w:rsidRPr="00CD7D9A">
          <w:rPr>
            <w:webHidden/>
          </w:rPr>
          <w:t>29</w:t>
        </w:r>
        <w:r w:rsidRPr="00CD7D9A">
          <w:rPr>
            <w:webHidden/>
          </w:rPr>
          <w:fldChar w:fldCharType="end"/>
        </w:r>
      </w:hyperlink>
    </w:p>
    <w:p w:rsidR="007613CC" w:rsidRPr="00CD7D9A" w:rsidRDefault="00387489">
      <w:pPr>
        <w:pStyle w:val="TOC1"/>
        <w:rPr>
          <w:rFonts w:eastAsiaTheme="minorEastAsia"/>
          <w:b w:val="0"/>
        </w:rPr>
      </w:pPr>
      <w:hyperlink w:anchor="_Toc351289046" w:history="1">
        <w:r w:rsidR="007613CC" w:rsidRPr="00CD7D9A">
          <w:rPr>
            <w:rStyle w:val="Hyperlink"/>
          </w:rPr>
          <w:t>PENUTUP</w:t>
        </w:r>
        <w:r w:rsidR="007613CC" w:rsidRPr="00CD7D9A">
          <w:rPr>
            <w:webHidden/>
          </w:rPr>
          <w:tab/>
        </w:r>
        <w:r w:rsidRPr="00CD7D9A">
          <w:rPr>
            <w:webHidden/>
          </w:rPr>
          <w:fldChar w:fldCharType="begin"/>
        </w:r>
        <w:r w:rsidR="007613CC" w:rsidRPr="00CD7D9A">
          <w:rPr>
            <w:webHidden/>
          </w:rPr>
          <w:instrText xml:space="preserve"> PAGEREF _Toc351289046 \h </w:instrText>
        </w:r>
        <w:r w:rsidRPr="00CD7D9A">
          <w:rPr>
            <w:webHidden/>
          </w:rPr>
        </w:r>
        <w:r w:rsidRPr="00CD7D9A">
          <w:rPr>
            <w:webHidden/>
          </w:rPr>
          <w:fldChar w:fldCharType="separate"/>
        </w:r>
        <w:r w:rsidR="00407CE4" w:rsidRPr="00CD7D9A">
          <w:rPr>
            <w:webHidden/>
          </w:rPr>
          <w:t>29</w:t>
        </w:r>
        <w:r w:rsidRPr="00CD7D9A">
          <w:rPr>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9047" w:history="1">
        <w:r w:rsidR="007613CC" w:rsidRPr="00CD7D9A">
          <w:rPr>
            <w:rStyle w:val="Hyperlink"/>
            <w:rFonts w:ascii="Times New Roman" w:hAnsi="Times New Roman" w:cs="Times New Roman"/>
            <w:noProof/>
          </w:rPr>
          <w:t>3.1.</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Kesimpulan</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_Toc351289047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29</w:t>
        </w:r>
        <w:r w:rsidRPr="00CD7D9A">
          <w:rPr>
            <w:rFonts w:ascii="Times New Roman" w:hAnsi="Times New Roman" w:cs="Times New Roman"/>
            <w:noProof/>
            <w:webHidden/>
          </w:rPr>
          <w:fldChar w:fldCharType="end"/>
        </w:r>
      </w:hyperlink>
    </w:p>
    <w:p w:rsidR="007613CC" w:rsidRPr="00CD7D9A" w:rsidRDefault="00387489">
      <w:pPr>
        <w:pStyle w:val="TOC2"/>
        <w:tabs>
          <w:tab w:val="left" w:pos="880"/>
          <w:tab w:val="right" w:leader="dot" w:pos="9350"/>
        </w:tabs>
        <w:rPr>
          <w:rFonts w:ascii="Times New Roman" w:eastAsiaTheme="minorEastAsia" w:hAnsi="Times New Roman" w:cs="Times New Roman"/>
          <w:noProof/>
        </w:rPr>
      </w:pPr>
      <w:hyperlink w:anchor="_Toc351289048" w:history="1">
        <w:r w:rsidR="007613CC" w:rsidRPr="00CD7D9A">
          <w:rPr>
            <w:rStyle w:val="Hyperlink"/>
            <w:rFonts w:ascii="Times New Roman" w:hAnsi="Times New Roman" w:cs="Times New Roman"/>
            <w:noProof/>
          </w:rPr>
          <w:t>3.2.</w:t>
        </w:r>
        <w:r w:rsidR="007613CC" w:rsidRPr="00CD7D9A">
          <w:rPr>
            <w:rFonts w:ascii="Times New Roman" w:eastAsiaTheme="minorEastAsia" w:hAnsi="Times New Roman" w:cs="Times New Roman"/>
            <w:noProof/>
          </w:rPr>
          <w:tab/>
        </w:r>
        <w:r w:rsidR="007613CC" w:rsidRPr="00CD7D9A">
          <w:rPr>
            <w:rStyle w:val="Hyperlink"/>
            <w:rFonts w:ascii="Times New Roman" w:hAnsi="Times New Roman" w:cs="Times New Roman"/>
            <w:noProof/>
          </w:rPr>
          <w:t>Saran</w:t>
        </w:r>
        <w:r w:rsidR="007613CC" w:rsidRPr="00CD7D9A">
          <w:rPr>
            <w:rFonts w:ascii="Times New Roman" w:hAnsi="Times New Roman" w:cs="Times New Roman"/>
            <w:noProof/>
            <w:webHidden/>
          </w:rPr>
          <w:tab/>
        </w:r>
        <w:r w:rsidRPr="00CD7D9A">
          <w:rPr>
            <w:rFonts w:ascii="Times New Roman" w:hAnsi="Times New Roman" w:cs="Times New Roman"/>
            <w:noProof/>
            <w:webHidden/>
          </w:rPr>
          <w:fldChar w:fldCharType="begin"/>
        </w:r>
        <w:r w:rsidR="007613CC" w:rsidRPr="00CD7D9A">
          <w:rPr>
            <w:rFonts w:ascii="Times New Roman" w:hAnsi="Times New Roman" w:cs="Times New Roman"/>
            <w:noProof/>
            <w:webHidden/>
          </w:rPr>
          <w:instrText xml:space="preserve"> PAGEREF _Toc351289048 \h </w:instrText>
        </w:r>
        <w:r w:rsidRPr="00CD7D9A">
          <w:rPr>
            <w:rFonts w:ascii="Times New Roman" w:hAnsi="Times New Roman" w:cs="Times New Roman"/>
            <w:noProof/>
            <w:webHidden/>
          </w:rPr>
        </w:r>
        <w:r w:rsidRPr="00CD7D9A">
          <w:rPr>
            <w:rFonts w:ascii="Times New Roman" w:hAnsi="Times New Roman" w:cs="Times New Roman"/>
            <w:noProof/>
            <w:webHidden/>
          </w:rPr>
          <w:fldChar w:fldCharType="separate"/>
        </w:r>
        <w:r w:rsidR="00407CE4" w:rsidRPr="00CD7D9A">
          <w:rPr>
            <w:rFonts w:ascii="Times New Roman" w:hAnsi="Times New Roman" w:cs="Times New Roman"/>
            <w:noProof/>
            <w:webHidden/>
          </w:rPr>
          <w:t>29</w:t>
        </w:r>
        <w:r w:rsidRPr="00CD7D9A">
          <w:rPr>
            <w:rFonts w:ascii="Times New Roman" w:hAnsi="Times New Roman" w:cs="Times New Roman"/>
            <w:noProof/>
            <w:webHidden/>
          </w:rPr>
          <w:fldChar w:fldCharType="end"/>
        </w:r>
      </w:hyperlink>
    </w:p>
    <w:p w:rsidR="007613CC" w:rsidRPr="00CD7D9A" w:rsidRDefault="00387489">
      <w:pPr>
        <w:pStyle w:val="TOC1"/>
        <w:rPr>
          <w:rFonts w:eastAsiaTheme="minorEastAsia"/>
          <w:b w:val="0"/>
        </w:rPr>
      </w:pPr>
      <w:hyperlink w:anchor="_Toc351289050" w:history="1">
        <w:r w:rsidR="007613CC" w:rsidRPr="00CD7D9A">
          <w:rPr>
            <w:rStyle w:val="Hyperlink"/>
          </w:rPr>
          <w:t>DAFTAR PUSTAKA</w:t>
        </w:r>
        <w:r w:rsidR="007613CC" w:rsidRPr="00CD7D9A">
          <w:rPr>
            <w:webHidden/>
          </w:rPr>
          <w:tab/>
        </w:r>
        <w:r w:rsidRPr="00CD7D9A">
          <w:rPr>
            <w:webHidden/>
          </w:rPr>
          <w:fldChar w:fldCharType="begin"/>
        </w:r>
        <w:r w:rsidR="007613CC" w:rsidRPr="00CD7D9A">
          <w:rPr>
            <w:webHidden/>
          </w:rPr>
          <w:instrText xml:space="preserve"> PAGEREF _Toc351289050 \h </w:instrText>
        </w:r>
        <w:r w:rsidRPr="00CD7D9A">
          <w:rPr>
            <w:webHidden/>
          </w:rPr>
        </w:r>
        <w:r w:rsidRPr="00CD7D9A">
          <w:rPr>
            <w:webHidden/>
          </w:rPr>
          <w:fldChar w:fldCharType="separate"/>
        </w:r>
        <w:r w:rsidR="00407CE4" w:rsidRPr="00CD7D9A">
          <w:rPr>
            <w:webHidden/>
          </w:rPr>
          <w:t>30</w:t>
        </w:r>
        <w:r w:rsidRPr="00CD7D9A">
          <w:rPr>
            <w:webHidden/>
          </w:rPr>
          <w:fldChar w:fldCharType="end"/>
        </w:r>
      </w:hyperlink>
    </w:p>
    <w:p w:rsidR="00680F21" w:rsidRPr="00FF6105" w:rsidRDefault="00387489" w:rsidP="00827E0F">
      <w:pPr>
        <w:pStyle w:val="BAB1"/>
        <w:outlineLvl w:val="0"/>
        <w:rPr>
          <w:rFonts w:cs="Times New Roman"/>
        </w:rPr>
      </w:pPr>
      <w:r w:rsidRPr="00FF6105">
        <w:rPr>
          <w:rFonts w:cs="Times New Roman"/>
        </w:rPr>
        <w:fldChar w:fldCharType="end"/>
      </w:r>
    </w:p>
    <w:p w:rsidR="00F00ED2" w:rsidRDefault="00F00ED2" w:rsidP="00680F21">
      <w:pPr>
        <w:pStyle w:val="BAB1"/>
        <w:jc w:val="left"/>
        <w:outlineLvl w:val="0"/>
        <w:sectPr w:rsidR="00F00ED2" w:rsidSect="00F00ED2">
          <w:headerReference w:type="default" r:id="rId10"/>
          <w:footerReference w:type="default" r:id="rId11"/>
          <w:pgSz w:w="12240" w:h="15840"/>
          <w:pgMar w:top="1440" w:right="1440" w:bottom="1440" w:left="1440" w:header="720" w:footer="720" w:gutter="0"/>
          <w:pgNumType w:fmt="lowerRoman" w:start="1"/>
          <w:cols w:space="720"/>
          <w:docGrid w:linePitch="360"/>
        </w:sectPr>
      </w:pPr>
    </w:p>
    <w:p w:rsidR="00680F21" w:rsidRDefault="00680F21" w:rsidP="00680F21">
      <w:pPr>
        <w:pStyle w:val="BAB1"/>
        <w:jc w:val="left"/>
        <w:outlineLvl w:val="0"/>
      </w:pPr>
    </w:p>
    <w:p w:rsidR="00AB2F82" w:rsidRDefault="00730233" w:rsidP="00BD6FA8">
      <w:pPr>
        <w:pStyle w:val="bab10"/>
      </w:pPr>
      <w:bookmarkStart w:id="3" w:name="_Toc351288966"/>
      <w:r>
        <w:t>BAB I</w:t>
      </w:r>
      <w:bookmarkEnd w:id="3"/>
    </w:p>
    <w:p w:rsidR="00730233" w:rsidRDefault="00730233" w:rsidP="00BD6FA8">
      <w:pPr>
        <w:pStyle w:val="bab10"/>
      </w:pPr>
      <w:bookmarkStart w:id="4" w:name="_Toc351288967"/>
      <w:r>
        <w:t>PENDAHULUAN</w:t>
      </w:r>
      <w:bookmarkEnd w:id="4"/>
    </w:p>
    <w:p w:rsidR="00730233" w:rsidRDefault="00730233" w:rsidP="00730233">
      <w:pPr>
        <w:pStyle w:val="BAB1"/>
        <w:jc w:val="left"/>
        <w:outlineLvl w:val="0"/>
      </w:pPr>
    </w:p>
    <w:p w:rsidR="00730233" w:rsidRDefault="00730233" w:rsidP="00730233">
      <w:pPr>
        <w:pStyle w:val="bab1j"/>
        <w:outlineLvl w:val="1"/>
      </w:pPr>
      <w:bookmarkStart w:id="5" w:name="_Toc351288968"/>
      <w:r>
        <w:t>Latarbelakang</w:t>
      </w:r>
      <w:bookmarkEnd w:id="5"/>
    </w:p>
    <w:p w:rsidR="00AD1E34" w:rsidRDefault="00730233" w:rsidP="00AD1E34">
      <w:pPr>
        <w:pStyle w:val="Default"/>
        <w:spacing w:line="360" w:lineRule="auto"/>
        <w:ind w:firstLine="360"/>
        <w:jc w:val="both"/>
        <w:rPr>
          <w:rFonts w:ascii="Times New Roman" w:hAnsi="Times New Roman" w:cs="Times New Roman"/>
        </w:rPr>
      </w:pPr>
      <w:proofErr w:type="gramStart"/>
      <w:r w:rsidRPr="00AD1E34">
        <w:rPr>
          <w:rFonts w:ascii="Times New Roman" w:hAnsi="Times New Roman" w:cs="Times New Roman"/>
        </w:rPr>
        <w:t>Manusia diciptakan dengan berbagai bangsa, adat, dan jenis serta berbagai macam karakter dengan kecerdasan dan ketajaman pikiran yang berbeda.</w:t>
      </w:r>
      <w:proofErr w:type="gramEnd"/>
      <w:r w:rsidRPr="00AD1E34">
        <w:rPr>
          <w:rFonts w:ascii="Times New Roman" w:hAnsi="Times New Roman" w:cs="Times New Roman"/>
        </w:rPr>
        <w:t xml:space="preserve"> </w:t>
      </w:r>
      <w:proofErr w:type="gramStart"/>
      <w:r w:rsidRPr="00AD1E34">
        <w:rPr>
          <w:rFonts w:ascii="Times New Roman" w:hAnsi="Times New Roman" w:cs="Times New Roman"/>
        </w:rPr>
        <w:t>Sebagian manusia sangat cerdas, berdisiplin, jujur, sabar, dan bertanggung jawab, namun sebagian lagi ad</w:t>
      </w:r>
      <w:r w:rsidR="00AD1E34" w:rsidRPr="00AD1E34">
        <w:rPr>
          <w:rFonts w:ascii="Times New Roman" w:hAnsi="Times New Roman" w:cs="Times New Roman"/>
        </w:rPr>
        <w:t xml:space="preserve">a yang kurang cerdas, emosional atau cepat marah, suka berbohong, </w:t>
      </w:r>
      <w:r w:rsidRPr="00AD1E34">
        <w:rPr>
          <w:rFonts w:ascii="Times New Roman" w:hAnsi="Times New Roman" w:cs="Times New Roman"/>
        </w:rPr>
        <w:t>dan tidak bertanggung jawab.</w:t>
      </w:r>
      <w:proofErr w:type="gramEnd"/>
      <w:r w:rsidRPr="00AD1E34">
        <w:rPr>
          <w:rFonts w:ascii="Times New Roman" w:hAnsi="Times New Roman" w:cs="Times New Roman"/>
        </w:rPr>
        <w:t xml:space="preserve"> Kondisi kodrat </w:t>
      </w:r>
      <w:r w:rsidR="00AD1E34" w:rsidRPr="00AD1E34">
        <w:rPr>
          <w:rFonts w:ascii="Times New Roman" w:hAnsi="Times New Roman" w:cs="Times New Roman"/>
        </w:rPr>
        <w:t xml:space="preserve">yang </w:t>
      </w:r>
      <w:r w:rsidRPr="00AD1E34">
        <w:rPr>
          <w:rFonts w:ascii="Times New Roman" w:hAnsi="Times New Roman" w:cs="Times New Roman"/>
        </w:rPr>
        <w:t>seperti itu merup</w:t>
      </w:r>
      <w:r w:rsidR="00AD1E34" w:rsidRPr="00AD1E34">
        <w:rPr>
          <w:rFonts w:ascii="Times New Roman" w:hAnsi="Times New Roman" w:cs="Times New Roman"/>
        </w:rPr>
        <w:t>akan salah satu sumber penyebab</w:t>
      </w:r>
      <w:r w:rsidRPr="00AD1E34">
        <w:rPr>
          <w:rFonts w:ascii="Times New Roman" w:hAnsi="Times New Roman" w:cs="Times New Roman"/>
        </w:rPr>
        <w:t xml:space="preserve"> mengapa tidak semua persoalan mendapat tanggapan yang </w:t>
      </w:r>
      <w:proofErr w:type="gramStart"/>
      <w:r w:rsidRPr="00AD1E34">
        <w:rPr>
          <w:rFonts w:ascii="Times New Roman" w:hAnsi="Times New Roman" w:cs="Times New Roman"/>
        </w:rPr>
        <w:t>sama</w:t>
      </w:r>
      <w:proofErr w:type="gramEnd"/>
      <w:r w:rsidRPr="00AD1E34">
        <w:rPr>
          <w:rFonts w:ascii="Times New Roman" w:hAnsi="Times New Roman" w:cs="Times New Roman"/>
        </w:rPr>
        <w:t xml:space="preserve"> dan penyelesaiannya </w:t>
      </w:r>
      <w:r w:rsidR="00AD1E34" w:rsidRPr="00AD1E34">
        <w:rPr>
          <w:rFonts w:ascii="Times New Roman" w:hAnsi="Times New Roman" w:cs="Times New Roman"/>
        </w:rPr>
        <w:t xml:space="preserve">pun </w:t>
      </w:r>
      <w:r w:rsidRPr="00AD1E34">
        <w:rPr>
          <w:rFonts w:ascii="Times New Roman" w:hAnsi="Times New Roman" w:cs="Times New Roman"/>
        </w:rPr>
        <w:t xml:space="preserve">juga berbeda. </w:t>
      </w:r>
      <w:proofErr w:type="gramStart"/>
      <w:r w:rsidRPr="00AD1E34">
        <w:rPr>
          <w:rFonts w:ascii="Times New Roman" w:hAnsi="Times New Roman" w:cs="Times New Roman"/>
        </w:rPr>
        <w:t>Dalam lingkungan kehidupan organisasi kemasyarakatan, baik sosial, ekonomi maupun politik, upaya untuk mencapai sasaran dengan menggunakan kekerasan atau berdasarkan k</w:t>
      </w:r>
      <w:r w:rsidR="00AD1E34" w:rsidRPr="00AD1E34">
        <w:rPr>
          <w:rFonts w:ascii="Times New Roman" w:hAnsi="Times New Roman" w:cs="Times New Roman"/>
        </w:rPr>
        <w:t>ekuatan otot belaka sudah bukan z</w:t>
      </w:r>
      <w:r w:rsidRPr="00AD1E34">
        <w:rPr>
          <w:rFonts w:ascii="Times New Roman" w:hAnsi="Times New Roman" w:cs="Times New Roman"/>
        </w:rPr>
        <w:t>amannya</w:t>
      </w:r>
      <w:r w:rsidR="00AD1E34" w:rsidRPr="00AD1E34">
        <w:rPr>
          <w:rFonts w:ascii="Times New Roman" w:hAnsi="Times New Roman" w:cs="Times New Roman"/>
        </w:rPr>
        <w:t xml:space="preserve"> lagi</w:t>
      </w:r>
      <w:r w:rsidRPr="00AD1E34">
        <w:rPr>
          <w:rFonts w:ascii="Times New Roman" w:hAnsi="Times New Roman" w:cs="Times New Roman"/>
        </w:rPr>
        <w:t>.</w:t>
      </w:r>
      <w:proofErr w:type="gramEnd"/>
      <w:r w:rsidRPr="00AD1E34">
        <w:rPr>
          <w:rFonts w:ascii="Times New Roman" w:hAnsi="Times New Roman" w:cs="Times New Roman"/>
        </w:rPr>
        <w:t xml:space="preserve"> </w:t>
      </w:r>
    </w:p>
    <w:p w:rsidR="00730233" w:rsidRPr="00AD1E34" w:rsidRDefault="00AD1E34" w:rsidP="00AD1E34">
      <w:pPr>
        <w:pStyle w:val="Default"/>
        <w:spacing w:line="360" w:lineRule="auto"/>
        <w:ind w:firstLine="360"/>
        <w:jc w:val="both"/>
        <w:rPr>
          <w:rFonts w:ascii="Times New Roman" w:hAnsi="Times New Roman" w:cs="Times New Roman"/>
        </w:rPr>
      </w:pPr>
      <w:r w:rsidRPr="00AD1E34">
        <w:rPr>
          <w:rFonts w:ascii="Times New Roman" w:hAnsi="Times New Roman" w:cs="Times New Roman"/>
        </w:rPr>
        <w:t>Bahkan d</w:t>
      </w:r>
      <w:r w:rsidR="00730233" w:rsidRPr="00AD1E34">
        <w:rPr>
          <w:rFonts w:ascii="Times New Roman" w:hAnsi="Times New Roman" w:cs="Times New Roman"/>
        </w:rPr>
        <w:t>ala</w:t>
      </w:r>
      <w:r w:rsidRPr="00AD1E34">
        <w:rPr>
          <w:rFonts w:ascii="Times New Roman" w:hAnsi="Times New Roman" w:cs="Times New Roman"/>
        </w:rPr>
        <w:t xml:space="preserve">m menyelesaikan suatu perbedaan atau </w:t>
      </w:r>
      <w:r w:rsidR="00730233" w:rsidRPr="00AD1E34">
        <w:rPr>
          <w:rFonts w:ascii="Times New Roman" w:hAnsi="Times New Roman" w:cs="Times New Roman"/>
        </w:rPr>
        <w:t xml:space="preserve">pertentangan maupun perbedaan kepentingan diperlukan dialog dan musyawarah melalui lobi dan negosiasi, meskipun adakalanya berlangsung alot dan membutuhkan waktu </w:t>
      </w:r>
      <w:r w:rsidRPr="00AD1E34">
        <w:rPr>
          <w:rFonts w:ascii="Times New Roman" w:hAnsi="Times New Roman" w:cs="Times New Roman"/>
        </w:rPr>
        <w:t xml:space="preserve">yang </w:t>
      </w:r>
      <w:r w:rsidR="00730233" w:rsidRPr="00AD1E34">
        <w:rPr>
          <w:rFonts w:ascii="Times New Roman" w:hAnsi="Times New Roman" w:cs="Times New Roman"/>
        </w:rPr>
        <w:t xml:space="preserve">relatif lama. </w:t>
      </w:r>
      <w:proofErr w:type="gramStart"/>
      <w:r w:rsidR="00730233" w:rsidRPr="00AD1E34">
        <w:rPr>
          <w:rFonts w:ascii="Times New Roman" w:hAnsi="Times New Roman" w:cs="Times New Roman"/>
        </w:rPr>
        <w:t>Dewasa ini upaya melobi bukan lagi monopoli dunia politik dan diplomasi, tetapi juga banyak dilakukan para pelaku bisnis, selebritis dan pihak-pihak lain</w:t>
      </w:r>
      <w:r w:rsidRPr="00AD1E34">
        <w:rPr>
          <w:rFonts w:ascii="Times New Roman" w:hAnsi="Times New Roman" w:cs="Times New Roman"/>
        </w:rPr>
        <w:t>nya</w:t>
      </w:r>
      <w:r w:rsidR="00730233" w:rsidRPr="00AD1E34">
        <w:rPr>
          <w:rFonts w:ascii="Times New Roman" w:hAnsi="Times New Roman" w:cs="Times New Roman"/>
        </w:rPr>
        <w:t>.</w:t>
      </w:r>
      <w:proofErr w:type="gramEnd"/>
      <w:r w:rsidR="00730233" w:rsidRPr="00AD1E34">
        <w:rPr>
          <w:rFonts w:ascii="Times New Roman" w:hAnsi="Times New Roman" w:cs="Times New Roman"/>
        </w:rPr>
        <w:t xml:space="preserve"> </w:t>
      </w:r>
      <w:proofErr w:type="gramStart"/>
      <w:r w:rsidR="00730233" w:rsidRPr="00AD1E34">
        <w:rPr>
          <w:rFonts w:ascii="Times New Roman" w:hAnsi="Times New Roman" w:cs="Times New Roman"/>
        </w:rPr>
        <w:t>Biasanya lobi-lobi dilakukan sebagai pendekatan dalam rangka merancang sesuatu perundingan.</w:t>
      </w:r>
      <w:proofErr w:type="gramEnd"/>
      <w:r w:rsidR="00730233" w:rsidRPr="00AD1E34">
        <w:rPr>
          <w:rFonts w:ascii="Times New Roman" w:hAnsi="Times New Roman" w:cs="Times New Roman"/>
        </w:rPr>
        <w:t xml:space="preserve"> Apabila lobi berjalan mulus diyakini </w:t>
      </w:r>
      <w:proofErr w:type="gramStart"/>
      <w:r w:rsidR="00730233" w:rsidRPr="00AD1E34">
        <w:rPr>
          <w:rFonts w:ascii="Times New Roman" w:hAnsi="Times New Roman" w:cs="Times New Roman"/>
        </w:rPr>
        <w:t>akan</w:t>
      </w:r>
      <w:proofErr w:type="gramEnd"/>
      <w:r w:rsidR="00730233" w:rsidRPr="00AD1E34">
        <w:rPr>
          <w:rFonts w:ascii="Times New Roman" w:hAnsi="Times New Roman" w:cs="Times New Roman"/>
        </w:rPr>
        <w:t xml:space="preserve"> menghasilkan perundingan yang sukses. </w:t>
      </w:r>
    </w:p>
    <w:p w:rsidR="00C86252" w:rsidRDefault="00AD1E34" w:rsidP="00C86252">
      <w:pPr>
        <w:spacing w:after="240" w:line="360" w:lineRule="auto"/>
        <w:ind w:firstLine="360"/>
        <w:contextualSpacing/>
        <w:jc w:val="both"/>
        <w:rPr>
          <w:rFonts w:ascii="Times New Roman" w:hAnsi="Times New Roman" w:cs="Times New Roman"/>
          <w:sz w:val="24"/>
        </w:rPr>
      </w:pPr>
      <w:r w:rsidRPr="00C86252">
        <w:rPr>
          <w:rFonts w:ascii="Times New Roman" w:hAnsi="Times New Roman" w:cs="Times New Roman"/>
          <w:sz w:val="24"/>
          <w:szCs w:val="24"/>
        </w:rPr>
        <w:t xml:space="preserve">Lobi dan negosiasi tentunya </w:t>
      </w:r>
      <w:proofErr w:type="gramStart"/>
      <w:r w:rsidRPr="00C86252">
        <w:rPr>
          <w:rFonts w:ascii="Times New Roman" w:hAnsi="Times New Roman" w:cs="Times New Roman"/>
          <w:sz w:val="24"/>
          <w:szCs w:val="24"/>
        </w:rPr>
        <w:t>akan</w:t>
      </w:r>
      <w:proofErr w:type="gramEnd"/>
      <w:r w:rsidRPr="00C86252">
        <w:rPr>
          <w:rFonts w:ascii="Times New Roman" w:hAnsi="Times New Roman" w:cs="Times New Roman"/>
          <w:sz w:val="24"/>
          <w:szCs w:val="24"/>
        </w:rPr>
        <w:t xml:space="preserve"> dapat berjalan dengan sukses apabila dilakukan dengan baik. </w:t>
      </w:r>
      <w:r w:rsidR="00C86252" w:rsidRPr="00C86252">
        <w:rPr>
          <w:rFonts w:ascii="Times New Roman" w:eastAsia="Times New Roman" w:hAnsi="Times New Roman" w:cs="Times New Roman"/>
          <w:sz w:val="24"/>
          <w:szCs w:val="24"/>
        </w:rPr>
        <w:t xml:space="preserve">Dalam komunikasi bisnis, Negosiasi adalah suatu proses dimana dua pihak atau lebih yang mempunyai kepentingan yang </w:t>
      </w:r>
      <w:proofErr w:type="gramStart"/>
      <w:r w:rsidR="00C86252" w:rsidRPr="00C86252">
        <w:rPr>
          <w:rFonts w:ascii="Times New Roman" w:eastAsia="Times New Roman" w:hAnsi="Times New Roman" w:cs="Times New Roman"/>
          <w:sz w:val="24"/>
          <w:szCs w:val="24"/>
        </w:rPr>
        <w:t>sama</w:t>
      </w:r>
      <w:proofErr w:type="gramEnd"/>
      <w:r w:rsidR="00C86252" w:rsidRPr="00C86252">
        <w:rPr>
          <w:rFonts w:ascii="Times New Roman" w:eastAsia="Times New Roman" w:hAnsi="Times New Roman" w:cs="Times New Roman"/>
          <w:sz w:val="24"/>
          <w:szCs w:val="24"/>
        </w:rPr>
        <w:t xml:space="preserve"> atau bertentangan, bertemu dan berbicara untuk mencapai suatu kesepakatan. </w:t>
      </w:r>
      <w:proofErr w:type="gramStart"/>
      <w:r w:rsidR="00C86252" w:rsidRPr="00C86252">
        <w:rPr>
          <w:rFonts w:ascii="Times New Roman" w:eastAsia="Times New Roman" w:hAnsi="Times New Roman" w:cs="Times New Roman"/>
          <w:sz w:val="24"/>
          <w:szCs w:val="24"/>
        </w:rPr>
        <w:t xml:space="preserve">Perbedaan kepentingan </w:t>
      </w:r>
      <w:r w:rsidR="00C86252" w:rsidRPr="00C86252">
        <w:rPr>
          <w:rFonts w:ascii="Times New Roman" w:eastAsia="Times New Roman" w:hAnsi="Times New Roman" w:cs="Times New Roman"/>
          <w:sz w:val="24"/>
          <w:szCs w:val="24"/>
        </w:rPr>
        <w:lastRenderedPageBreak/>
        <w:t>memberikan alasan terjadinya suatu titik temu dan dasar motivasi untuk mencapai kesepakatan baru.</w:t>
      </w:r>
      <w:proofErr w:type="gramEnd"/>
      <w:r w:rsidR="00C86252">
        <w:rPr>
          <w:rFonts w:ascii="Times New Roman" w:eastAsia="Times New Roman" w:hAnsi="Times New Roman" w:cs="Times New Roman"/>
          <w:sz w:val="24"/>
          <w:szCs w:val="24"/>
        </w:rPr>
        <w:t xml:space="preserve"> </w:t>
      </w:r>
      <w:r w:rsidR="00C86252" w:rsidRPr="00251AC8">
        <w:rPr>
          <w:rFonts w:ascii="Times New Roman" w:eastAsia="Times New Roman" w:hAnsi="Times New Roman" w:cs="Times New Roman"/>
          <w:sz w:val="24"/>
          <w:szCs w:val="24"/>
        </w:rPr>
        <w:t xml:space="preserve">Negosiator yang baik hendaknya membangun kerangka dasar yang penting tentang negosiasi yang </w:t>
      </w:r>
      <w:proofErr w:type="gramStart"/>
      <w:r w:rsidR="00C86252" w:rsidRPr="00251AC8">
        <w:rPr>
          <w:rFonts w:ascii="Times New Roman" w:eastAsia="Times New Roman" w:hAnsi="Times New Roman" w:cs="Times New Roman"/>
          <w:sz w:val="24"/>
          <w:szCs w:val="24"/>
        </w:rPr>
        <w:t>akan</w:t>
      </w:r>
      <w:proofErr w:type="gramEnd"/>
      <w:r w:rsidR="00C86252" w:rsidRPr="00251AC8">
        <w:rPr>
          <w:rFonts w:ascii="Times New Roman" w:eastAsia="Times New Roman" w:hAnsi="Times New Roman" w:cs="Times New Roman"/>
          <w:sz w:val="24"/>
          <w:szCs w:val="24"/>
        </w:rPr>
        <w:t xml:space="preserve"> dilakukan, agar berhasil menjalankan tugasnya dengan baik.</w:t>
      </w:r>
      <w:r w:rsidR="00C86252">
        <w:rPr>
          <w:rFonts w:ascii="Times New Roman" w:eastAsia="Times New Roman" w:hAnsi="Times New Roman" w:cs="Times New Roman"/>
          <w:sz w:val="24"/>
          <w:szCs w:val="24"/>
        </w:rPr>
        <w:t xml:space="preserve"> </w:t>
      </w:r>
      <w:proofErr w:type="gramStart"/>
      <w:r w:rsidR="00C86252" w:rsidRPr="00C86252">
        <w:rPr>
          <w:rFonts w:ascii="Times New Roman" w:hAnsi="Times New Roman" w:cs="Times New Roman"/>
          <w:sz w:val="24"/>
        </w:rPr>
        <w:t>Melakukan lobi dan negosiasi harus sesuai dengan prinsip- prinsip, strategi, teknik, dan taktik, esensi dan fungsinya, oleh karena itu disebut sebagai suatu konsep.</w:t>
      </w:r>
      <w:proofErr w:type="gramEnd"/>
      <w:r w:rsidR="00C86252" w:rsidRPr="00C86252">
        <w:rPr>
          <w:rFonts w:ascii="Times New Roman" w:hAnsi="Times New Roman" w:cs="Times New Roman"/>
          <w:sz w:val="24"/>
        </w:rPr>
        <w:t xml:space="preserve"> </w:t>
      </w:r>
      <w:proofErr w:type="gramStart"/>
      <w:r w:rsidR="00C86252" w:rsidRPr="00C86252">
        <w:rPr>
          <w:rFonts w:ascii="Times New Roman" w:hAnsi="Times New Roman" w:cs="Times New Roman"/>
          <w:sz w:val="24"/>
        </w:rPr>
        <w:t>Untuk memahami konsep perlu mensiasati terlebih dahulu pengertian atau definisi dari lobi dan negosiasi.</w:t>
      </w:r>
      <w:proofErr w:type="gramEnd"/>
    </w:p>
    <w:p w:rsidR="00C86252" w:rsidRDefault="00C86252" w:rsidP="00504454">
      <w:pPr>
        <w:autoSpaceDE w:val="0"/>
        <w:autoSpaceDN w:val="0"/>
        <w:adjustRightInd w:val="0"/>
        <w:spacing w:after="0" w:line="360" w:lineRule="auto"/>
        <w:ind w:firstLine="720"/>
        <w:contextualSpacing/>
        <w:jc w:val="both"/>
        <w:rPr>
          <w:rFonts w:ascii="Times New Roman" w:hAnsi="Times New Roman" w:cs="Times New Roman"/>
          <w:sz w:val="24"/>
          <w:szCs w:val="24"/>
        </w:rPr>
      </w:pPr>
      <w:proofErr w:type="gramStart"/>
      <w:r>
        <w:rPr>
          <w:rFonts w:ascii="Times New Roman" w:hAnsi="Times New Roman" w:cs="Times New Roman"/>
          <w:sz w:val="24"/>
        </w:rPr>
        <w:t>Tentunya dalam menjalankan sebuah bisnis tidak terlepas yang namanya lobi dan negosiasi di dalam prakteknya.</w:t>
      </w:r>
      <w:proofErr w:type="gramEnd"/>
      <w:r>
        <w:rPr>
          <w:rFonts w:ascii="Times New Roman" w:hAnsi="Times New Roman" w:cs="Times New Roman"/>
          <w:sz w:val="24"/>
        </w:rPr>
        <w:t xml:space="preserve"> Tentunya tidak selamanya lobi dan neg</w:t>
      </w:r>
      <w:r w:rsidR="00504454">
        <w:rPr>
          <w:rFonts w:ascii="Times New Roman" w:hAnsi="Times New Roman" w:cs="Times New Roman"/>
          <w:sz w:val="24"/>
        </w:rPr>
        <w:t>osiasi ini berkaitan dengan hal-</w:t>
      </w:r>
      <w:r>
        <w:rPr>
          <w:rFonts w:ascii="Times New Roman" w:hAnsi="Times New Roman" w:cs="Times New Roman"/>
          <w:sz w:val="24"/>
        </w:rPr>
        <w:t xml:space="preserve">hal yang berbau negative seperti ketika terjadi masalah atau pertengkaran tetapi di dalam menjalin suatu hubungan kerjasama atau ketika membangun suatu hubungan yang saling menguntungkan dari kedua belah pihak yang bekerja </w:t>
      </w:r>
      <w:proofErr w:type="gramStart"/>
      <w:r>
        <w:rPr>
          <w:rFonts w:ascii="Times New Roman" w:hAnsi="Times New Roman" w:cs="Times New Roman"/>
          <w:sz w:val="24"/>
        </w:rPr>
        <w:t>sama</w:t>
      </w:r>
      <w:proofErr w:type="gramEnd"/>
      <w:r>
        <w:rPr>
          <w:rFonts w:ascii="Times New Roman" w:hAnsi="Times New Roman" w:cs="Times New Roman"/>
          <w:sz w:val="24"/>
        </w:rPr>
        <w:t xml:space="preserve">. </w:t>
      </w:r>
      <w:r>
        <w:rPr>
          <w:rFonts w:ascii="Times New Roman" w:hAnsi="Times New Roman" w:cs="Times New Roman"/>
          <w:sz w:val="24"/>
          <w:szCs w:val="24"/>
        </w:rPr>
        <w:t>Dari latar belakang yang dikemukakan di atas maka penulis ingin mencoba untuk membahas dengan mengambil topik yang berk</w:t>
      </w:r>
      <w:r w:rsidR="00BF0F96">
        <w:rPr>
          <w:rFonts w:ascii="Times New Roman" w:hAnsi="Times New Roman" w:cs="Times New Roman"/>
          <w:sz w:val="24"/>
          <w:szCs w:val="24"/>
        </w:rPr>
        <w:t xml:space="preserve">aitan dengan “LOBI dan </w:t>
      </w:r>
      <w:proofErr w:type="gramStart"/>
      <w:r w:rsidR="00BF0F96">
        <w:rPr>
          <w:rFonts w:ascii="Times New Roman" w:hAnsi="Times New Roman" w:cs="Times New Roman"/>
          <w:sz w:val="24"/>
          <w:szCs w:val="24"/>
        </w:rPr>
        <w:t>NEGOSIASI</w:t>
      </w:r>
      <w:r>
        <w:rPr>
          <w:rFonts w:ascii="Times New Roman" w:hAnsi="Times New Roman" w:cs="Times New Roman"/>
          <w:sz w:val="24"/>
          <w:szCs w:val="24"/>
        </w:rPr>
        <w:t xml:space="preserve"> ”</w:t>
      </w:r>
      <w:proofErr w:type="gramEnd"/>
      <w:r>
        <w:rPr>
          <w:rFonts w:ascii="Times New Roman" w:hAnsi="Times New Roman" w:cs="Times New Roman"/>
          <w:sz w:val="24"/>
          <w:szCs w:val="24"/>
        </w:rPr>
        <w:t>.</w:t>
      </w:r>
    </w:p>
    <w:p w:rsidR="00BF0F96" w:rsidRDefault="00BF0F96" w:rsidP="00BF0F96">
      <w:pPr>
        <w:pStyle w:val="bab1j"/>
        <w:outlineLvl w:val="1"/>
      </w:pPr>
      <w:bookmarkStart w:id="6" w:name="_Toc351288969"/>
      <w:r>
        <w:t>Rumusan Masalah</w:t>
      </w:r>
      <w:bookmarkEnd w:id="6"/>
    </w:p>
    <w:p w:rsidR="00BF0F96" w:rsidRDefault="00BF0F96" w:rsidP="00AE398A">
      <w:pPr>
        <w:pStyle w:val="bab1j"/>
        <w:numPr>
          <w:ilvl w:val="0"/>
          <w:numId w:val="0"/>
        </w:numPr>
        <w:spacing w:line="360" w:lineRule="auto"/>
        <w:ind w:firstLine="360"/>
        <w:jc w:val="both"/>
        <w:rPr>
          <w:b w:val="0"/>
        </w:rPr>
      </w:pPr>
      <w:bookmarkStart w:id="7" w:name="_Toc350608521"/>
      <w:bookmarkStart w:id="8" w:name="_Toc351223681"/>
      <w:bookmarkStart w:id="9" w:name="_Toc351224891"/>
      <w:bookmarkStart w:id="10" w:name="_Toc351225623"/>
      <w:bookmarkStart w:id="11" w:name="_Toc351226608"/>
      <w:bookmarkStart w:id="12" w:name="_Toc351288970"/>
      <w:proofErr w:type="gramStart"/>
      <w:r w:rsidRPr="00BF0F96">
        <w:rPr>
          <w:b w:val="0"/>
        </w:rPr>
        <w:t>Berdasarkan</w:t>
      </w:r>
      <w:r w:rsidRPr="00BF0F96">
        <w:rPr>
          <w:b w:val="0"/>
          <w:bCs/>
        </w:rPr>
        <w:t xml:space="preserve">  </w:t>
      </w:r>
      <w:r w:rsidRPr="00BF0F96">
        <w:rPr>
          <w:b w:val="0"/>
        </w:rPr>
        <w:t>latar</w:t>
      </w:r>
      <w:proofErr w:type="gramEnd"/>
      <w:r w:rsidRPr="00BF0F96">
        <w:rPr>
          <w:b w:val="0"/>
        </w:rPr>
        <w:t xml:space="preserve"> belakang masalah yang telah dikemukakan di atas, maka timbul masalah-masalah yang dirumuskan dalam makalah ini, diantaranya adalah sebagai berikut:</w:t>
      </w:r>
      <w:bookmarkEnd w:id="7"/>
      <w:bookmarkEnd w:id="8"/>
      <w:bookmarkEnd w:id="9"/>
      <w:bookmarkEnd w:id="10"/>
      <w:bookmarkEnd w:id="11"/>
      <w:bookmarkEnd w:id="12"/>
    </w:p>
    <w:p w:rsidR="00BF0F96" w:rsidRDefault="00BF0F96" w:rsidP="00504454">
      <w:pPr>
        <w:pStyle w:val="bab1j"/>
        <w:numPr>
          <w:ilvl w:val="0"/>
          <w:numId w:val="3"/>
        </w:numPr>
        <w:spacing w:line="360" w:lineRule="auto"/>
        <w:ind w:left="360"/>
        <w:rPr>
          <w:b w:val="0"/>
        </w:rPr>
      </w:pPr>
      <w:bookmarkStart w:id="13" w:name="_Toc351223682"/>
      <w:bookmarkStart w:id="14" w:name="_Toc351224892"/>
      <w:bookmarkStart w:id="15" w:name="_Toc351225624"/>
      <w:bookmarkStart w:id="16" w:name="_Toc351226609"/>
      <w:bookmarkStart w:id="17" w:name="_Toc351288971"/>
      <w:proofErr w:type="gramStart"/>
      <w:r>
        <w:rPr>
          <w:b w:val="0"/>
        </w:rPr>
        <w:t>Defenisi  lobi</w:t>
      </w:r>
      <w:proofErr w:type="gramEnd"/>
      <w:r>
        <w:rPr>
          <w:b w:val="0"/>
        </w:rPr>
        <w:t xml:space="preserve"> dan negosiasi ?</w:t>
      </w:r>
      <w:bookmarkEnd w:id="13"/>
      <w:bookmarkEnd w:id="14"/>
      <w:bookmarkEnd w:id="15"/>
      <w:bookmarkEnd w:id="16"/>
      <w:bookmarkEnd w:id="17"/>
    </w:p>
    <w:p w:rsidR="00BF0F96" w:rsidRDefault="00BF0F96" w:rsidP="00504454">
      <w:pPr>
        <w:pStyle w:val="bab1j"/>
        <w:numPr>
          <w:ilvl w:val="0"/>
          <w:numId w:val="3"/>
        </w:numPr>
        <w:spacing w:line="360" w:lineRule="auto"/>
        <w:ind w:left="360"/>
        <w:rPr>
          <w:b w:val="0"/>
        </w:rPr>
      </w:pPr>
      <w:bookmarkStart w:id="18" w:name="_Toc351223683"/>
      <w:bookmarkStart w:id="19" w:name="_Toc351224893"/>
      <w:bookmarkStart w:id="20" w:name="_Toc351225625"/>
      <w:bookmarkStart w:id="21" w:name="_Toc351226610"/>
      <w:bookmarkStart w:id="22" w:name="_Toc351288972"/>
      <w:r>
        <w:rPr>
          <w:b w:val="0"/>
        </w:rPr>
        <w:t xml:space="preserve">Bagaimana tujuan dan manfaat dari lobi dan </w:t>
      </w:r>
      <w:proofErr w:type="gramStart"/>
      <w:r>
        <w:rPr>
          <w:b w:val="0"/>
        </w:rPr>
        <w:t>negosiasi ?</w:t>
      </w:r>
      <w:bookmarkEnd w:id="18"/>
      <w:bookmarkEnd w:id="19"/>
      <w:bookmarkEnd w:id="20"/>
      <w:bookmarkEnd w:id="21"/>
      <w:bookmarkEnd w:id="22"/>
      <w:proofErr w:type="gramEnd"/>
    </w:p>
    <w:p w:rsidR="00BF0F96" w:rsidRDefault="00BF0F96" w:rsidP="00504454">
      <w:pPr>
        <w:pStyle w:val="bab1j"/>
        <w:numPr>
          <w:ilvl w:val="0"/>
          <w:numId w:val="3"/>
        </w:numPr>
        <w:spacing w:line="360" w:lineRule="auto"/>
        <w:ind w:left="360"/>
        <w:rPr>
          <w:b w:val="0"/>
        </w:rPr>
      </w:pPr>
      <w:bookmarkStart w:id="23" w:name="_Toc351223684"/>
      <w:bookmarkStart w:id="24" w:name="_Toc351224894"/>
      <w:bookmarkStart w:id="25" w:name="_Toc351225626"/>
      <w:bookmarkStart w:id="26" w:name="_Toc351226611"/>
      <w:bookmarkStart w:id="27" w:name="_Toc351288973"/>
      <w:r>
        <w:rPr>
          <w:b w:val="0"/>
        </w:rPr>
        <w:t xml:space="preserve">Bagaimanakah strategi dan tekhnik </w:t>
      </w:r>
      <w:proofErr w:type="gramStart"/>
      <w:r>
        <w:rPr>
          <w:b w:val="0"/>
        </w:rPr>
        <w:t>melobi ?</w:t>
      </w:r>
      <w:bookmarkEnd w:id="23"/>
      <w:bookmarkEnd w:id="24"/>
      <w:bookmarkEnd w:id="25"/>
      <w:bookmarkEnd w:id="26"/>
      <w:bookmarkEnd w:id="27"/>
      <w:proofErr w:type="gramEnd"/>
    </w:p>
    <w:p w:rsidR="00BF0F96" w:rsidRDefault="00BF0F96" w:rsidP="00504454">
      <w:pPr>
        <w:pStyle w:val="bab1j"/>
        <w:numPr>
          <w:ilvl w:val="0"/>
          <w:numId w:val="3"/>
        </w:numPr>
        <w:spacing w:line="360" w:lineRule="auto"/>
        <w:ind w:left="360"/>
        <w:rPr>
          <w:b w:val="0"/>
        </w:rPr>
      </w:pPr>
      <w:bookmarkStart w:id="28" w:name="_Toc351223685"/>
      <w:bookmarkStart w:id="29" w:name="_Toc351224895"/>
      <w:bookmarkStart w:id="30" w:name="_Toc351225627"/>
      <w:bookmarkStart w:id="31" w:name="_Toc351226612"/>
      <w:bookmarkStart w:id="32" w:name="_Toc351288974"/>
      <w:r>
        <w:rPr>
          <w:b w:val="0"/>
        </w:rPr>
        <w:t xml:space="preserve">Bagaimanakah strategi dan tekhnik </w:t>
      </w:r>
      <w:proofErr w:type="gramStart"/>
      <w:r>
        <w:rPr>
          <w:b w:val="0"/>
        </w:rPr>
        <w:t>negosiasi ?</w:t>
      </w:r>
      <w:bookmarkEnd w:id="28"/>
      <w:bookmarkEnd w:id="29"/>
      <w:bookmarkEnd w:id="30"/>
      <w:bookmarkEnd w:id="31"/>
      <w:bookmarkEnd w:id="32"/>
      <w:proofErr w:type="gramEnd"/>
    </w:p>
    <w:p w:rsidR="00BF0F96" w:rsidRDefault="00BF0F96" w:rsidP="00BF0F96">
      <w:pPr>
        <w:pStyle w:val="bab1j"/>
        <w:outlineLvl w:val="1"/>
      </w:pPr>
      <w:bookmarkStart w:id="33" w:name="_Toc351288975"/>
      <w:r>
        <w:t>Tujuan Penulisan</w:t>
      </w:r>
      <w:bookmarkEnd w:id="33"/>
    </w:p>
    <w:p w:rsidR="00BF0F96" w:rsidRDefault="00BF0F96" w:rsidP="00BF0F96">
      <w:pPr>
        <w:pStyle w:val="bab1j"/>
        <w:numPr>
          <w:ilvl w:val="0"/>
          <w:numId w:val="0"/>
        </w:numPr>
        <w:spacing w:line="360" w:lineRule="auto"/>
        <w:ind w:firstLine="360"/>
        <w:rPr>
          <w:b w:val="0"/>
        </w:rPr>
      </w:pPr>
      <w:bookmarkStart w:id="34" w:name="_Toc351223687"/>
      <w:bookmarkStart w:id="35" w:name="_Toc351224897"/>
      <w:bookmarkStart w:id="36" w:name="_Toc351225629"/>
      <w:bookmarkStart w:id="37" w:name="_Toc351226614"/>
      <w:bookmarkStart w:id="38" w:name="_Toc351288976"/>
      <w:bookmarkStart w:id="39" w:name="_Toc350608528"/>
      <w:proofErr w:type="gramStart"/>
      <w:r w:rsidRPr="00BF0F96">
        <w:rPr>
          <w:b w:val="0"/>
        </w:rPr>
        <w:t xml:space="preserve">Untuk memenuhi salah satu Tugas Mata Kuliah </w:t>
      </w:r>
      <w:r>
        <w:rPr>
          <w:b w:val="0"/>
        </w:rPr>
        <w:t>Kapita Selekta Humas</w:t>
      </w:r>
      <w:r w:rsidRPr="00BF0F96">
        <w:rPr>
          <w:b w:val="0"/>
        </w:rPr>
        <w:t xml:space="preserve"> dan untuk mengetahui </w:t>
      </w:r>
      <w:r w:rsidR="00314A5A">
        <w:rPr>
          <w:b w:val="0"/>
        </w:rPr>
        <w:t>mengenai</w:t>
      </w:r>
      <w:r w:rsidRPr="00BF0F96">
        <w:rPr>
          <w:b w:val="0"/>
        </w:rPr>
        <w:t xml:space="preserve"> </w:t>
      </w:r>
      <w:r>
        <w:rPr>
          <w:b w:val="0"/>
        </w:rPr>
        <w:t>lobi dan negosiasi</w:t>
      </w:r>
      <w:r w:rsidR="00314A5A">
        <w:rPr>
          <w:b w:val="0"/>
        </w:rPr>
        <w:t>.</w:t>
      </w:r>
      <w:bookmarkEnd w:id="34"/>
      <w:bookmarkEnd w:id="35"/>
      <w:bookmarkEnd w:id="36"/>
      <w:bookmarkEnd w:id="37"/>
      <w:bookmarkEnd w:id="38"/>
      <w:proofErr w:type="gramEnd"/>
    </w:p>
    <w:p w:rsidR="00BF0F96" w:rsidRDefault="00BF0F96" w:rsidP="00BF0F96">
      <w:pPr>
        <w:pStyle w:val="bab1j"/>
        <w:outlineLvl w:val="1"/>
      </w:pPr>
      <w:bookmarkStart w:id="40" w:name="_Toc351288977"/>
      <w:r>
        <w:lastRenderedPageBreak/>
        <w:t>Manfaat Penulisan</w:t>
      </w:r>
      <w:bookmarkEnd w:id="39"/>
      <w:bookmarkEnd w:id="40"/>
    </w:p>
    <w:p w:rsidR="00C47D86" w:rsidRPr="00BF0F96" w:rsidRDefault="00BF0F96" w:rsidP="00504454">
      <w:pPr>
        <w:spacing w:line="480" w:lineRule="auto"/>
        <w:ind w:firstLine="360"/>
        <w:jc w:val="both"/>
        <w:rPr>
          <w:rFonts w:ascii="Times New Roman" w:hAnsi="Times New Roman" w:cs="Times New Roman"/>
          <w:sz w:val="24"/>
          <w:szCs w:val="24"/>
        </w:rPr>
      </w:pPr>
      <w:r w:rsidRPr="00BF0F96">
        <w:rPr>
          <w:rFonts w:ascii="Times New Roman" w:hAnsi="Times New Roman" w:cs="Times New Roman"/>
          <w:sz w:val="24"/>
          <w:szCs w:val="24"/>
        </w:rPr>
        <w:t xml:space="preserve">Terdapat manfaat dalam penelitian ini, </w:t>
      </w:r>
      <w:proofErr w:type="gramStart"/>
      <w:r w:rsidRPr="00BF0F96">
        <w:rPr>
          <w:rFonts w:ascii="Times New Roman" w:hAnsi="Times New Roman" w:cs="Times New Roman"/>
          <w:sz w:val="24"/>
          <w:szCs w:val="24"/>
        </w:rPr>
        <w:t>yaitu :</w:t>
      </w:r>
      <w:proofErr w:type="gramEnd"/>
    </w:p>
    <w:p w:rsidR="00BF0F96" w:rsidRDefault="00BF0F96" w:rsidP="00BF0F96">
      <w:pPr>
        <w:pStyle w:val="ListParagraph"/>
        <w:numPr>
          <w:ilvl w:val="0"/>
          <w:numId w:val="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Segi akademis</w:t>
      </w:r>
    </w:p>
    <w:p w:rsidR="00504454" w:rsidRPr="00AB0A1C" w:rsidRDefault="00BF0F96" w:rsidP="00AB0A1C">
      <w:pPr>
        <w:pStyle w:val="ListParagraph"/>
        <w:spacing w:line="480" w:lineRule="auto"/>
        <w:ind w:left="1134"/>
        <w:jc w:val="both"/>
        <w:rPr>
          <w:rFonts w:ascii="Times New Roman" w:hAnsi="Times New Roman" w:cs="Times New Roman"/>
          <w:sz w:val="24"/>
          <w:szCs w:val="24"/>
        </w:rPr>
      </w:pPr>
      <w:proofErr w:type="gramStart"/>
      <w:r>
        <w:rPr>
          <w:rFonts w:ascii="Times New Roman" w:hAnsi="Times New Roman" w:cs="Times New Roman"/>
          <w:sz w:val="24"/>
          <w:szCs w:val="24"/>
        </w:rPr>
        <w:t>Dari segi akademis hasil penelitian ini diharapkan dapat mengembangkan ilmu komunikasi pada khususnya dalam ilmu kapita selekta humas.</w:t>
      </w:r>
      <w:proofErr w:type="gramEnd"/>
    </w:p>
    <w:p w:rsidR="00BF0F96" w:rsidRDefault="00BF0F96" w:rsidP="00BF0F96">
      <w:pPr>
        <w:pStyle w:val="ListParagraph"/>
        <w:numPr>
          <w:ilvl w:val="0"/>
          <w:numId w:val="4"/>
        </w:numPr>
        <w:spacing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Segi Praktis</w:t>
      </w:r>
    </w:p>
    <w:p w:rsidR="00BF0F96" w:rsidRDefault="00BF0F96" w:rsidP="00BF0F96">
      <w:pPr>
        <w:pStyle w:val="ListParagraph"/>
        <w:spacing w:line="480" w:lineRule="auto"/>
        <w:ind w:left="1134"/>
        <w:jc w:val="both"/>
        <w:rPr>
          <w:rFonts w:ascii="Times New Roman" w:hAnsi="Times New Roman" w:cs="Times New Roman"/>
          <w:sz w:val="24"/>
          <w:szCs w:val="24"/>
        </w:rPr>
      </w:pPr>
      <w:proofErr w:type="gramStart"/>
      <w:r>
        <w:rPr>
          <w:rFonts w:ascii="Times New Roman" w:hAnsi="Times New Roman" w:cs="Times New Roman"/>
          <w:sz w:val="24"/>
          <w:szCs w:val="24"/>
        </w:rPr>
        <w:t>Dari segi praktis penelitian ini diharapkan dapat memberikan pembelajaran mengenai lobi dan negosiasi.</w:t>
      </w:r>
      <w:proofErr w:type="gramEnd"/>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7B597E" w:rsidRDefault="007B597E" w:rsidP="00314A5A">
      <w:pPr>
        <w:spacing w:line="480" w:lineRule="auto"/>
        <w:jc w:val="both"/>
        <w:rPr>
          <w:rFonts w:ascii="Times New Roman" w:hAnsi="Times New Roman" w:cs="Times New Roman"/>
          <w:sz w:val="24"/>
          <w:szCs w:val="24"/>
        </w:rPr>
      </w:pPr>
    </w:p>
    <w:p w:rsidR="00AB0A1C" w:rsidRPr="00314A5A" w:rsidRDefault="00AB0A1C" w:rsidP="00314A5A">
      <w:pPr>
        <w:spacing w:line="480" w:lineRule="auto"/>
        <w:jc w:val="both"/>
        <w:rPr>
          <w:rFonts w:ascii="Times New Roman" w:hAnsi="Times New Roman" w:cs="Times New Roman"/>
          <w:sz w:val="24"/>
          <w:szCs w:val="24"/>
        </w:rPr>
      </w:pPr>
    </w:p>
    <w:p w:rsidR="00BF0F96" w:rsidRDefault="00BF0F96" w:rsidP="003B486C">
      <w:pPr>
        <w:pStyle w:val="BAB1"/>
        <w:outlineLvl w:val="0"/>
      </w:pPr>
      <w:bookmarkStart w:id="41" w:name="_Toc351288978"/>
      <w:r>
        <w:lastRenderedPageBreak/>
        <w:t>BAB II</w:t>
      </w:r>
      <w:bookmarkEnd w:id="41"/>
    </w:p>
    <w:p w:rsidR="00BF0F96" w:rsidRDefault="00BF0F96" w:rsidP="00F00ED2">
      <w:pPr>
        <w:pStyle w:val="BAB1"/>
        <w:outlineLvl w:val="0"/>
      </w:pPr>
      <w:bookmarkStart w:id="42" w:name="_Toc351288979"/>
      <w:r>
        <w:t>PEMBAHASAN</w:t>
      </w:r>
      <w:bookmarkEnd w:id="42"/>
    </w:p>
    <w:p w:rsidR="00F00ED2" w:rsidRPr="00F00ED2" w:rsidRDefault="00F00ED2" w:rsidP="00F00ED2">
      <w:pPr>
        <w:pStyle w:val="BAB1"/>
        <w:outlineLvl w:val="0"/>
      </w:pPr>
    </w:p>
    <w:p w:rsidR="003B486C" w:rsidRDefault="003B486C" w:rsidP="00F00ED2">
      <w:pPr>
        <w:pStyle w:val="bab2"/>
        <w:spacing w:line="360" w:lineRule="auto"/>
        <w:outlineLvl w:val="1"/>
      </w:pPr>
      <w:bookmarkStart w:id="43" w:name="_Toc351288980"/>
      <w:r>
        <w:t>Defenisi lobi dan negosiasi</w:t>
      </w:r>
      <w:bookmarkEnd w:id="43"/>
    </w:p>
    <w:p w:rsidR="00C02954" w:rsidRPr="007B597E" w:rsidRDefault="003B486C" w:rsidP="00F00ED2">
      <w:pPr>
        <w:pStyle w:val="bab2"/>
        <w:numPr>
          <w:ilvl w:val="0"/>
          <w:numId w:val="6"/>
        </w:numPr>
        <w:spacing w:line="360" w:lineRule="auto"/>
        <w:ind w:left="360"/>
        <w:outlineLvl w:val="1"/>
      </w:pPr>
      <w:bookmarkStart w:id="44" w:name="_Toc351223692"/>
      <w:bookmarkStart w:id="45" w:name="_Toc351224902"/>
      <w:bookmarkStart w:id="46" w:name="_Toc351225634"/>
      <w:bookmarkStart w:id="47" w:name="_Toc351226619"/>
      <w:bookmarkStart w:id="48" w:name="_Toc351288981"/>
      <w:r w:rsidRPr="007B597E">
        <w:t>Pengertian Lobi (Lobbying)</w:t>
      </w:r>
      <w:bookmarkEnd w:id="44"/>
      <w:bookmarkEnd w:id="45"/>
      <w:bookmarkEnd w:id="46"/>
      <w:bookmarkEnd w:id="47"/>
      <w:bookmarkEnd w:id="48"/>
    </w:p>
    <w:p w:rsidR="00C02954" w:rsidRPr="00C02954" w:rsidRDefault="00C02954" w:rsidP="00F00ED2">
      <w:pPr>
        <w:pStyle w:val="bab2"/>
        <w:numPr>
          <w:ilvl w:val="0"/>
          <w:numId w:val="0"/>
        </w:numPr>
        <w:spacing w:line="360" w:lineRule="auto"/>
        <w:ind w:firstLine="360"/>
        <w:jc w:val="both"/>
        <w:outlineLvl w:val="1"/>
        <w:rPr>
          <w:b w:val="0"/>
        </w:rPr>
      </w:pPr>
      <w:bookmarkStart w:id="49" w:name="_Toc351223693"/>
      <w:bookmarkStart w:id="50" w:name="_Toc351224903"/>
      <w:bookmarkStart w:id="51" w:name="_Toc351225635"/>
      <w:bookmarkStart w:id="52" w:name="_Toc351226620"/>
      <w:bookmarkStart w:id="53" w:name="_Toc351288982"/>
      <w:r>
        <w:rPr>
          <w:b w:val="0"/>
        </w:rPr>
        <w:t xml:space="preserve">Istilah lobbying </w:t>
      </w:r>
      <w:r w:rsidRPr="00C02954">
        <w:rPr>
          <w:b w:val="0"/>
        </w:rPr>
        <w:t xml:space="preserve">atau kemudian menjadi “Lobi” dalam bahasa </w:t>
      </w:r>
      <w:proofErr w:type="gramStart"/>
      <w:r w:rsidRPr="00C02954">
        <w:rPr>
          <w:b w:val="0"/>
        </w:rPr>
        <w:t>Indonesia  sering</w:t>
      </w:r>
      <w:proofErr w:type="gramEnd"/>
      <w:r w:rsidRPr="00C02954">
        <w:rPr>
          <w:b w:val="0"/>
        </w:rPr>
        <w:t xml:space="preserve"> dikaitkan dengan kegiatan politik dan bisnis. Perkembangan dewasa ini Lobi-melobi tampaknya tidak terbatas pada kegiatan tersebut namun mulai dir</w:t>
      </w:r>
      <w:r>
        <w:rPr>
          <w:b w:val="0"/>
        </w:rPr>
        <w:t xml:space="preserve">asakan oleh manajer organisasi </w:t>
      </w:r>
      <w:proofErr w:type="gramStart"/>
      <w:r w:rsidRPr="00C02954">
        <w:rPr>
          <w:b w:val="0"/>
        </w:rPr>
        <w:t>untuk  menunjang</w:t>
      </w:r>
      <w:proofErr w:type="gramEnd"/>
      <w:r w:rsidRPr="00C02954">
        <w:rPr>
          <w:b w:val="0"/>
        </w:rPr>
        <w:t xml:space="preserve"> kegiatan manajerialnya baik sebagai lembaga birokrat maupun lembaga usaha khususnya dal</w:t>
      </w:r>
      <w:r w:rsidR="00314A5A">
        <w:rPr>
          <w:b w:val="0"/>
        </w:rPr>
        <w:t>am pemberian pelayanan</w:t>
      </w:r>
      <w:r>
        <w:rPr>
          <w:b w:val="0"/>
        </w:rPr>
        <w:t>.</w:t>
      </w:r>
      <w:bookmarkEnd w:id="49"/>
      <w:bookmarkEnd w:id="50"/>
      <w:bookmarkEnd w:id="51"/>
      <w:bookmarkEnd w:id="52"/>
      <w:bookmarkEnd w:id="53"/>
    </w:p>
    <w:p w:rsidR="00827E0F" w:rsidRDefault="003B486C" w:rsidP="00827E0F">
      <w:pPr>
        <w:pStyle w:val="bab2"/>
        <w:numPr>
          <w:ilvl w:val="0"/>
          <w:numId w:val="0"/>
        </w:numPr>
        <w:spacing w:line="360" w:lineRule="auto"/>
        <w:ind w:firstLine="360"/>
        <w:jc w:val="both"/>
        <w:outlineLvl w:val="1"/>
        <w:rPr>
          <w:b w:val="0"/>
        </w:rPr>
      </w:pPr>
      <w:bookmarkStart w:id="54" w:name="_Toc351223694"/>
      <w:bookmarkStart w:id="55" w:name="_Toc351224904"/>
      <w:bookmarkStart w:id="56" w:name="_Toc351225636"/>
      <w:bookmarkStart w:id="57" w:name="_Toc351226621"/>
      <w:bookmarkStart w:id="58" w:name="_Toc351288983"/>
      <w:r w:rsidRPr="003B486C">
        <w:rPr>
          <w:b w:val="0"/>
        </w:rPr>
        <w:t>Menur</w:t>
      </w:r>
      <w:r>
        <w:rPr>
          <w:b w:val="0"/>
        </w:rPr>
        <w:t>ut Kamus Besar Bahasa Indonesia, m</w:t>
      </w:r>
      <w:r w:rsidRPr="003B486C">
        <w:rPr>
          <w:b w:val="0"/>
        </w:rPr>
        <w:t xml:space="preserve">elobi ialah melakukan pendekatan secara tidak resmi, sedangkan pelobian adalah bentuk partisipasi politik yang mencakup usaha individu atau kelompok untuk menghubungi para pejabat pemerintah atau pimpinan politik dengan tujuan mempengaruhi keputusan atau masalah yang dapat </w:t>
      </w:r>
      <w:r>
        <w:rPr>
          <w:b w:val="0"/>
        </w:rPr>
        <w:t>menguntungkan sejumlah orang.</w:t>
      </w:r>
      <w:bookmarkEnd w:id="54"/>
      <w:bookmarkEnd w:id="55"/>
      <w:bookmarkEnd w:id="56"/>
      <w:bookmarkEnd w:id="57"/>
      <w:bookmarkEnd w:id="58"/>
      <w:r>
        <w:rPr>
          <w:b w:val="0"/>
        </w:rPr>
        <w:t xml:space="preserve"> </w:t>
      </w:r>
    </w:p>
    <w:p w:rsidR="00827E0F" w:rsidRDefault="006F4754" w:rsidP="00827E0F">
      <w:pPr>
        <w:pStyle w:val="bab2"/>
        <w:numPr>
          <w:ilvl w:val="0"/>
          <w:numId w:val="0"/>
        </w:numPr>
        <w:spacing w:line="360" w:lineRule="auto"/>
        <w:ind w:firstLine="360"/>
        <w:jc w:val="both"/>
        <w:outlineLvl w:val="1"/>
        <w:rPr>
          <w:b w:val="0"/>
        </w:rPr>
      </w:pPr>
      <w:bookmarkStart w:id="59" w:name="_Toc351226622"/>
      <w:bookmarkStart w:id="60" w:name="_Toc351288984"/>
      <w:r w:rsidRPr="00827E0F">
        <w:rPr>
          <w:b w:val="0"/>
          <w:lang w:val="id-ID"/>
        </w:rPr>
        <w:t>Pelaksanaan lobi menggunakan pendekatan komunikasi sebagai alat untuk mencapai tujuan. Aktivitas komunikasi dapat dilakukan oleh individu, kelompok, maupun organisasi (profit</w:t>
      </w:r>
      <w:r w:rsidRPr="00827E0F">
        <w:rPr>
          <w:b w:val="0"/>
        </w:rPr>
        <w:t xml:space="preserve"> atau </w:t>
      </w:r>
      <w:r w:rsidRPr="00827E0F">
        <w:rPr>
          <w:b w:val="0"/>
          <w:lang w:val="id-ID"/>
        </w:rPr>
        <w:t>non profit), maupun lembaga pemerintahan. Sedangkan media komunikasi yang dapat digunakan adalah dalam bentuk cetak, elektonik, media luar ruang, budaya, dan sebagainya, yang melalui media tersebut, dapat menggunakan bahasa verbal maupun non verbal.</w:t>
      </w:r>
      <w:bookmarkEnd w:id="59"/>
      <w:bookmarkEnd w:id="60"/>
    </w:p>
    <w:p w:rsidR="00827E0F" w:rsidRDefault="006F4754" w:rsidP="00827E0F">
      <w:pPr>
        <w:pStyle w:val="bab2"/>
        <w:numPr>
          <w:ilvl w:val="0"/>
          <w:numId w:val="0"/>
        </w:numPr>
        <w:spacing w:line="360" w:lineRule="auto"/>
        <w:ind w:firstLine="360"/>
        <w:jc w:val="both"/>
        <w:outlineLvl w:val="1"/>
        <w:rPr>
          <w:b w:val="0"/>
        </w:rPr>
      </w:pPr>
      <w:bookmarkStart w:id="61" w:name="_Toc351226623"/>
      <w:bookmarkStart w:id="62" w:name="_Toc351288985"/>
      <w:r w:rsidRPr="00827E0F">
        <w:rPr>
          <w:b w:val="0"/>
          <w:lang w:val="id-ID"/>
        </w:rPr>
        <w:t>Lobi adalah aktivitas komunikasi yang dilakukan individu ataupun kelompok dengan tujuan mempengaruhi pimpinan organisasi lain maupun orang yang memiliki kedudukan penting dalam organisasi dan pemerintahan sehingga dapat memberikan keuntungan untuk diri sendiri ataupun organisasi dan perusahaan pelobi.</w:t>
      </w:r>
      <w:bookmarkEnd w:id="61"/>
      <w:bookmarkEnd w:id="62"/>
    </w:p>
    <w:p w:rsidR="006F4754" w:rsidRPr="00827E0F" w:rsidRDefault="006F4754" w:rsidP="00827E0F">
      <w:pPr>
        <w:pStyle w:val="bab2"/>
        <w:numPr>
          <w:ilvl w:val="0"/>
          <w:numId w:val="0"/>
        </w:numPr>
        <w:spacing w:line="360" w:lineRule="auto"/>
        <w:ind w:firstLine="360"/>
        <w:jc w:val="both"/>
        <w:outlineLvl w:val="1"/>
        <w:rPr>
          <w:b w:val="0"/>
        </w:rPr>
      </w:pPr>
      <w:bookmarkStart w:id="63" w:name="_Toc351226624"/>
      <w:bookmarkStart w:id="64" w:name="_Toc351288986"/>
      <w:r w:rsidRPr="00827E0F">
        <w:rPr>
          <w:b w:val="0"/>
          <w:lang w:val="id-ID"/>
        </w:rPr>
        <w:t>Pengertian lobi menurut AB Susant</w:t>
      </w:r>
      <w:r w:rsidR="00183F91" w:rsidRPr="00827E0F">
        <w:rPr>
          <w:b w:val="0"/>
          <w:lang w:val="id-ID"/>
        </w:rPr>
        <w:t>o dalam oleh Redi Panuju (2010</w:t>
      </w:r>
      <w:r w:rsidR="00183F91" w:rsidRPr="00827E0F">
        <w:rPr>
          <w:b w:val="0"/>
        </w:rPr>
        <w:t xml:space="preserve"> ; </w:t>
      </w:r>
      <w:r w:rsidRPr="00827E0F">
        <w:rPr>
          <w:b w:val="0"/>
          <w:lang w:val="id-ID"/>
        </w:rPr>
        <w:t>18) adalah</w:t>
      </w:r>
      <w:r w:rsidR="00183F91" w:rsidRPr="00827E0F">
        <w:rPr>
          <w:b w:val="0"/>
        </w:rPr>
        <w:t xml:space="preserve"> </w:t>
      </w:r>
      <w:r w:rsidRPr="00827E0F">
        <w:rPr>
          <w:b w:val="0"/>
          <w:lang w:val="id-ID"/>
        </w:rPr>
        <w:t>:</w:t>
      </w:r>
      <w:bookmarkEnd w:id="63"/>
      <w:bookmarkEnd w:id="64"/>
    </w:p>
    <w:p w:rsidR="006F4754" w:rsidRPr="00F00ED2" w:rsidRDefault="006F4754" w:rsidP="00F00ED2">
      <w:pPr>
        <w:pStyle w:val="NoSpacing"/>
        <w:spacing w:before="240" w:line="360" w:lineRule="auto"/>
        <w:ind w:left="993" w:right="662"/>
        <w:jc w:val="both"/>
        <w:rPr>
          <w:rFonts w:ascii="Times New Roman" w:hAnsi="Times New Roman"/>
          <w:i/>
          <w:sz w:val="24"/>
          <w:szCs w:val="24"/>
          <w:lang w:val="en-US"/>
        </w:rPr>
      </w:pPr>
      <w:r w:rsidRPr="006F4754">
        <w:rPr>
          <w:rFonts w:ascii="Times New Roman" w:hAnsi="Times New Roman"/>
          <w:i/>
          <w:sz w:val="24"/>
          <w:szCs w:val="24"/>
          <w:lang w:val="id-ID"/>
        </w:rPr>
        <w:lastRenderedPageBreak/>
        <w:t>“Melobi pada dasarnya merupakan usaha yang dilaksanakan untuk mempengaruhi pihak-pihak yang menjadi sasaran agar terbentuk sudut pandang positif terhadap topik pelobi, dengan demikian diharapkan memberikan dampak positif bagi pencapaian tujuan .... Kegiatan melobi bisa jadi sama pentingnya dengan pemngembangan kompetensi profesional”</w:t>
      </w:r>
    </w:p>
    <w:p w:rsidR="00693E87" w:rsidRDefault="00693E87" w:rsidP="00693E87">
      <w:pPr>
        <w:pStyle w:val="NoSpacing"/>
        <w:spacing w:before="240" w:after="240" w:line="360" w:lineRule="auto"/>
        <w:ind w:firstLine="360"/>
        <w:jc w:val="both"/>
        <w:rPr>
          <w:rFonts w:ascii="Times New Roman" w:hAnsi="Times New Roman"/>
          <w:sz w:val="24"/>
          <w:szCs w:val="24"/>
          <w:lang w:val="en-US"/>
        </w:rPr>
      </w:pPr>
      <w:r>
        <w:rPr>
          <w:rFonts w:ascii="Times New Roman" w:hAnsi="Times New Roman"/>
          <w:sz w:val="24"/>
          <w:szCs w:val="24"/>
          <w:lang w:val="en-US"/>
        </w:rPr>
        <w:t>Menurut A.B Susanto, salah seorang konsultan manajemen, yang dikutip oleh Zainal Abidin Partao (2006), melobi pada dasarnya suatu usaha yang dilaksanakan untuk mempengaruhi pihak-pihak yang menjadi sasaran agar terbentuk sudut pandang positif terhadap topic lobi.</w:t>
      </w:r>
    </w:p>
    <w:p w:rsidR="006F4754" w:rsidRPr="00F00ED2" w:rsidRDefault="006F4754" w:rsidP="00693E87">
      <w:pPr>
        <w:pStyle w:val="NoSpacing"/>
        <w:spacing w:before="240" w:after="240" w:line="360" w:lineRule="auto"/>
        <w:ind w:firstLine="360"/>
        <w:jc w:val="both"/>
        <w:rPr>
          <w:rFonts w:ascii="Times New Roman" w:hAnsi="Times New Roman"/>
          <w:sz w:val="24"/>
          <w:szCs w:val="24"/>
          <w:lang w:val="en-US"/>
        </w:rPr>
      </w:pPr>
      <w:r w:rsidRPr="006F4754">
        <w:rPr>
          <w:rFonts w:ascii="Times New Roman" w:hAnsi="Times New Roman"/>
          <w:sz w:val="24"/>
          <w:szCs w:val="24"/>
          <w:lang w:val="id-ID"/>
        </w:rPr>
        <w:t xml:space="preserve">Lobi merupakan bagian dari aktivitas komunikasi. Lingkup komunikasi yang luas menyebabkan aktivitas lobi juga sama luasnya. Lobi ditujukan untuk memperoleh sesuatu yang menjadi tujuan atau target seseorang atau organisasi, dan apa yang dimaksudkan tersebut berada di bawah kontrol atau pengaruh pihak lain (individu maupun lembaga). </w:t>
      </w:r>
    </w:p>
    <w:p w:rsidR="00C02954" w:rsidRPr="007B597E" w:rsidRDefault="00C02954" w:rsidP="00F00ED2">
      <w:pPr>
        <w:pStyle w:val="bab2"/>
        <w:numPr>
          <w:ilvl w:val="0"/>
          <w:numId w:val="6"/>
        </w:numPr>
        <w:spacing w:before="240" w:after="240"/>
        <w:ind w:left="360"/>
        <w:jc w:val="both"/>
        <w:outlineLvl w:val="1"/>
      </w:pPr>
      <w:bookmarkStart w:id="65" w:name="_Toc351223695"/>
      <w:bookmarkStart w:id="66" w:name="_Toc351224905"/>
      <w:bookmarkStart w:id="67" w:name="_Toc351225637"/>
      <w:bookmarkStart w:id="68" w:name="_Toc351226625"/>
      <w:bookmarkStart w:id="69" w:name="_Toc351288987"/>
      <w:r w:rsidRPr="007B597E">
        <w:t>Pengertian Negosiasi</w:t>
      </w:r>
      <w:bookmarkEnd w:id="65"/>
      <w:bookmarkEnd w:id="66"/>
      <w:bookmarkEnd w:id="67"/>
      <w:bookmarkEnd w:id="68"/>
      <w:bookmarkEnd w:id="69"/>
    </w:p>
    <w:p w:rsidR="00C02954" w:rsidRDefault="00C02954" w:rsidP="00F00ED2">
      <w:pPr>
        <w:pStyle w:val="bab2"/>
        <w:numPr>
          <w:ilvl w:val="0"/>
          <w:numId w:val="0"/>
        </w:numPr>
        <w:spacing w:line="360" w:lineRule="auto"/>
        <w:ind w:firstLine="360"/>
        <w:jc w:val="both"/>
        <w:outlineLvl w:val="1"/>
        <w:rPr>
          <w:b w:val="0"/>
        </w:rPr>
      </w:pPr>
      <w:bookmarkStart w:id="70" w:name="_Toc351223696"/>
      <w:bookmarkStart w:id="71" w:name="_Toc351224906"/>
      <w:bookmarkStart w:id="72" w:name="_Toc351225638"/>
      <w:bookmarkStart w:id="73" w:name="_Toc351226626"/>
      <w:bookmarkStart w:id="74" w:name="_Toc351288988"/>
      <w:proofErr w:type="gramStart"/>
      <w:r w:rsidRPr="00C02954">
        <w:rPr>
          <w:b w:val="0"/>
        </w:rPr>
        <w:t>Negosiasi (Negotiation) dalam arti harfiah adalah negosiasi atau perundingan.</w:t>
      </w:r>
      <w:proofErr w:type="gramEnd"/>
      <w:r w:rsidRPr="00C02954">
        <w:rPr>
          <w:b w:val="0"/>
        </w:rPr>
        <w:t xml:space="preserve"> </w:t>
      </w:r>
      <w:proofErr w:type="gramStart"/>
      <w:r w:rsidRPr="00C02954">
        <w:rPr>
          <w:b w:val="0"/>
        </w:rPr>
        <w:t>Negosiasi adalah komunikasi timbal balik yang dirancang untuk mencapai tujuan bersama.</w:t>
      </w:r>
      <w:proofErr w:type="gramEnd"/>
      <w:r w:rsidRPr="00C02954">
        <w:rPr>
          <w:b w:val="0"/>
        </w:rPr>
        <w:t xml:space="preserve"> Dalam Kamus Besar Bahasa Indonesia,</w:t>
      </w:r>
      <w:r w:rsidR="00314A5A">
        <w:rPr>
          <w:b w:val="0"/>
        </w:rPr>
        <w:t xml:space="preserve"> </w:t>
      </w:r>
      <w:r w:rsidRPr="00C02954">
        <w:rPr>
          <w:b w:val="0"/>
        </w:rPr>
        <w:t>Negosiasi memiliki dua arti, yaitu:</w:t>
      </w:r>
      <w:bookmarkEnd w:id="70"/>
      <w:bookmarkEnd w:id="71"/>
      <w:bookmarkEnd w:id="72"/>
      <w:bookmarkEnd w:id="73"/>
      <w:bookmarkEnd w:id="74"/>
    </w:p>
    <w:p w:rsidR="00C02954" w:rsidRDefault="00C02954" w:rsidP="00F00ED2">
      <w:pPr>
        <w:pStyle w:val="bab2"/>
        <w:numPr>
          <w:ilvl w:val="0"/>
          <w:numId w:val="7"/>
        </w:numPr>
        <w:spacing w:line="360" w:lineRule="auto"/>
        <w:ind w:left="360"/>
        <w:jc w:val="both"/>
        <w:outlineLvl w:val="1"/>
        <w:rPr>
          <w:b w:val="0"/>
        </w:rPr>
      </w:pPr>
      <w:bookmarkStart w:id="75" w:name="_Toc351223697"/>
      <w:bookmarkStart w:id="76" w:name="_Toc351224907"/>
      <w:bookmarkStart w:id="77" w:name="_Toc351225639"/>
      <w:bookmarkStart w:id="78" w:name="_Toc351226627"/>
      <w:bookmarkStart w:id="79" w:name="_Toc351288989"/>
      <w:r w:rsidRPr="00C02954">
        <w:rPr>
          <w:b w:val="0"/>
        </w:rPr>
        <w:t>Proses tawar menawar dengan jalan berunding untuk memberi atau menerima guna mencapai kesepakatan antara satu pihak (kelompok atau organisasi) dan pihak (kelo</w:t>
      </w:r>
      <w:r>
        <w:rPr>
          <w:b w:val="0"/>
        </w:rPr>
        <w:t>mpok atau organisasi) yang lain.</w:t>
      </w:r>
      <w:bookmarkEnd w:id="75"/>
      <w:bookmarkEnd w:id="76"/>
      <w:bookmarkEnd w:id="77"/>
      <w:bookmarkEnd w:id="78"/>
      <w:bookmarkEnd w:id="79"/>
    </w:p>
    <w:p w:rsidR="00F00ED2" w:rsidRDefault="00C02954" w:rsidP="00F00ED2">
      <w:pPr>
        <w:pStyle w:val="bab2"/>
        <w:numPr>
          <w:ilvl w:val="0"/>
          <w:numId w:val="7"/>
        </w:numPr>
        <w:spacing w:line="360" w:lineRule="auto"/>
        <w:ind w:left="360"/>
        <w:jc w:val="both"/>
        <w:outlineLvl w:val="1"/>
        <w:rPr>
          <w:b w:val="0"/>
        </w:rPr>
      </w:pPr>
      <w:bookmarkStart w:id="80" w:name="_Toc351223698"/>
      <w:bookmarkStart w:id="81" w:name="_Toc351224908"/>
      <w:bookmarkStart w:id="82" w:name="_Toc351225640"/>
      <w:bookmarkStart w:id="83" w:name="_Toc351226628"/>
      <w:bookmarkStart w:id="84" w:name="_Toc351288990"/>
      <w:r w:rsidRPr="00C02954">
        <w:rPr>
          <w:b w:val="0"/>
        </w:rPr>
        <w:t>Penyelesaian sengketa secara damai melalui perundingan antara pihak-pihak yang bersangkutan. Secara ringkas dapat dirumuskan, bahwa Negosiasi adalah suatu proses perundingan antara para pihak yang berselisih atau berbeda pendapat tentang sesuatu permasalahan.</w:t>
      </w:r>
      <w:bookmarkEnd w:id="80"/>
      <w:bookmarkEnd w:id="81"/>
      <w:bookmarkEnd w:id="82"/>
      <w:bookmarkEnd w:id="83"/>
      <w:bookmarkEnd w:id="84"/>
      <w:r w:rsidRPr="00C02954">
        <w:rPr>
          <w:b w:val="0"/>
        </w:rPr>
        <w:t xml:space="preserve"> </w:t>
      </w:r>
    </w:p>
    <w:p w:rsidR="00827E0F" w:rsidRDefault="00CE714C" w:rsidP="00827E0F">
      <w:pPr>
        <w:pStyle w:val="bab2"/>
        <w:numPr>
          <w:ilvl w:val="0"/>
          <w:numId w:val="0"/>
        </w:numPr>
        <w:spacing w:line="360" w:lineRule="auto"/>
        <w:ind w:firstLine="360"/>
        <w:jc w:val="both"/>
        <w:outlineLvl w:val="1"/>
        <w:rPr>
          <w:rFonts w:eastAsia="Times New Roman"/>
          <w:b w:val="0"/>
        </w:rPr>
      </w:pPr>
      <w:bookmarkStart w:id="85" w:name="_Toc351223699"/>
      <w:bookmarkStart w:id="86" w:name="_Toc351224909"/>
      <w:bookmarkStart w:id="87" w:name="_Toc351225641"/>
      <w:bookmarkStart w:id="88" w:name="_Toc351226629"/>
      <w:bookmarkStart w:id="89" w:name="_Toc351288991"/>
      <w:r w:rsidRPr="00F00ED2">
        <w:rPr>
          <w:rFonts w:eastAsia="Times New Roman"/>
          <w:b w:val="0"/>
        </w:rPr>
        <w:lastRenderedPageBreak/>
        <w:t xml:space="preserve">Dalam komunikasi bisnis, Negosiasi adalah suatu proses dimana dua pihak atau lebih yang mempunyai kepentingan yang </w:t>
      </w:r>
      <w:proofErr w:type="gramStart"/>
      <w:r w:rsidRPr="00F00ED2">
        <w:rPr>
          <w:rFonts w:eastAsia="Times New Roman"/>
          <w:b w:val="0"/>
        </w:rPr>
        <w:t>sama</w:t>
      </w:r>
      <w:proofErr w:type="gramEnd"/>
      <w:r w:rsidRPr="00F00ED2">
        <w:rPr>
          <w:rFonts w:eastAsia="Times New Roman"/>
          <w:b w:val="0"/>
        </w:rPr>
        <w:t xml:space="preserve"> atau bertentangan, bertemu dan berbicara untuk mencapai suatu kesepakatan. </w:t>
      </w:r>
      <w:proofErr w:type="gramStart"/>
      <w:r w:rsidRPr="00F00ED2">
        <w:rPr>
          <w:rFonts w:eastAsia="Times New Roman"/>
          <w:b w:val="0"/>
        </w:rPr>
        <w:t>Perbedaan kepentingan memberikan alasan terjadinya suatu titik temu dan dasar motivasi untuk mencapai kesepakatan baru.</w:t>
      </w:r>
      <w:bookmarkEnd w:id="85"/>
      <w:bookmarkEnd w:id="86"/>
      <w:bookmarkEnd w:id="87"/>
      <w:bookmarkEnd w:id="88"/>
      <w:bookmarkEnd w:id="89"/>
      <w:proofErr w:type="gramEnd"/>
      <w:r w:rsidR="007E7709" w:rsidRPr="00F00ED2">
        <w:rPr>
          <w:rFonts w:eastAsia="Times New Roman"/>
          <w:b w:val="0"/>
        </w:rPr>
        <w:t xml:space="preserve"> </w:t>
      </w:r>
    </w:p>
    <w:p w:rsidR="00827E0F" w:rsidRDefault="007E7709" w:rsidP="00827E0F">
      <w:pPr>
        <w:pStyle w:val="bab2"/>
        <w:numPr>
          <w:ilvl w:val="0"/>
          <w:numId w:val="0"/>
        </w:numPr>
        <w:spacing w:line="360" w:lineRule="auto"/>
        <w:ind w:firstLine="360"/>
        <w:jc w:val="both"/>
        <w:outlineLvl w:val="1"/>
        <w:rPr>
          <w:b w:val="0"/>
        </w:rPr>
      </w:pPr>
      <w:bookmarkStart w:id="90" w:name="_Toc351226630"/>
      <w:bookmarkStart w:id="91" w:name="_Toc351288992"/>
      <w:r w:rsidRPr="00827E0F">
        <w:rPr>
          <w:b w:val="0"/>
        </w:rPr>
        <w:t xml:space="preserve">Negosiasi menurut Suyud Margono adalah: “Proses konsensus yang digunakan para pihak untuk memperoleh kesepakatan di antara mereka.” Negosiasi menurut H. Priyatna Abdurrasyid adalah: “Suatu </w:t>
      </w:r>
      <w:proofErr w:type="gramStart"/>
      <w:r w:rsidRPr="00827E0F">
        <w:rPr>
          <w:b w:val="0"/>
        </w:rPr>
        <w:t>cara</w:t>
      </w:r>
      <w:proofErr w:type="gramEnd"/>
      <w:r w:rsidRPr="00827E0F">
        <w:rPr>
          <w:b w:val="0"/>
        </w:rPr>
        <w:t xml:space="preserve"> di mana individu berkomunikasi satu sama lain mengatur hubungan mereka dalam bisnis dan kehidupan sehari-harihnya” atau “Proses yang dimanfaatkan untuk memenuhi kebutuhan kita ketika ada pihak lain yang me</w:t>
      </w:r>
      <w:r w:rsidR="00827E0F">
        <w:rPr>
          <w:b w:val="0"/>
        </w:rPr>
        <w:t>nguasai apa yang kita inginkan”.</w:t>
      </w:r>
      <w:bookmarkEnd w:id="90"/>
      <w:bookmarkEnd w:id="91"/>
    </w:p>
    <w:p w:rsidR="007E7709" w:rsidRPr="00827E0F" w:rsidRDefault="007E7709" w:rsidP="00827E0F">
      <w:pPr>
        <w:pStyle w:val="bab2"/>
        <w:numPr>
          <w:ilvl w:val="0"/>
          <w:numId w:val="0"/>
        </w:numPr>
        <w:spacing w:line="360" w:lineRule="auto"/>
        <w:ind w:firstLine="360"/>
        <w:jc w:val="both"/>
        <w:outlineLvl w:val="1"/>
        <w:rPr>
          <w:b w:val="0"/>
        </w:rPr>
      </w:pPr>
      <w:bookmarkStart w:id="92" w:name="_Toc351226631"/>
      <w:bookmarkStart w:id="93" w:name="_Toc351288993"/>
      <w:r w:rsidRPr="00827E0F">
        <w:rPr>
          <w:b w:val="0"/>
        </w:rPr>
        <w:t xml:space="preserve">Berdasarkan pengertian sebelumnya, negosiasi dipahami sebagai sebuah proses dimana para pihak ingin menyelesaikan permasalahan, melakukan suatu persetujuan untuk melakukan suatu perbuatan, melakukan penawaran untuk mendapatkan suatu keuntungan tertentu, dan atau berusaha menyelesaikan permasalahan untuk keuntungan bersama (win-win solution). </w:t>
      </w:r>
      <w:proofErr w:type="gramStart"/>
      <w:r w:rsidRPr="00827E0F">
        <w:rPr>
          <w:b w:val="0"/>
        </w:rPr>
        <w:t>Negosiasi biasa dikenal sebagai salah satu bentuk alternative dispute resolution.</w:t>
      </w:r>
      <w:bookmarkEnd w:id="92"/>
      <w:bookmarkEnd w:id="93"/>
      <w:proofErr w:type="gramEnd"/>
      <w:r w:rsidRPr="00827E0F">
        <w:rPr>
          <w:b w:val="0"/>
        </w:rPr>
        <w:t> </w:t>
      </w:r>
    </w:p>
    <w:p w:rsidR="00827E0F" w:rsidRDefault="007E7709" w:rsidP="00827E0F">
      <w:pPr>
        <w:spacing w:line="360" w:lineRule="auto"/>
        <w:ind w:firstLine="360"/>
        <w:jc w:val="both"/>
        <w:rPr>
          <w:rFonts w:ascii="Times New Roman" w:hAnsi="Times New Roman" w:cs="Times New Roman"/>
          <w:sz w:val="32"/>
        </w:rPr>
      </w:pPr>
      <w:r w:rsidRPr="007E7709">
        <w:rPr>
          <w:rFonts w:ascii="Times New Roman" w:hAnsi="Times New Roman" w:cs="Times New Roman"/>
          <w:sz w:val="24"/>
        </w:rPr>
        <w:t xml:space="preserve">Dengan demikian, secara sederhana disimpulkan negosiasi adalah suatu </w:t>
      </w:r>
      <w:proofErr w:type="gramStart"/>
      <w:r w:rsidRPr="007E7709">
        <w:rPr>
          <w:rFonts w:ascii="Times New Roman" w:hAnsi="Times New Roman" w:cs="Times New Roman"/>
          <w:sz w:val="24"/>
        </w:rPr>
        <w:t>cara</w:t>
      </w:r>
      <w:proofErr w:type="gramEnd"/>
      <w:r w:rsidRPr="007E7709">
        <w:rPr>
          <w:rFonts w:ascii="Times New Roman" w:hAnsi="Times New Roman" w:cs="Times New Roman"/>
          <w:sz w:val="24"/>
        </w:rPr>
        <w:t xml:space="preserve"> bagi dua atau lebih pihak yang berbeda kepentingan baik itu berupa pendapat, pendirian, maksud, atau tujuan dalam mencari kesepahaman dengan cara mempertemukan penawaran dan permintaan dari masing-masing pihak sehingga tercapai suatu kesepakatan </w:t>
      </w:r>
      <w:r w:rsidR="00861458">
        <w:rPr>
          <w:rFonts w:ascii="Times New Roman" w:hAnsi="Times New Roman" w:cs="Times New Roman"/>
          <w:sz w:val="24"/>
        </w:rPr>
        <w:t>yang dapat diterima masing-masing pihak.</w:t>
      </w:r>
    </w:p>
    <w:p w:rsidR="007E7709" w:rsidRPr="00827E0F" w:rsidRDefault="007E7709" w:rsidP="00827E0F">
      <w:pPr>
        <w:spacing w:line="360" w:lineRule="auto"/>
        <w:ind w:firstLine="360"/>
        <w:jc w:val="both"/>
        <w:rPr>
          <w:rFonts w:ascii="Times New Roman" w:hAnsi="Times New Roman" w:cs="Times New Roman"/>
          <w:sz w:val="32"/>
        </w:rPr>
      </w:pPr>
      <w:r>
        <w:rPr>
          <w:rFonts w:ascii="Times New Roman" w:hAnsi="Times New Roman" w:cs="Times New Roman"/>
          <w:sz w:val="24"/>
        </w:rPr>
        <w:t>Esensi Lobi dan Negosiasi walaupun bentuknya berbeda, namun esensi l</w:t>
      </w:r>
      <w:r w:rsidRPr="007E7709">
        <w:rPr>
          <w:rFonts w:ascii="Times New Roman" w:hAnsi="Times New Roman" w:cs="Times New Roman"/>
          <w:sz w:val="24"/>
        </w:rPr>
        <w:t>ob</w:t>
      </w:r>
      <w:r>
        <w:rPr>
          <w:rFonts w:ascii="Times New Roman" w:hAnsi="Times New Roman" w:cs="Times New Roman"/>
          <w:sz w:val="24"/>
        </w:rPr>
        <w:t>i dan n</w:t>
      </w:r>
      <w:r w:rsidR="00CD7D9A">
        <w:rPr>
          <w:rFonts w:ascii="Times New Roman" w:hAnsi="Times New Roman" w:cs="Times New Roman"/>
          <w:sz w:val="24"/>
        </w:rPr>
        <w:t xml:space="preserve">egosiasi </w:t>
      </w:r>
      <w:r w:rsidRPr="007E7709">
        <w:rPr>
          <w:rFonts w:ascii="Times New Roman" w:hAnsi="Times New Roman" w:cs="Times New Roman"/>
          <w:sz w:val="24"/>
        </w:rPr>
        <w:t xml:space="preserve">mempunyai tujuan yang </w:t>
      </w:r>
      <w:proofErr w:type="gramStart"/>
      <w:r w:rsidRPr="007E7709">
        <w:rPr>
          <w:rFonts w:ascii="Times New Roman" w:hAnsi="Times New Roman" w:cs="Times New Roman"/>
          <w:sz w:val="24"/>
        </w:rPr>
        <w:t>sama</w:t>
      </w:r>
      <w:proofErr w:type="gramEnd"/>
      <w:r w:rsidRPr="007E7709">
        <w:rPr>
          <w:rFonts w:ascii="Times New Roman" w:hAnsi="Times New Roman" w:cs="Times New Roman"/>
          <w:sz w:val="24"/>
        </w:rPr>
        <w:t xml:space="preserve">, yaitu untuk mencapai sesuatu target (objective) tertentu. </w:t>
      </w:r>
      <w:proofErr w:type="gramStart"/>
      <w:r w:rsidRPr="007E7709">
        <w:rPr>
          <w:rFonts w:ascii="Times New Roman" w:hAnsi="Times New Roman" w:cs="Times New Roman"/>
          <w:sz w:val="24"/>
        </w:rPr>
        <w:t>Lobi-lobi atau n</w:t>
      </w:r>
      <w:r>
        <w:rPr>
          <w:rFonts w:ascii="Times New Roman" w:hAnsi="Times New Roman" w:cs="Times New Roman"/>
          <w:sz w:val="24"/>
        </w:rPr>
        <w:t>egosiasi harus diperankan oleh p</w:t>
      </w:r>
      <w:r w:rsidRPr="007E7709">
        <w:rPr>
          <w:rFonts w:ascii="Times New Roman" w:hAnsi="Times New Roman" w:cs="Times New Roman"/>
          <w:sz w:val="24"/>
        </w:rPr>
        <w:t>elobi yang mahir dan mempunyai kemampuan berkomunikasi yang tinggi (komunikabilitas).</w:t>
      </w:r>
      <w:proofErr w:type="gramEnd"/>
      <w:r w:rsidRPr="007E7709">
        <w:rPr>
          <w:rFonts w:ascii="Times New Roman" w:hAnsi="Times New Roman" w:cs="Times New Roman"/>
          <w:sz w:val="24"/>
        </w:rPr>
        <w:t xml:space="preserve"> Hanya sa</w:t>
      </w:r>
      <w:r>
        <w:rPr>
          <w:rFonts w:ascii="Times New Roman" w:hAnsi="Times New Roman" w:cs="Times New Roman"/>
          <w:sz w:val="24"/>
        </w:rPr>
        <w:t>ja, n</w:t>
      </w:r>
      <w:r w:rsidRPr="007E7709">
        <w:rPr>
          <w:rFonts w:ascii="Times New Roman" w:hAnsi="Times New Roman" w:cs="Times New Roman"/>
          <w:sz w:val="24"/>
        </w:rPr>
        <w:t>egosiasi merupakan suatu proses resmi atau formal. Sedang</w:t>
      </w:r>
      <w:r>
        <w:rPr>
          <w:rFonts w:ascii="Times New Roman" w:hAnsi="Times New Roman" w:cs="Times New Roman"/>
          <w:sz w:val="24"/>
        </w:rPr>
        <w:t xml:space="preserve">kan Lobi </w:t>
      </w:r>
      <w:r>
        <w:rPr>
          <w:rFonts w:ascii="Times New Roman" w:hAnsi="Times New Roman" w:cs="Times New Roman"/>
          <w:sz w:val="24"/>
        </w:rPr>
        <w:lastRenderedPageBreak/>
        <w:t>merupakan bagian dari n</w:t>
      </w:r>
      <w:r w:rsidRPr="007E7709">
        <w:rPr>
          <w:rFonts w:ascii="Times New Roman" w:hAnsi="Times New Roman" w:cs="Times New Roman"/>
          <w:sz w:val="24"/>
        </w:rPr>
        <w:t>egosiasi atau dapat pula dikatakan sebagai awal dari suatu proses Negosiasi.</w:t>
      </w:r>
    </w:p>
    <w:p w:rsidR="007E7709" w:rsidRDefault="007E7709" w:rsidP="007E7709">
      <w:pPr>
        <w:pStyle w:val="bab2"/>
        <w:outlineLvl w:val="1"/>
      </w:pPr>
      <w:bookmarkStart w:id="94" w:name="_Toc351288994"/>
      <w:r>
        <w:t>Tujuan dan Manfaat Lobi dan negosiasi</w:t>
      </w:r>
      <w:bookmarkEnd w:id="94"/>
    </w:p>
    <w:p w:rsidR="003143D3" w:rsidRPr="000C3E32" w:rsidRDefault="003143D3" w:rsidP="000C3E32">
      <w:pPr>
        <w:pStyle w:val="bg"/>
        <w:outlineLvl w:val="2"/>
      </w:pPr>
      <w:bookmarkStart w:id="95" w:name="_Toc351288995"/>
      <w:r w:rsidRPr="000C3E32">
        <w:t xml:space="preserve">Tujuan </w:t>
      </w:r>
      <w:r w:rsidR="007E7709" w:rsidRPr="000C3E32">
        <w:t>bernegosiasi</w:t>
      </w:r>
      <w:bookmarkEnd w:id="95"/>
      <w:r w:rsidR="007E7709" w:rsidRPr="000C3E32">
        <w:t xml:space="preserve"> </w:t>
      </w:r>
    </w:p>
    <w:p w:rsidR="00827E0F" w:rsidRDefault="003143D3" w:rsidP="00827E0F">
      <w:pPr>
        <w:pStyle w:val="ListParagraph"/>
        <w:spacing w:line="360" w:lineRule="auto"/>
        <w:ind w:left="0" w:firstLine="1440"/>
        <w:jc w:val="both"/>
        <w:rPr>
          <w:rFonts w:ascii="Times New Roman" w:hAnsi="Times New Roman" w:cs="Times New Roman"/>
          <w:sz w:val="24"/>
          <w:szCs w:val="24"/>
        </w:rPr>
      </w:pPr>
      <w:proofErr w:type="gramStart"/>
      <w:r>
        <w:rPr>
          <w:rFonts w:ascii="Times New Roman" w:hAnsi="Times New Roman" w:cs="Times New Roman"/>
          <w:sz w:val="24"/>
          <w:szCs w:val="24"/>
        </w:rPr>
        <w:t xml:space="preserve">Tujuan negosiasi yaitu </w:t>
      </w:r>
      <w:r w:rsidR="007E7709" w:rsidRPr="003143D3">
        <w:rPr>
          <w:rFonts w:ascii="Times New Roman" w:hAnsi="Times New Roman" w:cs="Times New Roman"/>
          <w:sz w:val="24"/>
          <w:szCs w:val="24"/>
        </w:rPr>
        <w:t xml:space="preserve">menemukan kesepakatan kedua belah pihak secara </w:t>
      </w:r>
      <w:r>
        <w:rPr>
          <w:rFonts w:ascii="Times New Roman" w:hAnsi="Times New Roman" w:cs="Times New Roman"/>
          <w:sz w:val="24"/>
          <w:szCs w:val="24"/>
        </w:rPr>
        <w:t xml:space="preserve">adil dan dapat memenuhi harapan atau </w:t>
      </w:r>
      <w:r w:rsidR="007E7709" w:rsidRPr="003143D3">
        <w:rPr>
          <w:rFonts w:ascii="Times New Roman" w:hAnsi="Times New Roman" w:cs="Times New Roman"/>
          <w:sz w:val="24"/>
          <w:szCs w:val="24"/>
        </w:rPr>
        <w:t>keinginan kedua belah pihak.</w:t>
      </w:r>
      <w:proofErr w:type="gramEnd"/>
      <w:r w:rsidR="007E7709" w:rsidRPr="003143D3">
        <w:rPr>
          <w:rFonts w:ascii="Times New Roman" w:hAnsi="Times New Roman" w:cs="Times New Roman"/>
          <w:sz w:val="24"/>
          <w:szCs w:val="24"/>
        </w:rPr>
        <w:t xml:space="preserve"> Dengan kata </w:t>
      </w:r>
      <w:proofErr w:type="gramStart"/>
      <w:r w:rsidR="007E7709" w:rsidRPr="003143D3">
        <w:rPr>
          <w:rFonts w:ascii="Times New Roman" w:hAnsi="Times New Roman" w:cs="Times New Roman"/>
          <w:sz w:val="24"/>
          <w:szCs w:val="24"/>
        </w:rPr>
        <w:t>lain</w:t>
      </w:r>
      <w:proofErr w:type="gramEnd"/>
      <w:r w:rsidR="007E7709" w:rsidRPr="003143D3">
        <w:rPr>
          <w:rFonts w:ascii="Times New Roman" w:hAnsi="Times New Roman" w:cs="Times New Roman"/>
          <w:sz w:val="24"/>
          <w:szCs w:val="24"/>
        </w:rPr>
        <w:t xml:space="preserve">, hasil dari sebuah negosiasi adalah adanya suatu kesepakatan yang memberikan keuntungan bagi kedua belah pihak. </w:t>
      </w:r>
      <w:proofErr w:type="gramStart"/>
      <w:r w:rsidR="007E7709" w:rsidRPr="003143D3">
        <w:rPr>
          <w:rFonts w:ascii="Times New Roman" w:hAnsi="Times New Roman" w:cs="Times New Roman"/>
          <w:sz w:val="24"/>
          <w:szCs w:val="24"/>
        </w:rPr>
        <w:t>Artinya, tidak ada satupun pihak yang merasa dikalahkan atau dirugikan akibat adanya kesepakatan dalam bernegosiasi.</w:t>
      </w:r>
      <w:proofErr w:type="gramEnd"/>
      <w:r w:rsidR="007E7709" w:rsidRPr="003143D3">
        <w:rPr>
          <w:rFonts w:ascii="Times New Roman" w:hAnsi="Times New Roman" w:cs="Times New Roman"/>
          <w:sz w:val="24"/>
          <w:szCs w:val="24"/>
        </w:rPr>
        <w:t xml:space="preserve"> Selain alasan tersebut diatas, tujuan dari negosiasi adalah untuk mendapatkan keuntungan atau menghindarkan kerugian atau memecahkan problem yang lain</w:t>
      </w:r>
      <w:r>
        <w:rPr>
          <w:rFonts w:ascii="Times New Roman" w:hAnsi="Times New Roman" w:cs="Times New Roman"/>
          <w:sz w:val="24"/>
          <w:szCs w:val="24"/>
        </w:rPr>
        <w:t>.</w:t>
      </w:r>
    </w:p>
    <w:p w:rsidR="003143D3" w:rsidRDefault="007E7709" w:rsidP="00827E0F">
      <w:pPr>
        <w:pStyle w:val="ListParagraph"/>
        <w:spacing w:line="360" w:lineRule="auto"/>
        <w:ind w:left="0" w:firstLine="1440"/>
        <w:jc w:val="both"/>
        <w:rPr>
          <w:rFonts w:ascii="Times New Roman" w:hAnsi="Times New Roman" w:cs="Times New Roman"/>
          <w:sz w:val="24"/>
        </w:rPr>
      </w:pPr>
      <w:r w:rsidRPr="003143D3">
        <w:rPr>
          <w:rFonts w:ascii="Times New Roman" w:hAnsi="Times New Roman" w:cs="Times New Roman"/>
          <w:sz w:val="24"/>
        </w:rPr>
        <w:t xml:space="preserve">Yang perlu kita ketahui dalam negosiasi tidak </w:t>
      </w:r>
      <w:proofErr w:type="gramStart"/>
      <w:r w:rsidRPr="003143D3">
        <w:rPr>
          <w:rFonts w:ascii="Times New Roman" w:hAnsi="Times New Roman" w:cs="Times New Roman"/>
          <w:sz w:val="24"/>
        </w:rPr>
        <w:t>akan</w:t>
      </w:r>
      <w:proofErr w:type="gramEnd"/>
      <w:r w:rsidRPr="003143D3">
        <w:rPr>
          <w:rFonts w:ascii="Times New Roman" w:hAnsi="Times New Roman" w:cs="Times New Roman"/>
          <w:sz w:val="24"/>
        </w:rPr>
        <w:t xml:space="preserve"> pernah tercapai kesepakatan kalau sejak awal masing-masing atau salah satu pihak tidak memiliki niat untuk mencapai kesepakatan. </w:t>
      </w:r>
      <w:proofErr w:type="gramStart"/>
      <w:r w:rsidRPr="003143D3">
        <w:rPr>
          <w:rFonts w:ascii="Times New Roman" w:hAnsi="Times New Roman" w:cs="Times New Roman"/>
          <w:sz w:val="24"/>
        </w:rPr>
        <w:t>Kesepakatan harus dibangun dari keinginan atau niat dari kedua belah pihak, sehingga kita tidak bertepuk sebelah tangan.</w:t>
      </w:r>
      <w:proofErr w:type="gramEnd"/>
      <w:r w:rsidR="003143D3">
        <w:rPr>
          <w:rFonts w:ascii="Times New Roman" w:hAnsi="Times New Roman" w:cs="Times New Roman"/>
          <w:sz w:val="24"/>
        </w:rPr>
        <w:t xml:space="preserve"> </w:t>
      </w:r>
      <w:r w:rsidRPr="003143D3">
        <w:rPr>
          <w:rFonts w:ascii="Times New Roman" w:hAnsi="Times New Roman" w:cs="Times New Roman"/>
          <w:sz w:val="24"/>
        </w:rPr>
        <w:t xml:space="preserve">Karena itu, penting sekali dalam awal-awal negosiasi kita memahami dan mengetahui sikap dari pihak lain, melalui </w:t>
      </w:r>
      <w:proofErr w:type="gramStart"/>
      <w:r w:rsidRPr="003143D3">
        <w:rPr>
          <w:rFonts w:ascii="Times New Roman" w:hAnsi="Times New Roman" w:cs="Times New Roman"/>
          <w:sz w:val="24"/>
        </w:rPr>
        <w:t>apa</w:t>
      </w:r>
      <w:proofErr w:type="gramEnd"/>
      <w:r w:rsidRPr="003143D3">
        <w:rPr>
          <w:rFonts w:ascii="Times New Roman" w:hAnsi="Times New Roman" w:cs="Times New Roman"/>
          <w:sz w:val="24"/>
        </w:rPr>
        <w:t xml:space="preserve"> yang disampaikan secara lisan, bahasa gerak tubuh maupun ekspresi wajah. </w:t>
      </w:r>
      <w:proofErr w:type="gramStart"/>
      <w:r w:rsidRPr="003143D3">
        <w:rPr>
          <w:rFonts w:ascii="Times New Roman" w:hAnsi="Times New Roman" w:cs="Times New Roman"/>
          <w:sz w:val="24"/>
        </w:rPr>
        <w:t>Karena jika sejak awal salah satu pihak ada yang tidak memiliki niat atau keinginan untuk mencapai kesepakatan, maka hal tersebut berarti membuang waktu dan energi kita.</w:t>
      </w:r>
      <w:proofErr w:type="gramEnd"/>
      <w:r w:rsidRPr="003143D3">
        <w:rPr>
          <w:rFonts w:ascii="Times New Roman" w:hAnsi="Times New Roman" w:cs="Times New Roman"/>
          <w:sz w:val="24"/>
        </w:rPr>
        <w:t xml:space="preserve"> Untuk itu perlu dica</w:t>
      </w:r>
      <w:r w:rsidR="00CD7D9A">
        <w:rPr>
          <w:rFonts w:ascii="Times New Roman" w:hAnsi="Times New Roman" w:cs="Times New Roman"/>
          <w:sz w:val="24"/>
        </w:rPr>
        <w:t xml:space="preserve">ri jalan </w:t>
      </w:r>
      <w:proofErr w:type="gramStart"/>
      <w:r w:rsidR="00CD7D9A">
        <w:rPr>
          <w:rFonts w:ascii="Times New Roman" w:hAnsi="Times New Roman" w:cs="Times New Roman"/>
          <w:sz w:val="24"/>
        </w:rPr>
        <w:t>lain</w:t>
      </w:r>
      <w:proofErr w:type="gramEnd"/>
      <w:r w:rsidR="00CD7D9A">
        <w:rPr>
          <w:rFonts w:ascii="Times New Roman" w:hAnsi="Times New Roman" w:cs="Times New Roman"/>
          <w:sz w:val="24"/>
        </w:rPr>
        <w:t>, seperti misalnya</w:t>
      </w:r>
      <w:r w:rsidRPr="003143D3">
        <w:rPr>
          <w:rFonts w:ascii="Times New Roman" w:hAnsi="Times New Roman" w:cs="Times New Roman"/>
          <w:sz w:val="24"/>
        </w:rPr>
        <w:t xml:space="preserve"> conciliation, mediation dan arbitration melalui pihak ketiga.</w:t>
      </w:r>
    </w:p>
    <w:p w:rsidR="0088270A" w:rsidRPr="00006EF1" w:rsidRDefault="0088270A" w:rsidP="00342996">
      <w:pPr>
        <w:pStyle w:val="ListParagraph"/>
        <w:numPr>
          <w:ilvl w:val="0"/>
          <w:numId w:val="39"/>
        </w:numPr>
        <w:spacing w:line="360" w:lineRule="auto"/>
        <w:ind w:left="360"/>
        <w:jc w:val="both"/>
        <w:rPr>
          <w:rFonts w:ascii="Times New Roman" w:hAnsi="Times New Roman" w:cs="Times New Roman"/>
          <w:b/>
          <w:sz w:val="24"/>
          <w:szCs w:val="24"/>
        </w:rPr>
      </w:pPr>
      <w:r w:rsidRPr="00006EF1">
        <w:rPr>
          <w:rFonts w:ascii="Times New Roman" w:hAnsi="Times New Roman" w:cs="Times New Roman"/>
          <w:b/>
          <w:sz w:val="24"/>
        </w:rPr>
        <w:t>Manfaat Negosiasi</w:t>
      </w:r>
    </w:p>
    <w:p w:rsidR="00006EF1" w:rsidRPr="00006EF1" w:rsidRDefault="00006EF1" w:rsidP="00006EF1">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rPr>
        <w:t xml:space="preserve">Manfaat yang diperoleh dari suatu proses negosiasi dalah hal ini </w:t>
      </w:r>
      <w:proofErr w:type="gramStart"/>
      <w:r>
        <w:rPr>
          <w:rFonts w:ascii="Times New Roman" w:hAnsi="Times New Roman" w:cs="Times New Roman"/>
          <w:sz w:val="24"/>
        </w:rPr>
        <w:t>yakni :</w:t>
      </w:r>
      <w:proofErr w:type="gramEnd"/>
    </w:p>
    <w:p w:rsidR="004C5260" w:rsidRDefault="00006EF1" w:rsidP="00342996">
      <w:pPr>
        <w:pStyle w:val="ListParagraph"/>
        <w:numPr>
          <w:ilvl w:val="0"/>
          <w:numId w:val="40"/>
        </w:numPr>
        <w:spacing w:line="360" w:lineRule="auto"/>
        <w:ind w:left="360"/>
        <w:jc w:val="both"/>
        <w:rPr>
          <w:rFonts w:ascii="Times New Roman" w:hAnsi="Times New Roman" w:cs="Times New Roman"/>
          <w:sz w:val="24"/>
          <w:szCs w:val="24"/>
        </w:rPr>
      </w:pPr>
      <w:r w:rsidRPr="00006EF1">
        <w:rPr>
          <w:rFonts w:ascii="Times New Roman" w:hAnsi="Times New Roman" w:cs="Times New Roman"/>
          <w:sz w:val="24"/>
          <w:szCs w:val="24"/>
        </w:rPr>
        <w:t xml:space="preserve">Terciptanya jalinan kerja </w:t>
      </w:r>
      <w:proofErr w:type="gramStart"/>
      <w:r w:rsidRPr="00006EF1">
        <w:rPr>
          <w:rFonts w:ascii="Times New Roman" w:hAnsi="Times New Roman" w:cs="Times New Roman"/>
          <w:sz w:val="24"/>
          <w:szCs w:val="24"/>
        </w:rPr>
        <w:t>sama</w:t>
      </w:r>
      <w:proofErr w:type="gramEnd"/>
      <w:r w:rsidRPr="00006EF1">
        <w:rPr>
          <w:rFonts w:ascii="Times New Roman" w:hAnsi="Times New Roman" w:cs="Times New Roman"/>
          <w:sz w:val="24"/>
          <w:szCs w:val="24"/>
        </w:rPr>
        <w:t xml:space="preserve"> antar institusi atau badan usaha atau pun pero</w:t>
      </w:r>
      <w:r>
        <w:rPr>
          <w:rFonts w:ascii="Times New Roman" w:hAnsi="Times New Roman" w:cs="Times New Roman"/>
          <w:sz w:val="24"/>
          <w:szCs w:val="24"/>
        </w:rPr>
        <w:t xml:space="preserve">rangan untuk melakukan suatu kegiatan atau usaha bersama atas dasar saling </w:t>
      </w:r>
      <w:r>
        <w:rPr>
          <w:rFonts w:ascii="Times New Roman" w:hAnsi="Times New Roman" w:cs="Times New Roman"/>
          <w:sz w:val="24"/>
          <w:szCs w:val="24"/>
        </w:rPr>
        <w:lastRenderedPageBreak/>
        <w:t xml:space="preserve">pengertian. </w:t>
      </w:r>
      <w:r w:rsidRPr="004C5260">
        <w:rPr>
          <w:rFonts w:ascii="Times New Roman" w:hAnsi="Times New Roman" w:cs="Times New Roman"/>
          <w:sz w:val="24"/>
          <w:szCs w:val="24"/>
        </w:rPr>
        <w:t>Dengan adanya jalinan kerjasama inilah maka tercipta proses-proses transaksi bisnis</w:t>
      </w:r>
      <w:r w:rsidR="004C5260" w:rsidRPr="004C5260">
        <w:rPr>
          <w:rFonts w:ascii="Times New Roman" w:hAnsi="Times New Roman" w:cs="Times New Roman"/>
          <w:sz w:val="24"/>
          <w:szCs w:val="24"/>
        </w:rPr>
        <w:t xml:space="preserve"> dan kerja </w:t>
      </w:r>
      <w:proofErr w:type="gramStart"/>
      <w:r w:rsidR="004C5260" w:rsidRPr="004C5260">
        <w:rPr>
          <w:rFonts w:ascii="Times New Roman" w:hAnsi="Times New Roman" w:cs="Times New Roman"/>
          <w:sz w:val="24"/>
          <w:szCs w:val="24"/>
        </w:rPr>
        <w:t>sama</w:t>
      </w:r>
      <w:proofErr w:type="gramEnd"/>
      <w:r w:rsidR="004C5260" w:rsidRPr="004C5260">
        <w:rPr>
          <w:rFonts w:ascii="Times New Roman" w:hAnsi="Times New Roman" w:cs="Times New Roman"/>
          <w:sz w:val="24"/>
          <w:szCs w:val="24"/>
        </w:rPr>
        <w:t xml:space="preserve"> yang efektif.</w:t>
      </w:r>
      <w:r w:rsidRPr="004C5260">
        <w:rPr>
          <w:rFonts w:ascii="Times New Roman" w:hAnsi="Times New Roman" w:cs="Times New Roman"/>
          <w:sz w:val="24"/>
          <w:szCs w:val="24"/>
        </w:rPr>
        <w:t xml:space="preserve"> </w:t>
      </w:r>
    </w:p>
    <w:p w:rsidR="00006EF1" w:rsidRPr="00006EF1" w:rsidRDefault="004C5260" w:rsidP="00342996">
      <w:pPr>
        <w:pStyle w:val="ListParagraph"/>
        <w:numPr>
          <w:ilvl w:val="0"/>
          <w:numId w:val="40"/>
        </w:num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Bagi suatu perusahaan, proses negosiasi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memberikan manfaat bagi jalinan hubungan bisnis yang lebih luas dan pengembangan pasar. </w:t>
      </w:r>
    </w:p>
    <w:p w:rsidR="00006EF1" w:rsidRPr="00407CE4" w:rsidRDefault="003C1777" w:rsidP="00342996">
      <w:pPr>
        <w:pStyle w:val="ListParagraph"/>
        <w:numPr>
          <w:ilvl w:val="0"/>
          <w:numId w:val="40"/>
        </w:numPr>
        <w:spacing w:line="360" w:lineRule="auto"/>
        <w:ind w:left="360"/>
        <w:rPr>
          <w:rFonts w:ascii="Times New Roman" w:hAnsi="Times New Roman" w:cs="Times New Roman"/>
          <w:sz w:val="24"/>
          <w:szCs w:val="24"/>
        </w:rPr>
      </w:pPr>
      <w:r w:rsidRPr="004C5260">
        <w:rPr>
          <w:rFonts w:ascii="Times New Roman" w:hAnsi="Times New Roman" w:cs="Times New Roman"/>
          <w:sz w:val="24"/>
          <w:szCs w:val="24"/>
        </w:rPr>
        <w:t xml:space="preserve">Meningkatkan relasi, reputasi, profesionalisme </w:t>
      </w:r>
    </w:p>
    <w:p w:rsidR="00AF326F" w:rsidRPr="000C3E32" w:rsidRDefault="003143D3" w:rsidP="000C3E32">
      <w:pPr>
        <w:pStyle w:val="bg"/>
        <w:outlineLvl w:val="2"/>
      </w:pPr>
      <w:bookmarkStart w:id="96" w:name="_Toc351288996"/>
      <w:r w:rsidRPr="000C3E32">
        <w:t>Tujuan lobi atau melobi</w:t>
      </w:r>
      <w:bookmarkEnd w:id="96"/>
      <w:r w:rsidRPr="000C3E32">
        <w:t xml:space="preserve"> </w:t>
      </w:r>
    </w:p>
    <w:p w:rsidR="003143D3" w:rsidRDefault="00AF326F" w:rsidP="000C3E32">
      <w:pPr>
        <w:pStyle w:val="ListParagraph"/>
        <w:spacing w:line="360" w:lineRule="auto"/>
        <w:ind w:left="0" w:firstLine="1440"/>
        <w:jc w:val="both"/>
        <w:rPr>
          <w:rFonts w:ascii="Times New Roman" w:hAnsi="Times New Roman" w:cs="Times New Roman"/>
          <w:sz w:val="24"/>
        </w:rPr>
      </w:pPr>
      <w:r>
        <w:rPr>
          <w:rFonts w:ascii="Times New Roman" w:hAnsi="Times New Roman" w:cs="Times New Roman"/>
          <w:sz w:val="24"/>
          <w:szCs w:val="24"/>
        </w:rPr>
        <w:t xml:space="preserve">Tujuan melobi </w:t>
      </w:r>
      <w:r w:rsidR="003143D3" w:rsidRPr="003143D3">
        <w:rPr>
          <w:rFonts w:ascii="Times New Roman" w:hAnsi="Times New Roman" w:cs="Times New Roman"/>
          <w:sz w:val="24"/>
          <w:szCs w:val="24"/>
        </w:rPr>
        <w:t xml:space="preserve">adalah </w:t>
      </w:r>
      <w:r w:rsidR="003143D3" w:rsidRPr="003143D3">
        <w:rPr>
          <w:rFonts w:ascii="Times New Roman" w:hAnsi="Times New Roman" w:cs="Times New Roman"/>
          <w:sz w:val="24"/>
        </w:rPr>
        <w:t>aktivitas (komunikasi) yang dilakukan untuk mempengaruhi (meyakinkan) orang atau pihak lain, sehingga orang atau pihak lain itu sependapat dan seagenda dengan kita.</w:t>
      </w:r>
    </w:p>
    <w:p w:rsidR="00894754" w:rsidRPr="00894754" w:rsidRDefault="006578C5" w:rsidP="00342996">
      <w:pPr>
        <w:pStyle w:val="ListParagraph"/>
        <w:numPr>
          <w:ilvl w:val="0"/>
          <w:numId w:val="33"/>
        </w:numPr>
        <w:spacing w:line="360" w:lineRule="auto"/>
        <w:ind w:left="720" w:hanging="720"/>
        <w:jc w:val="both"/>
        <w:rPr>
          <w:rFonts w:ascii="Times New Roman" w:hAnsi="Times New Roman" w:cs="Times New Roman"/>
          <w:sz w:val="24"/>
        </w:rPr>
      </w:pPr>
      <w:r>
        <w:rPr>
          <w:rFonts w:ascii="Times New Roman" w:hAnsi="Times New Roman" w:cs="Times New Roman"/>
          <w:b/>
          <w:bCs/>
          <w:sz w:val="24"/>
        </w:rPr>
        <w:t>Manfaat Melobi</w:t>
      </w:r>
    </w:p>
    <w:p w:rsidR="00B830BD" w:rsidRPr="00894754" w:rsidRDefault="00A96C6C" w:rsidP="00342996">
      <w:pPr>
        <w:pStyle w:val="ListParagraph"/>
        <w:numPr>
          <w:ilvl w:val="0"/>
          <w:numId w:val="19"/>
        </w:numPr>
        <w:spacing w:line="360" w:lineRule="auto"/>
        <w:jc w:val="both"/>
        <w:rPr>
          <w:rFonts w:ascii="Times New Roman" w:hAnsi="Times New Roman" w:cs="Times New Roman"/>
          <w:sz w:val="24"/>
        </w:rPr>
      </w:pPr>
      <w:r w:rsidRPr="00894754">
        <w:rPr>
          <w:rFonts w:ascii="Times New Roman" w:hAnsi="Times New Roman" w:cs="Times New Roman"/>
          <w:sz w:val="24"/>
        </w:rPr>
        <w:t>Mempengaruhi pengambil keputusan agar keputusannya tidak merugik</w:t>
      </w:r>
      <w:r>
        <w:rPr>
          <w:rFonts w:ascii="Times New Roman" w:hAnsi="Times New Roman" w:cs="Times New Roman"/>
          <w:sz w:val="24"/>
        </w:rPr>
        <w:t xml:space="preserve">an para pelobi dari organisasi atau </w:t>
      </w:r>
      <w:r w:rsidRPr="00894754">
        <w:rPr>
          <w:rFonts w:ascii="Times New Roman" w:hAnsi="Times New Roman" w:cs="Times New Roman"/>
          <w:sz w:val="24"/>
        </w:rPr>
        <w:t xml:space="preserve">lembaga bisnis </w:t>
      </w:r>
    </w:p>
    <w:p w:rsidR="00B830BD" w:rsidRPr="00894754" w:rsidRDefault="00A96C6C" w:rsidP="00342996">
      <w:pPr>
        <w:pStyle w:val="ListParagraph"/>
        <w:numPr>
          <w:ilvl w:val="0"/>
          <w:numId w:val="19"/>
        </w:numPr>
        <w:spacing w:line="360" w:lineRule="auto"/>
        <w:jc w:val="both"/>
        <w:rPr>
          <w:rFonts w:ascii="Times New Roman" w:hAnsi="Times New Roman" w:cs="Times New Roman"/>
          <w:sz w:val="24"/>
        </w:rPr>
      </w:pPr>
      <w:r w:rsidRPr="00894754">
        <w:rPr>
          <w:rFonts w:ascii="Times New Roman" w:hAnsi="Times New Roman" w:cs="Times New Roman"/>
          <w:sz w:val="24"/>
        </w:rPr>
        <w:t xml:space="preserve">Lobi juga berfungsi untuk menafsirkan opini pejabat pemerintah yang kemudian diterjemahkan dalam kebijakan perusahaan </w:t>
      </w:r>
    </w:p>
    <w:p w:rsidR="00B830BD" w:rsidRPr="00894754" w:rsidRDefault="00A96C6C" w:rsidP="00342996">
      <w:pPr>
        <w:pStyle w:val="ListParagraph"/>
        <w:numPr>
          <w:ilvl w:val="0"/>
          <w:numId w:val="19"/>
        </w:numPr>
        <w:spacing w:line="360" w:lineRule="auto"/>
        <w:jc w:val="both"/>
        <w:rPr>
          <w:rFonts w:ascii="Times New Roman" w:hAnsi="Times New Roman" w:cs="Times New Roman"/>
          <w:sz w:val="24"/>
        </w:rPr>
      </w:pPr>
      <w:r w:rsidRPr="00894754">
        <w:rPr>
          <w:rFonts w:ascii="Times New Roman" w:hAnsi="Times New Roman" w:cs="Times New Roman"/>
          <w:sz w:val="24"/>
        </w:rPr>
        <w:t xml:space="preserve">Memprediksi apa yang akan terjadi secara hukum dan memberirekomendasi pada perusahaan agar dapat menyesuaikan diri dengan ketentuan baru dan memanfaatkan ketentuan baru tersebut </w:t>
      </w:r>
    </w:p>
    <w:p w:rsidR="00B830BD" w:rsidRPr="00894754" w:rsidRDefault="00A96C6C" w:rsidP="00342996">
      <w:pPr>
        <w:pStyle w:val="ListParagraph"/>
        <w:numPr>
          <w:ilvl w:val="0"/>
          <w:numId w:val="19"/>
        </w:numPr>
        <w:spacing w:line="360" w:lineRule="auto"/>
        <w:jc w:val="both"/>
        <w:rPr>
          <w:rFonts w:ascii="Times New Roman" w:hAnsi="Times New Roman" w:cs="Times New Roman"/>
          <w:sz w:val="24"/>
        </w:rPr>
      </w:pPr>
      <w:r w:rsidRPr="00894754">
        <w:rPr>
          <w:rFonts w:ascii="Times New Roman" w:hAnsi="Times New Roman" w:cs="Times New Roman"/>
          <w:sz w:val="24"/>
        </w:rPr>
        <w:t xml:space="preserve">Menyampaikan informasi tentang bagaimana sesuatu kesatuan dirasakan oleh perusahaan, organisasi atau kelompok masyarakat tertentu </w:t>
      </w:r>
    </w:p>
    <w:p w:rsidR="00693E87" w:rsidRPr="00407CE4" w:rsidRDefault="00A96C6C" w:rsidP="00342996">
      <w:pPr>
        <w:pStyle w:val="ListParagraph"/>
        <w:numPr>
          <w:ilvl w:val="0"/>
          <w:numId w:val="19"/>
        </w:numPr>
        <w:spacing w:line="360" w:lineRule="auto"/>
        <w:jc w:val="both"/>
        <w:rPr>
          <w:rFonts w:ascii="Times New Roman" w:hAnsi="Times New Roman" w:cs="Times New Roman"/>
          <w:sz w:val="24"/>
        </w:rPr>
      </w:pPr>
      <w:r w:rsidRPr="00894754">
        <w:rPr>
          <w:rFonts w:ascii="Times New Roman" w:hAnsi="Times New Roman" w:cs="Times New Roman"/>
          <w:sz w:val="24"/>
        </w:rPr>
        <w:t>Meyakinkan para pembuat keputusan bahwa pelaksanaan peraturan membutuhkan waktu untuk perizinan.</w:t>
      </w:r>
    </w:p>
    <w:p w:rsidR="00314A5A" w:rsidRPr="00314A5A" w:rsidRDefault="00AF326F" w:rsidP="00342996">
      <w:pPr>
        <w:pStyle w:val="bg"/>
        <w:numPr>
          <w:ilvl w:val="0"/>
          <w:numId w:val="34"/>
        </w:numPr>
        <w:ind w:hanging="720"/>
        <w:outlineLvl w:val="2"/>
        <w:rPr>
          <w:b w:val="0"/>
        </w:rPr>
      </w:pPr>
      <w:bookmarkStart w:id="97" w:name="_Toc351225645"/>
      <w:bookmarkStart w:id="98" w:name="_Toc351226635"/>
      <w:bookmarkStart w:id="99" w:name="_Toc351288997"/>
      <w:r w:rsidRPr="00AF326F">
        <w:t>Kemampuan dasar lobi</w:t>
      </w:r>
      <w:r w:rsidRPr="00AF326F">
        <w:rPr>
          <w:lang w:val="id-ID"/>
        </w:rPr>
        <w:t xml:space="preserve"> dan</w:t>
      </w:r>
      <w:r w:rsidRPr="00AF326F">
        <w:t xml:space="preserve"> negosiasi</w:t>
      </w:r>
      <w:bookmarkEnd w:id="97"/>
      <w:bookmarkEnd w:id="98"/>
      <w:bookmarkEnd w:id="99"/>
    </w:p>
    <w:p w:rsidR="00407CE4" w:rsidRPr="00407CE4" w:rsidRDefault="00AF326F" w:rsidP="00407CE4">
      <w:pPr>
        <w:pStyle w:val="bg"/>
        <w:numPr>
          <w:ilvl w:val="0"/>
          <w:numId w:val="0"/>
        </w:numPr>
        <w:ind w:firstLine="720"/>
        <w:jc w:val="both"/>
        <w:outlineLvl w:val="2"/>
        <w:rPr>
          <w:b w:val="0"/>
        </w:rPr>
      </w:pPr>
      <w:bookmarkStart w:id="100" w:name="_Toc351223702"/>
      <w:bookmarkStart w:id="101" w:name="_Toc351224912"/>
      <w:bookmarkStart w:id="102" w:name="_Toc351225646"/>
      <w:bookmarkStart w:id="103" w:name="_Toc351226636"/>
      <w:bookmarkStart w:id="104" w:name="_Toc351288998"/>
      <w:r w:rsidRPr="00314A5A">
        <w:rPr>
          <w:b w:val="0"/>
        </w:rPr>
        <w:t>Secara teknis pada dasarnya ada 6 kemampuan dasar yang perlu dimiliki supaya sukses melakukan lobi, negosiasi dan dengar pendapat</w:t>
      </w:r>
      <w:r w:rsidRPr="00314A5A">
        <w:rPr>
          <w:b w:val="0"/>
          <w:lang w:val="id-ID"/>
        </w:rPr>
        <w:t xml:space="preserve">, antara </w:t>
      </w:r>
      <w:proofErr w:type="gramStart"/>
      <w:r w:rsidRPr="00314A5A">
        <w:rPr>
          <w:b w:val="0"/>
          <w:lang w:val="id-ID"/>
        </w:rPr>
        <w:t>lain :</w:t>
      </w:r>
      <w:bookmarkEnd w:id="100"/>
      <w:bookmarkEnd w:id="101"/>
      <w:bookmarkEnd w:id="102"/>
      <w:bookmarkEnd w:id="103"/>
      <w:bookmarkEnd w:id="104"/>
      <w:proofErr w:type="gramEnd"/>
      <w:r w:rsidRPr="00314A5A">
        <w:rPr>
          <w:b w:val="0"/>
          <w:lang w:val="id-ID"/>
        </w:rPr>
        <w:t xml:space="preserve"> </w:t>
      </w:r>
    </w:p>
    <w:p w:rsidR="00AF326F" w:rsidRDefault="00AF326F" w:rsidP="003C1777">
      <w:pPr>
        <w:pStyle w:val="ListParagraph"/>
        <w:numPr>
          <w:ilvl w:val="0"/>
          <w:numId w:val="9"/>
        </w:numPr>
        <w:spacing w:line="360" w:lineRule="auto"/>
        <w:ind w:left="450" w:hanging="450"/>
        <w:jc w:val="both"/>
        <w:rPr>
          <w:rFonts w:ascii="Times New Roman" w:hAnsi="Times New Roman" w:cs="Times New Roman"/>
          <w:sz w:val="24"/>
        </w:rPr>
      </w:pPr>
      <w:proofErr w:type="gramStart"/>
      <w:r w:rsidRPr="00AF326F">
        <w:rPr>
          <w:rFonts w:ascii="Times New Roman" w:hAnsi="Times New Roman" w:cs="Times New Roman"/>
          <w:sz w:val="24"/>
        </w:rPr>
        <w:t>kemampuan</w:t>
      </w:r>
      <w:proofErr w:type="gramEnd"/>
      <w:r w:rsidRPr="00AF326F">
        <w:rPr>
          <w:rFonts w:ascii="Times New Roman" w:hAnsi="Times New Roman" w:cs="Times New Roman"/>
          <w:sz w:val="24"/>
        </w:rPr>
        <w:t xml:space="preserve"> membaca teks dan konteks</w:t>
      </w:r>
      <w:r w:rsidR="00827E0F">
        <w:rPr>
          <w:rFonts w:ascii="Times New Roman" w:hAnsi="Times New Roman" w:cs="Times New Roman"/>
          <w:sz w:val="24"/>
        </w:rPr>
        <w:t>.</w:t>
      </w:r>
    </w:p>
    <w:p w:rsidR="00AF326F" w:rsidRDefault="00AF326F" w:rsidP="003C1777">
      <w:pPr>
        <w:pStyle w:val="ListParagraph"/>
        <w:numPr>
          <w:ilvl w:val="0"/>
          <w:numId w:val="9"/>
        </w:numPr>
        <w:spacing w:line="360" w:lineRule="auto"/>
        <w:ind w:left="450" w:hanging="450"/>
        <w:jc w:val="both"/>
        <w:rPr>
          <w:rFonts w:ascii="Times New Roman" w:hAnsi="Times New Roman" w:cs="Times New Roman"/>
          <w:sz w:val="24"/>
        </w:rPr>
      </w:pPr>
      <w:r w:rsidRPr="00AF326F">
        <w:rPr>
          <w:rFonts w:ascii="Times New Roman" w:hAnsi="Times New Roman" w:cs="Times New Roman"/>
          <w:sz w:val="16"/>
          <w:szCs w:val="14"/>
          <w:lang w:val="id-ID"/>
        </w:rPr>
        <w:t xml:space="preserve"> </w:t>
      </w:r>
      <w:proofErr w:type="gramStart"/>
      <w:r w:rsidRPr="00AF326F">
        <w:rPr>
          <w:rFonts w:ascii="Times New Roman" w:hAnsi="Times New Roman" w:cs="Times New Roman"/>
          <w:sz w:val="24"/>
        </w:rPr>
        <w:t>kemampuan</w:t>
      </w:r>
      <w:proofErr w:type="gramEnd"/>
      <w:r w:rsidRPr="00AF326F">
        <w:rPr>
          <w:rFonts w:ascii="Times New Roman" w:hAnsi="Times New Roman" w:cs="Times New Roman"/>
          <w:sz w:val="24"/>
        </w:rPr>
        <w:t xml:space="preserve"> menulis</w:t>
      </w:r>
      <w:r w:rsidR="00827E0F">
        <w:rPr>
          <w:rFonts w:ascii="Times New Roman" w:hAnsi="Times New Roman" w:cs="Times New Roman"/>
          <w:sz w:val="24"/>
        </w:rPr>
        <w:t>.</w:t>
      </w:r>
    </w:p>
    <w:p w:rsidR="00AF326F" w:rsidRDefault="00AF326F" w:rsidP="003C1777">
      <w:pPr>
        <w:pStyle w:val="ListParagraph"/>
        <w:numPr>
          <w:ilvl w:val="0"/>
          <w:numId w:val="9"/>
        </w:numPr>
        <w:spacing w:line="360" w:lineRule="auto"/>
        <w:ind w:left="450" w:hanging="450"/>
        <w:jc w:val="both"/>
        <w:rPr>
          <w:rFonts w:ascii="Times New Roman" w:hAnsi="Times New Roman" w:cs="Times New Roman"/>
          <w:sz w:val="24"/>
        </w:rPr>
      </w:pPr>
      <w:r w:rsidRPr="00AF326F">
        <w:rPr>
          <w:rFonts w:ascii="Times New Roman" w:hAnsi="Times New Roman" w:cs="Times New Roman"/>
          <w:sz w:val="16"/>
          <w:szCs w:val="14"/>
          <w:lang w:val="id-ID"/>
        </w:rPr>
        <w:lastRenderedPageBreak/>
        <w:t xml:space="preserve"> </w:t>
      </w:r>
      <w:proofErr w:type="gramStart"/>
      <w:r w:rsidRPr="00AF326F">
        <w:rPr>
          <w:rFonts w:ascii="Times New Roman" w:hAnsi="Times New Roman" w:cs="Times New Roman"/>
          <w:sz w:val="24"/>
        </w:rPr>
        <w:t>kemampuan</w:t>
      </w:r>
      <w:proofErr w:type="gramEnd"/>
      <w:r w:rsidRPr="00AF326F">
        <w:rPr>
          <w:rFonts w:ascii="Times New Roman" w:hAnsi="Times New Roman" w:cs="Times New Roman"/>
          <w:sz w:val="24"/>
        </w:rPr>
        <w:t xml:space="preserve"> berbahasa </w:t>
      </w:r>
      <w:r w:rsidR="00827E0F">
        <w:rPr>
          <w:rFonts w:ascii="Times New Roman" w:hAnsi="Times New Roman" w:cs="Times New Roman"/>
          <w:sz w:val="24"/>
        </w:rPr>
        <w:t xml:space="preserve">(termasuk didalamnya kemampuan </w:t>
      </w:r>
      <w:r w:rsidRPr="00AF326F">
        <w:rPr>
          <w:rFonts w:ascii="Times New Roman" w:hAnsi="Times New Roman" w:cs="Times New Roman"/>
          <w:sz w:val="24"/>
        </w:rPr>
        <w:t>berargumen dan mengartikulasikan pendapat dengan baik)</w:t>
      </w:r>
      <w:r w:rsidR="00827E0F">
        <w:rPr>
          <w:rFonts w:ascii="Times New Roman" w:hAnsi="Times New Roman" w:cs="Times New Roman"/>
          <w:sz w:val="24"/>
        </w:rPr>
        <w:t>.</w:t>
      </w:r>
    </w:p>
    <w:p w:rsidR="00AF326F" w:rsidRDefault="00AF326F" w:rsidP="003C1777">
      <w:pPr>
        <w:pStyle w:val="ListParagraph"/>
        <w:numPr>
          <w:ilvl w:val="0"/>
          <w:numId w:val="9"/>
        </w:numPr>
        <w:spacing w:line="360" w:lineRule="auto"/>
        <w:ind w:left="450" w:hanging="450"/>
        <w:jc w:val="both"/>
        <w:rPr>
          <w:rFonts w:ascii="Times New Roman" w:hAnsi="Times New Roman" w:cs="Times New Roman"/>
          <w:sz w:val="24"/>
        </w:rPr>
      </w:pPr>
      <w:proofErr w:type="gramStart"/>
      <w:r w:rsidRPr="00AF326F">
        <w:rPr>
          <w:rFonts w:ascii="Times New Roman" w:hAnsi="Times New Roman" w:cs="Times New Roman"/>
          <w:sz w:val="24"/>
        </w:rPr>
        <w:t>kemampuan</w:t>
      </w:r>
      <w:proofErr w:type="gramEnd"/>
      <w:r w:rsidRPr="00AF326F">
        <w:rPr>
          <w:rFonts w:ascii="Times New Roman" w:hAnsi="Times New Roman" w:cs="Times New Roman"/>
          <w:sz w:val="24"/>
        </w:rPr>
        <w:t xml:space="preserve"> mempresentasikan pendapat, </w:t>
      </w:r>
      <w:r>
        <w:rPr>
          <w:rFonts w:ascii="Times New Roman" w:hAnsi="Times New Roman" w:cs="Times New Roman"/>
          <w:sz w:val="24"/>
        </w:rPr>
        <w:t xml:space="preserve">dan </w:t>
      </w:r>
      <w:r w:rsidRPr="00AF326F">
        <w:rPr>
          <w:rFonts w:ascii="Times New Roman" w:hAnsi="Times New Roman" w:cs="Times New Roman"/>
          <w:sz w:val="24"/>
        </w:rPr>
        <w:t>gagasan</w:t>
      </w:r>
      <w:r w:rsidR="00827E0F">
        <w:rPr>
          <w:rFonts w:ascii="Times New Roman" w:hAnsi="Times New Roman" w:cs="Times New Roman"/>
          <w:sz w:val="24"/>
        </w:rPr>
        <w:t>.</w:t>
      </w:r>
      <w:r w:rsidRPr="00AF326F">
        <w:rPr>
          <w:rFonts w:ascii="Times New Roman" w:hAnsi="Times New Roman" w:cs="Times New Roman"/>
          <w:sz w:val="24"/>
        </w:rPr>
        <w:t xml:space="preserve"> </w:t>
      </w:r>
    </w:p>
    <w:p w:rsidR="00AF326F" w:rsidRDefault="00AF326F" w:rsidP="003C1777">
      <w:pPr>
        <w:pStyle w:val="ListParagraph"/>
        <w:numPr>
          <w:ilvl w:val="0"/>
          <w:numId w:val="9"/>
        </w:numPr>
        <w:spacing w:line="360" w:lineRule="auto"/>
        <w:ind w:left="450" w:hanging="450"/>
        <w:jc w:val="both"/>
        <w:rPr>
          <w:rFonts w:ascii="Times New Roman" w:hAnsi="Times New Roman" w:cs="Times New Roman"/>
          <w:sz w:val="24"/>
        </w:rPr>
      </w:pPr>
      <w:r w:rsidRPr="00AF326F">
        <w:rPr>
          <w:rFonts w:ascii="Times New Roman" w:hAnsi="Times New Roman" w:cs="Times New Roman"/>
          <w:sz w:val="16"/>
          <w:szCs w:val="14"/>
          <w:lang w:val="id-ID"/>
        </w:rPr>
        <w:t xml:space="preserve"> </w:t>
      </w:r>
      <w:proofErr w:type="gramStart"/>
      <w:r w:rsidRPr="00AF326F">
        <w:rPr>
          <w:rFonts w:ascii="Times New Roman" w:hAnsi="Times New Roman" w:cs="Times New Roman"/>
          <w:sz w:val="24"/>
        </w:rPr>
        <w:t>kema</w:t>
      </w:r>
      <w:r w:rsidR="00827E0F">
        <w:rPr>
          <w:rFonts w:ascii="Times New Roman" w:hAnsi="Times New Roman" w:cs="Times New Roman"/>
          <w:sz w:val="24"/>
        </w:rPr>
        <w:t>mp</w:t>
      </w:r>
      <w:r w:rsidRPr="00AF326F">
        <w:rPr>
          <w:rFonts w:ascii="Times New Roman" w:hAnsi="Times New Roman" w:cs="Times New Roman"/>
          <w:sz w:val="24"/>
        </w:rPr>
        <w:t>u</w:t>
      </w:r>
      <w:r w:rsidR="00827E0F">
        <w:rPr>
          <w:rFonts w:ascii="Times New Roman" w:hAnsi="Times New Roman" w:cs="Times New Roman"/>
          <w:sz w:val="24"/>
        </w:rPr>
        <w:t>a</w:t>
      </w:r>
      <w:r w:rsidRPr="00AF326F">
        <w:rPr>
          <w:rFonts w:ascii="Times New Roman" w:hAnsi="Times New Roman" w:cs="Times New Roman"/>
          <w:sz w:val="24"/>
        </w:rPr>
        <w:t>n</w:t>
      </w:r>
      <w:proofErr w:type="gramEnd"/>
      <w:r w:rsidRPr="00AF326F">
        <w:rPr>
          <w:rFonts w:ascii="Times New Roman" w:hAnsi="Times New Roman" w:cs="Times New Roman"/>
          <w:sz w:val="24"/>
        </w:rPr>
        <w:t xml:space="preserve"> mendengarkan</w:t>
      </w:r>
      <w:r w:rsidR="00827E0F">
        <w:rPr>
          <w:rFonts w:ascii="Times New Roman" w:hAnsi="Times New Roman" w:cs="Times New Roman"/>
          <w:sz w:val="24"/>
        </w:rPr>
        <w:t>.</w:t>
      </w:r>
    </w:p>
    <w:p w:rsidR="00006EF1" w:rsidRDefault="00AF326F" w:rsidP="00407CE4">
      <w:pPr>
        <w:pStyle w:val="ListParagraph"/>
        <w:numPr>
          <w:ilvl w:val="0"/>
          <w:numId w:val="9"/>
        </w:numPr>
        <w:spacing w:line="360" w:lineRule="auto"/>
        <w:ind w:left="450" w:hanging="450"/>
        <w:rPr>
          <w:rFonts w:ascii="Times New Roman" w:hAnsi="Times New Roman" w:cs="Times New Roman"/>
          <w:sz w:val="24"/>
        </w:rPr>
      </w:pPr>
      <w:proofErr w:type="gramStart"/>
      <w:r w:rsidRPr="00AF326F">
        <w:rPr>
          <w:rFonts w:ascii="Times New Roman" w:hAnsi="Times New Roman" w:cs="Times New Roman"/>
          <w:sz w:val="24"/>
        </w:rPr>
        <w:t>kemampuan</w:t>
      </w:r>
      <w:proofErr w:type="gramEnd"/>
      <w:r w:rsidRPr="00AF326F">
        <w:rPr>
          <w:rFonts w:ascii="Times New Roman" w:hAnsi="Times New Roman" w:cs="Times New Roman"/>
          <w:sz w:val="24"/>
        </w:rPr>
        <w:t xml:space="preserve"> berkomunikasi (gesture, bahasa tubuh, berpakaian, diksi dan sebagainya). </w:t>
      </w:r>
    </w:p>
    <w:p w:rsidR="00407CE4" w:rsidRPr="00407CE4" w:rsidRDefault="00407CE4" w:rsidP="00407CE4">
      <w:pPr>
        <w:pStyle w:val="ListParagraph"/>
        <w:spacing w:line="360" w:lineRule="auto"/>
        <w:ind w:left="450"/>
        <w:rPr>
          <w:rFonts w:ascii="Times New Roman" w:hAnsi="Times New Roman" w:cs="Times New Roman"/>
          <w:sz w:val="24"/>
        </w:rPr>
      </w:pPr>
    </w:p>
    <w:p w:rsidR="00F20D51" w:rsidRPr="00F20D51" w:rsidRDefault="00F20D51" w:rsidP="00342996">
      <w:pPr>
        <w:pStyle w:val="ListParagraph"/>
        <w:numPr>
          <w:ilvl w:val="0"/>
          <w:numId w:val="46"/>
        </w:numPr>
        <w:spacing w:line="240" w:lineRule="auto"/>
        <w:ind w:left="450" w:hanging="450"/>
        <w:jc w:val="both"/>
        <w:rPr>
          <w:rFonts w:ascii="Times New Roman" w:eastAsia="Times New Roman" w:hAnsi="Times New Roman" w:cs="Times New Roman"/>
          <w:b/>
          <w:sz w:val="24"/>
          <w:szCs w:val="24"/>
          <w:lang w:eastAsia="id-ID"/>
        </w:rPr>
      </w:pPr>
      <w:r w:rsidRPr="00F20D51">
        <w:rPr>
          <w:rFonts w:ascii="Times New Roman" w:eastAsia="Times New Roman" w:hAnsi="Times New Roman" w:cs="Times New Roman"/>
          <w:b/>
          <w:bCs/>
          <w:sz w:val="24"/>
          <w:szCs w:val="24"/>
          <w:lang w:eastAsia="id-ID"/>
        </w:rPr>
        <w:t xml:space="preserve">Karakteristik  Lobbying </w:t>
      </w:r>
    </w:p>
    <w:p w:rsidR="00F20D51" w:rsidRPr="00157DFF" w:rsidRDefault="00F20D51" w:rsidP="006E4A18">
      <w:pPr>
        <w:pStyle w:val="ListParagraph"/>
        <w:spacing w:line="240" w:lineRule="auto"/>
        <w:jc w:val="both"/>
        <w:rPr>
          <w:rFonts w:ascii="Times New Roman" w:eastAsia="Times New Roman" w:hAnsi="Times New Roman" w:cs="Times New Roman"/>
          <w:sz w:val="24"/>
          <w:szCs w:val="24"/>
          <w:lang w:eastAsia="id-ID"/>
        </w:rPr>
      </w:pPr>
    </w:p>
    <w:p w:rsidR="00F20D51" w:rsidRPr="00157DFF" w:rsidRDefault="00407CE4" w:rsidP="00342996">
      <w:pPr>
        <w:pStyle w:val="ListParagraph"/>
        <w:numPr>
          <w:ilvl w:val="0"/>
          <w:numId w:val="45"/>
        </w:numPr>
        <w:spacing w:line="360" w:lineRule="auto"/>
        <w:ind w:left="450" w:hanging="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Bersifat tidak resmi atau i</w:t>
      </w:r>
      <w:r w:rsidR="00F20D51" w:rsidRPr="00157DFF">
        <w:rPr>
          <w:rFonts w:ascii="Times New Roman" w:eastAsia="Times New Roman" w:hAnsi="Times New Roman" w:cs="Times New Roman"/>
          <w:sz w:val="24"/>
          <w:szCs w:val="24"/>
          <w:lang w:eastAsia="id-ID"/>
        </w:rPr>
        <w:t>nformal dapat dilakukan diluar forum atau perundinga</w:t>
      </w:r>
      <w:r w:rsidR="00F20D51">
        <w:rPr>
          <w:rFonts w:ascii="Times New Roman" w:eastAsia="Times New Roman" w:hAnsi="Times New Roman" w:cs="Times New Roman"/>
          <w:sz w:val="24"/>
          <w:szCs w:val="24"/>
          <w:lang w:eastAsia="id-ID"/>
        </w:rPr>
        <w:t>n yang secara resmi disepakati.</w:t>
      </w:r>
    </w:p>
    <w:p w:rsidR="00F20D51" w:rsidRPr="00157DFF" w:rsidRDefault="00F20D51" w:rsidP="00342996">
      <w:pPr>
        <w:pStyle w:val="ListParagraph"/>
        <w:numPr>
          <w:ilvl w:val="0"/>
          <w:numId w:val="45"/>
        </w:numPr>
        <w:spacing w:after="0" w:line="360" w:lineRule="auto"/>
        <w:ind w:left="450" w:hanging="450"/>
        <w:jc w:val="both"/>
        <w:rPr>
          <w:rFonts w:ascii="Times New Roman" w:eastAsia="Times New Roman" w:hAnsi="Times New Roman" w:cs="Times New Roman"/>
          <w:sz w:val="24"/>
          <w:szCs w:val="24"/>
          <w:lang w:eastAsia="id-ID"/>
        </w:rPr>
      </w:pPr>
      <w:r w:rsidRPr="00157DFF">
        <w:rPr>
          <w:rFonts w:ascii="Times New Roman" w:eastAsia="Times New Roman" w:hAnsi="Times New Roman" w:cs="Times New Roman"/>
          <w:sz w:val="24"/>
          <w:szCs w:val="24"/>
          <w:lang w:eastAsia="id-ID"/>
        </w:rPr>
        <w:t xml:space="preserve">Bentuk dapat beragam dapat berupa obrolan yang dimulai dengan tegursapa, atau dengan </w:t>
      </w:r>
      <w:proofErr w:type="gramStart"/>
      <w:r w:rsidRPr="00157DFF">
        <w:rPr>
          <w:rFonts w:ascii="Times New Roman" w:eastAsia="Times New Roman" w:hAnsi="Times New Roman" w:cs="Times New Roman"/>
          <w:sz w:val="24"/>
          <w:szCs w:val="24"/>
          <w:lang w:eastAsia="id-ID"/>
        </w:rPr>
        <w:t>surat</w:t>
      </w:r>
      <w:proofErr w:type="gramEnd"/>
      <w:r>
        <w:rPr>
          <w:rFonts w:ascii="Times New Roman" w:eastAsia="Times New Roman" w:hAnsi="Times New Roman" w:cs="Times New Roman"/>
          <w:sz w:val="24"/>
          <w:szCs w:val="24"/>
          <w:lang w:eastAsia="id-ID"/>
        </w:rPr>
        <w:t>.</w:t>
      </w:r>
    </w:p>
    <w:p w:rsidR="00F20D51" w:rsidRPr="00157DFF" w:rsidRDefault="00F20D51" w:rsidP="00342996">
      <w:pPr>
        <w:pStyle w:val="ListParagraph"/>
        <w:numPr>
          <w:ilvl w:val="0"/>
          <w:numId w:val="45"/>
        </w:numPr>
        <w:spacing w:after="0" w:line="360" w:lineRule="auto"/>
        <w:ind w:left="450" w:hanging="450"/>
        <w:jc w:val="both"/>
        <w:rPr>
          <w:rFonts w:ascii="Times New Roman" w:eastAsia="Times New Roman" w:hAnsi="Times New Roman" w:cs="Times New Roman"/>
          <w:sz w:val="24"/>
          <w:szCs w:val="24"/>
          <w:lang w:eastAsia="id-ID"/>
        </w:rPr>
      </w:pPr>
      <w:r w:rsidRPr="00157DFF">
        <w:rPr>
          <w:rFonts w:ascii="Times New Roman" w:eastAsia="Times New Roman" w:hAnsi="Times New Roman" w:cs="Times New Roman"/>
          <w:sz w:val="24"/>
          <w:szCs w:val="24"/>
          <w:lang w:eastAsia="id-ID"/>
        </w:rPr>
        <w:t>Waktu dan tempat dapat kapan dan dimana saja sebatas dalam kondisi wajar atau suasana memungkinkan. Waktu yang dipilih</w:t>
      </w:r>
      <w:proofErr w:type="gramStart"/>
      <w:r w:rsidRPr="00157DFF">
        <w:rPr>
          <w:rFonts w:ascii="Times New Roman" w:eastAsia="Times New Roman" w:hAnsi="Times New Roman" w:cs="Times New Roman"/>
          <w:sz w:val="24"/>
          <w:szCs w:val="24"/>
          <w:lang w:eastAsia="id-ID"/>
        </w:rPr>
        <w:t>  atau</w:t>
      </w:r>
      <w:proofErr w:type="gramEnd"/>
      <w:r w:rsidRPr="00157DFF">
        <w:rPr>
          <w:rFonts w:ascii="Times New Roman" w:eastAsia="Times New Roman" w:hAnsi="Times New Roman" w:cs="Times New Roman"/>
          <w:sz w:val="24"/>
          <w:szCs w:val="24"/>
          <w:lang w:eastAsia="id-ID"/>
        </w:rPr>
        <w:t xml:space="preserve"> dipergunakan  dapat mendukung dan menciptakan suasan yang menyenangkan, sehingga orang dapat bersikap rilek</w:t>
      </w:r>
      <w:r w:rsidR="00CD7D9A">
        <w:rPr>
          <w:rFonts w:ascii="Times New Roman" w:eastAsia="Times New Roman" w:hAnsi="Times New Roman" w:cs="Times New Roman"/>
          <w:sz w:val="24"/>
          <w:szCs w:val="24"/>
          <w:lang w:eastAsia="id-ID"/>
        </w:rPr>
        <w:t>s</w:t>
      </w:r>
      <w:r w:rsidRPr="00157DFF">
        <w:rPr>
          <w:rFonts w:ascii="Times New Roman" w:eastAsia="Times New Roman" w:hAnsi="Times New Roman" w:cs="Times New Roman"/>
          <w:sz w:val="24"/>
          <w:szCs w:val="24"/>
          <w:lang w:eastAsia="id-ID"/>
        </w:rPr>
        <w:t xml:space="preserve"> dan</w:t>
      </w:r>
      <w:r>
        <w:rPr>
          <w:rFonts w:ascii="Times New Roman" w:eastAsia="Times New Roman" w:hAnsi="Times New Roman" w:cs="Times New Roman"/>
          <w:sz w:val="24"/>
          <w:szCs w:val="24"/>
          <w:lang w:eastAsia="id-ID"/>
        </w:rPr>
        <w:t>.</w:t>
      </w:r>
      <w:r w:rsidRPr="00157DFF">
        <w:rPr>
          <w:rFonts w:ascii="Times New Roman" w:eastAsia="Times New Roman" w:hAnsi="Times New Roman" w:cs="Times New Roman"/>
          <w:sz w:val="24"/>
          <w:szCs w:val="24"/>
          <w:lang w:eastAsia="id-ID"/>
        </w:rPr>
        <w:t xml:space="preserve"> </w:t>
      </w:r>
    </w:p>
    <w:p w:rsidR="00F20D51" w:rsidRPr="00157DFF" w:rsidRDefault="00F20D51" w:rsidP="00342996">
      <w:pPr>
        <w:pStyle w:val="ListParagraph"/>
        <w:numPr>
          <w:ilvl w:val="0"/>
          <w:numId w:val="45"/>
        </w:numPr>
        <w:spacing w:after="0" w:line="360" w:lineRule="auto"/>
        <w:ind w:left="450" w:hanging="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 xml:space="preserve">Pelaku  atau </w:t>
      </w:r>
      <w:r w:rsidRPr="00157DFF">
        <w:rPr>
          <w:rFonts w:ascii="Times New Roman" w:eastAsia="Times New Roman" w:hAnsi="Times New Roman" w:cs="Times New Roman"/>
          <w:sz w:val="24"/>
          <w:szCs w:val="24"/>
          <w:lang w:eastAsia="id-ID"/>
        </w:rPr>
        <w:t>aktor atau pihak yang melakukan lobbying dapat beragam dan siapa saja yakni pihak yang be</w:t>
      </w:r>
      <w:r w:rsidR="00CD7D9A">
        <w:rPr>
          <w:rFonts w:ascii="Times New Roman" w:eastAsia="Times New Roman" w:hAnsi="Times New Roman" w:cs="Times New Roman"/>
          <w:sz w:val="24"/>
          <w:szCs w:val="24"/>
          <w:lang w:eastAsia="id-ID"/>
        </w:rPr>
        <w:t xml:space="preserve">rkepentinga, dan </w:t>
      </w:r>
      <w:r w:rsidRPr="00157DFF">
        <w:rPr>
          <w:rFonts w:ascii="Times New Roman" w:eastAsia="Times New Roman" w:hAnsi="Times New Roman" w:cs="Times New Roman"/>
          <w:sz w:val="24"/>
          <w:szCs w:val="24"/>
          <w:lang w:eastAsia="id-ID"/>
        </w:rPr>
        <w:t xml:space="preserve">dapat pihak eksekutif atau pemerintahan, pihak legislatif, kalangan bisnis, aktifis LSM, tokoh masyarakat atau ormas, atau </w:t>
      </w:r>
      <w:r w:rsidR="00CD7D9A">
        <w:rPr>
          <w:rFonts w:ascii="Times New Roman" w:eastAsia="Times New Roman" w:hAnsi="Times New Roman" w:cs="Times New Roman"/>
          <w:sz w:val="24"/>
          <w:szCs w:val="24"/>
          <w:lang w:eastAsia="id-ID"/>
        </w:rPr>
        <w:t>pihak lain yang terkait pada obj</w:t>
      </w:r>
      <w:r w:rsidRPr="00157DFF">
        <w:rPr>
          <w:rFonts w:ascii="Times New Roman" w:eastAsia="Times New Roman" w:hAnsi="Times New Roman" w:cs="Times New Roman"/>
          <w:sz w:val="24"/>
          <w:szCs w:val="24"/>
          <w:lang w:eastAsia="id-ID"/>
        </w:rPr>
        <w:t>ek lobby.</w:t>
      </w:r>
    </w:p>
    <w:p w:rsidR="00F20D51" w:rsidRPr="00157DFF" w:rsidRDefault="00F20D51" w:rsidP="00342996">
      <w:pPr>
        <w:pStyle w:val="ListParagraph"/>
        <w:numPr>
          <w:ilvl w:val="0"/>
          <w:numId w:val="45"/>
        </w:numPr>
        <w:spacing w:after="0" w:line="360" w:lineRule="auto"/>
        <w:ind w:left="450" w:hanging="450"/>
        <w:jc w:val="both"/>
        <w:rPr>
          <w:rFonts w:ascii="Times New Roman" w:eastAsia="Times New Roman" w:hAnsi="Times New Roman" w:cs="Times New Roman"/>
          <w:sz w:val="24"/>
          <w:szCs w:val="24"/>
          <w:lang w:eastAsia="id-ID"/>
        </w:rPr>
      </w:pPr>
      <w:r w:rsidRPr="00157DFF">
        <w:rPr>
          <w:rFonts w:ascii="Times New Roman" w:eastAsia="Times New Roman" w:hAnsi="Times New Roman" w:cs="Times New Roman"/>
          <w:sz w:val="24"/>
          <w:szCs w:val="24"/>
          <w:lang w:eastAsia="id-ID"/>
        </w:rPr>
        <w:t>Bila dibutuhkan dapat melibatkan pihak ketiga untuk perantara</w:t>
      </w:r>
      <w:r>
        <w:rPr>
          <w:rFonts w:ascii="Times New Roman" w:eastAsia="Times New Roman" w:hAnsi="Times New Roman" w:cs="Times New Roman"/>
          <w:sz w:val="24"/>
          <w:szCs w:val="24"/>
          <w:lang w:eastAsia="id-ID"/>
        </w:rPr>
        <w:t>.</w:t>
      </w:r>
    </w:p>
    <w:p w:rsidR="00F20D51" w:rsidRDefault="00CD7D9A" w:rsidP="00342996">
      <w:pPr>
        <w:pStyle w:val="ListParagraph"/>
        <w:numPr>
          <w:ilvl w:val="0"/>
          <w:numId w:val="45"/>
        </w:numPr>
        <w:spacing w:after="0" w:line="360" w:lineRule="auto"/>
        <w:ind w:left="450" w:hanging="45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Arah </w:t>
      </w:r>
      <w:r w:rsidR="00F20D51" w:rsidRPr="00157DFF">
        <w:rPr>
          <w:rFonts w:ascii="Times New Roman" w:eastAsia="Times New Roman" w:hAnsi="Times New Roman" w:cs="Times New Roman"/>
          <w:sz w:val="24"/>
          <w:szCs w:val="24"/>
          <w:lang w:eastAsia="id-ID"/>
        </w:rPr>
        <w:t>pendekatan dapat bersifat satu arah pihak yang melo</w:t>
      </w:r>
      <w:r>
        <w:rPr>
          <w:rFonts w:ascii="Times New Roman" w:eastAsia="Times New Roman" w:hAnsi="Times New Roman" w:cs="Times New Roman"/>
          <w:sz w:val="24"/>
          <w:szCs w:val="24"/>
          <w:lang w:eastAsia="id-ID"/>
        </w:rPr>
        <w:t>bi harus aktif mendekati pihak </w:t>
      </w:r>
      <w:r w:rsidR="00F20D51" w:rsidRPr="00157DFF">
        <w:rPr>
          <w:rFonts w:ascii="Times New Roman" w:eastAsia="Times New Roman" w:hAnsi="Times New Roman" w:cs="Times New Roman"/>
          <w:sz w:val="24"/>
          <w:szCs w:val="24"/>
          <w:lang w:eastAsia="id-ID"/>
        </w:rPr>
        <w:t>yang d</w:t>
      </w:r>
      <w:r>
        <w:rPr>
          <w:rFonts w:ascii="Times New Roman" w:eastAsia="Times New Roman" w:hAnsi="Times New Roman" w:cs="Times New Roman"/>
          <w:sz w:val="24"/>
          <w:szCs w:val="24"/>
          <w:lang w:eastAsia="id-ID"/>
        </w:rPr>
        <w:t xml:space="preserve">ilobi. </w:t>
      </w:r>
      <w:r w:rsidR="00F20D51" w:rsidRPr="00157DFF">
        <w:rPr>
          <w:rFonts w:ascii="Times New Roman" w:eastAsia="Times New Roman" w:hAnsi="Times New Roman" w:cs="Times New Roman"/>
          <w:sz w:val="24"/>
          <w:szCs w:val="24"/>
          <w:lang w:eastAsia="id-ID"/>
        </w:rPr>
        <w:t xml:space="preserve">Pelobi diharapkan tidak bersikap pasif atau menunggu pihak </w:t>
      </w:r>
      <w:proofErr w:type="gramStart"/>
      <w:r w:rsidR="00F20D51" w:rsidRPr="00157DFF">
        <w:rPr>
          <w:rFonts w:ascii="Times New Roman" w:eastAsia="Times New Roman" w:hAnsi="Times New Roman" w:cs="Times New Roman"/>
          <w:sz w:val="24"/>
          <w:szCs w:val="24"/>
          <w:lang w:eastAsia="id-ID"/>
        </w:rPr>
        <w:t>lain</w:t>
      </w:r>
      <w:proofErr w:type="gramEnd"/>
      <w:r w:rsidR="00F20D51" w:rsidRPr="00157DFF">
        <w:rPr>
          <w:rFonts w:ascii="Times New Roman" w:eastAsia="Times New Roman" w:hAnsi="Times New Roman" w:cs="Times New Roman"/>
          <w:sz w:val="24"/>
          <w:szCs w:val="24"/>
          <w:lang w:eastAsia="id-ID"/>
        </w:rPr>
        <w:t xml:space="preserve"> sehingga terkesan kurang perhatian</w:t>
      </w:r>
      <w:r w:rsidR="006E4A18">
        <w:rPr>
          <w:rFonts w:ascii="Times New Roman" w:eastAsia="Times New Roman" w:hAnsi="Times New Roman" w:cs="Times New Roman"/>
          <w:sz w:val="24"/>
          <w:szCs w:val="24"/>
          <w:lang w:eastAsia="id-ID"/>
        </w:rPr>
        <w:t>.</w:t>
      </w:r>
    </w:p>
    <w:p w:rsidR="00407CE4" w:rsidRPr="006E4A18" w:rsidRDefault="00407CE4" w:rsidP="00407CE4">
      <w:pPr>
        <w:pStyle w:val="ListParagraph"/>
        <w:spacing w:after="0" w:line="360" w:lineRule="auto"/>
        <w:ind w:left="450"/>
        <w:jc w:val="both"/>
        <w:rPr>
          <w:rFonts w:ascii="Times New Roman" w:eastAsia="Times New Roman" w:hAnsi="Times New Roman" w:cs="Times New Roman"/>
          <w:sz w:val="24"/>
          <w:szCs w:val="24"/>
          <w:lang w:eastAsia="id-ID"/>
        </w:rPr>
      </w:pPr>
    </w:p>
    <w:p w:rsidR="00AF326F" w:rsidRPr="000C3E32" w:rsidRDefault="00AF326F" w:rsidP="00342996">
      <w:pPr>
        <w:pStyle w:val="ListParagraph"/>
        <w:numPr>
          <w:ilvl w:val="0"/>
          <w:numId w:val="35"/>
        </w:numPr>
        <w:spacing w:line="360" w:lineRule="auto"/>
        <w:ind w:left="450" w:hanging="450"/>
        <w:rPr>
          <w:rFonts w:ascii="Times New Roman" w:hAnsi="Times New Roman" w:cs="Times New Roman"/>
          <w:b/>
          <w:sz w:val="24"/>
        </w:rPr>
      </w:pPr>
      <w:r w:rsidRPr="000C3E32">
        <w:rPr>
          <w:rFonts w:ascii="Times New Roman" w:hAnsi="Times New Roman" w:cs="Times New Roman"/>
          <w:b/>
          <w:sz w:val="24"/>
        </w:rPr>
        <w:t>Secara sosial-politik ada 4 kemampuan yang harus dikuasai:</w:t>
      </w:r>
    </w:p>
    <w:p w:rsidR="00AF326F" w:rsidRDefault="00AF326F" w:rsidP="003C1777">
      <w:pPr>
        <w:pStyle w:val="ListParagraph"/>
        <w:numPr>
          <w:ilvl w:val="0"/>
          <w:numId w:val="10"/>
        </w:numPr>
        <w:spacing w:line="360" w:lineRule="auto"/>
        <w:jc w:val="both"/>
        <w:rPr>
          <w:rFonts w:ascii="Times New Roman" w:hAnsi="Times New Roman" w:cs="Times New Roman"/>
          <w:sz w:val="24"/>
        </w:rPr>
      </w:pPr>
      <w:r w:rsidRPr="00AF326F">
        <w:rPr>
          <w:rFonts w:ascii="Times New Roman" w:hAnsi="Times New Roman" w:cs="Times New Roman"/>
          <w:sz w:val="24"/>
        </w:rPr>
        <w:t>Kemampuan mengidentifikasi d</w:t>
      </w:r>
      <w:r w:rsidR="000C3E32">
        <w:rPr>
          <w:rFonts w:ascii="Times New Roman" w:hAnsi="Times New Roman" w:cs="Times New Roman"/>
          <w:sz w:val="24"/>
        </w:rPr>
        <w:t xml:space="preserve">an mengenali dengan baik pihak </w:t>
      </w:r>
      <w:r w:rsidRPr="00AF326F">
        <w:rPr>
          <w:rFonts w:ascii="Times New Roman" w:hAnsi="Times New Roman" w:cs="Times New Roman"/>
          <w:sz w:val="24"/>
        </w:rPr>
        <w:t>yang mau dilobi atau dinegosiasi</w:t>
      </w:r>
      <w:r w:rsidR="000C3E32">
        <w:rPr>
          <w:rFonts w:ascii="Times New Roman" w:hAnsi="Times New Roman" w:cs="Times New Roman"/>
          <w:sz w:val="24"/>
        </w:rPr>
        <w:t>.</w:t>
      </w:r>
    </w:p>
    <w:p w:rsidR="00AF326F" w:rsidRDefault="00AF326F" w:rsidP="003C1777">
      <w:pPr>
        <w:pStyle w:val="ListParagraph"/>
        <w:numPr>
          <w:ilvl w:val="0"/>
          <w:numId w:val="10"/>
        </w:numPr>
        <w:spacing w:line="360" w:lineRule="auto"/>
        <w:jc w:val="both"/>
        <w:rPr>
          <w:rFonts w:ascii="Times New Roman" w:hAnsi="Times New Roman" w:cs="Times New Roman"/>
          <w:sz w:val="24"/>
        </w:rPr>
      </w:pPr>
      <w:r w:rsidRPr="00AF326F">
        <w:rPr>
          <w:rFonts w:ascii="Times New Roman" w:hAnsi="Times New Roman" w:cs="Times New Roman"/>
          <w:sz w:val="24"/>
        </w:rPr>
        <w:lastRenderedPageBreak/>
        <w:t>Kemampuan mengenali prosedu</w:t>
      </w:r>
      <w:r w:rsidR="000C3E32">
        <w:rPr>
          <w:rFonts w:ascii="Times New Roman" w:hAnsi="Times New Roman" w:cs="Times New Roman"/>
          <w:sz w:val="24"/>
        </w:rPr>
        <w:t xml:space="preserve">r tetap (tata </w:t>
      </w:r>
      <w:proofErr w:type="gramStart"/>
      <w:r w:rsidR="000C3E32">
        <w:rPr>
          <w:rFonts w:ascii="Times New Roman" w:hAnsi="Times New Roman" w:cs="Times New Roman"/>
          <w:sz w:val="24"/>
        </w:rPr>
        <w:t>cara</w:t>
      </w:r>
      <w:proofErr w:type="gramEnd"/>
      <w:r w:rsidR="000C3E32">
        <w:rPr>
          <w:rFonts w:ascii="Times New Roman" w:hAnsi="Times New Roman" w:cs="Times New Roman"/>
          <w:sz w:val="24"/>
        </w:rPr>
        <w:t xml:space="preserve">) kelembagaan atau </w:t>
      </w:r>
      <w:r w:rsidRPr="00AF326F">
        <w:rPr>
          <w:rFonts w:ascii="Times New Roman" w:hAnsi="Times New Roman" w:cs="Times New Roman"/>
          <w:sz w:val="24"/>
        </w:rPr>
        <w:t>kebiasaan personal pihak yang mau dilobi maupun dinegosiasi</w:t>
      </w:r>
      <w:r w:rsidR="000C3E32">
        <w:rPr>
          <w:rFonts w:ascii="Times New Roman" w:hAnsi="Times New Roman" w:cs="Times New Roman"/>
          <w:sz w:val="24"/>
        </w:rPr>
        <w:t>.</w:t>
      </w:r>
    </w:p>
    <w:p w:rsidR="00AF326F" w:rsidRDefault="00AF326F" w:rsidP="003C1777">
      <w:pPr>
        <w:pStyle w:val="ListParagraph"/>
        <w:numPr>
          <w:ilvl w:val="0"/>
          <w:numId w:val="10"/>
        </w:numPr>
        <w:spacing w:line="360" w:lineRule="auto"/>
        <w:jc w:val="both"/>
        <w:rPr>
          <w:rFonts w:ascii="Times New Roman" w:hAnsi="Times New Roman" w:cs="Times New Roman"/>
          <w:sz w:val="24"/>
        </w:rPr>
      </w:pPr>
      <w:r w:rsidRPr="00AF326F">
        <w:rPr>
          <w:rFonts w:ascii="Times New Roman" w:hAnsi="Times New Roman" w:cs="Times New Roman"/>
          <w:sz w:val="24"/>
        </w:rPr>
        <w:t>Kemampuan membangun jari</w:t>
      </w:r>
      <w:r w:rsidR="000C3E32">
        <w:rPr>
          <w:rFonts w:ascii="Times New Roman" w:hAnsi="Times New Roman" w:cs="Times New Roman"/>
          <w:sz w:val="24"/>
        </w:rPr>
        <w:t xml:space="preserve">ngan kerja (network), jaringan kolegial, pertemanan, </w:t>
      </w:r>
      <w:r w:rsidRPr="00AF326F">
        <w:rPr>
          <w:rFonts w:ascii="Times New Roman" w:hAnsi="Times New Roman" w:cs="Times New Roman"/>
          <w:sz w:val="24"/>
        </w:rPr>
        <w:t>kekerabatan dan sebagainya</w:t>
      </w:r>
      <w:r w:rsidR="000C3E32">
        <w:rPr>
          <w:rFonts w:ascii="Times New Roman" w:hAnsi="Times New Roman" w:cs="Times New Roman"/>
          <w:sz w:val="24"/>
        </w:rPr>
        <w:t>.</w:t>
      </w:r>
    </w:p>
    <w:p w:rsidR="00AF326F" w:rsidRPr="00AF326F" w:rsidRDefault="00AF326F" w:rsidP="003C1777">
      <w:pPr>
        <w:pStyle w:val="ListParagraph"/>
        <w:numPr>
          <w:ilvl w:val="0"/>
          <w:numId w:val="10"/>
        </w:numPr>
        <w:spacing w:line="360" w:lineRule="auto"/>
        <w:rPr>
          <w:rFonts w:ascii="Times New Roman" w:hAnsi="Times New Roman" w:cs="Times New Roman"/>
          <w:sz w:val="24"/>
        </w:rPr>
      </w:pPr>
      <w:r w:rsidRPr="00AF326F">
        <w:rPr>
          <w:rFonts w:ascii="Times New Roman" w:hAnsi="Times New Roman" w:cs="Times New Roman"/>
          <w:sz w:val="24"/>
        </w:rPr>
        <w:t>Kemampuan memformulasikan insent</w:t>
      </w:r>
      <w:r w:rsidR="000C3E32">
        <w:rPr>
          <w:rFonts w:ascii="Times New Roman" w:hAnsi="Times New Roman" w:cs="Times New Roman"/>
          <w:sz w:val="24"/>
        </w:rPr>
        <w:t xml:space="preserve">if politik yang bisa </w:t>
      </w:r>
      <w:r w:rsidRPr="00AF326F">
        <w:rPr>
          <w:rFonts w:ascii="Times New Roman" w:hAnsi="Times New Roman" w:cs="Times New Roman"/>
          <w:sz w:val="24"/>
        </w:rPr>
        <w:t xml:space="preserve">ditawarkan kepada pihak yang mau diajak lobi atau negosiasi. </w:t>
      </w:r>
    </w:p>
    <w:p w:rsidR="00AF326F" w:rsidRPr="00AF326F" w:rsidRDefault="00AF326F" w:rsidP="00342996">
      <w:pPr>
        <w:pStyle w:val="bg"/>
        <w:numPr>
          <w:ilvl w:val="0"/>
          <w:numId w:val="36"/>
        </w:numPr>
        <w:ind w:left="360"/>
        <w:outlineLvl w:val="2"/>
      </w:pPr>
      <w:bookmarkStart w:id="105" w:name="_Toc351225647"/>
      <w:bookmarkStart w:id="106" w:name="_Toc351226637"/>
      <w:bookmarkStart w:id="107" w:name="_Toc351288999"/>
      <w:r w:rsidRPr="00AF326F">
        <w:t xml:space="preserve">Mengidentifikasi materi lobi </w:t>
      </w:r>
      <w:r w:rsidRPr="00AF326F">
        <w:rPr>
          <w:lang w:val="id-ID"/>
        </w:rPr>
        <w:t xml:space="preserve">dan </w:t>
      </w:r>
      <w:r w:rsidRPr="00AF326F">
        <w:t>negosiasi</w:t>
      </w:r>
      <w:bookmarkEnd w:id="105"/>
      <w:bookmarkEnd w:id="106"/>
      <w:bookmarkEnd w:id="107"/>
    </w:p>
    <w:p w:rsidR="00AF326F" w:rsidRPr="00AF326F" w:rsidRDefault="00AF326F" w:rsidP="003C1777">
      <w:pPr>
        <w:pStyle w:val="ListParagraph"/>
        <w:numPr>
          <w:ilvl w:val="0"/>
          <w:numId w:val="11"/>
        </w:numPr>
        <w:spacing w:line="360" w:lineRule="auto"/>
        <w:jc w:val="both"/>
        <w:rPr>
          <w:rFonts w:ascii="Times New Roman" w:hAnsi="Times New Roman" w:cs="Times New Roman"/>
          <w:sz w:val="24"/>
        </w:rPr>
      </w:pPr>
      <w:r w:rsidRPr="00AF326F">
        <w:rPr>
          <w:rFonts w:ascii="Times New Roman" w:hAnsi="Times New Roman" w:cs="Times New Roman"/>
          <w:sz w:val="24"/>
        </w:rPr>
        <w:t>Kita perlu melakukan lobi</w:t>
      </w:r>
      <w:r w:rsidRPr="00AF326F">
        <w:rPr>
          <w:rFonts w:ascii="Times New Roman" w:hAnsi="Times New Roman" w:cs="Times New Roman"/>
          <w:sz w:val="24"/>
          <w:lang w:val="id-ID"/>
        </w:rPr>
        <w:t xml:space="preserve"> dan </w:t>
      </w:r>
      <w:r w:rsidRPr="00AF326F">
        <w:rPr>
          <w:rFonts w:ascii="Times New Roman" w:hAnsi="Times New Roman" w:cs="Times New Roman"/>
          <w:sz w:val="24"/>
        </w:rPr>
        <w:t xml:space="preserve">negosiasi karena tentu ada hal yang mau </w:t>
      </w:r>
      <w:r w:rsidRPr="00AF326F">
        <w:rPr>
          <w:rFonts w:ascii="Times New Roman" w:hAnsi="Times New Roman" w:cs="Times New Roman"/>
          <w:sz w:val="24"/>
          <w:lang w:val="id-ID"/>
        </w:rPr>
        <w:t>d</w:t>
      </w:r>
      <w:r w:rsidRPr="00AF326F">
        <w:rPr>
          <w:rFonts w:ascii="Times New Roman" w:hAnsi="Times New Roman" w:cs="Times New Roman"/>
          <w:sz w:val="24"/>
        </w:rPr>
        <w:t>ilobikan, dinegosiasikan dan ingin didengarkan</w:t>
      </w:r>
      <w:r w:rsidR="00001BA5">
        <w:rPr>
          <w:rFonts w:ascii="Times New Roman" w:hAnsi="Times New Roman" w:cs="Times New Roman"/>
          <w:sz w:val="24"/>
        </w:rPr>
        <w:t>.</w:t>
      </w:r>
    </w:p>
    <w:p w:rsidR="00AF326F" w:rsidRPr="00AF326F" w:rsidRDefault="00AF326F" w:rsidP="003C1777">
      <w:pPr>
        <w:pStyle w:val="ListParagraph"/>
        <w:numPr>
          <w:ilvl w:val="0"/>
          <w:numId w:val="11"/>
        </w:numPr>
        <w:spacing w:line="360" w:lineRule="auto"/>
        <w:jc w:val="both"/>
        <w:rPr>
          <w:rFonts w:ascii="Times New Roman" w:hAnsi="Times New Roman" w:cs="Times New Roman"/>
          <w:sz w:val="24"/>
        </w:rPr>
      </w:pPr>
      <w:r w:rsidRPr="00AF326F">
        <w:rPr>
          <w:rFonts w:ascii="Times New Roman" w:hAnsi="Times New Roman" w:cs="Times New Roman"/>
          <w:sz w:val="24"/>
        </w:rPr>
        <w:t>Sebelum kita melakukan lobi</w:t>
      </w:r>
      <w:r w:rsidRPr="00AF326F">
        <w:rPr>
          <w:rFonts w:ascii="Times New Roman" w:hAnsi="Times New Roman" w:cs="Times New Roman"/>
          <w:sz w:val="24"/>
          <w:lang w:val="id-ID"/>
        </w:rPr>
        <w:t xml:space="preserve"> dan </w:t>
      </w:r>
      <w:r w:rsidRPr="00AF326F">
        <w:rPr>
          <w:rFonts w:ascii="Times New Roman" w:hAnsi="Times New Roman" w:cs="Times New Roman"/>
          <w:sz w:val="24"/>
        </w:rPr>
        <w:t xml:space="preserve">negosiasi kita harus mengetahui secara persis (pesan) </w:t>
      </w:r>
      <w:proofErr w:type="gramStart"/>
      <w:r w:rsidRPr="00AF326F">
        <w:rPr>
          <w:rFonts w:ascii="Times New Roman" w:hAnsi="Times New Roman" w:cs="Times New Roman"/>
          <w:sz w:val="24"/>
        </w:rPr>
        <w:t>apa</w:t>
      </w:r>
      <w:proofErr w:type="gramEnd"/>
      <w:r w:rsidRPr="00AF326F">
        <w:rPr>
          <w:rFonts w:ascii="Times New Roman" w:hAnsi="Times New Roman" w:cs="Times New Roman"/>
          <w:sz w:val="24"/>
        </w:rPr>
        <w:t xml:space="preserve"> yang mau kita sampaikan</w:t>
      </w:r>
      <w:r w:rsidR="00001BA5">
        <w:rPr>
          <w:rFonts w:ascii="Times New Roman" w:hAnsi="Times New Roman" w:cs="Times New Roman"/>
          <w:sz w:val="24"/>
        </w:rPr>
        <w:t>.</w:t>
      </w:r>
    </w:p>
    <w:p w:rsidR="00AF326F" w:rsidRPr="00AF326F" w:rsidRDefault="00AF326F" w:rsidP="003C1777">
      <w:pPr>
        <w:pStyle w:val="ListParagraph"/>
        <w:numPr>
          <w:ilvl w:val="0"/>
          <w:numId w:val="11"/>
        </w:numPr>
        <w:spacing w:line="360" w:lineRule="auto"/>
        <w:jc w:val="both"/>
        <w:rPr>
          <w:rFonts w:ascii="Times New Roman" w:hAnsi="Times New Roman" w:cs="Times New Roman"/>
          <w:sz w:val="24"/>
        </w:rPr>
      </w:pPr>
      <w:r w:rsidRPr="00AF326F">
        <w:rPr>
          <w:rFonts w:ascii="Times New Roman" w:hAnsi="Times New Roman" w:cs="Times New Roman"/>
          <w:sz w:val="24"/>
        </w:rPr>
        <w:t xml:space="preserve">Kita harus merumuskan secara ketat dan jelas apakah sikapnya </w:t>
      </w:r>
      <w:proofErr w:type="gramStart"/>
      <w:r w:rsidRPr="00AF326F">
        <w:rPr>
          <w:rFonts w:ascii="Times New Roman" w:hAnsi="Times New Roman" w:cs="Times New Roman"/>
          <w:sz w:val="24"/>
        </w:rPr>
        <w:t>saja  yang</w:t>
      </w:r>
      <w:proofErr w:type="gramEnd"/>
      <w:r w:rsidRPr="00AF326F">
        <w:rPr>
          <w:rFonts w:ascii="Times New Roman" w:hAnsi="Times New Roman" w:cs="Times New Roman"/>
          <w:sz w:val="24"/>
        </w:rPr>
        <w:t xml:space="preserve"> mau kita ubah, perilakunya, kepentingannya, pola pikirnya, nilainya atau bahkan ideologinya</w:t>
      </w:r>
      <w:r w:rsidR="00001BA5">
        <w:rPr>
          <w:rFonts w:ascii="Times New Roman" w:hAnsi="Times New Roman" w:cs="Times New Roman"/>
          <w:sz w:val="24"/>
        </w:rPr>
        <w:t>.</w:t>
      </w:r>
    </w:p>
    <w:p w:rsidR="00AF326F" w:rsidRPr="00AF326F" w:rsidRDefault="00AF326F" w:rsidP="003C1777">
      <w:pPr>
        <w:pStyle w:val="ListParagraph"/>
        <w:numPr>
          <w:ilvl w:val="0"/>
          <w:numId w:val="11"/>
        </w:numPr>
        <w:spacing w:line="360" w:lineRule="auto"/>
        <w:jc w:val="both"/>
        <w:rPr>
          <w:rFonts w:ascii="Times New Roman" w:hAnsi="Times New Roman" w:cs="Times New Roman"/>
          <w:sz w:val="24"/>
        </w:rPr>
      </w:pPr>
      <w:r w:rsidRPr="00AF326F">
        <w:rPr>
          <w:rFonts w:ascii="Times New Roman" w:hAnsi="Times New Roman" w:cs="Times New Roman"/>
          <w:sz w:val="24"/>
        </w:rPr>
        <w:t>Kita harus juga merumuskan secara jelas posisioning kita (ideologi, nilai, pola pikir, kepentingan, sikap dan perilaku)</w:t>
      </w:r>
      <w:r w:rsidR="00001BA5">
        <w:rPr>
          <w:rFonts w:ascii="Times New Roman" w:hAnsi="Times New Roman" w:cs="Times New Roman"/>
          <w:sz w:val="24"/>
        </w:rPr>
        <w:t>.</w:t>
      </w:r>
      <w:r w:rsidRPr="00AF326F">
        <w:rPr>
          <w:rFonts w:ascii="Times New Roman" w:hAnsi="Times New Roman" w:cs="Times New Roman"/>
          <w:sz w:val="24"/>
        </w:rPr>
        <w:t xml:space="preserve"> </w:t>
      </w:r>
    </w:p>
    <w:p w:rsidR="00A96C6C" w:rsidRDefault="00F00ED2" w:rsidP="003C1777">
      <w:pPr>
        <w:pStyle w:val="ListParagraph"/>
        <w:numPr>
          <w:ilvl w:val="0"/>
          <w:numId w:val="11"/>
        </w:numPr>
        <w:spacing w:line="360" w:lineRule="auto"/>
        <w:jc w:val="both"/>
        <w:rPr>
          <w:rFonts w:ascii="Times New Roman" w:hAnsi="Times New Roman" w:cs="Times New Roman"/>
          <w:sz w:val="24"/>
        </w:rPr>
      </w:pPr>
      <w:r>
        <w:rPr>
          <w:rFonts w:ascii="Times New Roman" w:hAnsi="Times New Roman" w:cs="Times New Roman"/>
          <w:sz w:val="24"/>
        </w:rPr>
        <w:t xml:space="preserve">Kita meyakinkan orang atau </w:t>
      </w:r>
      <w:r w:rsidR="00CD7D9A">
        <w:rPr>
          <w:rFonts w:ascii="Times New Roman" w:hAnsi="Times New Roman" w:cs="Times New Roman"/>
          <w:sz w:val="24"/>
        </w:rPr>
        <w:t xml:space="preserve">pihak </w:t>
      </w:r>
      <w:proofErr w:type="gramStart"/>
      <w:r w:rsidR="00CD7D9A">
        <w:rPr>
          <w:rFonts w:ascii="Times New Roman" w:hAnsi="Times New Roman" w:cs="Times New Roman"/>
          <w:sz w:val="24"/>
        </w:rPr>
        <w:t>lain</w:t>
      </w:r>
      <w:proofErr w:type="gramEnd"/>
      <w:r w:rsidR="00CD7D9A">
        <w:rPr>
          <w:rFonts w:ascii="Times New Roman" w:hAnsi="Times New Roman" w:cs="Times New Roman"/>
          <w:sz w:val="24"/>
        </w:rPr>
        <w:t xml:space="preserve"> supaya </w:t>
      </w:r>
      <w:r w:rsidR="00AF326F" w:rsidRPr="00AF326F">
        <w:rPr>
          <w:rFonts w:ascii="Times New Roman" w:hAnsi="Times New Roman" w:cs="Times New Roman"/>
          <w:sz w:val="24"/>
          <w:lang w:val="id-ID"/>
        </w:rPr>
        <w:t>s</w:t>
      </w:r>
      <w:r w:rsidR="00AF326F" w:rsidRPr="00AF326F">
        <w:rPr>
          <w:rFonts w:ascii="Times New Roman" w:hAnsi="Times New Roman" w:cs="Times New Roman"/>
          <w:sz w:val="24"/>
        </w:rPr>
        <w:t>etuju, net</w:t>
      </w:r>
      <w:r w:rsidR="00001BA5">
        <w:rPr>
          <w:rFonts w:ascii="Times New Roman" w:hAnsi="Times New Roman" w:cs="Times New Roman"/>
          <w:sz w:val="24"/>
        </w:rPr>
        <w:t>ral atau berlawanan dengan kita.</w:t>
      </w:r>
    </w:p>
    <w:p w:rsidR="00001BA5" w:rsidRDefault="00001BA5" w:rsidP="00001BA5">
      <w:pPr>
        <w:pStyle w:val="ListParagraph"/>
        <w:spacing w:line="360" w:lineRule="auto"/>
        <w:ind w:left="360"/>
        <w:jc w:val="both"/>
        <w:rPr>
          <w:rFonts w:ascii="Times New Roman" w:hAnsi="Times New Roman" w:cs="Times New Roman"/>
          <w:sz w:val="24"/>
        </w:rPr>
      </w:pPr>
    </w:p>
    <w:p w:rsidR="00001BA5" w:rsidRPr="00001BA5" w:rsidRDefault="00001BA5" w:rsidP="00342996">
      <w:pPr>
        <w:pStyle w:val="ListParagraph"/>
        <w:numPr>
          <w:ilvl w:val="0"/>
          <w:numId w:val="44"/>
        </w:numPr>
        <w:spacing w:after="0" w:line="360" w:lineRule="auto"/>
        <w:jc w:val="both"/>
        <w:rPr>
          <w:rFonts w:ascii="Times New Roman" w:hAnsi="Times New Roman" w:cs="Times New Roman"/>
          <w:sz w:val="24"/>
          <w:szCs w:val="24"/>
        </w:rPr>
      </w:pPr>
      <w:r w:rsidRPr="00001BA5">
        <w:rPr>
          <w:rFonts w:ascii="Times New Roman" w:hAnsi="Times New Roman" w:cs="Times New Roman"/>
          <w:b/>
          <w:bCs/>
          <w:sz w:val="24"/>
          <w:szCs w:val="24"/>
        </w:rPr>
        <w:t>Hambatan Proses Lobi dan Negosiasi</w:t>
      </w:r>
    </w:p>
    <w:p w:rsidR="00001BA5" w:rsidRPr="007670EB" w:rsidRDefault="00001BA5" w:rsidP="00001BA5">
      <w:pPr>
        <w:spacing w:after="0" w:line="360" w:lineRule="auto"/>
        <w:ind w:firstLine="567"/>
        <w:jc w:val="both"/>
        <w:rPr>
          <w:rFonts w:ascii="Times New Roman" w:hAnsi="Times New Roman" w:cs="Times New Roman"/>
          <w:sz w:val="24"/>
          <w:szCs w:val="24"/>
        </w:rPr>
      </w:pPr>
      <w:r w:rsidRPr="007670EB">
        <w:rPr>
          <w:rFonts w:ascii="Times New Roman" w:hAnsi="Times New Roman" w:cs="Times New Roman"/>
          <w:sz w:val="24"/>
          <w:szCs w:val="24"/>
          <w:lang w:val="sv-SE"/>
        </w:rPr>
        <w:t xml:space="preserve">Dalam pelaksanaan </w:t>
      </w:r>
      <w:r w:rsidRPr="007670EB">
        <w:rPr>
          <w:rFonts w:ascii="Times New Roman" w:hAnsi="Times New Roman" w:cs="Times New Roman"/>
          <w:sz w:val="24"/>
          <w:szCs w:val="24"/>
        </w:rPr>
        <w:t xml:space="preserve">Lobi dan Negosiasi </w:t>
      </w:r>
      <w:r w:rsidRPr="007670EB">
        <w:rPr>
          <w:rFonts w:ascii="Times New Roman" w:hAnsi="Times New Roman" w:cs="Times New Roman"/>
          <w:sz w:val="24"/>
          <w:szCs w:val="24"/>
          <w:lang w:val="sv-SE"/>
        </w:rPr>
        <w:t xml:space="preserve">seringkali tidak semua pesan dapat diterima dan dimengerti dengan baik. Hal ini disebabkan oleh adanya faktor penghambat antara pengirim dan penerima pesan. </w:t>
      </w:r>
      <w:r w:rsidRPr="007670EB">
        <w:rPr>
          <w:rFonts w:ascii="Times New Roman" w:hAnsi="Times New Roman" w:cs="Times New Roman"/>
          <w:sz w:val="24"/>
          <w:szCs w:val="24"/>
        </w:rPr>
        <w:t>Faktor yang harus diketahui adalah:</w:t>
      </w:r>
    </w:p>
    <w:p w:rsidR="00407CE4" w:rsidRPr="00407CE4" w:rsidRDefault="00001BA5" w:rsidP="00342996">
      <w:pPr>
        <w:pStyle w:val="ListParagraph"/>
        <w:numPr>
          <w:ilvl w:val="0"/>
          <w:numId w:val="43"/>
        </w:numPr>
        <w:spacing w:after="0" w:line="360" w:lineRule="auto"/>
        <w:jc w:val="both"/>
        <w:rPr>
          <w:rFonts w:ascii="Times New Roman" w:hAnsi="Times New Roman" w:cs="Times New Roman"/>
          <w:sz w:val="24"/>
          <w:szCs w:val="24"/>
        </w:rPr>
      </w:pPr>
      <w:r w:rsidRPr="007670EB">
        <w:rPr>
          <w:rFonts w:ascii="Times New Roman" w:hAnsi="Times New Roman" w:cs="Times New Roman"/>
          <w:sz w:val="24"/>
          <w:szCs w:val="24"/>
        </w:rPr>
        <w:t xml:space="preserve">Masalah dalam mengembangkan pesan dikarenakan munculnya keragu-raguan tentang isi pesan, kurang terbiasa dengan situasi yang ada atau dengan orang yang </w:t>
      </w:r>
      <w:proofErr w:type="gramStart"/>
      <w:r w:rsidRPr="007670EB">
        <w:rPr>
          <w:rFonts w:ascii="Times New Roman" w:hAnsi="Times New Roman" w:cs="Times New Roman"/>
          <w:sz w:val="24"/>
          <w:szCs w:val="24"/>
        </w:rPr>
        <w:t>akan</w:t>
      </w:r>
      <w:proofErr w:type="gramEnd"/>
      <w:r w:rsidRPr="007670EB">
        <w:rPr>
          <w:rFonts w:ascii="Times New Roman" w:hAnsi="Times New Roman" w:cs="Times New Roman"/>
          <w:sz w:val="24"/>
          <w:szCs w:val="24"/>
        </w:rPr>
        <w:t xml:space="preserve"> menerima. </w:t>
      </w:r>
      <w:r w:rsidRPr="007670EB">
        <w:rPr>
          <w:rFonts w:ascii="Times New Roman" w:hAnsi="Times New Roman" w:cs="Times New Roman"/>
          <w:sz w:val="24"/>
          <w:szCs w:val="24"/>
          <w:lang w:val="sv-SE"/>
        </w:rPr>
        <w:t>Juga adanya pertentangan emosi, atau kesulitan dalam mengekspresikan ide atau gagasan.</w:t>
      </w:r>
    </w:p>
    <w:p w:rsidR="00407CE4" w:rsidRPr="00407CE4" w:rsidRDefault="00407CE4" w:rsidP="00407CE4">
      <w:pPr>
        <w:spacing w:after="0" w:line="360" w:lineRule="auto"/>
        <w:jc w:val="both"/>
        <w:rPr>
          <w:rFonts w:ascii="Times New Roman" w:hAnsi="Times New Roman" w:cs="Times New Roman"/>
          <w:sz w:val="24"/>
          <w:szCs w:val="24"/>
        </w:rPr>
      </w:pPr>
    </w:p>
    <w:p w:rsidR="00001BA5" w:rsidRPr="007670EB" w:rsidRDefault="001E7B5D" w:rsidP="00342996">
      <w:pPr>
        <w:pStyle w:val="ListParagraph"/>
        <w:numPr>
          <w:ilvl w:val="0"/>
          <w:numId w:val="4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Masalah dalam menyampaikan </w:t>
      </w:r>
      <w:r w:rsidR="00001BA5" w:rsidRPr="007670EB">
        <w:rPr>
          <w:rFonts w:ascii="Times New Roman" w:hAnsi="Times New Roman" w:cs="Times New Roman"/>
          <w:sz w:val="24"/>
          <w:szCs w:val="24"/>
        </w:rPr>
        <w:t>pesan.</w:t>
      </w:r>
    </w:p>
    <w:p w:rsidR="00001BA5" w:rsidRPr="007670EB" w:rsidRDefault="00001BA5" w:rsidP="00342996">
      <w:pPr>
        <w:pStyle w:val="ListParagraph"/>
        <w:numPr>
          <w:ilvl w:val="0"/>
          <w:numId w:val="43"/>
        </w:numPr>
        <w:spacing w:after="0" w:line="360" w:lineRule="auto"/>
        <w:jc w:val="both"/>
        <w:rPr>
          <w:rFonts w:ascii="Times New Roman" w:hAnsi="Times New Roman" w:cs="Times New Roman"/>
          <w:sz w:val="24"/>
          <w:szCs w:val="24"/>
        </w:rPr>
      </w:pPr>
      <w:r w:rsidRPr="007670EB">
        <w:rPr>
          <w:rFonts w:ascii="Times New Roman" w:hAnsi="Times New Roman" w:cs="Times New Roman"/>
          <w:sz w:val="24"/>
          <w:szCs w:val="24"/>
        </w:rPr>
        <w:t>Masalah dalam menerima pesan dapat terdeteksi seperti persaingan antara</w:t>
      </w:r>
      <w:r w:rsidR="00F20D51">
        <w:rPr>
          <w:rFonts w:ascii="Times New Roman" w:hAnsi="Times New Roman" w:cs="Times New Roman"/>
          <w:sz w:val="24"/>
          <w:szCs w:val="24"/>
        </w:rPr>
        <w:t xml:space="preserve"> penglihatan dengan pendengaran atau </w:t>
      </w:r>
      <w:r w:rsidRPr="007670EB">
        <w:rPr>
          <w:rFonts w:ascii="Times New Roman" w:hAnsi="Times New Roman" w:cs="Times New Roman"/>
          <w:sz w:val="24"/>
          <w:szCs w:val="24"/>
        </w:rPr>
        <w:t>suara, suasana yang tidak nyaman, lampu yang mengganggu, konsentrasi yang tidak terpusat.</w:t>
      </w:r>
    </w:p>
    <w:p w:rsidR="00001BA5" w:rsidRPr="006E4A18" w:rsidRDefault="00001BA5" w:rsidP="00342996">
      <w:pPr>
        <w:pStyle w:val="ListParagraph"/>
        <w:numPr>
          <w:ilvl w:val="0"/>
          <w:numId w:val="43"/>
        </w:numPr>
        <w:spacing w:after="0" w:line="360" w:lineRule="auto"/>
        <w:jc w:val="both"/>
        <w:rPr>
          <w:rFonts w:ascii="Times New Roman" w:hAnsi="Times New Roman" w:cs="Times New Roman"/>
          <w:sz w:val="24"/>
          <w:szCs w:val="24"/>
        </w:rPr>
      </w:pPr>
      <w:r w:rsidRPr="007670EB">
        <w:rPr>
          <w:rFonts w:ascii="Times New Roman" w:hAnsi="Times New Roman" w:cs="Times New Roman"/>
          <w:sz w:val="24"/>
          <w:szCs w:val="24"/>
          <w:lang w:val="sv-SE"/>
        </w:rPr>
        <w:t>Masalah dalam menafsirkan pesan dipengaruhi oleh perbedaan latar belakang, penafsiran kata dan perbedaan reaksi emosional.</w:t>
      </w:r>
    </w:p>
    <w:p w:rsidR="009C304E" w:rsidRDefault="00314A5A" w:rsidP="009C304E">
      <w:pPr>
        <w:pStyle w:val="bab2"/>
        <w:outlineLvl w:val="1"/>
      </w:pPr>
      <w:bookmarkStart w:id="108" w:name="_Toc351289000"/>
      <w:r>
        <w:t>Strategi dan Tekhnik</w:t>
      </w:r>
      <w:r w:rsidR="009C304E">
        <w:t xml:space="preserve"> Melobi</w:t>
      </w:r>
      <w:bookmarkEnd w:id="108"/>
    </w:p>
    <w:p w:rsidR="009C304E" w:rsidRPr="00E64904" w:rsidRDefault="009C304E" w:rsidP="00E64904">
      <w:pPr>
        <w:pStyle w:val="hj"/>
        <w:outlineLvl w:val="2"/>
      </w:pPr>
      <w:bookmarkStart w:id="109" w:name="_Toc351289001"/>
      <w:r w:rsidRPr="00E64904">
        <w:t>Strategi Melobi</w:t>
      </w:r>
      <w:bookmarkEnd w:id="109"/>
    </w:p>
    <w:p w:rsidR="005860C3" w:rsidRDefault="005860C3" w:rsidP="00342996">
      <w:pPr>
        <w:pStyle w:val="ListParagraph"/>
        <w:numPr>
          <w:ilvl w:val="0"/>
          <w:numId w:val="21"/>
        </w:numPr>
        <w:tabs>
          <w:tab w:val="left" w:pos="720"/>
        </w:tabs>
        <w:spacing w:line="360" w:lineRule="auto"/>
        <w:ind w:left="720" w:hanging="270"/>
        <w:jc w:val="both"/>
        <w:rPr>
          <w:rFonts w:ascii="Times New Roman" w:hAnsi="Times New Roman" w:cs="Times New Roman"/>
          <w:sz w:val="24"/>
        </w:rPr>
      </w:pPr>
      <w:r>
        <w:rPr>
          <w:rFonts w:ascii="Times New Roman" w:hAnsi="Times New Roman" w:cs="Times New Roman"/>
          <w:sz w:val="24"/>
        </w:rPr>
        <w:t>Kenali objek yang di</w:t>
      </w:r>
      <w:r w:rsidR="001E7B5D">
        <w:rPr>
          <w:rFonts w:ascii="Times New Roman" w:hAnsi="Times New Roman" w:cs="Times New Roman"/>
          <w:sz w:val="24"/>
        </w:rPr>
        <w:t xml:space="preserve">tuju, sehingga mengetahui seluk- </w:t>
      </w:r>
      <w:r>
        <w:rPr>
          <w:rFonts w:ascii="Times New Roman" w:hAnsi="Times New Roman" w:cs="Times New Roman"/>
          <w:sz w:val="24"/>
        </w:rPr>
        <w:t xml:space="preserve">beluk objek yang </w:t>
      </w:r>
      <w:proofErr w:type="gramStart"/>
      <w:r>
        <w:rPr>
          <w:rFonts w:ascii="Times New Roman" w:hAnsi="Times New Roman" w:cs="Times New Roman"/>
          <w:sz w:val="24"/>
        </w:rPr>
        <w:t>akan</w:t>
      </w:r>
      <w:proofErr w:type="gramEnd"/>
      <w:r>
        <w:rPr>
          <w:rFonts w:ascii="Times New Roman" w:hAnsi="Times New Roman" w:cs="Times New Roman"/>
          <w:sz w:val="24"/>
        </w:rPr>
        <w:t xml:space="preserve"> dituju.</w:t>
      </w:r>
    </w:p>
    <w:p w:rsidR="005860C3" w:rsidRDefault="005860C3" w:rsidP="00342996">
      <w:pPr>
        <w:pStyle w:val="ListParagraph"/>
        <w:numPr>
          <w:ilvl w:val="0"/>
          <w:numId w:val="21"/>
        </w:numPr>
        <w:tabs>
          <w:tab w:val="left" w:pos="720"/>
        </w:tabs>
        <w:spacing w:line="360" w:lineRule="auto"/>
        <w:ind w:left="720" w:hanging="270"/>
        <w:jc w:val="both"/>
        <w:rPr>
          <w:rFonts w:ascii="Times New Roman" w:hAnsi="Times New Roman" w:cs="Times New Roman"/>
          <w:sz w:val="24"/>
        </w:rPr>
      </w:pPr>
      <w:r>
        <w:rPr>
          <w:rFonts w:ascii="Times New Roman" w:hAnsi="Times New Roman" w:cs="Times New Roman"/>
          <w:sz w:val="24"/>
        </w:rPr>
        <w:t xml:space="preserve">Persiapan informasi, bahan </w:t>
      </w:r>
      <w:proofErr w:type="gramStart"/>
      <w:r>
        <w:rPr>
          <w:rFonts w:ascii="Times New Roman" w:hAnsi="Times New Roman" w:cs="Times New Roman"/>
          <w:sz w:val="24"/>
        </w:rPr>
        <w:t>apa</w:t>
      </w:r>
      <w:proofErr w:type="gramEnd"/>
      <w:r>
        <w:rPr>
          <w:rFonts w:ascii="Times New Roman" w:hAnsi="Times New Roman" w:cs="Times New Roman"/>
          <w:sz w:val="24"/>
        </w:rPr>
        <w:t xml:space="preserve"> yang akan disampaikan harus dipersiapkan dengan lengkap.</w:t>
      </w:r>
    </w:p>
    <w:p w:rsidR="005860C3" w:rsidRDefault="005860C3" w:rsidP="00342996">
      <w:pPr>
        <w:pStyle w:val="ListParagraph"/>
        <w:numPr>
          <w:ilvl w:val="0"/>
          <w:numId w:val="21"/>
        </w:numPr>
        <w:tabs>
          <w:tab w:val="left" w:pos="720"/>
        </w:tabs>
        <w:spacing w:line="360" w:lineRule="auto"/>
        <w:ind w:left="720" w:hanging="270"/>
        <w:jc w:val="both"/>
        <w:rPr>
          <w:rFonts w:ascii="Times New Roman" w:hAnsi="Times New Roman" w:cs="Times New Roman"/>
          <w:sz w:val="24"/>
        </w:rPr>
      </w:pPr>
      <w:r>
        <w:rPr>
          <w:rFonts w:ascii="Times New Roman" w:hAnsi="Times New Roman" w:cs="Times New Roman"/>
          <w:sz w:val="24"/>
        </w:rPr>
        <w:t>Persiapan diri, segala sesuatu harus dipersiapkan baik mental dan kepercayaan diri agar tidak gugup</w:t>
      </w:r>
      <w:r w:rsidR="00C91AB5">
        <w:rPr>
          <w:rFonts w:ascii="Times New Roman" w:hAnsi="Times New Roman" w:cs="Times New Roman"/>
          <w:sz w:val="24"/>
        </w:rPr>
        <w:t xml:space="preserve"> ketika melakukan lobi.</w:t>
      </w:r>
    </w:p>
    <w:p w:rsidR="00C91AB5" w:rsidRDefault="00C91AB5" w:rsidP="00342996">
      <w:pPr>
        <w:pStyle w:val="ListParagraph"/>
        <w:numPr>
          <w:ilvl w:val="0"/>
          <w:numId w:val="21"/>
        </w:numPr>
        <w:tabs>
          <w:tab w:val="left" w:pos="720"/>
        </w:tabs>
        <w:spacing w:line="360" w:lineRule="auto"/>
        <w:ind w:left="720" w:hanging="270"/>
        <w:jc w:val="both"/>
        <w:rPr>
          <w:rFonts w:ascii="Times New Roman" w:hAnsi="Times New Roman" w:cs="Times New Roman"/>
          <w:sz w:val="24"/>
        </w:rPr>
      </w:pPr>
      <w:r>
        <w:rPr>
          <w:rFonts w:ascii="Times New Roman" w:hAnsi="Times New Roman" w:cs="Times New Roman"/>
          <w:sz w:val="24"/>
        </w:rPr>
        <w:t>Berupaya menarik perhatian pendengar, ketika mengirim pesan sehingga mereka menyimak dengan baik pesan yang diterima.</w:t>
      </w:r>
    </w:p>
    <w:p w:rsidR="00C91AB5" w:rsidRDefault="00C91AB5" w:rsidP="00342996">
      <w:pPr>
        <w:pStyle w:val="ListParagraph"/>
        <w:numPr>
          <w:ilvl w:val="0"/>
          <w:numId w:val="21"/>
        </w:numPr>
        <w:tabs>
          <w:tab w:val="left" w:pos="720"/>
        </w:tabs>
        <w:spacing w:line="360" w:lineRule="auto"/>
        <w:ind w:left="720"/>
        <w:jc w:val="both"/>
        <w:rPr>
          <w:rFonts w:ascii="Times New Roman" w:hAnsi="Times New Roman" w:cs="Times New Roman"/>
          <w:sz w:val="24"/>
        </w:rPr>
      </w:pPr>
      <w:r>
        <w:rPr>
          <w:rFonts w:ascii="Times New Roman" w:hAnsi="Times New Roman" w:cs="Times New Roman"/>
          <w:sz w:val="24"/>
        </w:rPr>
        <w:t>Sajikan pengiriman pesan itu dengan jelas</w:t>
      </w:r>
      <w:r w:rsidR="001E7B5D">
        <w:rPr>
          <w:rFonts w:ascii="Times New Roman" w:hAnsi="Times New Roman" w:cs="Times New Roman"/>
          <w:sz w:val="24"/>
        </w:rPr>
        <w:t>,</w:t>
      </w:r>
      <w:r>
        <w:rPr>
          <w:rFonts w:ascii="Times New Roman" w:hAnsi="Times New Roman" w:cs="Times New Roman"/>
          <w:sz w:val="24"/>
        </w:rPr>
        <w:t xml:space="preserve"> agar dapat diterima dengan jelas dan dipahami.</w:t>
      </w:r>
    </w:p>
    <w:p w:rsidR="005860C3" w:rsidRPr="00C91AB5" w:rsidRDefault="00C91AB5" w:rsidP="00342996">
      <w:pPr>
        <w:pStyle w:val="ListParagraph"/>
        <w:numPr>
          <w:ilvl w:val="0"/>
          <w:numId w:val="21"/>
        </w:numPr>
        <w:tabs>
          <w:tab w:val="left" w:pos="720"/>
        </w:tabs>
        <w:spacing w:line="360" w:lineRule="auto"/>
        <w:ind w:left="720"/>
        <w:jc w:val="both"/>
        <w:rPr>
          <w:rFonts w:ascii="Times New Roman" w:hAnsi="Times New Roman" w:cs="Times New Roman"/>
          <w:sz w:val="24"/>
        </w:rPr>
      </w:pPr>
      <w:r>
        <w:rPr>
          <w:rFonts w:ascii="Times New Roman" w:hAnsi="Times New Roman" w:cs="Times New Roman"/>
          <w:sz w:val="24"/>
        </w:rPr>
        <w:t>Tutup pembicaraan dan lobi dengan member</w:t>
      </w:r>
      <w:r w:rsidR="001E7B5D">
        <w:rPr>
          <w:rFonts w:ascii="Times New Roman" w:hAnsi="Times New Roman" w:cs="Times New Roman"/>
          <w:sz w:val="24"/>
        </w:rPr>
        <w:t>i</w:t>
      </w:r>
      <w:r>
        <w:rPr>
          <w:rFonts w:ascii="Times New Roman" w:hAnsi="Times New Roman" w:cs="Times New Roman"/>
          <w:sz w:val="24"/>
        </w:rPr>
        <w:t xml:space="preserve"> kesan yang menyenangkan dan bila ada kelanjutan mereka tetap antusias.</w:t>
      </w:r>
    </w:p>
    <w:p w:rsidR="007613CC" w:rsidRPr="007613CC" w:rsidRDefault="006F4754" w:rsidP="00F20D51">
      <w:pPr>
        <w:pStyle w:val="NoSpacing"/>
        <w:spacing w:line="360" w:lineRule="auto"/>
        <w:ind w:firstLine="360"/>
        <w:jc w:val="both"/>
        <w:rPr>
          <w:rFonts w:ascii="Times New Roman" w:hAnsi="Times New Roman"/>
          <w:sz w:val="24"/>
          <w:lang w:val="en-US"/>
        </w:rPr>
      </w:pPr>
      <w:r w:rsidRPr="006F4754">
        <w:rPr>
          <w:rFonts w:ascii="Times New Roman" w:hAnsi="Times New Roman"/>
          <w:sz w:val="24"/>
          <w:lang w:val="id-ID"/>
        </w:rPr>
        <w:t xml:space="preserve">Selain fungsi secara individual, lobi memiliki fungsi organisasional. </w:t>
      </w:r>
      <w:proofErr w:type="gramStart"/>
      <w:r w:rsidR="00E64904">
        <w:rPr>
          <w:rFonts w:ascii="Times New Roman" w:hAnsi="Times New Roman"/>
          <w:sz w:val="24"/>
          <w:lang w:val="en-US"/>
        </w:rPr>
        <w:t xml:space="preserve">Dalam hal ini </w:t>
      </w:r>
      <w:r w:rsidRPr="006F4754">
        <w:rPr>
          <w:rFonts w:ascii="Times New Roman" w:hAnsi="Times New Roman"/>
          <w:sz w:val="24"/>
          <w:lang w:val="id-ID"/>
        </w:rPr>
        <w:t>fungsi lobi adalah untuk melindungi kepentingan organisasi yang membuka komunikasi pada pihak pengambilan keputusan.</w:t>
      </w:r>
      <w:proofErr w:type="gramEnd"/>
      <w:r w:rsidRPr="006F4754">
        <w:rPr>
          <w:rFonts w:ascii="Times New Roman" w:hAnsi="Times New Roman"/>
          <w:sz w:val="24"/>
          <w:lang w:val="id-ID"/>
        </w:rPr>
        <w:t xml:space="preserve"> </w:t>
      </w:r>
    </w:p>
    <w:p w:rsidR="006F4754" w:rsidRPr="00E64904" w:rsidRDefault="006F4754" w:rsidP="00E64904">
      <w:pPr>
        <w:pStyle w:val="NoSpacing"/>
        <w:spacing w:line="360" w:lineRule="auto"/>
        <w:jc w:val="both"/>
        <w:rPr>
          <w:rFonts w:ascii="Times New Roman" w:hAnsi="Times New Roman"/>
          <w:b/>
          <w:sz w:val="24"/>
          <w:lang w:val="id-ID"/>
        </w:rPr>
      </w:pPr>
      <w:r w:rsidRPr="00E64904">
        <w:rPr>
          <w:rFonts w:ascii="Times New Roman" w:hAnsi="Times New Roman"/>
          <w:b/>
          <w:sz w:val="24"/>
          <w:lang w:val="id-ID"/>
        </w:rPr>
        <w:t>Menurutnya dalam konteks ini ada 3 jenis lobi</w:t>
      </w:r>
      <w:r w:rsidR="00E64904">
        <w:rPr>
          <w:rFonts w:ascii="Times New Roman" w:hAnsi="Times New Roman"/>
          <w:b/>
          <w:sz w:val="24"/>
          <w:lang w:val="en-US"/>
        </w:rPr>
        <w:t xml:space="preserve"> </w:t>
      </w:r>
      <w:r w:rsidRPr="00E64904">
        <w:rPr>
          <w:rFonts w:ascii="Times New Roman" w:hAnsi="Times New Roman"/>
          <w:b/>
          <w:sz w:val="24"/>
          <w:lang w:val="id-ID"/>
        </w:rPr>
        <w:t>:</w:t>
      </w:r>
    </w:p>
    <w:p w:rsidR="00894754" w:rsidRPr="00894754" w:rsidRDefault="006F4754" w:rsidP="00342996">
      <w:pPr>
        <w:pStyle w:val="NoSpacing"/>
        <w:numPr>
          <w:ilvl w:val="0"/>
          <w:numId w:val="14"/>
        </w:numPr>
        <w:spacing w:line="360" w:lineRule="auto"/>
        <w:ind w:left="360"/>
        <w:jc w:val="both"/>
        <w:rPr>
          <w:rFonts w:ascii="Times New Roman" w:hAnsi="Times New Roman"/>
          <w:sz w:val="24"/>
          <w:lang w:val="id-ID"/>
        </w:rPr>
      </w:pPr>
      <w:r w:rsidRPr="00827E0F">
        <w:rPr>
          <w:rFonts w:ascii="Times New Roman" w:hAnsi="Times New Roman"/>
          <w:sz w:val="24"/>
          <w:lang w:val="id-ID"/>
        </w:rPr>
        <w:t>Lobi tradisional</w:t>
      </w:r>
      <w:r w:rsidR="005860C3">
        <w:rPr>
          <w:rFonts w:ascii="Times New Roman" w:hAnsi="Times New Roman"/>
          <w:b/>
          <w:sz w:val="24"/>
          <w:lang w:val="en-US"/>
        </w:rPr>
        <w:t xml:space="preserve"> </w:t>
      </w:r>
      <w:r w:rsidR="005860C3" w:rsidRPr="005860C3">
        <w:rPr>
          <w:rFonts w:ascii="Times New Roman" w:hAnsi="Times New Roman"/>
          <w:sz w:val="24"/>
          <w:lang w:val="en-US"/>
        </w:rPr>
        <w:t>adalah</w:t>
      </w:r>
      <w:r w:rsidRPr="006F4754">
        <w:rPr>
          <w:rFonts w:ascii="Times New Roman" w:hAnsi="Times New Roman"/>
          <w:b/>
          <w:sz w:val="24"/>
          <w:lang w:val="id-ID"/>
        </w:rPr>
        <w:t xml:space="preserve"> </w:t>
      </w:r>
      <w:r w:rsidRPr="006F4754">
        <w:rPr>
          <w:rFonts w:ascii="Times New Roman" w:hAnsi="Times New Roman"/>
          <w:sz w:val="24"/>
          <w:lang w:val="id-ID"/>
        </w:rPr>
        <w:t xml:space="preserve">yang menggunakan pelobi </w:t>
      </w:r>
      <w:r w:rsidR="00894754">
        <w:rPr>
          <w:rFonts w:ascii="Times New Roman" w:hAnsi="Times New Roman"/>
          <w:sz w:val="24"/>
          <w:lang w:val="id-ID"/>
        </w:rPr>
        <w:t>untuk mendekati pihak pengambil</w:t>
      </w:r>
      <w:r w:rsidR="00894754">
        <w:rPr>
          <w:rFonts w:ascii="Times New Roman" w:hAnsi="Times New Roman"/>
          <w:sz w:val="24"/>
          <w:lang w:val="en-US"/>
        </w:rPr>
        <w:t xml:space="preserve"> </w:t>
      </w:r>
      <w:r w:rsidRPr="006F4754">
        <w:rPr>
          <w:rFonts w:ascii="Times New Roman" w:hAnsi="Times New Roman"/>
          <w:sz w:val="24"/>
          <w:lang w:val="id-ID"/>
        </w:rPr>
        <w:t>keputusan.</w:t>
      </w:r>
    </w:p>
    <w:p w:rsidR="00894754" w:rsidRPr="00894754" w:rsidRDefault="006F4754" w:rsidP="00342996">
      <w:pPr>
        <w:pStyle w:val="NoSpacing"/>
        <w:numPr>
          <w:ilvl w:val="0"/>
          <w:numId w:val="14"/>
        </w:numPr>
        <w:spacing w:line="360" w:lineRule="auto"/>
        <w:ind w:left="360"/>
        <w:jc w:val="both"/>
        <w:rPr>
          <w:rFonts w:ascii="Times New Roman" w:hAnsi="Times New Roman"/>
          <w:sz w:val="24"/>
          <w:lang w:val="id-ID"/>
        </w:rPr>
      </w:pPr>
      <w:r w:rsidRPr="00827E0F">
        <w:rPr>
          <w:rFonts w:ascii="Times New Roman" w:hAnsi="Times New Roman"/>
          <w:sz w:val="24"/>
          <w:lang w:val="id-ID"/>
        </w:rPr>
        <w:lastRenderedPageBreak/>
        <w:t>Lobi akar rumput</w:t>
      </w:r>
      <w:r w:rsidR="005860C3">
        <w:rPr>
          <w:rFonts w:ascii="Times New Roman" w:hAnsi="Times New Roman"/>
          <w:b/>
          <w:sz w:val="24"/>
          <w:lang w:val="en-US"/>
        </w:rPr>
        <w:t xml:space="preserve"> </w:t>
      </w:r>
      <w:r w:rsidR="005860C3" w:rsidRPr="005860C3">
        <w:rPr>
          <w:rFonts w:ascii="Times New Roman" w:hAnsi="Times New Roman"/>
          <w:sz w:val="24"/>
          <w:lang w:val="en-US"/>
        </w:rPr>
        <w:t>adalah</w:t>
      </w:r>
      <w:r w:rsidRPr="00894754">
        <w:rPr>
          <w:rFonts w:ascii="Times New Roman" w:hAnsi="Times New Roman"/>
          <w:sz w:val="24"/>
          <w:lang w:val="id-ID"/>
        </w:rPr>
        <w:t xml:space="preserve"> yang menggunakan masyarakat untuk mempengaruhi pengambilan keputusan.</w:t>
      </w:r>
    </w:p>
    <w:p w:rsidR="00894754" w:rsidRPr="00894754" w:rsidRDefault="006F4754" w:rsidP="00342996">
      <w:pPr>
        <w:pStyle w:val="NoSpacing"/>
        <w:numPr>
          <w:ilvl w:val="0"/>
          <w:numId w:val="14"/>
        </w:numPr>
        <w:spacing w:line="360" w:lineRule="auto"/>
        <w:ind w:left="360"/>
        <w:jc w:val="both"/>
        <w:rPr>
          <w:rFonts w:ascii="Times New Roman" w:hAnsi="Times New Roman"/>
          <w:sz w:val="24"/>
          <w:lang w:val="id-ID"/>
        </w:rPr>
      </w:pPr>
      <w:r w:rsidRPr="00827E0F">
        <w:rPr>
          <w:rFonts w:ascii="Times New Roman" w:hAnsi="Times New Roman"/>
          <w:sz w:val="24"/>
          <w:lang w:val="id-ID"/>
        </w:rPr>
        <w:t xml:space="preserve">Lobi </w:t>
      </w:r>
      <w:r w:rsidRPr="00827E0F">
        <w:rPr>
          <w:rFonts w:ascii="Times New Roman" w:hAnsi="Times New Roman"/>
          <w:i/>
          <w:sz w:val="24"/>
          <w:lang w:val="id-ID"/>
        </w:rPr>
        <w:t>political action committee</w:t>
      </w:r>
      <w:r w:rsidR="005860C3">
        <w:rPr>
          <w:rFonts w:ascii="Times New Roman" w:hAnsi="Times New Roman"/>
          <w:b/>
          <w:i/>
          <w:sz w:val="24"/>
          <w:lang w:val="en-US"/>
        </w:rPr>
        <w:t xml:space="preserve"> </w:t>
      </w:r>
      <w:r w:rsidR="005860C3" w:rsidRPr="005860C3">
        <w:rPr>
          <w:rFonts w:ascii="Times New Roman" w:hAnsi="Times New Roman"/>
          <w:sz w:val="24"/>
          <w:lang w:val="en-US"/>
        </w:rPr>
        <w:t>adalah</w:t>
      </w:r>
      <w:r w:rsidRPr="00894754">
        <w:rPr>
          <w:rFonts w:ascii="Times New Roman" w:hAnsi="Times New Roman"/>
          <w:sz w:val="24"/>
          <w:lang w:val="id-ID"/>
        </w:rPr>
        <w:t>, komite-komite yang dibentuk perusahaan-perusahaan besar agar wakilnya dapat duduk di parlemen atau pemerintah.</w:t>
      </w:r>
    </w:p>
    <w:p w:rsidR="00F20D51" w:rsidRDefault="006F4754" w:rsidP="006E4A18">
      <w:pPr>
        <w:pStyle w:val="NoSpacing"/>
        <w:spacing w:line="360" w:lineRule="auto"/>
        <w:ind w:firstLine="360"/>
        <w:jc w:val="both"/>
        <w:rPr>
          <w:rFonts w:ascii="Times New Roman" w:hAnsi="Times New Roman"/>
          <w:sz w:val="24"/>
          <w:lang w:val="en-US"/>
        </w:rPr>
      </w:pPr>
      <w:r w:rsidRPr="00894754">
        <w:rPr>
          <w:rFonts w:ascii="Times New Roman" w:hAnsi="Times New Roman"/>
          <w:sz w:val="24"/>
          <w:lang w:val="id-ID"/>
        </w:rPr>
        <w:t xml:space="preserve">Dalam perusahaan bisnis, </w:t>
      </w:r>
      <w:r w:rsidR="001E7B5D">
        <w:rPr>
          <w:rFonts w:ascii="Times New Roman" w:hAnsi="Times New Roman"/>
          <w:sz w:val="24"/>
          <w:lang w:val="id-ID"/>
        </w:rPr>
        <w:t>lobi merupakan upaya perusahaan</w:t>
      </w:r>
      <w:r w:rsidR="001E7B5D">
        <w:rPr>
          <w:rFonts w:ascii="Times New Roman" w:hAnsi="Times New Roman"/>
          <w:sz w:val="24"/>
          <w:lang w:val="en-US"/>
        </w:rPr>
        <w:t xml:space="preserve"> </w:t>
      </w:r>
      <w:r w:rsidRPr="00894754">
        <w:rPr>
          <w:rFonts w:ascii="Times New Roman" w:hAnsi="Times New Roman"/>
          <w:sz w:val="24"/>
          <w:lang w:val="id-ID"/>
        </w:rPr>
        <w:t>melakukan pemasaran atau penjualan dalam melakukan pendekatan kepada calon pembeli, baik perorangan maupun instansi. Dalam lobi bisnis biasanya dikemukakan maksud, tujuan, dan penjelasan produk.</w:t>
      </w:r>
    </w:p>
    <w:p w:rsidR="006E4A18" w:rsidRPr="007B597E" w:rsidRDefault="006E4A18" w:rsidP="006E4A18">
      <w:pPr>
        <w:pStyle w:val="NoSpacing"/>
        <w:spacing w:line="360" w:lineRule="auto"/>
        <w:ind w:firstLine="360"/>
        <w:jc w:val="both"/>
        <w:rPr>
          <w:rFonts w:ascii="Times New Roman" w:hAnsi="Times New Roman"/>
          <w:sz w:val="24"/>
          <w:lang w:val="en-US"/>
        </w:rPr>
      </w:pPr>
    </w:p>
    <w:p w:rsidR="00314A5A" w:rsidRDefault="006F4754" w:rsidP="00342996">
      <w:pPr>
        <w:pStyle w:val="hj"/>
        <w:numPr>
          <w:ilvl w:val="0"/>
          <w:numId w:val="32"/>
        </w:numPr>
        <w:spacing w:line="240" w:lineRule="auto"/>
        <w:ind w:left="360"/>
        <w:outlineLvl w:val="2"/>
      </w:pPr>
      <w:bookmarkStart w:id="110" w:name="_Toc351224916"/>
      <w:bookmarkStart w:id="111" w:name="_Toc351225650"/>
      <w:bookmarkStart w:id="112" w:name="_Toc351226640"/>
      <w:bookmarkStart w:id="113" w:name="_Toc351289002"/>
      <w:r>
        <w:t>Kapan Lobby Di butuhkan</w:t>
      </w:r>
      <w:bookmarkEnd w:id="110"/>
      <w:bookmarkEnd w:id="111"/>
      <w:bookmarkEnd w:id="112"/>
      <w:bookmarkEnd w:id="113"/>
    </w:p>
    <w:p w:rsidR="006F4754" w:rsidRPr="00E64904" w:rsidRDefault="006F4754" w:rsidP="00407CE4">
      <w:pPr>
        <w:pStyle w:val="NoSpacing"/>
        <w:spacing w:line="360" w:lineRule="auto"/>
        <w:ind w:firstLine="360"/>
        <w:contextualSpacing/>
        <w:jc w:val="both"/>
        <w:rPr>
          <w:rFonts w:ascii="Times New Roman" w:hAnsi="Times New Roman"/>
          <w:sz w:val="24"/>
          <w:lang w:val="en-US"/>
        </w:rPr>
      </w:pPr>
      <w:r w:rsidRPr="006F4754">
        <w:rPr>
          <w:rFonts w:ascii="Times New Roman" w:hAnsi="Times New Roman"/>
          <w:sz w:val="24"/>
          <w:lang w:val="id-ID"/>
        </w:rPr>
        <w:t>Apabila suatu komunikasi telah mencapai kondisi setara, dalam pengertian masing-masing pihak tidak menghadapi perbedaan-perbedaan yang berarti, atau</w:t>
      </w:r>
      <w:r w:rsidR="001E7B5D">
        <w:rPr>
          <w:rFonts w:ascii="Times New Roman" w:hAnsi="Times New Roman"/>
          <w:sz w:val="24"/>
          <w:lang w:val="en-US"/>
        </w:rPr>
        <w:t xml:space="preserve"> </w:t>
      </w:r>
      <w:r w:rsidRPr="006F4754">
        <w:rPr>
          <w:rFonts w:ascii="Times New Roman" w:hAnsi="Times New Roman"/>
          <w:sz w:val="24"/>
          <w:lang w:val="id-ID"/>
        </w:rPr>
        <w:t>pun kalau ada perbedaan yang sifatnya tidak prinsip, maka lobi tidak diperlukan lagi. Lobi bisa dihentikan sementara waktu, karena yang lebih dibutuhkan adalah tindakan (</w:t>
      </w:r>
      <w:r w:rsidRPr="006F4754">
        <w:rPr>
          <w:rFonts w:ascii="Times New Roman" w:hAnsi="Times New Roman"/>
          <w:i/>
          <w:sz w:val="24"/>
          <w:lang w:val="id-ID"/>
        </w:rPr>
        <w:t>action</w:t>
      </w:r>
      <w:r w:rsidRPr="006F4754">
        <w:rPr>
          <w:rFonts w:ascii="Times New Roman" w:hAnsi="Times New Roman"/>
          <w:sz w:val="24"/>
          <w:lang w:val="id-ID"/>
        </w:rPr>
        <w:t>) untuk menindaklanjuti konsensus-konsensus yang telah dibuat. Dalam situasi komunikasi mencapai tataran paling tinggi dalam saling pengertian (</w:t>
      </w:r>
      <w:r w:rsidRPr="006F4754">
        <w:rPr>
          <w:rFonts w:ascii="Times New Roman" w:hAnsi="Times New Roman"/>
          <w:i/>
          <w:sz w:val="24"/>
          <w:lang w:val="id-ID"/>
        </w:rPr>
        <w:t>mutual of understanding</w:t>
      </w:r>
      <w:r w:rsidRPr="006F4754">
        <w:rPr>
          <w:rFonts w:ascii="Times New Roman" w:hAnsi="Times New Roman"/>
          <w:sz w:val="24"/>
          <w:lang w:val="id-ID"/>
        </w:rPr>
        <w:t>), tidak dibutuhkan lagi penambahan komitmen. Hal ini justru akan mengaburkan atau setidaknya membingungkan konsensus yang sudah tercapai. Bila eksekusi atas konsensus telah dilakukan, dan kemudian diketahui ada kekurangan barulah dibangun kesepakatan baru, salah satunya dengan melancarkan lobi. Lobi tersebut dibutuhkan pada saat (Panuju,</w:t>
      </w:r>
      <w:r>
        <w:rPr>
          <w:rFonts w:ascii="Times New Roman" w:hAnsi="Times New Roman"/>
          <w:sz w:val="24"/>
          <w:lang w:val="id-ID"/>
        </w:rPr>
        <w:t xml:space="preserve"> 2010</w:t>
      </w:r>
      <w:r>
        <w:rPr>
          <w:rFonts w:ascii="Times New Roman" w:hAnsi="Times New Roman"/>
          <w:sz w:val="24"/>
          <w:lang w:val="en-US"/>
        </w:rPr>
        <w:t xml:space="preserve"> ; </w:t>
      </w:r>
      <w:r w:rsidR="00E64904">
        <w:rPr>
          <w:rFonts w:ascii="Times New Roman" w:hAnsi="Times New Roman"/>
          <w:sz w:val="24"/>
          <w:lang w:val="id-ID"/>
        </w:rPr>
        <w:t>25)</w:t>
      </w:r>
      <w:r w:rsidR="00E64904">
        <w:rPr>
          <w:rFonts w:ascii="Times New Roman" w:hAnsi="Times New Roman"/>
          <w:sz w:val="24"/>
          <w:lang w:val="en-US"/>
        </w:rPr>
        <w:t xml:space="preserve"> yakni :</w:t>
      </w:r>
    </w:p>
    <w:p w:rsidR="00894754" w:rsidRPr="00894754" w:rsidRDefault="006F4754" w:rsidP="00342996">
      <w:pPr>
        <w:pStyle w:val="NoSpacing"/>
        <w:numPr>
          <w:ilvl w:val="0"/>
          <w:numId w:val="13"/>
        </w:numPr>
        <w:spacing w:line="360" w:lineRule="auto"/>
        <w:ind w:left="360"/>
        <w:jc w:val="both"/>
        <w:rPr>
          <w:rFonts w:ascii="Times New Roman" w:hAnsi="Times New Roman"/>
          <w:sz w:val="24"/>
          <w:lang w:val="id-ID"/>
        </w:rPr>
      </w:pPr>
      <w:r w:rsidRPr="006F4754">
        <w:rPr>
          <w:rFonts w:ascii="Times New Roman" w:hAnsi="Times New Roman"/>
          <w:b/>
          <w:sz w:val="24"/>
          <w:lang w:val="id-ID"/>
        </w:rPr>
        <w:t>Ketika situasi hubungan dalam kondisi genting</w:t>
      </w:r>
    </w:p>
    <w:p w:rsidR="006F4754" w:rsidRPr="00894754" w:rsidRDefault="006F4754" w:rsidP="00894754">
      <w:pPr>
        <w:pStyle w:val="NoSpacing"/>
        <w:spacing w:line="360" w:lineRule="auto"/>
        <w:ind w:left="360"/>
        <w:jc w:val="both"/>
        <w:rPr>
          <w:rFonts w:ascii="Times New Roman" w:hAnsi="Times New Roman"/>
          <w:sz w:val="24"/>
          <w:lang w:val="id-ID"/>
        </w:rPr>
      </w:pPr>
      <w:r w:rsidRPr="00894754">
        <w:rPr>
          <w:rFonts w:ascii="Times New Roman" w:hAnsi="Times New Roman"/>
          <w:sz w:val="24"/>
          <w:lang w:val="id-ID"/>
        </w:rPr>
        <w:t xml:space="preserve">Satu sama lain saling mengambil jarak atau bahkan resisten berhubungan (menolak tanpa </w:t>
      </w:r>
      <w:r w:rsidRPr="00894754">
        <w:rPr>
          <w:rFonts w:ascii="Times New Roman" w:hAnsi="Times New Roman"/>
          <w:i/>
          <w:sz w:val="24"/>
          <w:lang w:val="id-ID"/>
        </w:rPr>
        <w:t>reserve).</w:t>
      </w:r>
      <w:r w:rsidRPr="00894754">
        <w:rPr>
          <w:rFonts w:ascii="Times New Roman" w:hAnsi="Times New Roman"/>
          <w:sz w:val="24"/>
          <w:lang w:val="id-ID"/>
        </w:rPr>
        <w:t xml:space="preserve"> Situasi genting dapat terbentuk disebabkan oleh:</w:t>
      </w:r>
    </w:p>
    <w:p w:rsidR="00894754" w:rsidRPr="00894754" w:rsidRDefault="006F4754" w:rsidP="00342996">
      <w:pPr>
        <w:pStyle w:val="NoSpacing"/>
        <w:numPr>
          <w:ilvl w:val="0"/>
          <w:numId w:val="15"/>
        </w:numPr>
        <w:spacing w:line="360" w:lineRule="auto"/>
        <w:jc w:val="both"/>
        <w:rPr>
          <w:rFonts w:ascii="Times New Roman" w:hAnsi="Times New Roman"/>
          <w:sz w:val="24"/>
          <w:lang w:val="id-ID"/>
        </w:rPr>
      </w:pPr>
      <w:r w:rsidRPr="006F4754">
        <w:rPr>
          <w:rFonts w:ascii="Times New Roman" w:hAnsi="Times New Roman"/>
          <w:sz w:val="24"/>
          <w:lang w:val="id-ID"/>
        </w:rPr>
        <w:t>Ketidakpuasan salah satu pihak atas relasi sebelumnya, yang dirajut oleh anggapan telah ingkar janji, tidak tepat waktu, apa yang ditunaikan tidak sesuai spesifikasi yang disepakati, atau lainnya.</w:t>
      </w:r>
    </w:p>
    <w:p w:rsidR="00894754" w:rsidRPr="00894754" w:rsidRDefault="006F4754" w:rsidP="00342996">
      <w:pPr>
        <w:pStyle w:val="NoSpacing"/>
        <w:numPr>
          <w:ilvl w:val="0"/>
          <w:numId w:val="15"/>
        </w:numPr>
        <w:spacing w:line="360" w:lineRule="auto"/>
        <w:jc w:val="both"/>
        <w:rPr>
          <w:rFonts w:ascii="Times New Roman" w:hAnsi="Times New Roman"/>
          <w:sz w:val="24"/>
          <w:lang w:val="id-ID"/>
        </w:rPr>
      </w:pPr>
      <w:r w:rsidRPr="00894754">
        <w:rPr>
          <w:rFonts w:ascii="Times New Roman" w:hAnsi="Times New Roman"/>
          <w:sz w:val="24"/>
          <w:lang w:val="id-ID"/>
        </w:rPr>
        <w:lastRenderedPageBreak/>
        <w:t>Rumor yang dilancarkan olah pihak lain (pesaing) yang ingin menghancurkan hubungan tertentu.</w:t>
      </w:r>
    </w:p>
    <w:p w:rsidR="006F4754" w:rsidRPr="00894754" w:rsidRDefault="006F4754" w:rsidP="00342996">
      <w:pPr>
        <w:pStyle w:val="NoSpacing"/>
        <w:numPr>
          <w:ilvl w:val="0"/>
          <w:numId w:val="15"/>
        </w:numPr>
        <w:spacing w:line="360" w:lineRule="auto"/>
        <w:jc w:val="both"/>
        <w:rPr>
          <w:rFonts w:ascii="Times New Roman" w:hAnsi="Times New Roman"/>
          <w:sz w:val="24"/>
          <w:lang w:val="id-ID"/>
        </w:rPr>
      </w:pPr>
      <w:r w:rsidRPr="00894754">
        <w:rPr>
          <w:rFonts w:ascii="Times New Roman" w:hAnsi="Times New Roman"/>
          <w:sz w:val="24"/>
          <w:lang w:val="id-ID"/>
        </w:rPr>
        <w:t xml:space="preserve">Berpindah ke lain hati karena ada partner yang lebih prospektif. </w:t>
      </w:r>
    </w:p>
    <w:p w:rsidR="006F4754" w:rsidRPr="00894754" w:rsidRDefault="006F4754" w:rsidP="0089475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Hubungan yang retak semacam ini tidak boleh dibiarkan berlaru larut karena pasti hanya akan merugikan semua pihak. Bila ada perasaan malu untuk memulai, cobalah meminta bantuan pada pihak ketiga untuk menjembatani. Tentu saja pihak mediator ini haruslah yang sama-sama dipercaya oleh kedua belah pihak.</w:t>
      </w:r>
    </w:p>
    <w:p w:rsidR="006F4754" w:rsidRPr="006F4754" w:rsidRDefault="006F4754" w:rsidP="00342996">
      <w:pPr>
        <w:pStyle w:val="NoSpacing"/>
        <w:numPr>
          <w:ilvl w:val="0"/>
          <w:numId w:val="16"/>
        </w:numPr>
        <w:spacing w:line="360" w:lineRule="auto"/>
        <w:ind w:left="360"/>
        <w:jc w:val="both"/>
        <w:rPr>
          <w:rFonts w:ascii="Times New Roman" w:hAnsi="Times New Roman"/>
          <w:sz w:val="24"/>
          <w:lang w:val="id-ID"/>
        </w:rPr>
      </w:pPr>
      <w:r w:rsidRPr="006F4754">
        <w:rPr>
          <w:rFonts w:ascii="Times New Roman" w:hAnsi="Times New Roman"/>
          <w:b/>
          <w:sz w:val="24"/>
          <w:lang w:val="id-ID"/>
        </w:rPr>
        <w:t>Ketika situasi hubungan dalam keadaan saling terancam</w:t>
      </w:r>
      <w:r w:rsidRPr="006F4754">
        <w:rPr>
          <w:rFonts w:ascii="Times New Roman" w:hAnsi="Times New Roman"/>
          <w:sz w:val="24"/>
          <w:lang w:val="id-ID"/>
        </w:rPr>
        <w:t xml:space="preserve"> </w:t>
      </w:r>
    </w:p>
    <w:p w:rsidR="00894754" w:rsidRDefault="006F4754" w:rsidP="00894754">
      <w:pPr>
        <w:pStyle w:val="NoSpacing"/>
        <w:spacing w:line="360" w:lineRule="auto"/>
        <w:ind w:left="360"/>
        <w:jc w:val="both"/>
        <w:rPr>
          <w:rFonts w:ascii="Times New Roman" w:hAnsi="Times New Roman"/>
          <w:sz w:val="24"/>
          <w:lang w:val="en-US"/>
        </w:rPr>
      </w:pPr>
      <w:r w:rsidRPr="006F4754">
        <w:rPr>
          <w:rFonts w:ascii="Times New Roman" w:hAnsi="Times New Roman"/>
          <w:sz w:val="24"/>
          <w:lang w:val="id-ID"/>
        </w:rPr>
        <w:t>Maksudnya, konsensus yang sudah dibangun sebelumnya dipandang perlu untuk ditinjau kembali karena situasinya cenderung sulit dilaksanakan dan membuat dilematik (dilanjutkan hancur dihentikan berantakan). Maka lobi untuk membuat kesepakatan baru guna mendapatkan solusi penyesuaian (</w:t>
      </w:r>
      <w:r w:rsidRPr="006F4754">
        <w:rPr>
          <w:rFonts w:ascii="Times New Roman" w:hAnsi="Times New Roman"/>
          <w:i/>
          <w:sz w:val="24"/>
          <w:lang w:val="id-ID"/>
        </w:rPr>
        <w:t xml:space="preserve">adjustment) </w:t>
      </w:r>
      <w:r w:rsidRPr="006F4754">
        <w:rPr>
          <w:rFonts w:ascii="Times New Roman" w:hAnsi="Times New Roman"/>
          <w:sz w:val="24"/>
          <w:lang w:val="id-ID"/>
        </w:rPr>
        <w:t>yang efektif sangat dibutuhkan.</w:t>
      </w:r>
    </w:p>
    <w:p w:rsidR="006F4754" w:rsidRPr="006F4754" w:rsidRDefault="006F4754" w:rsidP="00342996">
      <w:pPr>
        <w:pStyle w:val="NoSpacing"/>
        <w:numPr>
          <w:ilvl w:val="0"/>
          <w:numId w:val="16"/>
        </w:numPr>
        <w:spacing w:line="360" w:lineRule="auto"/>
        <w:ind w:left="360"/>
        <w:jc w:val="both"/>
        <w:rPr>
          <w:rFonts w:ascii="Times New Roman" w:hAnsi="Times New Roman"/>
          <w:sz w:val="24"/>
          <w:lang w:val="id-ID"/>
        </w:rPr>
      </w:pPr>
      <w:r w:rsidRPr="006F4754">
        <w:rPr>
          <w:rFonts w:ascii="Times New Roman" w:hAnsi="Times New Roman"/>
          <w:b/>
          <w:sz w:val="24"/>
          <w:lang w:val="id-ID"/>
        </w:rPr>
        <w:t>Ketika mulai terjadi saling curiga dan kecurigaan itu diungkapkan oleh pihak ketigalah yang menyampaikan</w:t>
      </w:r>
      <w:r w:rsidRPr="006F4754">
        <w:rPr>
          <w:rFonts w:ascii="Times New Roman" w:hAnsi="Times New Roman"/>
          <w:sz w:val="24"/>
          <w:lang w:val="id-ID"/>
        </w:rPr>
        <w:t xml:space="preserve"> </w:t>
      </w:r>
    </w:p>
    <w:p w:rsidR="006E4A18" w:rsidRPr="006E4A18" w:rsidRDefault="006F4754" w:rsidP="00407CE4">
      <w:pPr>
        <w:pStyle w:val="NoSpacing"/>
        <w:spacing w:line="360" w:lineRule="auto"/>
        <w:ind w:left="360"/>
        <w:jc w:val="both"/>
        <w:rPr>
          <w:rFonts w:ascii="Times New Roman" w:hAnsi="Times New Roman"/>
          <w:sz w:val="24"/>
          <w:lang w:val="en-US"/>
        </w:rPr>
      </w:pPr>
      <w:r w:rsidRPr="006F4754">
        <w:rPr>
          <w:rFonts w:ascii="Times New Roman" w:hAnsi="Times New Roman"/>
          <w:sz w:val="24"/>
          <w:lang w:val="id-ID"/>
        </w:rPr>
        <w:t>Ketika kecurigaan tidak segera diluruskan, yang akan terjadi adalah kelipatan kecurigaan. Niat baik apapun yang dibuat oleh seseorang dalam bingkai kecurigaan, pasti akan diterima dengan setengah setengah, sebab lawan berkomunikasi senantiasa berpikir “jangan-jangan dia itu bermaksud...” Lobi dibutuhkan guna mencairkan suasana, bila perlu masing-masing saling terbuka dalam menjelaskan duduk perkara.</w:t>
      </w:r>
    </w:p>
    <w:p w:rsidR="006F4754" w:rsidRPr="006F4754" w:rsidRDefault="006F4754" w:rsidP="00342996">
      <w:pPr>
        <w:pStyle w:val="NoSpacing"/>
        <w:numPr>
          <w:ilvl w:val="0"/>
          <w:numId w:val="16"/>
        </w:numPr>
        <w:spacing w:line="360" w:lineRule="auto"/>
        <w:ind w:left="360"/>
        <w:jc w:val="both"/>
        <w:rPr>
          <w:rFonts w:ascii="Times New Roman" w:hAnsi="Times New Roman"/>
          <w:sz w:val="24"/>
          <w:lang w:val="id-ID"/>
        </w:rPr>
      </w:pPr>
      <w:r w:rsidRPr="006F4754">
        <w:rPr>
          <w:rFonts w:ascii="Times New Roman" w:hAnsi="Times New Roman"/>
          <w:b/>
          <w:sz w:val="24"/>
          <w:lang w:val="id-ID"/>
        </w:rPr>
        <w:t>Ketika disadari ada kesenjangan antara yang diinginkan dengan persepsi yang berkembang di pihak luar</w:t>
      </w:r>
      <w:r w:rsidRPr="006F4754">
        <w:rPr>
          <w:rFonts w:ascii="Times New Roman" w:hAnsi="Times New Roman"/>
          <w:sz w:val="24"/>
          <w:lang w:val="id-ID"/>
        </w:rPr>
        <w:t xml:space="preserve"> </w:t>
      </w:r>
    </w:p>
    <w:p w:rsidR="00894754" w:rsidRDefault="006F4754" w:rsidP="00894754">
      <w:pPr>
        <w:pStyle w:val="NoSpacing"/>
        <w:spacing w:line="360" w:lineRule="auto"/>
        <w:ind w:left="360"/>
        <w:jc w:val="both"/>
        <w:rPr>
          <w:rFonts w:ascii="Times New Roman" w:hAnsi="Times New Roman"/>
          <w:sz w:val="24"/>
          <w:lang w:val="en-US"/>
        </w:rPr>
      </w:pPr>
      <w:r w:rsidRPr="006F4754">
        <w:rPr>
          <w:rFonts w:ascii="Times New Roman" w:hAnsi="Times New Roman"/>
          <w:sz w:val="24"/>
          <w:lang w:val="id-ID"/>
        </w:rPr>
        <w:t>Memasang iklan besar-besaran tidak selalu e</w:t>
      </w:r>
      <w:r w:rsidR="001E7B5D">
        <w:rPr>
          <w:rFonts w:ascii="Times New Roman" w:hAnsi="Times New Roman"/>
          <w:sz w:val="24"/>
          <w:lang w:val="id-ID"/>
        </w:rPr>
        <w:t>fekif untuk kelompok khusus yan</w:t>
      </w:r>
      <w:r w:rsidR="001E7B5D">
        <w:rPr>
          <w:rFonts w:ascii="Times New Roman" w:hAnsi="Times New Roman"/>
          <w:sz w:val="24"/>
          <w:lang w:val="en-US"/>
        </w:rPr>
        <w:t>g</w:t>
      </w:r>
      <w:r w:rsidRPr="006F4754">
        <w:rPr>
          <w:rFonts w:ascii="Times New Roman" w:hAnsi="Times New Roman"/>
          <w:sz w:val="24"/>
          <w:lang w:val="id-ID"/>
        </w:rPr>
        <w:t xml:space="preserve"> sifatnya strategis. Melalui lobilah akan dapat dilancarkan </w:t>
      </w:r>
      <w:r w:rsidRPr="006F4754">
        <w:rPr>
          <w:rFonts w:ascii="Times New Roman" w:hAnsi="Times New Roman"/>
          <w:i/>
          <w:sz w:val="24"/>
          <w:lang w:val="id-ID"/>
        </w:rPr>
        <w:t>step by step</w:t>
      </w:r>
      <w:r w:rsidRPr="006F4754">
        <w:rPr>
          <w:rFonts w:ascii="Times New Roman" w:hAnsi="Times New Roman"/>
          <w:sz w:val="24"/>
          <w:lang w:val="id-ID"/>
        </w:rPr>
        <w:t xml:space="preserve"> pelurusan persepsi dan malalui lobi pula didapat alasan mengapa kesenjangan terjadi.</w:t>
      </w:r>
    </w:p>
    <w:p w:rsidR="006F4754" w:rsidRPr="006F4754" w:rsidRDefault="006F4754" w:rsidP="00342996">
      <w:pPr>
        <w:pStyle w:val="NoSpacing"/>
        <w:numPr>
          <w:ilvl w:val="0"/>
          <w:numId w:val="16"/>
        </w:numPr>
        <w:spacing w:line="360" w:lineRule="auto"/>
        <w:ind w:left="360"/>
        <w:jc w:val="both"/>
        <w:rPr>
          <w:rFonts w:ascii="Times New Roman" w:hAnsi="Times New Roman"/>
          <w:sz w:val="24"/>
          <w:lang w:val="id-ID"/>
        </w:rPr>
      </w:pPr>
      <w:r w:rsidRPr="006F4754">
        <w:rPr>
          <w:rFonts w:ascii="Times New Roman" w:hAnsi="Times New Roman"/>
          <w:b/>
          <w:sz w:val="24"/>
          <w:lang w:val="id-ID"/>
        </w:rPr>
        <w:t>Ketika terjadi ketidakselarasan</w:t>
      </w:r>
      <w:r w:rsidRPr="006F4754">
        <w:rPr>
          <w:rFonts w:ascii="Times New Roman" w:hAnsi="Times New Roman"/>
          <w:sz w:val="24"/>
          <w:lang w:val="id-ID"/>
        </w:rPr>
        <w:t xml:space="preserve"> </w:t>
      </w:r>
    </w:p>
    <w:p w:rsidR="00E64904" w:rsidRPr="00E64904" w:rsidRDefault="006F4754" w:rsidP="00693E87">
      <w:pPr>
        <w:pStyle w:val="NoSpacing"/>
        <w:spacing w:line="360" w:lineRule="auto"/>
        <w:ind w:left="360"/>
        <w:jc w:val="both"/>
        <w:rPr>
          <w:rFonts w:ascii="Times New Roman" w:hAnsi="Times New Roman"/>
          <w:sz w:val="24"/>
          <w:lang w:val="en-US"/>
        </w:rPr>
      </w:pPr>
      <w:r w:rsidRPr="006F4754">
        <w:rPr>
          <w:rFonts w:ascii="Times New Roman" w:hAnsi="Times New Roman"/>
          <w:sz w:val="24"/>
          <w:lang w:val="id-ID"/>
        </w:rPr>
        <w:lastRenderedPageBreak/>
        <w:t>Tugas lobi adalah secara perlahan memperkecil ketidakselaran. Adapun contoh-contoh ket</w:t>
      </w:r>
      <w:r w:rsidR="00E64904">
        <w:rPr>
          <w:rFonts w:ascii="Times New Roman" w:hAnsi="Times New Roman"/>
          <w:sz w:val="24"/>
          <w:lang w:val="id-ID"/>
        </w:rPr>
        <w:t>idakselarasan di dalam lobbying</w:t>
      </w:r>
      <w:r w:rsidR="00E64904">
        <w:rPr>
          <w:rFonts w:ascii="Times New Roman" w:hAnsi="Times New Roman"/>
          <w:sz w:val="24"/>
          <w:lang w:val="en-US"/>
        </w:rPr>
        <w:t xml:space="preserve"> :</w:t>
      </w: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t xml:space="preserve">Ketidakselarasan materi </w:t>
      </w:r>
    </w:p>
    <w:p w:rsidR="00894754" w:rsidRDefault="006F4754" w:rsidP="0089475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Dua orang pekerja di bagian marketing ditugasi untuk mendekati perusahaan X untuk mendapatkan order tertentu. Keduanya memiliki karakteristik yang berbeda dalam hal berpakaian. Yang satu konvensional yang satu modis. Akibat ketidak selarasan ini satu sama lain merasa kikuk. Maka dibutuhkan lobi satu sama lain untuk mendapatkan satu kesepahaman bahwa ketika bertugas menemui klien mesti meluruhkan karakter pribadi masing-masing dan menggunakan atrribut yang menunjukan keserasian.</w:t>
      </w: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t xml:space="preserve">Ketidakselarasan </w:t>
      </w:r>
      <w:r w:rsidRPr="006F4754">
        <w:rPr>
          <w:rFonts w:ascii="Times New Roman" w:hAnsi="Times New Roman"/>
          <w:b/>
          <w:i/>
          <w:sz w:val="24"/>
          <w:lang w:val="id-ID"/>
        </w:rPr>
        <w:t>value</w:t>
      </w:r>
      <w:r w:rsidRPr="006F4754">
        <w:rPr>
          <w:rFonts w:ascii="Times New Roman" w:hAnsi="Times New Roman"/>
          <w:b/>
          <w:sz w:val="24"/>
          <w:lang w:val="id-ID"/>
        </w:rPr>
        <w:t xml:space="preserve"> </w:t>
      </w:r>
    </w:p>
    <w:p w:rsidR="00894754" w:rsidRDefault="006F4754" w:rsidP="0089475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 xml:space="preserve">Dua keluarga hendak punya hajat membuat resepsi pernikahan anak mereka. Yang satu meminta gaya Solo dan yang satu meminta gaya Yogyakarta. Keduanya bersikeras karena nilai-nilai yang dinyakininya bahwa tradisi masing-masing merupakan warisan nenek monyang. Yang harus dihormati. Biasanya bila sudah menyangkut suatu nilai orang akan mempertahankan mati-matian karena menyangkut harga diri. Masalahnya, apakah kemudian resepsi dibatalkan? Tidak , dalam situasi demikian harus ada lobi (entah siapa yang ditugasi ke masing-masing pihak) untuk mencari jalan keluar yang “menang-menang”. </w:t>
      </w: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t>Ketidak selarasan aktualitas</w:t>
      </w:r>
    </w:p>
    <w:p w:rsidR="006E4A18" w:rsidRDefault="006F4754" w:rsidP="00407CE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Dua orang menjalalani hubungan kerja sama, memiliki cara menyampaikan pesan yang berbeda. Satu-satu meledak, arogan, dan gelamor, satunya lemah lembut, rendah hati, dan sederhana. Mungkin secara fisikal mereka dapat berkomunikasi dengan baik, namun pada tingkatan tertentu pasti akan muncul ganjalan. Ketidakselarasan ini harus disekepakati dulu tidak menjadi masalah melalui lobi komunikasi antarpribadi.</w:t>
      </w:r>
    </w:p>
    <w:p w:rsidR="007B5711" w:rsidRDefault="007B5711" w:rsidP="00407CE4">
      <w:pPr>
        <w:pStyle w:val="NoSpacing"/>
        <w:spacing w:line="360" w:lineRule="auto"/>
        <w:ind w:left="720"/>
        <w:jc w:val="both"/>
        <w:rPr>
          <w:rFonts w:ascii="Times New Roman" w:hAnsi="Times New Roman"/>
          <w:sz w:val="24"/>
          <w:lang w:val="en-US"/>
        </w:rPr>
      </w:pPr>
    </w:p>
    <w:p w:rsidR="007B5711" w:rsidRPr="007B5711" w:rsidRDefault="007B5711" w:rsidP="00407CE4">
      <w:pPr>
        <w:pStyle w:val="NoSpacing"/>
        <w:spacing w:line="360" w:lineRule="auto"/>
        <w:ind w:left="720"/>
        <w:jc w:val="both"/>
        <w:rPr>
          <w:rFonts w:ascii="Times New Roman" w:hAnsi="Times New Roman"/>
          <w:sz w:val="24"/>
          <w:lang w:val="en-US"/>
        </w:rPr>
      </w:pP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lastRenderedPageBreak/>
        <w:t xml:space="preserve">Ketidakselarasan preferensi </w:t>
      </w:r>
    </w:p>
    <w:p w:rsidR="00407CE4" w:rsidRPr="00407CE4" w:rsidRDefault="006F4754" w:rsidP="007B5711">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Sebuah instansi akan mengadakan peringatan 17 Agustus. Dibentuklah panitia untuk menyelenggarakannya. Tentu saja, personil yang dibentuk atas dasar pilihanya, atas dasar pertimbangannya. Cara demikian termasuk menggunakan prefensi sebagai pintu masuk kebijakan. Cara memilih orang atas dasar prefensi mungkin saja tepat, tapi bisa juga salah, tergantung objektif atau tidak dalam penempatanya. Hal tersebut menjadi tepat andai pimpinan instansi mamang telah memiliki data karakteristik masing masing SDM. Bila dasarnya hanya suka atau tidak suka atau mengenal secara pribadi (kedekatan  pribadi), maka sangat mungkin tim yang terbentuk menjadi kurang efektif. Itu baru soal pilihan personal. Karena sang pemimpin menyukai olahraga golf, maka yang dibesarnya acara tersebut, sedangkan pada umumnya karyawan umumnya lebih menyukai olahraga seperti bulu tangkis, voli, atau lari karung. Bila tuju</w:t>
      </w:r>
      <w:r w:rsidR="00475886">
        <w:rPr>
          <w:rFonts w:ascii="Times New Roman" w:hAnsi="Times New Roman"/>
          <w:sz w:val="24"/>
          <w:lang w:val="id-ID"/>
        </w:rPr>
        <w:t>an penyelenggaraanya untuk meny</w:t>
      </w:r>
      <w:r w:rsidR="00475886">
        <w:rPr>
          <w:rFonts w:ascii="Times New Roman" w:hAnsi="Times New Roman"/>
          <w:sz w:val="24"/>
          <w:lang w:val="en-US"/>
        </w:rPr>
        <w:t>u</w:t>
      </w:r>
      <w:r w:rsidRPr="006F4754">
        <w:rPr>
          <w:rFonts w:ascii="Times New Roman" w:hAnsi="Times New Roman"/>
          <w:sz w:val="24"/>
          <w:lang w:val="id-ID"/>
        </w:rPr>
        <w:t>lidkan dan memobilisasikan SDM, pertimbangan  prefensi pimpinan tersebut tidaklah efektif. Mestinya, sebelum mengambil keputusan pemimpin minta masukan dari bawahan,tapi itu tidak dilakukan karena gaya kepemimpinanya memang otoriter. Demi menyelamatkan organisasi, mestinya ada orang-orang yang berani tampil dari bagian organisasi tertentu untuk mendekati pemimpin agar acara efektif (sesuai tujuan). Itulah perlunya lobi.</w:t>
      </w: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t xml:space="preserve">Ketidakselarasan referensi (acuan) </w:t>
      </w:r>
    </w:p>
    <w:p w:rsidR="00F20D51" w:rsidRDefault="006F4754" w:rsidP="006E4A18">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 xml:space="preserve">Sebuah perusahaan yang segmentasinya mengandalkan nilai-nilai lokal mengikuti tender untuk memperebutkan proyek, yang sudah diketahui top manajemen pelelangan proyek lebih percaya pada acuan luar negeri (internasional). Kepercayaan ini bila tidak dikondisikan terbalik niscaya menjadi ancaman. Karena itu, jauh hari sebelum hari “H” harus sudah ada </w:t>
      </w:r>
      <w:r w:rsidRPr="006F4754">
        <w:rPr>
          <w:rFonts w:ascii="Times New Roman" w:hAnsi="Times New Roman"/>
          <w:i/>
          <w:sz w:val="24"/>
          <w:lang w:val="id-ID"/>
        </w:rPr>
        <w:t>sounding</w:t>
      </w:r>
      <w:r w:rsidRPr="006F4754">
        <w:rPr>
          <w:rFonts w:ascii="Times New Roman" w:hAnsi="Times New Roman"/>
          <w:sz w:val="24"/>
          <w:lang w:val="id-ID"/>
        </w:rPr>
        <w:t xml:space="preserve"> untuk membalik </w:t>
      </w:r>
      <w:r w:rsidRPr="006F4754">
        <w:rPr>
          <w:rFonts w:ascii="Times New Roman" w:hAnsi="Times New Roman"/>
          <w:i/>
          <w:sz w:val="24"/>
          <w:lang w:val="id-ID"/>
        </w:rPr>
        <w:t xml:space="preserve">mind-set </w:t>
      </w:r>
      <w:r w:rsidRPr="006F4754">
        <w:rPr>
          <w:rFonts w:ascii="Times New Roman" w:hAnsi="Times New Roman"/>
          <w:sz w:val="24"/>
          <w:lang w:val="id-ID"/>
        </w:rPr>
        <w:t>manajemen pemilik proyek.</w:t>
      </w:r>
    </w:p>
    <w:p w:rsidR="007B5711" w:rsidRDefault="007B5711" w:rsidP="006E4A18">
      <w:pPr>
        <w:pStyle w:val="NoSpacing"/>
        <w:spacing w:line="360" w:lineRule="auto"/>
        <w:ind w:left="720"/>
        <w:jc w:val="both"/>
        <w:rPr>
          <w:rFonts w:ascii="Times New Roman" w:hAnsi="Times New Roman"/>
          <w:sz w:val="24"/>
          <w:lang w:val="en-US"/>
        </w:rPr>
      </w:pPr>
    </w:p>
    <w:p w:rsidR="007B5711" w:rsidRPr="007B5711" w:rsidRDefault="007B5711" w:rsidP="006E4A18">
      <w:pPr>
        <w:pStyle w:val="NoSpacing"/>
        <w:spacing w:line="360" w:lineRule="auto"/>
        <w:ind w:left="720"/>
        <w:jc w:val="both"/>
        <w:rPr>
          <w:rFonts w:ascii="Times New Roman" w:hAnsi="Times New Roman"/>
          <w:sz w:val="24"/>
          <w:lang w:val="en-US"/>
        </w:rPr>
      </w:pP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lastRenderedPageBreak/>
        <w:t xml:space="preserve">Ketidakselarasan proximitas </w:t>
      </w:r>
    </w:p>
    <w:p w:rsidR="00894754" w:rsidRDefault="006F4754" w:rsidP="0089475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Suatu ketika sebuah perusahaan akan mengadakan rekruitmen untuk menempati jajaran direksi. Susah barang tentu pada manager tingkat menengah banyak yang gelisah, karena merasa dilangkahi peluangnya. Orang dari luar tersebut direksi secara  resisten karena dianggap tidak ada keterkaitanya dengan sejarah perusahaan. Mungkin akan muncul ungkapan ”kita yang menanam dan merawatnya, giliran yang memanen orang lain yang diminta!”. Bila orang luar ini ingin berhasil diterima, tidak ada cara  kecuali harus melancarkan lobi ke semua lapisan.</w:t>
      </w:r>
    </w:p>
    <w:p w:rsidR="006F4754" w:rsidRPr="00894754" w:rsidRDefault="006F4754" w:rsidP="00342996">
      <w:pPr>
        <w:pStyle w:val="NoSpacing"/>
        <w:numPr>
          <w:ilvl w:val="0"/>
          <w:numId w:val="17"/>
        </w:numPr>
        <w:spacing w:line="360" w:lineRule="auto"/>
        <w:ind w:left="720"/>
        <w:jc w:val="both"/>
        <w:rPr>
          <w:rFonts w:ascii="Times New Roman" w:hAnsi="Times New Roman"/>
          <w:sz w:val="24"/>
          <w:lang w:val="id-ID"/>
        </w:rPr>
      </w:pPr>
      <w:r w:rsidRPr="006F4754">
        <w:rPr>
          <w:rFonts w:ascii="Times New Roman" w:hAnsi="Times New Roman"/>
          <w:b/>
          <w:sz w:val="24"/>
          <w:lang w:val="id-ID"/>
        </w:rPr>
        <w:t>Ketidakselarasan influences (keterpengaruhan)</w:t>
      </w:r>
    </w:p>
    <w:p w:rsidR="00693E87" w:rsidRDefault="006F4754" w:rsidP="00407CE4">
      <w:pPr>
        <w:pStyle w:val="NoSpacing"/>
        <w:spacing w:line="360" w:lineRule="auto"/>
        <w:ind w:left="720"/>
        <w:jc w:val="both"/>
        <w:rPr>
          <w:rFonts w:ascii="Times New Roman" w:hAnsi="Times New Roman"/>
          <w:sz w:val="24"/>
          <w:lang w:val="en-US"/>
        </w:rPr>
      </w:pPr>
      <w:r w:rsidRPr="006F4754">
        <w:rPr>
          <w:rFonts w:ascii="Times New Roman" w:hAnsi="Times New Roman"/>
          <w:sz w:val="24"/>
          <w:lang w:val="id-ID"/>
        </w:rPr>
        <w:t xml:space="preserve">Untuk dapat menjadi calon bupati atau gubernur harus mempunyai kekuatan lobi ke akar rumput maupun ke atas. Lobi ke akar rumput tentu dapat di atasi melalui marketing politik yang dapat dibantu tim suksesnya, namun untuk ke atas harus memperhatikan faktor </w:t>
      </w:r>
      <w:r w:rsidRPr="006F4754">
        <w:rPr>
          <w:rFonts w:ascii="Times New Roman" w:hAnsi="Times New Roman"/>
          <w:i/>
          <w:sz w:val="24"/>
          <w:lang w:val="id-ID"/>
        </w:rPr>
        <w:t>influences (</w:t>
      </w:r>
      <w:r w:rsidRPr="006F4754">
        <w:rPr>
          <w:rFonts w:ascii="Times New Roman" w:hAnsi="Times New Roman"/>
          <w:sz w:val="24"/>
          <w:lang w:val="id-ID"/>
        </w:rPr>
        <w:t>keterpengaruhan) ini. Ancaman yang pertama datang dari saingan dari dalam (musuh dalam selimut).</w:t>
      </w:r>
    </w:p>
    <w:p w:rsidR="00407CE4" w:rsidRPr="00407CE4" w:rsidRDefault="00407CE4" w:rsidP="00407CE4">
      <w:pPr>
        <w:pStyle w:val="NoSpacing"/>
        <w:spacing w:line="360" w:lineRule="auto"/>
        <w:ind w:left="720"/>
        <w:jc w:val="both"/>
        <w:rPr>
          <w:rFonts w:ascii="Times New Roman" w:hAnsi="Times New Roman"/>
          <w:sz w:val="24"/>
          <w:lang w:val="en-US"/>
        </w:rPr>
      </w:pPr>
    </w:p>
    <w:p w:rsidR="00475886" w:rsidRPr="00475886" w:rsidRDefault="00475886" w:rsidP="00183F91">
      <w:pPr>
        <w:pStyle w:val="hj"/>
        <w:outlineLvl w:val="2"/>
      </w:pPr>
      <w:bookmarkStart w:id="114" w:name="_Toc351289003"/>
      <w:r w:rsidRPr="00475886">
        <w:t>Tekhnik Melobi</w:t>
      </w:r>
      <w:bookmarkEnd w:id="114"/>
    </w:p>
    <w:p w:rsidR="00894754" w:rsidRDefault="00894754" w:rsidP="00342996">
      <w:pPr>
        <w:pStyle w:val="hj"/>
        <w:numPr>
          <w:ilvl w:val="0"/>
          <w:numId w:val="31"/>
        </w:numPr>
        <w:outlineLvl w:val="2"/>
      </w:pPr>
      <w:bookmarkStart w:id="115" w:name="_Toc351224918"/>
      <w:bookmarkStart w:id="116" w:name="_Toc351225652"/>
      <w:bookmarkStart w:id="117" w:name="_Toc351226642"/>
      <w:bookmarkStart w:id="118" w:name="_Toc351289004"/>
      <w:r>
        <w:t>Pendekatan dalam Melobi</w:t>
      </w:r>
      <w:bookmarkEnd w:id="115"/>
      <w:bookmarkEnd w:id="116"/>
      <w:bookmarkEnd w:id="117"/>
      <w:bookmarkEnd w:id="118"/>
    </w:p>
    <w:p w:rsidR="005860C3" w:rsidRPr="005860C3" w:rsidRDefault="00894754" w:rsidP="00C91AB5">
      <w:pPr>
        <w:pStyle w:val="hj"/>
        <w:numPr>
          <w:ilvl w:val="0"/>
          <w:numId w:val="0"/>
        </w:numPr>
        <w:spacing w:line="360" w:lineRule="auto"/>
        <w:ind w:firstLine="1440"/>
        <w:jc w:val="both"/>
        <w:outlineLvl w:val="2"/>
        <w:rPr>
          <w:b w:val="0"/>
        </w:rPr>
      </w:pPr>
      <w:bookmarkStart w:id="119" w:name="_Toc351223707"/>
      <w:bookmarkStart w:id="120" w:name="_Toc351224919"/>
      <w:bookmarkStart w:id="121" w:name="_Toc351225653"/>
      <w:bookmarkStart w:id="122" w:name="_Toc351226643"/>
      <w:bookmarkStart w:id="123" w:name="_Toc351289005"/>
      <w:r w:rsidRPr="00894754">
        <w:rPr>
          <w:b w:val="0"/>
          <w:lang w:val="id-ID"/>
        </w:rPr>
        <w:t>Dengan pendekatan itu akan dapat ditunjukkan konsentrasinya sehingga menjadi karakteristik yang konsisten. Macam-macam pendekatan didalam t</w:t>
      </w:r>
      <w:r w:rsidR="007613CC">
        <w:rPr>
          <w:b w:val="0"/>
          <w:lang w:val="id-ID"/>
        </w:rPr>
        <w:t>ehknik lobi (Panuju,</w:t>
      </w:r>
      <w:r w:rsidRPr="00894754">
        <w:rPr>
          <w:b w:val="0"/>
          <w:lang w:val="id-ID"/>
        </w:rPr>
        <w:t xml:space="preserve">2010 </w:t>
      </w:r>
      <w:r w:rsidR="00183F91">
        <w:rPr>
          <w:b w:val="0"/>
        </w:rPr>
        <w:t xml:space="preserve">; </w:t>
      </w:r>
      <w:r w:rsidRPr="00894754">
        <w:rPr>
          <w:b w:val="0"/>
          <w:lang w:val="id-ID"/>
        </w:rPr>
        <w:t>32) yaitu:</w:t>
      </w:r>
      <w:bookmarkEnd w:id="119"/>
      <w:bookmarkEnd w:id="120"/>
      <w:bookmarkEnd w:id="121"/>
      <w:bookmarkEnd w:id="122"/>
      <w:bookmarkEnd w:id="123"/>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Brainstorming</w:t>
      </w:r>
    </w:p>
    <w:p w:rsidR="00F20D51" w:rsidRPr="00F20D51" w:rsidRDefault="00894754" w:rsidP="006E4A18">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 xml:space="preserve">Pendekatan ini menitikberatkan pada asumsi bahwa citra diri tentang diri sendiri dan orang lain diperoleh melalui proses komunikasi yang intensif. Apa yang dibutuhkan, apa yang dikehendaki, apa yang disukai, dan sebagainya muncul akibat interaksi komunikasi. Demikian juga dengan kebutuhan, muncul setelah terjadi pertukaran buah pikiran. Kesadaran adalah hasil dari kesimpulan yang </w:t>
      </w:r>
      <w:r w:rsidRPr="00894754">
        <w:rPr>
          <w:rFonts w:ascii="Times New Roman" w:hAnsi="Times New Roman"/>
          <w:sz w:val="24"/>
          <w:lang w:val="id-ID"/>
        </w:rPr>
        <w:lastRenderedPageBreak/>
        <w:t>substantif atas informasi yang menerpa terus menerus. Pendekatan ini biasanya digunakan ketika seseorang pelobi belum membawa maksud dan tujuan kecuali menjajaki segala kemungkinan. Lobi jenis ini bersifat eksploratif, sedang pada tahap mencari peluang.</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Pengondisian</w:t>
      </w:r>
    </w:p>
    <w:p w:rsidR="00C91AB5" w:rsidRPr="00894754" w:rsidRDefault="00894754" w:rsidP="00C47D86">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 xml:space="preserve">Berangkat dari asumsi teoritik </w:t>
      </w:r>
      <w:r w:rsidRPr="00894754">
        <w:rPr>
          <w:rFonts w:ascii="Times New Roman" w:hAnsi="Times New Roman"/>
          <w:i/>
          <w:sz w:val="24"/>
          <w:lang w:val="id-ID"/>
        </w:rPr>
        <w:t>conditioning</w:t>
      </w:r>
      <w:r w:rsidRPr="00894754">
        <w:rPr>
          <w:rFonts w:ascii="Times New Roman" w:hAnsi="Times New Roman"/>
          <w:sz w:val="24"/>
          <w:lang w:val="id-ID"/>
        </w:rPr>
        <w:t>, bahwa selera, sikap, pikiran, preferensi, dan sebagainya dapat dibentuk melalui ke</w:t>
      </w:r>
      <w:r w:rsidR="001E7B5D">
        <w:rPr>
          <w:rFonts w:ascii="Times New Roman" w:hAnsi="Times New Roman"/>
          <w:sz w:val="24"/>
          <w:lang w:val="id-ID"/>
        </w:rPr>
        <w:t>biasaan. Pendekatan ini menitik</w:t>
      </w:r>
      <w:r w:rsidRPr="00894754">
        <w:rPr>
          <w:rFonts w:ascii="Times New Roman" w:hAnsi="Times New Roman"/>
          <w:sz w:val="24"/>
          <w:lang w:val="id-ID"/>
        </w:rPr>
        <w:t>beratkan pada upaya melobi untuk membangun kebiasaan baru. Misalnya, yang semula belum ada kemudian diadakan sebagai wahana komunikasi. Pertemuan antara kedua pihak dilakukan untuk melancarkan komunikasi persuasif yang bertujuan mempengaruhi pihak lain secara perlahan, dilakukan tahap demi tahap sampai pihak lain tidak menyadari dirinya telah berubah. Pendekatan ini membut</w:t>
      </w:r>
      <w:r>
        <w:rPr>
          <w:rFonts w:ascii="Times New Roman" w:hAnsi="Times New Roman"/>
          <w:sz w:val="24"/>
          <w:lang w:val="id-ID"/>
        </w:rPr>
        <w:t>uhkan kesabaran dan kontinuitas</w:t>
      </w:r>
      <w:r>
        <w:rPr>
          <w:rFonts w:ascii="Times New Roman" w:hAnsi="Times New Roman"/>
          <w:sz w:val="24"/>
          <w:lang w:val="en-US"/>
        </w:rPr>
        <w:t>.</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Pendetakan Networking</w:t>
      </w:r>
    </w:p>
    <w:p w:rsidR="00E64904" w:rsidRPr="00E64904" w:rsidRDefault="00894754" w:rsidP="00006EF1">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Berangkat dari asumsi bahwa seseorang bertindak seringkali dipengaruhi oleh lingkungannya. Karena itu memahami siapa orang dekat disamping siapa menjadi penting. Lobi dalam konteks ini tujuannya mencari relasi sebanyak-banyaknya terlebih dahulu, dan bukan berorientasi pada hasilnya. Bila networking sudah terjalin dengan baik, satu sama lain sudah terikat oleh nilai-nilai tertentu, barulah lobi denga</w:t>
      </w:r>
      <w:r w:rsidR="00006EF1">
        <w:rPr>
          <w:rFonts w:ascii="Times New Roman" w:hAnsi="Times New Roman"/>
          <w:sz w:val="24"/>
          <w:lang w:val="id-ID"/>
        </w:rPr>
        <w:t>n tujuan tertentu dilaksanakan.</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Transaksional</w:t>
      </w:r>
    </w:p>
    <w:p w:rsidR="007613CC" w:rsidRPr="007613CC" w:rsidRDefault="00894754" w:rsidP="00F20D51">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Berdasar pada pandangan bahwa apapun yang dikorbankan harus ada hasilnya, apapun yang dikeluarkan harus kembali, apapun yang dikerjakan ada ganjarannya. Maka apapun konsekuensi yang mengikuti kegiatan lobi diperhitungkan sebagai investasi. Asusmsi pada pendekatan ini adalah bahwa transaksi merupakan sebuah mekanisme jika memberi maka harus menerima.</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Institution Building</w:t>
      </w:r>
    </w:p>
    <w:p w:rsidR="00894754" w:rsidRPr="00894754" w:rsidRDefault="00894754" w:rsidP="00894754">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 xml:space="preserve">Pendekatan melembagakan tujuan gagasan merupakan alternatif yang dapat digunakan disaat sebagian besar orang resistensi terhadap suatu gagasan </w:t>
      </w:r>
      <w:r w:rsidRPr="00894754">
        <w:rPr>
          <w:rFonts w:ascii="Times New Roman" w:hAnsi="Times New Roman"/>
          <w:sz w:val="24"/>
          <w:lang w:val="id-ID"/>
        </w:rPr>
        <w:lastRenderedPageBreak/>
        <w:t>perubahan. Ketika sekelompok orang bersikap menerima suatu keputusan, maka sebagian besar lainnya akan ikut menerima keputusan tersebut.</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Cognitive Problem</w:t>
      </w:r>
    </w:p>
    <w:p w:rsidR="00F20D51" w:rsidRPr="00F20D51" w:rsidRDefault="00894754" w:rsidP="006E4A18">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 xml:space="preserve">Pendekatan ini sebelum sampai pada tujuannya harus melalui beberapa proses, dimulai dengan membangun pemahaman terhadap suatu masalah pada pihak yang dituju, dan mempengaruhi pihak tersebut untuk mengambil keputusan. Pendekatan ini menitikberatkan pada terbentuknya keyakinan, semakin mampu meyakinkan, semakin menemukan sasaran. </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Five Breaking</w:t>
      </w:r>
    </w:p>
    <w:p w:rsidR="00C91AB5" w:rsidRPr="00C91AB5" w:rsidRDefault="00894754" w:rsidP="00086950">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Pendekatan ini banyak digunakan oleh praktisi humas untuk mengalihkan perhatian pada isu yang merugikan dengan menciptakan isu lain. Agar pendekatan ini efektif dan tidak memicu terbentuknya isu lain dengan kecenderungan kearah yang lebih negatif, maka harus dilakukan dengan cara yang lebih halus, dan bukan bergerak berlawanan arah dengan isu utama yang timbul. Namun apabila demikian, maka akan timbul reaksi penolakan dan perlawanan yang lebih besar.</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Manipulasi Power</w:t>
      </w:r>
    </w:p>
    <w:p w:rsidR="00006EF1" w:rsidRPr="00006EF1" w:rsidRDefault="00894754" w:rsidP="00693E87">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Dalam propaganda dikenal adanya istilah “</w:t>
      </w:r>
      <w:r w:rsidRPr="00894754">
        <w:rPr>
          <w:rFonts w:ascii="Times New Roman" w:hAnsi="Times New Roman"/>
          <w:i/>
          <w:sz w:val="24"/>
          <w:lang w:val="id-ID"/>
        </w:rPr>
        <w:t>transfer device</w:t>
      </w:r>
      <w:r w:rsidRPr="00894754">
        <w:rPr>
          <w:rFonts w:ascii="Times New Roman" w:hAnsi="Times New Roman"/>
          <w:sz w:val="24"/>
          <w:lang w:val="id-ID"/>
        </w:rPr>
        <w:t>”, yaitu cara mempengaruhi orang dengan menghadirkan simbol kekuatan tertentu. Melakukan pendekatan ini harus dipastikan adanya pembuktian untuk menghindari kesan negatif dan hilangnya kepercayaan.</w:t>
      </w: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sidRPr="00894754">
        <w:rPr>
          <w:rFonts w:ascii="Times New Roman" w:hAnsi="Times New Roman"/>
          <w:b/>
          <w:sz w:val="24"/>
          <w:lang w:val="id-ID"/>
        </w:rPr>
        <w:t>Pendekatan Cost and Benefit</w:t>
      </w:r>
    </w:p>
    <w:p w:rsidR="00894754" w:rsidRDefault="00894754" w:rsidP="00894754">
      <w:pPr>
        <w:pStyle w:val="NoSpacing"/>
        <w:spacing w:line="360" w:lineRule="auto"/>
        <w:ind w:left="360"/>
        <w:jc w:val="both"/>
        <w:rPr>
          <w:rFonts w:ascii="Times New Roman" w:hAnsi="Times New Roman"/>
          <w:sz w:val="24"/>
          <w:lang w:val="en-US"/>
        </w:rPr>
      </w:pPr>
      <w:r w:rsidRPr="00894754">
        <w:rPr>
          <w:rFonts w:ascii="Times New Roman" w:hAnsi="Times New Roman"/>
          <w:sz w:val="24"/>
          <w:lang w:val="id-ID"/>
        </w:rPr>
        <w:t>Pendekatan ini dilakukan ketika orang lain menganggap harga yang ditawarkan terlalu tinggi, sementara pihak pelobi tidak mungkin menurunkan angka yang telah ditetapkan. Dibandingkan menunjukkan sikap pertahanan, akan lebih efektif apabila meyakinkan pihak lain dengan menyatakan bahwa angka tersebut adalah sesuai dengan pertimbangan memiliki banyak kelebihan.</w:t>
      </w:r>
    </w:p>
    <w:p w:rsidR="007B5711" w:rsidRDefault="007B5711" w:rsidP="00894754">
      <w:pPr>
        <w:pStyle w:val="NoSpacing"/>
        <w:spacing w:line="360" w:lineRule="auto"/>
        <w:ind w:left="360"/>
        <w:jc w:val="both"/>
        <w:rPr>
          <w:rFonts w:ascii="Times New Roman" w:hAnsi="Times New Roman"/>
          <w:sz w:val="24"/>
          <w:lang w:val="en-US"/>
        </w:rPr>
      </w:pPr>
    </w:p>
    <w:p w:rsidR="007B5711" w:rsidRDefault="007B5711" w:rsidP="00894754">
      <w:pPr>
        <w:pStyle w:val="NoSpacing"/>
        <w:spacing w:line="360" w:lineRule="auto"/>
        <w:ind w:left="360"/>
        <w:jc w:val="both"/>
        <w:rPr>
          <w:rFonts w:ascii="Times New Roman" w:hAnsi="Times New Roman"/>
          <w:sz w:val="24"/>
          <w:lang w:val="en-US"/>
        </w:rPr>
      </w:pPr>
    </w:p>
    <w:p w:rsidR="007B5711" w:rsidRPr="007B5711" w:rsidRDefault="007B5711" w:rsidP="00894754">
      <w:pPr>
        <w:pStyle w:val="NoSpacing"/>
        <w:spacing w:line="360" w:lineRule="auto"/>
        <w:ind w:left="360"/>
        <w:jc w:val="both"/>
        <w:rPr>
          <w:rFonts w:ascii="Times New Roman" w:hAnsi="Times New Roman"/>
          <w:sz w:val="24"/>
          <w:lang w:val="en-US"/>
        </w:rPr>
      </w:pPr>
    </w:p>
    <w:p w:rsidR="00894754" w:rsidRPr="00894754" w:rsidRDefault="00894754" w:rsidP="00342996">
      <w:pPr>
        <w:pStyle w:val="NoSpacing"/>
        <w:numPr>
          <w:ilvl w:val="0"/>
          <w:numId w:val="18"/>
        </w:numPr>
        <w:spacing w:line="360" w:lineRule="auto"/>
        <w:ind w:left="360"/>
        <w:jc w:val="both"/>
        <w:rPr>
          <w:rFonts w:ascii="Times New Roman" w:hAnsi="Times New Roman"/>
          <w:b/>
          <w:sz w:val="24"/>
          <w:lang w:val="id-ID"/>
        </w:rPr>
      </w:pPr>
      <w:r>
        <w:rPr>
          <w:rFonts w:ascii="Times New Roman" w:hAnsi="Times New Roman"/>
          <w:b/>
          <w:sz w:val="24"/>
          <w:lang w:val="id-ID"/>
        </w:rPr>
        <w:lastRenderedPageBreak/>
        <w:t>Pendekatan Futuristik</w:t>
      </w:r>
      <w:r>
        <w:rPr>
          <w:rFonts w:ascii="Times New Roman" w:hAnsi="Times New Roman"/>
          <w:b/>
          <w:sz w:val="24"/>
          <w:lang w:val="en-US"/>
        </w:rPr>
        <w:t xml:space="preserve"> atau </w:t>
      </w:r>
      <w:r w:rsidRPr="00894754">
        <w:rPr>
          <w:rFonts w:ascii="Times New Roman" w:hAnsi="Times New Roman"/>
          <w:b/>
          <w:sz w:val="24"/>
          <w:lang w:val="id-ID"/>
        </w:rPr>
        <w:t>Antisipatif</w:t>
      </w:r>
    </w:p>
    <w:p w:rsidR="00894754" w:rsidRPr="00894754" w:rsidRDefault="00894754" w:rsidP="00894754">
      <w:pPr>
        <w:pStyle w:val="NoSpacing"/>
        <w:spacing w:line="360" w:lineRule="auto"/>
        <w:ind w:left="360"/>
        <w:jc w:val="both"/>
        <w:rPr>
          <w:rFonts w:ascii="Times New Roman" w:hAnsi="Times New Roman"/>
          <w:sz w:val="24"/>
          <w:lang w:val="id-ID"/>
        </w:rPr>
      </w:pPr>
      <w:r w:rsidRPr="00894754">
        <w:rPr>
          <w:rFonts w:ascii="Times New Roman" w:hAnsi="Times New Roman"/>
          <w:sz w:val="24"/>
          <w:lang w:val="id-ID"/>
        </w:rPr>
        <w:t xml:space="preserve">Pendekatan ini dilakukan manakala mengetahui bahwa klien belum memiliki kebutuhan saat ini, maka harus diberi gambaran beberapa tahun ke depan yang harus diantisipasi. </w:t>
      </w:r>
    </w:p>
    <w:p w:rsidR="00894754" w:rsidRDefault="00894754" w:rsidP="00FB61E2">
      <w:pPr>
        <w:pStyle w:val="NoSpacing"/>
        <w:spacing w:line="360" w:lineRule="auto"/>
        <w:outlineLvl w:val="1"/>
        <w:rPr>
          <w:rFonts w:ascii="Arial" w:hAnsi="Arial" w:cs="Arial"/>
          <w:lang w:val="en-US"/>
        </w:rPr>
      </w:pPr>
    </w:p>
    <w:p w:rsidR="00FB61E2" w:rsidRDefault="00FB61E2" w:rsidP="00FB61E2">
      <w:pPr>
        <w:pStyle w:val="bab2"/>
        <w:outlineLvl w:val="1"/>
      </w:pPr>
      <w:bookmarkStart w:id="124" w:name="_Toc351289006"/>
      <w:r>
        <w:t>Strategi dan Tekhnik Negosiasi</w:t>
      </w:r>
      <w:bookmarkEnd w:id="124"/>
    </w:p>
    <w:p w:rsidR="00431A62" w:rsidRPr="00431A62" w:rsidRDefault="00431A62" w:rsidP="00431A62">
      <w:pPr>
        <w:pStyle w:val="bab2"/>
        <w:numPr>
          <w:ilvl w:val="0"/>
          <w:numId w:val="0"/>
        </w:numPr>
        <w:ind w:firstLine="360"/>
        <w:jc w:val="both"/>
        <w:outlineLvl w:val="1"/>
        <w:rPr>
          <w:b w:val="0"/>
        </w:rPr>
      </w:pPr>
      <w:bookmarkStart w:id="125" w:name="_Toc351289007"/>
      <w:proofErr w:type="gramStart"/>
      <w:r w:rsidRPr="00431A62">
        <w:rPr>
          <w:b w:val="0"/>
        </w:rPr>
        <w:t>Dalam melakukan negosiasi, kita perlu memilih strategi yang tepat, sehingga mendapatkan hasil yang kita inginkan.</w:t>
      </w:r>
      <w:proofErr w:type="gramEnd"/>
      <w:r w:rsidRPr="00431A62">
        <w:rPr>
          <w:b w:val="0"/>
        </w:rPr>
        <w:t xml:space="preserve"> Strategi negosiasi ini harus ditentukan sebelum proses negosiasi dilakukan. Ada beberapa macam strategi negosiasi yang dapat kita Pilih, sebagai </w:t>
      </w:r>
      <w:proofErr w:type="gramStart"/>
      <w:r w:rsidRPr="00431A62">
        <w:rPr>
          <w:b w:val="0"/>
        </w:rPr>
        <w:t>berkut :</w:t>
      </w:r>
      <w:bookmarkEnd w:id="125"/>
      <w:proofErr w:type="gramEnd"/>
    </w:p>
    <w:p w:rsidR="00FB61E2" w:rsidRDefault="00FB61E2" w:rsidP="00342996">
      <w:pPr>
        <w:pStyle w:val="bab2"/>
        <w:numPr>
          <w:ilvl w:val="0"/>
          <w:numId w:val="22"/>
        </w:numPr>
        <w:spacing w:line="360" w:lineRule="auto"/>
        <w:ind w:left="360"/>
        <w:jc w:val="both"/>
        <w:outlineLvl w:val="1"/>
        <w:rPr>
          <w:b w:val="0"/>
        </w:rPr>
      </w:pPr>
      <w:bookmarkStart w:id="126" w:name="_Toc351223709"/>
      <w:bookmarkStart w:id="127" w:name="_Toc351224921"/>
      <w:bookmarkStart w:id="128" w:name="_Toc351225655"/>
      <w:bookmarkStart w:id="129" w:name="_Toc351226645"/>
      <w:bookmarkStart w:id="130" w:name="_Toc351289008"/>
      <w:r>
        <w:rPr>
          <w:b w:val="0"/>
        </w:rPr>
        <w:t>Win – Win</w:t>
      </w:r>
      <w:bookmarkEnd w:id="126"/>
      <w:bookmarkEnd w:id="127"/>
      <w:bookmarkEnd w:id="128"/>
      <w:bookmarkEnd w:id="129"/>
      <w:bookmarkEnd w:id="130"/>
    </w:p>
    <w:p w:rsidR="00FB61E2" w:rsidRDefault="00FB61E2" w:rsidP="00AD6F9D">
      <w:pPr>
        <w:pStyle w:val="bab2"/>
        <w:numPr>
          <w:ilvl w:val="0"/>
          <w:numId w:val="0"/>
        </w:numPr>
        <w:spacing w:line="360" w:lineRule="auto"/>
        <w:ind w:left="360"/>
        <w:jc w:val="both"/>
        <w:outlineLvl w:val="1"/>
        <w:rPr>
          <w:b w:val="0"/>
          <w:i/>
        </w:rPr>
      </w:pPr>
      <w:bookmarkStart w:id="131" w:name="_Toc351223710"/>
      <w:bookmarkStart w:id="132" w:name="_Toc351224922"/>
      <w:bookmarkStart w:id="133" w:name="_Toc351225656"/>
      <w:bookmarkStart w:id="134" w:name="_Toc351226646"/>
      <w:bookmarkStart w:id="135" w:name="_Toc351289009"/>
      <w:proofErr w:type="gramStart"/>
      <w:r>
        <w:rPr>
          <w:b w:val="0"/>
        </w:rPr>
        <w:t>Strategi ini dipilih bila pihak – pihak yang berselisih menginginkan penyelesaian masalah yang diambil pada akhirnya menguntungkan kedua belah pihak.</w:t>
      </w:r>
      <w:proofErr w:type="gramEnd"/>
      <w:r>
        <w:rPr>
          <w:b w:val="0"/>
        </w:rPr>
        <w:t xml:space="preserve"> </w:t>
      </w:r>
      <w:proofErr w:type="gramStart"/>
      <w:r>
        <w:rPr>
          <w:b w:val="0"/>
        </w:rPr>
        <w:t xml:space="preserve">Strategi ini juga dikenal dengan </w:t>
      </w:r>
      <w:r w:rsidRPr="00FB61E2">
        <w:rPr>
          <w:b w:val="0"/>
          <w:i/>
        </w:rPr>
        <w:t>integrative negotiation.</w:t>
      </w:r>
      <w:bookmarkEnd w:id="131"/>
      <w:bookmarkEnd w:id="132"/>
      <w:bookmarkEnd w:id="133"/>
      <w:bookmarkEnd w:id="134"/>
      <w:bookmarkEnd w:id="135"/>
      <w:proofErr w:type="gramEnd"/>
    </w:p>
    <w:p w:rsidR="00FB61E2" w:rsidRDefault="00FB61E2" w:rsidP="00342996">
      <w:pPr>
        <w:pStyle w:val="bab2"/>
        <w:numPr>
          <w:ilvl w:val="0"/>
          <w:numId w:val="22"/>
        </w:numPr>
        <w:tabs>
          <w:tab w:val="left" w:pos="360"/>
        </w:tabs>
        <w:spacing w:line="360" w:lineRule="auto"/>
        <w:ind w:hanging="1080"/>
        <w:jc w:val="both"/>
        <w:outlineLvl w:val="1"/>
        <w:rPr>
          <w:b w:val="0"/>
        </w:rPr>
      </w:pPr>
      <w:bookmarkStart w:id="136" w:name="_Toc351223711"/>
      <w:bookmarkStart w:id="137" w:name="_Toc351224923"/>
      <w:bookmarkStart w:id="138" w:name="_Toc351225657"/>
      <w:bookmarkStart w:id="139" w:name="_Toc351226647"/>
      <w:bookmarkStart w:id="140" w:name="_Toc351289010"/>
      <w:r>
        <w:rPr>
          <w:b w:val="0"/>
        </w:rPr>
        <w:t>Win -  Lose</w:t>
      </w:r>
      <w:bookmarkEnd w:id="136"/>
      <w:bookmarkEnd w:id="137"/>
      <w:bookmarkEnd w:id="138"/>
      <w:bookmarkEnd w:id="139"/>
      <w:bookmarkEnd w:id="140"/>
    </w:p>
    <w:p w:rsidR="00FB61E2" w:rsidRPr="00431A62" w:rsidRDefault="00FB61E2" w:rsidP="00AD6F9D">
      <w:pPr>
        <w:pStyle w:val="bab2"/>
        <w:numPr>
          <w:ilvl w:val="0"/>
          <w:numId w:val="0"/>
        </w:numPr>
        <w:tabs>
          <w:tab w:val="left" w:pos="360"/>
        </w:tabs>
        <w:spacing w:line="360" w:lineRule="auto"/>
        <w:ind w:left="360"/>
        <w:jc w:val="both"/>
        <w:outlineLvl w:val="1"/>
        <w:rPr>
          <w:b w:val="0"/>
        </w:rPr>
      </w:pPr>
      <w:bookmarkStart w:id="141" w:name="_Toc351223712"/>
      <w:bookmarkStart w:id="142" w:name="_Toc351224924"/>
      <w:bookmarkStart w:id="143" w:name="_Toc351225658"/>
      <w:bookmarkStart w:id="144" w:name="_Toc351226648"/>
      <w:bookmarkStart w:id="145" w:name="_Toc351289011"/>
      <w:proofErr w:type="gramStart"/>
      <w:r>
        <w:rPr>
          <w:b w:val="0"/>
        </w:rPr>
        <w:t>Strategi ini dipilih karena pihak – pihak yang berselisih ingin mendapatkan hasil yang sebesar-besarnya dari penyelesaian masalah yang diambil.</w:t>
      </w:r>
      <w:bookmarkEnd w:id="141"/>
      <w:bookmarkEnd w:id="142"/>
      <w:bookmarkEnd w:id="143"/>
      <w:bookmarkEnd w:id="144"/>
      <w:proofErr w:type="gramEnd"/>
      <w:r w:rsidR="00431A62">
        <w:rPr>
          <w:b w:val="0"/>
        </w:rPr>
        <w:t xml:space="preserve"> </w:t>
      </w:r>
      <w:proofErr w:type="gramStart"/>
      <w:r w:rsidR="00431A62" w:rsidRPr="00431A62">
        <w:rPr>
          <w:b w:val="0"/>
        </w:rPr>
        <w:t>Dengan strategi ini pihak-pihak yang berselisih saling berkompetisi untuk mendapatkan hasil yang mereka inginkan.</w:t>
      </w:r>
      <w:bookmarkEnd w:id="145"/>
      <w:proofErr w:type="gramEnd"/>
    </w:p>
    <w:p w:rsidR="00FB61E2" w:rsidRDefault="00FB61E2" w:rsidP="00342996">
      <w:pPr>
        <w:pStyle w:val="bab2"/>
        <w:numPr>
          <w:ilvl w:val="0"/>
          <w:numId w:val="22"/>
        </w:numPr>
        <w:tabs>
          <w:tab w:val="left" w:pos="360"/>
        </w:tabs>
        <w:spacing w:line="360" w:lineRule="auto"/>
        <w:ind w:left="360"/>
        <w:jc w:val="both"/>
        <w:outlineLvl w:val="1"/>
        <w:rPr>
          <w:b w:val="0"/>
        </w:rPr>
      </w:pPr>
      <w:bookmarkStart w:id="146" w:name="_Toc351223713"/>
      <w:bookmarkStart w:id="147" w:name="_Toc351224925"/>
      <w:bookmarkStart w:id="148" w:name="_Toc351225659"/>
      <w:bookmarkStart w:id="149" w:name="_Toc351226649"/>
      <w:bookmarkStart w:id="150" w:name="_Toc351289012"/>
      <w:r>
        <w:rPr>
          <w:b w:val="0"/>
        </w:rPr>
        <w:t xml:space="preserve">Lose </w:t>
      </w:r>
      <w:r w:rsidR="00AD6F9D">
        <w:rPr>
          <w:b w:val="0"/>
        </w:rPr>
        <w:t>–</w:t>
      </w:r>
      <w:r>
        <w:rPr>
          <w:b w:val="0"/>
        </w:rPr>
        <w:t xml:space="preserve"> lose</w:t>
      </w:r>
      <w:bookmarkEnd w:id="146"/>
      <w:bookmarkEnd w:id="147"/>
      <w:bookmarkEnd w:id="148"/>
      <w:bookmarkEnd w:id="149"/>
      <w:bookmarkEnd w:id="150"/>
    </w:p>
    <w:p w:rsidR="00407CE4" w:rsidRDefault="00AD6F9D" w:rsidP="007B5711">
      <w:pPr>
        <w:pStyle w:val="bab2"/>
        <w:numPr>
          <w:ilvl w:val="0"/>
          <w:numId w:val="0"/>
        </w:numPr>
        <w:tabs>
          <w:tab w:val="left" w:pos="360"/>
        </w:tabs>
        <w:spacing w:line="360" w:lineRule="auto"/>
        <w:ind w:left="360"/>
        <w:jc w:val="both"/>
        <w:outlineLvl w:val="1"/>
        <w:rPr>
          <w:b w:val="0"/>
        </w:rPr>
      </w:pPr>
      <w:bookmarkStart w:id="151" w:name="_Toc351223714"/>
      <w:bookmarkStart w:id="152" w:name="_Toc351224926"/>
      <w:bookmarkStart w:id="153" w:name="_Toc351225660"/>
      <w:bookmarkStart w:id="154" w:name="_Toc351226650"/>
      <w:bookmarkStart w:id="155" w:name="_Toc351289013"/>
      <w:proofErr w:type="gramStart"/>
      <w:r>
        <w:rPr>
          <w:b w:val="0"/>
        </w:rPr>
        <w:t>Strategi ini dipilih biasanya sebagai dampak kegagalan dari pemilihan strategi yang tepat dalam bernegosiasi.</w:t>
      </w:r>
      <w:bookmarkEnd w:id="151"/>
      <w:bookmarkEnd w:id="152"/>
      <w:bookmarkEnd w:id="153"/>
      <w:bookmarkEnd w:id="154"/>
      <w:proofErr w:type="gramEnd"/>
      <w:r w:rsidR="00431A62">
        <w:rPr>
          <w:b w:val="0"/>
        </w:rPr>
        <w:t xml:space="preserve"> </w:t>
      </w:r>
      <w:r w:rsidR="00431A62" w:rsidRPr="00431A62">
        <w:rPr>
          <w:b w:val="0"/>
        </w:rPr>
        <w:t xml:space="preserve">Akibatnya pihak-pihak yang berselisih, pada akhirnya tidak mendapatkan </w:t>
      </w:r>
      <w:proofErr w:type="gramStart"/>
      <w:r w:rsidR="00431A62" w:rsidRPr="00431A62">
        <w:rPr>
          <w:b w:val="0"/>
        </w:rPr>
        <w:t>sama</w:t>
      </w:r>
      <w:proofErr w:type="gramEnd"/>
      <w:r w:rsidR="00431A62" w:rsidRPr="00431A62">
        <w:rPr>
          <w:b w:val="0"/>
        </w:rPr>
        <w:t xml:space="preserve"> sekali hasil yang diharapkan.</w:t>
      </w:r>
      <w:bookmarkEnd w:id="155"/>
    </w:p>
    <w:p w:rsidR="00AD6F9D" w:rsidRDefault="00AD6F9D" w:rsidP="00342996">
      <w:pPr>
        <w:pStyle w:val="bab2"/>
        <w:numPr>
          <w:ilvl w:val="0"/>
          <w:numId w:val="22"/>
        </w:numPr>
        <w:tabs>
          <w:tab w:val="left" w:pos="360"/>
        </w:tabs>
        <w:spacing w:line="360" w:lineRule="auto"/>
        <w:ind w:left="360"/>
        <w:jc w:val="both"/>
        <w:outlineLvl w:val="1"/>
        <w:rPr>
          <w:b w:val="0"/>
        </w:rPr>
      </w:pPr>
      <w:bookmarkStart w:id="156" w:name="_Toc351223715"/>
      <w:bookmarkStart w:id="157" w:name="_Toc351224927"/>
      <w:bookmarkStart w:id="158" w:name="_Toc351225661"/>
      <w:bookmarkStart w:id="159" w:name="_Toc351226651"/>
      <w:bookmarkStart w:id="160" w:name="_Toc351289014"/>
      <w:r>
        <w:rPr>
          <w:b w:val="0"/>
        </w:rPr>
        <w:t>Lose – Win</w:t>
      </w:r>
      <w:bookmarkEnd w:id="156"/>
      <w:bookmarkEnd w:id="157"/>
      <w:bookmarkEnd w:id="158"/>
      <w:bookmarkEnd w:id="159"/>
      <w:bookmarkEnd w:id="160"/>
    </w:p>
    <w:p w:rsidR="00FB61E2" w:rsidRDefault="00AD6F9D" w:rsidP="007B597E">
      <w:pPr>
        <w:pStyle w:val="bab2"/>
        <w:numPr>
          <w:ilvl w:val="0"/>
          <w:numId w:val="0"/>
        </w:numPr>
        <w:tabs>
          <w:tab w:val="left" w:pos="360"/>
        </w:tabs>
        <w:spacing w:line="360" w:lineRule="auto"/>
        <w:ind w:left="360"/>
        <w:jc w:val="both"/>
        <w:outlineLvl w:val="1"/>
        <w:rPr>
          <w:b w:val="0"/>
        </w:rPr>
      </w:pPr>
      <w:bookmarkStart w:id="161" w:name="_Toc351223716"/>
      <w:bookmarkStart w:id="162" w:name="_Toc351224928"/>
      <w:bookmarkStart w:id="163" w:name="_Toc351225662"/>
      <w:bookmarkStart w:id="164" w:name="_Toc351226652"/>
      <w:bookmarkStart w:id="165" w:name="_Toc351289015"/>
      <w:proofErr w:type="gramStart"/>
      <w:r>
        <w:rPr>
          <w:b w:val="0"/>
        </w:rPr>
        <w:t xml:space="preserve">Srategi ini dipilih bila salah satu pihak </w:t>
      </w:r>
      <w:r w:rsidR="00086950">
        <w:rPr>
          <w:b w:val="0"/>
        </w:rPr>
        <w:t>sengaja mengalah untuk mendapatkan manfaat dengan kekalahan mereka.</w:t>
      </w:r>
      <w:bookmarkEnd w:id="161"/>
      <w:bookmarkEnd w:id="162"/>
      <w:bookmarkEnd w:id="163"/>
      <w:bookmarkEnd w:id="164"/>
      <w:bookmarkEnd w:id="165"/>
      <w:proofErr w:type="gramEnd"/>
    </w:p>
    <w:p w:rsidR="00023A73" w:rsidRPr="00023A73" w:rsidRDefault="00023A73" w:rsidP="00023A73">
      <w:pPr>
        <w:spacing w:line="360" w:lineRule="auto"/>
        <w:ind w:firstLine="360"/>
        <w:jc w:val="both"/>
        <w:rPr>
          <w:rFonts w:ascii="Times New Roman" w:hAnsi="Times New Roman" w:cs="Times New Roman"/>
          <w:sz w:val="24"/>
        </w:rPr>
      </w:pPr>
      <w:r w:rsidRPr="00023A73">
        <w:rPr>
          <w:rFonts w:ascii="Times New Roman" w:hAnsi="Times New Roman" w:cs="Times New Roman"/>
          <w:sz w:val="24"/>
        </w:rPr>
        <w:lastRenderedPageBreak/>
        <w:t xml:space="preserve">Dalam uraian tahapan negosiasi diatas telah disebutkan, apabila tahap awal telah dilalui maka tahap selanjutnya adalah tahap dimana negosiasi memang </w:t>
      </w:r>
      <w:proofErr w:type="gramStart"/>
      <w:r w:rsidRPr="00023A73">
        <w:rPr>
          <w:rFonts w:ascii="Times New Roman" w:hAnsi="Times New Roman" w:cs="Times New Roman"/>
          <w:sz w:val="24"/>
        </w:rPr>
        <w:t>diperlukan  memasuki</w:t>
      </w:r>
      <w:proofErr w:type="gramEnd"/>
      <w:r w:rsidRPr="00023A73">
        <w:rPr>
          <w:rFonts w:ascii="Times New Roman" w:hAnsi="Times New Roman" w:cs="Times New Roman"/>
          <w:sz w:val="24"/>
        </w:rPr>
        <w:t xml:space="preserve"> tahap  berlangsungnya negosiasi. </w:t>
      </w:r>
      <w:proofErr w:type="gramStart"/>
      <w:r w:rsidRPr="00023A73">
        <w:rPr>
          <w:rFonts w:ascii="Times New Roman" w:hAnsi="Times New Roman" w:cs="Times New Roman"/>
          <w:sz w:val="24"/>
        </w:rPr>
        <w:t>maka</w:t>
      </w:r>
      <w:proofErr w:type="gramEnd"/>
      <w:r w:rsidRPr="00023A73">
        <w:rPr>
          <w:rFonts w:ascii="Times New Roman" w:hAnsi="Times New Roman" w:cs="Times New Roman"/>
          <w:sz w:val="24"/>
        </w:rPr>
        <w:t xml:space="preserve"> ketrampilan dan strategi dibutuhkan pada  tahapan ini, Untuk  melakukan negosiasi selain ketrampilan individu ada beberapa hal yang harus diketahui atau disiapkan sebagai strategi oleh pelaku atau negosiator</w:t>
      </w:r>
      <w:r>
        <w:rPr>
          <w:rFonts w:ascii="Times New Roman" w:hAnsi="Times New Roman" w:cs="Times New Roman"/>
          <w:sz w:val="24"/>
        </w:rPr>
        <w:t>, yaitu :</w:t>
      </w:r>
    </w:p>
    <w:p w:rsidR="00023A73" w:rsidRPr="00023A73" w:rsidRDefault="00023A73" w:rsidP="00342996">
      <w:pPr>
        <w:pStyle w:val="ListParagraph"/>
        <w:numPr>
          <w:ilvl w:val="0"/>
          <w:numId w:val="29"/>
        </w:numPr>
        <w:spacing w:line="360" w:lineRule="auto"/>
        <w:ind w:left="360"/>
        <w:jc w:val="both"/>
        <w:rPr>
          <w:rFonts w:ascii="Times New Roman" w:hAnsi="Times New Roman" w:cs="Times New Roman"/>
          <w:sz w:val="24"/>
        </w:rPr>
      </w:pPr>
      <w:r w:rsidRPr="00023A73">
        <w:rPr>
          <w:rFonts w:ascii="Times New Roman" w:hAnsi="Times New Roman" w:cs="Times New Roman"/>
          <w:sz w:val="24"/>
        </w:rPr>
        <w:t>Pelaku atau Negosiator harus tahu persis target yang ingin dicapai.</w:t>
      </w:r>
    </w:p>
    <w:p w:rsidR="00023A73" w:rsidRDefault="00023A73" w:rsidP="00E64904">
      <w:pPr>
        <w:spacing w:line="360" w:lineRule="auto"/>
        <w:ind w:firstLine="360"/>
        <w:jc w:val="both"/>
        <w:rPr>
          <w:rFonts w:ascii="Times New Roman" w:hAnsi="Times New Roman" w:cs="Times New Roman"/>
          <w:sz w:val="24"/>
        </w:rPr>
      </w:pPr>
      <w:r w:rsidRPr="00023A73">
        <w:rPr>
          <w:rFonts w:ascii="Times New Roman" w:hAnsi="Times New Roman" w:cs="Times New Roman"/>
          <w:sz w:val="24"/>
        </w:rPr>
        <w:t xml:space="preserve">Seorang negosiator tidak selalu merupakan orang pertama atau pimpinan, </w:t>
      </w:r>
      <w:proofErr w:type="gramStart"/>
      <w:r w:rsidRPr="00023A73">
        <w:rPr>
          <w:rFonts w:ascii="Times New Roman" w:hAnsi="Times New Roman" w:cs="Times New Roman"/>
          <w:sz w:val="24"/>
        </w:rPr>
        <w:t>atau  pengambil</w:t>
      </w:r>
      <w:proofErr w:type="gramEnd"/>
      <w:r w:rsidRPr="00023A73">
        <w:rPr>
          <w:rFonts w:ascii="Times New Roman" w:hAnsi="Times New Roman" w:cs="Times New Roman"/>
          <w:sz w:val="24"/>
        </w:rPr>
        <w:t xml:space="preserve"> keputusan di lingkungannya, oleh karena itu dia harus mengetahui dengan tepat apa yang diinginkan oleh pimpinannya</w:t>
      </w:r>
      <w:r>
        <w:rPr>
          <w:rFonts w:ascii="Times New Roman" w:hAnsi="Times New Roman" w:cs="Times New Roman"/>
          <w:sz w:val="24"/>
        </w:rPr>
        <w:t xml:space="preserve"> atau lembaga yang diwakilinya. </w:t>
      </w:r>
      <w:r w:rsidRPr="00023A73">
        <w:rPr>
          <w:rFonts w:ascii="Times New Roman" w:hAnsi="Times New Roman" w:cs="Times New Roman"/>
          <w:sz w:val="24"/>
        </w:rPr>
        <w:t xml:space="preserve">Adalah hal yang sangat mengganggu atau tidak baik apabila dalam suatu </w:t>
      </w:r>
      <w:proofErr w:type="gramStart"/>
      <w:r w:rsidRPr="00023A73">
        <w:rPr>
          <w:rFonts w:ascii="Times New Roman" w:hAnsi="Times New Roman" w:cs="Times New Roman"/>
          <w:sz w:val="24"/>
        </w:rPr>
        <w:t>negosiasi  ada</w:t>
      </w:r>
      <w:proofErr w:type="gramEnd"/>
      <w:r w:rsidRPr="00023A73">
        <w:rPr>
          <w:rFonts w:ascii="Times New Roman" w:hAnsi="Times New Roman" w:cs="Times New Roman"/>
          <w:sz w:val="24"/>
        </w:rPr>
        <w:t xml:space="preserve"> peserta atau utusan/wakil pihak yang berundingharus sering meninggalkan tempat atau  bolak-balik harus  berkonsultasi kepada pimpinannya atau lembaga yang diwakilinya karena ketidaktahuannya  mengenai apa yang diinginkan</w:t>
      </w:r>
      <w:r w:rsidR="00E64904">
        <w:rPr>
          <w:rFonts w:ascii="Times New Roman" w:hAnsi="Times New Roman" w:cs="Times New Roman"/>
          <w:sz w:val="24"/>
        </w:rPr>
        <w:t xml:space="preserve"> pimpinan atau lembaga tersebut.</w:t>
      </w:r>
    </w:p>
    <w:p w:rsidR="00023A73" w:rsidRPr="00023A73" w:rsidRDefault="00023A73" w:rsidP="00342996">
      <w:pPr>
        <w:pStyle w:val="ListParagraph"/>
        <w:numPr>
          <w:ilvl w:val="0"/>
          <w:numId w:val="29"/>
        </w:numPr>
        <w:spacing w:line="360" w:lineRule="auto"/>
        <w:ind w:left="360"/>
        <w:jc w:val="both"/>
        <w:rPr>
          <w:rFonts w:ascii="Times New Roman" w:hAnsi="Times New Roman" w:cs="Times New Roman"/>
          <w:sz w:val="24"/>
        </w:rPr>
      </w:pPr>
      <w:r>
        <w:rPr>
          <w:rFonts w:ascii="Times New Roman" w:hAnsi="Times New Roman" w:cs="Times New Roman"/>
          <w:sz w:val="24"/>
        </w:rPr>
        <w:t xml:space="preserve">Pelaku </w:t>
      </w:r>
      <w:r w:rsidRPr="00023A73">
        <w:rPr>
          <w:rFonts w:ascii="Times New Roman" w:hAnsi="Times New Roman" w:cs="Times New Roman"/>
          <w:sz w:val="24"/>
        </w:rPr>
        <w:t>harus memiliki wewenang untuk melakukan negosiasi.</w:t>
      </w:r>
    </w:p>
    <w:p w:rsidR="00023A73" w:rsidRDefault="00023A73" w:rsidP="00023A73">
      <w:pPr>
        <w:spacing w:line="360" w:lineRule="auto"/>
        <w:ind w:firstLine="360"/>
        <w:jc w:val="both"/>
        <w:rPr>
          <w:rFonts w:ascii="Times New Roman" w:hAnsi="Times New Roman" w:cs="Times New Roman"/>
          <w:sz w:val="24"/>
        </w:rPr>
      </w:pPr>
      <w:proofErr w:type="gramStart"/>
      <w:r w:rsidRPr="00023A73">
        <w:rPr>
          <w:rFonts w:ascii="Times New Roman" w:hAnsi="Times New Roman" w:cs="Times New Roman"/>
          <w:sz w:val="24"/>
        </w:rPr>
        <w:t>Seseorang negosiator harus mempunyai wewenang untuk menerima atau menolak keinginan lawan rundingnya dan membuat kesepakatan dalam perundingan tersebut.Tidak boleh terjadi suatu pandangan atau keinginan serta kesepakatan yang telah diterima o</w:t>
      </w:r>
      <w:r>
        <w:rPr>
          <w:rFonts w:ascii="Times New Roman" w:hAnsi="Times New Roman" w:cs="Times New Roman"/>
          <w:sz w:val="24"/>
        </w:rPr>
        <w:t xml:space="preserve">leh para perunding kemudian </w:t>
      </w:r>
      <w:r w:rsidRPr="00023A73">
        <w:rPr>
          <w:rFonts w:ascii="Times New Roman" w:hAnsi="Times New Roman" w:cs="Times New Roman"/>
          <w:sz w:val="24"/>
        </w:rPr>
        <w:t>ditolak oleh pimpinan dari lembaga yang diwakilinya.</w:t>
      </w:r>
      <w:proofErr w:type="gramEnd"/>
      <w:r>
        <w:rPr>
          <w:rFonts w:ascii="Times New Roman" w:hAnsi="Times New Roman" w:cs="Times New Roman"/>
          <w:sz w:val="24"/>
        </w:rPr>
        <w:t xml:space="preserve"> </w:t>
      </w:r>
      <w:r w:rsidRPr="00023A73">
        <w:rPr>
          <w:rFonts w:ascii="Times New Roman" w:hAnsi="Times New Roman" w:cs="Times New Roman"/>
          <w:sz w:val="24"/>
        </w:rPr>
        <w:t xml:space="preserve">Apabila terjadi hal begitu maka bukan saja </w:t>
      </w:r>
      <w:proofErr w:type="gramStart"/>
      <w:r w:rsidRPr="00023A73">
        <w:rPr>
          <w:rFonts w:ascii="Times New Roman" w:hAnsi="Times New Roman" w:cs="Times New Roman"/>
          <w:sz w:val="24"/>
        </w:rPr>
        <w:t>akan</w:t>
      </w:r>
      <w:proofErr w:type="gramEnd"/>
      <w:r w:rsidRPr="00023A73">
        <w:rPr>
          <w:rFonts w:ascii="Times New Roman" w:hAnsi="Times New Roman" w:cs="Times New Roman"/>
          <w:sz w:val="24"/>
        </w:rPr>
        <w:t xml:space="preserve"> merusak kredibilitas para w</w:t>
      </w:r>
      <w:r>
        <w:rPr>
          <w:rFonts w:ascii="Times New Roman" w:hAnsi="Times New Roman" w:cs="Times New Roman"/>
          <w:sz w:val="24"/>
        </w:rPr>
        <w:t xml:space="preserve">akil atau perunding itu sendiri </w:t>
      </w:r>
      <w:r w:rsidRPr="00023A73">
        <w:rPr>
          <w:rFonts w:ascii="Times New Roman" w:hAnsi="Times New Roman" w:cs="Times New Roman"/>
          <w:sz w:val="24"/>
        </w:rPr>
        <w:t>tetapi juga nama baik lembaga yang bersangkutan.</w:t>
      </w:r>
    </w:p>
    <w:p w:rsidR="00023A73" w:rsidRPr="00023A73" w:rsidRDefault="001E7B5D" w:rsidP="00342996">
      <w:pPr>
        <w:pStyle w:val="ListParagraph"/>
        <w:numPr>
          <w:ilvl w:val="0"/>
          <w:numId w:val="29"/>
        </w:numPr>
        <w:spacing w:line="240" w:lineRule="auto"/>
        <w:ind w:left="360"/>
        <w:jc w:val="both"/>
        <w:rPr>
          <w:rFonts w:ascii="Times New Roman" w:hAnsi="Times New Roman" w:cs="Times New Roman"/>
          <w:sz w:val="24"/>
        </w:rPr>
      </w:pPr>
      <w:r>
        <w:rPr>
          <w:rFonts w:ascii="Times New Roman" w:hAnsi="Times New Roman" w:cs="Times New Roman"/>
          <w:sz w:val="24"/>
        </w:rPr>
        <w:t>Perlu mendalami mas</w:t>
      </w:r>
      <w:r w:rsidR="00023A73" w:rsidRPr="00023A73">
        <w:rPr>
          <w:rFonts w:ascii="Times New Roman" w:hAnsi="Times New Roman" w:cs="Times New Roman"/>
          <w:sz w:val="24"/>
        </w:rPr>
        <w:t>alah</w:t>
      </w:r>
      <w:r>
        <w:rPr>
          <w:rFonts w:ascii="Times New Roman" w:hAnsi="Times New Roman" w:cs="Times New Roman"/>
          <w:sz w:val="24"/>
        </w:rPr>
        <w:t xml:space="preserve"> </w:t>
      </w:r>
      <w:r w:rsidR="00023A73" w:rsidRPr="00023A73">
        <w:rPr>
          <w:rFonts w:ascii="Times New Roman" w:hAnsi="Times New Roman" w:cs="Times New Roman"/>
          <w:sz w:val="24"/>
        </w:rPr>
        <w:t>yang dirundingkan secara baik.</w:t>
      </w:r>
    </w:p>
    <w:p w:rsidR="00023A73" w:rsidRDefault="00023A73" w:rsidP="00407CE4">
      <w:pPr>
        <w:spacing w:line="360" w:lineRule="auto"/>
        <w:ind w:firstLine="360"/>
        <w:contextualSpacing/>
        <w:jc w:val="both"/>
        <w:rPr>
          <w:rFonts w:ascii="Times New Roman" w:hAnsi="Times New Roman" w:cs="Times New Roman"/>
          <w:sz w:val="24"/>
        </w:rPr>
      </w:pPr>
      <w:proofErr w:type="gramStart"/>
      <w:r w:rsidRPr="00023A73">
        <w:rPr>
          <w:rFonts w:ascii="Times New Roman" w:hAnsi="Times New Roman" w:cs="Times New Roman"/>
          <w:sz w:val="24"/>
        </w:rPr>
        <w:t>Setiap perunding harus menguasai a</w:t>
      </w:r>
      <w:r>
        <w:rPr>
          <w:rFonts w:ascii="Times New Roman" w:hAnsi="Times New Roman" w:cs="Times New Roman"/>
          <w:sz w:val="24"/>
        </w:rPr>
        <w:t>tau memahami dengan baik permas</w:t>
      </w:r>
      <w:r w:rsidRPr="00023A73">
        <w:rPr>
          <w:rFonts w:ascii="Times New Roman" w:hAnsi="Times New Roman" w:cs="Times New Roman"/>
          <w:sz w:val="24"/>
        </w:rPr>
        <w:t>alahan yang dirundingkan.</w:t>
      </w:r>
      <w:proofErr w:type="gramEnd"/>
      <w:r>
        <w:rPr>
          <w:rFonts w:ascii="Times New Roman" w:hAnsi="Times New Roman" w:cs="Times New Roman"/>
          <w:sz w:val="24"/>
        </w:rPr>
        <w:t xml:space="preserve"> </w:t>
      </w:r>
      <w:r w:rsidRPr="00023A73">
        <w:rPr>
          <w:rFonts w:ascii="Times New Roman" w:hAnsi="Times New Roman" w:cs="Times New Roman"/>
          <w:sz w:val="24"/>
        </w:rPr>
        <w:t>Pem</w:t>
      </w:r>
      <w:r>
        <w:rPr>
          <w:rFonts w:ascii="Times New Roman" w:hAnsi="Times New Roman" w:cs="Times New Roman"/>
          <w:sz w:val="24"/>
        </w:rPr>
        <w:t>ahaman atas semua aspek dari obj</w:t>
      </w:r>
      <w:r w:rsidRPr="00023A73">
        <w:rPr>
          <w:rFonts w:ascii="Times New Roman" w:hAnsi="Times New Roman" w:cs="Times New Roman"/>
          <w:sz w:val="24"/>
        </w:rPr>
        <w:t xml:space="preserve">ek perundingan </w:t>
      </w:r>
      <w:proofErr w:type="gramStart"/>
      <w:r w:rsidRPr="00023A73">
        <w:rPr>
          <w:rFonts w:ascii="Times New Roman" w:hAnsi="Times New Roman" w:cs="Times New Roman"/>
          <w:sz w:val="24"/>
        </w:rPr>
        <w:t>akan</w:t>
      </w:r>
      <w:proofErr w:type="gramEnd"/>
      <w:r w:rsidRPr="00023A73">
        <w:rPr>
          <w:rFonts w:ascii="Times New Roman" w:hAnsi="Times New Roman" w:cs="Times New Roman"/>
          <w:sz w:val="24"/>
        </w:rPr>
        <w:t xml:space="preserve"> </w:t>
      </w:r>
      <w:r w:rsidRPr="00023A73">
        <w:rPr>
          <w:rFonts w:ascii="Times New Roman" w:hAnsi="Times New Roman" w:cs="Times New Roman"/>
          <w:sz w:val="24"/>
        </w:rPr>
        <w:lastRenderedPageBreak/>
        <w:t>sangat membantu menumbuhkan pengertian atau</w:t>
      </w:r>
      <w:r>
        <w:rPr>
          <w:rFonts w:ascii="Times New Roman" w:hAnsi="Times New Roman" w:cs="Times New Roman"/>
          <w:sz w:val="24"/>
        </w:rPr>
        <w:t xml:space="preserve"> </w:t>
      </w:r>
      <w:r w:rsidRPr="00023A73">
        <w:rPr>
          <w:rFonts w:ascii="Times New Roman" w:hAnsi="Times New Roman" w:cs="Times New Roman"/>
          <w:sz w:val="24"/>
        </w:rPr>
        <w:t xml:space="preserve">kesediaan </w:t>
      </w:r>
      <w:r>
        <w:rPr>
          <w:rFonts w:ascii="Times New Roman" w:hAnsi="Times New Roman" w:cs="Times New Roman"/>
          <w:sz w:val="24"/>
        </w:rPr>
        <w:t xml:space="preserve">tawar-menawar dengan pihak lain </w:t>
      </w:r>
      <w:r w:rsidRPr="00023A73">
        <w:rPr>
          <w:rFonts w:ascii="Times New Roman" w:hAnsi="Times New Roman" w:cs="Times New Roman"/>
          <w:sz w:val="24"/>
        </w:rPr>
        <w:t>karena dalam perundingan tidak ada pihak yang mau menang sendiri.</w:t>
      </w:r>
    </w:p>
    <w:p w:rsidR="00023A73" w:rsidRPr="00023A73" w:rsidRDefault="00023A73" w:rsidP="00342996">
      <w:pPr>
        <w:pStyle w:val="ListParagraph"/>
        <w:numPr>
          <w:ilvl w:val="0"/>
          <w:numId w:val="29"/>
        </w:numPr>
        <w:spacing w:line="240" w:lineRule="auto"/>
        <w:ind w:left="360"/>
        <w:jc w:val="both"/>
        <w:rPr>
          <w:rFonts w:ascii="Times New Roman" w:hAnsi="Times New Roman" w:cs="Times New Roman"/>
          <w:sz w:val="24"/>
        </w:rPr>
      </w:pPr>
      <w:r w:rsidRPr="00023A73">
        <w:rPr>
          <w:rFonts w:ascii="Times New Roman" w:hAnsi="Times New Roman" w:cs="Times New Roman"/>
          <w:sz w:val="24"/>
        </w:rPr>
        <w:t>Perlu mengenali lawan rundingnya dengan baik.</w:t>
      </w:r>
    </w:p>
    <w:p w:rsidR="00023A73" w:rsidRDefault="00023A73" w:rsidP="00407CE4">
      <w:pPr>
        <w:spacing w:line="360" w:lineRule="auto"/>
        <w:ind w:firstLine="360"/>
        <w:contextualSpacing/>
        <w:jc w:val="both"/>
        <w:rPr>
          <w:rFonts w:ascii="Times New Roman" w:hAnsi="Times New Roman" w:cs="Times New Roman"/>
          <w:sz w:val="24"/>
        </w:rPr>
      </w:pPr>
      <w:r w:rsidRPr="00023A73">
        <w:rPr>
          <w:rFonts w:ascii="Times New Roman" w:hAnsi="Times New Roman" w:cs="Times New Roman"/>
          <w:sz w:val="24"/>
        </w:rPr>
        <w:t xml:space="preserve">Seorang perunding juga perlu mengenali lawan rundingnya dengan baik agar dia bisa menemukan </w:t>
      </w:r>
      <w:proofErr w:type="gramStart"/>
      <w:r w:rsidRPr="00023A73">
        <w:rPr>
          <w:rFonts w:ascii="Times New Roman" w:hAnsi="Times New Roman" w:cs="Times New Roman"/>
          <w:sz w:val="24"/>
        </w:rPr>
        <w:t>cara</w:t>
      </w:r>
      <w:proofErr w:type="gramEnd"/>
      <w:r w:rsidRPr="00023A73">
        <w:rPr>
          <w:rFonts w:ascii="Times New Roman" w:hAnsi="Times New Roman" w:cs="Times New Roman"/>
          <w:sz w:val="24"/>
        </w:rPr>
        <w:t xml:space="preserve"> untuk menarik perhatian, memahami argumentasi yang diajukan dan kemudian menyetujuinya.</w:t>
      </w:r>
      <w:r>
        <w:rPr>
          <w:rFonts w:ascii="Times New Roman" w:hAnsi="Times New Roman" w:cs="Times New Roman"/>
          <w:sz w:val="24"/>
        </w:rPr>
        <w:t xml:space="preserve"> </w:t>
      </w:r>
      <w:proofErr w:type="gramStart"/>
      <w:r w:rsidRPr="00023A73">
        <w:rPr>
          <w:rFonts w:ascii="Times New Roman" w:hAnsi="Times New Roman" w:cs="Times New Roman"/>
          <w:sz w:val="24"/>
        </w:rPr>
        <w:t>Pen</w:t>
      </w:r>
      <w:r>
        <w:rPr>
          <w:rFonts w:ascii="Times New Roman" w:hAnsi="Times New Roman" w:cs="Times New Roman"/>
          <w:sz w:val="24"/>
        </w:rPr>
        <w:t xml:space="preserve">genalan lawan runding tersebut </w:t>
      </w:r>
      <w:r w:rsidRPr="00023A73">
        <w:rPr>
          <w:rFonts w:ascii="Times New Roman" w:hAnsi="Times New Roman" w:cs="Times New Roman"/>
          <w:sz w:val="24"/>
        </w:rPr>
        <w:t>tidak hanya mengenai kepribadiannya tetapi juga mengenai pengetahuan dan pandangannya terhadap masalah</w:t>
      </w:r>
      <w:r>
        <w:rPr>
          <w:rFonts w:ascii="Times New Roman" w:hAnsi="Times New Roman" w:cs="Times New Roman"/>
          <w:sz w:val="24"/>
        </w:rPr>
        <w:t xml:space="preserve"> yang sedang </w:t>
      </w:r>
      <w:r w:rsidRPr="00023A73">
        <w:rPr>
          <w:rFonts w:ascii="Times New Roman" w:hAnsi="Times New Roman" w:cs="Times New Roman"/>
          <w:sz w:val="24"/>
        </w:rPr>
        <w:t>dirundingkan baik mengen</w:t>
      </w:r>
      <w:r>
        <w:rPr>
          <w:rFonts w:ascii="Times New Roman" w:hAnsi="Times New Roman" w:cs="Times New Roman"/>
          <w:sz w:val="24"/>
        </w:rPr>
        <w:t>ai kekuatan maupu kelemahannya.</w:t>
      </w:r>
      <w:proofErr w:type="gramEnd"/>
      <w:r>
        <w:rPr>
          <w:rFonts w:ascii="Times New Roman" w:hAnsi="Times New Roman" w:cs="Times New Roman"/>
          <w:sz w:val="24"/>
        </w:rPr>
        <w:t xml:space="preserve"> </w:t>
      </w:r>
      <w:r w:rsidRPr="00023A73">
        <w:rPr>
          <w:rFonts w:ascii="Times New Roman" w:hAnsi="Times New Roman" w:cs="Times New Roman"/>
          <w:sz w:val="24"/>
        </w:rPr>
        <w:t xml:space="preserve">Meskipun suatu perundingan tidak sama dengan peperangan, tetapi mungkin bisa dinalogkan dengan </w:t>
      </w:r>
      <w:proofErr w:type="gramStart"/>
      <w:r w:rsidRPr="00023A73">
        <w:rPr>
          <w:rFonts w:ascii="Times New Roman" w:hAnsi="Times New Roman" w:cs="Times New Roman"/>
          <w:sz w:val="24"/>
        </w:rPr>
        <w:t>semacam  axioma</w:t>
      </w:r>
      <w:proofErr w:type="gramEnd"/>
      <w:r w:rsidRPr="00023A73">
        <w:rPr>
          <w:rFonts w:ascii="Times New Roman" w:hAnsi="Times New Roman" w:cs="Times New Roman"/>
          <w:sz w:val="24"/>
        </w:rPr>
        <w:t xml:space="preserve"> yang menyatakan bahwa ‘mengetahui kekuatan d</w:t>
      </w:r>
      <w:r w:rsidR="001E7B5D">
        <w:rPr>
          <w:rFonts w:ascii="Times New Roman" w:hAnsi="Times New Roman" w:cs="Times New Roman"/>
          <w:sz w:val="24"/>
        </w:rPr>
        <w:t>an kelemahan lawan adalah separu</w:t>
      </w:r>
      <w:r w:rsidRPr="00023A73">
        <w:rPr>
          <w:rFonts w:ascii="Times New Roman" w:hAnsi="Times New Roman" w:cs="Times New Roman"/>
          <w:sz w:val="24"/>
        </w:rPr>
        <w:t>h kemenangan. Hal ini terasa sekali manfaatnya apabila perundingan yang dilakukan melibatkan lebih dari 2 pihak, karena penguasaan atas masalah dan pemahaman atas kekuatan dan kelemahan lawan bisa dipergunakan untuk memperoleh dukungan dari pihak ketiga atau yang lain sehingga secara bersama-sama kemudian mendorong atau menekan lawan runding untuk menerima keinginannya</w:t>
      </w:r>
      <w:r>
        <w:rPr>
          <w:rFonts w:ascii="Times New Roman" w:hAnsi="Times New Roman" w:cs="Times New Roman"/>
          <w:sz w:val="24"/>
        </w:rPr>
        <w:t>.</w:t>
      </w:r>
    </w:p>
    <w:p w:rsidR="00023A73" w:rsidRPr="00023A73" w:rsidRDefault="00023A73" w:rsidP="00342996">
      <w:pPr>
        <w:pStyle w:val="ListParagraph"/>
        <w:numPr>
          <w:ilvl w:val="0"/>
          <w:numId w:val="29"/>
        </w:numPr>
        <w:spacing w:line="240" w:lineRule="auto"/>
        <w:ind w:left="360"/>
        <w:jc w:val="both"/>
        <w:rPr>
          <w:rFonts w:ascii="Times New Roman" w:hAnsi="Times New Roman" w:cs="Times New Roman"/>
          <w:sz w:val="24"/>
        </w:rPr>
      </w:pPr>
      <w:r w:rsidRPr="00023A73">
        <w:rPr>
          <w:rFonts w:ascii="Times New Roman" w:hAnsi="Times New Roman" w:cs="Times New Roman"/>
          <w:sz w:val="24"/>
        </w:rPr>
        <w:t xml:space="preserve">Perlu memahami mana hal-hal yang prinsip </w:t>
      </w:r>
      <w:proofErr w:type="gramStart"/>
      <w:r w:rsidRPr="00023A73">
        <w:rPr>
          <w:rFonts w:ascii="Times New Roman" w:hAnsi="Times New Roman" w:cs="Times New Roman"/>
          <w:sz w:val="24"/>
        </w:rPr>
        <w:t>atau  bukan</w:t>
      </w:r>
      <w:proofErr w:type="gramEnd"/>
      <w:r w:rsidRPr="00023A73">
        <w:rPr>
          <w:rFonts w:ascii="Times New Roman" w:hAnsi="Times New Roman" w:cs="Times New Roman"/>
          <w:sz w:val="24"/>
        </w:rPr>
        <w:t xml:space="preserve"> prinsip.</w:t>
      </w:r>
    </w:p>
    <w:p w:rsidR="005A7DB2" w:rsidRDefault="00023A73" w:rsidP="00407CE4">
      <w:pPr>
        <w:spacing w:line="360" w:lineRule="auto"/>
        <w:ind w:firstLine="360"/>
        <w:contextualSpacing/>
        <w:jc w:val="both"/>
        <w:rPr>
          <w:rFonts w:ascii="Times New Roman" w:hAnsi="Times New Roman" w:cs="Times New Roman"/>
          <w:sz w:val="24"/>
        </w:rPr>
      </w:pPr>
      <w:proofErr w:type="gramStart"/>
      <w:r w:rsidRPr="00023A73">
        <w:rPr>
          <w:rFonts w:ascii="Times New Roman" w:hAnsi="Times New Roman" w:cs="Times New Roman"/>
          <w:sz w:val="24"/>
        </w:rPr>
        <w:t>Seorang perunding diberi wewenang untuk menerima atau memberikan persetujuan usulan atau keinginan lawan runding.</w:t>
      </w:r>
      <w:proofErr w:type="gramEnd"/>
      <w:r w:rsidRPr="00023A73">
        <w:rPr>
          <w:rFonts w:ascii="Times New Roman" w:hAnsi="Times New Roman" w:cs="Times New Roman"/>
          <w:sz w:val="24"/>
        </w:rPr>
        <w:t xml:space="preserve"> Agar </w:t>
      </w:r>
      <w:proofErr w:type="gramStart"/>
      <w:r w:rsidRPr="00023A73">
        <w:rPr>
          <w:rFonts w:ascii="Times New Roman" w:hAnsi="Times New Roman" w:cs="Times New Roman"/>
          <w:sz w:val="24"/>
        </w:rPr>
        <w:t>apa</w:t>
      </w:r>
      <w:proofErr w:type="gramEnd"/>
      <w:r w:rsidRPr="00023A73">
        <w:rPr>
          <w:rFonts w:ascii="Times New Roman" w:hAnsi="Times New Roman" w:cs="Times New Roman"/>
          <w:sz w:val="24"/>
        </w:rPr>
        <w:t xml:space="preserve"> yang dilakukan tidak bertentangan atau menyimpang dari kemauan pimpinannya atau lembaga yang diwakilinya, maka perunding harus mengetahui hal-hal yang prinsip bagi pihaknya dan</w:t>
      </w:r>
      <w:r>
        <w:rPr>
          <w:rFonts w:ascii="Times New Roman" w:hAnsi="Times New Roman" w:cs="Times New Roman"/>
          <w:sz w:val="24"/>
        </w:rPr>
        <w:t xml:space="preserve"> hal-hal mana yang bukanprinsip</w:t>
      </w:r>
      <w:r w:rsidRPr="00023A73">
        <w:rPr>
          <w:rFonts w:ascii="Times New Roman" w:hAnsi="Times New Roman" w:cs="Times New Roman"/>
          <w:sz w:val="24"/>
        </w:rPr>
        <w:t>.</w:t>
      </w:r>
      <w:r>
        <w:rPr>
          <w:rFonts w:ascii="Times New Roman" w:hAnsi="Times New Roman" w:cs="Times New Roman"/>
          <w:sz w:val="24"/>
        </w:rPr>
        <w:t xml:space="preserve"> </w:t>
      </w:r>
      <w:proofErr w:type="gramStart"/>
      <w:r w:rsidRPr="00023A73">
        <w:rPr>
          <w:rFonts w:ascii="Times New Roman" w:hAnsi="Times New Roman" w:cs="Times New Roman"/>
          <w:sz w:val="24"/>
        </w:rPr>
        <w:t>Hal-hal yang prinsip tentu saja tidak boleh diabaikan apalagi dikorbankan dalam perundingan.</w:t>
      </w:r>
      <w:proofErr w:type="gramEnd"/>
      <w:r>
        <w:rPr>
          <w:rFonts w:ascii="Times New Roman" w:hAnsi="Times New Roman" w:cs="Times New Roman"/>
          <w:sz w:val="24"/>
        </w:rPr>
        <w:t xml:space="preserve"> </w:t>
      </w:r>
      <w:proofErr w:type="gramStart"/>
      <w:r w:rsidRPr="00023A73">
        <w:rPr>
          <w:rFonts w:ascii="Times New Roman" w:hAnsi="Times New Roman" w:cs="Times New Roman"/>
          <w:sz w:val="24"/>
        </w:rPr>
        <w:t>Dalam perundingan yang biasanya juga dilakukan tawar-menawar untuk memberi dan menerima, maka yang boleh dipertaruhkan adalah hal-hal yang tidak prinsip.</w:t>
      </w:r>
      <w:proofErr w:type="gramEnd"/>
      <w:r w:rsidR="001E7B5D">
        <w:rPr>
          <w:rFonts w:ascii="Times New Roman" w:hAnsi="Times New Roman" w:cs="Times New Roman"/>
          <w:sz w:val="24"/>
        </w:rPr>
        <w:t xml:space="preserve"> </w:t>
      </w:r>
      <w:proofErr w:type="gramStart"/>
      <w:r w:rsidRPr="00023A73">
        <w:rPr>
          <w:rFonts w:ascii="Times New Roman" w:hAnsi="Times New Roman" w:cs="Times New Roman"/>
          <w:sz w:val="24"/>
        </w:rPr>
        <w:t xml:space="preserve">Pelanggaran atas hal-hal yang prinsip bisa mengakibatkan dibatalkannya kesepakatan yang telah dicapai atau kalau </w:t>
      </w:r>
      <w:r w:rsidRPr="00023A73">
        <w:rPr>
          <w:rFonts w:ascii="Times New Roman" w:hAnsi="Times New Roman" w:cs="Times New Roman"/>
          <w:sz w:val="24"/>
        </w:rPr>
        <w:lastRenderedPageBreak/>
        <w:t>dalam perjanjian-perjanjian internasional maka ratifikasi atas hasil persetujuan tersebut tidak dapat diberikan sehingga perlu ditinjau kembali.</w:t>
      </w:r>
      <w:proofErr w:type="gramEnd"/>
      <w:r w:rsidRPr="00023A73">
        <w:rPr>
          <w:rFonts w:ascii="Times New Roman" w:hAnsi="Times New Roman" w:cs="Times New Roman"/>
          <w:sz w:val="24"/>
        </w:rPr>
        <w:t xml:space="preserve"> </w:t>
      </w:r>
    </w:p>
    <w:p w:rsidR="008D27A2" w:rsidRPr="00023A73" w:rsidRDefault="008D27A2" w:rsidP="00023A73">
      <w:pPr>
        <w:pStyle w:val="ty"/>
      </w:pPr>
      <w:bookmarkStart w:id="166" w:name="_Toc351289016"/>
      <w:r w:rsidRPr="00023A73">
        <w:t>Taktik dalam Negoisasi</w:t>
      </w:r>
      <w:bookmarkEnd w:id="166"/>
    </w:p>
    <w:p w:rsidR="008D27A2" w:rsidRDefault="008D27A2" w:rsidP="00342996">
      <w:pPr>
        <w:pStyle w:val="yh"/>
        <w:numPr>
          <w:ilvl w:val="0"/>
          <w:numId w:val="24"/>
        </w:numPr>
        <w:spacing w:line="360" w:lineRule="auto"/>
        <w:ind w:left="360"/>
        <w:outlineLvl w:val="2"/>
        <w:rPr>
          <w:b w:val="0"/>
        </w:rPr>
      </w:pPr>
      <w:bookmarkStart w:id="167" w:name="_Toc351223718"/>
      <w:bookmarkStart w:id="168" w:name="_Toc351224930"/>
      <w:bookmarkStart w:id="169" w:name="_Toc351225664"/>
      <w:bookmarkStart w:id="170" w:name="_Toc351226654"/>
      <w:bookmarkStart w:id="171" w:name="_Toc351289017"/>
      <w:r>
        <w:rPr>
          <w:b w:val="0"/>
        </w:rPr>
        <w:t>Membuat Agenda</w:t>
      </w:r>
      <w:bookmarkEnd w:id="167"/>
      <w:bookmarkEnd w:id="168"/>
      <w:bookmarkEnd w:id="169"/>
      <w:bookmarkEnd w:id="170"/>
      <w:bookmarkEnd w:id="171"/>
    </w:p>
    <w:p w:rsidR="007B597E" w:rsidRDefault="008D27A2" w:rsidP="00827E0F">
      <w:pPr>
        <w:pStyle w:val="yh"/>
        <w:numPr>
          <w:ilvl w:val="0"/>
          <w:numId w:val="0"/>
        </w:numPr>
        <w:spacing w:line="360" w:lineRule="auto"/>
        <w:ind w:left="360"/>
        <w:outlineLvl w:val="2"/>
        <w:rPr>
          <w:b w:val="0"/>
        </w:rPr>
      </w:pPr>
      <w:bookmarkStart w:id="172" w:name="_Toc351223719"/>
      <w:bookmarkStart w:id="173" w:name="_Toc351224931"/>
      <w:bookmarkStart w:id="174" w:name="_Toc351225665"/>
      <w:bookmarkStart w:id="175" w:name="_Toc351226655"/>
      <w:bookmarkStart w:id="176" w:name="_Toc351289018"/>
      <w:proofErr w:type="gramStart"/>
      <w:r>
        <w:rPr>
          <w:b w:val="0"/>
        </w:rPr>
        <w:t>Taktik ini harus digunakan dalam memberikan waktu kepada pihak-pihak yang berselisih setiap masalah yang ada secara berurutan dan mendorong mereka untuk mencapai kesepakatan atau keseluruhan paket perundingan.</w:t>
      </w:r>
      <w:bookmarkEnd w:id="172"/>
      <w:bookmarkEnd w:id="173"/>
      <w:bookmarkEnd w:id="174"/>
      <w:bookmarkEnd w:id="175"/>
      <w:bookmarkEnd w:id="176"/>
      <w:proofErr w:type="gramEnd"/>
      <w:r>
        <w:rPr>
          <w:b w:val="0"/>
        </w:rPr>
        <w:t xml:space="preserve"> </w:t>
      </w:r>
    </w:p>
    <w:p w:rsidR="008D27A2" w:rsidRDefault="008D27A2" w:rsidP="00342996">
      <w:pPr>
        <w:pStyle w:val="yh"/>
        <w:numPr>
          <w:ilvl w:val="0"/>
          <w:numId w:val="24"/>
        </w:numPr>
        <w:spacing w:line="360" w:lineRule="auto"/>
        <w:ind w:left="360"/>
        <w:outlineLvl w:val="2"/>
        <w:rPr>
          <w:b w:val="0"/>
        </w:rPr>
      </w:pPr>
      <w:bookmarkStart w:id="177" w:name="_Toc351223720"/>
      <w:bookmarkStart w:id="178" w:name="_Toc351224932"/>
      <w:bookmarkStart w:id="179" w:name="_Toc351225666"/>
      <w:bookmarkStart w:id="180" w:name="_Toc351226656"/>
      <w:bookmarkStart w:id="181" w:name="_Toc351289019"/>
      <w:r>
        <w:rPr>
          <w:b w:val="0"/>
        </w:rPr>
        <w:t>Bluffing</w:t>
      </w:r>
      <w:bookmarkEnd w:id="177"/>
      <w:bookmarkEnd w:id="178"/>
      <w:bookmarkEnd w:id="179"/>
      <w:bookmarkEnd w:id="180"/>
      <w:bookmarkEnd w:id="181"/>
    </w:p>
    <w:p w:rsidR="00693E87" w:rsidRDefault="008D27A2" w:rsidP="00431A62">
      <w:pPr>
        <w:pStyle w:val="yh"/>
        <w:numPr>
          <w:ilvl w:val="0"/>
          <w:numId w:val="0"/>
        </w:numPr>
        <w:spacing w:line="360" w:lineRule="auto"/>
        <w:ind w:left="360"/>
        <w:outlineLvl w:val="2"/>
        <w:rPr>
          <w:b w:val="0"/>
        </w:rPr>
      </w:pPr>
      <w:bookmarkStart w:id="182" w:name="_Toc351223721"/>
      <w:bookmarkStart w:id="183" w:name="_Toc351224933"/>
      <w:bookmarkStart w:id="184" w:name="_Toc351225667"/>
      <w:bookmarkStart w:id="185" w:name="_Toc351226657"/>
      <w:bookmarkStart w:id="186" w:name="_Toc351289020"/>
      <w:r>
        <w:rPr>
          <w:b w:val="0"/>
        </w:rPr>
        <w:t>Taktik klasik yang sering digunakan oleh para negosiator yang bertujuan untuk mengelabui</w:t>
      </w:r>
      <w:r w:rsidR="00827E0F">
        <w:rPr>
          <w:b w:val="0"/>
        </w:rPr>
        <w:t xml:space="preserve"> </w:t>
      </w:r>
      <w:r w:rsidR="00942242">
        <w:rPr>
          <w:b w:val="0"/>
        </w:rPr>
        <w:t xml:space="preserve">lawan berundingnya dengan </w:t>
      </w:r>
      <w:proofErr w:type="gramStart"/>
      <w:r w:rsidR="00942242">
        <w:rPr>
          <w:b w:val="0"/>
        </w:rPr>
        <w:t>cara</w:t>
      </w:r>
      <w:proofErr w:type="gramEnd"/>
      <w:r w:rsidR="00942242">
        <w:rPr>
          <w:b w:val="0"/>
        </w:rPr>
        <w:t xml:space="preserve"> membuat distorsi kenyataan yang ada dan membangun suatu gambaran yang tidak benar.</w:t>
      </w:r>
      <w:bookmarkEnd w:id="182"/>
      <w:bookmarkEnd w:id="183"/>
      <w:bookmarkEnd w:id="184"/>
      <w:bookmarkEnd w:id="185"/>
      <w:bookmarkEnd w:id="186"/>
    </w:p>
    <w:p w:rsidR="00942242" w:rsidRDefault="00942242" w:rsidP="00342996">
      <w:pPr>
        <w:pStyle w:val="yh"/>
        <w:numPr>
          <w:ilvl w:val="0"/>
          <w:numId w:val="24"/>
        </w:numPr>
        <w:spacing w:line="360" w:lineRule="auto"/>
        <w:ind w:left="360"/>
        <w:outlineLvl w:val="2"/>
        <w:rPr>
          <w:b w:val="0"/>
        </w:rPr>
      </w:pPr>
      <w:bookmarkStart w:id="187" w:name="_Toc351223722"/>
      <w:bookmarkStart w:id="188" w:name="_Toc351224934"/>
      <w:bookmarkStart w:id="189" w:name="_Toc351225668"/>
      <w:bookmarkStart w:id="190" w:name="_Toc351226658"/>
      <w:bookmarkStart w:id="191" w:name="_Toc351289021"/>
      <w:r>
        <w:rPr>
          <w:b w:val="0"/>
        </w:rPr>
        <w:t>Membuat tenggang waktu ( Deadline )</w:t>
      </w:r>
      <w:bookmarkEnd w:id="187"/>
      <w:bookmarkEnd w:id="188"/>
      <w:bookmarkEnd w:id="189"/>
      <w:bookmarkEnd w:id="190"/>
      <w:bookmarkEnd w:id="191"/>
    </w:p>
    <w:p w:rsidR="00942242" w:rsidRDefault="00942242" w:rsidP="00827E0F">
      <w:pPr>
        <w:pStyle w:val="yh"/>
        <w:numPr>
          <w:ilvl w:val="0"/>
          <w:numId w:val="0"/>
        </w:numPr>
        <w:tabs>
          <w:tab w:val="left" w:pos="900"/>
        </w:tabs>
        <w:spacing w:line="360" w:lineRule="auto"/>
        <w:ind w:left="360"/>
        <w:outlineLvl w:val="2"/>
        <w:rPr>
          <w:b w:val="0"/>
        </w:rPr>
      </w:pPr>
      <w:bookmarkStart w:id="192" w:name="_Toc351223723"/>
      <w:bookmarkStart w:id="193" w:name="_Toc351224935"/>
      <w:bookmarkStart w:id="194" w:name="_Toc351225669"/>
      <w:bookmarkStart w:id="195" w:name="_Toc351226659"/>
      <w:bookmarkStart w:id="196" w:name="_Toc351289022"/>
      <w:r>
        <w:rPr>
          <w:b w:val="0"/>
        </w:rPr>
        <w:t xml:space="preserve">Taktik ini digunakan bila salah satu pihak yang berunding ingin mempercepat penyelesaian proses perundingan dengan </w:t>
      </w:r>
      <w:proofErr w:type="gramStart"/>
      <w:r>
        <w:rPr>
          <w:b w:val="0"/>
        </w:rPr>
        <w:t>cara</w:t>
      </w:r>
      <w:proofErr w:type="gramEnd"/>
      <w:r>
        <w:rPr>
          <w:b w:val="0"/>
        </w:rPr>
        <w:t xml:space="preserve"> memberikan tenggang waktu kepada lawan untuk segera mengambil keputusan.</w:t>
      </w:r>
      <w:bookmarkEnd w:id="192"/>
      <w:bookmarkEnd w:id="193"/>
      <w:bookmarkEnd w:id="194"/>
      <w:bookmarkEnd w:id="195"/>
      <w:bookmarkEnd w:id="196"/>
    </w:p>
    <w:p w:rsidR="00942242" w:rsidRDefault="00942242" w:rsidP="00342996">
      <w:pPr>
        <w:pStyle w:val="yh"/>
        <w:numPr>
          <w:ilvl w:val="0"/>
          <w:numId w:val="24"/>
        </w:numPr>
        <w:tabs>
          <w:tab w:val="left" w:pos="360"/>
          <w:tab w:val="left" w:pos="900"/>
        </w:tabs>
        <w:spacing w:line="360" w:lineRule="auto"/>
        <w:ind w:left="720" w:hanging="720"/>
        <w:outlineLvl w:val="2"/>
        <w:rPr>
          <w:b w:val="0"/>
        </w:rPr>
      </w:pPr>
      <w:bookmarkStart w:id="197" w:name="_Toc351223724"/>
      <w:bookmarkStart w:id="198" w:name="_Toc351224936"/>
      <w:bookmarkStart w:id="199" w:name="_Toc351225670"/>
      <w:bookmarkStart w:id="200" w:name="_Toc351226660"/>
      <w:bookmarkStart w:id="201" w:name="_Toc351289023"/>
      <w:r>
        <w:rPr>
          <w:b w:val="0"/>
        </w:rPr>
        <w:t>Good Guy Bad Guy</w:t>
      </w:r>
      <w:bookmarkEnd w:id="197"/>
      <w:bookmarkEnd w:id="198"/>
      <w:bookmarkEnd w:id="199"/>
      <w:bookmarkEnd w:id="200"/>
      <w:bookmarkEnd w:id="201"/>
    </w:p>
    <w:p w:rsidR="00407CE4" w:rsidRPr="00431A62" w:rsidRDefault="00942242" w:rsidP="007B5711">
      <w:pPr>
        <w:pStyle w:val="yh"/>
        <w:numPr>
          <w:ilvl w:val="0"/>
          <w:numId w:val="0"/>
        </w:numPr>
        <w:tabs>
          <w:tab w:val="left" w:pos="360"/>
        </w:tabs>
        <w:spacing w:line="360" w:lineRule="auto"/>
        <w:ind w:left="360"/>
        <w:outlineLvl w:val="2"/>
        <w:rPr>
          <w:b w:val="0"/>
        </w:rPr>
      </w:pPr>
      <w:bookmarkStart w:id="202" w:name="_Toc351223725"/>
      <w:bookmarkStart w:id="203" w:name="_Toc351224937"/>
      <w:bookmarkStart w:id="204" w:name="_Toc351225671"/>
      <w:bookmarkStart w:id="205" w:name="_Toc351226661"/>
      <w:bookmarkStart w:id="206" w:name="_Toc351289024"/>
      <w:r>
        <w:rPr>
          <w:b w:val="0"/>
        </w:rPr>
        <w:t xml:space="preserve">Taktik ini digunakan dengan </w:t>
      </w:r>
      <w:proofErr w:type="gramStart"/>
      <w:r>
        <w:rPr>
          <w:b w:val="0"/>
        </w:rPr>
        <w:t>cara</w:t>
      </w:r>
      <w:proofErr w:type="gramEnd"/>
      <w:r>
        <w:rPr>
          <w:b w:val="0"/>
        </w:rPr>
        <w:t xml:space="preserve"> menciptakan tokoh “jahat” dan “Baik” pada salah satu pihak yang berunding.</w:t>
      </w:r>
      <w:bookmarkEnd w:id="202"/>
      <w:bookmarkEnd w:id="203"/>
      <w:bookmarkEnd w:id="204"/>
      <w:bookmarkEnd w:id="205"/>
      <w:r w:rsidR="00431A62">
        <w:rPr>
          <w:b w:val="0"/>
        </w:rPr>
        <w:t xml:space="preserve"> </w:t>
      </w:r>
      <w:r w:rsidR="00431A62" w:rsidRPr="00431A62">
        <w:rPr>
          <w:b w:val="0"/>
        </w:rPr>
        <w:t xml:space="preserve">Tokoh “jahat” ini berfungsi untuk menekan pihak lawan sehingga pandangan-pandangannya selalu ditentang oleh pihak </w:t>
      </w:r>
      <w:proofErr w:type="gramStart"/>
      <w:r w:rsidR="00431A62" w:rsidRPr="00431A62">
        <w:rPr>
          <w:b w:val="0"/>
        </w:rPr>
        <w:t>lawannya ,</w:t>
      </w:r>
      <w:proofErr w:type="gramEnd"/>
      <w:r w:rsidR="00431A62" w:rsidRPr="00431A62">
        <w:rPr>
          <w:b w:val="0"/>
        </w:rPr>
        <w:t xml:space="preserve"> sedangkan tokoh “baik” ini yang akan menjadi pihak yang dihormati oleh pihak lawannya karena kebaikannya. </w:t>
      </w:r>
      <w:proofErr w:type="gramStart"/>
      <w:r w:rsidR="00431A62" w:rsidRPr="00431A62">
        <w:rPr>
          <w:b w:val="0"/>
        </w:rPr>
        <w:t>Sehingga pendapat-pendapat yang dikemukakannya untuk menetralisir pendapat Tokoh “jahat”, sehingga dapat diterima oleh lawan berundingnya.</w:t>
      </w:r>
      <w:bookmarkEnd w:id="206"/>
      <w:proofErr w:type="gramEnd"/>
    </w:p>
    <w:p w:rsidR="00942242" w:rsidRDefault="00942242" w:rsidP="00342996">
      <w:pPr>
        <w:pStyle w:val="yh"/>
        <w:numPr>
          <w:ilvl w:val="0"/>
          <w:numId w:val="24"/>
        </w:numPr>
        <w:tabs>
          <w:tab w:val="left" w:pos="900"/>
        </w:tabs>
        <w:spacing w:line="360" w:lineRule="auto"/>
        <w:ind w:left="360"/>
        <w:outlineLvl w:val="2"/>
        <w:rPr>
          <w:b w:val="0"/>
        </w:rPr>
      </w:pPr>
      <w:bookmarkStart w:id="207" w:name="_Toc351223726"/>
      <w:bookmarkStart w:id="208" w:name="_Toc351224938"/>
      <w:bookmarkStart w:id="209" w:name="_Toc351225672"/>
      <w:bookmarkStart w:id="210" w:name="_Toc351226662"/>
      <w:bookmarkStart w:id="211" w:name="_Toc351289025"/>
      <w:r>
        <w:rPr>
          <w:b w:val="0"/>
        </w:rPr>
        <w:t>The Art of Concession</w:t>
      </w:r>
      <w:bookmarkEnd w:id="207"/>
      <w:bookmarkEnd w:id="208"/>
      <w:bookmarkEnd w:id="209"/>
      <w:bookmarkEnd w:id="210"/>
      <w:bookmarkEnd w:id="211"/>
    </w:p>
    <w:p w:rsidR="00942242" w:rsidRDefault="00942242" w:rsidP="00FF6105">
      <w:pPr>
        <w:pStyle w:val="yh"/>
        <w:numPr>
          <w:ilvl w:val="0"/>
          <w:numId w:val="0"/>
        </w:numPr>
        <w:tabs>
          <w:tab w:val="left" w:pos="900"/>
        </w:tabs>
        <w:spacing w:line="360" w:lineRule="auto"/>
        <w:ind w:left="360"/>
        <w:outlineLvl w:val="2"/>
        <w:rPr>
          <w:b w:val="0"/>
        </w:rPr>
      </w:pPr>
      <w:bookmarkStart w:id="212" w:name="_Toc351223727"/>
      <w:bookmarkStart w:id="213" w:name="_Toc351224939"/>
      <w:bookmarkStart w:id="214" w:name="_Toc351225673"/>
      <w:bookmarkStart w:id="215" w:name="_Toc351226663"/>
      <w:bookmarkStart w:id="216" w:name="_Toc351289026"/>
      <w:r>
        <w:rPr>
          <w:b w:val="0"/>
        </w:rPr>
        <w:t xml:space="preserve">Taktik ini diterapkan dengan </w:t>
      </w:r>
      <w:proofErr w:type="gramStart"/>
      <w:r>
        <w:rPr>
          <w:b w:val="0"/>
        </w:rPr>
        <w:t>cara</w:t>
      </w:r>
      <w:proofErr w:type="gramEnd"/>
      <w:r>
        <w:rPr>
          <w:b w:val="0"/>
        </w:rPr>
        <w:t xml:space="preserve"> selalu meminta konsesi dari lawan berunding atas setiap permintaan pihak lawan berunding yang akan dipenuhi.</w:t>
      </w:r>
      <w:bookmarkEnd w:id="212"/>
      <w:bookmarkEnd w:id="213"/>
      <w:bookmarkEnd w:id="214"/>
      <w:bookmarkEnd w:id="215"/>
      <w:bookmarkEnd w:id="216"/>
    </w:p>
    <w:p w:rsidR="007B5711" w:rsidRDefault="007B5711" w:rsidP="00FF6105">
      <w:pPr>
        <w:pStyle w:val="yh"/>
        <w:numPr>
          <w:ilvl w:val="0"/>
          <w:numId w:val="0"/>
        </w:numPr>
        <w:tabs>
          <w:tab w:val="left" w:pos="900"/>
        </w:tabs>
        <w:spacing w:line="360" w:lineRule="auto"/>
        <w:ind w:left="360"/>
        <w:outlineLvl w:val="2"/>
        <w:rPr>
          <w:b w:val="0"/>
        </w:rPr>
      </w:pPr>
    </w:p>
    <w:p w:rsidR="00942242" w:rsidRDefault="00942242" w:rsidP="00342996">
      <w:pPr>
        <w:pStyle w:val="yh"/>
        <w:numPr>
          <w:ilvl w:val="0"/>
          <w:numId w:val="24"/>
        </w:numPr>
        <w:tabs>
          <w:tab w:val="left" w:pos="900"/>
        </w:tabs>
        <w:spacing w:line="360" w:lineRule="auto"/>
        <w:ind w:left="360"/>
        <w:outlineLvl w:val="2"/>
        <w:rPr>
          <w:b w:val="0"/>
        </w:rPr>
      </w:pPr>
      <w:bookmarkStart w:id="217" w:name="_Toc351223728"/>
      <w:bookmarkStart w:id="218" w:name="_Toc351224940"/>
      <w:bookmarkStart w:id="219" w:name="_Toc351225674"/>
      <w:bookmarkStart w:id="220" w:name="_Toc351226664"/>
      <w:bookmarkStart w:id="221" w:name="_Toc351289027"/>
      <w:r>
        <w:rPr>
          <w:b w:val="0"/>
        </w:rPr>
        <w:lastRenderedPageBreak/>
        <w:t>Intimidasi</w:t>
      </w:r>
      <w:bookmarkEnd w:id="217"/>
      <w:bookmarkEnd w:id="218"/>
      <w:bookmarkEnd w:id="219"/>
      <w:bookmarkEnd w:id="220"/>
      <w:bookmarkEnd w:id="221"/>
      <w:r>
        <w:rPr>
          <w:b w:val="0"/>
        </w:rPr>
        <w:t xml:space="preserve"> </w:t>
      </w:r>
    </w:p>
    <w:p w:rsidR="005A7DB2" w:rsidRDefault="00942242" w:rsidP="006E4A18">
      <w:pPr>
        <w:pStyle w:val="yh"/>
        <w:numPr>
          <w:ilvl w:val="0"/>
          <w:numId w:val="0"/>
        </w:numPr>
        <w:tabs>
          <w:tab w:val="left" w:pos="900"/>
        </w:tabs>
        <w:spacing w:line="360" w:lineRule="auto"/>
        <w:ind w:left="360"/>
        <w:outlineLvl w:val="2"/>
        <w:rPr>
          <w:b w:val="0"/>
        </w:rPr>
      </w:pPr>
      <w:bookmarkStart w:id="222" w:name="_Toc351223729"/>
      <w:bookmarkStart w:id="223" w:name="_Toc351224941"/>
      <w:bookmarkStart w:id="224" w:name="_Toc351225675"/>
      <w:bookmarkStart w:id="225" w:name="_Toc351226665"/>
      <w:bookmarkStart w:id="226" w:name="_Toc351289028"/>
      <w:r>
        <w:rPr>
          <w:b w:val="0"/>
        </w:rPr>
        <w:t xml:space="preserve">Taktik ini digunakan bila salah satu pihak membuat ancaman kepada lawan berundingnya agar menerima penawaran yang ada, dan menekankan konsekuensi yang </w:t>
      </w:r>
      <w:proofErr w:type="gramStart"/>
      <w:r>
        <w:rPr>
          <w:b w:val="0"/>
        </w:rPr>
        <w:t>akan</w:t>
      </w:r>
      <w:proofErr w:type="gramEnd"/>
      <w:r>
        <w:rPr>
          <w:b w:val="0"/>
        </w:rPr>
        <w:t xml:space="preserve"> diterima bila tawaran ternyata di tolak.</w:t>
      </w:r>
      <w:bookmarkEnd w:id="222"/>
      <w:bookmarkEnd w:id="223"/>
      <w:bookmarkEnd w:id="224"/>
      <w:bookmarkEnd w:id="225"/>
      <w:bookmarkEnd w:id="226"/>
    </w:p>
    <w:p w:rsidR="00731349" w:rsidRDefault="00731349" w:rsidP="006F75C3">
      <w:pPr>
        <w:pStyle w:val="ty"/>
        <w:spacing w:line="360" w:lineRule="auto"/>
        <w:ind w:left="1440" w:hanging="720"/>
      </w:pPr>
      <w:bookmarkStart w:id="227" w:name="_Toc351289029"/>
      <w:r>
        <w:t xml:space="preserve">Jenis-Jenis Nogosiasi berdasarkan </w:t>
      </w:r>
      <w:proofErr w:type="gramStart"/>
      <w:r>
        <w:t>gaya</w:t>
      </w:r>
      <w:proofErr w:type="gramEnd"/>
      <w:r w:rsidR="006F75C3">
        <w:t xml:space="preserve"> dan pendekatan dalam proses nogosiasi.</w:t>
      </w:r>
      <w:bookmarkEnd w:id="227"/>
    </w:p>
    <w:p w:rsidR="006F75C3" w:rsidRPr="006F75C3" w:rsidRDefault="006F75C3" w:rsidP="00342996">
      <w:pPr>
        <w:pStyle w:val="ty"/>
        <w:numPr>
          <w:ilvl w:val="0"/>
          <w:numId w:val="26"/>
        </w:numPr>
        <w:spacing w:line="360" w:lineRule="auto"/>
        <w:ind w:left="360"/>
        <w:rPr>
          <w:b w:val="0"/>
          <w:i/>
        </w:rPr>
      </w:pPr>
      <w:bookmarkStart w:id="228" w:name="_Toc351223731"/>
      <w:bookmarkStart w:id="229" w:name="_Toc351224943"/>
      <w:bookmarkStart w:id="230" w:name="_Toc351225677"/>
      <w:bookmarkStart w:id="231" w:name="_Toc351226667"/>
      <w:bookmarkStart w:id="232" w:name="_Toc351289030"/>
      <w:r>
        <w:rPr>
          <w:b w:val="0"/>
        </w:rPr>
        <w:t xml:space="preserve">Berorintasi pada </w:t>
      </w:r>
      <w:r>
        <w:rPr>
          <w:b w:val="0"/>
          <w:i/>
        </w:rPr>
        <w:t>bargaining,</w:t>
      </w:r>
      <w:r>
        <w:rPr>
          <w:b w:val="0"/>
        </w:rPr>
        <w:t xml:space="preserve"> merupakan sebuah bentuk negosiasi yang menggunakan pendekatan yang digunakan oleh para komunikator yang kompetitif.</w:t>
      </w:r>
      <w:bookmarkEnd w:id="228"/>
      <w:bookmarkEnd w:id="229"/>
      <w:bookmarkEnd w:id="230"/>
      <w:bookmarkEnd w:id="231"/>
      <w:bookmarkEnd w:id="232"/>
    </w:p>
    <w:p w:rsidR="006F75C3" w:rsidRPr="006F75C3" w:rsidRDefault="006F75C3" w:rsidP="00342996">
      <w:pPr>
        <w:pStyle w:val="ty"/>
        <w:numPr>
          <w:ilvl w:val="0"/>
          <w:numId w:val="26"/>
        </w:numPr>
        <w:spacing w:line="360" w:lineRule="auto"/>
        <w:ind w:left="360"/>
        <w:rPr>
          <w:b w:val="0"/>
          <w:i/>
        </w:rPr>
      </w:pPr>
      <w:bookmarkStart w:id="233" w:name="_Toc351223732"/>
      <w:bookmarkStart w:id="234" w:name="_Toc351224944"/>
      <w:bookmarkStart w:id="235" w:name="_Toc351225678"/>
      <w:bookmarkStart w:id="236" w:name="_Toc351226668"/>
      <w:bookmarkStart w:id="237" w:name="_Toc351289031"/>
      <w:r>
        <w:rPr>
          <w:b w:val="0"/>
        </w:rPr>
        <w:t>Orientasi kalah-kalah, yang dalam prosesnya pihak-pihak yang bernegosiasi mengabaikan kemungkinan menjadi pemenang sehingga dalam pendekatan ini pihak-pihak yang bernegosiasi jadi pecundang.</w:t>
      </w:r>
      <w:bookmarkEnd w:id="233"/>
      <w:bookmarkEnd w:id="234"/>
      <w:bookmarkEnd w:id="235"/>
      <w:bookmarkEnd w:id="236"/>
      <w:bookmarkEnd w:id="237"/>
    </w:p>
    <w:p w:rsidR="006F75C3" w:rsidRPr="006F75C3" w:rsidRDefault="006F75C3" w:rsidP="00342996">
      <w:pPr>
        <w:pStyle w:val="ty"/>
        <w:numPr>
          <w:ilvl w:val="0"/>
          <w:numId w:val="26"/>
        </w:numPr>
        <w:spacing w:line="360" w:lineRule="auto"/>
        <w:ind w:left="360"/>
        <w:rPr>
          <w:b w:val="0"/>
          <w:i/>
        </w:rPr>
      </w:pPr>
      <w:bookmarkStart w:id="238" w:name="_Toc351223733"/>
      <w:bookmarkStart w:id="239" w:name="_Toc351224945"/>
      <w:bookmarkStart w:id="240" w:name="_Toc351225679"/>
      <w:bookmarkStart w:id="241" w:name="_Toc351226669"/>
      <w:bookmarkStart w:id="242" w:name="_Toc351289032"/>
      <w:r>
        <w:rPr>
          <w:b w:val="0"/>
        </w:rPr>
        <w:t xml:space="preserve">Negosiasi dalam bentuk kompromi, yakni pengambilan pilihan yang didasari oleh pertimbangan dari pada berada dalam posisi </w:t>
      </w:r>
      <w:r w:rsidR="001E7B5D">
        <w:rPr>
          <w:b w:val="0"/>
        </w:rPr>
        <w:t xml:space="preserve">“kalah - </w:t>
      </w:r>
      <w:r>
        <w:rPr>
          <w:b w:val="0"/>
        </w:rPr>
        <w:t>menang” atau “mengandung risiko kalah menang” maka jalan tengah yang dipilih adalah kompromi.</w:t>
      </w:r>
      <w:bookmarkEnd w:id="238"/>
      <w:bookmarkEnd w:id="239"/>
      <w:bookmarkEnd w:id="240"/>
      <w:bookmarkEnd w:id="241"/>
      <w:bookmarkEnd w:id="242"/>
    </w:p>
    <w:p w:rsidR="00693E87" w:rsidRPr="005A7DB2" w:rsidRDefault="006F75C3" w:rsidP="00342996">
      <w:pPr>
        <w:pStyle w:val="ty"/>
        <w:numPr>
          <w:ilvl w:val="0"/>
          <w:numId w:val="26"/>
        </w:numPr>
        <w:spacing w:line="360" w:lineRule="auto"/>
        <w:ind w:left="360"/>
        <w:rPr>
          <w:b w:val="0"/>
          <w:i/>
        </w:rPr>
      </w:pPr>
      <w:bookmarkStart w:id="243" w:name="_Toc351223734"/>
      <w:bookmarkStart w:id="244" w:name="_Toc351224946"/>
      <w:bookmarkStart w:id="245" w:name="_Toc351225680"/>
      <w:bookmarkStart w:id="246" w:name="_Toc351226670"/>
      <w:bookmarkStart w:id="247" w:name="_Toc351289033"/>
      <w:r>
        <w:rPr>
          <w:b w:val="0"/>
        </w:rPr>
        <w:t>Negosiasi yang berorientasi menang-menang yang disebut juga pendekatan kolaboratif. Asumsinya, pemecahan dapat dicapai dan memuaskan kebutuhan semua pihak yang terlibat didalamnya. Kuncinya terletak pada bagaimana menemukan solusi “menang-menang” yang membuat masing-masing pihak tidak merasa dirugikan.</w:t>
      </w:r>
      <w:bookmarkEnd w:id="243"/>
      <w:bookmarkEnd w:id="244"/>
      <w:bookmarkEnd w:id="245"/>
      <w:bookmarkEnd w:id="246"/>
      <w:bookmarkEnd w:id="247"/>
      <w:r>
        <w:rPr>
          <w:b w:val="0"/>
        </w:rPr>
        <w:t xml:space="preserve"> </w:t>
      </w:r>
    </w:p>
    <w:p w:rsidR="00731349" w:rsidRDefault="00681274" w:rsidP="00342996">
      <w:pPr>
        <w:pStyle w:val="yh"/>
        <w:numPr>
          <w:ilvl w:val="0"/>
          <w:numId w:val="37"/>
        </w:numPr>
        <w:tabs>
          <w:tab w:val="left" w:pos="900"/>
        </w:tabs>
        <w:spacing w:line="360" w:lineRule="auto"/>
        <w:ind w:left="360"/>
        <w:jc w:val="left"/>
        <w:outlineLvl w:val="2"/>
      </w:pPr>
      <w:bookmarkStart w:id="248" w:name="_Toc351223735"/>
      <w:bookmarkStart w:id="249" w:name="_Toc351224947"/>
      <w:bookmarkStart w:id="250" w:name="_Toc351225681"/>
      <w:bookmarkStart w:id="251" w:name="_Toc351226671"/>
      <w:bookmarkStart w:id="252" w:name="_Toc351289034"/>
      <w:r w:rsidRPr="00B63E18">
        <w:t>Kapan negosiasi diperlukan</w:t>
      </w:r>
      <w:r w:rsidR="00B63E18">
        <w:t>, yakni :</w:t>
      </w:r>
      <w:bookmarkEnd w:id="248"/>
      <w:bookmarkEnd w:id="249"/>
      <w:bookmarkEnd w:id="250"/>
      <w:bookmarkEnd w:id="251"/>
      <w:bookmarkEnd w:id="252"/>
    </w:p>
    <w:p w:rsidR="00B63E18" w:rsidRDefault="00B63E18" w:rsidP="00342996">
      <w:pPr>
        <w:pStyle w:val="yh"/>
        <w:numPr>
          <w:ilvl w:val="0"/>
          <w:numId w:val="27"/>
        </w:numPr>
        <w:tabs>
          <w:tab w:val="left" w:pos="900"/>
        </w:tabs>
        <w:spacing w:line="360" w:lineRule="auto"/>
        <w:ind w:left="360"/>
        <w:outlineLvl w:val="2"/>
        <w:rPr>
          <w:b w:val="0"/>
        </w:rPr>
      </w:pPr>
      <w:bookmarkStart w:id="253" w:name="_Toc351223736"/>
      <w:bookmarkStart w:id="254" w:name="_Toc351224948"/>
      <w:bookmarkStart w:id="255" w:name="_Toc351225682"/>
      <w:bookmarkStart w:id="256" w:name="_Toc351226672"/>
      <w:bookmarkStart w:id="257" w:name="_Toc351289035"/>
      <w:r>
        <w:rPr>
          <w:b w:val="0"/>
        </w:rPr>
        <w:t>Pada saat kita tidak mempunyai kekuasaan untuk memaksakan suatu hasil yang kita inginkan.</w:t>
      </w:r>
      <w:bookmarkEnd w:id="253"/>
      <w:bookmarkEnd w:id="254"/>
      <w:bookmarkEnd w:id="255"/>
      <w:bookmarkEnd w:id="256"/>
      <w:bookmarkEnd w:id="257"/>
    </w:p>
    <w:p w:rsidR="00B63E18" w:rsidRDefault="00B63E18" w:rsidP="00342996">
      <w:pPr>
        <w:pStyle w:val="yh"/>
        <w:numPr>
          <w:ilvl w:val="0"/>
          <w:numId w:val="27"/>
        </w:numPr>
        <w:tabs>
          <w:tab w:val="left" w:pos="900"/>
        </w:tabs>
        <w:spacing w:line="360" w:lineRule="auto"/>
        <w:ind w:left="360"/>
        <w:outlineLvl w:val="2"/>
        <w:rPr>
          <w:b w:val="0"/>
        </w:rPr>
      </w:pPr>
      <w:bookmarkStart w:id="258" w:name="_Toc351223737"/>
      <w:bookmarkStart w:id="259" w:name="_Toc351224949"/>
      <w:bookmarkStart w:id="260" w:name="_Toc351225683"/>
      <w:bookmarkStart w:id="261" w:name="_Toc351226673"/>
      <w:bookmarkStart w:id="262" w:name="_Toc351289036"/>
      <w:r>
        <w:rPr>
          <w:b w:val="0"/>
        </w:rPr>
        <w:t>Terjadi konflik antar pihak, yang masing-masing pihak tidak mempunyai cukup kekuatan atau kekuasaan yang terbatas untuk menyelesaikan secara sepihak.</w:t>
      </w:r>
      <w:bookmarkEnd w:id="258"/>
      <w:bookmarkEnd w:id="259"/>
      <w:bookmarkEnd w:id="260"/>
      <w:bookmarkEnd w:id="261"/>
      <w:bookmarkEnd w:id="262"/>
    </w:p>
    <w:p w:rsidR="00B63E18" w:rsidRDefault="00B63E18" w:rsidP="00342996">
      <w:pPr>
        <w:pStyle w:val="yh"/>
        <w:numPr>
          <w:ilvl w:val="0"/>
          <w:numId w:val="27"/>
        </w:numPr>
        <w:tabs>
          <w:tab w:val="left" w:pos="900"/>
        </w:tabs>
        <w:spacing w:line="360" w:lineRule="auto"/>
        <w:ind w:left="360"/>
        <w:outlineLvl w:val="2"/>
        <w:rPr>
          <w:b w:val="0"/>
        </w:rPr>
      </w:pPr>
      <w:bookmarkStart w:id="263" w:name="_Toc351223738"/>
      <w:bookmarkStart w:id="264" w:name="_Toc351224950"/>
      <w:bookmarkStart w:id="265" w:name="_Toc351225684"/>
      <w:bookmarkStart w:id="266" w:name="_Toc351226674"/>
      <w:bookmarkStart w:id="267" w:name="_Toc351289037"/>
      <w:r>
        <w:rPr>
          <w:b w:val="0"/>
        </w:rPr>
        <w:t>Bila keberhasilan kita dipengaruhi oleh kekuasaan atau otoritas dari pihak lain.</w:t>
      </w:r>
      <w:bookmarkEnd w:id="263"/>
      <w:bookmarkEnd w:id="264"/>
      <w:bookmarkEnd w:id="265"/>
      <w:bookmarkEnd w:id="266"/>
      <w:bookmarkEnd w:id="267"/>
    </w:p>
    <w:p w:rsidR="00B63E18" w:rsidRDefault="00B63E18" w:rsidP="00342996">
      <w:pPr>
        <w:pStyle w:val="yh"/>
        <w:numPr>
          <w:ilvl w:val="0"/>
          <w:numId w:val="27"/>
        </w:numPr>
        <w:tabs>
          <w:tab w:val="left" w:pos="900"/>
        </w:tabs>
        <w:spacing w:line="360" w:lineRule="auto"/>
        <w:ind w:left="360"/>
        <w:outlineLvl w:val="2"/>
        <w:rPr>
          <w:b w:val="0"/>
        </w:rPr>
      </w:pPr>
      <w:bookmarkStart w:id="268" w:name="_Toc351223739"/>
      <w:bookmarkStart w:id="269" w:name="_Toc351224951"/>
      <w:bookmarkStart w:id="270" w:name="_Toc351225685"/>
      <w:bookmarkStart w:id="271" w:name="_Toc351226675"/>
      <w:bookmarkStart w:id="272" w:name="_Toc351289038"/>
      <w:r>
        <w:rPr>
          <w:b w:val="0"/>
        </w:rPr>
        <w:lastRenderedPageBreak/>
        <w:t>Bila kita tidak mempunyai pilihan yang lebih baik untuk menyelesaikan masalah yang kita hadapi atau mendapatkan sesuatu yang kita hadapi atau mendapatkan sesuatu yang kita inginkan.</w:t>
      </w:r>
      <w:bookmarkEnd w:id="268"/>
      <w:bookmarkEnd w:id="269"/>
      <w:bookmarkEnd w:id="270"/>
      <w:bookmarkEnd w:id="271"/>
      <w:bookmarkEnd w:id="272"/>
    </w:p>
    <w:p w:rsidR="00B63E18" w:rsidRPr="00B63E18" w:rsidRDefault="00B63E18" w:rsidP="00342996">
      <w:pPr>
        <w:pStyle w:val="yh"/>
        <w:numPr>
          <w:ilvl w:val="0"/>
          <w:numId w:val="38"/>
        </w:numPr>
        <w:tabs>
          <w:tab w:val="left" w:pos="900"/>
        </w:tabs>
        <w:spacing w:line="360" w:lineRule="auto"/>
        <w:ind w:left="360"/>
        <w:jc w:val="left"/>
        <w:outlineLvl w:val="2"/>
      </w:pPr>
      <w:bookmarkStart w:id="273" w:name="_Toc351223740"/>
      <w:bookmarkStart w:id="274" w:name="_Toc351224952"/>
      <w:bookmarkStart w:id="275" w:name="_Toc351225686"/>
      <w:bookmarkStart w:id="276" w:name="_Toc351226676"/>
      <w:bookmarkStart w:id="277" w:name="_Toc351289039"/>
      <w:r w:rsidRPr="00B63E18">
        <w:t>Kapan negosiasi tidak diperlukan, yakni :</w:t>
      </w:r>
      <w:bookmarkEnd w:id="273"/>
      <w:bookmarkEnd w:id="274"/>
      <w:bookmarkEnd w:id="275"/>
      <w:bookmarkEnd w:id="276"/>
      <w:bookmarkEnd w:id="277"/>
    </w:p>
    <w:p w:rsidR="00B63E18" w:rsidRDefault="00B63E18" w:rsidP="00342996">
      <w:pPr>
        <w:pStyle w:val="yh"/>
        <w:numPr>
          <w:ilvl w:val="0"/>
          <w:numId w:val="28"/>
        </w:numPr>
        <w:tabs>
          <w:tab w:val="left" w:pos="900"/>
        </w:tabs>
        <w:spacing w:line="360" w:lineRule="auto"/>
        <w:ind w:left="360"/>
        <w:outlineLvl w:val="2"/>
        <w:rPr>
          <w:b w:val="0"/>
        </w:rPr>
      </w:pPr>
      <w:bookmarkStart w:id="278" w:name="_Toc351223741"/>
      <w:bookmarkStart w:id="279" w:name="_Toc351224953"/>
      <w:bookmarkStart w:id="280" w:name="_Toc351225687"/>
      <w:bookmarkStart w:id="281" w:name="_Toc351226677"/>
      <w:bookmarkStart w:id="282" w:name="_Toc351289040"/>
      <w:r>
        <w:rPr>
          <w:b w:val="0"/>
        </w:rPr>
        <w:t>Bila persetujuan atau kesepakatan bukanlah tujuan yang ingin dicapai oleh para pihak.</w:t>
      </w:r>
      <w:bookmarkEnd w:id="278"/>
      <w:bookmarkEnd w:id="279"/>
      <w:bookmarkEnd w:id="280"/>
      <w:bookmarkEnd w:id="281"/>
      <w:bookmarkEnd w:id="282"/>
    </w:p>
    <w:p w:rsidR="00B63E18" w:rsidRDefault="001E7B5D" w:rsidP="00342996">
      <w:pPr>
        <w:pStyle w:val="yh"/>
        <w:numPr>
          <w:ilvl w:val="0"/>
          <w:numId w:val="28"/>
        </w:numPr>
        <w:tabs>
          <w:tab w:val="left" w:pos="900"/>
        </w:tabs>
        <w:spacing w:line="360" w:lineRule="auto"/>
        <w:ind w:left="360"/>
        <w:outlineLvl w:val="2"/>
        <w:rPr>
          <w:b w:val="0"/>
        </w:rPr>
      </w:pPr>
      <w:bookmarkStart w:id="283" w:name="_Toc351223742"/>
      <w:bookmarkStart w:id="284" w:name="_Toc351224954"/>
      <w:bookmarkStart w:id="285" w:name="_Toc351225688"/>
      <w:bookmarkStart w:id="286" w:name="_Toc351226678"/>
      <w:bookmarkStart w:id="287" w:name="_Toc351289041"/>
      <w:r>
        <w:rPr>
          <w:b w:val="0"/>
        </w:rPr>
        <w:t xml:space="preserve">Bila </w:t>
      </w:r>
      <w:r w:rsidR="00B63E18">
        <w:rPr>
          <w:b w:val="0"/>
        </w:rPr>
        <w:t>salah satu atau kedua belah pihak berniat untuk merugikan atau menghancurkan pihak lain.</w:t>
      </w:r>
      <w:bookmarkEnd w:id="283"/>
      <w:bookmarkEnd w:id="284"/>
      <w:bookmarkEnd w:id="285"/>
      <w:bookmarkEnd w:id="286"/>
      <w:bookmarkEnd w:id="287"/>
    </w:p>
    <w:p w:rsidR="005A7DB2" w:rsidRDefault="00B63E18" w:rsidP="00342996">
      <w:pPr>
        <w:pStyle w:val="yh"/>
        <w:numPr>
          <w:ilvl w:val="0"/>
          <w:numId w:val="28"/>
        </w:numPr>
        <w:tabs>
          <w:tab w:val="left" w:pos="900"/>
        </w:tabs>
        <w:spacing w:line="360" w:lineRule="auto"/>
        <w:ind w:left="360"/>
        <w:outlineLvl w:val="2"/>
        <w:rPr>
          <w:b w:val="0"/>
        </w:rPr>
      </w:pPr>
      <w:bookmarkStart w:id="288" w:name="_Toc351223743"/>
      <w:bookmarkStart w:id="289" w:name="_Toc351224955"/>
      <w:bookmarkStart w:id="290" w:name="_Toc351225689"/>
      <w:bookmarkStart w:id="291" w:name="_Toc351226679"/>
      <w:bookmarkStart w:id="292" w:name="_Toc351289042"/>
      <w:r>
        <w:rPr>
          <w:b w:val="0"/>
        </w:rPr>
        <w:t xml:space="preserve">Bila negosiator dari salah satu pihak mempunyai kekuasaan yang terbatas atau tidak mempunyai kekuasaan </w:t>
      </w:r>
      <w:proofErr w:type="gramStart"/>
      <w:r>
        <w:rPr>
          <w:b w:val="0"/>
        </w:rPr>
        <w:t>sama</w:t>
      </w:r>
      <w:proofErr w:type="gramEnd"/>
      <w:r>
        <w:rPr>
          <w:b w:val="0"/>
        </w:rPr>
        <w:t xml:space="preserve"> sekali untuk mewakili kelompoknya dalam negosiasi.</w:t>
      </w:r>
      <w:bookmarkEnd w:id="288"/>
      <w:bookmarkEnd w:id="289"/>
      <w:bookmarkEnd w:id="290"/>
      <w:bookmarkEnd w:id="291"/>
      <w:bookmarkEnd w:id="292"/>
    </w:p>
    <w:p w:rsidR="007613CC" w:rsidRPr="007613CC" w:rsidRDefault="007613CC" w:rsidP="007613CC">
      <w:pPr>
        <w:pStyle w:val="yh"/>
        <w:numPr>
          <w:ilvl w:val="0"/>
          <w:numId w:val="0"/>
        </w:numPr>
        <w:tabs>
          <w:tab w:val="left" w:pos="900"/>
        </w:tabs>
        <w:spacing w:line="360" w:lineRule="auto"/>
        <w:ind w:left="360"/>
        <w:outlineLvl w:val="2"/>
        <w:rPr>
          <w:b w:val="0"/>
        </w:rPr>
      </w:pPr>
    </w:p>
    <w:p w:rsidR="005A7DB2" w:rsidRDefault="005A7DB2" w:rsidP="006E4A18">
      <w:pPr>
        <w:pStyle w:val="bab10"/>
        <w:outlineLvl w:val="0"/>
      </w:pPr>
      <w:bookmarkStart w:id="293" w:name="_Toc351289043"/>
      <w:r>
        <w:t>Contoh Kasus Lobi dan Negosiasi</w:t>
      </w:r>
      <w:bookmarkEnd w:id="293"/>
    </w:p>
    <w:p w:rsidR="006E4A18" w:rsidRDefault="006E4A18" w:rsidP="006E4A18">
      <w:pPr>
        <w:pStyle w:val="bab10"/>
        <w:outlineLvl w:val="0"/>
      </w:pPr>
    </w:p>
    <w:p w:rsidR="005A7DB2" w:rsidRDefault="005A7DB2" w:rsidP="00342996">
      <w:pPr>
        <w:pStyle w:val="bab10"/>
        <w:numPr>
          <w:ilvl w:val="0"/>
          <w:numId w:val="41"/>
        </w:numPr>
        <w:ind w:left="360"/>
        <w:jc w:val="left"/>
        <w:outlineLvl w:val="0"/>
      </w:pPr>
      <w:bookmarkStart w:id="294" w:name="_Toc351289044"/>
      <w:r>
        <w:t>Negosiasi</w:t>
      </w:r>
      <w:bookmarkEnd w:id="294"/>
      <w:r>
        <w:t xml:space="preserve"> </w:t>
      </w:r>
    </w:p>
    <w:p w:rsidR="005A7DB2" w:rsidRPr="007613CC" w:rsidRDefault="005A7DB2" w:rsidP="007613CC">
      <w:pPr>
        <w:spacing w:after="0" w:line="360" w:lineRule="auto"/>
        <w:ind w:firstLine="360"/>
        <w:jc w:val="both"/>
        <w:rPr>
          <w:rFonts w:ascii="Times New Roman" w:eastAsia="Times New Roman" w:hAnsi="Times New Roman" w:cs="Times New Roman"/>
          <w:sz w:val="24"/>
          <w:szCs w:val="24"/>
        </w:rPr>
      </w:pPr>
      <w:r w:rsidRPr="007613CC">
        <w:rPr>
          <w:rFonts w:ascii="Times New Roman" w:eastAsia="Times New Roman" w:hAnsi="Times New Roman" w:cs="Times New Roman"/>
          <w:sz w:val="24"/>
          <w:szCs w:val="24"/>
        </w:rPr>
        <w:t xml:space="preserve">Tragedi Sukhoi: Asuransi Dari Sukhoi Masih Dinegosiasi </w:t>
      </w:r>
    </w:p>
    <w:p w:rsidR="00407CE4" w:rsidRDefault="005A7DB2" w:rsidP="005A7DB2">
      <w:pPr>
        <w:spacing w:after="0" w:line="360" w:lineRule="auto"/>
        <w:jc w:val="both"/>
        <w:rPr>
          <w:rFonts w:ascii="Times New Roman" w:eastAsia="Times New Roman" w:hAnsi="Times New Roman" w:cs="Times New Roman"/>
          <w:sz w:val="24"/>
          <w:szCs w:val="24"/>
        </w:rPr>
      </w:pPr>
      <w:r w:rsidRPr="00CA3BC2">
        <w:rPr>
          <w:rFonts w:ascii="Times New Roman" w:eastAsia="Times New Roman" w:hAnsi="Times New Roman" w:cs="Times New Roman"/>
          <w:sz w:val="24"/>
          <w:szCs w:val="24"/>
        </w:rPr>
        <w:t>PT Tri Marga Rekatama, agen penjualan pesawat Sukhoi di Indonesia, masih melakukan negosiasi dengan pihak Sukhoi Rusia terkait besaran klaim asuransi untuk para korban kecelakaan pesawat Sukhoi Superjet 100 di lereng Gunung Salak Bogor, Rabu 9 Mei 2012.</w:t>
      </w:r>
      <w:r>
        <w:rPr>
          <w:rFonts w:ascii="Times New Roman" w:eastAsia="Times New Roman" w:hAnsi="Times New Roman" w:cs="Times New Roman"/>
          <w:sz w:val="24"/>
          <w:szCs w:val="24"/>
        </w:rPr>
        <w:t xml:space="preserve"> </w:t>
      </w:r>
      <w:proofErr w:type="gramStart"/>
      <w:r w:rsidRPr="00CA3BC2">
        <w:rPr>
          <w:rFonts w:ascii="Times New Roman" w:eastAsia="Times New Roman" w:hAnsi="Times New Roman" w:cs="Times New Roman"/>
          <w:sz w:val="24"/>
          <w:szCs w:val="24"/>
        </w:rPr>
        <w:t>Trimarga Rekatama adalah perusahaan yang dimintai bantuan oleh perusahaan Sukhoi untuk menjadi perwakilan perseroan di Indonesia.</w:t>
      </w:r>
      <w:proofErr w:type="gramEnd"/>
      <w:r>
        <w:rPr>
          <w:rFonts w:ascii="Times New Roman" w:eastAsia="Times New Roman" w:hAnsi="Times New Roman" w:cs="Times New Roman"/>
          <w:sz w:val="24"/>
          <w:szCs w:val="24"/>
        </w:rPr>
        <w:t xml:space="preserve"> </w:t>
      </w:r>
      <w:r w:rsidRPr="00CA3BC2">
        <w:rPr>
          <w:rFonts w:ascii="Times New Roman" w:eastAsia="Times New Roman" w:hAnsi="Times New Roman" w:cs="Times New Roman"/>
          <w:sz w:val="24"/>
          <w:szCs w:val="24"/>
        </w:rPr>
        <w:t>Pemerintah sebelumnya berharap dalam pemberian asuransi kepada ahli waris korban dapat mengacu PM No.77/2001 tentang Tanggung Jawab Pengangkut yaitu ganti rugi korban meninggal dunia pesawat udara sebesar Rp1</w:t>
      </w:r>
      <w:proofErr w:type="gramStart"/>
      <w:r w:rsidRPr="00CA3BC2">
        <w:rPr>
          <w:rFonts w:ascii="Times New Roman" w:eastAsia="Times New Roman" w:hAnsi="Times New Roman" w:cs="Times New Roman"/>
          <w:sz w:val="24"/>
          <w:szCs w:val="24"/>
        </w:rPr>
        <w:t>,25</w:t>
      </w:r>
      <w:proofErr w:type="gramEnd"/>
      <w:r w:rsidRPr="00CA3BC2">
        <w:rPr>
          <w:rFonts w:ascii="Times New Roman" w:eastAsia="Times New Roman" w:hAnsi="Times New Roman" w:cs="Times New Roman"/>
          <w:sz w:val="24"/>
          <w:szCs w:val="24"/>
        </w:rPr>
        <w:t xml:space="preserve"> miliar per penumpang.</w:t>
      </w:r>
    </w:p>
    <w:p w:rsidR="005A7DB2" w:rsidRDefault="00FA3C46" w:rsidP="00342996">
      <w:pPr>
        <w:pStyle w:val="ListParagraph"/>
        <w:numPr>
          <w:ilvl w:val="0"/>
          <w:numId w:val="41"/>
        </w:numPr>
        <w:spacing w:after="0" w:line="360" w:lineRule="auto"/>
        <w:ind w:left="360"/>
        <w:jc w:val="both"/>
        <w:rPr>
          <w:rFonts w:ascii="Times New Roman" w:eastAsia="Times New Roman" w:hAnsi="Times New Roman" w:cs="Times New Roman"/>
          <w:b/>
          <w:sz w:val="24"/>
          <w:szCs w:val="24"/>
        </w:rPr>
      </w:pPr>
      <w:r w:rsidRPr="00180969">
        <w:rPr>
          <w:rFonts w:ascii="Times New Roman" w:eastAsia="Times New Roman" w:hAnsi="Times New Roman" w:cs="Times New Roman"/>
          <w:b/>
          <w:sz w:val="24"/>
          <w:szCs w:val="24"/>
        </w:rPr>
        <w:t>Lobi (Lobbying)</w:t>
      </w:r>
    </w:p>
    <w:p w:rsidR="007613CC" w:rsidRPr="007613CC" w:rsidRDefault="007613CC" w:rsidP="007613CC">
      <w:pPr>
        <w:spacing w:line="360" w:lineRule="auto"/>
        <w:ind w:firstLine="360"/>
        <w:jc w:val="both"/>
        <w:rPr>
          <w:rFonts w:ascii="Times New Roman" w:hAnsi="Times New Roman" w:cs="Times New Roman"/>
          <w:sz w:val="24"/>
          <w:szCs w:val="24"/>
        </w:rPr>
      </w:pPr>
      <w:proofErr w:type="gramStart"/>
      <w:r w:rsidRPr="007613CC">
        <w:rPr>
          <w:rFonts w:ascii="Times New Roman" w:hAnsi="Times New Roman" w:cs="Times New Roman"/>
          <w:sz w:val="24"/>
          <w:szCs w:val="24"/>
        </w:rPr>
        <w:t xml:space="preserve">Kasus Pilkada Pada tahun 2000, sekitar bulan April di salah satu kabupaten di Pulau Sumatera melangsungkan pesta demokrasi, yaitu pemilihan Bupati/Wakil </w:t>
      </w:r>
      <w:r w:rsidRPr="007613CC">
        <w:rPr>
          <w:rFonts w:ascii="Times New Roman" w:hAnsi="Times New Roman" w:cs="Times New Roman"/>
          <w:sz w:val="24"/>
          <w:szCs w:val="24"/>
        </w:rPr>
        <w:lastRenderedPageBreak/>
        <w:t>Bupati daerah setempat (belum pemilihan langsung).</w:t>
      </w:r>
      <w:proofErr w:type="gramEnd"/>
      <w:r w:rsidRPr="007613CC">
        <w:rPr>
          <w:rFonts w:ascii="Times New Roman" w:hAnsi="Times New Roman" w:cs="Times New Roman"/>
          <w:sz w:val="24"/>
          <w:szCs w:val="24"/>
        </w:rPr>
        <w:t xml:space="preserve"> </w:t>
      </w:r>
      <w:proofErr w:type="gramStart"/>
      <w:r w:rsidRPr="007613CC">
        <w:rPr>
          <w:rFonts w:ascii="Times New Roman" w:hAnsi="Times New Roman" w:cs="Times New Roman"/>
          <w:sz w:val="24"/>
          <w:szCs w:val="24"/>
        </w:rPr>
        <w:t>Lobi-lobi dan negosiasi antara para calon dengan partai politik sebagai perahu tumpangan dan para anggota DPRD sebagai pemilik suara (one man one vote) berlangsung “dahsyat”.</w:t>
      </w:r>
      <w:proofErr w:type="gramEnd"/>
      <w:r w:rsidRPr="007613CC">
        <w:rPr>
          <w:rFonts w:ascii="Times New Roman" w:hAnsi="Times New Roman" w:cs="Times New Roman"/>
          <w:sz w:val="24"/>
          <w:szCs w:val="24"/>
        </w:rPr>
        <w:t xml:space="preserve"> Berbagai pendekatan dilakukan; mulai dari lobi-lobi ringan dengan memberikan bingkisan lebaran kepada para anggota Dewan, sampai dengan perundingan-perundingan yang berat, seperti: money politic yang bervariasi;one man two hundred; one man one car; pilih kuda atau kijang (di teror atau menerima hadiah mobil kijang), melakukan pendekatan paksa yaitu memboyong anggota Dewan yang diperkirakan akan memilih calon lainnya kalau tidak boleh dikatakan mengkerangkeng” yang dikenal dengan i</w:t>
      </w:r>
      <w:r>
        <w:rPr>
          <w:rFonts w:ascii="Times New Roman" w:hAnsi="Times New Roman" w:cs="Times New Roman"/>
          <w:sz w:val="24"/>
          <w:szCs w:val="24"/>
        </w:rPr>
        <w:t xml:space="preserve">stilah “serangan fajar”. </w:t>
      </w:r>
      <w:proofErr w:type="gramStart"/>
      <w:r>
        <w:rPr>
          <w:rFonts w:ascii="Times New Roman" w:hAnsi="Times New Roman" w:cs="Times New Roman"/>
          <w:sz w:val="24"/>
          <w:szCs w:val="24"/>
        </w:rPr>
        <w:t xml:space="preserve">Bentuk atau </w:t>
      </w:r>
      <w:r w:rsidRPr="007613CC">
        <w:rPr>
          <w:rFonts w:ascii="Times New Roman" w:hAnsi="Times New Roman" w:cs="Times New Roman"/>
          <w:sz w:val="24"/>
          <w:szCs w:val="24"/>
        </w:rPr>
        <w:t>model pendekatan manapun yang dipakai oleh para Tim Sukses dari masing-masing calon, kesemuanya adalah terpulang kepada kemampuan berkomunikasi yang komunikabilitas.</w:t>
      </w:r>
      <w:proofErr w:type="gramEnd"/>
      <w:r w:rsidRPr="007613CC">
        <w:rPr>
          <w:rFonts w:ascii="Times New Roman" w:hAnsi="Times New Roman" w:cs="Times New Roman"/>
          <w:sz w:val="24"/>
          <w:szCs w:val="24"/>
        </w:rPr>
        <w:t xml:space="preserve"> Hanya saja teknik yang digunakan ada yang bersifat kooperatif dan ada pula yang kompetitif yaitu dengan menghalalkan segala </w:t>
      </w:r>
      <w:proofErr w:type="gramStart"/>
      <w:r w:rsidRPr="007613CC">
        <w:rPr>
          <w:rFonts w:ascii="Times New Roman" w:hAnsi="Times New Roman" w:cs="Times New Roman"/>
          <w:sz w:val="24"/>
          <w:szCs w:val="24"/>
        </w:rPr>
        <w:t>cara</w:t>
      </w:r>
      <w:proofErr w:type="gramEnd"/>
      <w:r w:rsidRPr="007613CC">
        <w:rPr>
          <w:rFonts w:ascii="Times New Roman" w:hAnsi="Times New Roman" w:cs="Times New Roman"/>
          <w:sz w:val="24"/>
          <w:szCs w:val="24"/>
        </w:rPr>
        <w:t xml:space="preserve">; pokoknya menang (terpilih menjadi Bupati/Wakil Bupati). Pada akhirnya calon yang kurang efektif dalam lobi-melobi dan bernegosiasi </w:t>
      </w:r>
      <w:proofErr w:type="gramStart"/>
      <w:r w:rsidRPr="007613CC">
        <w:rPr>
          <w:rFonts w:ascii="Times New Roman" w:hAnsi="Times New Roman" w:cs="Times New Roman"/>
          <w:sz w:val="24"/>
          <w:szCs w:val="24"/>
        </w:rPr>
        <w:t>akan</w:t>
      </w:r>
      <w:proofErr w:type="gramEnd"/>
      <w:r w:rsidRPr="007613CC">
        <w:rPr>
          <w:rFonts w:ascii="Times New Roman" w:hAnsi="Times New Roman" w:cs="Times New Roman"/>
          <w:sz w:val="24"/>
          <w:szCs w:val="24"/>
        </w:rPr>
        <w:t xml:space="preserve"> tersingkir, walaupun oleh masyarakat calon yang menang bukanlah calon yang tepat dan tidak berbobot atau tidak pantas untuk memimpin daerah. Tetapi kalau sudah terpilih oleh anggota Dewan Yang Terhormat (sekarang pemilihan langsung) mau </w:t>
      </w:r>
      <w:proofErr w:type="gramStart"/>
      <w:r w:rsidRPr="007613CC">
        <w:rPr>
          <w:rFonts w:ascii="Times New Roman" w:hAnsi="Times New Roman" w:cs="Times New Roman"/>
          <w:sz w:val="24"/>
          <w:szCs w:val="24"/>
        </w:rPr>
        <w:t>apa</w:t>
      </w:r>
      <w:proofErr w:type="gramEnd"/>
      <w:r w:rsidRPr="007613CC">
        <w:rPr>
          <w:rFonts w:ascii="Times New Roman" w:hAnsi="Times New Roman" w:cs="Times New Roman"/>
          <w:sz w:val="24"/>
          <w:szCs w:val="24"/>
        </w:rPr>
        <w:t xml:space="preserve"> lagi. –Garbage in Garbage out</w:t>
      </w:r>
      <w:proofErr w:type="gramStart"/>
      <w:r w:rsidRPr="007613CC">
        <w:rPr>
          <w:rFonts w:ascii="Times New Roman" w:hAnsi="Times New Roman" w:cs="Times New Roman"/>
          <w:sz w:val="24"/>
          <w:szCs w:val="24"/>
        </w:rPr>
        <w:t>;,</w:t>
      </w:r>
      <w:proofErr w:type="gramEnd"/>
      <w:r w:rsidRPr="007613CC">
        <w:rPr>
          <w:rFonts w:ascii="Times New Roman" w:hAnsi="Times New Roman" w:cs="Times New Roman"/>
          <w:sz w:val="24"/>
          <w:szCs w:val="24"/>
        </w:rPr>
        <w:t xml:space="preserve"> kalau yang terpilih berkualitas sampah, kepemimpinannya juga seperti sampah. </w:t>
      </w:r>
    </w:p>
    <w:p w:rsidR="005A7DB2" w:rsidRPr="00CA3BC2" w:rsidRDefault="005A7DB2" w:rsidP="005A7DB2">
      <w:pPr>
        <w:spacing w:before="100" w:beforeAutospacing="1" w:after="100" w:afterAutospacing="1" w:line="360" w:lineRule="auto"/>
        <w:ind w:firstLine="720"/>
        <w:jc w:val="both"/>
        <w:rPr>
          <w:rFonts w:ascii="Times New Roman" w:eastAsia="Times New Roman" w:hAnsi="Times New Roman" w:cs="Times New Roman"/>
          <w:sz w:val="24"/>
          <w:szCs w:val="24"/>
        </w:rPr>
      </w:pPr>
      <w:r w:rsidRPr="00CA3BC2">
        <w:rPr>
          <w:rFonts w:ascii="Times New Roman" w:eastAsia="Times New Roman" w:hAnsi="Times New Roman" w:cs="Times New Roman"/>
          <w:sz w:val="24"/>
          <w:szCs w:val="24"/>
        </w:rPr>
        <w:br/>
        <w:t> </w:t>
      </w:r>
    </w:p>
    <w:p w:rsidR="005A7DB2" w:rsidRPr="005A7DB2" w:rsidRDefault="005A7DB2" w:rsidP="005A7DB2">
      <w:pPr>
        <w:spacing w:after="0" w:line="240" w:lineRule="auto"/>
        <w:rPr>
          <w:rFonts w:ascii="Times New Roman" w:eastAsia="Times New Roman" w:hAnsi="Times New Roman" w:cs="Times New Roman"/>
          <w:sz w:val="24"/>
          <w:szCs w:val="24"/>
        </w:rPr>
      </w:pPr>
    </w:p>
    <w:p w:rsidR="005A7DB2" w:rsidRPr="005A7DB2" w:rsidRDefault="005A7DB2" w:rsidP="005A7DB2">
      <w:pPr>
        <w:pStyle w:val="bab10"/>
        <w:ind w:left="720"/>
        <w:jc w:val="left"/>
        <w:outlineLvl w:val="0"/>
        <w:rPr>
          <w:b w:val="0"/>
        </w:rPr>
      </w:pPr>
    </w:p>
    <w:p w:rsidR="00667D9B" w:rsidRDefault="00667D9B" w:rsidP="00FA3C46">
      <w:pPr>
        <w:pStyle w:val="bab10"/>
        <w:outlineLvl w:val="0"/>
      </w:pPr>
      <w:r>
        <w:br w:type="page"/>
      </w:r>
      <w:bookmarkStart w:id="295" w:name="_Toc351289045"/>
      <w:r>
        <w:lastRenderedPageBreak/>
        <w:t>BAB III</w:t>
      </w:r>
      <w:bookmarkEnd w:id="295"/>
    </w:p>
    <w:p w:rsidR="00667D9B" w:rsidRDefault="00667D9B" w:rsidP="00667D9B">
      <w:pPr>
        <w:pStyle w:val="bab10"/>
        <w:outlineLvl w:val="0"/>
      </w:pPr>
      <w:bookmarkStart w:id="296" w:name="_Toc351289046"/>
      <w:r>
        <w:t>PENUTUP</w:t>
      </w:r>
      <w:bookmarkEnd w:id="296"/>
    </w:p>
    <w:p w:rsidR="00667D9B" w:rsidRDefault="00667D9B" w:rsidP="00667D9B">
      <w:pPr>
        <w:pStyle w:val="ry"/>
        <w:outlineLvl w:val="1"/>
      </w:pPr>
      <w:bookmarkStart w:id="297" w:name="_Toc351289047"/>
      <w:r>
        <w:t>Kesimpulan</w:t>
      </w:r>
      <w:bookmarkEnd w:id="297"/>
    </w:p>
    <w:p w:rsidR="003F03CD" w:rsidRDefault="00591686" w:rsidP="003F03CD">
      <w:pPr>
        <w:pStyle w:val="NormalWeb"/>
        <w:spacing w:line="360" w:lineRule="auto"/>
        <w:ind w:firstLine="360"/>
        <w:jc w:val="both"/>
      </w:pPr>
      <w:r>
        <w:t>Bahwa lobi dan negosiasi merukpa</w:t>
      </w:r>
      <w:r w:rsidR="00DF0ADA">
        <w:rPr>
          <w:b/>
        </w:rPr>
        <w:t xml:space="preserve"> </w:t>
      </w:r>
      <w:r w:rsidR="00DF0ADA">
        <w:t xml:space="preserve">Lobi, negosiasi merupakan bagian dari konsep komunikasi secara umum yang bertujuan mempengaruhi, menarik perhatian, manarik simpati, menimbulkan empati, menyampaikan informasi dari dan atau ke seseorang, kelompok, organisasi, perusahaan, lembaga negara bahkan negara. Selain itu, dalam konteks </w:t>
      </w:r>
      <w:r w:rsidR="00FA3C46">
        <w:t>PR</w:t>
      </w:r>
      <w:r w:rsidR="00DF0ADA">
        <w:t xml:space="preserve">, hal </w:t>
      </w:r>
      <w:r w:rsidR="00FA3C46">
        <w:t>ini merupakan sesu</w:t>
      </w:r>
      <w:r w:rsidR="00166F9D">
        <w:t>atu hal yang dihadapi seorang PR</w:t>
      </w:r>
      <w:r w:rsidR="00FA3C46">
        <w:t xml:space="preserve"> ketika </w:t>
      </w:r>
      <w:proofErr w:type="gramStart"/>
      <w:r w:rsidR="00FA3C46">
        <w:t>akan</w:t>
      </w:r>
      <w:proofErr w:type="gramEnd"/>
      <w:r w:rsidR="00FA3C46">
        <w:t xml:space="preserve"> melakukan suatu hubungan kerjasama atau </w:t>
      </w:r>
      <w:r w:rsidR="003F03CD">
        <w:t xml:space="preserve">ketika akan melakukan suatu penyelesaian masalah. </w:t>
      </w:r>
      <w:r w:rsidR="00166F9D">
        <w:t xml:space="preserve">Negosiasi itu sendiri bisa terjadi apabila aktivitas lobbying mendapat respon dari pihak lain. Jika pihak lain tidak menaggapi pendekatan yang dilakukan diantaranya melalui lobi-lobi, maka negosiasi boleh jadi tidak </w:t>
      </w:r>
      <w:proofErr w:type="gramStart"/>
      <w:r w:rsidR="00166F9D">
        <w:t>akan</w:t>
      </w:r>
      <w:proofErr w:type="gramEnd"/>
      <w:r w:rsidR="00166F9D">
        <w:t xml:space="preserve"> terjadi. </w:t>
      </w:r>
      <w:proofErr w:type="gramStart"/>
      <w:r w:rsidR="00166F9D">
        <w:t>Sebaliknya, negosiasi bisa terjadi karena adanya konflik, dan lobbying ada didalamnya untuk mengurangi konflik tersebut.</w:t>
      </w:r>
      <w:proofErr w:type="gramEnd"/>
    </w:p>
    <w:p w:rsidR="003F03CD" w:rsidRDefault="003F03CD" w:rsidP="003F03CD">
      <w:pPr>
        <w:pStyle w:val="ry"/>
        <w:outlineLvl w:val="1"/>
      </w:pPr>
      <w:bookmarkStart w:id="298" w:name="_Toc351289048"/>
      <w:r>
        <w:t>Saran</w:t>
      </w:r>
      <w:bookmarkEnd w:id="298"/>
    </w:p>
    <w:p w:rsidR="003F03CD" w:rsidRPr="003F03CD" w:rsidRDefault="003F03CD" w:rsidP="003F03CD">
      <w:pPr>
        <w:pStyle w:val="ry"/>
        <w:numPr>
          <w:ilvl w:val="0"/>
          <w:numId w:val="0"/>
        </w:numPr>
        <w:spacing w:line="360" w:lineRule="auto"/>
        <w:ind w:firstLine="360"/>
        <w:jc w:val="both"/>
        <w:rPr>
          <w:b w:val="0"/>
        </w:rPr>
      </w:pPr>
      <w:bookmarkStart w:id="299" w:name="_Toc339134828"/>
      <w:bookmarkStart w:id="300" w:name="_Toc339135016"/>
      <w:bookmarkStart w:id="301" w:name="_Toc339135077"/>
      <w:bookmarkStart w:id="302" w:name="_Toc339135932"/>
      <w:bookmarkStart w:id="303" w:name="_Toc351289049"/>
      <w:r w:rsidRPr="003F03CD">
        <w:rPr>
          <w:b w:val="0"/>
        </w:rPr>
        <w:t xml:space="preserve">Untuk saran yang pemakalah berikan dalam makalah ini yang berkaitan dengan judul </w:t>
      </w:r>
      <w:r>
        <w:rPr>
          <w:b w:val="0"/>
        </w:rPr>
        <w:t>lobi dan negosiasi</w:t>
      </w:r>
      <w:r w:rsidRPr="003F03CD">
        <w:rPr>
          <w:b w:val="0"/>
        </w:rPr>
        <w:t xml:space="preserve"> adalah sebagai </w:t>
      </w:r>
      <w:proofErr w:type="gramStart"/>
      <w:r w:rsidRPr="003F03CD">
        <w:rPr>
          <w:b w:val="0"/>
        </w:rPr>
        <w:t>berikut :</w:t>
      </w:r>
      <w:bookmarkEnd w:id="299"/>
      <w:bookmarkEnd w:id="300"/>
      <w:bookmarkEnd w:id="301"/>
      <w:bookmarkEnd w:id="302"/>
      <w:bookmarkEnd w:id="303"/>
      <w:proofErr w:type="gramEnd"/>
    </w:p>
    <w:p w:rsidR="00DF0ADA" w:rsidRDefault="003F03CD" w:rsidP="00CA4B66">
      <w:pPr>
        <w:pStyle w:val="NormalWeb"/>
        <w:spacing w:line="360" w:lineRule="auto"/>
        <w:ind w:firstLine="360"/>
        <w:jc w:val="both"/>
      </w:pPr>
      <w:r>
        <w:t>Bahwa di dalam keberhasilan lobi dan</w:t>
      </w:r>
      <w:r w:rsidR="00DF0ADA">
        <w:t xml:space="preserve"> negosiasi </w:t>
      </w:r>
      <w:r>
        <w:t xml:space="preserve">ini </w:t>
      </w:r>
      <w:r w:rsidR="00DF0ADA">
        <w:t xml:space="preserve">tidak lepas dari proses komunikasi yang baik. </w:t>
      </w:r>
      <w:r>
        <w:t xml:space="preserve">Dan </w:t>
      </w:r>
      <w:r w:rsidR="00CA4B66">
        <w:t>tentunya</w:t>
      </w:r>
      <w:r>
        <w:t xml:space="preserve"> se</w:t>
      </w:r>
      <w:r w:rsidR="00CA4B66">
        <w:t>se</w:t>
      </w:r>
      <w:r>
        <w:t xml:space="preserve">orang yang menjadi </w:t>
      </w:r>
      <w:r w:rsidR="00DF0ADA">
        <w:t xml:space="preserve">negosiator </w:t>
      </w:r>
      <w:r w:rsidR="00CA4B66">
        <w:t xml:space="preserve">tersebut harus terlebih dahulu pengetahuan atau informasi mengenai siapa yang menjadi subjek di dalam negosiasinya dan di dukung pula dengan pesan-pesan yang nantinya </w:t>
      </w:r>
      <w:proofErr w:type="gramStart"/>
      <w:r w:rsidR="00CA4B66">
        <w:t>akan</w:t>
      </w:r>
      <w:proofErr w:type="gramEnd"/>
      <w:r w:rsidR="00CA4B66">
        <w:t xml:space="preserve"> disampaikan di dalam forum tersebut sehingga kegiatan melobi atau pun negosiasi dapat berjalan dengan baik dan lancar.</w:t>
      </w:r>
      <w:r w:rsidR="00DF0ADA">
        <w:t xml:space="preserve"> Karena itu sebagai komunikator, baik negosiator, </w:t>
      </w:r>
      <w:r w:rsidR="00DF0ADA">
        <w:rPr>
          <w:i/>
          <w:iCs/>
        </w:rPr>
        <w:t>lobbyist</w:t>
      </w:r>
      <w:r w:rsidR="00DF0ADA">
        <w:t xml:space="preserve"> harus dapat memahami kliennya yang di pihak lain berperan sebagai komunikan.</w:t>
      </w:r>
    </w:p>
    <w:p w:rsidR="00166F9D" w:rsidRDefault="00166F9D" w:rsidP="00166F9D">
      <w:pPr>
        <w:pStyle w:val="bab10"/>
        <w:jc w:val="left"/>
        <w:outlineLvl w:val="0"/>
      </w:pPr>
    </w:p>
    <w:p w:rsidR="00894754" w:rsidRDefault="00667D9B" w:rsidP="00667D9B">
      <w:pPr>
        <w:pStyle w:val="bab10"/>
        <w:outlineLvl w:val="0"/>
      </w:pPr>
      <w:bookmarkStart w:id="304" w:name="_Toc351289050"/>
      <w:r>
        <w:t>DAFTAR PUSTAKA</w:t>
      </w:r>
      <w:bookmarkEnd w:id="304"/>
    </w:p>
    <w:p w:rsidR="00FF6105" w:rsidRDefault="00FF6105" w:rsidP="00667D9B">
      <w:pPr>
        <w:pStyle w:val="bab10"/>
        <w:outlineLvl w:val="0"/>
      </w:pPr>
    </w:p>
    <w:p w:rsidR="00693E87" w:rsidRDefault="00693E87" w:rsidP="00FF6105">
      <w:pPr>
        <w:pStyle w:val="NoSpacing"/>
        <w:spacing w:line="480" w:lineRule="auto"/>
        <w:contextualSpacing/>
        <w:jc w:val="both"/>
        <w:rPr>
          <w:rFonts w:ascii="Times New Roman" w:hAnsi="Times New Roman"/>
          <w:sz w:val="24"/>
          <w:szCs w:val="28"/>
          <w:lang w:val="en-US"/>
        </w:rPr>
      </w:pPr>
      <w:proofErr w:type="gramStart"/>
      <w:r>
        <w:rPr>
          <w:rFonts w:ascii="Times New Roman" w:hAnsi="Times New Roman"/>
          <w:sz w:val="24"/>
          <w:szCs w:val="28"/>
          <w:lang w:val="en-US"/>
        </w:rPr>
        <w:t>Partao, Zainal Abidin M.M</w:t>
      </w:r>
      <w:r w:rsidR="006A28DC">
        <w:rPr>
          <w:rFonts w:ascii="Times New Roman" w:hAnsi="Times New Roman"/>
          <w:sz w:val="24"/>
          <w:szCs w:val="28"/>
          <w:lang w:val="en-US"/>
        </w:rPr>
        <w:t xml:space="preserve">. </w:t>
      </w:r>
      <w:r w:rsidRPr="006A28DC">
        <w:rPr>
          <w:rFonts w:ascii="Times New Roman" w:hAnsi="Times New Roman"/>
          <w:i/>
          <w:sz w:val="24"/>
          <w:szCs w:val="28"/>
          <w:lang w:val="en-US"/>
        </w:rPr>
        <w:t xml:space="preserve">Tekhnik lobi dan </w:t>
      </w:r>
      <w:r w:rsidR="006A28DC" w:rsidRPr="006A28DC">
        <w:rPr>
          <w:rFonts w:ascii="Times New Roman" w:hAnsi="Times New Roman"/>
          <w:i/>
          <w:sz w:val="24"/>
          <w:szCs w:val="28"/>
          <w:lang w:val="en-US"/>
        </w:rPr>
        <w:t>diplomasi untuk insan public relations</w:t>
      </w:r>
      <w:r w:rsidR="006A28DC">
        <w:rPr>
          <w:rFonts w:ascii="Times New Roman" w:hAnsi="Times New Roman"/>
          <w:sz w:val="24"/>
          <w:szCs w:val="28"/>
          <w:lang w:val="en-US"/>
        </w:rPr>
        <w:t>.</w:t>
      </w:r>
      <w:proofErr w:type="gramEnd"/>
      <w:r w:rsidR="006A28DC">
        <w:rPr>
          <w:rFonts w:ascii="Times New Roman" w:hAnsi="Times New Roman"/>
          <w:sz w:val="24"/>
          <w:szCs w:val="28"/>
          <w:lang w:val="en-US"/>
        </w:rPr>
        <w:t xml:space="preserve"> 2006.  </w:t>
      </w:r>
      <w:proofErr w:type="gramStart"/>
      <w:r w:rsidR="006A28DC">
        <w:rPr>
          <w:rFonts w:ascii="Times New Roman" w:hAnsi="Times New Roman"/>
          <w:sz w:val="24"/>
          <w:szCs w:val="28"/>
          <w:lang w:val="en-US"/>
        </w:rPr>
        <w:t>Jakarta :</w:t>
      </w:r>
      <w:proofErr w:type="gramEnd"/>
      <w:r w:rsidR="006A28DC">
        <w:rPr>
          <w:rFonts w:ascii="Times New Roman" w:hAnsi="Times New Roman"/>
          <w:sz w:val="24"/>
          <w:szCs w:val="28"/>
          <w:lang w:val="en-US"/>
        </w:rPr>
        <w:t xml:space="preserve"> indeks Gramedia</w:t>
      </w:r>
    </w:p>
    <w:p w:rsidR="00667D9B" w:rsidRPr="00667D9B" w:rsidRDefault="00667D9B" w:rsidP="00FF6105">
      <w:pPr>
        <w:pStyle w:val="NoSpacing"/>
        <w:spacing w:line="480" w:lineRule="auto"/>
        <w:contextualSpacing/>
        <w:jc w:val="both"/>
        <w:rPr>
          <w:rFonts w:ascii="Times New Roman" w:hAnsi="Times New Roman"/>
          <w:sz w:val="24"/>
          <w:szCs w:val="28"/>
          <w:lang w:val="en-US"/>
        </w:rPr>
      </w:pPr>
      <w:r w:rsidRPr="00667D9B">
        <w:rPr>
          <w:rFonts w:ascii="Times New Roman" w:hAnsi="Times New Roman"/>
          <w:sz w:val="24"/>
          <w:szCs w:val="28"/>
          <w:lang w:val="id-ID"/>
        </w:rPr>
        <w:t xml:space="preserve">Panuju, </w:t>
      </w:r>
      <w:r w:rsidRPr="00667D9B">
        <w:rPr>
          <w:rFonts w:ascii="Times New Roman" w:hAnsi="Times New Roman"/>
          <w:sz w:val="24"/>
          <w:szCs w:val="28"/>
          <w:lang w:val="en-US"/>
        </w:rPr>
        <w:t xml:space="preserve">Redi. </w:t>
      </w:r>
      <w:r w:rsidR="006E4A18">
        <w:rPr>
          <w:rFonts w:ascii="Times New Roman" w:hAnsi="Times New Roman"/>
          <w:i/>
          <w:sz w:val="24"/>
          <w:szCs w:val="28"/>
          <w:lang w:val="id-ID"/>
        </w:rPr>
        <w:t>Jago Lobi dan Negosiasi</w:t>
      </w:r>
      <w:r w:rsidRPr="00667D9B">
        <w:rPr>
          <w:rFonts w:ascii="Times New Roman" w:hAnsi="Times New Roman"/>
          <w:i/>
          <w:sz w:val="24"/>
          <w:szCs w:val="28"/>
          <w:lang w:val="en-US"/>
        </w:rPr>
        <w:t xml:space="preserve">. </w:t>
      </w:r>
      <w:r w:rsidRPr="00667D9B">
        <w:rPr>
          <w:rFonts w:ascii="Times New Roman" w:hAnsi="Times New Roman"/>
          <w:sz w:val="24"/>
          <w:szCs w:val="28"/>
          <w:lang w:val="id-ID"/>
        </w:rPr>
        <w:t>2010</w:t>
      </w:r>
      <w:r w:rsidRPr="00667D9B">
        <w:rPr>
          <w:rFonts w:ascii="Times New Roman" w:hAnsi="Times New Roman"/>
          <w:sz w:val="24"/>
          <w:szCs w:val="28"/>
          <w:lang w:val="en-US"/>
        </w:rPr>
        <w:t xml:space="preserve">. </w:t>
      </w:r>
      <w:proofErr w:type="gramStart"/>
      <w:r w:rsidRPr="00667D9B">
        <w:rPr>
          <w:rFonts w:ascii="Times New Roman" w:hAnsi="Times New Roman"/>
          <w:sz w:val="24"/>
          <w:szCs w:val="28"/>
          <w:lang w:val="en-US"/>
        </w:rPr>
        <w:t>Jakarta :</w:t>
      </w:r>
      <w:proofErr w:type="gramEnd"/>
      <w:r w:rsidRPr="00667D9B">
        <w:rPr>
          <w:rFonts w:ascii="Times New Roman" w:hAnsi="Times New Roman"/>
          <w:sz w:val="24"/>
          <w:szCs w:val="28"/>
          <w:lang w:val="en-US"/>
        </w:rPr>
        <w:t xml:space="preserve"> </w:t>
      </w:r>
      <w:r w:rsidRPr="00667D9B">
        <w:rPr>
          <w:rFonts w:ascii="Times New Roman" w:hAnsi="Times New Roman"/>
          <w:sz w:val="24"/>
          <w:szCs w:val="28"/>
          <w:lang w:val="id-ID"/>
        </w:rPr>
        <w:t>Interprebook</w:t>
      </w:r>
    </w:p>
    <w:p w:rsidR="00FF6105" w:rsidRDefault="00667D9B" w:rsidP="00001BA5">
      <w:pPr>
        <w:pStyle w:val="JUDULBAB1"/>
        <w:spacing w:line="240" w:lineRule="auto"/>
        <w:contextualSpacing/>
        <w:jc w:val="both"/>
        <w:outlineLvl w:val="0"/>
        <w:rPr>
          <w:rFonts w:cs="Times New Roman"/>
          <w:b w:val="0"/>
          <w:szCs w:val="28"/>
        </w:rPr>
      </w:pPr>
      <w:bookmarkStart w:id="305" w:name="_Toc339134831"/>
      <w:bookmarkStart w:id="306" w:name="_Toc339135019"/>
      <w:bookmarkStart w:id="307" w:name="_Toc339135080"/>
      <w:bookmarkStart w:id="308" w:name="_Toc339135935"/>
      <w:bookmarkStart w:id="309" w:name="_Toc351223748"/>
      <w:bookmarkStart w:id="310" w:name="_Toc351224960"/>
      <w:bookmarkStart w:id="311" w:name="_Toc351225694"/>
      <w:bookmarkStart w:id="312" w:name="_Toc351226684"/>
      <w:bookmarkStart w:id="313" w:name="_Toc351289051"/>
      <w:r w:rsidRPr="00667D9B">
        <w:rPr>
          <w:rFonts w:cs="Times New Roman"/>
          <w:b w:val="0"/>
          <w:szCs w:val="28"/>
        </w:rPr>
        <w:t xml:space="preserve">Purwanto, Djoko. </w:t>
      </w:r>
      <w:r w:rsidRPr="00667D9B">
        <w:rPr>
          <w:rFonts w:cs="Times New Roman"/>
          <w:b w:val="0"/>
          <w:i/>
          <w:szCs w:val="28"/>
        </w:rPr>
        <w:t>Komunikasi Bisnis</w:t>
      </w:r>
      <w:r w:rsidRPr="00667D9B">
        <w:rPr>
          <w:rFonts w:cs="Times New Roman"/>
          <w:b w:val="0"/>
          <w:szCs w:val="28"/>
        </w:rPr>
        <w:t xml:space="preserve">. 2003. </w:t>
      </w:r>
      <w:proofErr w:type="gramStart"/>
      <w:r w:rsidRPr="00667D9B">
        <w:rPr>
          <w:rFonts w:cs="Times New Roman"/>
          <w:b w:val="0"/>
          <w:szCs w:val="28"/>
        </w:rPr>
        <w:t>Jakarta :</w:t>
      </w:r>
      <w:proofErr w:type="gramEnd"/>
      <w:r w:rsidRPr="00667D9B">
        <w:rPr>
          <w:rFonts w:cs="Times New Roman"/>
          <w:b w:val="0"/>
          <w:szCs w:val="28"/>
        </w:rPr>
        <w:t xml:space="preserve"> Erlangga</w:t>
      </w:r>
      <w:bookmarkStart w:id="314" w:name="_Toc339134832"/>
      <w:bookmarkStart w:id="315" w:name="_Toc339135020"/>
      <w:bookmarkStart w:id="316" w:name="_Toc339135081"/>
      <w:bookmarkStart w:id="317" w:name="_Toc339135936"/>
      <w:bookmarkStart w:id="318" w:name="_Toc351223749"/>
      <w:bookmarkStart w:id="319" w:name="_Toc351224961"/>
      <w:bookmarkStart w:id="320" w:name="_Toc351225695"/>
      <w:bookmarkEnd w:id="305"/>
      <w:bookmarkEnd w:id="306"/>
      <w:bookmarkEnd w:id="307"/>
      <w:bookmarkEnd w:id="308"/>
      <w:bookmarkEnd w:id="309"/>
      <w:bookmarkEnd w:id="310"/>
      <w:bookmarkEnd w:id="311"/>
      <w:bookmarkEnd w:id="312"/>
      <w:bookmarkEnd w:id="313"/>
    </w:p>
    <w:p w:rsidR="00001BA5" w:rsidRDefault="006E4A18" w:rsidP="00001BA5">
      <w:pPr>
        <w:pStyle w:val="ListParagraph"/>
        <w:spacing w:after="0" w:line="360" w:lineRule="auto"/>
        <w:ind w:left="0"/>
        <w:rPr>
          <w:rFonts w:ascii="Times New Roman" w:hAnsi="Times New Roman"/>
          <w:sz w:val="24"/>
          <w:szCs w:val="24"/>
        </w:rPr>
      </w:pPr>
      <w:r>
        <w:rPr>
          <w:rFonts w:ascii="Times New Roman" w:hAnsi="Times New Roman"/>
          <w:sz w:val="24"/>
          <w:szCs w:val="24"/>
        </w:rPr>
        <w:t>Rasyid</w:t>
      </w:r>
      <w:proofErr w:type="gramStart"/>
      <w:r>
        <w:rPr>
          <w:rFonts w:ascii="Times New Roman" w:hAnsi="Times New Roman"/>
          <w:sz w:val="24"/>
          <w:szCs w:val="24"/>
        </w:rPr>
        <w:t>,Anwar</w:t>
      </w:r>
      <w:proofErr w:type="gramEnd"/>
      <w:r w:rsidR="00001BA5">
        <w:rPr>
          <w:rFonts w:ascii="Times New Roman" w:hAnsi="Times New Roman"/>
          <w:sz w:val="24"/>
          <w:szCs w:val="24"/>
        </w:rPr>
        <w:t xml:space="preserve">. </w:t>
      </w:r>
      <w:proofErr w:type="gramStart"/>
      <w:r w:rsidR="00001BA5" w:rsidRPr="006E4A18">
        <w:rPr>
          <w:rFonts w:ascii="Times New Roman" w:hAnsi="Times New Roman"/>
          <w:i/>
          <w:sz w:val="24"/>
          <w:szCs w:val="24"/>
        </w:rPr>
        <w:t>Dasar-dasar Public Relations</w:t>
      </w:r>
      <w:r w:rsidR="00001BA5">
        <w:rPr>
          <w:rFonts w:ascii="Times New Roman" w:hAnsi="Times New Roman"/>
          <w:sz w:val="24"/>
          <w:szCs w:val="24"/>
        </w:rPr>
        <w:t>.</w:t>
      </w:r>
      <w:proofErr w:type="gramEnd"/>
      <w:r w:rsidRPr="006E4A18">
        <w:rPr>
          <w:rFonts w:ascii="Times New Roman" w:hAnsi="Times New Roman"/>
          <w:sz w:val="24"/>
          <w:szCs w:val="24"/>
        </w:rPr>
        <w:t xml:space="preserve"> </w:t>
      </w:r>
      <w:r>
        <w:rPr>
          <w:rFonts w:ascii="Times New Roman" w:hAnsi="Times New Roman"/>
          <w:sz w:val="24"/>
          <w:szCs w:val="24"/>
        </w:rPr>
        <w:t>2011</w:t>
      </w:r>
      <w:proofErr w:type="gramStart"/>
      <w:r>
        <w:rPr>
          <w:rFonts w:ascii="Times New Roman" w:hAnsi="Times New Roman"/>
          <w:sz w:val="24"/>
          <w:szCs w:val="24"/>
        </w:rPr>
        <w:t>.</w:t>
      </w:r>
      <w:r w:rsidR="00001BA5">
        <w:rPr>
          <w:rFonts w:ascii="Times New Roman" w:hAnsi="Times New Roman"/>
          <w:sz w:val="24"/>
          <w:szCs w:val="24"/>
        </w:rPr>
        <w:t>Pekanbaru</w:t>
      </w:r>
      <w:proofErr w:type="gramEnd"/>
      <w:r w:rsidR="00001BA5">
        <w:rPr>
          <w:rFonts w:ascii="Times New Roman" w:hAnsi="Times New Roman"/>
          <w:sz w:val="24"/>
          <w:szCs w:val="24"/>
        </w:rPr>
        <w:t>: Pusat Pengembangan Universitas Riau</w:t>
      </w:r>
    </w:p>
    <w:p w:rsidR="007613CC" w:rsidRDefault="007613CC" w:rsidP="007613CC">
      <w:pPr>
        <w:rPr>
          <w:rFonts w:ascii="Times New Roman" w:hAnsi="Times New Roman" w:cs="Times New Roman"/>
          <w:sz w:val="24"/>
        </w:rPr>
      </w:pPr>
      <w:r w:rsidRPr="007613CC">
        <w:rPr>
          <w:rFonts w:ascii="Times New Roman" w:hAnsi="Times New Roman" w:cs="Times New Roman"/>
          <w:sz w:val="24"/>
        </w:rPr>
        <w:t xml:space="preserve">http://belajarkomunikasi2009.blogspot.com/2010/04/lobby-dan-negosiasi.html </w:t>
      </w:r>
    </w:p>
    <w:p w:rsidR="007613CC" w:rsidRDefault="007613CC" w:rsidP="007613CC">
      <w:pPr>
        <w:rPr>
          <w:b/>
          <w:sz w:val="28"/>
        </w:rPr>
      </w:pPr>
      <w:r>
        <w:rPr>
          <w:rFonts w:ascii="Times New Roman" w:hAnsi="Times New Roman" w:cs="Times New Roman"/>
          <w:sz w:val="24"/>
        </w:rPr>
        <w:t>(</w:t>
      </w:r>
      <w:proofErr w:type="gramStart"/>
      <w:r>
        <w:rPr>
          <w:rFonts w:ascii="Times New Roman" w:hAnsi="Times New Roman" w:cs="Times New Roman"/>
          <w:sz w:val="24"/>
        </w:rPr>
        <w:t>di</w:t>
      </w:r>
      <w:proofErr w:type="gramEnd"/>
      <w:r>
        <w:rPr>
          <w:rFonts w:ascii="Times New Roman" w:hAnsi="Times New Roman" w:cs="Times New Roman"/>
          <w:sz w:val="24"/>
        </w:rPr>
        <w:t xml:space="preserve"> akses pada tanggal 3 Maret 2013 pada  pukul </w:t>
      </w:r>
      <w:r w:rsidRPr="007613CC">
        <w:rPr>
          <w:rFonts w:ascii="Times New Roman" w:hAnsi="Times New Roman" w:cs="Times New Roman"/>
          <w:sz w:val="24"/>
        </w:rPr>
        <w:t xml:space="preserve">3.01 </w:t>
      </w:r>
      <w:r>
        <w:rPr>
          <w:rFonts w:ascii="Times New Roman" w:hAnsi="Times New Roman" w:cs="Times New Roman"/>
          <w:sz w:val="24"/>
        </w:rPr>
        <w:t>wib)</w:t>
      </w:r>
    </w:p>
    <w:p w:rsidR="007613CC" w:rsidRPr="007613CC" w:rsidRDefault="007613CC" w:rsidP="00001BA5">
      <w:pPr>
        <w:pStyle w:val="ListParagraph"/>
        <w:spacing w:after="0" w:line="360" w:lineRule="auto"/>
        <w:ind w:left="0"/>
        <w:rPr>
          <w:rFonts w:ascii="Times New Roman" w:hAnsi="Times New Roman"/>
          <w:sz w:val="24"/>
          <w:szCs w:val="24"/>
        </w:rPr>
      </w:pPr>
    </w:p>
    <w:p w:rsidR="00001BA5" w:rsidRDefault="00001BA5" w:rsidP="00001BA5">
      <w:pPr>
        <w:pStyle w:val="JUDULBAB1"/>
        <w:spacing w:line="240" w:lineRule="auto"/>
        <w:contextualSpacing/>
        <w:jc w:val="both"/>
        <w:outlineLvl w:val="0"/>
        <w:rPr>
          <w:rFonts w:cs="Times New Roman"/>
          <w:b w:val="0"/>
          <w:szCs w:val="28"/>
        </w:rPr>
      </w:pPr>
    </w:p>
    <w:bookmarkEnd w:id="314"/>
    <w:bookmarkEnd w:id="315"/>
    <w:bookmarkEnd w:id="316"/>
    <w:bookmarkEnd w:id="317"/>
    <w:bookmarkEnd w:id="318"/>
    <w:bookmarkEnd w:id="319"/>
    <w:bookmarkEnd w:id="320"/>
    <w:p w:rsidR="00FF6105" w:rsidRPr="00667D9B" w:rsidRDefault="00FF6105" w:rsidP="00FF6105">
      <w:pPr>
        <w:pStyle w:val="JUDULBAB1"/>
        <w:jc w:val="left"/>
        <w:outlineLvl w:val="0"/>
        <w:rPr>
          <w:rFonts w:cs="Times New Roman"/>
          <w:b w:val="0"/>
          <w:szCs w:val="28"/>
        </w:rPr>
      </w:pPr>
    </w:p>
    <w:p w:rsidR="00667D9B" w:rsidRPr="005E192C" w:rsidRDefault="00667D9B" w:rsidP="00667D9B">
      <w:pPr>
        <w:pStyle w:val="JUDULBAB1"/>
        <w:jc w:val="left"/>
        <w:outlineLvl w:val="0"/>
        <w:rPr>
          <w:b w:val="0"/>
        </w:rPr>
      </w:pPr>
    </w:p>
    <w:p w:rsidR="00667D9B" w:rsidRPr="00667D9B" w:rsidRDefault="00667D9B" w:rsidP="00667D9B">
      <w:pPr>
        <w:pStyle w:val="NoSpacing"/>
        <w:spacing w:line="360" w:lineRule="auto"/>
        <w:jc w:val="both"/>
        <w:rPr>
          <w:rFonts w:ascii="Arial" w:hAnsi="Arial" w:cs="Arial"/>
          <w:lang w:val="en-US"/>
        </w:rPr>
      </w:pPr>
    </w:p>
    <w:p w:rsidR="00667D9B" w:rsidRPr="00667D9B" w:rsidRDefault="00667D9B" w:rsidP="00667D9B">
      <w:pPr>
        <w:pStyle w:val="bab10"/>
        <w:jc w:val="left"/>
        <w:outlineLvl w:val="0"/>
        <w:rPr>
          <w:b w:val="0"/>
        </w:rPr>
      </w:pPr>
    </w:p>
    <w:p w:rsidR="006F4754" w:rsidRDefault="006F4754" w:rsidP="00894754">
      <w:pPr>
        <w:pStyle w:val="NoSpacing"/>
        <w:spacing w:line="360" w:lineRule="auto"/>
        <w:ind w:left="720"/>
        <w:jc w:val="both"/>
        <w:rPr>
          <w:rFonts w:ascii="Arial" w:hAnsi="Arial" w:cs="Arial"/>
          <w:lang w:val="id-ID"/>
        </w:rPr>
      </w:pPr>
    </w:p>
    <w:p w:rsidR="006F4754" w:rsidRDefault="006F4754" w:rsidP="00894754">
      <w:pPr>
        <w:pStyle w:val="NoSpacing"/>
        <w:spacing w:line="360" w:lineRule="auto"/>
        <w:ind w:left="720"/>
        <w:jc w:val="both"/>
        <w:rPr>
          <w:rFonts w:ascii="Arial" w:hAnsi="Arial" w:cs="Arial"/>
          <w:lang w:val="id-ID"/>
        </w:rPr>
      </w:pPr>
    </w:p>
    <w:p w:rsidR="006F4754" w:rsidRPr="006F4754" w:rsidRDefault="006F4754" w:rsidP="00894754">
      <w:pPr>
        <w:pStyle w:val="hj"/>
        <w:numPr>
          <w:ilvl w:val="0"/>
          <w:numId w:val="0"/>
        </w:numPr>
        <w:ind w:left="720"/>
        <w:outlineLvl w:val="2"/>
        <w:rPr>
          <w:b w:val="0"/>
        </w:rPr>
      </w:pPr>
    </w:p>
    <w:p w:rsidR="00AF326F" w:rsidRDefault="00AF326F" w:rsidP="00AF326F">
      <w:pPr>
        <w:pStyle w:val="bg"/>
        <w:numPr>
          <w:ilvl w:val="0"/>
          <w:numId w:val="0"/>
        </w:numPr>
        <w:ind w:left="360" w:hanging="360"/>
      </w:pPr>
      <w:r w:rsidRPr="00AF326F">
        <w:rPr>
          <w:sz w:val="28"/>
        </w:rPr>
        <w:br/>
      </w:r>
      <w:r w:rsidRPr="00AF326F">
        <w:rPr>
          <w:sz w:val="28"/>
        </w:rPr>
        <w:br/>
      </w:r>
    </w:p>
    <w:p w:rsidR="00AF326F" w:rsidRPr="003143D3" w:rsidRDefault="00AF326F" w:rsidP="00AF326F">
      <w:pPr>
        <w:pStyle w:val="ListParagraph"/>
        <w:spacing w:line="360" w:lineRule="auto"/>
        <w:ind w:left="0" w:firstLine="450"/>
        <w:jc w:val="both"/>
        <w:rPr>
          <w:rFonts w:ascii="Times New Roman" w:hAnsi="Times New Roman" w:cs="Times New Roman"/>
          <w:sz w:val="24"/>
        </w:rPr>
      </w:pPr>
    </w:p>
    <w:p w:rsidR="007E7709" w:rsidRPr="007E7709" w:rsidRDefault="007E7709" w:rsidP="007E7709">
      <w:pPr>
        <w:pStyle w:val="bab2"/>
        <w:numPr>
          <w:ilvl w:val="0"/>
          <w:numId w:val="0"/>
        </w:numPr>
        <w:ind w:left="360"/>
        <w:outlineLvl w:val="1"/>
        <w:rPr>
          <w:b w:val="0"/>
        </w:rPr>
      </w:pPr>
    </w:p>
    <w:p w:rsidR="007E7709" w:rsidRDefault="007E7709" w:rsidP="007E7709">
      <w:pPr>
        <w:pStyle w:val="bab2"/>
        <w:numPr>
          <w:ilvl w:val="0"/>
          <w:numId w:val="0"/>
        </w:numPr>
        <w:ind w:left="360"/>
      </w:pPr>
    </w:p>
    <w:p w:rsidR="00CE714C" w:rsidRPr="007E7709" w:rsidRDefault="007E7709" w:rsidP="00CE714C">
      <w:pPr>
        <w:spacing w:after="240" w:line="360" w:lineRule="auto"/>
        <w:ind w:firstLine="450"/>
        <w:jc w:val="both"/>
        <w:rPr>
          <w:rFonts w:ascii="Times New Roman" w:eastAsia="Times New Roman" w:hAnsi="Times New Roman" w:cs="Times New Roman"/>
          <w:sz w:val="24"/>
          <w:szCs w:val="24"/>
        </w:rPr>
      </w:pPr>
      <w:r w:rsidRPr="007E7709">
        <w:rPr>
          <w:rFonts w:ascii="Times New Roman" w:hAnsi="Times New Roman" w:cs="Times New Roman"/>
        </w:rPr>
        <w:br/>
      </w:r>
    </w:p>
    <w:p w:rsidR="003B486C" w:rsidRPr="00C02954" w:rsidRDefault="00C02954" w:rsidP="00CE714C">
      <w:pPr>
        <w:pStyle w:val="bab2"/>
        <w:numPr>
          <w:ilvl w:val="0"/>
          <w:numId w:val="0"/>
        </w:numPr>
        <w:ind w:left="450"/>
        <w:jc w:val="both"/>
        <w:outlineLvl w:val="1"/>
        <w:rPr>
          <w:b w:val="0"/>
        </w:rPr>
      </w:pPr>
      <w:r w:rsidRPr="00C02954">
        <w:rPr>
          <w:b w:val="0"/>
        </w:rPr>
        <w:br/>
      </w:r>
      <w:r w:rsidRPr="00C02954">
        <w:rPr>
          <w:b w:val="0"/>
        </w:rPr>
        <w:br/>
      </w:r>
      <w:r w:rsidR="003B486C" w:rsidRPr="00C02954">
        <w:rPr>
          <w:b w:val="0"/>
        </w:rPr>
        <w:br/>
      </w:r>
      <w:r w:rsidR="003B486C" w:rsidRPr="00C02954">
        <w:rPr>
          <w:b w:val="0"/>
        </w:rPr>
        <w:br/>
      </w:r>
    </w:p>
    <w:p w:rsidR="003B486C" w:rsidRPr="003B486C" w:rsidRDefault="003B486C" w:rsidP="003B486C">
      <w:pPr>
        <w:pStyle w:val="bab2"/>
        <w:numPr>
          <w:ilvl w:val="0"/>
          <w:numId w:val="0"/>
        </w:numPr>
        <w:ind w:left="360"/>
        <w:outlineLvl w:val="1"/>
        <w:rPr>
          <w:b w:val="0"/>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Default="00BF0F96" w:rsidP="00BF0F96">
      <w:pPr>
        <w:pStyle w:val="ListParagraph"/>
        <w:spacing w:line="480" w:lineRule="auto"/>
        <w:ind w:left="1134"/>
        <w:jc w:val="both"/>
        <w:rPr>
          <w:rFonts w:ascii="Times New Roman" w:hAnsi="Times New Roman" w:cs="Times New Roman"/>
          <w:sz w:val="24"/>
          <w:szCs w:val="24"/>
        </w:rPr>
      </w:pPr>
    </w:p>
    <w:p w:rsidR="00BF0F96" w:rsidRPr="00BF0F96" w:rsidRDefault="00BF0F96" w:rsidP="00BF0F96">
      <w:pPr>
        <w:pStyle w:val="bab1j"/>
        <w:numPr>
          <w:ilvl w:val="0"/>
          <w:numId w:val="0"/>
        </w:numPr>
        <w:ind w:left="360"/>
        <w:outlineLvl w:val="1"/>
      </w:pPr>
    </w:p>
    <w:p w:rsidR="00BF0F96" w:rsidRPr="00BF0F96" w:rsidRDefault="00BF0F96" w:rsidP="00BF0F96">
      <w:pPr>
        <w:pStyle w:val="bab1j"/>
        <w:numPr>
          <w:ilvl w:val="0"/>
          <w:numId w:val="0"/>
        </w:numPr>
        <w:ind w:left="360"/>
        <w:outlineLvl w:val="1"/>
        <w:rPr>
          <w:b w:val="0"/>
        </w:rPr>
      </w:pPr>
    </w:p>
    <w:p w:rsidR="00BF0F96" w:rsidRPr="00BF0F96" w:rsidRDefault="00BF0F96" w:rsidP="00BF0F96">
      <w:pPr>
        <w:pStyle w:val="bab1j"/>
        <w:numPr>
          <w:ilvl w:val="0"/>
          <w:numId w:val="0"/>
        </w:numPr>
        <w:ind w:left="360"/>
        <w:outlineLvl w:val="1"/>
        <w:rPr>
          <w:b w:val="0"/>
        </w:rPr>
      </w:pPr>
    </w:p>
    <w:p w:rsidR="00C86252" w:rsidRDefault="00C86252" w:rsidP="00C86252">
      <w:pPr>
        <w:spacing w:after="240" w:line="360" w:lineRule="auto"/>
        <w:ind w:firstLine="360"/>
        <w:jc w:val="both"/>
        <w:rPr>
          <w:rFonts w:ascii="Times New Roman" w:hAnsi="Times New Roman" w:cs="Times New Roman"/>
          <w:sz w:val="24"/>
        </w:rPr>
      </w:pPr>
    </w:p>
    <w:p w:rsidR="00C86252" w:rsidRDefault="00C86252" w:rsidP="00C86252">
      <w:pPr>
        <w:spacing w:after="240" w:line="360" w:lineRule="auto"/>
        <w:ind w:firstLine="360"/>
        <w:jc w:val="both"/>
        <w:rPr>
          <w:rFonts w:ascii="Times New Roman" w:eastAsia="Times New Roman" w:hAnsi="Times New Roman" w:cs="Times New Roman"/>
          <w:sz w:val="24"/>
          <w:szCs w:val="24"/>
        </w:rPr>
      </w:pPr>
      <w:r w:rsidRPr="00C86252">
        <w:rPr>
          <w:rFonts w:ascii="Times New Roman" w:hAnsi="Times New Roman" w:cs="Times New Roman"/>
          <w:sz w:val="24"/>
        </w:rPr>
        <w:br/>
      </w:r>
    </w:p>
    <w:p w:rsidR="00C86252" w:rsidRPr="00C86252" w:rsidRDefault="00C86252" w:rsidP="00C86252">
      <w:pPr>
        <w:spacing w:after="240" w:line="360" w:lineRule="auto"/>
        <w:ind w:firstLine="360"/>
        <w:jc w:val="both"/>
        <w:rPr>
          <w:rFonts w:ascii="Times New Roman" w:eastAsia="Times New Roman" w:hAnsi="Times New Roman" w:cs="Times New Roman"/>
          <w:b/>
          <w:sz w:val="24"/>
          <w:szCs w:val="24"/>
        </w:rPr>
      </w:pPr>
      <w:r w:rsidRPr="00251AC8">
        <w:rPr>
          <w:rFonts w:ascii="Times New Roman" w:eastAsia="Times New Roman" w:hAnsi="Times New Roman" w:cs="Times New Roman"/>
          <w:sz w:val="24"/>
          <w:szCs w:val="24"/>
        </w:rPr>
        <w:br/>
      </w:r>
    </w:p>
    <w:p w:rsidR="00730233" w:rsidRPr="00730233" w:rsidRDefault="00730233" w:rsidP="00AD1E34">
      <w:pPr>
        <w:pStyle w:val="bab1j"/>
        <w:numPr>
          <w:ilvl w:val="0"/>
          <w:numId w:val="0"/>
        </w:numPr>
        <w:ind w:firstLine="360"/>
        <w:outlineLvl w:val="1"/>
        <w:rPr>
          <w:b w:val="0"/>
        </w:rPr>
      </w:pPr>
    </w:p>
    <w:sectPr w:rsidR="00730233" w:rsidRPr="00730233" w:rsidSect="00BD6FA8">
      <w:headerReference w:type="default" r:id="rId12"/>
      <w:pgSz w:w="12240" w:h="15840"/>
      <w:pgMar w:top="2268" w:right="2268" w:bottom="1701"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8B7" w:rsidRDefault="00DE78B7" w:rsidP="00F00ED2">
      <w:pPr>
        <w:spacing w:after="0" w:line="240" w:lineRule="auto"/>
      </w:pPr>
      <w:r>
        <w:separator/>
      </w:r>
    </w:p>
  </w:endnote>
  <w:endnote w:type="continuationSeparator" w:id="0">
    <w:p w:rsidR="00DE78B7" w:rsidRDefault="00DE78B7" w:rsidP="00F00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103"/>
      <w:docPartObj>
        <w:docPartGallery w:val="Page Numbers (Bottom of Page)"/>
        <w:docPartUnique/>
      </w:docPartObj>
    </w:sdtPr>
    <w:sdtContent>
      <w:p w:rsidR="00861458" w:rsidRDefault="00387489">
        <w:pPr>
          <w:pStyle w:val="Footer"/>
          <w:jc w:val="center"/>
        </w:pPr>
      </w:p>
    </w:sdtContent>
  </w:sdt>
  <w:p w:rsidR="00861458" w:rsidRDefault="0086145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9106"/>
      <w:docPartObj>
        <w:docPartGallery w:val="Page Numbers (Bottom of Page)"/>
        <w:docPartUnique/>
      </w:docPartObj>
    </w:sdtPr>
    <w:sdtContent>
      <w:p w:rsidR="00861458" w:rsidRDefault="00387489">
        <w:pPr>
          <w:pStyle w:val="Footer"/>
          <w:jc w:val="center"/>
        </w:pPr>
        <w:fldSimple w:instr=" PAGE   \* MERGEFORMAT ">
          <w:r w:rsidR="0095662D">
            <w:rPr>
              <w:noProof/>
            </w:rPr>
            <w:t>i</w:t>
          </w:r>
        </w:fldSimple>
      </w:p>
    </w:sdtContent>
  </w:sdt>
  <w:p w:rsidR="00861458" w:rsidRDefault="008614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8B7" w:rsidRDefault="00DE78B7" w:rsidP="00F00ED2">
      <w:pPr>
        <w:spacing w:after="0" w:line="240" w:lineRule="auto"/>
      </w:pPr>
      <w:r>
        <w:separator/>
      </w:r>
    </w:p>
  </w:footnote>
  <w:footnote w:type="continuationSeparator" w:id="0">
    <w:p w:rsidR="00DE78B7" w:rsidRDefault="00DE78B7" w:rsidP="00F00E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458" w:rsidRDefault="0086145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458" w:rsidRDefault="008614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A3003"/>
    <w:multiLevelType w:val="hybridMultilevel"/>
    <w:tmpl w:val="607CFD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C5040B"/>
    <w:multiLevelType w:val="hybridMultilevel"/>
    <w:tmpl w:val="8EC6E2E0"/>
    <w:lvl w:ilvl="0" w:tplc="4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C758B"/>
    <w:multiLevelType w:val="hybridMultilevel"/>
    <w:tmpl w:val="981C0EC8"/>
    <w:lvl w:ilvl="0" w:tplc="68B6849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765A73"/>
    <w:multiLevelType w:val="hybridMultilevel"/>
    <w:tmpl w:val="4C56FA72"/>
    <w:lvl w:ilvl="0" w:tplc="97B6A6D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34AF3"/>
    <w:multiLevelType w:val="hybridMultilevel"/>
    <w:tmpl w:val="C1D82248"/>
    <w:lvl w:ilvl="0" w:tplc="8168D2E6">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0F8B6DD7"/>
    <w:multiLevelType w:val="hybridMultilevel"/>
    <w:tmpl w:val="8180AF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6F73906"/>
    <w:multiLevelType w:val="hybridMultilevel"/>
    <w:tmpl w:val="A0EA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7613B2"/>
    <w:multiLevelType w:val="hybridMultilevel"/>
    <w:tmpl w:val="90DCCE1E"/>
    <w:lvl w:ilvl="0" w:tplc="ECECB9C6">
      <w:start w:val="5"/>
      <w:numFmt w:val="upp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421DA8"/>
    <w:multiLevelType w:val="hybridMultilevel"/>
    <w:tmpl w:val="C716214A"/>
    <w:lvl w:ilvl="0" w:tplc="0409000F">
      <w:start w:val="1"/>
      <w:numFmt w:val="decimal"/>
      <w:lvlText w:val="%1."/>
      <w:lvlJc w:val="left"/>
      <w:pPr>
        <w:tabs>
          <w:tab w:val="num" w:pos="720"/>
        </w:tabs>
        <w:ind w:left="720" w:hanging="360"/>
      </w:pPr>
      <w:rPr>
        <w:rFonts w:hint="default"/>
      </w:rPr>
    </w:lvl>
    <w:lvl w:ilvl="1" w:tplc="E230F1E6" w:tentative="1">
      <w:start w:val="1"/>
      <w:numFmt w:val="bullet"/>
      <w:lvlText w:val="•"/>
      <w:lvlJc w:val="left"/>
      <w:pPr>
        <w:tabs>
          <w:tab w:val="num" w:pos="1440"/>
        </w:tabs>
        <w:ind w:left="1440" w:hanging="360"/>
      </w:pPr>
      <w:rPr>
        <w:rFonts w:ascii="Arial" w:hAnsi="Arial" w:hint="default"/>
      </w:rPr>
    </w:lvl>
    <w:lvl w:ilvl="2" w:tplc="B4827D74" w:tentative="1">
      <w:start w:val="1"/>
      <w:numFmt w:val="bullet"/>
      <w:lvlText w:val="•"/>
      <w:lvlJc w:val="left"/>
      <w:pPr>
        <w:tabs>
          <w:tab w:val="num" w:pos="2160"/>
        </w:tabs>
        <w:ind w:left="2160" w:hanging="360"/>
      </w:pPr>
      <w:rPr>
        <w:rFonts w:ascii="Arial" w:hAnsi="Arial" w:hint="default"/>
      </w:rPr>
    </w:lvl>
    <w:lvl w:ilvl="3" w:tplc="5B22BF44" w:tentative="1">
      <w:start w:val="1"/>
      <w:numFmt w:val="bullet"/>
      <w:lvlText w:val="•"/>
      <w:lvlJc w:val="left"/>
      <w:pPr>
        <w:tabs>
          <w:tab w:val="num" w:pos="2880"/>
        </w:tabs>
        <w:ind w:left="2880" w:hanging="360"/>
      </w:pPr>
      <w:rPr>
        <w:rFonts w:ascii="Arial" w:hAnsi="Arial" w:hint="default"/>
      </w:rPr>
    </w:lvl>
    <w:lvl w:ilvl="4" w:tplc="3BC0BE54" w:tentative="1">
      <w:start w:val="1"/>
      <w:numFmt w:val="bullet"/>
      <w:lvlText w:val="•"/>
      <w:lvlJc w:val="left"/>
      <w:pPr>
        <w:tabs>
          <w:tab w:val="num" w:pos="3600"/>
        </w:tabs>
        <w:ind w:left="3600" w:hanging="360"/>
      </w:pPr>
      <w:rPr>
        <w:rFonts w:ascii="Arial" w:hAnsi="Arial" w:hint="default"/>
      </w:rPr>
    </w:lvl>
    <w:lvl w:ilvl="5" w:tplc="3014CBC0" w:tentative="1">
      <w:start w:val="1"/>
      <w:numFmt w:val="bullet"/>
      <w:lvlText w:val="•"/>
      <w:lvlJc w:val="left"/>
      <w:pPr>
        <w:tabs>
          <w:tab w:val="num" w:pos="4320"/>
        </w:tabs>
        <w:ind w:left="4320" w:hanging="360"/>
      </w:pPr>
      <w:rPr>
        <w:rFonts w:ascii="Arial" w:hAnsi="Arial" w:hint="default"/>
      </w:rPr>
    </w:lvl>
    <w:lvl w:ilvl="6" w:tplc="312CF23E" w:tentative="1">
      <w:start w:val="1"/>
      <w:numFmt w:val="bullet"/>
      <w:lvlText w:val="•"/>
      <w:lvlJc w:val="left"/>
      <w:pPr>
        <w:tabs>
          <w:tab w:val="num" w:pos="5040"/>
        </w:tabs>
        <w:ind w:left="5040" w:hanging="360"/>
      </w:pPr>
      <w:rPr>
        <w:rFonts w:ascii="Arial" w:hAnsi="Arial" w:hint="default"/>
      </w:rPr>
    </w:lvl>
    <w:lvl w:ilvl="7" w:tplc="BD54D93C" w:tentative="1">
      <w:start w:val="1"/>
      <w:numFmt w:val="bullet"/>
      <w:lvlText w:val="•"/>
      <w:lvlJc w:val="left"/>
      <w:pPr>
        <w:tabs>
          <w:tab w:val="num" w:pos="5760"/>
        </w:tabs>
        <w:ind w:left="5760" w:hanging="360"/>
      </w:pPr>
      <w:rPr>
        <w:rFonts w:ascii="Arial" w:hAnsi="Arial" w:hint="default"/>
      </w:rPr>
    </w:lvl>
    <w:lvl w:ilvl="8" w:tplc="7144A1BC" w:tentative="1">
      <w:start w:val="1"/>
      <w:numFmt w:val="bullet"/>
      <w:lvlText w:val="•"/>
      <w:lvlJc w:val="left"/>
      <w:pPr>
        <w:tabs>
          <w:tab w:val="num" w:pos="6480"/>
        </w:tabs>
        <w:ind w:left="6480" w:hanging="360"/>
      </w:pPr>
      <w:rPr>
        <w:rFonts w:ascii="Arial" w:hAnsi="Arial" w:hint="default"/>
      </w:rPr>
    </w:lvl>
  </w:abstractNum>
  <w:abstractNum w:abstractNumId="9">
    <w:nsid w:val="1F943B5A"/>
    <w:multiLevelType w:val="hybridMultilevel"/>
    <w:tmpl w:val="3BA823A0"/>
    <w:lvl w:ilvl="0" w:tplc="6468579A">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88305B"/>
    <w:multiLevelType w:val="hybridMultilevel"/>
    <w:tmpl w:val="E684E32E"/>
    <w:lvl w:ilvl="0" w:tplc="D68EB00E">
      <w:start w:val="1"/>
      <w:numFmt w:val="decimal"/>
      <w:lvlText w:val="%1."/>
      <w:lvlJc w:val="left"/>
      <w:pPr>
        <w:ind w:left="720" w:hanging="360"/>
      </w:pPr>
      <w:rPr>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56125B8"/>
    <w:multiLevelType w:val="hybridMultilevel"/>
    <w:tmpl w:val="B9022E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044E35"/>
    <w:multiLevelType w:val="hybridMultilevel"/>
    <w:tmpl w:val="11880AA0"/>
    <w:lvl w:ilvl="0" w:tplc="BF72FC22">
      <w:start w:val="1"/>
      <w:numFmt w:val="decimal"/>
      <w:pStyle w:val="bab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338AD"/>
    <w:multiLevelType w:val="hybridMultilevel"/>
    <w:tmpl w:val="13449BE4"/>
    <w:lvl w:ilvl="0" w:tplc="A25C435A">
      <w:start w:val="1"/>
      <w:numFmt w:val="decimal"/>
      <w:pStyle w:val="subjudulterajhir"/>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0374D"/>
    <w:multiLevelType w:val="hybridMultilevel"/>
    <w:tmpl w:val="BBC06F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4FF4B44"/>
    <w:multiLevelType w:val="hybridMultilevel"/>
    <w:tmpl w:val="8848A7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58B63FE"/>
    <w:multiLevelType w:val="hybridMultilevel"/>
    <w:tmpl w:val="A7FE3F9A"/>
    <w:lvl w:ilvl="0" w:tplc="6468579A">
      <w:start w:val="1"/>
      <w:numFmt w:val="upp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7340BD3"/>
    <w:multiLevelType w:val="hybridMultilevel"/>
    <w:tmpl w:val="7D4E7EE4"/>
    <w:lvl w:ilvl="0" w:tplc="C910F37C">
      <w:start w:val="1"/>
      <w:numFmt w:val="decimal"/>
      <w:pStyle w:val="bab1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0D675D"/>
    <w:multiLevelType w:val="hybridMultilevel"/>
    <w:tmpl w:val="72E0949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9CD2470"/>
    <w:multiLevelType w:val="hybridMultilevel"/>
    <w:tmpl w:val="78389B7E"/>
    <w:lvl w:ilvl="0" w:tplc="02B88C0E">
      <w:start w:val="1"/>
      <w:numFmt w:val="decimal"/>
      <w:pStyle w:val="ty"/>
      <w:lvlText w:val="2.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EF3309B"/>
    <w:multiLevelType w:val="hybridMultilevel"/>
    <w:tmpl w:val="C0F4F77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1F2CC3"/>
    <w:multiLevelType w:val="hybridMultilevel"/>
    <w:tmpl w:val="BB8431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A87CA2"/>
    <w:multiLevelType w:val="hybridMultilevel"/>
    <w:tmpl w:val="2A94C708"/>
    <w:lvl w:ilvl="0" w:tplc="8CDE9618">
      <w:start w:val="1"/>
      <w:numFmt w:val="decimal"/>
      <w:pStyle w:val="hj"/>
      <w:lvlText w:val="2.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730334"/>
    <w:multiLevelType w:val="hybridMultilevel"/>
    <w:tmpl w:val="97A2CF0C"/>
    <w:lvl w:ilvl="0" w:tplc="92F0A58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0A14B4"/>
    <w:multiLevelType w:val="hybridMultilevel"/>
    <w:tmpl w:val="FD683140"/>
    <w:lvl w:ilvl="0" w:tplc="B2226DD8">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9216DC"/>
    <w:multiLevelType w:val="hybridMultilevel"/>
    <w:tmpl w:val="6BE82AA2"/>
    <w:lvl w:ilvl="0" w:tplc="B85ACF98">
      <w:start w:val="2"/>
      <w:numFmt w:val="upperLetter"/>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DF696C"/>
    <w:multiLevelType w:val="hybridMultilevel"/>
    <w:tmpl w:val="CE8EAE18"/>
    <w:lvl w:ilvl="0" w:tplc="810E7702">
      <w:start w:val="2"/>
      <w:numFmt w:val="upperLetter"/>
      <w:lvlText w:val="%1."/>
      <w:lvlJc w:val="left"/>
      <w:pPr>
        <w:tabs>
          <w:tab w:val="num" w:pos="720"/>
        </w:tabs>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C483641"/>
    <w:multiLevelType w:val="hybridMultilevel"/>
    <w:tmpl w:val="9E2229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8">
    <w:nsid w:val="4D0173CB"/>
    <w:multiLevelType w:val="hybridMultilevel"/>
    <w:tmpl w:val="1FE88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EB364FD"/>
    <w:multiLevelType w:val="hybridMultilevel"/>
    <w:tmpl w:val="1AEC21DC"/>
    <w:lvl w:ilvl="0" w:tplc="0409000F">
      <w:start w:val="1"/>
      <w:numFmt w:val="decimal"/>
      <w:lvlText w:val="%1."/>
      <w:lvlJc w:val="left"/>
      <w:pPr>
        <w:ind w:left="3420" w:hanging="360"/>
      </w:p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abstractNum w:abstractNumId="30">
    <w:nsid w:val="4EEC72F7"/>
    <w:multiLevelType w:val="hybridMultilevel"/>
    <w:tmpl w:val="89F6488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1">
    <w:nsid w:val="547B35C8"/>
    <w:multiLevelType w:val="hybridMultilevel"/>
    <w:tmpl w:val="583A11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C2537C"/>
    <w:multiLevelType w:val="hybridMultilevel"/>
    <w:tmpl w:val="B274BFE6"/>
    <w:lvl w:ilvl="0" w:tplc="55B8F89E">
      <w:start w:val="1"/>
      <w:numFmt w:val="decimal"/>
      <w:pStyle w:val="yh"/>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D0062F"/>
    <w:multiLevelType w:val="hybridMultilevel"/>
    <w:tmpl w:val="52365C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BAD496C"/>
    <w:multiLevelType w:val="hybridMultilevel"/>
    <w:tmpl w:val="89F64886"/>
    <w:lvl w:ilvl="0" w:tplc="0409000F">
      <w:start w:val="1"/>
      <w:numFmt w:val="decimal"/>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5">
    <w:nsid w:val="5E9F4EAA"/>
    <w:multiLevelType w:val="hybridMultilevel"/>
    <w:tmpl w:val="47B08906"/>
    <w:lvl w:ilvl="0" w:tplc="C49AF15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1610A17"/>
    <w:multiLevelType w:val="hybridMultilevel"/>
    <w:tmpl w:val="62E2F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38057F"/>
    <w:multiLevelType w:val="hybridMultilevel"/>
    <w:tmpl w:val="1F401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63D7170"/>
    <w:multiLevelType w:val="hybridMultilevel"/>
    <w:tmpl w:val="60947D40"/>
    <w:lvl w:ilvl="0" w:tplc="8B14EF88">
      <w:start w:val="1"/>
      <w:numFmt w:val="decimal"/>
      <w:lvlText w:val="%1."/>
      <w:lvlJc w:val="left"/>
      <w:pPr>
        <w:ind w:left="1080" w:hanging="360"/>
      </w:pPr>
      <w:rPr>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BE6127F"/>
    <w:multiLevelType w:val="hybridMultilevel"/>
    <w:tmpl w:val="9C5C14E4"/>
    <w:lvl w:ilvl="0" w:tplc="FA12120C">
      <w:start w:val="1"/>
      <w:numFmt w:val="decimal"/>
      <w:pStyle w:val="ry"/>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C844904"/>
    <w:multiLevelType w:val="hybridMultilevel"/>
    <w:tmpl w:val="FD404B22"/>
    <w:lvl w:ilvl="0" w:tplc="CA0A7460">
      <w:start w:val="1"/>
      <w:numFmt w:val="decimal"/>
      <w:pStyle w:val="bg"/>
      <w:lvlText w:val="2.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FC47922"/>
    <w:multiLevelType w:val="hybridMultilevel"/>
    <w:tmpl w:val="A22868FA"/>
    <w:lvl w:ilvl="0" w:tplc="5D04B7A6">
      <w:start w:val="1"/>
      <w:numFmt w:val="decimal"/>
      <w:pStyle w:val="bab1j"/>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A60C5E"/>
    <w:multiLevelType w:val="hybridMultilevel"/>
    <w:tmpl w:val="56800198"/>
    <w:lvl w:ilvl="0" w:tplc="A9B0371E">
      <w:start w:val="3"/>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EF4C03"/>
    <w:multiLevelType w:val="hybridMultilevel"/>
    <w:tmpl w:val="0DD4F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42A86"/>
    <w:multiLevelType w:val="hybridMultilevel"/>
    <w:tmpl w:val="B9022E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7E920148"/>
    <w:multiLevelType w:val="hybridMultilevel"/>
    <w:tmpl w:val="C3BCBDC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1"/>
  </w:num>
  <w:num w:numId="2">
    <w:abstractNumId w:val="17"/>
  </w:num>
  <w:num w:numId="3">
    <w:abstractNumId w:val="28"/>
  </w:num>
  <w:num w:numId="4">
    <w:abstractNumId w:val="34"/>
  </w:num>
  <w:num w:numId="5">
    <w:abstractNumId w:val="12"/>
  </w:num>
  <w:num w:numId="6">
    <w:abstractNumId w:val="18"/>
  </w:num>
  <w:num w:numId="7">
    <w:abstractNumId w:val="30"/>
  </w:num>
  <w:num w:numId="8">
    <w:abstractNumId w:val="40"/>
  </w:num>
  <w:num w:numId="9">
    <w:abstractNumId w:val="27"/>
  </w:num>
  <w:num w:numId="10">
    <w:abstractNumId w:val="21"/>
  </w:num>
  <w:num w:numId="11">
    <w:abstractNumId w:val="15"/>
  </w:num>
  <w:num w:numId="12">
    <w:abstractNumId w:val="22"/>
  </w:num>
  <w:num w:numId="13">
    <w:abstractNumId w:val="10"/>
  </w:num>
  <w:num w:numId="14">
    <w:abstractNumId w:val="43"/>
  </w:num>
  <w:num w:numId="15">
    <w:abstractNumId w:val="1"/>
  </w:num>
  <w:num w:numId="16">
    <w:abstractNumId w:val="35"/>
  </w:num>
  <w:num w:numId="17">
    <w:abstractNumId w:val="2"/>
  </w:num>
  <w:num w:numId="18">
    <w:abstractNumId w:val="14"/>
  </w:num>
  <w:num w:numId="19">
    <w:abstractNumId w:val="8"/>
  </w:num>
  <w:num w:numId="20">
    <w:abstractNumId w:val="29"/>
  </w:num>
  <w:num w:numId="21">
    <w:abstractNumId w:val="37"/>
  </w:num>
  <w:num w:numId="22">
    <w:abstractNumId w:val="5"/>
  </w:num>
  <w:num w:numId="23">
    <w:abstractNumId w:val="32"/>
  </w:num>
  <w:num w:numId="24">
    <w:abstractNumId w:val="36"/>
  </w:num>
  <w:num w:numId="25">
    <w:abstractNumId w:val="19"/>
  </w:num>
  <w:num w:numId="26">
    <w:abstractNumId w:val="38"/>
  </w:num>
  <w:num w:numId="27">
    <w:abstractNumId w:val="23"/>
  </w:num>
  <w:num w:numId="28">
    <w:abstractNumId w:val="6"/>
  </w:num>
  <w:num w:numId="29">
    <w:abstractNumId w:val="31"/>
  </w:num>
  <w:num w:numId="30">
    <w:abstractNumId w:val="39"/>
  </w:num>
  <w:num w:numId="31">
    <w:abstractNumId w:val="44"/>
  </w:num>
  <w:num w:numId="32">
    <w:abstractNumId w:val="45"/>
  </w:num>
  <w:num w:numId="33">
    <w:abstractNumId w:val="16"/>
  </w:num>
  <w:num w:numId="34">
    <w:abstractNumId w:val="26"/>
  </w:num>
  <w:num w:numId="35">
    <w:abstractNumId w:val="3"/>
  </w:num>
  <w:num w:numId="36">
    <w:abstractNumId w:val="24"/>
  </w:num>
  <w:num w:numId="37">
    <w:abstractNumId w:val="11"/>
  </w:num>
  <w:num w:numId="38">
    <w:abstractNumId w:val="25"/>
  </w:num>
  <w:num w:numId="39">
    <w:abstractNumId w:val="9"/>
  </w:num>
  <w:num w:numId="40">
    <w:abstractNumId w:val="20"/>
  </w:num>
  <w:num w:numId="41">
    <w:abstractNumId w:val="4"/>
  </w:num>
  <w:num w:numId="42">
    <w:abstractNumId w:val="13"/>
  </w:num>
  <w:num w:numId="43">
    <w:abstractNumId w:val="0"/>
  </w:num>
  <w:num w:numId="44">
    <w:abstractNumId w:val="7"/>
  </w:num>
  <w:num w:numId="45">
    <w:abstractNumId w:val="33"/>
  </w:num>
  <w:num w:numId="46">
    <w:abstractNumId w:val="42"/>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footnotePr>
    <w:footnote w:id="-1"/>
    <w:footnote w:id="0"/>
  </w:footnotePr>
  <w:endnotePr>
    <w:endnote w:id="-1"/>
    <w:endnote w:id="0"/>
  </w:endnotePr>
  <w:compat/>
  <w:rsids>
    <w:rsidRoot w:val="00730233"/>
    <w:rsid w:val="00001BA5"/>
    <w:rsid w:val="00006EF1"/>
    <w:rsid w:val="00023A73"/>
    <w:rsid w:val="00086950"/>
    <w:rsid w:val="000C3E32"/>
    <w:rsid w:val="001406CD"/>
    <w:rsid w:val="00166F9D"/>
    <w:rsid w:val="00180969"/>
    <w:rsid w:val="00183F91"/>
    <w:rsid w:val="001C20C0"/>
    <w:rsid w:val="001E7B5D"/>
    <w:rsid w:val="002E5E25"/>
    <w:rsid w:val="003143D3"/>
    <w:rsid w:val="00314A5A"/>
    <w:rsid w:val="00342996"/>
    <w:rsid w:val="00387489"/>
    <w:rsid w:val="003B486C"/>
    <w:rsid w:val="003C1777"/>
    <w:rsid w:val="003F03CD"/>
    <w:rsid w:val="00407CE4"/>
    <w:rsid w:val="00431A62"/>
    <w:rsid w:val="004506EA"/>
    <w:rsid w:val="00475886"/>
    <w:rsid w:val="00493C8E"/>
    <w:rsid w:val="004C5260"/>
    <w:rsid w:val="00504454"/>
    <w:rsid w:val="00512BE3"/>
    <w:rsid w:val="00563CFF"/>
    <w:rsid w:val="005860C3"/>
    <w:rsid w:val="00591686"/>
    <w:rsid w:val="005A7DB2"/>
    <w:rsid w:val="006059B8"/>
    <w:rsid w:val="006578C5"/>
    <w:rsid w:val="00667D9B"/>
    <w:rsid w:val="00680F21"/>
    <w:rsid w:val="00681274"/>
    <w:rsid w:val="00693E87"/>
    <w:rsid w:val="006A28DC"/>
    <w:rsid w:val="006E4A18"/>
    <w:rsid w:val="006F4754"/>
    <w:rsid w:val="006F75C3"/>
    <w:rsid w:val="00730233"/>
    <w:rsid w:val="00731349"/>
    <w:rsid w:val="007613CC"/>
    <w:rsid w:val="007B5711"/>
    <w:rsid w:val="007B597E"/>
    <w:rsid w:val="007E7709"/>
    <w:rsid w:val="00827E0F"/>
    <w:rsid w:val="00861458"/>
    <w:rsid w:val="0088270A"/>
    <w:rsid w:val="00894754"/>
    <w:rsid w:val="008D18D3"/>
    <w:rsid w:val="008D27A2"/>
    <w:rsid w:val="00942242"/>
    <w:rsid w:val="00955347"/>
    <w:rsid w:val="0095662D"/>
    <w:rsid w:val="009C304E"/>
    <w:rsid w:val="00A2019C"/>
    <w:rsid w:val="00A96C6C"/>
    <w:rsid w:val="00AB0A1C"/>
    <w:rsid w:val="00AB2F82"/>
    <w:rsid w:val="00AD0BC9"/>
    <w:rsid w:val="00AD1E34"/>
    <w:rsid w:val="00AD6F9D"/>
    <w:rsid w:val="00AE398A"/>
    <w:rsid w:val="00AF326F"/>
    <w:rsid w:val="00B63E18"/>
    <w:rsid w:val="00B732B1"/>
    <w:rsid w:val="00B830BD"/>
    <w:rsid w:val="00BD6FA8"/>
    <w:rsid w:val="00BF0F96"/>
    <w:rsid w:val="00C02954"/>
    <w:rsid w:val="00C20751"/>
    <w:rsid w:val="00C47D86"/>
    <w:rsid w:val="00C86252"/>
    <w:rsid w:val="00C91AB5"/>
    <w:rsid w:val="00CA4B66"/>
    <w:rsid w:val="00CD7D9A"/>
    <w:rsid w:val="00CE714C"/>
    <w:rsid w:val="00D038F5"/>
    <w:rsid w:val="00D231F4"/>
    <w:rsid w:val="00DB0399"/>
    <w:rsid w:val="00DE78B7"/>
    <w:rsid w:val="00DF0ADA"/>
    <w:rsid w:val="00E16270"/>
    <w:rsid w:val="00E64904"/>
    <w:rsid w:val="00F00ED2"/>
    <w:rsid w:val="00F202C6"/>
    <w:rsid w:val="00F20D51"/>
    <w:rsid w:val="00FA3C46"/>
    <w:rsid w:val="00FB61E2"/>
    <w:rsid w:val="00FF6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F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1">
    <w:name w:val="BAB 1"/>
    <w:basedOn w:val="Normal"/>
    <w:link w:val="BAB1Char"/>
    <w:qFormat/>
    <w:rsid w:val="00730233"/>
    <w:pPr>
      <w:jc w:val="center"/>
    </w:pPr>
    <w:rPr>
      <w:rFonts w:ascii="Times New Roman" w:hAnsi="Times New Roman"/>
      <w:b/>
      <w:sz w:val="24"/>
    </w:rPr>
  </w:style>
  <w:style w:type="character" w:customStyle="1" w:styleId="BAB1Char">
    <w:name w:val="BAB 1 Char"/>
    <w:basedOn w:val="DefaultParagraphFont"/>
    <w:link w:val="BAB1"/>
    <w:rsid w:val="00730233"/>
    <w:rPr>
      <w:rFonts w:ascii="Times New Roman" w:hAnsi="Times New Roman"/>
      <w:b/>
      <w:sz w:val="24"/>
    </w:rPr>
  </w:style>
  <w:style w:type="paragraph" w:customStyle="1" w:styleId="bab1j">
    <w:name w:val="bab 1j"/>
    <w:basedOn w:val="BAB1"/>
    <w:link w:val="bab1jChar"/>
    <w:qFormat/>
    <w:rsid w:val="00730233"/>
    <w:pPr>
      <w:numPr>
        <w:numId w:val="1"/>
      </w:numPr>
      <w:ind w:left="360"/>
      <w:jc w:val="left"/>
      <w:outlineLvl w:val="0"/>
    </w:pPr>
  </w:style>
  <w:style w:type="character" w:customStyle="1" w:styleId="bab1jChar">
    <w:name w:val="bab 1j Char"/>
    <w:basedOn w:val="BAB1Char"/>
    <w:link w:val="bab1j"/>
    <w:rsid w:val="00730233"/>
    <w:rPr>
      <w:b/>
    </w:rPr>
  </w:style>
  <w:style w:type="paragraph" w:customStyle="1" w:styleId="Default">
    <w:name w:val="Default"/>
    <w:rsid w:val="00730233"/>
    <w:pPr>
      <w:autoSpaceDE w:val="0"/>
      <w:autoSpaceDN w:val="0"/>
      <w:adjustRightInd w:val="0"/>
      <w:spacing w:after="0" w:line="240" w:lineRule="auto"/>
    </w:pPr>
    <w:rPr>
      <w:rFonts w:ascii="Arial" w:hAnsi="Arial" w:cs="Arial"/>
      <w:color w:val="000000"/>
      <w:sz w:val="24"/>
      <w:szCs w:val="24"/>
    </w:rPr>
  </w:style>
  <w:style w:type="paragraph" w:customStyle="1" w:styleId="bab1l">
    <w:name w:val="bab 1l"/>
    <w:basedOn w:val="BAB1"/>
    <w:link w:val="bab1lChar"/>
    <w:qFormat/>
    <w:rsid w:val="00BF0F96"/>
    <w:pPr>
      <w:numPr>
        <w:numId w:val="2"/>
      </w:numPr>
      <w:ind w:left="360"/>
      <w:jc w:val="left"/>
      <w:outlineLvl w:val="0"/>
    </w:pPr>
  </w:style>
  <w:style w:type="character" w:customStyle="1" w:styleId="bab1lChar">
    <w:name w:val="bab 1l Char"/>
    <w:basedOn w:val="BAB1Char"/>
    <w:link w:val="bab1l"/>
    <w:rsid w:val="00BF0F96"/>
    <w:rPr>
      <w:b/>
    </w:rPr>
  </w:style>
  <w:style w:type="paragraph" w:styleId="ListParagraph">
    <w:name w:val="List Paragraph"/>
    <w:basedOn w:val="Normal"/>
    <w:link w:val="ListParagraphChar"/>
    <w:uiPriority w:val="34"/>
    <w:qFormat/>
    <w:rsid w:val="00BF0F96"/>
    <w:pPr>
      <w:ind w:left="720"/>
      <w:contextualSpacing/>
    </w:pPr>
  </w:style>
  <w:style w:type="character" w:customStyle="1" w:styleId="ListParagraphChar">
    <w:name w:val="List Paragraph Char"/>
    <w:basedOn w:val="DefaultParagraphFont"/>
    <w:link w:val="ListParagraph"/>
    <w:uiPriority w:val="34"/>
    <w:rsid w:val="003B486C"/>
  </w:style>
  <w:style w:type="paragraph" w:customStyle="1" w:styleId="bab2">
    <w:name w:val="bab 2"/>
    <w:basedOn w:val="ListParagraph"/>
    <w:link w:val="bab2Char"/>
    <w:qFormat/>
    <w:rsid w:val="003B486C"/>
    <w:pPr>
      <w:numPr>
        <w:numId w:val="5"/>
      </w:numPr>
      <w:spacing w:line="480" w:lineRule="auto"/>
      <w:ind w:left="360"/>
    </w:pPr>
    <w:rPr>
      <w:rFonts w:ascii="Times New Roman" w:hAnsi="Times New Roman" w:cs="Times New Roman"/>
      <w:b/>
      <w:sz w:val="24"/>
      <w:szCs w:val="24"/>
    </w:rPr>
  </w:style>
  <w:style w:type="character" w:customStyle="1" w:styleId="bab2Char">
    <w:name w:val="bab 2 Char"/>
    <w:basedOn w:val="ListParagraphChar"/>
    <w:link w:val="bab2"/>
    <w:rsid w:val="003B486C"/>
    <w:rPr>
      <w:rFonts w:ascii="Times New Roman" w:hAnsi="Times New Roman" w:cs="Times New Roman"/>
      <w:b/>
      <w:sz w:val="24"/>
      <w:szCs w:val="24"/>
    </w:rPr>
  </w:style>
  <w:style w:type="paragraph" w:customStyle="1" w:styleId="bg">
    <w:name w:val="bg"/>
    <w:basedOn w:val="Normal"/>
    <w:link w:val="bgChar"/>
    <w:qFormat/>
    <w:rsid w:val="006F75C3"/>
    <w:pPr>
      <w:numPr>
        <w:numId w:val="8"/>
      </w:numPr>
      <w:spacing w:line="360" w:lineRule="auto"/>
      <w:ind w:left="1080"/>
    </w:pPr>
    <w:rPr>
      <w:rFonts w:ascii="Times New Roman" w:hAnsi="Times New Roman" w:cs="Times New Roman"/>
      <w:b/>
      <w:sz w:val="24"/>
    </w:rPr>
  </w:style>
  <w:style w:type="character" w:customStyle="1" w:styleId="bgChar">
    <w:name w:val="bg Char"/>
    <w:basedOn w:val="DefaultParagraphFont"/>
    <w:link w:val="bg"/>
    <w:rsid w:val="006F75C3"/>
    <w:rPr>
      <w:rFonts w:ascii="Times New Roman" w:hAnsi="Times New Roman" w:cs="Times New Roman"/>
      <w:b/>
      <w:sz w:val="24"/>
    </w:rPr>
  </w:style>
  <w:style w:type="paragraph" w:styleId="NoSpacing">
    <w:name w:val="No Spacing"/>
    <w:uiPriority w:val="1"/>
    <w:qFormat/>
    <w:rsid w:val="006F4754"/>
    <w:pPr>
      <w:spacing w:after="0" w:line="240" w:lineRule="auto"/>
    </w:pPr>
    <w:rPr>
      <w:rFonts w:ascii="Calibri" w:eastAsia="Calibri" w:hAnsi="Calibri" w:cs="Times New Roman"/>
      <w:lang w:val="en-SG"/>
    </w:rPr>
  </w:style>
  <w:style w:type="paragraph" w:customStyle="1" w:styleId="hj">
    <w:name w:val="hj"/>
    <w:basedOn w:val="bab2"/>
    <w:link w:val="hjChar"/>
    <w:qFormat/>
    <w:rsid w:val="00C47D86"/>
    <w:pPr>
      <w:numPr>
        <w:numId w:val="12"/>
      </w:numPr>
      <w:ind w:left="1080"/>
    </w:pPr>
    <w:rPr>
      <w:szCs w:val="22"/>
    </w:rPr>
  </w:style>
  <w:style w:type="character" w:customStyle="1" w:styleId="hjChar">
    <w:name w:val="hj Char"/>
    <w:basedOn w:val="bab2Char"/>
    <w:link w:val="hj"/>
    <w:rsid w:val="00C47D86"/>
  </w:style>
  <w:style w:type="paragraph" w:customStyle="1" w:styleId="bab10">
    <w:name w:val="bab 1"/>
    <w:basedOn w:val="Normal"/>
    <w:link w:val="bab1Char0"/>
    <w:qFormat/>
    <w:rsid w:val="00680F21"/>
    <w:pPr>
      <w:jc w:val="center"/>
    </w:pPr>
    <w:rPr>
      <w:rFonts w:ascii="Times New Roman" w:hAnsi="Times New Roman"/>
      <w:b/>
      <w:sz w:val="24"/>
    </w:rPr>
  </w:style>
  <w:style w:type="character" w:customStyle="1" w:styleId="bab1Char0">
    <w:name w:val="bab 1 Char"/>
    <w:basedOn w:val="DefaultParagraphFont"/>
    <w:link w:val="bab10"/>
    <w:rsid w:val="00680F21"/>
    <w:rPr>
      <w:rFonts w:ascii="Times New Roman" w:hAnsi="Times New Roman"/>
      <w:b/>
      <w:sz w:val="24"/>
    </w:rPr>
  </w:style>
  <w:style w:type="paragraph" w:customStyle="1" w:styleId="JUDULBAB1">
    <w:name w:val="JUDUL BAB 1"/>
    <w:basedOn w:val="Normal"/>
    <w:link w:val="JUDULBAB1Char"/>
    <w:qFormat/>
    <w:rsid w:val="00680F21"/>
    <w:pPr>
      <w:jc w:val="center"/>
    </w:pPr>
    <w:rPr>
      <w:rFonts w:ascii="Times New Roman" w:hAnsi="Times New Roman"/>
      <w:b/>
      <w:sz w:val="24"/>
    </w:rPr>
  </w:style>
  <w:style w:type="character" w:customStyle="1" w:styleId="JUDULBAB1Char">
    <w:name w:val="JUDUL BAB 1 Char"/>
    <w:basedOn w:val="DefaultParagraphFont"/>
    <w:link w:val="JUDULBAB1"/>
    <w:rsid w:val="00680F21"/>
    <w:rPr>
      <w:rFonts w:ascii="Times New Roman" w:hAnsi="Times New Roman"/>
      <w:b/>
      <w:sz w:val="24"/>
    </w:rPr>
  </w:style>
  <w:style w:type="paragraph" w:styleId="Footer">
    <w:name w:val="footer"/>
    <w:basedOn w:val="Normal"/>
    <w:link w:val="FooterChar"/>
    <w:uiPriority w:val="99"/>
    <w:unhideWhenUsed/>
    <w:rsid w:val="00680F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F21"/>
  </w:style>
  <w:style w:type="paragraph" w:styleId="BalloonText">
    <w:name w:val="Balloon Text"/>
    <w:basedOn w:val="Normal"/>
    <w:link w:val="BalloonTextChar"/>
    <w:uiPriority w:val="99"/>
    <w:semiHidden/>
    <w:unhideWhenUsed/>
    <w:rsid w:val="00680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21"/>
    <w:rPr>
      <w:rFonts w:ascii="Tahoma" w:hAnsi="Tahoma" w:cs="Tahoma"/>
      <w:sz w:val="16"/>
      <w:szCs w:val="16"/>
    </w:rPr>
  </w:style>
  <w:style w:type="paragraph" w:styleId="Header">
    <w:name w:val="header"/>
    <w:basedOn w:val="Normal"/>
    <w:link w:val="HeaderChar"/>
    <w:uiPriority w:val="99"/>
    <w:semiHidden/>
    <w:unhideWhenUsed/>
    <w:rsid w:val="00F00E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00ED2"/>
  </w:style>
  <w:style w:type="paragraph" w:customStyle="1" w:styleId="yh">
    <w:name w:val="yh"/>
    <w:basedOn w:val="bab2"/>
    <w:link w:val="yhChar"/>
    <w:rsid w:val="008D27A2"/>
    <w:pPr>
      <w:numPr>
        <w:numId w:val="23"/>
      </w:numPr>
      <w:jc w:val="both"/>
      <w:outlineLvl w:val="1"/>
    </w:pPr>
  </w:style>
  <w:style w:type="character" w:customStyle="1" w:styleId="yhChar">
    <w:name w:val="yh Char"/>
    <w:basedOn w:val="bab2Char"/>
    <w:link w:val="yh"/>
    <w:rsid w:val="008D27A2"/>
  </w:style>
  <w:style w:type="paragraph" w:customStyle="1" w:styleId="ty">
    <w:name w:val="ty"/>
    <w:basedOn w:val="yh"/>
    <w:link w:val="tyChar"/>
    <w:qFormat/>
    <w:rsid w:val="00731349"/>
    <w:pPr>
      <w:numPr>
        <w:numId w:val="25"/>
      </w:numPr>
      <w:outlineLvl w:val="2"/>
    </w:pPr>
  </w:style>
  <w:style w:type="character" w:customStyle="1" w:styleId="tyChar">
    <w:name w:val="ty Char"/>
    <w:basedOn w:val="yhChar"/>
    <w:link w:val="ty"/>
    <w:rsid w:val="00731349"/>
  </w:style>
  <w:style w:type="paragraph" w:customStyle="1" w:styleId="ry">
    <w:name w:val="ry"/>
    <w:basedOn w:val="bab10"/>
    <w:link w:val="ryChar"/>
    <w:qFormat/>
    <w:rsid w:val="00667D9B"/>
    <w:pPr>
      <w:numPr>
        <w:numId w:val="30"/>
      </w:numPr>
      <w:ind w:left="360"/>
      <w:jc w:val="left"/>
      <w:outlineLvl w:val="0"/>
    </w:pPr>
  </w:style>
  <w:style w:type="character" w:customStyle="1" w:styleId="ryChar">
    <w:name w:val="ry Char"/>
    <w:basedOn w:val="bab1Char0"/>
    <w:link w:val="ry"/>
    <w:rsid w:val="00667D9B"/>
    <w:rPr>
      <w:b/>
    </w:rPr>
  </w:style>
  <w:style w:type="paragraph" w:styleId="TOC1">
    <w:name w:val="toc 1"/>
    <w:basedOn w:val="Normal"/>
    <w:next w:val="Normal"/>
    <w:autoRedefine/>
    <w:uiPriority w:val="39"/>
    <w:unhideWhenUsed/>
    <w:rsid w:val="00FF6105"/>
    <w:pPr>
      <w:tabs>
        <w:tab w:val="right" w:leader="dot" w:pos="9350"/>
      </w:tabs>
      <w:spacing w:after="100"/>
    </w:pPr>
    <w:rPr>
      <w:rFonts w:ascii="Times New Roman" w:hAnsi="Times New Roman" w:cs="Times New Roman"/>
      <w:b/>
      <w:noProof/>
    </w:rPr>
  </w:style>
  <w:style w:type="paragraph" w:styleId="TOC2">
    <w:name w:val="toc 2"/>
    <w:basedOn w:val="Normal"/>
    <w:next w:val="Normal"/>
    <w:autoRedefine/>
    <w:uiPriority w:val="39"/>
    <w:unhideWhenUsed/>
    <w:rsid w:val="00955347"/>
    <w:pPr>
      <w:spacing w:after="100"/>
      <w:ind w:left="220"/>
    </w:pPr>
  </w:style>
  <w:style w:type="paragraph" w:styleId="TOC3">
    <w:name w:val="toc 3"/>
    <w:basedOn w:val="Normal"/>
    <w:next w:val="Normal"/>
    <w:autoRedefine/>
    <w:uiPriority w:val="39"/>
    <w:unhideWhenUsed/>
    <w:rsid w:val="00955347"/>
    <w:pPr>
      <w:spacing w:after="100"/>
      <w:ind w:left="440"/>
    </w:pPr>
  </w:style>
  <w:style w:type="character" w:styleId="Hyperlink">
    <w:name w:val="Hyperlink"/>
    <w:basedOn w:val="DefaultParagraphFont"/>
    <w:uiPriority w:val="99"/>
    <w:unhideWhenUsed/>
    <w:rsid w:val="00955347"/>
    <w:rPr>
      <w:color w:val="0000FF" w:themeColor="hyperlink"/>
      <w:u w:val="single"/>
    </w:rPr>
  </w:style>
  <w:style w:type="paragraph" w:styleId="NormalWeb">
    <w:name w:val="Normal (Web)"/>
    <w:basedOn w:val="Normal"/>
    <w:uiPriority w:val="99"/>
    <w:unhideWhenUsed/>
    <w:rsid w:val="00DF0A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judulterajhir">
    <w:name w:val="sub judul terajhir"/>
    <w:basedOn w:val="JUDULBAB1"/>
    <w:link w:val="subjudulterajhirChar"/>
    <w:qFormat/>
    <w:rsid w:val="003F03CD"/>
    <w:pPr>
      <w:numPr>
        <w:numId w:val="42"/>
      </w:numPr>
      <w:ind w:left="360"/>
      <w:jc w:val="left"/>
      <w:outlineLvl w:val="0"/>
    </w:pPr>
  </w:style>
  <w:style w:type="character" w:customStyle="1" w:styleId="subjudulterajhirChar">
    <w:name w:val="sub judul terajhir Char"/>
    <w:basedOn w:val="JUDULBAB1Char"/>
    <w:link w:val="subjudulterajhir"/>
    <w:rsid w:val="003F03CD"/>
    <w:rPr>
      <w:b/>
    </w:rPr>
  </w:style>
</w:styles>
</file>

<file path=word/webSettings.xml><?xml version="1.0" encoding="utf-8"?>
<w:webSettings xmlns:r="http://schemas.openxmlformats.org/officeDocument/2006/relationships" xmlns:w="http://schemas.openxmlformats.org/wordprocessingml/2006/main">
  <w:divs>
    <w:div w:id="498816137">
      <w:bodyDiv w:val="1"/>
      <w:marLeft w:val="0"/>
      <w:marRight w:val="0"/>
      <w:marTop w:val="0"/>
      <w:marBottom w:val="0"/>
      <w:divBdr>
        <w:top w:val="none" w:sz="0" w:space="0" w:color="auto"/>
        <w:left w:val="none" w:sz="0" w:space="0" w:color="auto"/>
        <w:bottom w:val="none" w:sz="0" w:space="0" w:color="auto"/>
        <w:right w:val="none" w:sz="0" w:space="0" w:color="auto"/>
      </w:divBdr>
    </w:div>
    <w:div w:id="1100570289">
      <w:bodyDiv w:val="1"/>
      <w:marLeft w:val="0"/>
      <w:marRight w:val="0"/>
      <w:marTop w:val="0"/>
      <w:marBottom w:val="0"/>
      <w:divBdr>
        <w:top w:val="none" w:sz="0" w:space="0" w:color="auto"/>
        <w:left w:val="none" w:sz="0" w:space="0" w:color="auto"/>
        <w:bottom w:val="none" w:sz="0" w:space="0" w:color="auto"/>
        <w:right w:val="none" w:sz="0" w:space="0" w:color="auto"/>
      </w:divBdr>
      <w:divsChild>
        <w:div w:id="456142800">
          <w:marLeft w:val="547"/>
          <w:marRight w:val="0"/>
          <w:marTop w:val="106"/>
          <w:marBottom w:val="0"/>
          <w:divBdr>
            <w:top w:val="none" w:sz="0" w:space="0" w:color="auto"/>
            <w:left w:val="none" w:sz="0" w:space="0" w:color="auto"/>
            <w:bottom w:val="none" w:sz="0" w:space="0" w:color="auto"/>
            <w:right w:val="none" w:sz="0" w:space="0" w:color="auto"/>
          </w:divBdr>
        </w:div>
        <w:div w:id="1386028769">
          <w:marLeft w:val="547"/>
          <w:marRight w:val="0"/>
          <w:marTop w:val="106"/>
          <w:marBottom w:val="0"/>
          <w:divBdr>
            <w:top w:val="none" w:sz="0" w:space="0" w:color="auto"/>
            <w:left w:val="none" w:sz="0" w:space="0" w:color="auto"/>
            <w:bottom w:val="none" w:sz="0" w:space="0" w:color="auto"/>
            <w:right w:val="none" w:sz="0" w:space="0" w:color="auto"/>
          </w:divBdr>
        </w:div>
        <w:div w:id="750852038">
          <w:marLeft w:val="547"/>
          <w:marRight w:val="0"/>
          <w:marTop w:val="106"/>
          <w:marBottom w:val="0"/>
          <w:divBdr>
            <w:top w:val="none" w:sz="0" w:space="0" w:color="auto"/>
            <w:left w:val="none" w:sz="0" w:space="0" w:color="auto"/>
            <w:bottom w:val="none" w:sz="0" w:space="0" w:color="auto"/>
            <w:right w:val="none" w:sz="0" w:space="0" w:color="auto"/>
          </w:divBdr>
        </w:div>
        <w:div w:id="314140123">
          <w:marLeft w:val="547"/>
          <w:marRight w:val="0"/>
          <w:marTop w:val="106"/>
          <w:marBottom w:val="0"/>
          <w:divBdr>
            <w:top w:val="none" w:sz="0" w:space="0" w:color="auto"/>
            <w:left w:val="none" w:sz="0" w:space="0" w:color="auto"/>
            <w:bottom w:val="none" w:sz="0" w:space="0" w:color="auto"/>
            <w:right w:val="none" w:sz="0" w:space="0" w:color="auto"/>
          </w:divBdr>
        </w:div>
        <w:div w:id="421953210">
          <w:marLeft w:val="547"/>
          <w:marRight w:val="0"/>
          <w:marTop w:val="106"/>
          <w:marBottom w:val="0"/>
          <w:divBdr>
            <w:top w:val="none" w:sz="0" w:space="0" w:color="auto"/>
            <w:left w:val="none" w:sz="0" w:space="0" w:color="auto"/>
            <w:bottom w:val="none" w:sz="0" w:space="0" w:color="auto"/>
            <w:right w:val="none" w:sz="0" w:space="0" w:color="auto"/>
          </w:divBdr>
        </w:div>
      </w:divsChild>
    </w:div>
    <w:div w:id="1572349118">
      <w:bodyDiv w:val="1"/>
      <w:marLeft w:val="0"/>
      <w:marRight w:val="0"/>
      <w:marTop w:val="0"/>
      <w:marBottom w:val="0"/>
      <w:divBdr>
        <w:top w:val="none" w:sz="0" w:space="0" w:color="auto"/>
        <w:left w:val="none" w:sz="0" w:space="0" w:color="auto"/>
        <w:bottom w:val="none" w:sz="0" w:space="0" w:color="auto"/>
        <w:right w:val="none" w:sz="0" w:space="0" w:color="auto"/>
      </w:divBdr>
      <w:divsChild>
        <w:div w:id="415980490">
          <w:marLeft w:val="547"/>
          <w:marRight w:val="0"/>
          <w:marTop w:val="154"/>
          <w:marBottom w:val="0"/>
          <w:divBdr>
            <w:top w:val="none" w:sz="0" w:space="0" w:color="auto"/>
            <w:left w:val="none" w:sz="0" w:space="0" w:color="auto"/>
            <w:bottom w:val="none" w:sz="0" w:space="0" w:color="auto"/>
            <w:right w:val="none" w:sz="0" w:space="0" w:color="auto"/>
          </w:divBdr>
        </w:div>
        <w:div w:id="1717269691">
          <w:marLeft w:val="547"/>
          <w:marRight w:val="0"/>
          <w:marTop w:val="154"/>
          <w:marBottom w:val="0"/>
          <w:divBdr>
            <w:top w:val="none" w:sz="0" w:space="0" w:color="auto"/>
            <w:left w:val="none" w:sz="0" w:space="0" w:color="auto"/>
            <w:bottom w:val="none" w:sz="0" w:space="0" w:color="auto"/>
            <w:right w:val="none" w:sz="0" w:space="0" w:color="auto"/>
          </w:divBdr>
        </w:div>
        <w:div w:id="1478033967">
          <w:marLeft w:val="547"/>
          <w:marRight w:val="0"/>
          <w:marTop w:val="154"/>
          <w:marBottom w:val="0"/>
          <w:divBdr>
            <w:top w:val="none" w:sz="0" w:space="0" w:color="auto"/>
            <w:left w:val="none" w:sz="0" w:space="0" w:color="auto"/>
            <w:bottom w:val="none" w:sz="0" w:space="0" w:color="auto"/>
            <w:right w:val="none" w:sz="0" w:space="0" w:color="auto"/>
          </w:divBdr>
        </w:div>
        <w:div w:id="1230576037">
          <w:marLeft w:val="547"/>
          <w:marRight w:val="0"/>
          <w:marTop w:val="154"/>
          <w:marBottom w:val="0"/>
          <w:divBdr>
            <w:top w:val="none" w:sz="0" w:space="0" w:color="auto"/>
            <w:left w:val="none" w:sz="0" w:space="0" w:color="auto"/>
            <w:bottom w:val="none" w:sz="0" w:space="0" w:color="auto"/>
            <w:right w:val="none" w:sz="0" w:space="0" w:color="auto"/>
          </w:divBdr>
        </w:div>
      </w:divsChild>
    </w:div>
    <w:div w:id="1863742939">
      <w:bodyDiv w:val="1"/>
      <w:marLeft w:val="0"/>
      <w:marRight w:val="0"/>
      <w:marTop w:val="0"/>
      <w:marBottom w:val="0"/>
      <w:divBdr>
        <w:top w:val="none" w:sz="0" w:space="0" w:color="auto"/>
        <w:left w:val="none" w:sz="0" w:space="0" w:color="auto"/>
        <w:bottom w:val="none" w:sz="0" w:space="0" w:color="auto"/>
        <w:right w:val="none" w:sz="0" w:space="0" w:color="auto"/>
      </w:divBdr>
      <w:divsChild>
        <w:div w:id="93953410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77D464-6E84-468B-88B0-E22E8236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32</Pages>
  <Words>6703</Words>
  <Characters>38213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2013-03-09T11:41:00Z</dcterms:created>
  <dcterms:modified xsi:type="dcterms:W3CDTF">2013-04-24T12:59:00Z</dcterms:modified>
</cp:coreProperties>
</file>