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gridSpan w:val="4"/>
            <w:shd w:val="clear" w:fill="DDDDDD"/>
          </w:tcPr>
          <w:p>
            <w:pPr>
              <w:pStyle w:val="TableHeading"/>
            </w:pPr>
            <w:r>
              <w:t xml:space="preserve">Combined </w:t>
            </w:r>
            <w:r>
              <w:rPr>
                <w:rStyle w:val="Emphasis"/>
              </w:rPr>
              <w:t>header</w:t>
            </w:r>
            <w:r>
              <w:t/>
            </w:r>
          </w:p>
        </w:tc>
      </w:t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Default</w:t>
            </w:r>
          </w:p>
        </w:tc>
        <w:tc>
          <w:tcPr>
            <w:shd w:val="clear" w:fill="DDDDDD"/>
          </w:tcPr>
          <w:p>
            <w:pPr>
              <w:pStyle w:val="TableHeading"/>
              <w:jc w:val="left"/>
            </w:pPr>
            <w:r>
              <w:t xml:space="preserve">Left </w:t>
            </w:r>
            <w:r>
              <w:rPr>
                <w:rStyle w:val="StrongEmphasis"/>
              </w:rPr>
              <w:t>Align</w:t>
            </w:r>
            <w:r>
              <w:t/>
            </w:r>
          </w:p>
        </w:tc>
        <w:tc>
          <w:tcPr>
            <w:shd w:val="clear" w:fill="DDDDDD"/>
          </w:tcPr>
          <w:p>
            <w:pPr>
              <w:pStyle w:val="TableHeading"/>
              <w:jc w:val="center"/>
            </w:pPr>
            <w:r>
              <w:t>Center</w:t>
            </w:r>
          </w:p>
        </w:tc>
        <w:tc>
          <w:tcPr>
            <w:shd w:val="clear" w:fill="DDDDDD"/>
          </w:tcPr>
          <w:p>
            <w:pPr>
              <w:pStyle w:val="TableHeading"/>
              <w:jc w:val="right"/>
            </w:pPr>
            <w:r>
              <w:t xml:space="preserve">Right </w:t>
            </w:r>
            <w:r>
              <w:rPr>
                <w:rStyle w:val="Underlined"/>
              </w:rPr>
              <w:t>Align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Data 1 </w:t>
            </w:r>
            <w:r>
              <w:rPr>
                <w:rStyle w:val="SourceText"/>
              </w:rPr>
              <w:t>Longer</w:t>
            </w:r>
            <w:r>
              <w:t/>
            </w:r>
          </w:p>
        </w:tc>
        <w:tc>
          <w:tcPr/>
          <w:p>
            <w:pPr>
              <w:pStyle w:val="TableContents"/>
              <w:jc w:val="left"/>
            </w:pPr>
            <w:r>
              <w:t>Data 2</w:t>
            </w:r>
          </w:p>
        </w:tc>
        <w:tc>
          <w:tcPr/>
          <w:p>
            <w:pPr>
              <w:pStyle w:val="TableContents"/>
              <w:jc w:val="center"/>
            </w:pPr>
            <w:r>
              <w:t>Data 3</w:t>
            </w:r>
          </w:p>
        </w:tc>
        <w:tc>
          <w:tcPr/>
          <w:p>
            <w:pPr>
              <w:pStyle w:val="TableContents"/>
              <w:jc w:val="right"/>
            </w:pPr>
            <w:r>
              <w:t>Data 4</w:t>
            </w:r>
          </w:p>
        </w:tc>
      </w:tr>
      <w:tr>
        <w:trPr/>
        <w:tc>
          <w:tcPr>
            <w:gridSpan w:val="2"/>
          </w:tcPr>
          <w:p>
            <w:pPr>
              <w:pStyle w:val="TableContents"/>
            </w:pPr>
            <w:r>
              <w:t xml:space="preserve">Combined </w:t>
            </w:r>
            <w:r>
              <w:rPr>
                <w:rStyle w:val="StrongEmphasis"/>
              </w:rPr>
              <w:t>data</w:t>
            </w:r>
            <w:r>
              <w:t/>
            </w:r>
          </w:p>
        </w:tc>
        <w:tc>
          <w:tcPr/>
          <w:p>
            <w:pPr>
              <w:pStyle w:val="TableContents"/>
              <w:jc w:val="center"/>
            </w:pPr>
            <w:r>
              <w:t>Data 5</w:t>
            </w:r>
          </w:p>
        </w:tc>
        <w:tc>
          <w:tcPr/>
          <w:p>
            <w:pPr>
              <w:pStyle w:val="TableContents"/>
              <w:jc w:val="right"/>
            </w:pPr>
            <w:r>
              <w:t>Data 6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Data 7</w:t>
            </w:r>
          </w:p>
        </w:tc>
        <w:tc>
          <w:tcPr>
            <w:gridSpan w:val="2"/>
          </w:tcPr>
          <w:p>
            <w:pPr>
              <w:pStyle w:val="TableContents"/>
              <w:jc w:val="left"/>
            </w:pPr>
            <w:r>
              <w:t xml:space="preserve">Combined </w:t>
            </w:r>
            <w:r>
              <w:rPr>
                <w:rStyle w:val="Emphasis"/>
              </w:rPr>
              <w:t>Data</w:t>
            </w:r>
            <w:r>
              <w:t/>
            </w:r>
          </w:p>
        </w:tc>
        <w:tc>
          <w:tcPr/>
          <w:p>
            <w:pPr>
              <w:pStyle w:val="TableContents"/>
              <w:jc w:val="right"/>
            </w:pPr>
            <w:r>
              <w:t>Data 8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Data 9</w:t>
            </w:r>
          </w:p>
        </w:tc>
        <w:tc>
          <w:tcPr/>
          <w:p>
            <w:pPr>
              <w:pStyle w:val="TableContents"/>
              <w:jc w:val="left"/>
            </w:pPr>
            <w:r>
              <w:t>Data 10</w:t>
            </w:r>
          </w:p>
        </w:tc>
        <w:tc>
          <w:tcPr>
            <w:gridSpan w:val="2"/>
          </w:tcPr>
          <w:p>
            <w:pPr>
              <w:pStyle w:val="TableContents"/>
              <w:jc w:val="center"/>
            </w:pPr>
            <w:r>
              <w:t xml:space="preserve">Combined </w:t>
            </w:r>
            <w:r>
              <w:rPr>
                <w:rStyle w:val="Superscript"/>
              </w:rPr>
              <w:t>Data</w:t>
            </w:r>
            <w:r>
              <w:t/>
            </w:r>
          </w:p>
        </w:tc>
      </w:tr>
      <w:tr>
        <w:trPr/>
        <w:tc>
          <w:tcPr>
            <w:gridSpan w:val="3"/>
          </w:tcPr>
          <w:p>
            <w:pPr>
              <w:pStyle w:val="TableContents"/>
            </w:pPr>
            <w:r>
              <w:t xml:space="preserve">Combined </w:t>
            </w:r>
            <w:r>
              <w:rPr>
                <w:rStyle w:val="Strikethrough"/>
              </w:rPr>
              <w:t>Data</w:t>
            </w:r>
            <w:r>
              <w:t/>
            </w:r>
          </w:p>
        </w:tc>
        <w:tc>
          <w:tcPr/>
          <w:p>
            <w:pPr>
              <w:pStyle w:val="TableContents"/>
              <w:jc w:val="right"/>
            </w:pPr>
            <w:r>
              <w:t>Data 7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Data 8</w:t>
            </w:r>
          </w:p>
        </w:tc>
        <w:tc>
          <w:tcPr>
            <w:gridSpan w:val="3"/>
          </w:tcPr>
          <w:p>
            <w:pPr>
              <w:pStyle w:val="TableContents"/>
              <w:jc w:val="left"/>
            </w:pPr>
            <w:r>
              <w:t xml:space="preserve">Combined </w:t>
            </w:r>
            <w:r>
              <w:rPr>
                <w:rStyle w:val="Subscript"/>
              </w:rPr>
              <w:t>Data</w:t>
            </w:r>
            <w:r>
              <w:t/>
            </w:r>
          </w:p>
        </w:tc>
      </w:tr>
    </w:tbl>
    <w:p>
      <w:pPr>
        <w:pStyle w:val="TableCaption"/>
      </w:pPr>
      <w:r>
        <w:t>Table Caption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