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22DA" w14:textId="1BFA75AA" w:rsidR="00BA1855" w:rsidRPr="00BA1855" w:rsidRDefault="00BA1855" w:rsidP="00BA1855">
      <w:pPr>
        <w:rPr>
          <w:b/>
          <w:sz w:val="24"/>
          <w:szCs w:val="24"/>
        </w:rPr>
      </w:pPr>
      <w:bookmarkStart w:id="0" w:name="_Hlk123081411"/>
      <w:bookmarkEnd w:id="0"/>
      <w:r w:rsidRPr="00BA1855">
        <w:rPr>
          <w:b/>
          <w:sz w:val="24"/>
          <w:szCs w:val="24"/>
        </w:rPr>
        <w:t xml:space="preserve">LEMBAR KERJA </w:t>
      </w:r>
      <w:r w:rsidR="009337FD">
        <w:rPr>
          <w:b/>
          <w:sz w:val="24"/>
          <w:szCs w:val="24"/>
        </w:rPr>
        <w:t>11</w:t>
      </w:r>
      <w:r w:rsidRPr="00BA1855">
        <w:rPr>
          <w:b/>
          <w:sz w:val="24"/>
          <w:szCs w:val="24"/>
        </w:rPr>
        <w:br/>
        <w:t>PRAKTIKKUM SISTEM OPERASI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5246"/>
        <w:gridCol w:w="5381"/>
      </w:tblGrid>
      <w:tr w:rsidR="00BA1855" w:rsidRPr="00BA1855" w14:paraId="1AA117BB" w14:textId="77777777" w:rsidTr="00F45E50">
        <w:trPr>
          <w:trHeight w:val="2199"/>
          <w:jc w:val="center"/>
        </w:trPr>
        <w:tc>
          <w:tcPr>
            <w:tcW w:w="5246" w:type="dxa"/>
          </w:tcPr>
          <w:p w14:paraId="449ED6A4" w14:textId="77777777" w:rsidR="00BA1855" w:rsidRPr="00BA1855" w:rsidRDefault="00BA1855" w:rsidP="00F45E50">
            <w:pPr>
              <w:rPr>
                <w:b/>
                <w:sz w:val="24"/>
                <w:szCs w:val="24"/>
                <w:lang w:val="id-ID"/>
              </w:rPr>
            </w:pPr>
            <w:proofErr w:type="gramStart"/>
            <w:r w:rsidRPr="00BA1855">
              <w:rPr>
                <w:b/>
                <w:sz w:val="24"/>
                <w:szCs w:val="24"/>
              </w:rPr>
              <w:t>Nama  :</w:t>
            </w:r>
            <w:proofErr w:type="gramEnd"/>
            <w:r w:rsidRPr="00BA1855">
              <w:rPr>
                <w:b/>
                <w:sz w:val="24"/>
                <w:szCs w:val="24"/>
              </w:rPr>
              <w:t xml:space="preserve"> </w:t>
            </w:r>
            <w:r w:rsidRPr="00BA1855">
              <w:rPr>
                <w:b/>
                <w:sz w:val="24"/>
                <w:szCs w:val="24"/>
                <w:lang w:val="id-ID"/>
              </w:rPr>
              <w:t>Alfian Alief Nurrohman</w:t>
            </w:r>
            <w:r w:rsidRPr="00BA1855">
              <w:rPr>
                <w:b/>
                <w:sz w:val="24"/>
                <w:szCs w:val="24"/>
                <w:lang w:val="id-ID"/>
              </w:rPr>
              <w:br/>
            </w:r>
          </w:p>
          <w:p w14:paraId="1C9D3C6E" w14:textId="77777777" w:rsidR="00BA1855" w:rsidRPr="00BA1855" w:rsidRDefault="00BA1855" w:rsidP="00F45E50">
            <w:pPr>
              <w:rPr>
                <w:b/>
                <w:sz w:val="24"/>
                <w:szCs w:val="24"/>
                <w:lang w:val="id-ID"/>
              </w:rPr>
            </w:pPr>
            <w:r w:rsidRPr="00BA1855">
              <w:rPr>
                <w:b/>
                <w:sz w:val="24"/>
                <w:szCs w:val="24"/>
              </w:rPr>
              <w:t xml:space="preserve">NIM  </w:t>
            </w:r>
            <w:proofErr w:type="gramStart"/>
            <w:r w:rsidRPr="00BA1855">
              <w:rPr>
                <w:b/>
                <w:sz w:val="24"/>
                <w:szCs w:val="24"/>
              </w:rPr>
              <w:t xml:space="preserve">  :</w:t>
            </w:r>
            <w:proofErr w:type="gramEnd"/>
            <w:r w:rsidRPr="00BA1855">
              <w:rPr>
                <w:b/>
                <w:sz w:val="24"/>
                <w:szCs w:val="24"/>
              </w:rPr>
              <w:t xml:space="preserve"> </w:t>
            </w:r>
            <w:r w:rsidRPr="00BA1855">
              <w:rPr>
                <w:b/>
                <w:sz w:val="24"/>
                <w:szCs w:val="24"/>
                <w:lang w:val="id-ID"/>
              </w:rPr>
              <w:t>L200210261</w:t>
            </w:r>
            <w:r w:rsidRPr="00BA1855">
              <w:rPr>
                <w:b/>
                <w:sz w:val="24"/>
                <w:szCs w:val="24"/>
                <w:lang w:val="id-ID"/>
              </w:rPr>
              <w:br/>
            </w:r>
          </w:p>
          <w:p w14:paraId="5723FC2F" w14:textId="77777777" w:rsidR="00BA1855" w:rsidRPr="00BA1855" w:rsidRDefault="00BA1855" w:rsidP="00F45E50">
            <w:pPr>
              <w:rPr>
                <w:b/>
                <w:sz w:val="24"/>
                <w:szCs w:val="24"/>
                <w:lang w:val="id-ID"/>
              </w:rPr>
            </w:pPr>
            <w:proofErr w:type="spellStart"/>
            <w:r w:rsidRPr="00BA1855">
              <w:rPr>
                <w:b/>
                <w:sz w:val="24"/>
                <w:szCs w:val="24"/>
              </w:rPr>
              <w:t>Kelas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BA1855">
              <w:rPr>
                <w:b/>
                <w:sz w:val="24"/>
                <w:szCs w:val="24"/>
              </w:rPr>
              <w:t xml:space="preserve">  :</w:t>
            </w:r>
            <w:proofErr w:type="gramEnd"/>
            <w:r w:rsidRPr="00BA1855">
              <w:rPr>
                <w:b/>
                <w:sz w:val="24"/>
                <w:szCs w:val="24"/>
              </w:rPr>
              <w:t xml:space="preserve"> </w:t>
            </w:r>
            <w:r w:rsidRPr="00BA1855">
              <w:rPr>
                <w:b/>
                <w:sz w:val="24"/>
                <w:szCs w:val="24"/>
                <w:lang w:val="id-ID"/>
              </w:rPr>
              <w:t>E</w:t>
            </w:r>
            <w:r w:rsidRPr="00BA1855">
              <w:rPr>
                <w:b/>
                <w:sz w:val="24"/>
                <w:szCs w:val="24"/>
                <w:lang w:val="id-ID"/>
              </w:rPr>
              <w:br/>
            </w:r>
          </w:p>
          <w:p w14:paraId="1A8E8812" w14:textId="77777777" w:rsidR="00BA1855" w:rsidRPr="00BA1855" w:rsidRDefault="00BA1855" w:rsidP="00F45E50">
            <w:pPr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</w:pPr>
            <w:proofErr w:type="spellStart"/>
            <w:r w:rsidRPr="00BA1855">
              <w:rPr>
                <w:b/>
                <w:sz w:val="24"/>
                <w:szCs w:val="24"/>
              </w:rPr>
              <w:t>Dosen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A1855">
              <w:rPr>
                <w:b/>
                <w:sz w:val="24"/>
                <w:szCs w:val="24"/>
              </w:rPr>
              <w:t>pengampu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 :</w:t>
            </w:r>
            <w:proofErr w:type="gramEnd"/>
            <w:r w:rsidRPr="00BA1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>Heru</w:t>
            </w:r>
            <w:proofErr w:type="spellEnd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>Setiya</w:t>
            </w:r>
            <w:proofErr w:type="spellEnd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>Nugraha</w:t>
            </w:r>
            <w:proofErr w:type="spellEnd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 xml:space="preserve">, S.T, </w:t>
            </w:r>
            <w:proofErr w:type="spellStart"/>
            <w:r w:rsidRPr="00BA1855">
              <w:rPr>
                <w:rFonts w:eastAsia="DengXian"/>
                <w:b/>
                <w:color w:val="333333"/>
                <w:sz w:val="24"/>
                <w:szCs w:val="24"/>
                <w:shd w:val="clear" w:color="auto" w:fill="F5F5F5"/>
              </w:rPr>
              <w:t>M.Kom</w:t>
            </w:r>
            <w:proofErr w:type="spellEnd"/>
          </w:p>
          <w:p w14:paraId="6906CAB7" w14:textId="77777777" w:rsidR="00BA1855" w:rsidRPr="00BA1855" w:rsidRDefault="00BA1855" w:rsidP="00F45E50">
            <w:pPr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5381" w:type="dxa"/>
          </w:tcPr>
          <w:p w14:paraId="449BC6D1" w14:textId="232A1256" w:rsidR="00BA1855" w:rsidRPr="00BA1855" w:rsidRDefault="00BA1855" w:rsidP="00F45E50">
            <w:pPr>
              <w:rPr>
                <w:b/>
                <w:sz w:val="24"/>
                <w:szCs w:val="24"/>
                <w:lang w:val="id-ID"/>
              </w:rPr>
            </w:pPr>
            <w:proofErr w:type="spellStart"/>
            <w:r w:rsidRPr="00BA1855">
              <w:rPr>
                <w:b/>
                <w:sz w:val="24"/>
                <w:szCs w:val="24"/>
              </w:rPr>
              <w:t>Tanggal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A1855">
              <w:rPr>
                <w:b/>
                <w:sz w:val="24"/>
                <w:szCs w:val="24"/>
              </w:rPr>
              <w:t>praktikum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 :</w:t>
            </w:r>
            <w:proofErr w:type="gramEnd"/>
            <w:r w:rsidRPr="00BA1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A1855">
              <w:rPr>
                <w:b/>
                <w:sz w:val="24"/>
                <w:szCs w:val="24"/>
              </w:rPr>
              <w:t>Selasa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, </w:t>
            </w:r>
            <w:r w:rsidR="009337FD">
              <w:rPr>
                <w:b/>
                <w:sz w:val="24"/>
                <w:szCs w:val="24"/>
              </w:rPr>
              <w:t>20</w:t>
            </w:r>
            <w:r w:rsidRPr="00BA1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A1855">
              <w:rPr>
                <w:b/>
                <w:sz w:val="24"/>
                <w:szCs w:val="24"/>
              </w:rPr>
              <w:t>Desember</w:t>
            </w:r>
            <w:proofErr w:type="spellEnd"/>
            <w:r w:rsidRPr="00BA1855">
              <w:rPr>
                <w:b/>
                <w:sz w:val="24"/>
                <w:szCs w:val="24"/>
              </w:rPr>
              <w:t xml:space="preserve"> 202</w:t>
            </w:r>
            <w:r w:rsidRPr="00BA1855">
              <w:rPr>
                <w:b/>
                <w:sz w:val="24"/>
                <w:szCs w:val="24"/>
                <w:lang w:val="id-ID"/>
              </w:rPr>
              <w:t>2</w:t>
            </w:r>
          </w:p>
          <w:p w14:paraId="27270ED4" w14:textId="77777777" w:rsidR="00BA1855" w:rsidRPr="00BA1855" w:rsidRDefault="00BA1855" w:rsidP="00F45E50">
            <w:pPr>
              <w:rPr>
                <w:b/>
                <w:sz w:val="24"/>
                <w:szCs w:val="24"/>
              </w:rPr>
            </w:pPr>
            <w:proofErr w:type="gramStart"/>
            <w:r w:rsidRPr="00BA1855">
              <w:rPr>
                <w:b/>
                <w:sz w:val="24"/>
                <w:szCs w:val="24"/>
              </w:rPr>
              <w:t>Nilai :</w:t>
            </w:r>
            <w:proofErr w:type="gramEnd"/>
          </w:p>
          <w:p w14:paraId="207098C2" w14:textId="77777777" w:rsidR="00BA1855" w:rsidRPr="00BA1855" w:rsidRDefault="00BA1855" w:rsidP="00F45E50">
            <w:pPr>
              <w:rPr>
                <w:b/>
                <w:sz w:val="24"/>
                <w:szCs w:val="24"/>
                <w:lang w:val="id-ID"/>
              </w:rPr>
            </w:pPr>
          </w:p>
        </w:tc>
      </w:tr>
    </w:tbl>
    <w:p w14:paraId="555A941A" w14:textId="44CABF2E" w:rsidR="00BA1855" w:rsidRDefault="00BA1855"/>
    <w:p w14:paraId="2214FF40" w14:textId="77777777" w:rsidR="009337FD" w:rsidRDefault="009337FD" w:rsidP="009337FD">
      <w:pPr>
        <w:pStyle w:val="ListParagraph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1.1 First-Come, First-Served (FCFS)</w:t>
      </w:r>
    </w:p>
    <w:p w14:paraId="1A90F60C" w14:textId="5D942437" w:rsidR="009337FD" w:rsidRDefault="009337FD" w:rsidP="009337FD">
      <w:pPr>
        <w:pStyle w:val="ListParagraph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3896526" wp14:editId="138482A1">
            <wp:extent cx="3108960" cy="861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DBE3" w14:textId="7C391BDC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8FA4602" wp14:editId="413DD59F">
            <wp:extent cx="4770120" cy="30403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6FC8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2B1FF6BE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04499B83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16DFB052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1E7BECB5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13348C59" w14:textId="7BB4E6A4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45CA773" wp14:editId="7EC23695">
            <wp:extent cx="5090160" cy="34442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F115" w14:textId="263C5816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190AFC2" wp14:editId="561607F6">
            <wp:extent cx="3337560" cy="883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A469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58C10FFB" w14:textId="2FED3FF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6B37C2B" wp14:editId="68A8D481">
            <wp:extent cx="4998720" cy="2125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7093"/>
      </w:tblGrid>
      <w:tr w:rsidR="009337FD" w14:paraId="6D033729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F0719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007AC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Wait time : Service Time – Arival Time</w:t>
            </w:r>
          </w:p>
        </w:tc>
      </w:tr>
      <w:tr w:rsidR="009337FD" w14:paraId="7BB09566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817DB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P0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FF0E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37FD" w14:paraId="4D04FFAE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057AD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057CC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337FD" w14:paraId="2312D2AE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1967E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74946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337FD" w14:paraId="645856FE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254B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87E0B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9337FD" w14:paraId="4D1B8736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36CD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 wait time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918DC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23/4 = 5,75</w:t>
            </w:r>
          </w:p>
        </w:tc>
      </w:tr>
    </w:tbl>
    <w:p w14:paraId="341F13E9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  <w:lang w:val="en-US"/>
        </w:rPr>
      </w:pPr>
    </w:p>
    <w:p w14:paraId="274B9DB3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1.2 shortest Job first</w:t>
      </w:r>
    </w:p>
    <w:p w14:paraId="1AED9D84" w14:textId="63A522D5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EAF5D88" wp14:editId="460FB525">
            <wp:extent cx="4792980" cy="25527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A15A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00FACFB8" w14:textId="1365145D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8A3F10F" wp14:editId="592FA1F5">
            <wp:extent cx="4686300" cy="26822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670A" w14:textId="6D3DA301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463D7AB" wp14:editId="15968CC1">
            <wp:extent cx="4937760" cy="2194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4104" w14:textId="08F6ADD5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7A778BC8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7093"/>
      </w:tblGrid>
      <w:tr w:rsidR="009337FD" w14:paraId="158574EA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B004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Process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D766F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Wait time : Service Time – Arival Time</w:t>
            </w:r>
          </w:p>
        </w:tc>
      </w:tr>
      <w:tr w:rsidR="009337FD" w14:paraId="5242A6CF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300C3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P0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104D2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37FD" w14:paraId="12DCED7E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627B7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E937D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337FD" w14:paraId="389670E8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FAE66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25EA9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337FD" w14:paraId="66A3CC24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64341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EFFB0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337FD" w14:paraId="4BB37679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6CAD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 wait time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FC64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5,25</w:t>
            </w:r>
          </w:p>
        </w:tc>
      </w:tr>
    </w:tbl>
    <w:p w14:paraId="3ED4DA3F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  <w:lang w:val="en-US"/>
        </w:rPr>
      </w:pPr>
    </w:p>
    <w:p w14:paraId="06C57802" w14:textId="7478293E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555817B" wp14:editId="7D2E4E20">
            <wp:extent cx="5731510" cy="32696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A563" w14:textId="573A7BD4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C5514A9" wp14:editId="74EE0C6B">
            <wp:extent cx="5731510" cy="2439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5DBC" w14:textId="0AF200D1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01160DCC" w14:textId="461C039B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3BC32980" w14:textId="491BF0C9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4FF12E54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7093"/>
      </w:tblGrid>
      <w:tr w:rsidR="009337FD" w14:paraId="5F68F84D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ABDCE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Process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03E75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Wait time : Service Time – Arival Time</w:t>
            </w:r>
          </w:p>
        </w:tc>
      </w:tr>
      <w:tr w:rsidR="009337FD" w14:paraId="5E20F3AB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A99A2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P0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B8C4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37FD" w14:paraId="05595956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0D75D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E85F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337FD" w14:paraId="61D765C5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4DD08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05CDD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337FD" w14:paraId="548A14AF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82E74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AE397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337FD" w14:paraId="302B268D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86F17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 wait time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AA651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5,00</w:t>
            </w:r>
          </w:p>
        </w:tc>
      </w:tr>
    </w:tbl>
    <w:p w14:paraId="0272C0C0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  <w:lang w:val="en-US"/>
        </w:rPr>
      </w:pPr>
    </w:p>
    <w:p w14:paraId="07592AD8" w14:textId="461943D9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7069473" wp14:editId="3A9D7834">
            <wp:extent cx="5731510" cy="31819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5094" w14:textId="728B2826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79DFC4" wp14:editId="10138720">
            <wp:extent cx="5731510" cy="2425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3FA0" w14:textId="3BE5C6D9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790A57FB" w14:textId="1CDE40A1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1562317D" w14:textId="73114972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793B8DBA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7093"/>
      </w:tblGrid>
      <w:tr w:rsidR="009337FD" w14:paraId="72791C64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8F967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Process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49F1F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Wait time : Service Time – Arival Time</w:t>
            </w:r>
          </w:p>
        </w:tc>
      </w:tr>
      <w:tr w:rsidR="009337FD" w14:paraId="016AC68B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31A39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P0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B3C7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37FD" w14:paraId="4C707B52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F6F86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6E41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337FD" w14:paraId="2B5ACDCC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7CC1D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276A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337FD" w14:paraId="2B1EAF4F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5DF1B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CE589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337FD" w14:paraId="029CCA18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2AF6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 wait time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5013A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</w:t>
            </w:r>
          </w:p>
        </w:tc>
      </w:tr>
    </w:tbl>
    <w:p w14:paraId="54019ACA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  <w:lang w:val="en-US"/>
        </w:rPr>
      </w:pPr>
    </w:p>
    <w:p w14:paraId="5C9C0755" w14:textId="3ED2728A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88A0978" wp14:editId="383405E2">
            <wp:extent cx="5731510" cy="26009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3173" w14:textId="5E1B31EA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99FAF8" wp14:editId="45E0DA15">
            <wp:extent cx="5731510" cy="290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065B" w14:textId="3598CA01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83DB350" wp14:editId="29FBA294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7093"/>
      </w:tblGrid>
      <w:tr w:rsidR="009337FD" w14:paraId="0263898F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0BB61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16EC7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Wait time : Service Time – Arival Time</w:t>
            </w:r>
          </w:p>
        </w:tc>
      </w:tr>
      <w:tr w:rsidR="009337FD" w14:paraId="39094AC3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0EE71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P0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4770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337FD" w14:paraId="70E17927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5E1B9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1499B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9337FD" w14:paraId="4C4602A2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AFB4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E3A79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9337FD" w14:paraId="120C3260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FD00D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5C57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337FD" w14:paraId="21C84A3B" w14:textId="77777777" w:rsidTr="009337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54C43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 wait time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B99CD" w14:textId="77777777" w:rsidR="009337FD" w:rsidRDefault="009337F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8,50</w:t>
            </w:r>
          </w:p>
        </w:tc>
      </w:tr>
    </w:tbl>
    <w:p w14:paraId="1BD47D8C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  <w:lang w:val="en-US"/>
        </w:rPr>
      </w:pPr>
    </w:p>
    <w:p w14:paraId="41E11B9B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73ECE88A" w14:textId="77777777" w:rsidR="009337FD" w:rsidRDefault="009337FD" w:rsidP="009337FD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Kesimpulan :</w:t>
      </w:r>
    </w:p>
    <w:p w14:paraId="62A1F12A" w14:textId="77777777" w:rsidR="009337FD" w:rsidRDefault="009337FD" w:rsidP="009337FD">
      <w:pPr>
        <w:pStyle w:val="ListParagraph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Pada FCFS program akan menjalankan proses dari yang pertama kali datang, jadi proses yang datang lebih dulu akan dijalankan pertama</w:t>
      </w:r>
    </w:p>
    <w:p w14:paraId="79ADBBFC" w14:textId="77777777" w:rsidR="009337FD" w:rsidRDefault="009337FD" w:rsidP="009337FD">
      <w:pPr>
        <w:pStyle w:val="ListParagraph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Pada SJF program akan menjalankan proses yang memiliki burst time yang paling singkat. Preemptive yang burst nya paling pendek makan akan didahulukan</w:t>
      </w:r>
    </w:p>
    <w:p w14:paraId="1911A9B0" w14:textId="77777777" w:rsidR="009337FD" w:rsidRDefault="009337FD" w:rsidP="009337FD">
      <w:pPr>
        <w:pStyle w:val="ListParagraph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Non preemptive akan menjalankan proses yang burst paling pendek tapi tetap melihat antrian yang datang terlebih dahulu</w:t>
      </w:r>
    </w:p>
    <w:p w14:paraId="55A77138" w14:textId="77777777" w:rsidR="009337FD" w:rsidRDefault="009337FD" w:rsidP="009337FD">
      <w:pPr>
        <w:pStyle w:val="ListParagraph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Pada Priority program akan menjalankan proses yang memiliki priority utama, jika memiliki priority yang sama maka akan menjalanka yang datang lebih awal</w:t>
      </w:r>
    </w:p>
    <w:p w14:paraId="13AF5899" w14:textId="77777777" w:rsidR="009337FD" w:rsidRDefault="009337FD" w:rsidP="009337FD">
      <w:pPr>
        <w:pStyle w:val="ListParagraph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Pada round robin, program akan menjalnkan proses berurutan sesuai dengan antrian kedatanagn tetapi dengan quantum tertentu, jadi jika burst time tidak memenuhi quantum maka akan dijalanakn pada step proses berikutnya.</w:t>
      </w:r>
    </w:p>
    <w:p w14:paraId="6C67C8E4" w14:textId="2995A73D" w:rsidR="006B2E50" w:rsidRDefault="006B2E50"/>
    <w:sectPr w:rsidR="006B2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B83"/>
    <w:multiLevelType w:val="hybridMultilevel"/>
    <w:tmpl w:val="2954F9D8"/>
    <w:lvl w:ilvl="0" w:tplc="903A713E">
      <w:start w:val="1"/>
      <w:numFmt w:val="decimal"/>
      <w:lvlText w:val="%1."/>
      <w:lvlJc w:val="left"/>
      <w:pPr>
        <w:ind w:left="940" w:hanging="363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id" w:eastAsia="en-US" w:bidi="ar-SA"/>
      </w:rPr>
    </w:lvl>
    <w:lvl w:ilvl="1" w:tplc="C18A7DA6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B51ED074">
      <w:numFmt w:val="bullet"/>
      <w:lvlText w:val="•"/>
      <w:lvlJc w:val="left"/>
      <w:pPr>
        <w:ind w:left="1220" w:hanging="286"/>
      </w:pPr>
      <w:rPr>
        <w:rFonts w:hint="default"/>
        <w:lang w:val="id" w:eastAsia="en-US" w:bidi="ar-SA"/>
      </w:rPr>
    </w:lvl>
    <w:lvl w:ilvl="3" w:tplc="870086B6">
      <w:numFmt w:val="bullet"/>
      <w:lvlText w:val="•"/>
      <w:lvlJc w:val="left"/>
      <w:pPr>
        <w:ind w:left="2328" w:hanging="286"/>
      </w:pPr>
      <w:rPr>
        <w:rFonts w:hint="default"/>
        <w:lang w:val="id" w:eastAsia="en-US" w:bidi="ar-SA"/>
      </w:rPr>
    </w:lvl>
    <w:lvl w:ilvl="4" w:tplc="7CAA0022">
      <w:numFmt w:val="bullet"/>
      <w:lvlText w:val="•"/>
      <w:lvlJc w:val="left"/>
      <w:pPr>
        <w:ind w:left="3437" w:hanging="286"/>
      </w:pPr>
      <w:rPr>
        <w:rFonts w:hint="default"/>
        <w:lang w:val="id" w:eastAsia="en-US" w:bidi="ar-SA"/>
      </w:rPr>
    </w:lvl>
    <w:lvl w:ilvl="5" w:tplc="50400B54">
      <w:numFmt w:val="bullet"/>
      <w:lvlText w:val="•"/>
      <w:lvlJc w:val="left"/>
      <w:pPr>
        <w:ind w:left="4546" w:hanging="286"/>
      </w:pPr>
      <w:rPr>
        <w:rFonts w:hint="default"/>
        <w:lang w:val="id" w:eastAsia="en-US" w:bidi="ar-SA"/>
      </w:rPr>
    </w:lvl>
    <w:lvl w:ilvl="6" w:tplc="033672C2">
      <w:numFmt w:val="bullet"/>
      <w:lvlText w:val="•"/>
      <w:lvlJc w:val="left"/>
      <w:pPr>
        <w:ind w:left="5655" w:hanging="286"/>
      </w:pPr>
      <w:rPr>
        <w:rFonts w:hint="default"/>
        <w:lang w:val="id" w:eastAsia="en-US" w:bidi="ar-SA"/>
      </w:rPr>
    </w:lvl>
    <w:lvl w:ilvl="7" w:tplc="11A8989A">
      <w:numFmt w:val="bullet"/>
      <w:lvlText w:val="•"/>
      <w:lvlJc w:val="left"/>
      <w:pPr>
        <w:ind w:left="6764" w:hanging="286"/>
      </w:pPr>
      <w:rPr>
        <w:rFonts w:hint="default"/>
        <w:lang w:val="id" w:eastAsia="en-US" w:bidi="ar-SA"/>
      </w:rPr>
    </w:lvl>
    <w:lvl w:ilvl="8" w:tplc="CD28EC7A">
      <w:numFmt w:val="bullet"/>
      <w:lvlText w:val="•"/>
      <w:lvlJc w:val="left"/>
      <w:pPr>
        <w:ind w:left="7873" w:hanging="286"/>
      </w:pPr>
      <w:rPr>
        <w:rFonts w:hint="default"/>
        <w:lang w:val="id" w:eastAsia="en-US" w:bidi="ar-SA"/>
      </w:rPr>
    </w:lvl>
  </w:abstractNum>
  <w:abstractNum w:abstractNumId="1" w15:restartNumberingAfterBreak="0">
    <w:nsid w:val="2FC31B4B"/>
    <w:multiLevelType w:val="hybridMultilevel"/>
    <w:tmpl w:val="9E48E076"/>
    <w:lvl w:ilvl="0" w:tplc="AB80D332">
      <w:start w:val="1"/>
      <w:numFmt w:val="decimal"/>
      <w:lvlText w:val="%1."/>
      <w:lvlJc w:val="left"/>
      <w:pPr>
        <w:ind w:left="957" w:hanging="360"/>
        <w:jc w:val="righ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id" w:eastAsia="en-US" w:bidi="ar-SA"/>
      </w:rPr>
    </w:lvl>
    <w:lvl w:ilvl="1" w:tplc="B9FCA4EC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7CFC5A5C">
      <w:numFmt w:val="bullet"/>
      <w:lvlText w:val="•"/>
      <w:lvlJc w:val="left"/>
      <w:pPr>
        <w:ind w:left="2205" w:hanging="286"/>
      </w:pPr>
      <w:rPr>
        <w:rFonts w:hint="default"/>
        <w:lang w:val="id" w:eastAsia="en-US" w:bidi="ar-SA"/>
      </w:rPr>
    </w:lvl>
    <w:lvl w:ilvl="3" w:tplc="FB1CE33C">
      <w:numFmt w:val="bullet"/>
      <w:lvlText w:val="•"/>
      <w:lvlJc w:val="left"/>
      <w:pPr>
        <w:ind w:left="3191" w:hanging="286"/>
      </w:pPr>
      <w:rPr>
        <w:rFonts w:hint="default"/>
        <w:lang w:val="id" w:eastAsia="en-US" w:bidi="ar-SA"/>
      </w:rPr>
    </w:lvl>
    <w:lvl w:ilvl="4" w:tplc="14B47D80">
      <w:numFmt w:val="bullet"/>
      <w:lvlText w:val="•"/>
      <w:lvlJc w:val="left"/>
      <w:pPr>
        <w:ind w:left="4177" w:hanging="286"/>
      </w:pPr>
      <w:rPr>
        <w:rFonts w:hint="default"/>
        <w:lang w:val="id" w:eastAsia="en-US" w:bidi="ar-SA"/>
      </w:rPr>
    </w:lvl>
    <w:lvl w:ilvl="5" w:tplc="3F669FC0">
      <w:numFmt w:val="bullet"/>
      <w:lvlText w:val="•"/>
      <w:lvlJc w:val="left"/>
      <w:pPr>
        <w:ind w:left="5162" w:hanging="286"/>
      </w:pPr>
      <w:rPr>
        <w:rFonts w:hint="default"/>
        <w:lang w:val="id" w:eastAsia="en-US" w:bidi="ar-SA"/>
      </w:rPr>
    </w:lvl>
    <w:lvl w:ilvl="6" w:tplc="F8BA7F48">
      <w:numFmt w:val="bullet"/>
      <w:lvlText w:val="•"/>
      <w:lvlJc w:val="left"/>
      <w:pPr>
        <w:ind w:left="6148" w:hanging="286"/>
      </w:pPr>
      <w:rPr>
        <w:rFonts w:hint="default"/>
        <w:lang w:val="id" w:eastAsia="en-US" w:bidi="ar-SA"/>
      </w:rPr>
    </w:lvl>
    <w:lvl w:ilvl="7" w:tplc="5B28857E">
      <w:numFmt w:val="bullet"/>
      <w:lvlText w:val="•"/>
      <w:lvlJc w:val="left"/>
      <w:pPr>
        <w:ind w:left="7134" w:hanging="286"/>
      </w:pPr>
      <w:rPr>
        <w:rFonts w:hint="default"/>
        <w:lang w:val="id" w:eastAsia="en-US" w:bidi="ar-SA"/>
      </w:rPr>
    </w:lvl>
    <w:lvl w:ilvl="8" w:tplc="D31A3260">
      <w:numFmt w:val="bullet"/>
      <w:lvlText w:val="•"/>
      <w:lvlJc w:val="left"/>
      <w:pPr>
        <w:ind w:left="8119" w:hanging="286"/>
      </w:pPr>
      <w:rPr>
        <w:rFonts w:hint="default"/>
        <w:lang w:val="id" w:eastAsia="en-US" w:bidi="ar-SA"/>
      </w:rPr>
    </w:lvl>
  </w:abstractNum>
  <w:abstractNum w:abstractNumId="2" w15:restartNumberingAfterBreak="0">
    <w:nsid w:val="42225F31"/>
    <w:multiLevelType w:val="hybridMultilevel"/>
    <w:tmpl w:val="49F00EDC"/>
    <w:lvl w:ilvl="0" w:tplc="668A19F6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id" w:eastAsia="en-US" w:bidi="ar-SA"/>
      </w:rPr>
    </w:lvl>
    <w:lvl w:ilvl="1" w:tplc="6D44566A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9D8C90E0">
      <w:numFmt w:val="bullet"/>
      <w:lvlText w:val="•"/>
      <w:lvlJc w:val="left"/>
      <w:pPr>
        <w:ind w:left="2205" w:hanging="286"/>
      </w:pPr>
      <w:rPr>
        <w:rFonts w:hint="default"/>
        <w:lang w:val="id" w:eastAsia="en-US" w:bidi="ar-SA"/>
      </w:rPr>
    </w:lvl>
    <w:lvl w:ilvl="3" w:tplc="50A41D1C">
      <w:numFmt w:val="bullet"/>
      <w:lvlText w:val="•"/>
      <w:lvlJc w:val="left"/>
      <w:pPr>
        <w:ind w:left="3191" w:hanging="286"/>
      </w:pPr>
      <w:rPr>
        <w:rFonts w:hint="default"/>
        <w:lang w:val="id" w:eastAsia="en-US" w:bidi="ar-SA"/>
      </w:rPr>
    </w:lvl>
    <w:lvl w:ilvl="4" w:tplc="337EF000">
      <w:numFmt w:val="bullet"/>
      <w:lvlText w:val="•"/>
      <w:lvlJc w:val="left"/>
      <w:pPr>
        <w:ind w:left="4177" w:hanging="286"/>
      </w:pPr>
      <w:rPr>
        <w:rFonts w:hint="default"/>
        <w:lang w:val="id" w:eastAsia="en-US" w:bidi="ar-SA"/>
      </w:rPr>
    </w:lvl>
    <w:lvl w:ilvl="5" w:tplc="F60E17C2">
      <w:numFmt w:val="bullet"/>
      <w:lvlText w:val="•"/>
      <w:lvlJc w:val="left"/>
      <w:pPr>
        <w:ind w:left="5162" w:hanging="286"/>
      </w:pPr>
      <w:rPr>
        <w:rFonts w:hint="default"/>
        <w:lang w:val="id" w:eastAsia="en-US" w:bidi="ar-SA"/>
      </w:rPr>
    </w:lvl>
    <w:lvl w:ilvl="6" w:tplc="C2524FC4">
      <w:numFmt w:val="bullet"/>
      <w:lvlText w:val="•"/>
      <w:lvlJc w:val="left"/>
      <w:pPr>
        <w:ind w:left="6148" w:hanging="286"/>
      </w:pPr>
      <w:rPr>
        <w:rFonts w:hint="default"/>
        <w:lang w:val="id" w:eastAsia="en-US" w:bidi="ar-SA"/>
      </w:rPr>
    </w:lvl>
    <w:lvl w:ilvl="7" w:tplc="8C8AEB5E">
      <w:numFmt w:val="bullet"/>
      <w:lvlText w:val="•"/>
      <w:lvlJc w:val="left"/>
      <w:pPr>
        <w:ind w:left="7134" w:hanging="286"/>
      </w:pPr>
      <w:rPr>
        <w:rFonts w:hint="default"/>
        <w:lang w:val="id" w:eastAsia="en-US" w:bidi="ar-SA"/>
      </w:rPr>
    </w:lvl>
    <w:lvl w:ilvl="8" w:tplc="221C1630">
      <w:numFmt w:val="bullet"/>
      <w:lvlText w:val="•"/>
      <w:lvlJc w:val="left"/>
      <w:pPr>
        <w:ind w:left="8119" w:hanging="286"/>
      </w:pPr>
      <w:rPr>
        <w:rFonts w:hint="default"/>
        <w:lang w:val="id" w:eastAsia="en-US" w:bidi="ar-SA"/>
      </w:rPr>
    </w:lvl>
  </w:abstractNum>
  <w:abstractNum w:abstractNumId="3" w15:restartNumberingAfterBreak="0">
    <w:nsid w:val="70D577A8"/>
    <w:multiLevelType w:val="hybridMultilevel"/>
    <w:tmpl w:val="8EDAD6AA"/>
    <w:lvl w:ilvl="0" w:tplc="B706D036">
      <w:start w:val="1"/>
      <w:numFmt w:val="decimal"/>
      <w:lvlText w:val="%1."/>
      <w:lvlJc w:val="left"/>
      <w:pPr>
        <w:ind w:left="940" w:hanging="363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id" w:eastAsia="en-US" w:bidi="ar-SA"/>
      </w:rPr>
    </w:lvl>
    <w:lvl w:ilvl="1" w:tplc="2B526E9E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0A0CF04A">
      <w:numFmt w:val="bullet"/>
      <w:lvlText w:val="•"/>
      <w:lvlJc w:val="left"/>
      <w:pPr>
        <w:ind w:left="2205" w:hanging="286"/>
      </w:pPr>
      <w:rPr>
        <w:rFonts w:hint="default"/>
        <w:lang w:val="id" w:eastAsia="en-US" w:bidi="ar-SA"/>
      </w:rPr>
    </w:lvl>
    <w:lvl w:ilvl="3" w:tplc="EBFE2082">
      <w:numFmt w:val="bullet"/>
      <w:lvlText w:val="•"/>
      <w:lvlJc w:val="left"/>
      <w:pPr>
        <w:ind w:left="3191" w:hanging="286"/>
      </w:pPr>
      <w:rPr>
        <w:rFonts w:hint="default"/>
        <w:lang w:val="id" w:eastAsia="en-US" w:bidi="ar-SA"/>
      </w:rPr>
    </w:lvl>
    <w:lvl w:ilvl="4" w:tplc="8EC6DD30">
      <w:numFmt w:val="bullet"/>
      <w:lvlText w:val="•"/>
      <w:lvlJc w:val="left"/>
      <w:pPr>
        <w:ind w:left="4177" w:hanging="286"/>
      </w:pPr>
      <w:rPr>
        <w:rFonts w:hint="default"/>
        <w:lang w:val="id" w:eastAsia="en-US" w:bidi="ar-SA"/>
      </w:rPr>
    </w:lvl>
    <w:lvl w:ilvl="5" w:tplc="1AB86DB8">
      <w:numFmt w:val="bullet"/>
      <w:lvlText w:val="•"/>
      <w:lvlJc w:val="left"/>
      <w:pPr>
        <w:ind w:left="5162" w:hanging="286"/>
      </w:pPr>
      <w:rPr>
        <w:rFonts w:hint="default"/>
        <w:lang w:val="id" w:eastAsia="en-US" w:bidi="ar-SA"/>
      </w:rPr>
    </w:lvl>
    <w:lvl w:ilvl="6" w:tplc="BF6C3CAC">
      <w:numFmt w:val="bullet"/>
      <w:lvlText w:val="•"/>
      <w:lvlJc w:val="left"/>
      <w:pPr>
        <w:ind w:left="6148" w:hanging="286"/>
      </w:pPr>
      <w:rPr>
        <w:rFonts w:hint="default"/>
        <w:lang w:val="id" w:eastAsia="en-US" w:bidi="ar-SA"/>
      </w:rPr>
    </w:lvl>
    <w:lvl w:ilvl="7" w:tplc="E26CDE1A">
      <w:numFmt w:val="bullet"/>
      <w:lvlText w:val="•"/>
      <w:lvlJc w:val="left"/>
      <w:pPr>
        <w:ind w:left="7134" w:hanging="286"/>
      </w:pPr>
      <w:rPr>
        <w:rFonts w:hint="default"/>
        <w:lang w:val="id" w:eastAsia="en-US" w:bidi="ar-SA"/>
      </w:rPr>
    </w:lvl>
    <w:lvl w:ilvl="8" w:tplc="20A26210">
      <w:numFmt w:val="bullet"/>
      <w:lvlText w:val="•"/>
      <w:lvlJc w:val="left"/>
      <w:pPr>
        <w:ind w:left="8119" w:hanging="286"/>
      </w:pPr>
      <w:rPr>
        <w:rFonts w:hint="default"/>
        <w:lang w:val="id" w:eastAsia="en-US" w:bidi="ar-SA"/>
      </w:rPr>
    </w:lvl>
  </w:abstractNum>
  <w:num w:numId="1" w16cid:durableId="1924874594">
    <w:abstractNumId w:val="1"/>
  </w:num>
  <w:num w:numId="2" w16cid:durableId="1525943730">
    <w:abstractNumId w:val="0"/>
  </w:num>
  <w:num w:numId="3" w16cid:durableId="1497576447">
    <w:abstractNumId w:val="2"/>
  </w:num>
  <w:num w:numId="4" w16cid:durableId="1814640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D3"/>
    <w:rsid w:val="00207B14"/>
    <w:rsid w:val="005B2CD3"/>
    <w:rsid w:val="006B2E50"/>
    <w:rsid w:val="00743DE3"/>
    <w:rsid w:val="007B6237"/>
    <w:rsid w:val="009337FD"/>
    <w:rsid w:val="00BA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A8CC"/>
  <w15:chartTrackingRefBased/>
  <w15:docId w15:val="{8AC4D56E-966F-4417-8918-4E2DD8E9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8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A1855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A1855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BA1855"/>
    <w:pPr>
      <w:widowControl w:val="0"/>
      <w:autoSpaceDE w:val="0"/>
      <w:autoSpaceDN w:val="0"/>
      <w:spacing w:after="0" w:line="240" w:lineRule="auto"/>
      <w:ind w:left="940" w:hanging="363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nurrohman</dc:creator>
  <cp:keywords/>
  <dc:description/>
  <cp:lastModifiedBy>alfian nurrohman</cp:lastModifiedBy>
  <cp:revision>2</cp:revision>
  <dcterms:created xsi:type="dcterms:W3CDTF">2023-01-09T05:07:00Z</dcterms:created>
  <dcterms:modified xsi:type="dcterms:W3CDTF">2023-01-09T05:07:00Z</dcterms:modified>
</cp:coreProperties>
</file>