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'./login.page'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'@badeball/cypress-cucumber-preprocessor'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open login page'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submit login'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fillUsername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'standard_user'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fillPassword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'secret_sauce'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signIn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Should see homepage'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".product_label"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'Products'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SIGN_IN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fillUsername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standard_user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standard_user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fillPassword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secret_sauce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secret_sauce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signIn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SIGN_IN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844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TUGAS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'./search.page'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'@badeball/cypress-cucumber-preprocessor'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'login application'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fillUsername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'Admin'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fillPassword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'admin123'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signIn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'type what search for'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'img[alt="client brand banner"]'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'be.visible'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'Login to the application is succesful'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".oxd-input"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should see what search for'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".oxd-main-menu-item"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'https://opensource-demo.orangehrmlive.com/web/index.php/auth/login'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"[name='username']"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SIGN_IN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"button[type='submit']"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fillUsername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Admin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fillPassword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admin123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admin123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signIn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SIGN_IN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LoginPage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69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