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71E12" w14:textId="77777777" w:rsidR="00701718" w:rsidRPr="006F2D8D" w:rsidRDefault="00907DBE" w:rsidP="00F54FA0">
      <w:pPr>
        <w:pStyle w:val="Title"/>
        <w:tabs>
          <w:tab w:val="right" w:pos="8788"/>
        </w:tabs>
        <w:spacing w:after="0" w:line="360" w:lineRule="auto"/>
        <w:ind w:left="0" w:firstLine="0"/>
        <w:rPr>
          <w:rFonts w:ascii="Bookman Old Style" w:hAnsi="Bookman Old Style"/>
          <w:b/>
          <w:color w:val="auto"/>
        </w:rPr>
      </w:pPr>
      <w:r w:rsidRPr="006F2D8D">
        <w:rPr>
          <w:rFonts w:ascii="Bookman Old Style" w:hAnsi="Bookman Old Style"/>
          <w:b/>
          <w:color w:val="auto"/>
        </w:rPr>
        <w:t>BAB I</w:t>
      </w:r>
      <w:r w:rsidR="00EE15AD" w:rsidRPr="006F2D8D">
        <w:rPr>
          <w:rFonts w:ascii="Bookman Old Style" w:hAnsi="Bookman Old Style"/>
          <w:b/>
          <w:color w:val="auto"/>
        </w:rPr>
        <w:tab/>
      </w:r>
    </w:p>
    <w:p w14:paraId="11496126" w14:textId="77777777" w:rsidR="00830F78" w:rsidRPr="006F2D8D" w:rsidRDefault="00830F78" w:rsidP="00F54FA0">
      <w:pPr>
        <w:pStyle w:val="Title"/>
        <w:spacing w:after="0" w:line="360" w:lineRule="auto"/>
        <w:ind w:left="0" w:firstLine="0"/>
        <w:rPr>
          <w:rFonts w:ascii="Bookman Old Style" w:hAnsi="Bookman Old Style"/>
          <w:color w:val="auto"/>
        </w:rPr>
      </w:pPr>
      <w:r w:rsidRPr="006F2D8D">
        <w:rPr>
          <w:rFonts w:ascii="Bookman Old Style" w:hAnsi="Bookman Old Style"/>
          <w:color w:val="auto"/>
        </w:rPr>
        <w:t>PENDAHULUAN</w:t>
      </w:r>
    </w:p>
    <w:p w14:paraId="4720A2A8" w14:textId="77777777" w:rsidR="00907DBE" w:rsidRPr="00203C34" w:rsidRDefault="00907DBE" w:rsidP="00F54FA0">
      <w:pPr>
        <w:pStyle w:val="BodyText"/>
        <w:spacing w:line="360" w:lineRule="auto"/>
        <w:rPr>
          <w:rFonts w:ascii="Bookman Old Style" w:hAnsi="Bookman Old Style"/>
          <w:b/>
          <w:sz w:val="24"/>
          <w:szCs w:val="24"/>
        </w:rPr>
      </w:pPr>
    </w:p>
    <w:p w14:paraId="4A0CD52E" w14:textId="77777777" w:rsidR="00830F78" w:rsidRPr="00203C34" w:rsidRDefault="00830F78" w:rsidP="00F54FA0">
      <w:pPr>
        <w:pStyle w:val="BodyText"/>
        <w:numPr>
          <w:ilvl w:val="1"/>
          <w:numId w:val="2"/>
        </w:numPr>
        <w:spacing w:line="360" w:lineRule="auto"/>
        <w:jc w:val="both"/>
        <w:rPr>
          <w:rFonts w:ascii="Bookman Old Style" w:hAnsi="Bookman Old Style"/>
          <w:b/>
          <w:sz w:val="24"/>
          <w:szCs w:val="24"/>
        </w:rPr>
      </w:pPr>
      <w:r w:rsidRPr="00203C34">
        <w:rPr>
          <w:rFonts w:ascii="Bookman Old Style" w:hAnsi="Bookman Old Style"/>
          <w:b/>
          <w:sz w:val="24"/>
          <w:szCs w:val="24"/>
        </w:rPr>
        <w:t>LATAR BELAKANG</w:t>
      </w:r>
    </w:p>
    <w:p w14:paraId="695B30DB" w14:textId="77777777" w:rsidR="00830F78" w:rsidRPr="00203C34" w:rsidRDefault="00260F69" w:rsidP="00F54FA0">
      <w:pPr>
        <w:pStyle w:val="ListParagraph"/>
        <w:autoSpaceDE w:val="0"/>
        <w:autoSpaceDN w:val="0"/>
        <w:adjustRightInd w:val="0"/>
        <w:spacing w:after="0" w:line="360" w:lineRule="auto"/>
        <w:ind w:left="709" w:firstLine="709"/>
        <w:jc w:val="both"/>
        <w:rPr>
          <w:rFonts w:ascii="Bookman Old Style" w:hAnsi="Bookman Old Style"/>
          <w:b/>
          <w:bCs/>
          <w:sz w:val="24"/>
          <w:szCs w:val="24"/>
        </w:rPr>
      </w:pPr>
      <w:r w:rsidRPr="00203C34">
        <w:rPr>
          <w:rFonts w:ascii="Bookman Old Style" w:eastAsiaTheme="minorHAnsi" w:hAnsi="Bookman Old Style" w:cs="BookmanOldStyle"/>
          <w:sz w:val="24"/>
          <w:szCs w:val="24"/>
        </w:rPr>
        <w:t>Undang-Undang Nomor 25 Tahun 2004 tentang Sistem Perencanaan Pembangunan N</w:t>
      </w:r>
      <w:bookmarkStart w:id="0" w:name="_GoBack"/>
      <w:bookmarkEnd w:id="0"/>
      <w:r w:rsidRPr="00203C34">
        <w:rPr>
          <w:rFonts w:ascii="Bookman Old Style" w:eastAsiaTheme="minorHAnsi" w:hAnsi="Bookman Old Style" w:cs="BookmanOldStyle"/>
          <w:sz w:val="24"/>
          <w:szCs w:val="24"/>
        </w:rPr>
        <w:t>asional (SPPN) mengamanatkan penyusunan Rencana Pembangunan Jangka Panjang (RPJP);</w:t>
      </w:r>
      <w:r w:rsidR="00B6430B" w:rsidRPr="00203C34">
        <w:rPr>
          <w:rFonts w:ascii="Bookman Old Style" w:eastAsiaTheme="minorHAnsi" w:hAnsi="Bookman Old Style" w:cs="BookmanOldStyle"/>
          <w:sz w:val="24"/>
          <w:szCs w:val="24"/>
        </w:rPr>
        <w:t xml:space="preserve"> </w:t>
      </w:r>
      <w:r w:rsidRPr="00203C34">
        <w:rPr>
          <w:rFonts w:ascii="Bookman Old Style" w:eastAsiaTheme="minorHAnsi" w:hAnsi="Bookman Old Style" w:cs="BookmanOldStyle"/>
          <w:sz w:val="24"/>
          <w:szCs w:val="24"/>
        </w:rPr>
        <w:t>Rencana Pembangunan Jangka Menengah (RPJM); dan Rencana Pembangunan Tahunan atau Rencana Kerja Pemerintah (RKP). Amanat undang-undang tersebut dijabarkan ke dalam Peraturan Pemerintah Nomor 8 Tahun 2008 tentang Tata Cara Penyusunan, P</w:t>
      </w:r>
      <w:r w:rsidR="00B6430B" w:rsidRPr="00203C34">
        <w:rPr>
          <w:rFonts w:ascii="Bookman Old Style" w:eastAsiaTheme="minorHAnsi" w:hAnsi="Bookman Old Style" w:cs="BookmanOldStyle"/>
          <w:sz w:val="24"/>
          <w:szCs w:val="24"/>
        </w:rPr>
        <w:t>eng</w:t>
      </w:r>
      <w:r w:rsidRPr="00203C34">
        <w:rPr>
          <w:rFonts w:ascii="Bookman Old Style" w:eastAsiaTheme="minorHAnsi" w:hAnsi="Bookman Old Style" w:cs="BookmanOldStyle"/>
          <w:sz w:val="24"/>
          <w:szCs w:val="24"/>
        </w:rPr>
        <w:t>endalian da</w:t>
      </w:r>
      <w:r w:rsidR="00D86C9E">
        <w:rPr>
          <w:rFonts w:ascii="Bookman Old Style" w:eastAsiaTheme="minorHAnsi" w:hAnsi="Bookman Old Style" w:cs="BookmanOldStyle"/>
          <w:sz w:val="24"/>
          <w:szCs w:val="24"/>
        </w:rPr>
        <w:t>n Evaluasi Pelaksanaan Rencana</w:t>
      </w:r>
      <w:r w:rsidRPr="00203C34">
        <w:rPr>
          <w:rFonts w:ascii="Bookman Old Style" w:eastAsiaTheme="minorHAnsi" w:hAnsi="Bookman Old Style" w:cs="BookmanOldStyle"/>
          <w:sz w:val="24"/>
          <w:szCs w:val="24"/>
        </w:rPr>
        <w:t>. Kebijakan tersebut juga mengamanatkan kepada Pemerintah Daerah untuk menyusun Rencana Pembangunan Daerah yang secara periode sesuai dengan tata cara rencana pembangunan yang dilaksanakan oleh Pemerintah Pusat.</w:t>
      </w:r>
    </w:p>
    <w:p w14:paraId="6A6E3805" w14:textId="1F8096D6" w:rsidR="00260F69" w:rsidRPr="00203C34" w:rsidRDefault="00B6430B" w:rsidP="00F54FA0">
      <w:pPr>
        <w:autoSpaceDE w:val="0"/>
        <w:autoSpaceDN w:val="0"/>
        <w:adjustRightInd w:val="0"/>
        <w:spacing w:line="360" w:lineRule="auto"/>
        <w:ind w:left="709" w:firstLine="709"/>
        <w:rPr>
          <w:rFonts w:ascii="Bookman Old Style" w:eastAsiaTheme="minorHAnsi" w:hAnsi="Bookman Old Style" w:cs="BookmanOldStyle"/>
          <w:lang w:val="id-ID"/>
        </w:rPr>
      </w:pPr>
      <w:r w:rsidRPr="00203C34">
        <w:rPr>
          <w:rFonts w:ascii="Bookman Old Style" w:eastAsiaTheme="minorHAnsi" w:hAnsi="Bookman Old Style" w:cs="BookmanOldStyle"/>
          <w:lang w:val="id-ID"/>
        </w:rPr>
        <w:t xml:space="preserve">Sebagai </w:t>
      </w:r>
      <w:r w:rsidR="003E5E05">
        <w:rPr>
          <w:rFonts w:ascii="Bookman Old Style" w:eastAsiaTheme="minorHAnsi" w:hAnsi="Bookman Old Style" w:cs="BookmanOldStyle"/>
        </w:rPr>
        <w:t xml:space="preserve">Kecamatan Pemekaran dari Kecamatan Rumbai </w:t>
      </w:r>
      <w:r w:rsidR="00F61D2D">
        <w:rPr>
          <w:rFonts w:ascii="Bookman Old Style" w:eastAsiaTheme="minorHAnsi" w:hAnsi="Bookman Old Style" w:cs="BookmanOldStyle"/>
          <w:lang w:val="id-ID"/>
        </w:rPr>
        <w:t xml:space="preserve">Pesisir menjadiKecamatan Rumbai </w:t>
      </w:r>
      <w:r w:rsidRPr="00203C34">
        <w:rPr>
          <w:rFonts w:ascii="Bookman Old Style" w:eastAsiaTheme="minorHAnsi" w:hAnsi="Bookman Old Style" w:cs="BookmanOldStyle"/>
          <w:lang w:val="id-ID"/>
        </w:rPr>
        <w:t>salah satu fungsi dari O</w:t>
      </w:r>
      <w:r w:rsidR="00260F69" w:rsidRPr="00203C34">
        <w:rPr>
          <w:rFonts w:ascii="Bookman Old Style" w:eastAsiaTheme="minorHAnsi" w:hAnsi="Bookman Old Style" w:cs="BookmanOldStyle"/>
          <w:lang w:val="id-ID"/>
        </w:rPr>
        <w:t>PD, Kecamatan dituntut bersi</w:t>
      </w:r>
      <w:r w:rsidRPr="00203C34">
        <w:rPr>
          <w:rFonts w:ascii="Bookman Old Style" w:eastAsiaTheme="minorHAnsi" w:hAnsi="Bookman Old Style" w:cs="BookmanOldStyle"/>
          <w:lang w:val="id-ID"/>
        </w:rPr>
        <w:t>nergi dan berintegrasi dengan O</w:t>
      </w:r>
      <w:r w:rsidR="00260F69" w:rsidRPr="00203C34">
        <w:rPr>
          <w:rFonts w:ascii="Bookman Old Style" w:eastAsiaTheme="minorHAnsi" w:hAnsi="Bookman Old Style" w:cs="BookmanOldStyle"/>
          <w:lang w:val="id-ID"/>
        </w:rPr>
        <w:t>PD lainnya dan elemen masyarakat madani dalam menyusun dokumen</w:t>
      </w:r>
      <w:r w:rsidRPr="00203C34">
        <w:rPr>
          <w:rFonts w:ascii="Bookman Old Style" w:eastAsiaTheme="minorHAnsi" w:hAnsi="Bookman Old Style" w:cs="BookmanOldStyle"/>
          <w:lang w:val="id-ID"/>
        </w:rPr>
        <w:t xml:space="preserve"> </w:t>
      </w:r>
      <w:r w:rsidR="00260F69" w:rsidRPr="00203C34">
        <w:rPr>
          <w:rFonts w:ascii="Bookman Old Style" w:eastAsiaTheme="minorHAnsi" w:hAnsi="Bookman Old Style" w:cs="BookmanOldStyle"/>
          <w:lang w:val="id-ID"/>
        </w:rPr>
        <w:t xml:space="preserve">perencanaan pembangunannya agar usulan kebutuhan terhadap berbagai akses kehidupan yang dijaring melalui proses partisipasi bertemu dengan proses teknokratik yang dilakukan </w:t>
      </w:r>
      <w:r w:rsidRPr="00203C34">
        <w:rPr>
          <w:rFonts w:ascii="Bookman Old Style" w:eastAsiaTheme="minorHAnsi" w:hAnsi="Bookman Old Style" w:cs="BookmanOldStyle"/>
          <w:lang w:val="id-ID"/>
        </w:rPr>
        <w:t>oleh O</w:t>
      </w:r>
      <w:r w:rsidR="00260F69" w:rsidRPr="00203C34">
        <w:rPr>
          <w:rFonts w:ascii="Bookman Old Style" w:eastAsiaTheme="minorHAnsi" w:hAnsi="Bookman Old Style" w:cs="BookmanOldStyle"/>
          <w:lang w:val="id-ID"/>
        </w:rPr>
        <w:t>PD yang merupakan kepanjangan tangan dari pemerinta</w:t>
      </w:r>
      <w:r w:rsidRPr="00203C34">
        <w:rPr>
          <w:rFonts w:ascii="Bookman Old Style" w:eastAsiaTheme="minorHAnsi" w:hAnsi="Bookman Old Style" w:cs="BookmanOldStyle"/>
          <w:lang w:val="id-ID"/>
        </w:rPr>
        <w:t xml:space="preserve">h </w:t>
      </w:r>
      <w:r w:rsidR="00260F69" w:rsidRPr="00203C34">
        <w:rPr>
          <w:rFonts w:ascii="Bookman Old Style" w:eastAsiaTheme="minorHAnsi" w:hAnsi="Bookman Old Style" w:cs="BookmanOldStyle"/>
          <w:lang w:val="id-ID"/>
        </w:rPr>
        <w:t>lokal.</w:t>
      </w:r>
    </w:p>
    <w:p w14:paraId="2167F854" w14:textId="63EB0A12" w:rsidR="006E2475" w:rsidRPr="00203C34" w:rsidRDefault="00260F69" w:rsidP="00F54FA0">
      <w:pPr>
        <w:autoSpaceDE w:val="0"/>
        <w:autoSpaceDN w:val="0"/>
        <w:adjustRightInd w:val="0"/>
        <w:spacing w:line="360" w:lineRule="auto"/>
        <w:ind w:left="709" w:firstLine="709"/>
        <w:rPr>
          <w:rFonts w:ascii="Bookman Old Style" w:eastAsiaTheme="minorHAnsi" w:hAnsi="Bookman Old Style" w:cs="BookmanOldStyle"/>
          <w:lang w:val="id-ID"/>
        </w:rPr>
      </w:pPr>
      <w:r w:rsidRPr="00203C34">
        <w:rPr>
          <w:rFonts w:ascii="Bookman Old Style" w:eastAsiaTheme="minorHAnsi" w:hAnsi="Bookman Old Style" w:cs="BookmanOldStyle"/>
          <w:lang w:val="id-ID"/>
        </w:rPr>
        <w:t xml:space="preserve">Penyusunan </w:t>
      </w:r>
      <w:r w:rsidR="00F61D2D">
        <w:rPr>
          <w:rFonts w:ascii="Bookman Old Style" w:eastAsiaTheme="minorHAnsi" w:hAnsi="Bookman Old Style" w:cs="BookmanOldStyle"/>
          <w:lang w:val="id-ID"/>
        </w:rPr>
        <w:t xml:space="preserve">Revisi </w:t>
      </w:r>
      <w:r w:rsidRPr="00203C34">
        <w:rPr>
          <w:rFonts w:ascii="Bookman Old Style" w:eastAsiaTheme="minorHAnsi" w:hAnsi="Bookman Old Style" w:cs="BookmanOldStyle"/>
          <w:lang w:val="id-ID"/>
        </w:rPr>
        <w:t xml:space="preserve">Rencana Strategis Kecamatan </w:t>
      </w:r>
      <w:r w:rsidR="00B6430B" w:rsidRPr="00203C34">
        <w:rPr>
          <w:rFonts w:ascii="Bookman Old Style" w:eastAsiaTheme="minorHAnsi" w:hAnsi="Bookman Old Style" w:cs="BookmanOldStyle"/>
          <w:lang w:val="id-ID"/>
        </w:rPr>
        <w:t>Rumbai</w:t>
      </w:r>
      <w:r w:rsidR="00050B4B">
        <w:rPr>
          <w:rFonts w:ascii="Bookman Old Style" w:eastAsiaTheme="minorHAnsi" w:hAnsi="Bookman Old Style" w:cs="BookmanOldStyle"/>
        </w:rPr>
        <w:t xml:space="preserve"> </w:t>
      </w:r>
      <w:r w:rsidRPr="00203C34">
        <w:rPr>
          <w:rFonts w:ascii="Bookman Old Style" w:eastAsiaTheme="minorHAnsi" w:hAnsi="Bookman Old Style" w:cs="BookmanOldStyle"/>
          <w:lang w:val="id-ID"/>
        </w:rPr>
        <w:t xml:space="preserve"> </w:t>
      </w:r>
      <w:r w:rsidR="00050B4B">
        <w:rPr>
          <w:rFonts w:ascii="Bookman Old Style" w:eastAsiaTheme="minorHAnsi" w:hAnsi="Bookman Old Style" w:cs="BookmanOldStyle"/>
        </w:rPr>
        <w:t>T</w:t>
      </w:r>
      <w:r w:rsidRPr="00203C34">
        <w:rPr>
          <w:rFonts w:ascii="Bookman Old Style" w:eastAsiaTheme="minorHAnsi" w:hAnsi="Bookman Old Style" w:cs="BookmanOldStyle"/>
          <w:lang w:val="id-ID"/>
        </w:rPr>
        <w:t xml:space="preserve">ahun </w:t>
      </w:r>
      <w:r w:rsidR="002D0575" w:rsidRPr="00203C34">
        <w:rPr>
          <w:rFonts w:ascii="Bookman Old Style" w:eastAsiaTheme="minorHAnsi" w:hAnsi="Bookman Old Style" w:cs="BookmanOldStyle"/>
          <w:lang w:val="id-ID"/>
        </w:rPr>
        <w:t>20</w:t>
      </w:r>
      <w:r w:rsidR="00050B4B">
        <w:rPr>
          <w:rFonts w:ascii="Bookman Old Style" w:eastAsiaTheme="minorHAnsi" w:hAnsi="Bookman Old Style" w:cs="BookmanOldStyle"/>
        </w:rPr>
        <w:t>21</w:t>
      </w:r>
      <w:r w:rsidR="002D0575" w:rsidRPr="00203C34">
        <w:rPr>
          <w:rFonts w:ascii="Bookman Old Style" w:eastAsiaTheme="minorHAnsi" w:hAnsi="Bookman Old Style" w:cs="BookmanOldStyle"/>
          <w:lang w:val="id-ID"/>
        </w:rPr>
        <w:t xml:space="preserve">-2022 </w:t>
      </w:r>
      <w:r w:rsidRPr="00203C34">
        <w:rPr>
          <w:rFonts w:ascii="Bookman Old Style" w:eastAsiaTheme="minorHAnsi" w:hAnsi="Bookman Old Style" w:cs="BookmanOldStyle"/>
          <w:lang w:val="id-ID"/>
        </w:rPr>
        <w:t xml:space="preserve">yang selanjutnya disebut </w:t>
      </w:r>
      <w:r w:rsidR="00F61D2D">
        <w:rPr>
          <w:rFonts w:ascii="Bookman Old Style" w:eastAsiaTheme="minorHAnsi" w:hAnsi="Bookman Old Style" w:cs="BookmanOldStyle"/>
          <w:lang w:val="id-ID"/>
        </w:rPr>
        <w:t xml:space="preserve">Revisi </w:t>
      </w:r>
      <w:r w:rsidRPr="00203C34">
        <w:rPr>
          <w:rFonts w:ascii="Bookman Old Style" w:eastAsiaTheme="minorHAnsi" w:hAnsi="Bookman Old Style" w:cs="BookmanOldStyle"/>
          <w:lang w:val="id-ID"/>
        </w:rPr>
        <w:t xml:space="preserve">Renstra Kecamatan </w:t>
      </w:r>
      <w:r w:rsidR="00B6430B" w:rsidRPr="00203C34">
        <w:rPr>
          <w:rFonts w:ascii="Bookman Old Style" w:eastAsiaTheme="minorHAnsi" w:hAnsi="Bookman Old Style" w:cs="BookmanOldStyle"/>
          <w:lang w:val="id-ID"/>
        </w:rPr>
        <w:t>Rumbai</w:t>
      </w:r>
      <w:r w:rsidR="00050B4B">
        <w:rPr>
          <w:rFonts w:ascii="Bookman Old Style" w:eastAsiaTheme="minorHAnsi" w:hAnsi="Bookman Old Style" w:cs="BookmanOldStyle"/>
        </w:rPr>
        <w:t xml:space="preserve"> </w:t>
      </w:r>
      <w:r w:rsidR="002D0575" w:rsidRPr="00203C34">
        <w:rPr>
          <w:rFonts w:ascii="Bookman Old Style" w:eastAsiaTheme="minorHAnsi" w:hAnsi="Bookman Old Style" w:cs="BookmanOldStyle"/>
          <w:lang w:val="id-ID"/>
        </w:rPr>
        <w:t>pada dasarnya dilatar</w:t>
      </w:r>
      <w:r w:rsidRPr="00203C34">
        <w:rPr>
          <w:rFonts w:ascii="Bookman Old Style" w:eastAsiaTheme="minorHAnsi" w:hAnsi="Bookman Old Style" w:cs="BookmanOldStyle"/>
          <w:lang w:val="id-ID"/>
        </w:rPr>
        <w:t>belakangi oleh kebutuhan atau kondisi yang dipaparkan di</w:t>
      </w:r>
      <w:r w:rsidR="002D0575" w:rsidRPr="00203C34">
        <w:rPr>
          <w:rFonts w:ascii="Bookman Old Style" w:eastAsiaTheme="minorHAnsi" w:hAnsi="Bookman Old Style" w:cs="BookmanOldStyle"/>
          <w:lang w:val="id-ID"/>
        </w:rPr>
        <w:t xml:space="preserve"> </w:t>
      </w:r>
      <w:r w:rsidRPr="00203C34">
        <w:rPr>
          <w:rFonts w:ascii="Bookman Old Style" w:eastAsiaTheme="minorHAnsi" w:hAnsi="Bookman Old Style" w:cs="BookmanOldStyle"/>
          <w:lang w:val="id-ID"/>
        </w:rPr>
        <w:t xml:space="preserve">atas dan keinginan untuk menjalankan amanat yang ditetapkan dalam peraturan perundangan yang berlaku serta untuk turut mendukung </w:t>
      </w:r>
      <w:r w:rsidRPr="00203C34">
        <w:rPr>
          <w:rFonts w:ascii="Bookman Old Style" w:eastAsiaTheme="minorHAnsi" w:hAnsi="Bookman Old Style" w:cs="BookmanOldStyle"/>
          <w:lang w:val="id-ID"/>
        </w:rPr>
        <w:lastRenderedPageBreak/>
        <w:t xml:space="preserve">suksesnya pencapaian sasaran pembangunan daerah sebagaimana yang telah ditetapkan dalam </w:t>
      </w:r>
      <w:r w:rsidR="002D0575" w:rsidRPr="00203C34">
        <w:rPr>
          <w:rFonts w:ascii="Bookman Old Style" w:eastAsiaTheme="minorHAnsi" w:hAnsi="Bookman Old Style" w:cs="BookmanOldStyle"/>
          <w:lang w:val="id-ID"/>
        </w:rPr>
        <w:t xml:space="preserve">Rancangan awal </w:t>
      </w:r>
      <w:r w:rsidRPr="00203C34">
        <w:rPr>
          <w:rFonts w:ascii="Bookman Old Style" w:eastAsiaTheme="minorHAnsi" w:hAnsi="Bookman Old Style" w:cs="BookmanOldStyle"/>
          <w:lang w:val="id-ID"/>
        </w:rPr>
        <w:t xml:space="preserve">RPJMD Kota </w:t>
      </w:r>
      <w:r w:rsidR="002D0575" w:rsidRPr="00203C34">
        <w:rPr>
          <w:rFonts w:ascii="Bookman Old Style" w:eastAsiaTheme="minorHAnsi" w:hAnsi="Bookman Old Style" w:cs="BookmanOldStyle"/>
          <w:lang w:val="id-ID"/>
        </w:rPr>
        <w:t>Pekanbaru</w:t>
      </w:r>
      <w:r w:rsidRPr="00203C34">
        <w:rPr>
          <w:rFonts w:ascii="Bookman Old Style" w:eastAsiaTheme="minorHAnsi" w:hAnsi="Bookman Old Style" w:cs="BookmanOldStyle"/>
          <w:lang w:val="id-ID"/>
        </w:rPr>
        <w:t xml:space="preserve"> </w:t>
      </w:r>
      <w:r w:rsidR="002D0575" w:rsidRPr="00203C34">
        <w:rPr>
          <w:rFonts w:ascii="Bookman Old Style" w:eastAsiaTheme="minorHAnsi" w:hAnsi="Bookman Old Style" w:cs="BookmanOldStyle"/>
          <w:lang w:val="id-ID"/>
        </w:rPr>
        <w:t>tahun 2017-2022</w:t>
      </w:r>
      <w:r w:rsidRPr="00203C34">
        <w:rPr>
          <w:rFonts w:ascii="Bookman Old Style" w:eastAsiaTheme="minorHAnsi" w:hAnsi="Bookman Old Style" w:cs="BookmanOldStyle"/>
          <w:lang w:val="id-ID"/>
        </w:rPr>
        <w:t>, sebagai penjabaran dari visi misi Walikota terpilih</w:t>
      </w:r>
      <w:r w:rsidR="00707379" w:rsidRPr="00203C34">
        <w:rPr>
          <w:rFonts w:ascii="Bookman Old Style" w:eastAsiaTheme="minorHAnsi" w:hAnsi="Bookman Old Style" w:cs="BookmanOldStyle"/>
          <w:lang w:val="id-ID"/>
        </w:rPr>
        <w:t xml:space="preserve"> yaitu </w:t>
      </w:r>
      <w:r w:rsidR="00D17621" w:rsidRPr="00203C34">
        <w:rPr>
          <w:rFonts w:ascii="Bookman Old Style" w:hAnsi="Bookman Old Style"/>
          <w:b/>
          <w:bCs/>
          <w:lang w:val="id-ID"/>
        </w:rPr>
        <w:t>"Terwujud</w:t>
      </w:r>
      <w:r w:rsidR="00707379" w:rsidRPr="00203C34">
        <w:rPr>
          <w:rFonts w:ascii="Bookman Old Style" w:hAnsi="Bookman Old Style"/>
          <w:b/>
          <w:bCs/>
          <w:lang w:val="id-ID"/>
        </w:rPr>
        <w:t>nya Pekanbaru sebagai Smart City yang Madani"</w:t>
      </w:r>
      <w:r w:rsidRPr="00203C34">
        <w:rPr>
          <w:rFonts w:ascii="Bookman Old Style" w:eastAsiaTheme="minorHAnsi" w:hAnsi="Bookman Old Style" w:cs="BookmanOldStyle"/>
          <w:lang w:val="id-ID"/>
        </w:rPr>
        <w:t xml:space="preserve">. Untuk itu dalam rangka melaksanakan tugas sesuai dengan fungsi yang dimiliki oleh Kecamatan </w:t>
      </w:r>
      <w:r w:rsidR="00B6430B" w:rsidRPr="00203C34">
        <w:rPr>
          <w:rFonts w:ascii="Bookman Old Style" w:eastAsiaTheme="minorHAnsi" w:hAnsi="Bookman Old Style" w:cs="BookmanOldStyle"/>
          <w:lang w:val="id-ID"/>
        </w:rPr>
        <w:t>Rumbai</w:t>
      </w:r>
      <w:r w:rsidRPr="00203C34">
        <w:rPr>
          <w:rFonts w:ascii="Bookman Old Style" w:eastAsiaTheme="minorHAnsi" w:hAnsi="Bookman Old Style" w:cs="BookmanOldStyle"/>
          <w:lang w:val="id-ID"/>
        </w:rPr>
        <w:t xml:space="preserve">, maka disusunlah Renstra sebagai satu bagian utuh dari manajemen pembangunan Pemerintah Kota </w:t>
      </w:r>
      <w:r w:rsidR="002D0575" w:rsidRPr="00203C34">
        <w:rPr>
          <w:rFonts w:ascii="Bookman Old Style" w:eastAsiaTheme="minorHAnsi" w:hAnsi="Bookman Old Style" w:cs="BookmanOldStyle"/>
          <w:lang w:val="id-ID"/>
        </w:rPr>
        <w:t>Pekanbaru</w:t>
      </w:r>
      <w:r w:rsidR="006E2475" w:rsidRPr="00203C34">
        <w:rPr>
          <w:rFonts w:ascii="Bookman Old Style" w:eastAsiaTheme="minorHAnsi" w:hAnsi="Bookman Old Style" w:cs="BookmanOldStyle"/>
          <w:lang w:val="id-ID"/>
        </w:rPr>
        <w:t>.</w:t>
      </w:r>
    </w:p>
    <w:p w14:paraId="2CAE6032" w14:textId="6C178BDF" w:rsidR="00260F69" w:rsidRPr="00F61D2D" w:rsidRDefault="00F61D2D" w:rsidP="00F54FA0">
      <w:pPr>
        <w:autoSpaceDE w:val="0"/>
        <w:autoSpaceDN w:val="0"/>
        <w:adjustRightInd w:val="0"/>
        <w:spacing w:line="360" w:lineRule="auto"/>
        <w:ind w:left="709" w:firstLine="709"/>
        <w:rPr>
          <w:rFonts w:ascii="Bookman Old Style" w:eastAsiaTheme="minorHAnsi" w:hAnsi="Bookman Old Style" w:cs="BookmanOldStyle"/>
          <w:lang w:val="id-ID"/>
        </w:rPr>
      </w:pPr>
      <w:r>
        <w:rPr>
          <w:rFonts w:ascii="Bookman Old Style" w:eastAsiaTheme="minorHAnsi" w:hAnsi="Bookman Old Style" w:cs="BookmanOldStyle"/>
          <w:lang w:val="id-ID"/>
        </w:rPr>
        <w:t xml:space="preserve">Revisi </w:t>
      </w:r>
      <w:r w:rsidR="00260F69" w:rsidRPr="00203C34">
        <w:rPr>
          <w:rFonts w:ascii="Bookman Old Style" w:eastAsiaTheme="minorHAnsi" w:hAnsi="Bookman Old Style" w:cs="BookmanOldStyle"/>
          <w:lang w:val="id-ID"/>
        </w:rPr>
        <w:t>Renstra Kecamatan</w:t>
      </w:r>
      <w:r w:rsidR="002D0575" w:rsidRPr="00203C34">
        <w:rPr>
          <w:rFonts w:ascii="Bookman Old Style" w:eastAsiaTheme="minorHAnsi" w:hAnsi="Bookman Old Style" w:cs="BookmanOldStyle"/>
          <w:lang w:val="id-ID"/>
        </w:rPr>
        <w:t xml:space="preserve"> </w:t>
      </w:r>
      <w:r w:rsidR="00B6430B" w:rsidRPr="00203C34">
        <w:rPr>
          <w:rFonts w:ascii="Bookman Old Style" w:eastAsiaTheme="minorHAnsi" w:hAnsi="Bookman Old Style" w:cs="BookmanOldStyle"/>
          <w:lang w:val="id-ID"/>
        </w:rPr>
        <w:t>Rumbai</w:t>
      </w:r>
      <w:r w:rsidR="00050B4B">
        <w:rPr>
          <w:rFonts w:ascii="Bookman Old Style" w:eastAsiaTheme="minorHAnsi" w:hAnsi="Bookman Old Style" w:cs="BookmanOldStyle"/>
        </w:rPr>
        <w:t xml:space="preserve"> </w:t>
      </w:r>
      <w:r w:rsidR="00260F69" w:rsidRPr="00203C34">
        <w:rPr>
          <w:rFonts w:ascii="Bookman Old Style" w:eastAsiaTheme="minorHAnsi" w:hAnsi="Bookman Old Style" w:cs="BookmanOldStyle"/>
          <w:lang w:val="id-ID"/>
        </w:rPr>
        <w:t>memuat keadaan yang ingin dicapai dalam melaksanakan tugas yang diformulasikan dalam bentuk visi</w:t>
      </w:r>
      <w:r w:rsidR="006E2475" w:rsidRPr="00203C34">
        <w:rPr>
          <w:rFonts w:ascii="Bookman Old Style" w:eastAsiaTheme="minorHAnsi" w:hAnsi="Bookman Old Style" w:cs="BookmanOldStyle"/>
          <w:lang w:val="id-ID"/>
        </w:rPr>
        <w:t>,</w:t>
      </w:r>
      <w:r w:rsidR="00260F69" w:rsidRPr="00203C34">
        <w:rPr>
          <w:rFonts w:ascii="Bookman Old Style" w:eastAsiaTheme="minorHAnsi" w:hAnsi="Bookman Old Style" w:cs="BookmanOldStyle"/>
          <w:lang w:val="id-ID"/>
        </w:rPr>
        <w:t xml:space="preserve"> misi</w:t>
      </w:r>
      <w:r w:rsidR="006E2475" w:rsidRPr="00203C34">
        <w:rPr>
          <w:rFonts w:ascii="Bookman Old Style" w:eastAsiaTheme="minorHAnsi" w:hAnsi="Bookman Old Style" w:cs="BookmanOldStyle"/>
          <w:lang w:val="id-ID"/>
        </w:rPr>
        <w:t>, tujuan, sasaran</w:t>
      </w:r>
      <w:r w:rsidR="00260F69" w:rsidRPr="00203C34">
        <w:rPr>
          <w:rFonts w:ascii="Bookman Old Style" w:eastAsiaTheme="minorHAnsi" w:hAnsi="Bookman Old Style" w:cs="BookmanOldStyle"/>
          <w:lang w:val="id-ID"/>
        </w:rPr>
        <w:t xml:space="preserve"> dan strategi yang akan dijalankan selama kurun waktu </w:t>
      </w:r>
      <w:r w:rsidR="00050B4B">
        <w:rPr>
          <w:rFonts w:ascii="Bookman Old Style" w:eastAsiaTheme="minorHAnsi" w:hAnsi="Bookman Old Style" w:cs="BookmanOldStyle"/>
        </w:rPr>
        <w:t>2</w:t>
      </w:r>
      <w:r w:rsidR="00260F69" w:rsidRPr="00203C34">
        <w:rPr>
          <w:rFonts w:ascii="Bookman Old Style" w:eastAsiaTheme="minorHAnsi" w:hAnsi="Bookman Old Style" w:cs="BookmanOldStyle"/>
          <w:lang w:val="id-ID"/>
        </w:rPr>
        <w:t xml:space="preserve"> (</w:t>
      </w:r>
      <w:r w:rsidR="00050B4B">
        <w:rPr>
          <w:rFonts w:ascii="Bookman Old Style" w:eastAsiaTheme="minorHAnsi" w:hAnsi="Bookman Old Style" w:cs="BookmanOldStyle"/>
        </w:rPr>
        <w:t xml:space="preserve"> du</w:t>
      </w:r>
      <w:r w:rsidR="00260F69" w:rsidRPr="00203C34">
        <w:rPr>
          <w:rFonts w:ascii="Bookman Old Style" w:eastAsiaTheme="minorHAnsi" w:hAnsi="Bookman Old Style" w:cs="BookmanOldStyle"/>
          <w:lang w:val="id-ID"/>
        </w:rPr>
        <w:t xml:space="preserve">a) tahun kedepan </w:t>
      </w:r>
      <w:r w:rsidR="002D0575" w:rsidRPr="00203C34">
        <w:rPr>
          <w:rFonts w:ascii="Bookman Old Style" w:eastAsiaTheme="minorHAnsi" w:hAnsi="Bookman Old Style" w:cs="BookmanOldStyle"/>
          <w:lang w:val="id-ID"/>
        </w:rPr>
        <w:t>20</w:t>
      </w:r>
      <w:r w:rsidR="00050B4B">
        <w:rPr>
          <w:rFonts w:ascii="Bookman Old Style" w:eastAsiaTheme="minorHAnsi" w:hAnsi="Bookman Old Style" w:cs="BookmanOldStyle"/>
        </w:rPr>
        <w:t>21</w:t>
      </w:r>
      <w:r w:rsidR="002D0575" w:rsidRPr="00203C34">
        <w:rPr>
          <w:rFonts w:ascii="Bookman Old Style" w:eastAsiaTheme="minorHAnsi" w:hAnsi="Bookman Old Style" w:cs="BookmanOldStyle"/>
          <w:lang w:val="id-ID"/>
        </w:rPr>
        <w:t>-2022</w:t>
      </w:r>
      <w:r>
        <w:rPr>
          <w:rFonts w:ascii="Bookman Old Style" w:eastAsiaTheme="minorHAnsi" w:hAnsi="Bookman Old Style" w:cs="BookmanOldStyle"/>
          <w:lang w:val="id-ID"/>
        </w:rPr>
        <w:t>.</w:t>
      </w:r>
    </w:p>
    <w:p w14:paraId="38AD220D" w14:textId="77777777" w:rsidR="00AB3E07" w:rsidRPr="00203C34" w:rsidRDefault="00AB3E07" w:rsidP="00F54FA0">
      <w:pPr>
        <w:autoSpaceDE w:val="0"/>
        <w:autoSpaceDN w:val="0"/>
        <w:adjustRightInd w:val="0"/>
        <w:spacing w:line="360" w:lineRule="auto"/>
        <w:ind w:left="709" w:firstLine="709"/>
        <w:rPr>
          <w:rFonts w:ascii="Bookman Old Style" w:eastAsiaTheme="minorHAnsi" w:hAnsi="Bookman Old Style" w:cs="BookmanOldStyle"/>
          <w:lang w:val="id-ID"/>
        </w:rPr>
      </w:pPr>
    </w:p>
    <w:p w14:paraId="650015ED" w14:textId="77777777" w:rsidR="00830F78" w:rsidRPr="00203C34" w:rsidRDefault="00830F78" w:rsidP="00F54FA0">
      <w:pPr>
        <w:pStyle w:val="BodyText"/>
        <w:numPr>
          <w:ilvl w:val="1"/>
          <w:numId w:val="2"/>
        </w:numPr>
        <w:spacing w:line="360" w:lineRule="auto"/>
        <w:jc w:val="both"/>
        <w:rPr>
          <w:rFonts w:ascii="Bookman Old Style" w:hAnsi="Bookman Old Style"/>
          <w:b/>
          <w:sz w:val="24"/>
          <w:szCs w:val="24"/>
        </w:rPr>
      </w:pPr>
      <w:r w:rsidRPr="00203C34">
        <w:rPr>
          <w:rFonts w:ascii="Bookman Old Style" w:hAnsi="Bookman Old Style"/>
          <w:b/>
          <w:sz w:val="24"/>
          <w:szCs w:val="24"/>
        </w:rPr>
        <w:t>LANDASAN HUKUM</w:t>
      </w:r>
    </w:p>
    <w:p w14:paraId="4F5610B2" w14:textId="69D02A23" w:rsidR="0048768F" w:rsidRPr="00203C34" w:rsidRDefault="00347FCE" w:rsidP="00F54FA0">
      <w:pPr>
        <w:autoSpaceDE w:val="0"/>
        <w:autoSpaceDN w:val="0"/>
        <w:adjustRightInd w:val="0"/>
        <w:spacing w:line="360" w:lineRule="auto"/>
        <w:ind w:hanging="918"/>
        <w:rPr>
          <w:rFonts w:ascii="Bookman Old Style" w:eastAsia="Arial Unicode MS" w:hAnsi="Bookman Old Style" w:cs="Arial Unicode MS"/>
        </w:rPr>
      </w:pPr>
      <w:r>
        <w:rPr>
          <w:rFonts w:ascii="Bookman Old Style" w:eastAsia="Arial Unicode MS" w:hAnsi="Bookman Old Style" w:cs="Arial Unicode MS"/>
        </w:rPr>
        <w:t>Renstra Kecamatan Rumbai</w:t>
      </w:r>
      <w:r w:rsidR="003E5E05">
        <w:rPr>
          <w:rFonts w:ascii="Bookman Old Style" w:eastAsia="Arial Unicode MS" w:hAnsi="Bookman Old Style" w:cs="Arial Unicode MS"/>
        </w:rPr>
        <w:t xml:space="preserve"> </w:t>
      </w:r>
      <w:r w:rsidR="0048768F" w:rsidRPr="00203C34">
        <w:rPr>
          <w:rFonts w:ascii="Bookman Old Style" w:eastAsia="Arial Unicode MS" w:hAnsi="Bookman Old Style" w:cs="Arial Unicode MS"/>
        </w:rPr>
        <w:t xml:space="preserve">disusun atas </w:t>
      </w:r>
      <w:proofErr w:type="gramStart"/>
      <w:r w:rsidR="0048768F" w:rsidRPr="00203C34">
        <w:rPr>
          <w:rFonts w:ascii="Bookman Old Style" w:eastAsia="Arial Unicode MS" w:hAnsi="Bookman Old Style" w:cs="Arial Unicode MS"/>
        </w:rPr>
        <w:t>dasar :</w:t>
      </w:r>
      <w:proofErr w:type="gramEnd"/>
    </w:p>
    <w:p w14:paraId="29A8E56F" w14:textId="67D6F228" w:rsidR="00222A19" w:rsidRDefault="00222A19" w:rsidP="00F54FA0">
      <w:pPr>
        <w:pStyle w:val="Default"/>
        <w:widowControl w:val="0"/>
        <w:numPr>
          <w:ilvl w:val="0"/>
          <w:numId w:val="1"/>
        </w:numPr>
        <w:spacing w:line="360" w:lineRule="auto"/>
        <w:ind w:left="1134" w:hanging="567"/>
        <w:jc w:val="both"/>
        <w:rPr>
          <w:rFonts w:ascii="Bookman Old Style" w:eastAsia="Arial Unicode MS" w:hAnsi="Bookman Old Style" w:cs="Arial Unicode MS"/>
          <w:color w:val="auto"/>
        </w:rPr>
      </w:pPr>
      <w:r w:rsidRPr="00203C34">
        <w:rPr>
          <w:rFonts w:ascii="Bookman Old Style" w:eastAsia="Arial Unicode MS" w:hAnsi="Bookman Old Style" w:cs="Arial Unicode MS"/>
          <w:color w:val="auto"/>
        </w:rPr>
        <w:t>Undang-Undang Nomor</w:t>
      </w:r>
      <w:r>
        <w:rPr>
          <w:rFonts w:ascii="Bookman Old Style" w:eastAsia="Arial Unicode MS" w:hAnsi="Bookman Old Style" w:cs="Arial Unicode MS"/>
          <w:color w:val="auto"/>
        </w:rPr>
        <w:t xml:space="preserve"> 8 Tahun 1956 tentang Pembentukan Daerah Otonom Kota Kecil Dalam Lingkungan Daerah Propinsi Sumatera Tengah</w:t>
      </w:r>
      <w:r w:rsidR="008B0DC8">
        <w:rPr>
          <w:rFonts w:ascii="Bookman Old Style" w:eastAsia="Arial Unicode MS" w:hAnsi="Bookman Old Style" w:cs="Arial Unicode MS"/>
          <w:color w:val="auto"/>
        </w:rPr>
        <w:t>;</w:t>
      </w:r>
    </w:p>
    <w:p w14:paraId="33CB5036" w14:textId="3C14DF12" w:rsidR="0048768F" w:rsidRPr="00203C34" w:rsidRDefault="0048768F" w:rsidP="00F54FA0">
      <w:pPr>
        <w:pStyle w:val="Default"/>
        <w:widowControl w:val="0"/>
        <w:numPr>
          <w:ilvl w:val="0"/>
          <w:numId w:val="1"/>
        </w:numPr>
        <w:spacing w:line="360" w:lineRule="auto"/>
        <w:ind w:left="1134" w:hanging="567"/>
        <w:jc w:val="both"/>
        <w:rPr>
          <w:rFonts w:ascii="Bookman Old Style" w:eastAsia="Arial Unicode MS" w:hAnsi="Bookman Old Style" w:cs="Arial Unicode MS"/>
          <w:color w:val="auto"/>
        </w:rPr>
      </w:pPr>
      <w:r w:rsidRPr="00203C34">
        <w:rPr>
          <w:rFonts w:ascii="Bookman Old Style" w:eastAsia="Arial Unicode MS" w:hAnsi="Bookman Old Style" w:cs="Arial Unicode MS"/>
          <w:color w:val="auto"/>
        </w:rPr>
        <w:t>Undang-Undang Nomor 25 Tahun 2004 tentang Sistem P</w:t>
      </w:r>
      <w:r w:rsidR="001C1999" w:rsidRPr="00203C34">
        <w:rPr>
          <w:rFonts w:ascii="Bookman Old Style" w:eastAsia="Arial Unicode MS" w:hAnsi="Bookman Old Style" w:cs="Arial Unicode MS"/>
          <w:color w:val="auto"/>
        </w:rPr>
        <w:t>erencanaan Pembangunan Nasional</w:t>
      </w:r>
      <w:r w:rsidR="008B0DC8">
        <w:rPr>
          <w:rFonts w:ascii="Bookman Old Style" w:eastAsia="Arial Unicode MS" w:hAnsi="Bookman Old Style" w:cs="Arial Unicode MS"/>
          <w:color w:val="auto"/>
        </w:rPr>
        <w:t>;</w:t>
      </w:r>
    </w:p>
    <w:p w14:paraId="19D0EF67" w14:textId="30DAB897" w:rsidR="0048768F" w:rsidRPr="00203C34" w:rsidRDefault="0048768F" w:rsidP="00F54FA0">
      <w:pPr>
        <w:pStyle w:val="Default"/>
        <w:widowControl w:val="0"/>
        <w:numPr>
          <w:ilvl w:val="0"/>
          <w:numId w:val="1"/>
        </w:numPr>
        <w:spacing w:line="360" w:lineRule="auto"/>
        <w:ind w:left="1134" w:hanging="567"/>
        <w:jc w:val="both"/>
        <w:rPr>
          <w:rFonts w:ascii="Bookman Old Style" w:eastAsia="Arial Unicode MS" w:hAnsi="Bookman Old Style" w:cs="Arial Unicode MS"/>
          <w:color w:val="auto"/>
        </w:rPr>
      </w:pPr>
      <w:r w:rsidRPr="00203C34">
        <w:rPr>
          <w:rFonts w:ascii="Bookman Old Style" w:eastAsia="Arial Unicode MS" w:hAnsi="Bookman Old Style" w:cs="Arial Unicode MS"/>
          <w:color w:val="auto"/>
        </w:rPr>
        <w:t>Undang-undang Nomor 32 Tahun 2</w:t>
      </w:r>
      <w:r w:rsidR="00983198" w:rsidRPr="00203C34">
        <w:rPr>
          <w:rFonts w:ascii="Bookman Old Style" w:eastAsia="Arial Unicode MS" w:hAnsi="Bookman Old Style" w:cs="Arial Unicode MS"/>
          <w:color w:val="auto"/>
        </w:rPr>
        <w:t>00</w:t>
      </w:r>
      <w:r w:rsidR="00222A19">
        <w:rPr>
          <w:rFonts w:ascii="Bookman Old Style" w:eastAsia="Arial Unicode MS" w:hAnsi="Bookman Old Style" w:cs="Arial Unicode MS"/>
          <w:color w:val="auto"/>
        </w:rPr>
        <w:t>4 tentang</w:t>
      </w:r>
      <w:r w:rsidR="00983198" w:rsidRPr="00203C34">
        <w:rPr>
          <w:rFonts w:ascii="Bookman Old Style" w:eastAsia="Arial Unicode MS" w:hAnsi="Bookman Old Style" w:cs="Arial Unicode MS"/>
          <w:color w:val="auto"/>
        </w:rPr>
        <w:t xml:space="preserve"> Pemerintahan Daerah</w:t>
      </w:r>
      <w:r w:rsidR="008B0DC8">
        <w:rPr>
          <w:rFonts w:ascii="Bookman Old Style" w:eastAsia="Arial Unicode MS" w:hAnsi="Bookman Old Style" w:cs="Arial Unicode MS"/>
          <w:color w:val="auto"/>
        </w:rPr>
        <w:t>;</w:t>
      </w:r>
    </w:p>
    <w:p w14:paraId="7F7CF657" w14:textId="47E1C41F" w:rsidR="0048768F" w:rsidRPr="00203C34" w:rsidRDefault="00DE19E3" w:rsidP="00F54FA0">
      <w:pPr>
        <w:pStyle w:val="Default"/>
        <w:widowControl w:val="0"/>
        <w:numPr>
          <w:ilvl w:val="0"/>
          <w:numId w:val="1"/>
        </w:numPr>
        <w:spacing w:line="360" w:lineRule="auto"/>
        <w:ind w:left="1134" w:hanging="567"/>
        <w:jc w:val="both"/>
        <w:rPr>
          <w:rFonts w:ascii="Bookman Old Style" w:eastAsia="Arial Unicode MS" w:hAnsi="Bookman Old Style" w:cs="Arial Unicode MS"/>
          <w:color w:val="auto"/>
          <w:lang w:val="sv-SE"/>
        </w:rPr>
      </w:pPr>
      <w:r w:rsidRPr="00203C34">
        <w:rPr>
          <w:rFonts w:ascii="Bookman Old Style" w:eastAsia="Arial Unicode MS" w:hAnsi="Bookman Old Style" w:cs="Arial Unicode MS"/>
          <w:color w:val="auto"/>
          <w:lang w:val="sv-SE"/>
        </w:rPr>
        <w:t>Undang-undang Nomor</w:t>
      </w:r>
      <w:r w:rsidRPr="00203C34">
        <w:rPr>
          <w:rFonts w:ascii="Bookman Old Style" w:eastAsia="Arial Unicode MS" w:hAnsi="Bookman Old Style" w:cs="Arial Unicode MS"/>
          <w:color w:val="auto"/>
        </w:rPr>
        <w:t xml:space="preserve"> </w:t>
      </w:r>
      <w:r w:rsidR="0048768F" w:rsidRPr="00203C34">
        <w:rPr>
          <w:rFonts w:ascii="Bookman Old Style" w:eastAsia="Arial Unicode MS" w:hAnsi="Bookman Old Style" w:cs="Arial Unicode MS"/>
          <w:color w:val="auto"/>
          <w:lang w:val="sv-SE"/>
        </w:rPr>
        <w:t>33 Tahun 2004 tentang Perimbangan Keuangan antara Pemerin</w:t>
      </w:r>
      <w:r w:rsidR="008B0DC8">
        <w:rPr>
          <w:rFonts w:ascii="Bookman Old Style" w:eastAsia="Arial Unicode MS" w:hAnsi="Bookman Old Style" w:cs="Arial Unicode MS"/>
          <w:color w:val="auto"/>
          <w:lang w:val="sv-SE"/>
        </w:rPr>
        <w:t>tah Pusat dan Pemerintah Daerah</w:t>
      </w:r>
      <w:r w:rsidR="008B0DC8">
        <w:rPr>
          <w:rFonts w:ascii="Bookman Old Style" w:eastAsia="Arial Unicode MS" w:hAnsi="Bookman Old Style" w:cs="Arial Unicode MS"/>
          <w:color w:val="auto"/>
        </w:rPr>
        <w:t>;</w:t>
      </w:r>
    </w:p>
    <w:p w14:paraId="78036316" w14:textId="3B2DAEAE" w:rsidR="0048768F" w:rsidRPr="00203C34" w:rsidRDefault="0048768F" w:rsidP="00F54FA0">
      <w:pPr>
        <w:pStyle w:val="Default"/>
        <w:widowControl w:val="0"/>
        <w:numPr>
          <w:ilvl w:val="0"/>
          <w:numId w:val="1"/>
        </w:numPr>
        <w:spacing w:line="360" w:lineRule="auto"/>
        <w:ind w:left="1134" w:hanging="567"/>
        <w:jc w:val="both"/>
        <w:rPr>
          <w:rFonts w:ascii="Bookman Old Style" w:eastAsia="Arial Unicode MS" w:hAnsi="Bookman Old Style" w:cs="Arial Unicode MS"/>
          <w:color w:val="auto"/>
        </w:rPr>
      </w:pPr>
      <w:r w:rsidRPr="00203C34">
        <w:rPr>
          <w:rFonts w:ascii="Bookman Old Style" w:eastAsia="Arial Unicode MS" w:hAnsi="Bookman Old Style" w:cs="Arial Unicode MS"/>
          <w:color w:val="auto"/>
        </w:rPr>
        <w:t>Undang-undang Nomor 17 Tahun 2007 tentang Rencana Pembangunan Jangka Panjang Nasional Tahun 2005-2025</w:t>
      </w:r>
      <w:r w:rsidR="008B0DC8">
        <w:rPr>
          <w:rFonts w:ascii="Bookman Old Style" w:eastAsia="Arial Unicode MS" w:hAnsi="Bookman Old Style" w:cs="Arial Unicode MS"/>
          <w:color w:val="auto"/>
        </w:rPr>
        <w:t>;</w:t>
      </w:r>
    </w:p>
    <w:p w14:paraId="34FD2A05" w14:textId="45D58F25" w:rsidR="00983198" w:rsidRDefault="00983198" w:rsidP="00F54FA0">
      <w:pPr>
        <w:pStyle w:val="Default"/>
        <w:widowControl w:val="0"/>
        <w:numPr>
          <w:ilvl w:val="0"/>
          <w:numId w:val="1"/>
        </w:numPr>
        <w:spacing w:line="360" w:lineRule="auto"/>
        <w:ind w:left="1134" w:hanging="567"/>
        <w:jc w:val="both"/>
        <w:rPr>
          <w:rFonts w:ascii="Bookman Old Style" w:eastAsia="Arial Unicode MS" w:hAnsi="Bookman Old Style" w:cs="Arial Unicode MS"/>
          <w:color w:val="auto"/>
        </w:rPr>
      </w:pPr>
      <w:r w:rsidRPr="00203C34">
        <w:rPr>
          <w:rFonts w:ascii="Bookman Old Style" w:eastAsia="Arial Unicode MS" w:hAnsi="Bookman Old Style" w:cs="Arial Unicode MS"/>
          <w:color w:val="auto"/>
        </w:rPr>
        <w:t>Undang-und</w:t>
      </w:r>
      <w:r w:rsidR="008E3C4C" w:rsidRPr="00203C34">
        <w:rPr>
          <w:rFonts w:ascii="Bookman Old Style" w:eastAsia="Arial Unicode MS" w:hAnsi="Bookman Old Style" w:cs="Arial Unicode MS"/>
          <w:color w:val="auto"/>
        </w:rPr>
        <w:t>ang Nomor 23 Tahun 2014 tentang</w:t>
      </w:r>
      <w:r w:rsidR="008B0DC8">
        <w:rPr>
          <w:rFonts w:ascii="Bookman Old Style" w:eastAsia="Arial Unicode MS" w:hAnsi="Bookman Old Style" w:cs="Arial Unicode MS"/>
          <w:color w:val="auto"/>
        </w:rPr>
        <w:t xml:space="preserve"> Pemerintahan Daerah;</w:t>
      </w:r>
    </w:p>
    <w:p w14:paraId="6E552767" w14:textId="5C4C7098" w:rsidR="009C104D" w:rsidRPr="00203C34" w:rsidRDefault="009C104D" w:rsidP="00F54FA0">
      <w:pPr>
        <w:pStyle w:val="Default"/>
        <w:widowControl w:val="0"/>
        <w:numPr>
          <w:ilvl w:val="0"/>
          <w:numId w:val="1"/>
        </w:numPr>
        <w:spacing w:line="360" w:lineRule="auto"/>
        <w:ind w:left="1134" w:hanging="567"/>
        <w:jc w:val="both"/>
        <w:rPr>
          <w:rFonts w:ascii="Bookman Old Style" w:eastAsia="Arial Unicode MS" w:hAnsi="Bookman Old Style" w:cs="Arial Unicode MS"/>
          <w:color w:val="auto"/>
        </w:rPr>
      </w:pPr>
      <w:r w:rsidRPr="00203C34">
        <w:rPr>
          <w:rFonts w:ascii="Bookman Old Style" w:eastAsia="Arial Unicode MS" w:hAnsi="Bookman Old Style" w:cs="Arial Unicode MS"/>
          <w:color w:val="auto"/>
        </w:rPr>
        <w:t>Peraturan Pemerintah Nomor</w:t>
      </w:r>
      <w:r>
        <w:rPr>
          <w:rFonts w:ascii="Bookman Old Style" w:eastAsia="Arial Unicode MS" w:hAnsi="Bookman Old Style" w:cs="Arial Unicode MS"/>
          <w:color w:val="auto"/>
        </w:rPr>
        <w:t xml:space="preserve"> 25 Tahun 2000 </w:t>
      </w:r>
      <w:r w:rsidR="00B80FAA">
        <w:rPr>
          <w:rFonts w:ascii="Bookman Old Style" w:eastAsia="Arial Unicode MS" w:hAnsi="Bookman Old Style" w:cs="Arial Unicode MS"/>
          <w:color w:val="auto"/>
        </w:rPr>
        <w:t xml:space="preserve">tentang Kewenangan Pemerintah dan Kewenangan </w:t>
      </w:r>
      <w:r w:rsidR="004152B6">
        <w:rPr>
          <w:rFonts w:ascii="Bookman Old Style" w:eastAsia="Arial Unicode MS" w:hAnsi="Bookman Old Style" w:cs="Arial Unicode MS"/>
          <w:color w:val="auto"/>
        </w:rPr>
        <w:t>Propinsi sebagai Daerah Otonomi</w:t>
      </w:r>
      <w:r w:rsidR="008B0DC8">
        <w:rPr>
          <w:rFonts w:ascii="Bookman Old Style" w:eastAsia="Arial Unicode MS" w:hAnsi="Bookman Old Style" w:cs="Arial Unicode MS"/>
          <w:color w:val="auto"/>
        </w:rPr>
        <w:t>;</w:t>
      </w:r>
    </w:p>
    <w:p w14:paraId="6F41D25D" w14:textId="56445507" w:rsidR="0048768F" w:rsidRPr="00203C34" w:rsidRDefault="0048768F" w:rsidP="00F54FA0">
      <w:pPr>
        <w:pStyle w:val="Default"/>
        <w:widowControl w:val="0"/>
        <w:numPr>
          <w:ilvl w:val="0"/>
          <w:numId w:val="1"/>
        </w:numPr>
        <w:spacing w:line="360" w:lineRule="auto"/>
        <w:ind w:left="1134" w:hanging="567"/>
        <w:jc w:val="both"/>
        <w:rPr>
          <w:rFonts w:ascii="Bookman Old Style" w:eastAsia="Arial Unicode MS" w:hAnsi="Bookman Old Style" w:cs="Arial Unicode MS"/>
          <w:color w:val="auto"/>
        </w:rPr>
      </w:pPr>
      <w:r w:rsidRPr="00203C34">
        <w:rPr>
          <w:rFonts w:ascii="Bookman Old Style" w:eastAsia="Arial Unicode MS" w:hAnsi="Bookman Old Style" w:cs="Arial Unicode MS"/>
          <w:color w:val="auto"/>
        </w:rPr>
        <w:t xml:space="preserve">Peraturan Pemerintah Nomor 38 Tahun 2007 tentang </w:t>
      </w:r>
      <w:r w:rsidRPr="00203C34">
        <w:rPr>
          <w:rFonts w:ascii="Bookman Old Style" w:eastAsia="Arial Unicode MS" w:hAnsi="Bookman Old Style" w:cs="Arial Unicode MS"/>
          <w:color w:val="auto"/>
        </w:rPr>
        <w:lastRenderedPageBreak/>
        <w:t>Pembagian Urusan Pemerintahan antara Pemerintah, Pemerintahan Daerah Provinsi dan Pem</w:t>
      </w:r>
      <w:r w:rsidR="008B0DC8">
        <w:rPr>
          <w:rFonts w:ascii="Bookman Old Style" w:eastAsia="Arial Unicode MS" w:hAnsi="Bookman Old Style" w:cs="Arial Unicode MS"/>
          <w:color w:val="auto"/>
        </w:rPr>
        <w:t>erintahan Daerah Kabupaten/Kota;</w:t>
      </w:r>
    </w:p>
    <w:p w14:paraId="4B301DBD" w14:textId="167EE20F" w:rsidR="0048768F" w:rsidRPr="00203C34" w:rsidRDefault="0048768F" w:rsidP="00F54FA0">
      <w:pPr>
        <w:pStyle w:val="Default"/>
        <w:widowControl w:val="0"/>
        <w:numPr>
          <w:ilvl w:val="0"/>
          <w:numId w:val="1"/>
        </w:numPr>
        <w:spacing w:line="360" w:lineRule="auto"/>
        <w:ind w:left="1134" w:hanging="567"/>
        <w:jc w:val="both"/>
        <w:rPr>
          <w:rFonts w:ascii="Bookman Old Style" w:eastAsia="Arial Unicode MS" w:hAnsi="Bookman Old Style" w:cs="Arial Unicode MS"/>
          <w:color w:val="auto"/>
          <w:lang w:val="sv-SE"/>
        </w:rPr>
      </w:pPr>
      <w:r w:rsidRPr="00203C34">
        <w:rPr>
          <w:rFonts w:ascii="Bookman Old Style" w:eastAsia="Arial Unicode MS" w:hAnsi="Bookman Old Style" w:cs="Arial Unicode MS"/>
          <w:color w:val="auto"/>
          <w:lang w:val="nb-NO"/>
        </w:rPr>
        <w:t>Peraturan Pemerintah Nomor 41 Tahun 2007 tentang Organisasi Perangkat Daerah</w:t>
      </w:r>
      <w:r w:rsidR="008B0DC8">
        <w:rPr>
          <w:rFonts w:ascii="Bookman Old Style" w:eastAsia="Arial Unicode MS" w:hAnsi="Bookman Old Style" w:cs="Arial Unicode MS"/>
          <w:color w:val="auto"/>
        </w:rPr>
        <w:t>;</w:t>
      </w:r>
    </w:p>
    <w:p w14:paraId="0FF1C17E" w14:textId="1CB31E3C" w:rsidR="003D3297" w:rsidRPr="002D37B9" w:rsidRDefault="0048768F" w:rsidP="00F54FA0">
      <w:pPr>
        <w:pStyle w:val="Default"/>
        <w:widowControl w:val="0"/>
        <w:numPr>
          <w:ilvl w:val="0"/>
          <w:numId w:val="1"/>
        </w:numPr>
        <w:spacing w:line="360" w:lineRule="auto"/>
        <w:ind w:left="1134" w:hanging="567"/>
        <w:jc w:val="both"/>
        <w:rPr>
          <w:rFonts w:ascii="Bookman Old Style" w:eastAsia="Arial Unicode MS" w:hAnsi="Bookman Old Style" w:cs="Arial Unicode MS"/>
          <w:color w:val="auto"/>
          <w:lang w:val="sv-SE"/>
        </w:rPr>
      </w:pPr>
      <w:r w:rsidRPr="00203C34">
        <w:rPr>
          <w:rFonts w:ascii="Bookman Old Style" w:eastAsia="Arial Unicode MS" w:hAnsi="Bookman Old Style" w:cs="Arial Unicode MS"/>
          <w:color w:val="auto"/>
          <w:lang w:val="nb-NO"/>
        </w:rPr>
        <w:t>Peraturan Pemerintah Nomor 6 Tahun 2008 tentang Pedoman Evaluasi Penyelenggaraan Pemerintahan Daerah</w:t>
      </w:r>
      <w:r w:rsidR="008B0DC8">
        <w:rPr>
          <w:rFonts w:ascii="Bookman Old Style" w:eastAsia="Arial Unicode MS" w:hAnsi="Bookman Old Style" w:cs="Arial Unicode MS"/>
          <w:color w:val="auto"/>
        </w:rPr>
        <w:t>;</w:t>
      </w:r>
    </w:p>
    <w:p w14:paraId="4898AC7B" w14:textId="77777777" w:rsidR="006F2D8D" w:rsidRPr="00203C34" w:rsidRDefault="0048768F" w:rsidP="00F54FA0">
      <w:pPr>
        <w:pStyle w:val="Default"/>
        <w:widowControl w:val="0"/>
        <w:numPr>
          <w:ilvl w:val="0"/>
          <w:numId w:val="1"/>
        </w:numPr>
        <w:spacing w:line="360" w:lineRule="auto"/>
        <w:ind w:left="1134" w:hanging="567"/>
        <w:jc w:val="both"/>
        <w:rPr>
          <w:rFonts w:ascii="Bookman Old Style" w:eastAsia="Arial Unicode MS" w:hAnsi="Bookman Old Style" w:cs="Arial Unicode MS"/>
          <w:color w:val="auto"/>
          <w:lang w:val="es-ES"/>
        </w:rPr>
      </w:pPr>
      <w:r w:rsidRPr="00203C34">
        <w:rPr>
          <w:rFonts w:ascii="Bookman Old Style" w:eastAsia="Arial Unicode MS" w:hAnsi="Bookman Old Style" w:cs="Arial Unicode MS"/>
          <w:color w:val="auto"/>
          <w:lang w:val="nb-NO"/>
        </w:rPr>
        <w:t>Peraturan Pemerintah Nomor 8 Tahun 2008 tentang Tata Cara Penyusunan, Pengendalian dan Evaluasi Pelaksanaan Rencana Pembangunan Daerah</w:t>
      </w:r>
      <w:r w:rsidR="00BD2B7B" w:rsidRPr="00203C34">
        <w:rPr>
          <w:rFonts w:ascii="Bookman Old Style" w:eastAsia="Arial Unicode MS" w:hAnsi="Bookman Old Style" w:cs="Arial Unicode MS"/>
          <w:color w:val="auto"/>
        </w:rPr>
        <w:t>;</w:t>
      </w:r>
    </w:p>
    <w:p w14:paraId="241DBCE2" w14:textId="77777777" w:rsidR="00BD2B7B" w:rsidRPr="008B0DC8" w:rsidRDefault="00BD2B7B" w:rsidP="00F54FA0">
      <w:pPr>
        <w:pStyle w:val="Default"/>
        <w:widowControl w:val="0"/>
        <w:numPr>
          <w:ilvl w:val="0"/>
          <w:numId w:val="1"/>
        </w:numPr>
        <w:spacing w:line="360" w:lineRule="auto"/>
        <w:ind w:left="1134" w:hanging="567"/>
        <w:jc w:val="both"/>
        <w:rPr>
          <w:rFonts w:ascii="Bookman Old Style" w:eastAsia="Arial Unicode MS" w:hAnsi="Bookman Old Style" w:cs="Arial Unicode MS"/>
          <w:color w:val="auto"/>
          <w:lang w:val="es-ES"/>
        </w:rPr>
      </w:pPr>
      <w:r w:rsidRPr="00203C34">
        <w:rPr>
          <w:rFonts w:ascii="Bookman Old Style" w:eastAsia="Arial Unicode MS" w:hAnsi="Bookman Old Style" w:cs="Arial Unicode MS"/>
          <w:color w:val="auto"/>
          <w:lang w:val="nb-NO"/>
        </w:rPr>
        <w:t xml:space="preserve">Peraturan Pemerintah Nomor </w:t>
      </w:r>
      <w:r w:rsidR="00C67C80" w:rsidRPr="00203C34">
        <w:rPr>
          <w:rFonts w:ascii="Bookman Old Style" w:eastAsia="Arial Unicode MS" w:hAnsi="Bookman Old Style" w:cs="Arial Unicode MS"/>
          <w:color w:val="auto"/>
        </w:rPr>
        <w:t>1</w:t>
      </w:r>
      <w:r w:rsidR="00C67C80" w:rsidRPr="00203C34">
        <w:rPr>
          <w:rFonts w:ascii="Bookman Old Style" w:eastAsia="Arial Unicode MS" w:hAnsi="Bookman Old Style" w:cs="Arial Unicode MS"/>
          <w:color w:val="auto"/>
          <w:lang w:val="nb-NO"/>
        </w:rPr>
        <w:t>8 Tahun 20</w:t>
      </w:r>
      <w:r w:rsidR="00C67C80" w:rsidRPr="00203C34">
        <w:rPr>
          <w:rFonts w:ascii="Bookman Old Style" w:eastAsia="Arial Unicode MS" w:hAnsi="Bookman Old Style" w:cs="Arial Unicode MS"/>
          <w:color w:val="auto"/>
        </w:rPr>
        <w:t>16</w:t>
      </w:r>
      <w:r w:rsidRPr="00203C34">
        <w:rPr>
          <w:rFonts w:ascii="Bookman Old Style" w:eastAsia="Arial Unicode MS" w:hAnsi="Bookman Old Style" w:cs="Arial Unicode MS"/>
          <w:color w:val="auto"/>
          <w:lang w:val="nb-NO"/>
        </w:rPr>
        <w:t xml:space="preserve"> tentang </w:t>
      </w:r>
      <w:r w:rsidR="00C67C80" w:rsidRPr="00203C34">
        <w:rPr>
          <w:rFonts w:ascii="Bookman Old Style" w:eastAsia="Arial Unicode MS" w:hAnsi="Bookman Old Style" w:cs="Arial Unicode MS"/>
          <w:color w:val="auto"/>
        </w:rPr>
        <w:t>Perangkat</w:t>
      </w:r>
      <w:r w:rsidRPr="00203C34">
        <w:rPr>
          <w:rFonts w:ascii="Bookman Old Style" w:eastAsia="Arial Unicode MS" w:hAnsi="Bookman Old Style" w:cs="Arial Unicode MS"/>
          <w:color w:val="auto"/>
          <w:lang w:val="nb-NO"/>
        </w:rPr>
        <w:t xml:space="preserve"> Daerah</w:t>
      </w:r>
      <w:r w:rsidRPr="00203C34">
        <w:rPr>
          <w:rFonts w:ascii="Bookman Old Style" w:eastAsia="Arial Unicode MS" w:hAnsi="Bookman Old Style" w:cs="Arial Unicode MS"/>
          <w:color w:val="auto"/>
        </w:rPr>
        <w:t>;</w:t>
      </w:r>
    </w:p>
    <w:p w14:paraId="74F1317C" w14:textId="2B333DCF" w:rsidR="008B0DC8" w:rsidRPr="00203C34" w:rsidRDefault="008B0DC8" w:rsidP="00F54FA0">
      <w:pPr>
        <w:pStyle w:val="Default"/>
        <w:widowControl w:val="0"/>
        <w:numPr>
          <w:ilvl w:val="0"/>
          <w:numId w:val="1"/>
        </w:numPr>
        <w:spacing w:line="360" w:lineRule="auto"/>
        <w:ind w:left="1134" w:hanging="567"/>
        <w:jc w:val="both"/>
        <w:rPr>
          <w:rFonts w:ascii="Bookman Old Style" w:eastAsia="Arial Unicode MS" w:hAnsi="Bookman Old Style" w:cs="Arial Unicode MS"/>
          <w:color w:val="auto"/>
          <w:lang w:val="es-ES"/>
        </w:rPr>
      </w:pPr>
      <w:r w:rsidRPr="00203C34">
        <w:rPr>
          <w:rFonts w:ascii="Bookman Old Style" w:eastAsia="Arial Unicode MS" w:hAnsi="Bookman Old Style" w:cs="Arial Unicode MS"/>
          <w:color w:val="auto"/>
          <w:lang w:val="nb-NO"/>
        </w:rPr>
        <w:t>Peraturan Pemerintah Nomor</w:t>
      </w:r>
      <w:r>
        <w:rPr>
          <w:rFonts w:ascii="Bookman Old Style" w:eastAsia="Arial Unicode MS" w:hAnsi="Bookman Old Style" w:cs="Arial Unicode MS"/>
          <w:color w:val="auto"/>
        </w:rPr>
        <w:t xml:space="preserve"> 17 Tahun 2018 tentang Kecamatan;</w:t>
      </w:r>
    </w:p>
    <w:p w14:paraId="23E3E78B" w14:textId="1E9BB3E6" w:rsidR="0048768F" w:rsidRPr="00203C34" w:rsidRDefault="0048768F" w:rsidP="00F54FA0">
      <w:pPr>
        <w:pStyle w:val="Default"/>
        <w:widowControl w:val="0"/>
        <w:numPr>
          <w:ilvl w:val="0"/>
          <w:numId w:val="1"/>
        </w:numPr>
        <w:spacing w:line="360" w:lineRule="auto"/>
        <w:ind w:left="1134" w:hanging="567"/>
        <w:jc w:val="both"/>
        <w:rPr>
          <w:rFonts w:ascii="Bookman Old Style" w:eastAsia="Arial Unicode MS" w:hAnsi="Bookman Old Style" w:cs="Arial Unicode MS"/>
          <w:color w:val="auto"/>
        </w:rPr>
      </w:pPr>
      <w:r w:rsidRPr="00203C34">
        <w:rPr>
          <w:rFonts w:ascii="Bookman Old Style" w:eastAsia="Arial Unicode MS" w:hAnsi="Bookman Old Style" w:cs="Arial Unicode MS"/>
          <w:color w:val="auto"/>
        </w:rPr>
        <w:t>Peraturan Presiden Nomor 5 Tahun 2010 tentang Rencana Pembangunan Jangka Menengah Nasional Tahun 210-2014</w:t>
      </w:r>
      <w:r w:rsidR="008B0DC8">
        <w:rPr>
          <w:rFonts w:ascii="Bookman Old Style" w:eastAsia="Arial Unicode MS" w:hAnsi="Bookman Old Style" w:cs="Arial Unicode MS"/>
          <w:color w:val="auto"/>
        </w:rPr>
        <w:t>;</w:t>
      </w:r>
    </w:p>
    <w:p w14:paraId="7936973C" w14:textId="5FF78D6C" w:rsidR="0048768F" w:rsidRPr="00203C34" w:rsidRDefault="0048768F" w:rsidP="00F54FA0">
      <w:pPr>
        <w:pStyle w:val="Default"/>
        <w:widowControl w:val="0"/>
        <w:numPr>
          <w:ilvl w:val="0"/>
          <w:numId w:val="1"/>
        </w:numPr>
        <w:spacing w:line="360" w:lineRule="auto"/>
        <w:ind w:left="1134" w:hanging="567"/>
        <w:jc w:val="both"/>
        <w:rPr>
          <w:rFonts w:ascii="Bookman Old Style" w:eastAsia="Arial Unicode MS" w:hAnsi="Bookman Old Style" w:cs="Arial Unicode MS"/>
          <w:color w:val="auto"/>
        </w:rPr>
      </w:pPr>
      <w:r w:rsidRPr="00203C34">
        <w:rPr>
          <w:rFonts w:ascii="Bookman Old Style" w:eastAsia="Arial Unicode MS" w:hAnsi="Bookman Old Style" w:cs="Arial Unicode MS"/>
          <w:color w:val="auto"/>
        </w:rPr>
        <w:t>Peraturan Menteri Dalam Negeri Nomor 21 Tahun 2011 tentang Perubahan kedua atas Peraturan Menteri Dalam Negeri Nomor 13 Tahun 2006 tentang Pedo</w:t>
      </w:r>
      <w:r w:rsidR="008B0DC8">
        <w:rPr>
          <w:rFonts w:ascii="Bookman Old Style" w:eastAsia="Arial Unicode MS" w:hAnsi="Bookman Old Style" w:cs="Arial Unicode MS"/>
          <w:color w:val="auto"/>
        </w:rPr>
        <w:t>man Pengelolaan Keuangan Daerah;</w:t>
      </w:r>
    </w:p>
    <w:p w14:paraId="3E54CD89" w14:textId="77777777" w:rsidR="0048768F" w:rsidRDefault="0048768F" w:rsidP="00F54FA0">
      <w:pPr>
        <w:pStyle w:val="Default"/>
        <w:widowControl w:val="0"/>
        <w:numPr>
          <w:ilvl w:val="0"/>
          <w:numId w:val="1"/>
        </w:numPr>
        <w:spacing w:line="360" w:lineRule="auto"/>
        <w:ind w:left="1134" w:hanging="498"/>
        <w:jc w:val="both"/>
        <w:rPr>
          <w:rFonts w:ascii="Bookman Old Style" w:eastAsia="Arial Unicode MS" w:hAnsi="Bookman Old Style" w:cs="Arial Unicode MS"/>
          <w:color w:val="auto"/>
        </w:rPr>
      </w:pPr>
      <w:r w:rsidRPr="00203C34">
        <w:rPr>
          <w:rFonts w:ascii="Bookman Old Style" w:eastAsia="Arial Unicode MS" w:hAnsi="Bookman Old Style" w:cs="Arial Unicode MS"/>
          <w:color w:val="auto"/>
        </w:rPr>
        <w:t>Peraturan Menteri Dalam Negeri Nomor 54 Tahun 2010 tentang Pelaksanaan Peraturan Pemerintah Nomor 8 Tahun 2008 tentang Tata Cara Penyusunan, Pengendalian dan Evaluasi Pelaksanaan Rencana Pembangunan Daerah</w:t>
      </w:r>
      <w:r w:rsidR="00BD2B7B" w:rsidRPr="00203C34">
        <w:rPr>
          <w:rFonts w:ascii="Bookman Old Style" w:eastAsia="Arial Unicode MS" w:hAnsi="Bookman Old Style" w:cs="Arial Unicode MS"/>
          <w:color w:val="auto"/>
        </w:rPr>
        <w:t>;</w:t>
      </w:r>
    </w:p>
    <w:p w14:paraId="565DDA9C" w14:textId="77777777" w:rsidR="00203C34" w:rsidRPr="00290D61" w:rsidRDefault="00203C34" w:rsidP="00F54FA0">
      <w:pPr>
        <w:pStyle w:val="Default"/>
        <w:widowControl w:val="0"/>
        <w:numPr>
          <w:ilvl w:val="0"/>
          <w:numId w:val="1"/>
        </w:numPr>
        <w:spacing w:line="360" w:lineRule="auto"/>
        <w:ind w:left="1134" w:hanging="498"/>
        <w:jc w:val="both"/>
        <w:rPr>
          <w:rFonts w:ascii="Bookman Old Style" w:eastAsia="Arial Unicode MS" w:hAnsi="Bookman Old Style" w:cs="Arial Unicode MS"/>
          <w:color w:val="auto"/>
        </w:rPr>
      </w:pPr>
      <w:r w:rsidRPr="00290D61">
        <w:rPr>
          <w:rFonts w:ascii="Bookman Old Style" w:eastAsia="Arial Unicode MS" w:hAnsi="Bookman Old Style" w:cs="Arial Unicode MS"/>
          <w:color w:val="auto"/>
        </w:rPr>
        <w:t xml:space="preserve">Peraturan Menteri Dalam Negeri Nomor 86 Tahun 2017 tentang </w:t>
      </w:r>
      <w:r w:rsidR="00290D61">
        <w:rPr>
          <w:rFonts w:ascii="Bookman Old Style" w:eastAsia="Arial Unicode MS" w:hAnsi="Bookman Old Style" w:cs="Arial Unicode MS"/>
          <w:color w:val="auto"/>
        </w:rPr>
        <w:t>T</w:t>
      </w:r>
      <w:r w:rsidR="00290D61" w:rsidRPr="00290D61">
        <w:rPr>
          <w:rFonts w:ascii="Bookman Old Style" w:hAnsi="Bookman Old Style"/>
        </w:rPr>
        <w:t>ata Cara Perencanaan, Pengendalian dan Evaluasi Pembangunan Daerah, Tata Cara Evaluasi Rancangan Peraturan Daerah tentang Rencana Pembangunan Jangka Panjang Daerah dan Rencana Pembangunan Jangka Menengah Daerah, Serta Tata Cara Perubahan Rencana Pembangunan Jangka Panjang Daerah, Rencana Pembangunan Jangka menengah Daerah, Dan Rencana Kerja Pemerintah Daerah.</w:t>
      </w:r>
      <w:r w:rsidRPr="00290D61">
        <w:rPr>
          <w:rFonts w:ascii="Bookman Old Style" w:eastAsia="Arial Unicode MS" w:hAnsi="Bookman Old Style" w:cs="Arial Unicode MS"/>
          <w:color w:val="auto"/>
        </w:rPr>
        <w:t>;</w:t>
      </w:r>
    </w:p>
    <w:p w14:paraId="69986457" w14:textId="77777777" w:rsidR="0048768F" w:rsidRPr="00203C34" w:rsidRDefault="0048768F" w:rsidP="00F54FA0">
      <w:pPr>
        <w:pStyle w:val="Default"/>
        <w:widowControl w:val="0"/>
        <w:numPr>
          <w:ilvl w:val="0"/>
          <w:numId w:val="1"/>
        </w:numPr>
        <w:spacing w:line="360" w:lineRule="auto"/>
        <w:ind w:left="1134" w:hanging="498"/>
        <w:jc w:val="both"/>
        <w:rPr>
          <w:rFonts w:ascii="Bookman Old Style" w:eastAsia="Arial Unicode MS" w:hAnsi="Bookman Old Style" w:cs="Arial Unicode MS"/>
          <w:color w:val="auto"/>
        </w:rPr>
      </w:pPr>
      <w:r w:rsidRPr="00203C34">
        <w:rPr>
          <w:rFonts w:ascii="Bookman Old Style" w:eastAsia="Arial Unicode MS" w:hAnsi="Bookman Old Style" w:cs="Arial Unicode MS"/>
          <w:color w:val="auto"/>
        </w:rPr>
        <w:lastRenderedPageBreak/>
        <w:t xml:space="preserve">Peraturan Daerah </w:t>
      </w:r>
      <w:r w:rsidR="00290D61">
        <w:rPr>
          <w:rFonts w:ascii="Bookman Old Style" w:eastAsia="Arial Unicode MS" w:hAnsi="Bookman Old Style" w:cs="Arial Unicode MS"/>
          <w:color w:val="auto"/>
        </w:rPr>
        <w:t xml:space="preserve">Kota Pekanbaru </w:t>
      </w:r>
      <w:r w:rsidRPr="00203C34">
        <w:rPr>
          <w:rFonts w:ascii="Bookman Old Style" w:eastAsia="Arial Unicode MS" w:hAnsi="Bookman Old Style" w:cs="Arial Unicode MS"/>
          <w:color w:val="auto"/>
        </w:rPr>
        <w:t>Nomor 1 tahun 2011 Tentang Rencana Pembangunan Jangka Panjang Daerah (RPJPD) Kota Pekanbaru Tahun 2005-2025</w:t>
      </w:r>
      <w:r w:rsidR="00DE19E3" w:rsidRPr="00203C34">
        <w:rPr>
          <w:rFonts w:ascii="Bookman Old Style" w:eastAsia="Arial Unicode MS" w:hAnsi="Bookman Old Style" w:cs="Arial Unicode MS"/>
          <w:color w:val="auto"/>
        </w:rPr>
        <w:t>;</w:t>
      </w:r>
    </w:p>
    <w:p w14:paraId="164E5D5C" w14:textId="77777777" w:rsidR="00DE19E3" w:rsidRPr="00203C34" w:rsidRDefault="0048768F" w:rsidP="00F54FA0">
      <w:pPr>
        <w:pStyle w:val="Default"/>
        <w:widowControl w:val="0"/>
        <w:numPr>
          <w:ilvl w:val="0"/>
          <w:numId w:val="1"/>
        </w:numPr>
        <w:spacing w:line="360" w:lineRule="auto"/>
        <w:ind w:left="1134" w:hanging="498"/>
        <w:jc w:val="both"/>
        <w:rPr>
          <w:rFonts w:ascii="Bookman Old Style" w:eastAsia="Arial Unicode MS" w:hAnsi="Bookman Old Style" w:cs="Arial Unicode MS"/>
          <w:color w:val="auto"/>
        </w:rPr>
      </w:pPr>
      <w:r w:rsidRPr="00203C34">
        <w:rPr>
          <w:rFonts w:ascii="Bookman Old Style" w:eastAsia="Arial Unicode MS" w:hAnsi="Bookman Old Style" w:cs="Arial Unicode MS"/>
          <w:color w:val="auto"/>
        </w:rPr>
        <w:t>Peraturan Daerah Kota Pekanbaru Nomor 19 Tahun 2012 tentang Rencana Pembangunan Jangka Menengah Daerah K</w:t>
      </w:r>
      <w:r w:rsidR="00DE19E3" w:rsidRPr="00203C34">
        <w:rPr>
          <w:rFonts w:ascii="Bookman Old Style" w:eastAsia="Arial Unicode MS" w:hAnsi="Bookman Old Style" w:cs="Arial Unicode MS"/>
          <w:color w:val="auto"/>
        </w:rPr>
        <w:t>ota Pekanbaru Tahun 2012 – 2017;</w:t>
      </w:r>
    </w:p>
    <w:p w14:paraId="576060A5" w14:textId="77777777" w:rsidR="003D3297" w:rsidRPr="002D37B9" w:rsidRDefault="00DE19E3" w:rsidP="00F54FA0">
      <w:pPr>
        <w:pStyle w:val="Default"/>
        <w:widowControl w:val="0"/>
        <w:numPr>
          <w:ilvl w:val="0"/>
          <w:numId w:val="1"/>
        </w:numPr>
        <w:spacing w:line="360" w:lineRule="auto"/>
        <w:ind w:left="1134" w:hanging="498"/>
        <w:jc w:val="both"/>
        <w:rPr>
          <w:rFonts w:ascii="Bookman Old Style" w:eastAsia="Arial Unicode MS" w:hAnsi="Bookman Old Style" w:cs="Arial Unicode MS"/>
          <w:color w:val="auto"/>
        </w:rPr>
      </w:pPr>
      <w:r w:rsidRPr="00203C34">
        <w:rPr>
          <w:rFonts w:ascii="Bookman Old Style" w:eastAsia="Arial Unicode MS" w:hAnsi="Bookman Old Style"/>
          <w:lang w:val="sv-SE"/>
        </w:rPr>
        <w:t xml:space="preserve">Peraturan Daerah Kota Pekanbaru Nomor </w:t>
      </w:r>
      <w:r w:rsidRPr="00203C34">
        <w:rPr>
          <w:rFonts w:ascii="Bookman Old Style" w:eastAsia="Arial Unicode MS" w:hAnsi="Bookman Old Style"/>
        </w:rPr>
        <w:t>9</w:t>
      </w:r>
      <w:r w:rsidRPr="00203C34">
        <w:rPr>
          <w:rFonts w:ascii="Bookman Old Style" w:eastAsia="Arial Unicode MS" w:hAnsi="Bookman Old Style"/>
          <w:lang w:val="sv-SE"/>
        </w:rPr>
        <w:t xml:space="preserve"> Tahun 20</w:t>
      </w:r>
      <w:r w:rsidRPr="00203C34">
        <w:rPr>
          <w:rFonts w:ascii="Bookman Old Style" w:eastAsia="Arial Unicode MS" w:hAnsi="Bookman Old Style"/>
        </w:rPr>
        <w:t>16</w:t>
      </w:r>
      <w:r w:rsidRPr="00203C34">
        <w:rPr>
          <w:rFonts w:ascii="Bookman Old Style" w:eastAsia="Arial Unicode MS" w:hAnsi="Bookman Old Style"/>
          <w:lang w:val="sv-SE"/>
        </w:rPr>
        <w:t xml:space="preserve"> tentang </w:t>
      </w:r>
      <w:r w:rsidRPr="00203C34">
        <w:rPr>
          <w:rFonts w:ascii="Bookman Old Style" w:eastAsia="Arial Unicode MS" w:hAnsi="Bookman Old Style"/>
        </w:rPr>
        <w:t>P</w:t>
      </w:r>
      <w:r w:rsidRPr="00203C34">
        <w:rPr>
          <w:rFonts w:ascii="Bookman Old Style" w:eastAsia="Arial Unicode MS" w:hAnsi="Bookman Old Style"/>
          <w:lang w:val="sv-SE"/>
        </w:rPr>
        <w:t xml:space="preserve">embentukan </w:t>
      </w:r>
      <w:r w:rsidRPr="00203C34">
        <w:rPr>
          <w:rFonts w:ascii="Bookman Old Style" w:eastAsia="Arial Unicode MS" w:hAnsi="Bookman Old Style"/>
        </w:rPr>
        <w:t>dan S</w:t>
      </w:r>
      <w:r w:rsidRPr="00203C34">
        <w:rPr>
          <w:rFonts w:ascii="Bookman Old Style" w:eastAsia="Arial Unicode MS" w:hAnsi="Bookman Old Style"/>
          <w:lang w:val="sv-SE"/>
        </w:rPr>
        <w:t xml:space="preserve">usunan </w:t>
      </w:r>
      <w:r w:rsidRPr="00203C34">
        <w:rPr>
          <w:rFonts w:ascii="Bookman Old Style" w:eastAsia="Arial Unicode MS" w:hAnsi="Bookman Old Style"/>
        </w:rPr>
        <w:t xml:space="preserve">Perangkat Daerah Kota </w:t>
      </w:r>
      <w:r w:rsidRPr="00203C34">
        <w:rPr>
          <w:rFonts w:ascii="Bookman Old Style" w:eastAsia="Arial Unicode MS" w:hAnsi="Bookman Old Style"/>
          <w:lang w:val="sv-SE"/>
        </w:rPr>
        <w:t>Pekanbaru</w:t>
      </w:r>
      <w:r w:rsidRPr="00203C34">
        <w:rPr>
          <w:rFonts w:ascii="Bookman Old Style" w:eastAsia="Arial Unicode MS" w:hAnsi="Bookman Old Style"/>
        </w:rPr>
        <w:t>;</w:t>
      </w:r>
    </w:p>
    <w:p w14:paraId="27688C0F" w14:textId="77777777" w:rsidR="00290D61" w:rsidRPr="0032195F" w:rsidRDefault="00290D61" w:rsidP="00F54FA0">
      <w:pPr>
        <w:pStyle w:val="Default"/>
        <w:widowControl w:val="0"/>
        <w:numPr>
          <w:ilvl w:val="0"/>
          <w:numId w:val="1"/>
        </w:numPr>
        <w:spacing w:line="360" w:lineRule="auto"/>
        <w:ind w:left="1134" w:hanging="498"/>
        <w:jc w:val="both"/>
        <w:rPr>
          <w:rFonts w:ascii="Bookman Old Style" w:eastAsia="Arial Unicode MS" w:hAnsi="Bookman Old Style" w:cs="Arial Unicode MS"/>
          <w:color w:val="auto"/>
        </w:rPr>
      </w:pPr>
      <w:r w:rsidRPr="0032195F">
        <w:rPr>
          <w:rFonts w:ascii="Bookman Old Style" w:eastAsia="Arial Unicode MS" w:hAnsi="Bookman Old Style"/>
          <w:lang w:val="sv-SE"/>
        </w:rPr>
        <w:t xml:space="preserve">Peraturan Daerah Kota Pekanbaru Nomor </w:t>
      </w:r>
      <w:r w:rsidRPr="0032195F">
        <w:rPr>
          <w:rFonts w:ascii="Bookman Old Style" w:eastAsia="Arial Unicode MS" w:hAnsi="Bookman Old Style"/>
        </w:rPr>
        <w:t>7</w:t>
      </w:r>
      <w:r w:rsidRPr="0032195F">
        <w:rPr>
          <w:rFonts w:ascii="Bookman Old Style" w:eastAsia="Arial Unicode MS" w:hAnsi="Bookman Old Style"/>
          <w:lang w:val="sv-SE"/>
        </w:rPr>
        <w:t xml:space="preserve"> Tahun 20</w:t>
      </w:r>
      <w:r w:rsidRPr="0032195F">
        <w:rPr>
          <w:rFonts w:ascii="Bookman Old Style" w:eastAsia="Arial Unicode MS" w:hAnsi="Bookman Old Style"/>
        </w:rPr>
        <w:t>17</w:t>
      </w:r>
      <w:r w:rsidRPr="0032195F">
        <w:rPr>
          <w:rFonts w:ascii="Bookman Old Style" w:eastAsia="Arial Unicode MS" w:hAnsi="Bookman Old Style"/>
          <w:lang w:val="sv-SE"/>
        </w:rPr>
        <w:t xml:space="preserve"> tentang </w:t>
      </w:r>
      <w:r w:rsidRPr="0032195F">
        <w:rPr>
          <w:rFonts w:ascii="Bookman Old Style" w:eastAsia="Arial Unicode MS" w:hAnsi="Bookman Old Style"/>
        </w:rPr>
        <w:t xml:space="preserve">Rencana Pembangunan Jangka Menengah </w:t>
      </w:r>
      <w:r w:rsidR="0032195F" w:rsidRPr="0032195F">
        <w:rPr>
          <w:rFonts w:ascii="Bookman Old Style" w:eastAsia="Arial Unicode MS" w:hAnsi="Bookman Old Style"/>
        </w:rPr>
        <w:t>Daerah Kota Pekanbaru Tahun 20170-2022;</w:t>
      </w:r>
    </w:p>
    <w:p w14:paraId="70D1E76D" w14:textId="77777777" w:rsidR="00DE19E3" w:rsidRPr="00203C34" w:rsidRDefault="00DE19E3" w:rsidP="00F54FA0">
      <w:pPr>
        <w:pStyle w:val="Default"/>
        <w:widowControl w:val="0"/>
        <w:numPr>
          <w:ilvl w:val="0"/>
          <w:numId w:val="1"/>
        </w:numPr>
        <w:spacing w:line="360" w:lineRule="auto"/>
        <w:ind w:left="1134" w:hanging="498"/>
        <w:jc w:val="both"/>
        <w:rPr>
          <w:rFonts w:ascii="Bookman Old Style" w:eastAsia="Arial Unicode MS" w:hAnsi="Bookman Old Style" w:cs="Arial Unicode MS"/>
          <w:color w:val="auto"/>
        </w:rPr>
      </w:pPr>
      <w:r w:rsidRPr="00203C34">
        <w:rPr>
          <w:rFonts w:ascii="Bookman Old Style" w:eastAsia="Arial Unicode MS" w:hAnsi="Bookman Old Style"/>
          <w:lang w:val="sv-SE"/>
        </w:rPr>
        <w:t>Peraturan Walikota Pekanbaru Nomor : 1</w:t>
      </w:r>
      <w:r w:rsidRPr="00203C34">
        <w:rPr>
          <w:rFonts w:ascii="Bookman Old Style" w:eastAsia="Arial Unicode MS" w:hAnsi="Bookman Old Style"/>
        </w:rPr>
        <w:t>20</w:t>
      </w:r>
      <w:r w:rsidRPr="00203C34">
        <w:rPr>
          <w:rFonts w:ascii="Bookman Old Style" w:eastAsia="Arial Unicode MS" w:hAnsi="Bookman Old Style"/>
          <w:lang w:val="sv-SE"/>
        </w:rPr>
        <w:t xml:space="preserve"> Tahun 20</w:t>
      </w:r>
      <w:r w:rsidRPr="00203C34">
        <w:rPr>
          <w:rFonts w:ascii="Bookman Old Style" w:eastAsia="Arial Unicode MS" w:hAnsi="Bookman Old Style"/>
        </w:rPr>
        <w:t>16</w:t>
      </w:r>
      <w:r w:rsidRPr="00203C34">
        <w:rPr>
          <w:rFonts w:ascii="Bookman Old Style" w:eastAsia="Arial Unicode MS" w:hAnsi="Bookman Old Style"/>
          <w:lang w:val="sv-SE"/>
        </w:rPr>
        <w:t xml:space="preserve"> tentang </w:t>
      </w:r>
      <w:r w:rsidRPr="00203C34">
        <w:rPr>
          <w:rFonts w:ascii="Bookman Old Style" w:eastAsia="Arial Unicode MS" w:hAnsi="Bookman Old Style"/>
        </w:rPr>
        <w:t>Kedudukan, Susunan Organisasi, Tugas dan Fungsi serta Tata Kerja Kecamatan Tipe A di Lingkungan Pemerintah Kota Pekanbaru</w:t>
      </w:r>
      <w:r w:rsidR="0032195F">
        <w:rPr>
          <w:rFonts w:ascii="Bookman Old Style" w:eastAsia="Bookman Old Style" w:hAnsi="Bookman Old Style"/>
        </w:rPr>
        <w:t>.</w:t>
      </w:r>
    </w:p>
    <w:p w14:paraId="3FA8217B" w14:textId="77777777" w:rsidR="006F2D8D" w:rsidRPr="00203C34" w:rsidRDefault="006F2D8D" w:rsidP="00F54FA0">
      <w:pPr>
        <w:pStyle w:val="Default"/>
        <w:widowControl w:val="0"/>
        <w:spacing w:line="360" w:lineRule="auto"/>
        <w:jc w:val="both"/>
        <w:rPr>
          <w:rFonts w:ascii="Bookman Old Style" w:eastAsia="Arial Unicode MS" w:hAnsi="Bookman Old Style" w:cs="Arial Unicode MS"/>
          <w:color w:val="auto"/>
        </w:rPr>
      </w:pPr>
    </w:p>
    <w:p w14:paraId="30194047" w14:textId="77777777" w:rsidR="00830F78" w:rsidRPr="00203C34" w:rsidRDefault="0048768F" w:rsidP="00F54FA0">
      <w:pPr>
        <w:pStyle w:val="BodyText"/>
        <w:numPr>
          <w:ilvl w:val="1"/>
          <w:numId w:val="2"/>
        </w:numPr>
        <w:tabs>
          <w:tab w:val="left" w:pos="540"/>
        </w:tabs>
        <w:spacing w:line="360" w:lineRule="auto"/>
        <w:jc w:val="both"/>
        <w:rPr>
          <w:rFonts w:ascii="Bookman Old Style" w:hAnsi="Bookman Old Style"/>
          <w:b/>
          <w:sz w:val="24"/>
          <w:szCs w:val="24"/>
        </w:rPr>
      </w:pPr>
      <w:r w:rsidRPr="00203C34">
        <w:rPr>
          <w:rFonts w:ascii="Bookman Old Style" w:hAnsi="Bookman Old Style"/>
          <w:b/>
          <w:sz w:val="24"/>
          <w:szCs w:val="24"/>
        </w:rPr>
        <w:t xml:space="preserve"> </w:t>
      </w:r>
      <w:r w:rsidR="00830F78" w:rsidRPr="00203C34">
        <w:rPr>
          <w:rFonts w:ascii="Bookman Old Style" w:hAnsi="Bookman Old Style"/>
          <w:b/>
          <w:sz w:val="24"/>
          <w:szCs w:val="24"/>
        </w:rPr>
        <w:t>MAKSUD DAN TUJUAN</w:t>
      </w:r>
    </w:p>
    <w:p w14:paraId="53C3C067" w14:textId="17D447CA" w:rsidR="003B3CAB" w:rsidRPr="00203C34" w:rsidRDefault="003B3CAB" w:rsidP="00F54FA0">
      <w:pPr>
        <w:pStyle w:val="ListParagraph"/>
        <w:autoSpaceDE w:val="0"/>
        <w:autoSpaceDN w:val="0"/>
        <w:adjustRightInd w:val="0"/>
        <w:spacing w:after="0" w:line="360" w:lineRule="auto"/>
        <w:ind w:left="630" w:firstLine="788"/>
        <w:jc w:val="both"/>
        <w:rPr>
          <w:rFonts w:ascii="Bookman Old Style" w:eastAsiaTheme="minorHAnsi" w:hAnsi="Bookman Old Style" w:cs="BookmanOldStyle"/>
          <w:color w:val="000000"/>
          <w:sz w:val="24"/>
          <w:szCs w:val="24"/>
        </w:rPr>
      </w:pPr>
      <w:r w:rsidRPr="00203C34">
        <w:rPr>
          <w:rFonts w:ascii="Bookman Old Style" w:eastAsiaTheme="minorHAnsi" w:hAnsi="Bookman Old Style" w:cs="BookmanOldStyle"/>
          <w:color w:val="000000"/>
          <w:sz w:val="24"/>
          <w:szCs w:val="24"/>
        </w:rPr>
        <w:t>Maksud dan tujuan dari peny</w:t>
      </w:r>
      <w:r w:rsidR="00347FCE">
        <w:rPr>
          <w:rFonts w:ascii="Bookman Old Style" w:eastAsiaTheme="minorHAnsi" w:hAnsi="Bookman Old Style" w:cs="BookmanOldStyle"/>
          <w:color w:val="000000"/>
          <w:sz w:val="24"/>
          <w:szCs w:val="24"/>
        </w:rPr>
        <w:t>usunan Renstra Kecamatan Rumbai</w:t>
      </w:r>
      <w:r w:rsidR="003E5E05">
        <w:rPr>
          <w:rFonts w:ascii="Bookman Old Style" w:eastAsiaTheme="minorHAnsi" w:hAnsi="Bookman Old Style" w:cs="BookmanOldStyle"/>
          <w:color w:val="000000"/>
          <w:sz w:val="24"/>
          <w:szCs w:val="24"/>
          <w:lang w:val="en-US"/>
        </w:rPr>
        <w:t xml:space="preserve"> </w:t>
      </w:r>
      <w:r w:rsidRPr="00203C34">
        <w:rPr>
          <w:rFonts w:ascii="Bookman Old Style" w:eastAsiaTheme="minorHAnsi" w:hAnsi="Bookman Old Style" w:cs="BookmanOldStyle"/>
          <w:color w:val="000000"/>
          <w:sz w:val="24"/>
          <w:szCs w:val="24"/>
        </w:rPr>
        <w:t>adalah menjadi pedoman dalam penyusunan Renja Kecamatan Rumbai, menjadi alat untuk mengukur kinerja pelayanan Kecamatan Rumbai, da</w:t>
      </w:r>
      <w:r w:rsidR="00347FCE">
        <w:rPr>
          <w:rFonts w:ascii="Bookman Old Style" w:eastAsiaTheme="minorHAnsi" w:hAnsi="Bookman Old Style" w:cs="BookmanOldStyle"/>
          <w:color w:val="000000"/>
          <w:sz w:val="24"/>
          <w:szCs w:val="24"/>
        </w:rPr>
        <w:t>n juga sebagai dokumen untuk me</w:t>
      </w:r>
      <w:r w:rsidRPr="00203C34">
        <w:rPr>
          <w:rFonts w:ascii="Bookman Old Style" w:eastAsiaTheme="minorHAnsi" w:hAnsi="Bookman Old Style" w:cs="BookmanOldStyle"/>
          <w:color w:val="000000"/>
          <w:sz w:val="24"/>
          <w:szCs w:val="24"/>
        </w:rPr>
        <w:t xml:space="preserve">wujudkan sasaran-sasaran dalam dokumen RPJM Daerah, serta dasar/acuan Kecamatan untuk menjalankan program dan kegiatan kurun waktu </w:t>
      </w:r>
      <w:r w:rsidR="003E5E05">
        <w:rPr>
          <w:rFonts w:ascii="Bookman Old Style" w:eastAsiaTheme="minorHAnsi" w:hAnsi="Bookman Old Style" w:cs="BookmanOldStyle"/>
          <w:color w:val="000000"/>
          <w:sz w:val="24"/>
          <w:szCs w:val="24"/>
          <w:lang w:val="en-US"/>
        </w:rPr>
        <w:t>2</w:t>
      </w:r>
      <w:r w:rsidRPr="00203C34">
        <w:rPr>
          <w:rFonts w:ascii="Bookman Old Style" w:eastAsiaTheme="minorHAnsi" w:hAnsi="Bookman Old Style" w:cs="BookmanOldStyle"/>
          <w:color w:val="000000"/>
          <w:sz w:val="24"/>
          <w:szCs w:val="24"/>
        </w:rPr>
        <w:t xml:space="preserve"> (</w:t>
      </w:r>
      <w:r w:rsidR="003E5E05">
        <w:rPr>
          <w:rFonts w:ascii="Bookman Old Style" w:eastAsiaTheme="minorHAnsi" w:hAnsi="Bookman Old Style" w:cs="BookmanOldStyle"/>
          <w:color w:val="000000"/>
          <w:sz w:val="24"/>
          <w:szCs w:val="24"/>
          <w:lang w:val="en-US"/>
        </w:rPr>
        <w:t>du</w:t>
      </w:r>
      <w:r w:rsidRPr="00203C34">
        <w:rPr>
          <w:rFonts w:ascii="Bookman Old Style" w:eastAsiaTheme="minorHAnsi" w:hAnsi="Bookman Old Style" w:cs="BookmanOldStyle"/>
          <w:color w:val="000000"/>
          <w:sz w:val="24"/>
          <w:szCs w:val="24"/>
        </w:rPr>
        <w:t xml:space="preserve">a) tahun ke depan. Selain itu Rencana strategis pembangunan kecamatan dilandasi pada aspek pemenuhan kebutuhan infrastruktur dan penguatan kelembagaan untuk mencapai visi pembangunan yang kompetitif sehingga mampu menaikkan taraf hidup masyarakat kecamatan dan pengembangan pembangunan wilayah yang lebih optimal. </w:t>
      </w:r>
    </w:p>
    <w:p w14:paraId="17B91CBE" w14:textId="77777777" w:rsidR="00B21CCE" w:rsidRPr="00203C34" w:rsidRDefault="003B3CAB" w:rsidP="00F54FA0">
      <w:pPr>
        <w:pStyle w:val="ListParagraph"/>
        <w:autoSpaceDE w:val="0"/>
        <w:autoSpaceDN w:val="0"/>
        <w:adjustRightInd w:val="0"/>
        <w:spacing w:after="0" w:line="360" w:lineRule="auto"/>
        <w:ind w:left="630" w:firstLine="788"/>
        <w:jc w:val="both"/>
        <w:rPr>
          <w:rFonts w:ascii="Bookman Old Style" w:eastAsiaTheme="minorHAnsi" w:hAnsi="Bookman Old Style" w:cs="BookmanOldStyle"/>
          <w:color w:val="000000"/>
          <w:sz w:val="24"/>
          <w:szCs w:val="24"/>
        </w:rPr>
      </w:pPr>
      <w:r w:rsidRPr="00203C34">
        <w:rPr>
          <w:rFonts w:ascii="Bookman Old Style" w:eastAsiaTheme="minorHAnsi" w:hAnsi="Bookman Old Style" w:cs="BookmanOldStyle"/>
          <w:color w:val="000000"/>
          <w:sz w:val="24"/>
          <w:szCs w:val="24"/>
        </w:rPr>
        <w:t xml:space="preserve">Perencanaan pembangunan wilayah kecamatan digerakkan oleh kemampuan sumber daya yang ada untuk memanfaatkan </w:t>
      </w:r>
      <w:r w:rsidRPr="00203C34">
        <w:rPr>
          <w:rFonts w:ascii="Bookman Old Style" w:eastAsiaTheme="minorHAnsi" w:hAnsi="Bookman Old Style" w:cs="BookmanOldStyle"/>
          <w:color w:val="000000"/>
          <w:sz w:val="24"/>
          <w:szCs w:val="24"/>
        </w:rPr>
        <w:lastRenderedPageBreak/>
        <w:t>potensi yang tersedia sehingga dapat berhasil guna dan berdaya guna untuk peningkatan taraf hidup masyarakat.</w:t>
      </w:r>
    </w:p>
    <w:p w14:paraId="33905906" w14:textId="77777777" w:rsidR="0066638F" w:rsidRPr="008B0DC8" w:rsidRDefault="0066638F" w:rsidP="00F54FA0">
      <w:pPr>
        <w:autoSpaceDE w:val="0"/>
        <w:autoSpaceDN w:val="0"/>
        <w:adjustRightInd w:val="0"/>
        <w:spacing w:line="360" w:lineRule="auto"/>
        <w:ind w:left="0" w:firstLine="0"/>
        <w:rPr>
          <w:rFonts w:ascii="Bookman Old Style" w:hAnsi="Bookman Old Style"/>
          <w:b/>
          <w:bCs/>
          <w:i/>
          <w:iCs/>
          <w:lang w:val="id-ID"/>
        </w:rPr>
      </w:pPr>
    </w:p>
    <w:p w14:paraId="43B41744" w14:textId="77777777" w:rsidR="00830F78" w:rsidRPr="00203C34" w:rsidRDefault="00830F78" w:rsidP="00F54FA0">
      <w:pPr>
        <w:pStyle w:val="BodyText"/>
        <w:numPr>
          <w:ilvl w:val="1"/>
          <w:numId w:val="2"/>
        </w:numPr>
        <w:spacing w:line="360" w:lineRule="auto"/>
        <w:ind w:left="644" w:hanging="644"/>
        <w:jc w:val="both"/>
        <w:rPr>
          <w:rFonts w:ascii="Bookman Old Style" w:hAnsi="Bookman Old Style"/>
          <w:b/>
          <w:sz w:val="24"/>
          <w:szCs w:val="24"/>
        </w:rPr>
      </w:pPr>
      <w:r w:rsidRPr="00203C34">
        <w:rPr>
          <w:rFonts w:ascii="Bookman Old Style" w:hAnsi="Bookman Old Style"/>
          <w:b/>
          <w:sz w:val="24"/>
          <w:szCs w:val="24"/>
        </w:rPr>
        <w:t>SISTEMATIKA PEN</w:t>
      </w:r>
      <w:r w:rsidR="002D28C4" w:rsidRPr="00203C34">
        <w:rPr>
          <w:rFonts w:ascii="Bookman Old Style" w:hAnsi="Bookman Old Style"/>
          <w:b/>
          <w:sz w:val="24"/>
          <w:szCs w:val="24"/>
        </w:rPr>
        <w:t>YUSUNAN</w:t>
      </w:r>
    </w:p>
    <w:p w14:paraId="6EED6E9B" w14:textId="2FCD4B6D" w:rsidR="001C1999" w:rsidRPr="00203C34" w:rsidRDefault="009E0ECD" w:rsidP="00F54FA0">
      <w:pPr>
        <w:pStyle w:val="BodyText"/>
        <w:tabs>
          <w:tab w:val="left" w:pos="350"/>
        </w:tabs>
        <w:spacing w:line="360" w:lineRule="auto"/>
        <w:ind w:left="336" w:firstLine="630"/>
        <w:jc w:val="both"/>
        <w:rPr>
          <w:rFonts w:ascii="Bookman Old Style" w:hAnsi="Bookman Old Style"/>
          <w:sz w:val="24"/>
          <w:szCs w:val="24"/>
          <w:lang w:val="id-ID"/>
        </w:rPr>
      </w:pPr>
      <w:r w:rsidRPr="00203C34">
        <w:rPr>
          <w:rFonts w:ascii="Bookman Old Style" w:hAnsi="Bookman Old Style"/>
          <w:sz w:val="24"/>
          <w:szCs w:val="24"/>
        </w:rPr>
        <w:t>Penyusunan</w:t>
      </w:r>
      <w:r w:rsidRPr="00203C34">
        <w:rPr>
          <w:rFonts w:ascii="Bookman Old Style" w:hAnsi="Bookman Old Style"/>
          <w:sz w:val="24"/>
          <w:szCs w:val="24"/>
          <w:lang w:val="id-ID"/>
        </w:rPr>
        <w:t xml:space="preserve"> </w:t>
      </w:r>
      <w:r w:rsidR="00830F78" w:rsidRPr="00203C34">
        <w:rPr>
          <w:rFonts w:ascii="Bookman Old Style" w:hAnsi="Bookman Old Style"/>
          <w:sz w:val="24"/>
          <w:szCs w:val="24"/>
        </w:rPr>
        <w:t xml:space="preserve">Renstra </w:t>
      </w:r>
      <w:r w:rsidR="00347FCE">
        <w:rPr>
          <w:rFonts w:ascii="Bookman Old Style" w:hAnsi="Bookman Old Style"/>
          <w:sz w:val="24"/>
          <w:szCs w:val="24"/>
        </w:rPr>
        <w:t>Kecamatan Rumbai</w:t>
      </w:r>
      <w:r w:rsidR="003E5E05">
        <w:rPr>
          <w:rFonts w:ascii="Bookman Old Style" w:hAnsi="Bookman Old Style"/>
          <w:sz w:val="24"/>
          <w:szCs w:val="24"/>
        </w:rPr>
        <w:t xml:space="preserve"> </w:t>
      </w:r>
      <w:r w:rsidR="00830F78" w:rsidRPr="00203C34">
        <w:rPr>
          <w:rFonts w:ascii="Bookman Old Style" w:hAnsi="Bookman Old Style"/>
          <w:sz w:val="24"/>
          <w:szCs w:val="24"/>
        </w:rPr>
        <w:t xml:space="preserve">dengan membentuk </w:t>
      </w:r>
      <w:proofErr w:type="gramStart"/>
      <w:r w:rsidR="00830F78" w:rsidRPr="00203C34">
        <w:rPr>
          <w:rFonts w:ascii="Bookman Old Style" w:hAnsi="Bookman Old Style"/>
          <w:sz w:val="24"/>
          <w:szCs w:val="24"/>
        </w:rPr>
        <w:t>tim</w:t>
      </w:r>
      <w:proofErr w:type="gramEnd"/>
      <w:r w:rsidR="00830F78" w:rsidRPr="00203C34">
        <w:rPr>
          <w:rFonts w:ascii="Bookman Old Style" w:hAnsi="Bookman Old Style"/>
          <w:sz w:val="24"/>
          <w:szCs w:val="24"/>
        </w:rPr>
        <w:t xml:space="preserve"> penyusun </w:t>
      </w:r>
      <w:r w:rsidR="00830F78" w:rsidRPr="00203C34">
        <w:rPr>
          <w:rFonts w:ascii="Bookman Old Style" w:hAnsi="Bookman Old Style"/>
          <w:bCs/>
          <w:i/>
          <w:iCs/>
          <w:sz w:val="24"/>
          <w:szCs w:val="24"/>
        </w:rPr>
        <w:t>(focus group)</w:t>
      </w:r>
      <w:r w:rsidR="00941B41" w:rsidRPr="00203C34">
        <w:rPr>
          <w:rFonts w:ascii="Bookman Old Style" w:hAnsi="Bookman Old Style"/>
          <w:bCs/>
          <w:i/>
          <w:iCs/>
          <w:sz w:val="24"/>
          <w:szCs w:val="24"/>
        </w:rPr>
        <w:t>.</w:t>
      </w:r>
      <w:r w:rsidR="00830F78" w:rsidRPr="00203C34">
        <w:rPr>
          <w:rFonts w:ascii="Bookman Old Style" w:hAnsi="Bookman Old Style"/>
          <w:sz w:val="24"/>
          <w:szCs w:val="24"/>
        </w:rPr>
        <w:t xml:space="preserve"> Adapun sistematika penyajiannya </w:t>
      </w:r>
      <w:proofErr w:type="gramStart"/>
      <w:r w:rsidR="00830F78" w:rsidRPr="00203C34">
        <w:rPr>
          <w:rFonts w:ascii="Bookman Old Style" w:hAnsi="Bookman Old Style"/>
          <w:sz w:val="24"/>
          <w:szCs w:val="24"/>
        </w:rPr>
        <w:t>adalah :</w:t>
      </w:r>
      <w:proofErr w:type="gramEnd"/>
    </w:p>
    <w:p w14:paraId="25B92785" w14:textId="77777777" w:rsidR="002D28C4" w:rsidRPr="00203C34" w:rsidRDefault="002D28C4" w:rsidP="00F54FA0">
      <w:pPr>
        <w:spacing w:line="360" w:lineRule="auto"/>
        <w:ind w:left="426"/>
        <w:rPr>
          <w:rFonts w:ascii="Bookman Old Style" w:hAnsi="Bookman Old Style" w:cs="Calibri"/>
        </w:rPr>
      </w:pPr>
      <w:r w:rsidRPr="00203C34">
        <w:rPr>
          <w:rFonts w:ascii="Bookman Old Style" w:hAnsi="Bookman Old Style" w:cs="Calibri"/>
        </w:rPr>
        <w:t xml:space="preserve">BAB I.   </w:t>
      </w:r>
      <w:r w:rsidR="0032195F">
        <w:rPr>
          <w:rFonts w:ascii="Bookman Old Style" w:hAnsi="Bookman Old Style" w:cs="Calibri"/>
          <w:lang w:val="id-ID"/>
        </w:rPr>
        <w:t xml:space="preserve">    </w:t>
      </w:r>
      <w:r w:rsidRPr="00203C34">
        <w:rPr>
          <w:rFonts w:ascii="Bookman Old Style" w:hAnsi="Bookman Old Style" w:cs="Calibri"/>
        </w:rPr>
        <w:t xml:space="preserve">PENDAHULUAN </w:t>
      </w:r>
    </w:p>
    <w:p w14:paraId="4B2DF2DB" w14:textId="77777777" w:rsidR="009E0ECD" w:rsidRPr="00203C34" w:rsidRDefault="002D28C4" w:rsidP="00F54FA0">
      <w:pPr>
        <w:pStyle w:val="ListParagraph"/>
        <w:numPr>
          <w:ilvl w:val="1"/>
          <w:numId w:val="17"/>
        </w:numPr>
        <w:spacing w:after="0" w:line="360" w:lineRule="auto"/>
        <w:ind w:left="1988" w:hanging="644"/>
        <w:rPr>
          <w:rFonts w:ascii="Bookman Old Style" w:hAnsi="Bookman Old Style" w:cs="Calibri"/>
          <w:sz w:val="24"/>
          <w:szCs w:val="24"/>
        </w:rPr>
      </w:pPr>
      <w:r w:rsidRPr="00203C34">
        <w:rPr>
          <w:rFonts w:ascii="Bookman Old Style" w:hAnsi="Bookman Old Style" w:cs="Calibri"/>
          <w:sz w:val="24"/>
          <w:szCs w:val="24"/>
        </w:rPr>
        <w:t xml:space="preserve">Latar Belakang </w:t>
      </w:r>
    </w:p>
    <w:p w14:paraId="3CCA97B9" w14:textId="77777777" w:rsidR="009E0ECD" w:rsidRPr="00203C34" w:rsidRDefault="002D28C4" w:rsidP="00F54FA0">
      <w:pPr>
        <w:pStyle w:val="ListParagraph"/>
        <w:numPr>
          <w:ilvl w:val="1"/>
          <w:numId w:val="17"/>
        </w:numPr>
        <w:spacing w:after="0" w:line="360" w:lineRule="auto"/>
        <w:ind w:left="1988" w:hanging="644"/>
        <w:rPr>
          <w:rFonts w:ascii="Bookman Old Style" w:hAnsi="Bookman Old Style" w:cs="Calibri"/>
          <w:sz w:val="24"/>
          <w:szCs w:val="24"/>
        </w:rPr>
      </w:pPr>
      <w:r w:rsidRPr="00203C34">
        <w:rPr>
          <w:rFonts w:ascii="Bookman Old Style" w:hAnsi="Bookman Old Style" w:cs="Calibri"/>
          <w:sz w:val="24"/>
          <w:szCs w:val="24"/>
        </w:rPr>
        <w:t xml:space="preserve">Landasan Hukum </w:t>
      </w:r>
    </w:p>
    <w:p w14:paraId="432B57B8" w14:textId="77777777" w:rsidR="009E0ECD" w:rsidRPr="00203C34" w:rsidRDefault="009E0ECD" w:rsidP="00F54FA0">
      <w:pPr>
        <w:pStyle w:val="ListParagraph"/>
        <w:numPr>
          <w:ilvl w:val="1"/>
          <w:numId w:val="17"/>
        </w:numPr>
        <w:spacing w:after="0" w:line="360" w:lineRule="auto"/>
        <w:ind w:left="1988" w:hanging="644"/>
        <w:rPr>
          <w:rFonts w:ascii="Bookman Old Style" w:hAnsi="Bookman Old Style" w:cs="Calibri"/>
          <w:sz w:val="24"/>
          <w:szCs w:val="24"/>
        </w:rPr>
      </w:pPr>
      <w:r w:rsidRPr="00203C34">
        <w:rPr>
          <w:rFonts w:ascii="Bookman Old Style" w:hAnsi="Bookman Old Style" w:cs="Calibri"/>
          <w:sz w:val="24"/>
          <w:szCs w:val="24"/>
        </w:rPr>
        <w:t>Maksud dan Tujuan</w:t>
      </w:r>
    </w:p>
    <w:p w14:paraId="70D0FA91" w14:textId="77777777" w:rsidR="002D28C4" w:rsidRPr="00203C34" w:rsidRDefault="002D28C4" w:rsidP="00F54FA0">
      <w:pPr>
        <w:pStyle w:val="ListParagraph"/>
        <w:numPr>
          <w:ilvl w:val="1"/>
          <w:numId w:val="17"/>
        </w:numPr>
        <w:spacing w:after="0" w:line="360" w:lineRule="auto"/>
        <w:ind w:left="1988" w:hanging="644"/>
        <w:rPr>
          <w:rFonts w:ascii="Bookman Old Style" w:hAnsi="Bookman Old Style" w:cs="Calibri"/>
          <w:sz w:val="24"/>
          <w:szCs w:val="24"/>
        </w:rPr>
      </w:pPr>
      <w:r w:rsidRPr="00203C34">
        <w:rPr>
          <w:rFonts w:ascii="Bookman Old Style" w:hAnsi="Bookman Old Style" w:cs="Calibri"/>
          <w:sz w:val="24"/>
          <w:szCs w:val="24"/>
        </w:rPr>
        <w:t>Sistematika Pen</w:t>
      </w:r>
      <w:r w:rsidR="001C1999" w:rsidRPr="00203C34">
        <w:rPr>
          <w:rFonts w:ascii="Bookman Old Style" w:hAnsi="Bookman Old Style" w:cs="Calibri"/>
          <w:sz w:val="24"/>
          <w:szCs w:val="24"/>
        </w:rPr>
        <w:t>ulisan</w:t>
      </w:r>
    </w:p>
    <w:p w14:paraId="1C298CE1" w14:textId="113A7068" w:rsidR="002D28C4" w:rsidRPr="00203C34" w:rsidRDefault="002D28C4" w:rsidP="00F54FA0">
      <w:pPr>
        <w:spacing w:line="360" w:lineRule="auto"/>
        <w:ind w:left="426"/>
        <w:rPr>
          <w:rFonts w:ascii="Bookman Old Style" w:hAnsi="Bookman Old Style" w:cs="Calibri"/>
        </w:rPr>
      </w:pPr>
      <w:r w:rsidRPr="00203C34">
        <w:rPr>
          <w:rFonts w:ascii="Bookman Old Style" w:hAnsi="Bookman Old Style" w:cs="Calibri"/>
        </w:rPr>
        <w:t xml:space="preserve">BAB II.  </w:t>
      </w:r>
      <w:r w:rsidR="0032195F">
        <w:rPr>
          <w:rFonts w:ascii="Bookman Old Style" w:hAnsi="Bookman Old Style" w:cs="Calibri"/>
          <w:lang w:val="id-ID"/>
        </w:rPr>
        <w:t xml:space="preserve">    </w:t>
      </w:r>
      <w:r w:rsidRPr="00203C34">
        <w:rPr>
          <w:rFonts w:ascii="Bookman Old Style" w:hAnsi="Bookman Old Style" w:cs="Calibri"/>
        </w:rPr>
        <w:t xml:space="preserve">GAMBARAN PELAYANAN </w:t>
      </w:r>
      <w:r w:rsidR="00B94813" w:rsidRPr="00203C34">
        <w:rPr>
          <w:rFonts w:ascii="Bookman Old Style" w:hAnsi="Bookman Old Style" w:cs="Calibri"/>
        </w:rPr>
        <w:t xml:space="preserve">KECAMATAN RUMBAI </w:t>
      </w:r>
    </w:p>
    <w:p w14:paraId="010E657D" w14:textId="77777777" w:rsidR="009E0ECD" w:rsidRPr="00203C34" w:rsidRDefault="009E0ECD" w:rsidP="00F54FA0">
      <w:pPr>
        <w:pStyle w:val="ListParagraph"/>
        <w:numPr>
          <w:ilvl w:val="0"/>
          <w:numId w:val="18"/>
        </w:numPr>
        <w:tabs>
          <w:tab w:val="left" w:pos="1710"/>
        </w:tabs>
        <w:spacing w:after="0" w:line="360" w:lineRule="auto"/>
        <w:rPr>
          <w:rFonts w:ascii="Bookman Old Style" w:hAnsi="Bookman Old Style" w:cs="Calibri"/>
          <w:vanish/>
          <w:sz w:val="24"/>
          <w:szCs w:val="24"/>
        </w:rPr>
      </w:pPr>
    </w:p>
    <w:p w14:paraId="20582668" w14:textId="77777777" w:rsidR="009E0ECD" w:rsidRPr="00203C34" w:rsidRDefault="009E0ECD" w:rsidP="00F54FA0">
      <w:pPr>
        <w:pStyle w:val="ListParagraph"/>
        <w:numPr>
          <w:ilvl w:val="0"/>
          <w:numId w:val="18"/>
        </w:numPr>
        <w:tabs>
          <w:tab w:val="left" w:pos="1710"/>
        </w:tabs>
        <w:spacing w:after="0" w:line="360" w:lineRule="auto"/>
        <w:rPr>
          <w:rFonts w:ascii="Bookman Old Style" w:hAnsi="Bookman Old Style" w:cs="Calibri"/>
          <w:vanish/>
          <w:sz w:val="24"/>
          <w:szCs w:val="24"/>
        </w:rPr>
      </w:pPr>
    </w:p>
    <w:p w14:paraId="70C62DE2" w14:textId="54799D85" w:rsidR="002D28C4" w:rsidRPr="00203C34" w:rsidRDefault="002D28C4" w:rsidP="00F54FA0">
      <w:pPr>
        <w:pStyle w:val="ListParagraph"/>
        <w:numPr>
          <w:ilvl w:val="1"/>
          <w:numId w:val="18"/>
        </w:numPr>
        <w:spacing w:after="0" w:line="360" w:lineRule="auto"/>
        <w:ind w:left="2002" w:hanging="616"/>
        <w:jc w:val="both"/>
        <w:rPr>
          <w:rFonts w:ascii="Bookman Old Style" w:hAnsi="Bookman Old Style" w:cs="Calibri"/>
          <w:sz w:val="24"/>
          <w:szCs w:val="24"/>
        </w:rPr>
      </w:pPr>
      <w:r w:rsidRPr="00203C34">
        <w:rPr>
          <w:rFonts w:ascii="Bookman Old Style" w:hAnsi="Bookman Old Style" w:cs="Calibri"/>
          <w:sz w:val="24"/>
          <w:szCs w:val="24"/>
        </w:rPr>
        <w:t>Tugas, Fungsi dan</w:t>
      </w:r>
      <w:r w:rsidR="001C1999" w:rsidRPr="00203C34">
        <w:rPr>
          <w:rFonts w:ascii="Bookman Old Style" w:hAnsi="Bookman Old Style" w:cs="Calibri"/>
          <w:sz w:val="24"/>
          <w:szCs w:val="24"/>
        </w:rPr>
        <w:t xml:space="preserve"> Struktur Organisasi Kecamatan Rumbai</w:t>
      </w:r>
    </w:p>
    <w:p w14:paraId="7DDB3517" w14:textId="4AA2DE4F" w:rsidR="002D28C4" w:rsidRPr="00203C34" w:rsidRDefault="002D28C4" w:rsidP="00F54FA0">
      <w:pPr>
        <w:pStyle w:val="ListParagraph"/>
        <w:numPr>
          <w:ilvl w:val="1"/>
          <w:numId w:val="18"/>
        </w:numPr>
        <w:spacing w:after="0" w:line="360" w:lineRule="auto"/>
        <w:ind w:left="2002" w:hanging="616"/>
        <w:jc w:val="both"/>
        <w:rPr>
          <w:rFonts w:ascii="Bookman Old Style" w:hAnsi="Bookman Old Style" w:cs="Calibri"/>
          <w:sz w:val="24"/>
          <w:szCs w:val="24"/>
        </w:rPr>
      </w:pPr>
      <w:r w:rsidRPr="00203C34">
        <w:rPr>
          <w:rFonts w:ascii="Bookman Old Style" w:hAnsi="Bookman Old Style" w:cs="Calibri"/>
          <w:sz w:val="24"/>
          <w:szCs w:val="24"/>
        </w:rPr>
        <w:t xml:space="preserve">Sumber Daya </w:t>
      </w:r>
      <w:r w:rsidR="00982B0C" w:rsidRPr="00203C34">
        <w:rPr>
          <w:rFonts w:ascii="Bookman Old Style" w:hAnsi="Bookman Old Style" w:cs="Calibri"/>
          <w:sz w:val="24"/>
          <w:szCs w:val="24"/>
        </w:rPr>
        <w:t xml:space="preserve">Kecamatan </w:t>
      </w:r>
      <w:r w:rsidR="001C1999" w:rsidRPr="00203C34">
        <w:rPr>
          <w:rFonts w:ascii="Bookman Old Style" w:hAnsi="Bookman Old Style" w:cs="Calibri"/>
          <w:sz w:val="24"/>
          <w:szCs w:val="24"/>
        </w:rPr>
        <w:t>Rumbai</w:t>
      </w:r>
    </w:p>
    <w:p w14:paraId="5D90B0DC" w14:textId="6FE20646" w:rsidR="002D28C4" w:rsidRPr="00203C34" w:rsidRDefault="002D28C4" w:rsidP="00F54FA0">
      <w:pPr>
        <w:pStyle w:val="ListParagraph"/>
        <w:numPr>
          <w:ilvl w:val="1"/>
          <w:numId w:val="18"/>
        </w:numPr>
        <w:spacing w:after="0" w:line="360" w:lineRule="auto"/>
        <w:ind w:left="2002" w:hanging="616"/>
        <w:jc w:val="both"/>
        <w:rPr>
          <w:rFonts w:ascii="Bookman Old Style" w:hAnsi="Bookman Old Style" w:cs="Calibri"/>
          <w:sz w:val="24"/>
          <w:szCs w:val="24"/>
        </w:rPr>
      </w:pPr>
      <w:r w:rsidRPr="00203C34">
        <w:rPr>
          <w:rFonts w:ascii="Bookman Old Style" w:hAnsi="Bookman Old Style" w:cs="Calibri"/>
          <w:sz w:val="24"/>
          <w:szCs w:val="24"/>
        </w:rPr>
        <w:t xml:space="preserve">Kinerja Pelayanan Kecamatan </w:t>
      </w:r>
      <w:r w:rsidR="00347FCE">
        <w:rPr>
          <w:rFonts w:ascii="Bookman Old Style" w:hAnsi="Bookman Old Style" w:cs="Calibri"/>
          <w:sz w:val="24"/>
          <w:szCs w:val="24"/>
        </w:rPr>
        <w:t>Rumbai</w:t>
      </w:r>
    </w:p>
    <w:p w14:paraId="12DDCB5B" w14:textId="43576BD2" w:rsidR="002D28C4" w:rsidRDefault="002D28C4" w:rsidP="00F54FA0">
      <w:pPr>
        <w:pStyle w:val="ListParagraph"/>
        <w:numPr>
          <w:ilvl w:val="1"/>
          <w:numId w:val="18"/>
        </w:numPr>
        <w:spacing w:after="0" w:line="360" w:lineRule="auto"/>
        <w:ind w:left="2002" w:hanging="616"/>
        <w:jc w:val="both"/>
        <w:rPr>
          <w:rFonts w:ascii="Bookman Old Style" w:hAnsi="Bookman Old Style" w:cs="Calibri"/>
          <w:sz w:val="24"/>
          <w:szCs w:val="24"/>
        </w:rPr>
      </w:pPr>
      <w:r w:rsidRPr="00203C34">
        <w:rPr>
          <w:rFonts w:ascii="Bookman Old Style" w:hAnsi="Bookman Old Style" w:cs="Calibri"/>
          <w:sz w:val="24"/>
          <w:szCs w:val="24"/>
        </w:rPr>
        <w:t xml:space="preserve">Tantangan dan Peluang Pengembangan Pelayanan Kecamatan </w:t>
      </w:r>
      <w:r w:rsidR="001C1999" w:rsidRPr="00203C34">
        <w:rPr>
          <w:rFonts w:ascii="Bookman Old Style" w:hAnsi="Bookman Old Style" w:cs="Calibri"/>
          <w:sz w:val="24"/>
          <w:szCs w:val="24"/>
        </w:rPr>
        <w:t>Rumbai</w:t>
      </w:r>
    </w:p>
    <w:p w14:paraId="753A98E4" w14:textId="1DB7E7A2" w:rsidR="008B0DC8" w:rsidRPr="00203C34" w:rsidRDefault="008B0DC8" w:rsidP="00F54FA0">
      <w:pPr>
        <w:pStyle w:val="ListParagraph"/>
        <w:numPr>
          <w:ilvl w:val="1"/>
          <w:numId w:val="18"/>
        </w:numPr>
        <w:spacing w:after="0" w:line="360" w:lineRule="auto"/>
        <w:ind w:left="2002" w:hanging="616"/>
        <w:jc w:val="both"/>
        <w:rPr>
          <w:rFonts w:ascii="Bookman Old Style" w:hAnsi="Bookman Old Style" w:cs="Calibri"/>
          <w:sz w:val="24"/>
          <w:szCs w:val="24"/>
        </w:rPr>
      </w:pPr>
      <w:r>
        <w:rPr>
          <w:rFonts w:ascii="Bookman Old Style" w:hAnsi="Bookman Old Style" w:cs="Calibri"/>
          <w:sz w:val="24"/>
          <w:szCs w:val="24"/>
        </w:rPr>
        <w:t xml:space="preserve">Batas Wilayah Kecamatan Rumbai </w:t>
      </w:r>
    </w:p>
    <w:p w14:paraId="61CF16F5" w14:textId="77777777" w:rsidR="002D28C4" w:rsidRPr="00203C34" w:rsidRDefault="000244B8" w:rsidP="00F54FA0">
      <w:pPr>
        <w:spacing w:line="360" w:lineRule="auto"/>
        <w:ind w:left="1418" w:hanging="1418"/>
        <w:rPr>
          <w:rFonts w:ascii="Bookman Old Style" w:hAnsi="Bookman Old Style" w:cs="Calibri"/>
        </w:rPr>
      </w:pPr>
      <w:r w:rsidRPr="00203C34">
        <w:rPr>
          <w:rFonts w:ascii="Bookman Old Style" w:hAnsi="Bookman Old Style" w:cs="Calibri"/>
        </w:rPr>
        <w:t>BAB III.</w:t>
      </w:r>
      <w:r w:rsidRPr="00203C34">
        <w:rPr>
          <w:rFonts w:ascii="Bookman Old Style" w:hAnsi="Bookman Old Style" w:cs="Calibri"/>
          <w:lang w:val="id-ID"/>
        </w:rPr>
        <w:t xml:space="preserve"> </w:t>
      </w:r>
      <w:r w:rsidR="00764AD7">
        <w:rPr>
          <w:rFonts w:ascii="Bookman Old Style" w:hAnsi="Bookman Old Style" w:cs="Calibri"/>
          <w:lang w:val="id-ID"/>
        </w:rPr>
        <w:tab/>
      </w:r>
      <w:r w:rsidR="00764AD7">
        <w:rPr>
          <w:rFonts w:ascii="Bookman Old Style" w:hAnsi="Bookman Old Style" w:cs="Calibri"/>
        </w:rPr>
        <w:t>ISU – ISU STRATEGIS BERDASARKAN TUGAS POKOK DAN FUNGS</w:t>
      </w:r>
      <w:r w:rsidRPr="00203C34">
        <w:rPr>
          <w:rFonts w:ascii="Bookman Old Style" w:hAnsi="Bookman Old Style" w:cs="Calibri"/>
          <w:lang w:val="id-ID"/>
        </w:rPr>
        <w:t>I</w:t>
      </w:r>
      <w:r w:rsidR="002D28C4" w:rsidRPr="00203C34">
        <w:rPr>
          <w:rFonts w:ascii="Bookman Old Style" w:hAnsi="Bookman Old Style" w:cs="Calibri"/>
        </w:rPr>
        <w:t xml:space="preserve"> </w:t>
      </w:r>
    </w:p>
    <w:p w14:paraId="60B097FC" w14:textId="77777777" w:rsidR="009E0ECD" w:rsidRPr="00203C34" w:rsidRDefault="009E0ECD" w:rsidP="00F54FA0">
      <w:pPr>
        <w:pStyle w:val="ListParagraph"/>
        <w:numPr>
          <w:ilvl w:val="0"/>
          <w:numId w:val="19"/>
        </w:numPr>
        <w:spacing w:after="0" w:line="360" w:lineRule="auto"/>
        <w:rPr>
          <w:rFonts w:ascii="Bookman Old Style" w:hAnsi="Bookman Old Style" w:cs="Calibri"/>
          <w:vanish/>
          <w:sz w:val="24"/>
          <w:szCs w:val="24"/>
        </w:rPr>
      </w:pPr>
    </w:p>
    <w:p w14:paraId="71C3765C" w14:textId="77777777" w:rsidR="009E0ECD" w:rsidRPr="00203C34" w:rsidRDefault="009E0ECD" w:rsidP="00F54FA0">
      <w:pPr>
        <w:pStyle w:val="ListParagraph"/>
        <w:numPr>
          <w:ilvl w:val="0"/>
          <w:numId w:val="19"/>
        </w:numPr>
        <w:spacing w:after="0" w:line="360" w:lineRule="auto"/>
        <w:rPr>
          <w:rFonts w:ascii="Bookman Old Style" w:hAnsi="Bookman Old Style" w:cs="Calibri"/>
          <w:vanish/>
          <w:sz w:val="24"/>
          <w:szCs w:val="24"/>
        </w:rPr>
      </w:pPr>
    </w:p>
    <w:p w14:paraId="72A0A320" w14:textId="77777777" w:rsidR="009E0ECD" w:rsidRPr="00203C34" w:rsidRDefault="009E0ECD" w:rsidP="00F54FA0">
      <w:pPr>
        <w:pStyle w:val="ListParagraph"/>
        <w:numPr>
          <w:ilvl w:val="0"/>
          <w:numId w:val="19"/>
        </w:numPr>
        <w:spacing w:after="0" w:line="360" w:lineRule="auto"/>
        <w:rPr>
          <w:rFonts w:ascii="Bookman Old Style" w:hAnsi="Bookman Old Style" w:cs="Calibri"/>
          <w:vanish/>
          <w:sz w:val="24"/>
          <w:szCs w:val="24"/>
        </w:rPr>
      </w:pPr>
    </w:p>
    <w:p w14:paraId="179EFEA2" w14:textId="715B454D" w:rsidR="002D28C4" w:rsidRPr="00203C34" w:rsidRDefault="002D28C4" w:rsidP="00F54FA0">
      <w:pPr>
        <w:pStyle w:val="ListParagraph"/>
        <w:numPr>
          <w:ilvl w:val="1"/>
          <w:numId w:val="19"/>
        </w:numPr>
        <w:spacing w:after="0" w:line="360" w:lineRule="auto"/>
        <w:ind w:left="2030" w:hanging="630"/>
        <w:jc w:val="both"/>
        <w:rPr>
          <w:rFonts w:ascii="Bookman Old Style" w:hAnsi="Bookman Old Style" w:cs="Calibri"/>
          <w:sz w:val="24"/>
          <w:szCs w:val="24"/>
        </w:rPr>
      </w:pPr>
      <w:r w:rsidRPr="00203C34">
        <w:rPr>
          <w:rFonts w:ascii="Bookman Old Style" w:hAnsi="Bookman Old Style" w:cs="Calibri"/>
          <w:sz w:val="24"/>
          <w:szCs w:val="24"/>
        </w:rPr>
        <w:t xml:space="preserve">Identifikasi Permasalahan Berdasarkan Tugas dan Fungsi  Pelayanan Kecamatan </w:t>
      </w:r>
      <w:r w:rsidR="00203C34" w:rsidRPr="00203C34">
        <w:rPr>
          <w:rFonts w:ascii="Bookman Old Style" w:hAnsi="Bookman Old Style" w:cs="Calibri"/>
          <w:sz w:val="24"/>
          <w:szCs w:val="24"/>
        </w:rPr>
        <w:t>Rumbai</w:t>
      </w:r>
    </w:p>
    <w:p w14:paraId="499B5801" w14:textId="77777777" w:rsidR="002D28C4" w:rsidRPr="00203C34" w:rsidRDefault="002D28C4" w:rsidP="00F54FA0">
      <w:pPr>
        <w:pStyle w:val="ListParagraph"/>
        <w:numPr>
          <w:ilvl w:val="1"/>
          <w:numId w:val="19"/>
        </w:numPr>
        <w:spacing w:after="0" w:line="360" w:lineRule="auto"/>
        <w:ind w:left="2030" w:hanging="630"/>
        <w:jc w:val="both"/>
        <w:rPr>
          <w:rFonts w:ascii="Bookman Old Style" w:hAnsi="Bookman Old Style" w:cs="Calibri"/>
          <w:sz w:val="24"/>
          <w:szCs w:val="24"/>
        </w:rPr>
      </w:pPr>
      <w:r w:rsidRPr="00203C34">
        <w:rPr>
          <w:rFonts w:ascii="Bookman Old Style" w:hAnsi="Bookman Old Style" w:cs="Calibri"/>
          <w:sz w:val="24"/>
          <w:szCs w:val="24"/>
        </w:rPr>
        <w:t>Telaahan Visi, Misi dan Program Walik</w:t>
      </w:r>
      <w:r w:rsidR="00982B0C" w:rsidRPr="00203C34">
        <w:rPr>
          <w:rFonts w:ascii="Bookman Old Style" w:hAnsi="Bookman Old Style" w:cs="Calibri"/>
          <w:sz w:val="24"/>
          <w:szCs w:val="24"/>
        </w:rPr>
        <w:t>ota dan Wakil Walikota Terpilih</w:t>
      </w:r>
    </w:p>
    <w:p w14:paraId="678BFF52" w14:textId="77777777" w:rsidR="002D28C4" w:rsidRPr="00B75EE4" w:rsidRDefault="00B75EE4" w:rsidP="00F54FA0">
      <w:pPr>
        <w:pStyle w:val="ListParagraph"/>
        <w:numPr>
          <w:ilvl w:val="1"/>
          <w:numId w:val="19"/>
        </w:numPr>
        <w:spacing w:after="0" w:line="360" w:lineRule="auto"/>
        <w:ind w:left="2030" w:hanging="630"/>
        <w:jc w:val="both"/>
        <w:rPr>
          <w:rFonts w:ascii="Bookman Old Style" w:hAnsi="Bookman Old Style" w:cs="Calibri"/>
          <w:sz w:val="24"/>
          <w:szCs w:val="24"/>
        </w:rPr>
      </w:pPr>
      <w:r>
        <w:rPr>
          <w:rFonts w:ascii="Bookman Old Style" w:hAnsi="Bookman Old Style" w:cs="Calibri"/>
          <w:sz w:val="24"/>
          <w:szCs w:val="24"/>
          <w:lang w:val="en-US"/>
        </w:rPr>
        <w:t>Isu – isu strategis</w:t>
      </w:r>
    </w:p>
    <w:p w14:paraId="00CEC848" w14:textId="77777777" w:rsidR="00764AD7" w:rsidRDefault="006F2D8D" w:rsidP="00F54FA0">
      <w:pPr>
        <w:spacing w:line="360" w:lineRule="auto"/>
        <w:ind w:left="1418" w:hanging="1418"/>
        <w:rPr>
          <w:rFonts w:ascii="Bookman Old Style" w:hAnsi="Bookman Old Style" w:cs="Calibri"/>
        </w:rPr>
      </w:pPr>
      <w:r w:rsidRPr="00203C34">
        <w:rPr>
          <w:rFonts w:ascii="Bookman Old Style" w:hAnsi="Bookman Old Style" w:cs="Calibri"/>
        </w:rPr>
        <w:t>BAB IV.</w:t>
      </w:r>
      <w:r w:rsidRPr="00203C34">
        <w:rPr>
          <w:rFonts w:ascii="Bookman Old Style" w:hAnsi="Bookman Old Style" w:cs="Calibri"/>
          <w:lang w:val="id-ID"/>
        </w:rPr>
        <w:t xml:space="preserve"> </w:t>
      </w:r>
      <w:r w:rsidR="00E249D3">
        <w:rPr>
          <w:rFonts w:ascii="Bookman Old Style" w:hAnsi="Bookman Old Style" w:cs="Calibri"/>
          <w:lang w:val="id-ID"/>
        </w:rPr>
        <w:t xml:space="preserve">     </w:t>
      </w:r>
      <w:r w:rsidR="00764AD7">
        <w:rPr>
          <w:rFonts w:ascii="Bookman Old Style" w:hAnsi="Bookman Old Style" w:cs="Calibri"/>
        </w:rPr>
        <w:t>TUJUAN</w:t>
      </w:r>
      <w:r w:rsidR="00B75EE4">
        <w:rPr>
          <w:rFonts w:ascii="Bookman Old Style" w:hAnsi="Bookman Old Style" w:cs="Calibri"/>
        </w:rPr>
        <w:t xml:space="preserve"> DAN</w:t>
      </w:r>
      <w:r w:rsidR="00764AD7">
        <w:rPr>
          <w:rFonts w:ascii="Bookman Old Style" w:hAnsi="Bookman Old Style" w:cs="Calibri"/>
        </w:rPr>
        <w:t xml:space="preserve"> SA</w:t>
      </w:r>
      <w:r w:rsidR="00B75EE4">
        <w:rPr>
          <w:rFonts w:ascii="Bookman Old Style" w:hAnsi="Bookman Old Style" w:cs="Calibri"/>
        </w:rPr>
        <w:t>SAR</w:t>
      </w:r>
      <w:r w:rsidR="00764AD7">
        <w:rPr>
          <w:rFonts w:ascii="Bookman Old Style" w:hAnsi="Bookman Old Style" w:cs="Calibri"/>
        </w:rPr>
        <w:t>AN</w:t>
      </w:r>
    </w:p>
    <w:p w14:paraId="17E61D51" w14:textId="3AEC442B" w:rsidR="00764AD7" w:rsidRPr="005F0953" w:rsidRDefault="00764AD7" w:rsidP="00F54FA0">
      <w:pPr>
        <w:spacing w:line="360" w:lineRule="auto"/>
        <w:ind w:left="2127" w:hanging="709"/>
        <w:rPr>
          <w:rFonts w:ascii="Bookman Old Style" w:hAnsi="Bookman Old Style" w:cs="Calibri"/>
          <w:lang w:val="id-ID"/>
        </w:rPr>
      </w:pPr>
      <w:r>
        <w:rPr>
          <w:rFonts w:ascii="Bookman Old Style" w:hAnsi="Bookman Old Style" w:cs="Calibri"/>
        </w:rPr>
        <w:t>4.1</w:t>
      </w:r>
      <w:r>
        <w:rPr>
          <w:rFonts w:ascii="Bookman Old Style" w:hAnsi="Bookman Old Style" w:cs="Calibri"/>
        </w:rPr>
        <w:tab/>
      </w:r>
      <w:r w:rsidR="00B75EE4">
        <w:rPr>
          <w:rFonts w:ascii="Bookman Old Style" w:hAnsi="Bookman Old Style" w:cs="Calibri"/>
        </w:rPr>
        <w:t>Tujuan dan Sasaran Jangka Menengah Kecamatan Rumbai</w:t>
      </w:r>
    </w:p>
    <w:p w14:paraId="71FF77E1" w14:textId="77777777" w:rsidR="00083EF6" w:rsidRPr="00203C34" w:rsidRDefault="00083EF6" w:rsidP="00F54FA0">
      <w:pPr>
        <w:spacing w:line="360" w:lineRule="auto"/>
        <w:ind w:left="1418" w:hanging="1418"/>
        <w:rPr>
          <w:rFonts w:ascii="Bookman Old Style" w:hAnsi="Bookman Old Style" w:cs="Calibri"/>
          <w:vanish/>
        </w:rPr>
      </w:pPr>
    </w:p>
    <w:p w14:paraId="70A6D4B4" w14:textId="77777777" w:rsidR="00083EF6" w:rsidRPr="00203C34" w:rsidRDefault="00083EF6" w:rsidP="00F54FA0">
      <w:pPr>
        <w:pStyle w:val="ListParagraph"/>
        <w:numPr>
          <w:ilvl w:val="0"/>
          <w:numId w:val="20"/>
        </w:numPr>
        <w:spacing w:after="0" w:line="360" w:lineRule="auto"/>
        <w:rPr>
          <w:rFonts w:ascii="Bookman Old Style" w:hAnsi="Bookman Old Style" w:cs="Calibri"/>
          <w:vanish/>
          <w:sz w:val="24"/>
          <w:szCs w:val="24"/>
        </w:rPr>
      </w:pPr>
    </w:p>
    <w:p w14:paraId="4B3AFD71" w14:textId="77777777" w:rsidR="00083EF6" w:rsidRPr="00203C34" w:rsidRDefault="00083EF6" w:rsidP="00F54FA0">
      <w:pPr>
        <w:pStyle w:val="ListParagraph"/>
        <w:numPr>
          <w:ilvl w:val="0"/>
          <w:numId w:val="20"/>
        </w:numPr>
        <w:spacing w:after="0" w:line="360" w:lineRule="auto"/>
        <w:rPr>
          <w:rFonts w:ascii="Bookman Old Style" w:hAnsi="Bookman Old Style" w:cs="Calibri"/>
          <w:vanish/>
          <w:sz w:val="24"/>
          <w:szCs w:val="24"/>
        </w:rPr>
      </w:pPr>
    </w:p>
    <w:p w14:paraId="3119C23A" w14:textId="77777777" w:rsidR="00083EF6" w:rsidRPr="00203C34" w:rsidRDefault="00083EF6" w:rsidP="00F54FA0">
      <w:pPr>
        <w:pStyle w:val="ListParagraph"/>
        <w:numPr>
          <w:ilvl w:val="0"/>
          <w:numId w:val="20"/>
        </w:numPr>
        <w:spacing w:after="0" w:line="360" w:lineRule="auto"/>
        <w:rPr>
          <w:rFonts w:ascii="Bookman Old Style" w:hAnsi="Bookman Old Style" w:cs="Calibri"/>
          <w:vanish/>
          <w:sz w:val="24"/>
          <w:szCs w:val="24"/>
        </w:rPr>
      </w:pPr>
    </w:p>
    <w:p w14:paraId="443CED4F" w14:textId="77777777" w:rsidR="00293488" w:rsidRPr="00B75EE4" w:rsidRDefault="00293488" w:rsidP="00F54FA0">
      <w:pPr>
        <w:pStyle w:val="ListParagraph"/>
        <w:spacing w:after="0" w:line="360" w:lineRule="auto"/>
        <w:ind w:left="0"/>
        <w:rPr>
          <w:rFonts w:ascii="Bookman Old Style" w:hAnsi="Bookman Old Style" w:cs="Calibri"/>
          <w:sz w:val="24"/>
          <w:szCs w:val="24"/>
          <w:lang w:val="en-US"/>
        </w:rPr>
      </w:pPr>
      <w:r>
        <w:rPr>
          <w:rFonts w:ascii="Bookman Old Style" w:hAnsi="Bookman Old Style" w:cs="Calibri"/>
          <w:sz w:val="24"/>
          <w:szCs w:val="24"/>
        </w:rPr>
        <w:t xml:space="preserve">BAB </w:t>
      </w:r>
      <w:r w:rsidRPr="00293488">
        <w:rPr>
          <w:rFonts w:ascii="Bookman Old Style" w:hAnsi="Bookman Old Style" w:cs="Calibri"/>
          <w:sz w:val="24"/>
          <w:szCs w:val="24"/>
        </w:rPr>
        <w:t xml:space="preserve">V.      </w:t>
      </w:r>
      <w:r>
        <w:rPr>
          <w:rFonts w:ascii="Bookman Old Style" w:hAnsi="Bookman Old Style" w:cs="Calibri"/>
          <w:sz w:val="24"/>
          <w:szCs w:val="24"/>
        </w:rPr>
        <w:t xml:space="preserve"> </w:t>
      </w:r>
      <w:r w:rsidR="00B75EE4">
        <w:rPr>
          <w:rFonts w:ascii="Bookman Old Style" w:hAnsi="Bookman Old Style" w:cs="Calibri"/>
          <w:sz w:val="24"/>
          <w:szCs w:val="24"/>
          <w:lang w:val="en-US"/>
        </w:rPr>
        <w:t>STRATEGI DAN ARAH KEBIJAKAN</w:t>
      </w:r>
    </w:p>
    <w:p w14:paraId="7068B90D" w14:textId="77777777" w:rsidR="00764AD7" w:rsidRDefault="00764AD7" w:rsidP="00F54FA0">
      <w:pPr>
        <w:pStyle w:val="ListParagraph"/>
        <w:spacing w:after="0" w:line="360" w:lineRule="auto"/>
        <w:ind w:left="0"/>
        <w:rPr>
          <w:rFonts w:ascii="Bookman Old Style" w:hAnsi="Bookman Old Style" w:cs="Calibri"/>
          <w:sz w:val="24"/>
          <w:szCs w:val="24"/>
          <w:lang w:val="en-US"/>
        </w:rPr>
      </w:pPr>
      <w:r>
        <w:rPr>
          <w:rFonts w:ascii="Bookman Old Style" w:hAnsi="Bookman Old Style" w:cs="Calibri"/>
          <w:sz w:val="24"/>
          <w:szCs w:val="24"/>
          <w:lang w:val="en-US"/>
        </w:rPr>
        <w:tab/>
      </w:r>
      <w:r>
        <w:rPr>
          <w:rFonts w:ascii="Bookman Old Style" w:hAnsi="Bookman Old Style" w:cs="Calibri"/>
          <w:sz w:val="24"/>
          <w:szCs w:val="24"/>
          <w:lang w:val="en-US"/>
        </w:rPr>
        <w:tab/>
        <w:t>5.1</w:t>
      </w:r>
      <w:r>
        <w:rPr>
          <w:rFonts w:ascii="Bookman Old Style" w:hAnsi="Bookman Old Style" w:cs="Calibri"/>
          <w:sz w:val="24"/>
          <w:szCs w:val="24"/>
          <w:lang w:val="en-US"/>
        </w:rPr>
        <w:tab/>
      </w:r>
      <w:r w:rsidR="00B75EE4">
        <w:rPr>
          <w:rFonts w:ascii="Bookman Old Style" w:hAnsi="Bookman Old Style" w:cs="Calibri"/>
          <w:sz w:val="24"/>
          <w:szCs w:val="24"/>
          <w:lang w:val="en-US"/>
        </w:rPr>
        <w:t>Strategi</w:t>
      </w:r>
      <w:r w:rsidR="00180A99">
        <w:rPr>
          <w:rFonts w:ascii="Bookman Old Style" w:hAnsi="Bookman Old Style" w:cs="Calibri"/>
          <w:sz w:val="24"/>
          <w:szCs w:val="24"/>
          <w:lang w:val="en-US"/>
        </w:rPr>
        <w:t xml:space="preserve"> dan arah kebijakan</w:t>
      </w:r>
    </w:p>
    <w:p w14:paraId="7C902141" w14:textId="77777777" w:rsidR="00764AD7" w:rsidRPr="00764AD7" w:rsidRDefault="00764AD7" w:rsidP="00F54FA0">
      <w:pPr>
        <w:pStyle w:val="ListParagraph"/>
        <w:spacing w:after="0" w:line="360" w:lineRule="auto"/>
        <w:ind w:left="0"/>
        <w:rPr>
          <w:rFonts w:ascii="Bookman Old Style" w:hAnsi="Bookman Old Style" w:cs="Calibri"/>
          <w:sz w:val="24"/>
          <w:szCs w:val="24"/>
          <w:lang w:val="en-US"/>
        </w:rPr>
      </w:pPr>
    </w:p>
    <w:p w14:paraId="4058AC6E" w14:textId="0E65DF77" w:rsidR="002D28C4" w:rsidRPr="00764AD7" w:rsidRDefault="00DC2050" w:rsidP="00F54FA0">
      <w:pPr>
        <w:spacing w:line="360" w:lineRule="auto"/>
        <w:ind w:left="1418" w:hanging="1418"/>
        <w:rPr>
          <w:rFonts w:ascii="Bookman Old Style" w:hAnsi="Bookman Old Style" w:cs="Calibri"/>
        </w:rPr>
      </w:pPr>
      <w:proofErr w:type="gramStart"/>
      <w:r w:rsidRPr="00203C34">
        <w:rPr>
          <w:rFonts w:ascii="Bookman Old Style" w:hAnsi="Bookman Old Style" w:cs="Calibri"/>
        </w:rPr>
        <w:lastRenderedPageBreak/>
        <w:t>BAB</w:t>
      </w:r>
      <w:r w:rsidR="008B0DC8">
        <w:rPr>
          <w:rFonts w:ascii="Bookman Old Style" w:hAnsi="Bookman Old Style" w:cs="Calibri"/>
          <w:lang w:val="id-ID"/>
        </w:rPr>
        <w:t xml:space="preserve"> </w:t>
      </w:r>
      <w:r w:rsidRPr="00203C34">
        <w:rPr>
          <w:rFonts w:ascii="Bookman Old Style" w:hAnsi="Bookman Old Style" w:cs="Calibri"/>
        </w:rPr>
        <w:t>V</w:t>
      </w:r>
      <w:r w:rsidR="00293488">
        <w:rPr>
          <w:rFonts w:ascii="Bookman Old Style" w:hAnsi="Bookman Old Style" w:cs="Calibri"/>
          <w:lang w:val="id-ID"/>
        </w:rPr>
        <w:t>I</w:t>
      </w:r>
      <w:r w:rsidRPr="00203C34">
        <w:rPr>
          <w:rFonts w:ascii="Bookman Old Style" w:hAnsi="Bookman Old Style" w:cs="Calibri"/>
        </w:rPr>
        <w:t>.</w:t>
      </w:r>
      <w:proofErr w:type="gramEnd"/>
      <w:r w:rsidR="00F33F00">
        <w:rPr>
          <w:rFonts w:ascii="Bookman Old Style" w:hAnsi="Bookman Old Style" w:cs="Calibri"/>
        </w:rPr>
        <w:tab/>
        <w:t xml:space="preserve">RENCANA PROGRAM DAN KEGIATAN, </w:t>
      </w:r>
      <w:r w:rsidR="00764AD7">
        <w:rPr>
          <w:rFonts w:ascii="Bookman Old Style" w:hAnsi="Bookman Old Style" w:cs="Calibri"/>
        </w:rPr>
        <w:t>INDIKATOR KINERJA</w:t>
      </w:r>
      <w:r w:rsidR="00F33F00">
        <w:rPr>
          <w:rFonts w:ascii="Bookman Old Style" w:hAnsi="Bookman Old Style" w:cs="Calibri"/>
        </w:rPr>
        <w:t>,</w:t>
      </w:r>
      <w:r w:rsidR="005F0953">
        <w:rPr>
          <w:rFonts w:ascii="Bookman Old Style" w:hAnsi="Bookman Old Style" w:cs="Calibri"/>
          <w:lang w:val="id-ID"/>
        </w:rPr>
        <w:t xml:space="preserve"> </w:t>
      </w:r>
      <w:r w:rsidR="00F33F00">
        <w:rPr>
          <w:rFonts w:ascii="Bookman Old Style" w:hAnsi="Bookman Old Style" w:cs="Calibri"/>
        </w:rPr>
        <w:t>KELOMPOK SASARAN DAN PENDANAAN PAGU INDIKATIF</w:t>
      </w:r>
    </w:p>
    <w:p w14:paraId="24DBCE81" w14:textId="77777777" w:rsidR="00083EF6" w:rsidRPr="00203C34" w:rsidRDefault="00083EF6" w:rsidP="00F54FA0">
      <w:pPr>
        <w:pStyle w:val="ListParagraph"/>
        <w:numPr>
          <w:ilvl w:val="0"/>
          <w:numId w:val="21"/>
        </w:numPr>
        <w:spacing w:after="0" w:line="360" w:lineRule="auto"/>
        <w:rPr>
          <w:rFonts w:ascii="Bookman Old Style" w:hAnsi="Bookman Old Style" w:cs="Calibri"/>
          <w:vanish/>
          <w:sz w:val="24"/>
          <w:szCs w:val="24"/>
        </w:rPr>
      </w:pPr>
    </w:p>
    <w:p w14:paraId="1F8DFCD6" w14:textId="77777777" w:rsidR="00083EF6" w:rsidRPr="00203C34" w:rsidRDefault="00083EF6" w:rsidP="00F54FA0">
      <w:pPr>
        <w:pStyle w:val="ListParagraph"/>
        <w:numPr>
          <w:ilvl w:val="0"/>
          <w:numId w:val="21"/>
        </w:numPr>
        <w:spacing w:after="0" w:line="360" w:lineRule="auto"/>
        <w:rPr>
          <w:rFonts w:ascii="Bookman Old Style" w:hAnsi="Bookman Old Style" w:cs="Calibri"/>
          <w:vanish/>
          <w:sz w:val="24"/>
          <w:szCs w:val="24"/>
        </w:rPr>
      </w:pPr>
    </w:p>
    <w:p w14:paraId="25296CA5" w14:textId="77777777" w:rsidR="00083EF6" w:rsidRPr="00203C34" w:rsidRDefault="00083EF6" w:rsidP="00F54FA0">
      <w:pPr>
        <w:pStyle w:val="ListParagraph"/>
        <w:numPr>
          <w:ilvl w:val="0"/>
          <w:numId w:val="21"/>
        </w:numPr>
        <w:spacing w:after="0" w:line="360" w:lineRule="auto"/>
        <w:rPr>
          <w:rFonts w:ascii="Bookman Old Style" w:hAnsi="Bookman Old Style" w:cs="Calibri"/>
          <w:vanish/>
          <w:sz w:val="24"/>
          <w:szCs w:val="24"/>
        </w:rPr>
      </w:pPr>
    </w:p>
    <w:p w14:paraId="4139B3AF" w14:textId="77777777" w:rsidR="00083EF6" w:rsidRPr="00203C34" w:rsidRDefault="00083EF6" w:rsidP="00F54FA0">
      <w:pPr>
        <w:pStyle w:val="ListParagraph"/>
        <w:numPr>
          <w:ilvl w:val="0"/>
          <w:numId w:val="21"/>
        </w:numPr>
        <w:spacing w:after="0" w:line="360" w:lineRule="auto"/>
        <w:rPr>
          <w:rFonts w:ascii="Bookman Old Style" w:hAnsi="Bookman Old Style" w:cs="Calibri"/>
          <w:vanish/>
          <w:sz w:val="24"/>
          <w:szCs w:val="24"/>
        </w:rPr>
      </w:pPr>
    </w:p>
    <w:p w14:paraId="5DAF0DD3" w14:textId="77777777" w:rsidR="00083EF6" w:rsidRPr="00203C34" w:rsidRDefault="00083EF6" w:rsidP="00F54FA0">
      <w:pPr>
        <w:pStyle w:val="ListParagraph"/>
        <w:numPr>
          <w:ilvl w:val="0"/>
          <w:numId w:val="21"/>
        </w:numPr>
        <w:spacing w:after="0" w:line="360" w:lineRule="auto"/>
        <w:rPr>
          <w:rFonts w:ascii="Bookman Old Style" w:hAnsi="Bookman Old Style" w:cs="Calibri"/>
          <w:vanish/>
          <w:sz w:val="24"/>
          <w:szCs w:val="24"/>
        </w:rPr>
      </w:pPr>
    </w:p>
    <w:p w14:paraId="1FB23BE9" w14:textId="77777777" w:rsidR="00083EF6" w:rsidRPr="00203C34" w:rsidRDefault="00083EF6" w:rsidP="00F54FA0">
      <w:pPr>
        <w:pStyle w:val="ListParagraph"/>
        <w:numPr>
          <w:ilvl w:val="1"/>
          <w:numId w:val="21"/>
        </w:numPr>
        <w:spacing w:after="0" w:line="360" w:lineRule="auto"/>
        <w:rPr>
          <w:rFonts w:ascii="Bookman Old Style" w:hAnsi="Bookman Old Style" w:cs="Calibri"/>
          <w:vanish/>
          <w:sz w:val="24"/>
          <w:szCs w:val="24"/>
        </w:rPr>
      </w:pPr>
    </w:p>
    <w:p w14:paraId="13B10E79" w14:textId="77777777" w:rsidR="00083EF6" w:rsidRPr="00203C34" w:rsidRDefault="00083EF6" w:rsidP="00F54FA0">
      <w:pPr>
        <w:pStyle w:val="ListParagraph"/>
        <w:numPr>
          <w:ilvl w:val="2"/>
          <w:numId w:val="21"/>
        </w:numPr>
        <w:spacing w:after="0" w:line="360" w:lineRule="auto"/>
        <w:rPr>
          <w:rFonts w:ascii="Bookman Old Style" w:hAnsi="Bookman Old Style" w:cs="Calibri"/>
          <w:vanish/>
          <w:sz w:val="24"/>
          <w:szCs w:val="24"/>
        </w:rPr>
      </w:pPr>
    </w:p>
    <w:p w14:paraId="0A84ED9C" w14:textId="77777777" w:rsidR="00083EF6" w:rsidRPr="00203C34" w:rsidRDefault="00083EF6" w:rsidP="00F54FA0">
      <w:pPr>
        <w:pStyle w:val="ListParagraph"/>
        <w:numPr>
          <w:ilvl w:val="3"/>
          <w:numId w:val="21"/>
        </w:numPr>
        <w:spacing w:after="0" w:line="360" w:lineRule="auto"/>
        <w:rPr>
          <w:rFonts w:ascii="Bookman Old Style" w:hAnsi="Bookman Old Style" w:cs="Calibri"/>
          <w:vanish/>
          <w:sz w:val="24"/>
          <w:szCs w:val="24"/>
        </w:rPr>
      </w:pPr>
    </w:p>
    <w:p w14:paraId="289C2F3F" w14:textId="77777777" w:rsidR="002D28C4" w:rsidRDefault="00DF1978" w:rsidP="00F54FA0">
      <w:pPr>
        <w:spacing w:line="360" w:lineRule="auto"/>
        <w:ind w:left="1302" w:hanging="1302"/>
        <w:rPr>
          <w:rFonts w:ascii="Bookman Old Style" w:hAnsi="Bookman Old Style" w:cs="Calibri"/>
        </w:rPr>
      </w:pPr>
      <w:r w:rsidRPr="00203C34">
        <w:rPr>
          <w:rFonts w:ascii="Bookman Old Style" w:hAnsi="Bookman Old Style" w:cs="Calibri"/>
        </w:rPr>
        <w:t>BAB V</w:t>
      </w:r>
      <w:r w:rsidR="00534F65">
        <w:rPr>
          <w:rFonts w:ascii="Bookman Old Style" w:hAnsi="Bookman Old Style" w:cs="Calibri"/>
          <w:lang w:val="id-ID"/>
        </w:rPr>
        <w:t>I</w:t>
      </w:r>
      <w:r w:rsidRPr="00203C34">
        <w:rPr>
          <w:rFonts w:ascii="Bookman Old Style" w:hAnsi="Bookman Old Style" w:cs="Calibri"/>
        </w:rPr>
        <w:t>I.</w:t>
      </w:r>
      <w:r w:rsidR="00C800D4" w:rsidRPr="00203C34">
        <w:rPr>
          <w:rFonts w:ascii="Bookman Old Style" w:hAnsi="Bookman Old Style" w:cs="Calibri"/>
          <w:lang w:val="id-ID"/>
        </w:rPr>
        <w:t xml:space="preserve">  </w:t>
      </w:r>
      <w:r w:rsidRPr="00203C34">
        <w:rPr>
          <w:rFonts w:ascii="Bookman Old Style" w:hAnsi="Bookman Old Style" w:cs="Calibri"/>
        </w:rPr>
        <w:t xml:space="preserve"> </w:t>
      </w:r>
      <w:r w:rsidR="00534F65">
        <w:rPr>
          <w:rFonts w:ascii="Bookman Old Style" w:hAnsi="Bookman Old Style" w:cs="Calibri"/>
          <w:lang w:val="id-ID"/>
        </w:rPr>
        <w:t xml:space="preserve">  </w:t>
      </w:r>
      <w:r w:rsidR="00F33F00">
        <w:rPr>
          <w:rFonts w:ascii="Bookman Old Style" w:hAnsi="Bookman Old Style" w:cs="Calibri"/>
        </w:rPr>
        <w:t>KINERJA PENYELENGGARAAN BIDANG URUSAN</w:t>
      </w:r>
    </w:p>
    <w:p w14:paraId="0ACD58DC" w14:textId="77777777" w:rsidR="003342DC" w:rsidRDefault="003342DC" w:rsidP="00F54FA0">
      <w:pPr>
        <w:spacing w:line="360" w:lineRule="auto"/>
        <w:ind w:left="1418" w:hanging="1418"/>
        <w:rPr>
          <w:rFonts w:ascii="Bookman Old Style" w:hAnsi="Bookman Old Style" w:cs="Calibri"/>
        </w:rPr>
      </w:pPr>
      <w:r>
        <w:rPr>
          <w:rFonts w:ascii="Bookman Old Style" w:hAnsi="Bookman Old Style" w:cs="Calibri"/>
        </w:rPr>
        <w:t>BAB VIII.</w:t>
      </w:r>
      <w:r>
        <w:rPr>
          <w:rFonts w:ascii="Bookman Old Style" w:hAnsi="Bookman Old Style" w:cs="Calibri"/>
        </w:rPr>
        <w:tab/>
        <w:t>PENUTUP</w:t>
      </w:r>
    </w:p>
    <w:p w14:paraId="02D6A2A7" w14:textId="77777777" w:rsidR="00F33F00" w:rsidRDefault="00F33F00" w:rsidP="00F54FA0">
      <w:pPr>
        <w:spacing w:line="360" w:lineRule="auto"/>
        <w:ind w:left="1302" w:hanging="1302"/>
        <w:rPr>
          <w:rFonts w:ascii="Bookman Old Style" w:hAnsi="Bookman Old Style" w:cs="Calibri"/>
        </w:rPr>
      </w:pPr>
    </w:p>
    <w:p w14:paraId="681D1191" w14:textId="77777777" w:rsidR="00F33F00" w:rsidRDefault="00F33F00" w:rsidP="00F54FA0">
      <w:pPr>
        <w:spacing w:line="360" w:lineRule="auto"/>
        <w:ind w:left="0" w:firstLine="0"/>
        <w:rPr>
          <w:rFonts w:ascii="Bookman Old Style" w:hAnsi="Bookman Old Style" w:cs="Calibri"/>
          <w:lang w:val="id-ID"/>
        </w:rPr>
      </w:pPr>
    </w:p>
    <w:p w14:paraId="7D6A9933" w14:textId="77777777" w:rsidR="00175354" w:rsidRDefault="00175354" w:rsidP="00F54FA0">
      <w:pPr>
        <w:spacing w:line="360" w:lineRule="auto"/>
        <w:ind w:left="0" w:firstLine="0"/>
        <w:rPr>
          <w:rFonts w:ascii="Bookman Old Style" w:hAnsi="Bookman Old Style" w:cs="Calibri"/>
          <w:lang w:val="id-ID"/>
        </w:rPr>
      </w:pPr>
    </w:p>
    <w:p w14:paraId="7D842426" w14:textId="77777777" w:rsidR="00175354" w:rsidRDefault="00175354" w:rsidP="00F54FA0">
      <w:pPr>
        <w:spacing w:line="360" w:lineRule="auto"/>
        <w:ind w:left="0" w:firstLine="0"/>
        <w:rPr>
          <w:rFonts w:ascii="Bookman Old Style" w:hAnsi="Bookman Old Style" w:cs="Calibri"/>
          <w:lang w:val="id-ID"/>
        </w:rPr>
      </w:pPr>
    </w:p>
    <w:p w14:paraId="516BB1ED" w14:textId="77777777" w:rsidR="00175354" w:rsidRDefault="00175354" w:rsidP="00F54FA0">
      <w:pPr>
        <w:spacing w:line="360" w:lineRule="auto"/>
        <w:ind w:left="0" w:firstLine="0"/>
        <w:rPr>
          <w:rFonts w:ascii="Bookman Old Style" w:hAnsi="Bookman Old Style" w:cs="Calibri"/>
          <w:lang w:val="id-ID"/>
        </w:rPr>
      </w:pPr>
    </w:p>
    <w:p w14:paraId="2B95AF22" w14:textId="77777777" w:rsidR="00175354" w:rsidRDefault="00175354" w:rsidP="00F54FA0">
      <w:pPr>
        <w:spacing w:line="360" w:lineRule="auto"/>
        <w:ind w:left="0" w:firstLine="0"/>
        <w:rPr>
          <w:rFonts w:ascii="Bookman Old Style" w:hAnsi="Bookman Old Style" w:cs="Calibri"/>
          <w:lang w:val="id-ID"/>
        </w:rPr>
      </w:pPr>
    </w:p>
    <w:p w14:paraId="286C839E" w14:textId="77777777" w:rsidR="00175354" w:rsidRDefault="00175354" w:rsidP="00F54FA0">
      <w:pPr>
        <w:spacing w:line="360" w:lineRule="auto"/>
        <w:ind w:left="0" w:firstLine="0"/>
        <w:rPr>
          <w:rFonts w:ascii="Bookman Old Style" w:hAnsi="Bookman Old Style" w:cs="Calibri"/>
          <w:lang w:val="id-ID"/>
        </w:rPr>
      </w:pPr>
    </w:p>
    <w:p w14:paraId="66021D30" w14:textId="77777777" w:rsidR="00175354" w:rsidRDefault="00175354" w:rsidP="00F54FA0">
      <w:pPr>
        <w:spacing w:line="360" w:lineRule="auto"/>
        <w:ind w:left="0" w:firstLine="0"/>
        <w:rPr>
          <w:rFonts w:ascii="Bookman Old Style" w:hAnsi="Bookman Old Style" w:cs="Calibri"/>
          <w:lang w:val="id-ID"/>
        </w:rPr>
      </w:pPr>
    </w:p>
    <w:p w14:paraId="7A269DA4" w14:textId="77777777" w:rsidR="00175354" w:rsidRDefault="00175354" w:rsidP="00F54FA0">
      <w:pPr>
        <w:spacing w:line="360" w:lineRule="auto"/>
        <w:ind w:left="0" w:firstLine="0"/>
        <w:rPr>
          <w:rFonts w:ascii="Bookman Old Style" w:hAnsi="Bookman Old Style" w:cs="Calibri"/>
          <w:lang w:val="id-ID"/>
        </w:rPr>
      </w:pPr>
    </w:p>
    <w:p w14:paraId="367A894D" w14:textId="77777777" w:rsidR="00175354" w:rsidRDefault="00175354" w:rsidP="00F54FA0">
      <w:pPr>
        <w:spacing w:line="360" w:lineRule="auto"/>
        <w:ind w:left="0" w:firstLine="0"/>
        <w:rPr>
          <w:rFonts w:ascii="Bookman Old Style" w:hAnsi="Bookman Old Style" w:cs="Calibri"/>
          <w:lang w:val="id-ID"/>
        </w:rPr>
      </w:pPr>
    </w:p>
    <w:p w14:paraId="15F21808" w14:textId="77777777" w:rsidR="00175354" w:rsidRDefault="00175354" w:rsidP="00F54FA0">
      <w:pPr>
        <w:spacing w:line="360" w:lineRule="auto"/>
        <w:ind w:left="0" w:firstLine="0"/>
        <w:rPr>
          <w:rFonts w:ascii="Bookman Old Style" w:hAnsi="Bookman Old Style" w:cs="Calibri"/>
          <w:lang w:val="id-ID"/>
        </w:rPr>
      </w:pPr>
    </w:p>
    <w:p w14:paraId="0390A235" w14:textId="77777777" w:rsidR="00175354" w:rsidRDefault="00175354" w:rsidP="00F54FA0">
      <w:pPr>
        <w:spacing w:line="360" w:lineRule="auto"/>
        <w:ind w:left="0" w:firstLine="0"/>
        <w:rPr>
          <w:rFonts w:ascii="Bookman Old Style" w:hAnsi="Bookman Old Style" w:cs="Calibri"/>
          <w:lang w:val="id-ID"/>
        </w:rPr>
      </w:pPr>
    </w:p>
    <w:p w14:paraId="5EAB80AD" w14:textId="77777777" w:rsidR="00175354" w:rsidRDefault="00175354" w:rsidP="00F54FA0">
      <w:pPr>
        <w:spacing w:line="360" w:lineRule="auto"/>
        <w:ind w:left="0" w:firstLine="0"/>
        <w:rPr>
          <w:rFonts w:ascii="Bookman Old Style" w:hAnsi="Bookman Old Style" w:cs="Calibri"/>
          <w:lang w:val="id-ID"/>
        </w:rPr>
      </w:pPr>
    </w:p>
    <w:p w14:paraId="74745A3D" w14:textId="77777777" w:rsidR="00175354" w:rsidRDefault="00175354" w:rsidP="00F54FA0">
      <w:pPr>
        <w:spacing w:line="360" w:lineRule="auto"/>
        <w:ind w:left="0" w:firstLine="0"/>
        <w:rPr>
          <w:rFonts w:ascii="Bookman Old Style" w:hAnsi="Bookman Old Style" w:cs="Calibri"/>
          <w:lang w:val="id-ID"/>
        </w:rPr>
      </w:pPr>
    </w:p>
    <w:p w14:paraId="2EB6DDDB" w14:textId="77777777" w:rsidR="00175354" w:rsidRDefault="00175354" w:rsidP="00F54FA0">
      <w:pPr>
        <w:spacing w:line="360" w:lineRule="auto"/>
        <w:ind w:left="0" w:firstLine="0"/>
        <w:rPr>
          <w:rFonts w:ascii="Bookman Old Style" w:hAnsi="Bookman Old Style" w:cs="Calibri"/>
          <w:lang w:val="id-ID"/>
        </w:rPr>
      </w:pPr>
    </w:p>
    <w:p w14:paraId="3869F29A" w14:textId="77777777" w:rsidR="00175354" w:rsidRDefault="00175354" w:rsidP="00F54FA0">
      <w:pPr>
        <w:spacing w:line="360" w:lineRule="auto"/>
        <w:ind w:left="0" w:firstLine="0"/>
        <w:rPr>
          <w:rFonts w:ascii="Bookman Old Style" w:hAnsi="Bookman Old Style" w:cs="Calibri"/>
          <w:lang w:val="id-ID"/>
        </w:rPr>
      </w:pPr>
    </w:p>
    <w:p w14:paraId="538CC1D4" w14:textId="77777777" w:rsidR="00175354" w:rsidRDefault="00175354" w:rsidP="00F54FA0">
      <w:pPr>
        <w:spacing w:line="360" w:lineRule="auto"/>
        <w:ind w:left="0" w:firstLine="0"/>
        <w:rPr>
          <w:rFonts w:ascii="Bookman Old Style" w:hAnsi="Bookman Old Style" w:cs="Calibri"/>
          <w:lang w:val="id-ID"/>
        </w:rPr>
      </w:pPr>
    </w:p>
    <w:p w14:paraId="59F4D195" w14:textId="77777777" w:rsidR="00175354" w:rsidRDefault="00175354" w:rsidP="00F54FA0">
      <w:pPr>
        <w:spacing w:line="360" w:lineRule="auto"/>
        <w:ind w:left="0" w:firstLine="0"/>
        <w:rPr>
          <w:rFonts w:ascii="Bookman Old Style" w:hAnsi="Bookman Old Style" w:cs="Calibri"/>
          <w:lang w:val="id-ID"/>
        </w:rPr>
      </w:pPr>
    </w:p>
    <w:p w14:paraId="6BB94175" w14:textId="77777777" w:rsidR="00F54FA0" w:rsidRDefault="00F54FA0" w:rsidP="00F54FA0">
      <w:pPr>
        <w:spacing w:line="360" w:lineRule="auto"/>
        <w:ind w:left="0" w:firstLine="0"/>
        <w:rPr>
          <w:rFonts w:ascii="Bookman Old Style" w:hAnsi="Bookman Old Style" w:cs="Calibri"/>
          <w:lang w:val="id-ID"/>
        </w:rPr>
      </w:pPr>
    </w:p>
    <w:p w14:paraId="3D111646" w14:textId="77777777" w:rsidR="00F54FA0" w:rsidRDefault="00F54FA0" w:rsidP="00F54FA0">
      <w:pPr>
        <w:spacing w:line="360" w:lineRule="auto"/>
        <w:ind w:left="0" w:firstLine="0"/>
        <w:rPr>
          <w:rFonts w:ascii="Bookman Old Style" w:hAnsi="Bookman Old Style" w:cs="Calibri"/>
          <w:lang w:val="id-ID"/>
        </w:rPr>
      </w:pPr>
    </w:p>
    <w:p w14:paraId="53903D24" w14:textId="77777777" w:rsidR="00F54FA0" w:rsidRDefault="00F54FA0" w:rsidP="00F54FA0">
      <w:pPr>
        <w:spacing w:line="360" w:lineRule="auto"/>
        <w:ind w:left="0" w:firstLine="0"/>
        <w:rPr>
          <w:rFonts w:ascii="Bookman Old Style" w:hAnsi="Bookman Old Style" w:cs="Calibri"/>
          <w:lang w:val="id-ID"/>
        </w:rPr>
      </w:pPr>
    </w:p>
    <w:p w14:paraId="5F867361" w14:textId="77777777" w:rsidR="00F54FA0" w:rsidRDefault="00F54FA0" w:rsidP="00F54FA0">
      <w:pPr>
        <w:spacing w:line="360" w:lineRule="auto"/>
        <w:ind w:left="0" w:firstLine="0"/>
        <w:rPr>
          <w:rFonts w:ascii="Bookman Old Style" w:hAnsi="Bookman Old Style" w:cs="Calibri"/>
          <w:lang w:val="id-ID"/>
        </w:rPr>
      </w:pPr>
    </w:p>
    <w:p w14:paraId="44054042" w14:textId="77777777" w:rsidR="00F54FA0" w:rsidRDefault="00F54FA0" w:rsidP="00F54FA0">
      <w:pPr>
        <w:spacing w:line="360" w:lineRule="auto"/>
        <w:ind w:left="0" w:firstLine="0"/>
        <w:rPr>
          <w:rFonts w:ascii="Bookman Old Style" w:hAnsi="Bookman Old Style" w:cs="Calibri"/>
          <w:lang w:val="id-ID"/>
        </w:rPr>
      </w:pPr>
    </w:p>
    <w:p w14:paraId="187EECA9" w14:textId="77777777" w:rsidR="00F54FA0" w:rsidRDefault="00F54FA0" w:rsidP="00F54FA0">
      <w:pPr>
        <w:spacing w:line="360" w:lineRule="auto"/>
        <w:ind w:left="0" w:firstLine="0"/>
        <w:rPr>
          <w:rFonts w:ascii="Bookman Old Style" w:hAnsi="Bookman Old Style" w:cs="Calibri"/>
          <w:lang w:val="id-ID"/>
        </w:rPr>
      </w:pPr>
    </w:p>
    <w:p w14:paraId="5849CA36" w14:textId="77777777" w:rsidR="00F54FA0" w:rsidRDefault="00F54FA0" w:rsidP="00F54FA0">
      <w:pPr>
        <w:spacing w:line="360" w:lineRule="auto"/>
        <w:ind w:left="0" w:firstLine="0"/>
        <w:rPr>
          <w:rFonts w:ascii="Bookman Old Style" w:hAnsi="Bookman Old Style" w:cs="Calibri"/>
          <w:lang w:val="id-ID"/>
        </w:rPr>
      </w:pPr>
    </w:p>
    <w:p w14:paraId="21DF6A03" w14:textId="77777777" w:rsidR="00F54FA0" w:rsidRDefault="00F54FA0" w:rsidP="00F54FA0">
      <w:pPr>
        <w:spacing w:line="360" w:lineRule="auto"/>
        <w:ind w:left="0" w:firstLine="0"/>
        <w:rPr>
          <w:rFonts w:ascii="Bookman Old Style" w:hAnsi="Bookman Old Style" w:cs="Calibri"/>
          <w:lang w:val="id-ID"/>
        </w:rPr>
      </w:pPr>
    </w:p>
    <w:p w14:paraId="20192CBA" w14:textId="77777777" w:rsidR="00175354" w:rsidRDefault="00175354" w:rsidP="00F54FA0">
      <w:pPr>
        <w:spacing w:line="360" w:lineRule="auto"/>
        <w:ind w:left="0" w:firstLine="0"/>
        <w:rPr>
          <w:rFonts w:ascii="Bookman Old Style" w:hAnsi="Bookman Old Style" w:cs="Calibri"/>
          <w:lang w:val="id-ID"/>
        </w:rPr>
      </w:pPr>
    </w:p>
    <w:p w14:paraId="00D5AF1F" w14:textId="77777777" w:rsidR="00175354" w:rsidRPr="00175354" w:rsidRDefault="00175354" w:rsidP="00F54FA0">
      <w:pPr>
        <w:spacing w:line="360" w:lineRule="auto"/>
        <w:ind w:left="0" w:firstLine="0"/>
        <w:rPr>
          <w:rFonts w:ascii="Bookman Old Style" w:hAnsi="Bookman Old Style" w:cs="Calibri"/>
          <w:lang w:val="id-ID"/>
        </w:rPr>
      </w:pPr>
    </w:p>
    <w:p w14:paraId="3E37CD94" w14:textId="77777777" w:rsidR="007F0318" w:rsidRPr="006F2D8D" w:rsidRDefault="007F0318" w:rsidP="00F54FA0">
      <w:pPr>
        <w:pStyle w:val="Title"/>
        <w:spacing w:after="0" w:line="360" w:lineRule="auto"/>
        <w:ind w:left="0" w:firstLine="0"/>
        <w:rPr>
          <w:rFonts w:ascii="Bookman Old Style" w:hAnsi="Bookman Old Style"/>
          <w:b/>
          <w:color w:val="auto"/>
        </w:rPr>
      </w:pPr>
      <w:r w:rsidRPr="006F2D8D">
        <w:rPr>
          <w:rFonts w:ascii="Bookman Old Style" w:hAnsi="Bookman Old Style"/>
          <w:b/>
          <w:color w:val="auto"/>
        </w:rPr>
        <w:lastRenderedPageBreak/>
        <w:t>BAB II</w:t>
      </w:r>
    </w:p>
    <w:p w14:paraId="7DD681CD" w14:textId="77777777" w:rsidR="007F0318" w:rsidRPr="006F2D8D" w:rsidRDefault="007F0318" w:rsidP="00F54FA0">
      <w:pPr>
        <w:pStyle w:val="Title"/>
        <w:spacing w:after="0" w:line="360" w:lineRule="auto"/>
        <w:ind w:left="0" w:firstLine="0"/>
        <w:rPr>
          <w:rFonts w:ascii="Bookman Old Style" w:hAnsi="Bookman Old Style"/>
          <w:color w:val="auto"/>
        </w:rPr>
      </w:pPr>
      <w:r w:rsidRPr="006F2D8D">
        <w:rPr>
          <w:rFonts w:ascii="Bookman Old Style" w:hAnsi="Bookman Old Style"/>
          <w:color w:val="auto"/>
        </w:rPr>
        <w:t xml:space="preserve">GAMBARAN PELAYANAN </w:t>
      </w:r>
    </w:p>
    <w:p w14:paraId="293E89EA" w14:textId="261EE52D" w:rsidR="00A60589" w:rsidRPr="005F0953" w:rsidRDefault="005F0953" w:rsidP="00F54FA0">
      <w:pPr>
        <w:pStyle w:val="Title"/>
        <w:spacing w:after="0" w:line="360" w:lineRule="auto"/>
        <w:ind w:left="0" w:firstLine="0"/>
        <w:rPr>
          <w:rFonts w:ascii="Bookman Old Style" w:hAnsi="Bookman Old Style"/>
          <w:color w:val="auto"/>
          <w:lang w:val="id-ID"/>
        </w:rPr>
      </w:pPr>
      <w:r>
        <w:rPr>
          <w:rFonts w:ascii="Bookman Old Style" w:hAnsi="Bookman Old Style"/>
          <w:color w:val="auto"/>
        </w:rPr>
        <w:t>KECAMATAN RUMBAI</w:t>
      </w:r>
    </w:p>
    <w:p w14:paraId="5F3D93F9" w14:textId="328D2847" w:rsidR="007F0318" w:rsidRPr="005F0953" w:rsidRDefault="00A60589" w:rsidP="00F54FA0">
      <w:pPr>
        <w:pStyle w:val="Heading2"/>
        <w:spacing w:before="0" w:line="360" w:lineRule="auto"/>
        <w:ind w:left="709" w:hanging="709"/>
        <w:rPr>
          <w:rFonts w:ascii="Bookman Old Style" w:hAnsi="Bookman Old Style"/>
          <w:color w:val="auto"/>
          <w:sz w:val="24"/>
          <w:lang w:val="id-ID"/>
        </w:rPr>
      </w:pPr>
      <w:r w:rsidRPr="006F2D8D">
        <w:rPr>
          <w:rFonts w:ascii="Bookman Old Style" w:hAnsi="Bookman Old Style"/>
          <w:color w:val="auto"/>
          <w:sz w:val="24"/>
        </w:rPr>
        <w:t>2.1. TUGAS, FUNGSI DAN STRUKTUR ORGANISASI KECAMATAN RUMBAI</w:t>
      </w:r>
    </w:p>
    <w:p w14:paraId="5862999D" w14:textId="77777777" w:rsidR="007F0318" w:rsidRPr="006F2D8D" w:rsidRDefault="00162217" w:rsidP="00F54FA0">
      <w:pPr>
        <w:spacing w:line="360" w:lineRule="auto"/>
        <w:ind w:left="360"/>
        <w:rPr>
          <w:rFonts w:ascii="Bookman Old Style" w:hAnsi="Bookman Old Style"/>
        </w:rPr>
      </w:pPr>
      <w:r>
        <w:rPr>
          <w:rFonts w:ascii="Bookman Old Style" w:hAnsi="Bookman Old Style"/>
          <w:noProof/>
          <w:lang w:val="id-ID" w:eastAsia="id-ID"/>
        </w:rPr>
        <mc:AlternateContent>
          <mc:Choice Requires="wps">
            <w:drawing>
              <wp:anchor distT="0" distB="0" distL="114300" distR="114300" simplePos="0" relativeHeight="251663360" behindDoc="0" locked="0" layoutInCell="1" allowOverlap="1" wp14:anchorId="224365AB" wp14:editId="0EA02066">
                <wp:simplePos x="0" y="0"/>
                <wp:positionH relativeFrom="column">
                  <wp:posOffset>3317875</wp:posOffset>
                </wp:positionH>
                <wp:positionV relativeFrom="paragraph">
                  <wp:posOffset>379730</wp:posOffset>
                </wp:positionV>
                <wp:extent cx="2583815" cy="880110"/>
                <wp:effectExtent l="6985" t="7620" r="9525" b="76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3815" cy="880110"/>
                        </a:xfrm>
                        <a:prstGeom prst="rect">
                          <a:avLst/>
                        </a:prstGeom>
                        <a:solidFill>
                          <a:schemeClr val="accent1">
                            <a:lumMod val="20000"/>
                            <a:lumOff val="80000"/>
                          </a:schemeClr>
                        </a:solidFill>
                        <a:ln w="9525">
                          <a:solidFill>
                            <a:srgbClr val="000000"/>
                          </a:solidFill>
                          <a:miter lim="800000"/>
                          <a:headEnd/>
                          <a:tailEnd/>
                        </a:ln>
                      </wps:spPr>
                      <wps:txbx>
                        <w:txbxContent>
                          <w:p w14:paraId="0A474B62" w14:textId="77777777" w:rsidR="002B6A88" w:rsidRDefault="002B6A88" w:rsidP="00AA3612">
                            <w:pPr>
                              <w:autoSpaceDE w:val="0"/>
                              <w:autoSpaceDN w:val="0"/>
                              <w:adjustRightInd w:val="0"/>
                              <w:ind w:left="142" w:firstLine="0"/>
                              <w:rPr>
                                <w:rFonts w:asciiTheme="majorHAnsi" w:eastAsia="Arial Unicode MS" w:hAnsiTheme="majorHAnsi" w:cs="Arial Unicode MS"/>
                                <w:b/>
                                <w:sz w:val="16"/>
                                <w:szCs w:val="16"/>
                                <w:lang w:val="id-ID"/>
                              </w:rPr>
                            </w:pPr>
                            <w:r>
                              <w:rPr>
                                <w:rFonts w:asciiTheme="majorHAnsi" w:eastAsia="Arial Unicode MS" w:hAnsiTheme="majorHAnsi" w:cs="Arial Unicode MS"/>
                                <w:b/>
                                <w:sz w:val="16"/>
                                <w:szCs w:val="16"/>
                              </w:rPr>
                              <w:t xml:space="preserve">Gambar </w:t>
                            </w:r>
                            <w:r>
                              <w:rPr>
                                <w:rFonts w:asciiTheme="majorHAnsi" w:eastAsia="Arial Unicode MS" w:hAnsiTheme="majorHAnsi" w:cs="Arial Unicode MS"/>
                                <w:b/>
                                <w:sz w:val="16"/>
                                <w:szCs w:val="16"/>
                                <w:lang w:val="id-ID"/>
                              </w:rPr>
                              <w:t>1</w:t>
                            </w:r>
                            <w:r>
                              <w:rPr>
                                <w:rFonts w:asciiTheme="majorHAnsi" w:eastAsia="Arial Unicode MS" w:hAnsiTheme="majorHAnsi" w:cs="Arial Unicode MS"/>
                                <w:b/>
                                <w:sz w:val="16"/>
                                <w:szCs w:val="16"/>
                              </w:rPr>
                              <w:t>.1</w:t>
                            </w:r>
                          </w:p>
                          <w:p w14:paraId="6C23B375" w14:textId="77777777" w:rsidR="002B6A88" w:rsidRPr="00B82A62" w:rsidRDefault="002B6A88" w:rsidP="00AA3612">
                            <w:pPr>
                              <w:autoSpaceDE w:val="0"/>
                              <w:autoSpaceDN w:val="0"/>
                              <w:adjustRightInd w:val="0"/>
                              <w:ind w:left="142" w:firstLine="0"/>
                              <w:rPr>
                                <w:rFonts w:asciiTheme="majorHAnsi" w:eastAsia="Arial Unicode MS" w:hAnsiTheme="majorHAnsi" w:cs="Arial Unicode MS"/>
                                <w:sz w:val="16"/>
                                <w:szCs w:val="16"/>
                              </w:rPr>
                            </w:pPr>
                            <w:r w:rsidRPr="00B82A62">
                              <w:rPr>
                                <w:rFonts w:asciiTheme="majorHAnsi" w:eastAsia="Arial Unicode MS" w:hAnsiTheme="majorHAnsi" w:cs="Arial Unicode MS"/>
                                <w:sz w:val="16"/>
                                <w:szCs w:val="16"/>
                              </w:rPr>
                              <w:t xml:space="preserve">Struktur Organisasi Kecamatan Rumbai </w:t>
                            </w:r>
                          </w:p>
                          <w:p w14:paraId="30A88CEF" w14:textId="77777777" w:rsidR="002B6A88" w:rsidRPr="00B82A62" w:rsidRDefault="002B6A88" w:rsidP="00AA3612">
                            <w:pPr>
                              <w:autoSpaceDE w:val="0"/>
                              <w:autoSpaceDN w:val="0"/>
                              <w:adjustRightInd w:val="0"/>
                              <w:ind w:left="142" w:firstLine="0"/>
                              <w:rPr>
                                <w:rFonts w:asciiTheme="majorHAnsi" w:eastAsia="Arial Unicode MS" w:hAnsiTheme="majorHAnsi" w:cs="Arial Unicode MS"/>
                                <w:sz w:val="16"/>
                                <w:szCs w:val="16"/>
                              </w:rPr>
                            </w:pPr>
                            <w:r w:rsidRPr="00B82A62">
                              <w:rPr>
                                <w:rFonts w:asciiTheme="majorHAnsi" w:eastAsia="Arial Unicode MS" w:hAnsiTheme="majorHAnsi" w:cs="Arial Unicode MS"/>
                                <w:sz w:val="16"/>
                                <w:szCs w:val="16"/>
                              </w:rPr>
                              <w:t xml:space="preserve">(Berdasarkan Peraturan Daerah Kota Pekanbaru No. </w:t>
                            </w:r>
                            <w:r w:rsidRPr="00B82A62">
                              <w:rPr>
                                <w:rFonts w:asciiTheme="majorHAnsi" w:eastAsia="Arial Unicode MS" w:hAnsiTheme="majorHAnsi" w:cs="Arial Unicode MS"/>
                                <w:sz w:val="16"/>
                                <w:szCs w:val="16"/>
                                <w:lang w:val="id-ID"/>
                              </w:rPr>
                              <w:t>9</w:t>
                            </w:r>
                            <w:r w:rsidRPr="00B82A62">
                              <w:rPr>
                                <w:rFonts w:asciiTheme="majorHAnsi" w:eastAsia="Arial Unicode MS" w:hAnsiTheme="majorHAnsi" w:cs="Arial Unicode MS"/>
                                <w:sz w:val="16"/>
                                <w:szCs w:val="16"/>
                              </w:rPr>
                              <w:t xml:space="preserve"> Tahun 20</w:t>
                            </w:r>
                            <w:r w:rsidRPr="00B82A62">
                              <w:rPr>
                                <w:rFonts w:asciiTheme="majorHAnsi" w:eastAsia="Arial Unicode MS" w:hAnsiTheme="majorHAnsi" w:cs="Arial Unicode MS"/>
                                <w:sz w:val="16"/>
                                <w:szCs w:val="16"/>
                                <w:lang w:val="id-ID"/>
                              </w:rPr>
                              <w:t>16</w:t>
                            </w:r>
                            <w:r w:rsidRPr="00B82A62">
                              <w:rPr>
                                <w:rFonts w:asciiTheme="majorHAnsi" w:eastAsia="Arial Unicode MS" w:hAnsiTheme="majorHAnsi" w:cs="Arial Unicode MS"/>
                                <w:sz w:val="16"/>
                                <w:szCs w:val="16"/>
                              </w:rPr>
                              <w:t xml:space="preserve"> Tentang</w:t>
                            </w:r>
                          </w:p>
                          <w:p w14:paraId="4D33895C" w14:textId="77777777" w:rsidR="002B6A88" w:rsidRPr="00B82A62" w:rsidRDefault="002B6A88" w:rsidP="00AA3612">
                            <w:pPr>
                              <w:autoSpaceDE w:val="0"/>
                              <w:autoSpaceDN w:val="0"/>
                              <w:adjustRightInd w:val="0"/>
                              <w:ind w:left="142" w:firstLine="0"/>
                              <w:rPr>
                                <w:rFonts w:asciiTheme="majorHAnsi" w:eastAsia="Arial Unicode MS" w:hAnsiTheme="majorHAnsi" w:cs="Arial Unicode MS"/>
                                <w:sz w:val="16"/>
                                <w:szCs w:val="16"/>
                              </w:rPr>
                            </w:pPr>
                            <w:r w:rsidRPr="00B82A62">
                              <w:rPr>
                                <w:rFonts w:asciiTheme="majorHAnsi" w:eastAsia="Bookman Old Style" w:hAnsiTheme="majorHAnsi" w:cs="Bookman Old Style"/>
                                <w:sz w:val="16"/>
                                <w:szCs w:val="16"/>
                                <w:lang w:val="id-ID"/>
                              </w:rPr>
                              <w:t xml:space="preserve">Pembentukan dan Susunan Perangkat Daerah Kota </w:t>
                            </w:r>
                            <w:r w:rsidRPr="00B82A62">
                              <w:rPr>
                                <w:rFonts w:asciiTheme="majorHAnsi" w:eastAsia="Arial Unicode MS" w:hAnsiTheme="majorHAnsi" w:cs="Arial Unicode MS"/>
                                <w:sz w:val="16"/>
                                <w:szCs w:val="16"/>
                              </w:rPr>
                              <w:t>Pekanbaru)</w:t>
                            </w:r>
                          </w:p>
                          <w:p w14:paraId="4D2974C6" w14:textId="77777777" w:rsidR="002B6A88" w:rsidRDefault="002B6A88" w:rsidP="00AA36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261.25pt;margin-top:29.9pt;width:203.45pt;height:6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" fillcolor="#dbe5f1 [660]">
                <v:textbox>
                  <w:txbxContent>
                    <w:p w14:paraId="0A474B62" w14:textId="77777777" w:rsidR="002B6A88" w:rsidRDefault="002B6A88" w:rsidP="00AA3612">
                      <w:pPr>
                        <w:autoSpaceDE w:val="0"/>
                        <w:autoSpaceDN w:val="0"/>
                        <w:adjustRightInd w:val="0"/>
                        <w:ind w:left="142" w:firstLine="0"/>
                        <w:rPr>
                          <w:rFonts w:asciiTheme="majorHAnsi" w:eastAsia="Arial Unicode MS" w:hAnsiTheme="majorHAnsi" w:cs="Arial Unicode MS"/>
                          <w:b/>
                          <w:sz w:val="16"/>
                          <w:szCs w:val="16"/>
                          <w:lang w:val="id-ID"/>
                        </w:rPr>
                      </w:pPr>
                      <w:r>
                        <w:rPr>
                          <w:rFonts w:asciiTheme="majorHAnsi" w:eastAsia="Arial Unicode MS" w:hAnsiTheme="majorHAnsi" w:cs="Arial Unicode MS"/>
                          <w:b/>
                          <w:sz w:val="16"/>
                          <w:szCs w:val="16"/>
                        </w:rPr>
                        <w:t xml:space="preserve">Gambar </w:t>
                      </w:r>
                      <w:r>
                        <w:rPr>
                          <w:rFonts w:asciiTheme="majorHAnsi" w:eastAsia="Arial Unicode MS" w:hAnsiTheme="majorHAnsi" w:cs="Arial Unicode MS"/>
                          <w:b/>
                          <w:sz w:val="16"/>
                          <w:szCs w:val="16"/>
                          <w:lang w:val="id-ID"/>
                        </w:rPr>
                        <w:t>1</w:t>
                      </w:r>
                      <w:r>
                        <w:rPr>
                          <w:rFonts w:asciiTheme="majorHAnsi" w:eastAsia="Arial Unicode MS" w:hAnsiTheme="majorHAnsi" w:cs="Arial Unicode MS"/>
                          <w:b/>
                          <w:sz w:val="16"/>
                          <w:szCs w:val="16"/>
                        </w:rPr>
                        <w:t>.1</w:t>
                      </w:r>
                    </w:p>
                    <w:p w14:paraId="6C23B375" w14:textId="77777777" w:rsidR="002B6A88" w:rsidRPr="00B82A62" w:rsidRDefault="002B6A88" w:rsidP="00AA3612">
                      <w:pPr>
                        <w:autoSpaceDE w:val="0"/>
                        <w:autoSpaceDN w:val="0"/>
                        <w:adjustRightInd w:val="0"/>
                        <w:ind w:left="142" w:firstLine="0"/>
                        <w:rPr>
                          <w:rFonts w:asciiTheme="majorHAnsi" w:eastAsia="Arial Unicode MS" w:hAnsiTheme="majorHAnsi" w:cs="Arial Unicode MS"/>
                          <w:sz w:val="16"/>
                          <w:szCs w:val="16"/>
                        </w:rPr>
                      </w:pPr>
                      <w:r w:rsidRPr="00B82A62">
                        <w:rPr>
                          <w:rFonts w:asciiTheme="majorHAnsi" w:eastAsia="Arial Unicode MS" w:hAnsiTheme="majorHAnsi" w:cs="Arial Unicode MS"/>
                          <w:sz w:val="16"/>
                          <w:szCs w:val="16"/>
                        </w:rPr>
                        <w:t xml:space="preserve">Struktur Organisasi Kecamatan Rumbai </w:t>
                      </w:r>
                    </w:p>
                    <w:p w14:paraId="30A88CEF" w14:textId="77777777" w:rsidR="002B6A88" w:rsidRPr="00B82A62" w:rsidRDefault="002B6A88" w:rsidP="00AA3612">
                      <w:pPr>
                        <w:autoSpaceDE w:val="0"/>
                        <w:autoSpaceDN w:val="0"/>
                        <w:adjustRightInd w:val="0"/>
                        <w:ind w:left="142" w:firstLine="0"/>
                        <w:rPr>
                          <w:rFonts w:asciiTheme="majorHAnsi" w:eastAsia="Arial Unicode MS" w:hAnsiTheme="majorHAnsi" w:cs="Arial Unicode MS"/>
                          <w:sz w:val="16"/>
                          <w:szCs w:val="16"/>
                        </w:rPr>
                      </w:pPr>
                      <w:r w:rsidRPr="00B82A62">
                        <w:rPr>
                          <w:rFonts w:asciiTheme="majorHAnsi" w:eastAsia="Arial Unicode MS" w:hAnsiTheme="majorHAnsi" w:cs="Arial Unicode MS"/>
                          <w:sz w:val="16"/>
                          <w:szCs w:val="16"/>
                        </w:rPr>
                        <w:t xml:space="preserve">(Berdasarkan Peraturan Daerah Kota Pekanbaru No. </w:t>
                      </w:r>
                      <w:r w:rsidRPr="00B82A62">
                        <w:rPr>
                          <w:rFonts w:asciiTheme="majorHAnsi" w:eastAsia="Arial Unicode MS" w:hAnsiTheme="majorHAnsi" w:cs="Arial Unicode MS"/>
                          <w:sz w:val="16"/>
                          <w:szCs w:val="16"/>
                          <w:lang w:val="id-ID"/>
                        </w:rPr>
                        <w:t>9</w:t>
                      </w:r>
                      <w:r w:rsidRPr="00B82A62">
                        <w:rPr>
                          <w:rFonts w:asciiTheme="majorHAnsi" w:eastAsia="Arial Unicode MS" w:hAnsiTheme="majorHAnsi" w:cs="Arial Unicode MS"/>
                          <w:sz w:val="16"/>
                          <w:szCs w:val="16"/>
                        </w:rPr>
                        <w:t xml:space="preserve"> Tahun 20</w:t>
                      </w:r>
                      <w:r w:rsidRPr="00B82A62">
                        <w:rPr>
                          <w:rFonts w:asciiTheme="majorHAnsi" w:eastAsia="Arial Unicode MS" w:hAnsiTheme="majorHAnsi" w:cs="Arial Unicode MS"/>
                          <w:sz w:val="16"/>
                          <w:szCs w:val="16"/>
                          <w:lang w:val="id-ID"/>
                        </w:rPr>
                        <w:t>16</w:t>
                      </w:r>
                      <w:r w:rsidRPr="00B82A62">
                        <w:rPr>
                          <w:rFonts w:asciiTheme="majorHAnsi" w:eastAsia="Arial Unicode MS" w:hAnsiTheme="majorHAnsi" w:cs="Arial Unicode MS"/>
                          <w:sz w:val="16"/>
                          <w:szCs w:val="16"/>
                        </w:rPr>
                        <w:t xml:space="preserve"> Tentang</w:t>
                      </w:r>
                    </w:p>
                    <w:p w14:paraId="4D33895C" w14:textId="77777777" w:rsidR="002B6A88" w:rsidRPr="00B82A62" w:rsidRDefault="002B6A88" w:rsidP="00AA3612">
                      <w:pPr>
                        <w:autoSpaceDE w:val="0"/>
                        <w:autoSpaceDN w:val="0"/>
                        <w:adjustRightInd w:val="0"/>
                        <w:ind w:left="142" w:firstLine="0"/>
                        <w:rPr>
                          <w:rFonts w:asciiTheme="majorHAnsi" w:eastAsia="Arial Unicode MS" w:hAnsiTheme="majorHAnsi" w:cs="Arial Unicode MS"/>
                          <w:sz w:val="16"/>
                          <w:szCs w:val="16"/>
                        </w:rPr>
                      </w:pPr>
                      <w:r w:rsidRPr="00B82A62">
                        <w:rPr>
                          <w:rFonts w:asciiTheme="majorHAnsi" w:eastAsia="Bookman Old Style" w:hAnsiTheme="majorHAnsi" w:cs="Bookman Old Style"/>
                          <w:sz w:val="16"/>
                          <w:szCs w:val="16"/>
                          <w:lang w:val="id-ID"/>
                        </w:rPr>
                        <w:t xml:space="preserve">Pembentukan dan Susunan Perangkat Daerah Kota </w:t>
                      </w:r>
                      <w:r w:rsidRPr="00B82A62">
                        <w:rPr>
                          <w:rFonts w:asciiTheme="majorHAnsi" w:eastAsia="Arial Unicode MS" w:hAnsiTheme="majorHAnsi" w:cs="Arial Unicode MS"/>
                          <w:sz w:val="16"/>
                          <w:szCs w:val="16"/>
                        </w:rPr>
                        <w:t>Pekanbaru)</w:t>
                      </w:r>
                    </w:p>
                    <w:p w14:paraId="4D2974C6" w14:textId="77777777" w:rsidR="002B6A88" w:rsidRDefault="002B6A88" w:rsidP="00AA3612"/>
                  </w:txbxContent>
                </v:textbox>
              </v:rect>
            </w:pict>
          </mc:Fallback>
        </mc:AlternateContent>
      </w:r>
      <w:r w:rsidR="00AA3612" w:rsidRPr="006F2D8D">
        <w:rPr>
          <w:rFonts w:ascii="Bookman Old Style" w:hAnsi="Bookman Old Style"/>
          <w:noProof/>
          <w:lang w:val="id-ID" w:eastAsia="id-ID"/>
        </w:rPr>
        <w:drawing>
          <wp:anchor distT="0" distB="0" distL="114300" distR="114300" simplePos="0" relativeHeight="251662336" behindDoc="0" locked="0" layoutInCell="1" allowOverlap="1" wp14:anchorId="3007A346" wp14:editId="300F9371">
            <wp:simplePos x="0" y="0"/>
            <wp:positionH relativeFrom="column">
              <wp:posOffset>-3810</wp:posOffset>
            </wp:positionH>
            <wp:positionV relativeFrom="paragraph">
              <wp:posOffset>217805</wp:posOffset>
            </wp:positionV>
            <wp:extent cx="6010275" cy="4533900"/>
            <wp:effectExtent l="19050" t="0" r="9525" b="0"/>
            <wp:wrapThrough wrapText="bothSides">
              <wp:wrapPolygon edited="0">
                <wp:start x="-68" y="0"/>
                <wp:lineTo x="-68" y="21509"/>
                <wp:lineTo x="21634" y="21509"/>
                <wp:lineTo x="21634" y="0"/>
                <wp:lineTo x="-68" y="0"/>
              </wp:wrapPolygon>
            </wp:wrapThrough>
            <wp:docPr id="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cstate="print"/>
                    <a:srcRect/>
                    <a:stretch>
                      <a:fillRect/>
                    </a:stretch>
                  </pic:blipFill>
                  <pic:spPr bwMode="auto">
                    <a:xfrm>
                      <a:off x="0" y="0"/>
                      <a:ext cx="6010275" cy="4533900"/>
                    </a:xfrm>
                    <a:prstGeom prst="rect">
                      <a:avLst/>
                    </a:prstGeom>
                    <a:solidFill>
                      <a:srgbClr val="FFFFFF"/>
                    </a:solidFill>
                    <a:ln w="9525">
                      <a:miter lim="800000"/>
                      <a:headEnd/>
                      <a:tailEnd/>
                    </a:ln>
                  </pic:spPr>
                </pic:pic>
              </a:graphicData>
            </a:graphic>
          </wp:anchor>
        </w:drawing>
      </w:r>
      <w:r w:rsidR="007F0318" w:rsidRPr="006F2D8D">
        <w:rPr>
          <w:rFonts w:ascii="Bookman Old Style" w:hAnsi="Bookman Old Style"/>
        </w:rPr>
        <w:t>2.1.1. Struktur Organisasi</w:t>
      </w:r>
    </w:p>
    <w:p w14:paraId="59ABF3ED" w14:textId="77777777" w:rsidR="007F0318" w:rsidRPr="006F2D8D" w:rsidRDefault="007F0318" w:rsidP="00F54FA0">
      <w:pPr>
        <w:spacing w:line="360" w:lineRule="auto"/>
        <w:rPr>
          <w:rFonts w:ascii="Bookman Old Style" w:hAnsi="Bookman Old Style"/>
          <w:b/>
        </w:rPr>
      </w:pPr>
    </w:p>
    <w:p w14:paraId="34B9A769" w14:textId="77777777" w:rsidR="00AA3612" w:rsidRPr="006F2D8D" w:rsidRDefault="00AA3612" w:rsidP="00F54FA0">
      <w:pPr>
        <w:pStyle w:val="BodyTextIndent3"/>
        <w:spacing w:before="0"/>
        <w:ind w:left="567" w:firstLine="425"/>
        <w:rPr>
          <w:rFonts w:ascii="Bookman Old Style" w:hAnsi="Bookman Old Style"/>
          <w:b w:val="0"/>
          <w:bCs/>
          <w:szCs w:val="24"/>
          <w:lang w:val="id-ID"/>
        </w:rPr>
      </w:pPr>
    </w:p>
    <w:p w14:paraId="51583897" w14:textId="77777777" w:rsidR="00AA3612" w:rsidRDefault="00AA3612" w:rsidP="00F54FA0">
      <w:pPr>
        <w:pStyle w:val="BodyTextIndent3"/>
        <w:spacing w:before="0"/>
        <w:ind w:left="567" w:firstLine="425"/>
        <w:rPr>
          <w:rFonts w:ascii="Bookman Old Style" w:hAnsi="Bookman Old Style"/>
          <w:b w:val="0"/>
          <w:bCs/>
          <w:szCs w:val="24"/>
          <w:lang w:val="id-ID"/>
        </w:rPr>
      </w:pPr>
      <w:r w:rsidRPr="006F2D8D">
        <w:rPr>
          <w:rFonts w:ascii="Bookman Old Style" w:hAnsi="Bookman Old Style"/>
          <w:b w:val="0"/>
          <w:bCs/>
          <w:szCs w:val="24"/>
        </w:rPr>
        <w:t xml:space="preserve">Berdasarkan Peraturan </w:t>
      </w:r>
      <w:r w:rsidRPr="006F2D8D">
        <w:rPr>
          <w:rFonts w:ascii="Bookman Old Style" w:hAnsi="Bookman Old Style"/>
          <w:b w:val="0"/>
          <w:bCs/>
          <w:szCs w:val="24"/>
          <w:lang w:val="id-ID"/>
        </w:rPr>
        <w:t>Wali</w:t>
      </w:r>
      <w:r w:rsidRPr="006F2D8D">
        <w:rPr>
          <w:rFonts w:ascii="Bookman Old Style" w:hAnsi="Bookman Old Style"/>
          <w:b w:val="0"/>
          <w:bCs/>
          <w:szCs w:val="24"/>
        </w:rPr>
        <w:t xml:space="preserve">Kota Pekanbaru Nomor </w:t>
      </w:r>
      <w:r w:rsidRPr="006F2D8D">
        <w:rPr>
          <w:rFonts w:ascii="Bookman Old Style" w:hAnsi="Bookman Old Style"/>
          <w:b w:val="0"/>
          <w:bCs/>
          <w:szCs w:val="24"/>
          <w:lang w:val="id-ID"/>
        </w:rPr>
        <w:t>120</w:t>
      </w:r>
      <w:r w:rsidRPr="006F2D8D">
        <w:rPr>
          <w:rFonts w:ascii="Bookman Old Style" w:hAnsi="Bookman Old Style"/>
          <w:b w:val="0"/>
          <w:bCs/>
          <w:color w:val="FF0000"/>
          <w:szCs w:val="24"/>
        </w:rPr>
        <w:t xml:space="preserve"> </w:t>
      </w:r>
      <w:r w:rsidRPr="006F2D8D">
        <w:rPr>
          <w:rFonts w:ascii="Bookman Old Style" w:hAnsi="Bookman Old Style"/>
          <w:b w:val="0"/>
          <w:bCs/>
          <w:szCs w:val="24"/>
        </w:rPr>
        <w:t>Tahun 20</w:t>
      </w:r>
      <w:r w:rsidRPr="006F2D8D">
        <w:rPr>
          <w:rFonts w:ascii="Bookman Old Style" w:hAnsi="Bookman Old Style"/>
          <w:b w:val="0"/>
          <w:bCs/>
          <w:szCs w:val="24"/>
          <w:lang w:val="id-ID"/>
        </w:rPr>
        <w:t xml:space="preserve">16 </w:t>
      </w:r>
      <w:r w:rsidRPr="006F2D8D">
        <w:rPr>
          <w:rFonts w:ascii="Bookman Old Style" w:eastAsia="Bookman Old Style" w:hAnsi="Bookman Old Style"/>
          <w:b w:val="0"/>
          <w:szCs w:val="24"/>
          <w:lang w:val="id-ID"/>
        </w:rPr>
        <w:t>Kedudukan, Susunan Organisasi Tugas dan Fungsi Serta Tata Kerja Kecamatan Tipe A</w:t>
      </w:r>
      <w:r w:rsidRPr="006F2D8D">
        <w:rPr>
          <w:rFonts w:ascii="Bookman Old Style" w:hAnsi="Bookman Old Style"/>
          <w:b w:val="0"/>
          <w:bCs/>
          <w:szCs w:val="24"/>
        </w:rPr>
        <w:t>, maka susunan organisasi Kecamatan Rumbai terdiri atas :</w:t>
      </w:r>
    </w:p>
    <w:p w14:paraId="407FE3B4" w14:textId="77777777" w:rsidR="004E11AD" w:rsidRPr="004E11AD" w:rsidRDefault="004E11AD" w:rsidP="00F54FA0">
      <w:pPr>
        <w:pStyle w:val="BodyTextIndent3"/>
        <w:spacing w:before="0"/>
        <w:ind w:left="567" w:firstLine="425"/>
        <w:rPr>
          <w:rFonts w:ascii="Bookman Old Style" w:hAnsi="Bookman Old Style"/>
          <w:b w:val="0"/>
          <w:bCs/>
          <w:szCs w:val="24"/>
          <w:lang w:val="id-ID"/>
        </w:rPr>
      </w:pPr>
    </w:p>
    <w:p w14:paraId="054F4AFC" w14:textId="77777777" w:rsidR="00AA3612" w:rsidRPr="006F2D8D" w:rsidRDefault="00AA3612" w:rsidP="00F54FA0">
      <w:pPr>
        <w:pStyle w:val="BodyTextIndent3"/>
        <w:numPr>
          <w:ilvl w:val="0"/>
          <w:numId w:val="4"/>
        </w:numPr>
        <w:spacing w:before="0"/>
        <w:ind w:left="851" w:hanging="284"/>
        <w:rPr>
          <w:rFonts w:ascii="Bookman Old Style" w:hAnsi="Bookman Old Style"/>
          <w:b w:val="0"/>
          <w:bCs/>
          <w:szCs w:val="24"/>
        </w:rPr>
      </w:pPr>
      <w:r w:rsidRPr="006F2D8D">
        <w:rPr>
          <w:rFonts w:ascii="Bookman Old Style" w:hAnsi="Bookman Old Style"/>
          <w:b w:val="0"/>
          <w:bCs/>
          <w:szCs w:val="24"/>
        </w:rPr>
        <w:t>Camat;</w:t>
      </w:r>
    </w:p>
    <w:p w14:paraId="4DFC49D0" w14:textId="77777777" w:rsidR="00AA3612" w:rsidRPr="006F2D8D" w:rsidRDefault="00AA3612" w:rsidP="00F54FA0">
      <w:pPr>
        <w:pStyle w:val="BodyTextIndent3"/>
        <w:numPr>
          <w:ilvl w:val="0"/>
          <w:numId w:val="4"/>
        </w:numPr>
        <w:spacing w:before="0"/>
        <w:ind w:left="851" w:hanging="284"/>
        <w:rPr>
          <w:rFonts w:ascii="Bookman Old Style" w:hAnsi="Bookman Old Style"/>
          <w:b w:val="0"/>
          <w:bCs/>
          <w:szCs w:val="24"/>
        </w:rPr>
      </w:pPr>
      <w:r w:rsidRPr="006F2D8D">
        <w:rPr>
          <w:rFonts w:ascii="Bookman Old Style" w:hAnsi="Bookman Old Style"/>
          <w:b w:val="0"/>
          <w:bCs/>
          <w:szCs w:val="24"/>
        </w:rPr>
        <w:t>Sekretariat, terdiri dari;</w:t>
      </w:r>
    </w:p>
    <w:p w14:paraId="62A8871A" w14:textId="77777777" w:rsidR="00AA3612" w:rsidRPr="006F2D8D" w:rsidRDefault="00AA3612" w:rsidP="00F54FA0">
      <w:pPr>
        <w:pStyle w:val="ListParagraph"/>
        <w:numPr>
          <w:ilvl w:val="0"/>
          <w:numId w:val="8"/>
        </w:numPr>
        <w:autoSpaceDE w:val="0"/>
        <w:autoSpaceDN w:val="0"/>
        <w:adjustRightInd w:val="0"/>
        <w:spacing w:after="0" w:line="360" w:lineRule="auto"/>
        <w:ind w:left="1134" w:hanging="283"/>
        <w:jc w:val="both"/>
        <w:rPr>
          <w:rFonts w:ascii="Bookman Old Style" w:eastAsia="Arial Unicode MS" w:hAnsi="Bookman Old Style" w:cs="Times New Roman"/>
          <w:sz w:val="24"/>
          <w:szCs w:val="24"/>
        </w:rPr>
      </w:pPr>
      <w:r w:rsidRPr="006F2D8D">
        <w:rPr>
          <w:rFonts w:ascii="Bookman Old Style" w:eastAsia="Arial Unicode MS" w:hAnsi="Bookman Old Style" w:cs="Times New Roman"/>
          <w:sz w:val="24"/>
          <w:szCs w:val="24"/>
        </w:rPr>
        <w:t>Sub Bagian Umum;</w:t>
      </w:r>
    </w:p>
    <w:p w14:paraId="7653E8C7" w14:textId="77777777" w:rsidR="00AA3612" w:rsidRPr="006F2D8D" w:rsidRDefault="00AA3612" w:rsidP="00F54FA0">
      <w:pPr>
        <w:pStyle w:val="ListParagraph"/>
        <w:numPr>
          <w:ilvl w:val="0"/>
          <w:numId w:val="8"/>
        </w:numPr>
        <w:autoSpaceDE w:val="0"/>
        <w:autoSpaceDN w:val="0"/>
        <w:adjustRightInd w:val="0"/>
        <w:spacing w:after="0" w:line="360" w:lineRule="auto"/>
        <w:ind w:left="1134" w:hanging="283"/>
        <w:jc w:val="both"/>
        <w:rPr>
          <w:rFonts w:ascii="Bookman Old Style" w:eastAsia="Arial Unicode MS" w:hAnsi="Bookman Old Style" w:cs="Times New Roman"/>
          <w:sz w:val="24"/>
          <w:szCs w:val="24"/>
        </w:rPr>
      </w:pPr>
      <w:r w:rsidRPr="006F2D8D">
        <w:rPr>
          <w:rFonts w:ascii="Bookman Old Style" w:eastAsia="Arial Unicode MS" w:hAnsi="Bookman Old Style" w:cs="Times New Roman"/>
          <w:sz w:val="24"/>
          <w:szCs w:val="24"/>
        </w:rPr>
        <w:t>Sub Bagian Keuangan;</w:t>
      </w:r>
    </w:p>
    <w:p w14:paraId="0C160F8F" w14:textId="77777777" w:rsidR="00AA3612" w:rsidRPr="006F2D8D" w:rsidRDefault="00AA3612" w:rsidP="00F54FA0">
      <w:pPr>
        <w:pStyle w:val="BodyTextIndent3"/>
        <w:numPr>
          <w:ilvl w:val="0"/>
          <w:numId w:val="4"/>
        </w:numPr>
        <w:spacing w:before="0"/>
        <w:ind w:left="851" w:hanging="284"/>
        <w:rPr>
          <w:rFonts w:ascii="Bookman Old Style" w:hAnsi="Bookman Old Style"/>
          <w:b w:val="0"/>
          <w:bCs/>
          <w:szCs w:val="24"/>
        </w:rPr>
      </w:pPr>
      <w:r w:rsidRPr="006F2D8D">
        <w:rPr>
          <w:rFonts w:ascii="Bookman Old Style" w:hAnsi="Bookman Old Style"/>
          <w:b w:val="0"/>
          <w:bCs/>
          <w:szCs w:val="24"/>
        </w:rPr>
        <w:t>Seksi Pemerintahan;</w:t>
      </w:r>
    </w:p>
    <w:p w14:paraId="455F9EC4" w14:textId="77777777" w:rsidR="00AA3612" w:rsidRPr="006F2D8D" w:rsidRDefault="00AA3612" w:rsidP="00F54FA0">
      <w:pPr>
        <w:pStyle w:val="BodyTextIndent3"/>
        <w:numPr>
          <w:ilvl w:val="0"/>
          <w:numId w:val="4"/>
        </w:numPr>
        <w:spacing w:before="0"/>
        <w:ind w:left="851" w:hanging="284"/>
        <w:rPr>
          <w:rFonts w:ascii="Bookman Old Style" w:hAnsi="Bookman Old Style"/>
          <w:b w:val="0"/>
          <w:bCs/>
          <w:szCs w:val="24"/>
        </w:rPr>
      </w:pPr>
      <w:r w:rsidRPr="006F2D8D">
        <w:rPr>
          <w:rFonts w:ascii="Bookman Old Style" w:hAnsi="Bookman Old Style"/>
          <w:b w:val="0"/>
          <w:bCs/>
          <w:szCs w:val="24"/>
        </w:rPr>
        <w:t>Seksi Ketentraman dan Ketertiban;</w:t>
      </w:r>
    </w:p>
    <w:p w14:paraId="005A996D" w14:textId="77777777" w:rsidR="00AA3612" w:rsidRPr="006F2D8D" w:rsidRDefault="00AA3612" w:rsidP="00F54FA0">
      <w:pPr>
        <w:pStyle w:val="BodyTextIndent3"/>
        <w:numPr>
          <w:ilvl w:val="0"/>
          <w:numId w:val="4"/>
        </w:numPr>
        <w:spacing w:before="0"/>
        <w:ind w:left="851" w:hanging="284"/>
        <w:rPr>
          <w:rFonts w:ascii="Bookman Old Style" w:hAnsi="Bookman Old Style"/>
          <w:b w:val="0"/>
          <w:bCs/>
          <w:szCs w:val="24"/>
        </w:rPr>
      </w:pPr>
      <w:r w:rsidRPr="006F2D8D">
        <w:rPr>
          <w:rFonts w:ascii="Bookman Old Style" w:hAnsi="Bookman Old Style"/>
          <w:b w:val="0"/>
          <w:bCs/>
          <w:szCs w:val="24"/>
        </w:rPr>
        <w:t xml:space="preserve">Seksi Pembangunan </w:t>
      </w:r>
      <w:r w:rsidRPr="006F2D8D">
        <w:rPr>
          <w:rFonts w:ascii="Bookman Old Style" w:hAnsi="Bookman Old Style"/>
          <w:b w:val="0"/>
          <w:bCs/>
          <w:szCs w:val="24"/>
          <w:lang w:val="id-ID"/>
        </w:rPr>
        <w:t>dan Pemberdayaan Masyarakat</w:t>
      </w:r>
      <w:r w:rsidRPr="006F2D8D">
        <w:rPr>
          <w:rFonts w:ascii="Bookman Old Style" w:hAnsi="Bookman Old Style"/>
          <w:b w:val="0"/>
          <w:bCs/>
          <w:szCs w:val="24"/>
        </w:rPr>
        <w:t>;</w:t>
      </w:r>
    </w:p>
    <w:p w14:paraId="2EBCA45E" w14:textId="77777777" w:rsidR="00AA3612" w:rsidRPr="006F2D8D" w:rsidRDefault="00AA3612" w:rsidP="00F54FA0">
      <w:pPr>
        <w:pStyle w:val="BodyTextIndent3"/>
        <w:numPr>
          <w:ilvl w:val="0"/>
          <w:numId w:val="4"/>
        </w:numPr>
        <w:spacing w:before="0"/>
        <w:ind w:left="851" w:hanging="284"/>
        <w:rPr>
          <w:rFonts w:ascii="Bookman Old Style" w:hAnsi="Bookman Old Style"/>
          <w:b w:val="0"/>
          <w:bCs/>
          <w:szCs w:val="24"/>
        </w:rPr>
      </w:pPr>
      <w:r w:rsidRPr="006F2D8D">
        <w:rPr>
          <w:rFonts w:ascii="Bookman Old Style" w:hAnsi="Bookman Old Style"/>
          <w:b w:val="0"/>
          <w:bCs/>
          <w:szCs w:val="24"/>
        </w:rPr>
        <w:t>Seksi Kesejahteraan Sosial;</w:t>
      </w:r>
    </w:p>
    <w:p w14:paraId="15FA85B7" w14:textId="77777777" w:rsidR="007F0318" w:rsidRPr="006F2D8D" w:rsidRDefault="00AA3612" w:rsidP="00F54FA0">
      <w:pPr>
        <w:pStyle w:val="BodyTextIndent3"/>
        <w:numPr>
          <w:ilvl w:val="0"/>
          <w:numId w:val="4"/>
        </w:numPr>
        <w:spacing w:before="0"/>
        <w:ind w:left="851" w:hanging="284"/>
        <w:rPr>
          <w:rFonts w:ascii="Bookman Old Style" w:hAnsi="Bookman Old Style"/>
          <w:b w:val="0"/>
          <w:bCs/>
          <w:szCs w:val="24"/>
        </w:rPr>
      </w:pPr>
      <w:r w:rsidRPr="006F2D8D">
        <w:rPr>
          <w:rFonts w:ascii="Bookman Old Style" w:hAnsi="Bookman Old Style"/>
          <w:b w:val="0"/>
          <w:bCs/>
          <w:szCs w:val="24"/>
        </w:rPr>
        <w:t xml:space="preserve">Seksi Pelayanan </w:t>
      </w:r>
      <w:r w:rsidRPr="006F2D8D">
        <w:rPr>
          <w:rFonts w:ascii="Bookman Old Style" w:hAnsi="Bookman Old Style"/>
          <w:b w:val="0"/>
          <w:bCs/>
          <w:szCs w:val="24"/>
          <w:lang w:val="id-ID"/>
        </w:rPr>
        <w:t>Terpadu.</w:t>
      </w:r>
    </w:p>
    <w:p w14:paraId="46E87DFE" w14:textId="77777777" w:rsidR="00AA3612" w:rsidRPr="006F2D8D" w:rsidRDefault="00AA3612" w:rsidP="00F54FA0">
      <w:pPr>
        <w:pStyle w:val="BodyTextIndent3"/>
        <w:numPr>
          <w:ilvl w:val="0"/>
          <w:numId w:val="4"/>
        </w:numPr>
        <w:spacing w:before="0"/>
        <w:ind w:left="851" w:hanging="284"/>
        <w:rPr>
          <w:rFonts w:ascii="Bookman Old Style" w:hAnsi="Bookman Old Style"/>
          <w:b w:val="0"/>
          <w:bCs/>
          <w:szCs w:val="24"/>
        </w:rPr>
      </w:pPr>
      <w:r w:rsidRPr="006F2D8D">
        <w:rPr>
          <w:rFonts w:ascii="Bookman Old Style" w:eastAsia="Bookman Old Style" w:hAnsi="Bookman Old Style" w:cs="Bookman Old Style"/>
          <w:b w:val="0"/>
          <w:lang w:val="id-ID"/>
        </w:rPr>
        <w:t>Kelompok Jabatan Fungsional.</w:t>
      </w:r>
    </w:p>
    <w:p w14:paraId="6036622C" w14:textId="77777777" w:rsidR="000C188F" w:rsidRPr="006F2D8D" w:rsidRDefault="000C188F" w:rsidP="00F54FA0">
      <w:pPr>
        <w:pStyle w:val="BodyTextIndent3"/>
        <w:spacing w:before="0"/>
        <w:rPr>
          <w:rFonts w:ascii="Bookman Old Style" w:hAnsi="Bookman Old Style"/>
          <w:b w:val="0"/>
          <w:bCs/>
          <w:color w:val="auto"/>
          <w:szCs w:val="24"/>
        </w:rPr>
      </w:pPr>
    </w:p>
    <w:p w14:paraId="21611737" w14:textId="77777777" w:rsidR="007F0318" w:rsidRPr="006F2D8D" w:rsidRDefault="007F0318" w:rsidP="00F54FA0">
      <w:pPr>
        <w:pStyle w:val="Heading2"/>
        <w:keepLines w:val="0"/>
        <w:numPr>
          <w:ilvl w:val="2"/>
          <w:numId w:val="5"/>
        </w:numPr>
        <w:spacing w:before="0" w:line="360" w:lineRule="auto"/>
        <w:ind w:left="720"/>
        <w:rPr>
          <w:rFonts w:ascii="Bookman Old Style" w:hAnsi="Bookman Old Style"/>
          <w:b w:val="0"/>
          <w:color w:val="auto"/>
          <w:sz w:val="24"/>
          <w:szCs w:val="24"/>
        </w:rPr>
      </w:pPr>
      <w:r w:rsidRPr="006F2D8D">
        <w:rPr>
          <w:rFonts w:ascii="Bookman Old Style" w:hAnsi="Bookman Old Style"/>
          <w:b w:val="0"/>
          <w:color w:val="auto"/>
          <w:sz w:val="24"/>
          <w:szCs w:val="24"/>
        </w:rPr>
        <w:t>Tugas Pokok dan Fungsi</w:t>
      </w:r>
    </w:p>
    <w:p w14:paraId="24C45BAB" w14:textId="77777777" w:rsidR="007F0318" w:rsidRPr="006F2D8D" w:rsidRDefault="007F0318" w:rsidP="00F54FA0">
      <w:pPr>
        <w:pStyle w:val="Heading4"/>
        <w:spacing w:before="0" w:line="360" w:lineRule="auto"/>
        <w:ind w:left="360"/>
        <w:rPr>
          <w:rFonts w:ascii="Bookman Old Style" w:hAnsi="Bookman Old Style"/>
          <w:b w:val="0"/>
          <w:i w:val="0"/>
          <w:iCs w:val="0"/>
          <w:color w:val="auto"/>
        </w:rPr>
      </w:pPr>
      <w:r w:rsidRPr="006F2D8D">
        <w:rPr>
          <w:rFonts w:ascii="Bookman Old Style" w:hAnsi="Bookman Old Style"/>
          <w:b w:val="0"/>
          <w:i w:val="0"/>
          <w:color w:val="auto"/>
        </w:rPr>
        <w:t>2.1.2.1.   Tugas Pokok Camat</w:t>
      </w:r>
    </w:p>
    <w:p w14:paraId="1BFD7BED" w14:textId="77777777" w:rsidR="00F83E21" w:rsidRDefault="007F0318" w:rsidP="00F54FA0">
      <w:pPr>
        <w:pStyle w:val="BodyTextIndent"/>
        <w:spacing w:after="0" w:line="360" w:lineRule="auto"/>
        <w:ind w:left="990" w:firstLine="540"/>
        <w:rPr>
          <w:rFonts w:ascii="Bookman Old Style" w:eastAsia="Bookman Old Style" w:hAnsi="Bookman Old Style" w:cs="Bookman Old Style"/>
          <w:lang w:val="id-ID"/>
        </w:rPr>
      </w:pPr>
      <w:r w:rsidRPr="006F2D8D">
        <w:rPr>
          <w:rFonts w:ascii="Bookman Old Style" w:hAnsi="Bookman Old Style"/>
        </w:rPr>
        <w:t>Berdasarkan Peraturan Walikota Pekanbaru Nomor 1</w:t>
      </w:r>
      <w:r w:rsidR="00F83E21" w:rsidRPr="006F2D8D">
        <w:rPr>
          <w:rFonts w:ascii="Bookman Old Style" w:hAnsi="Bookman Old Style"/>
          <w:lang w:val="id-ID"/>
        </w:rPr>
        <w:t>20</w:t>
      </w:r>
      <w:r w:rsidR="00F83E21" w:rsidRPr="006F2D8D">
        <w:rPr>
          <w:rFonts w:ascii="Bookman Old Style" w:hAnsi="Bookman Old Style"/>
        </w:rPr>
        <w:t xml:space="preserve"> Tahun 20</w:t>
      </w:r>
      <w:r w:rsidR="00F83E21" w:rsidRPr="006F2D8D">
        <w:rPr>
          <w:rFonts w:ascii="Bookman Old Style" w:hAnsi="Bookman Old Style"/>
          <w:lang w:val="id-ID"/>
        </w:rPr>
        <w:t>16</w:t>
      </w:r>
      <w:r w:rsidR="00F83E21" w:rsidRPr="006F2D8D">
        <w:rPr>
          <w:rFonts w:ascii="Bookman Old Style" w:hAnsi="Bookman Old Style"/>
        </w:rPr>
        <w:t xml:space="preserve"> pasal </w:t>
      </w:r>
      <w:r w:rsidR="00F83E21" w:rsidRPr="006F2D8D">
        <w:rPr>
          <w:rFonts w:ascii="Bookman Old Style" w:hAnsi="Bookman Old Style"/>
          <w:lang w:val="id-ID"/>
        </w:rPr>
        <w:t>4 ayat (1)</w:t>
      </w:r>
      <w:r w:rsidRPr="006F2D8D">
        <w:rPr>
          <w:rFonts w:ascii="Bookman Old Style" w:hAnsi="Bookman Old Style"/>
        </w:rPr>
        <w:t xml:space="preserve">, </w:t>
      </w:r>
      <w:r w:rsidRPr="006F2D8D">
        <w:rPr>
          <w:rFonts w:ascii="Bookman Old Style" w:hAnsi="Bookman Old Style"/>
          <w:lang w:val="id-ID"/>
        </w:rPr>
        <w:t xml:space="preserve">Camat mempunyai tugas membantu </w:t>
      </w:r>
      <w:r w:rsidRPr="006F2D8D">
        <w:rPr>
          <w:rFonts w:ascii="Bookman Old Style" w:hAnsi="Bookman Old Style"/>
        </w:rPr>
        <w:t xml:space="preserve">Walikota </w:t>
      </w:r>
      <w:r w:rsidRPr="006F2D8D">
        <w:rPr>
          <w:rFonts w:ascii="Bookman Old Style" w:hAnsi="Bookman Old Style"/>
          <w:lang w:val="id-ID"/>
        </w:rPr>
        <w:t xml:space="preserve">dalam </w:t>
      </w:r>
      <w:r w:rsidR="00F83E21" w:rsidRPr="006F2D8D">
        <w:rPr>
          <w:rFonts w:ascii="Bookman Old Style" w:eastAsia="Bookman Old Style" w:hAnsi="Bookman Old Style" w:cs="Bookman Old Style"/>
          <w:lang w:val="id-ID"/>
        </w:rPr>
        <w:t>tugas umum pemerintahan dan tugas pembantuan lainnya.</w:t>
      </w:r>
    </w:p>
    <w:p w14:paraId="6687ED8A" w14:textId="77777777" w:rsidR="007F0318" w:rsidRPr="006F2D8D" w:rsidRDefault="007F0318" w:rsidP="00F54FA0">
      <w:pPr>
        <w:pStyle w:val="Heading4"/>
        <w:keepLines w:val="0"/>
        <w:numPr>
          <w:ilvl w:val="3"/>
          <w:numId w:val="6"/>
        </w:numPr>
        <w:spacing w:before="0" w:line="360" w:lineRule="auto"/>
        <w:ind w:left="992" w:hanging="990"/>
        <w:rPr>
          <w:rFonts w:ascii="Bookman Old Style" w:hAnsi="Bookman Old Style"/>
          <w:b w:val="0"/>
          <w:i w:val="0"/>
          <w:iCs w:val="0"/>
          <w:color w:val="auto"/>
        </w:rPr>
      </w:pPr>
      <w:r w:rsidRPr="006F2D8D">
        <w:rPr>
          <w:rFonts w:ascii="Bookman Old Style" w:hAnsi="Bookman Old Style"/>
          <w:b w:val="0"/>
          <w:i w:val="0"/>
          <w:color w:val="auto"/>
        </w:rPr>
        <w:t>Fungsi Camat</w:t>
      </w:r>
    </w:p>
    <w:p w14:paraId="07B0BB0D" w14:textId="63B91767" w:rsidR="007F0318" w:rsidRPr="006F2D8D" w:rsidRDefault="007F0318" w:rsidP="00F54FA0">
      <w:pPr>
        <w:spacing w:line="360" w:lineRule="auto"/>
        <w:ind w:left="992" w:firstLine="450"/>
        <w:rPr>
          <w:rFonts w:ascii="Bookman Old Style" w:hAnsi="Bookman Old Style"/>
          <w:iCs/>
        </w:rPr>
      </w:pPr>
      <w:proofErr w:type="gramStart"/>
      <w:r w:rsidRPr="006F2D8D">
        <w:rPr>
          <w:rFonts w:ascii="Bookman Old Style" w:hAnsi="Bookman Old Style"/>
          <w:iCs/>
        </w:rPr>
        <w:t xml:space="preserve">Camat dalam melaksanakan tugas sebagaimana dimaksud pasal </w:t>
      </w:r>
      <w:r w:rsidR="00F83E21" w:rsidRPr="006F2D8D">
        <w:rPr>
          <w:rFonts w:ascii="Bookman Old Style" w:hAnsi="Bookman Old Style"/>
          <w:lang w:val="id-ID"/>
        </w:rPr>
        <w:t xml:space="preserve">4 ayat (1) </w:t>
      </w:r>
      <w:r w:rsidRPr="006F2D8D">
        <w:rPr>
          <w:rFonts w:ascii="Bookman Old Style" w:hAnsi="Bookman Old Style"/>
          <w:iCs/>
        </w:rPr>
        <w:t>menyelenggarakan fungsi sebagai berikut (</w:t>
      </w:r>
      <w:r w:rsidR="00C14E73">
        <w:rPr>
          <w:rFonts w:ascii="Bookman Old Style" w:hAnsi="Bookman Old Style"/>
          <w:lang w:val="id-ID"/>
        </w:rPr>
        <w:t>4 ayat (2)</w:t>
      </w:r>
      <w:r w:rsidR="00F83E21" w:rsidRPr="006F2D8D">
        <w:rPr>
          <w:rFonts w:ascii="Bookman Old Style" w:hAnsi="Bookman Old Style"/>
          <w:lang w:val="id-ID"/>
        </w:rPr>
        <w:t xml:space="preserve"> :</w:t>
      </w:r>
      <w:proofErr w:type="gramEnd"/>
    </w:p>
    <w:p w14:paraId="22049520" w14:textId="77777777" w:rsidR="00F83E21" w:rsidRPr="006F2D8D" w:rsidRDefault="00F83E21" w:rsidP="00F54FA0">
      <w:pPr>
        <w:pStyle w:val="Normal1"/>
        <w:numPr>
          <w:ilvl w:val="0"/>
          <w:numId w:val="22"/>
        </w:numPr>
        <w:tabs>
          <w:tab w:val="left" w:pos="1560"/>
        </w:tabs>
        <w:spacing w:line="360" w:lineRule="auto"/>
        <w:ind w:left="1276" w:right="349" w:hanging="283"/>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penyelenggaraan urusan pemerintahan umum.</w:t>
      </w:r>
    </w:p>
    <w:p w14:paraId="24D9B755" w14:textId="77777777" w:rsidR="00F83E21" w:rsidRPr="006F2D8D" w:rsidRDefault="00F83E21" w:rsidP="00F54FA0">
      <w:pPr>
        <w:pStyle w:val="Normal1"/>
        <w:numPr>
          <w:ilvl w:val="0"/>
          <w:numId w:val="22"/>
        </w:numPr>
        <w:tabs>
          <w:tab w:val="left" w:pos="1560"/>
        </w:tabs>
        <w:spacing w:line="360" w:lineRule="auto"/>
        <w:ind w:left="1276" w:hanging="283"/>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koordinasi kegiatan pemberdayaan masyarakat.</w:t>
      </w:r>
    </w:p>
    <w:p w14:paraId="4F5AEF07" w14:textId="77777777" w:rsidR="00F83E21" w:rsidRPr="006F2D8D" w:rsidRDefault="00F83E21" w:rsidP="00F54FA0">
      <w:pPr>
        <w:pStyle w:val="Normal1"/>
        <w:numPr>
          <w:ilvl w:val="0"/>
          <w:numId w:val="22"/>
        </w:numPr>
        <w:tabs>
          <w:tab w:val="left" w:pos="1560"/>
        </w:tabs>
        <w:spacing w:line="360" w:lineRule="auto"/>
        <w:ind w:left="1276" w:hanging="283"/>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koordinasi upaya penyelenggaraan ketenteraman dan ketertiban umum.</w:t>
      </w:r>
    </w:p>
    <w:p w14:paraId="6E90AD64" w14:textId="77777777" w:rsidR="00F83E21" w:rsidRPr="006F2D8D" w:rsidRDefault="00F83E21" w:rsidP="00F54FA0">
      <w:pPr>
        <w:pStyle w:val="Normal1"/>
        <w:numPr>
          <w:ilvl w:val="0"/>
          <w:numId w:val="22"/>
        </w:numPr>
        <w:tabs>
          <w:tab w:val="left" w:pos="1560"/>
        </w:tabs>
        <w:spacing w:line="360" w:lineRule="auto"/>
        <w:ind w:left="1276" w:hanging="283"/>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koordinasi penerapan dan penegakan Peraturan Daerah dan Peraturan Walikota.</w:t>
      </w:r>
    </w:p>
    <w:p w14:paraId="3F58CAF7" w14:textId="77777777" w:rsidR="00F83E21" w:rsidRPr="006F2D8D" w:rsidRDefault="00F83E21" w:rsidP="00F54FA0">
      <w:pPr>
        <w:pStyle w:val="Normal1"/>
        <w:numPr>
          <w:ilvl w:val="0"/>
          <w:numId w:val="22"/>
        </w:numPr>
        <w:tabs>
          <w:tab w:val="left" w:pos="1560"/>
        </w:tabs>
        <w:spacing w:line="360" w:lineRule="auto"/>
        <w:ind w:left="1276" w:right="353" w:hanging="283"/>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koordinasi pemeliharaan prasarana dan sarana pelayanan umum.</w:t>
      </w:r>
    </w:p>
    <w:p w14:paraId="4C6F4676" w14:textId="77777777" w:rsidR="00F83E21" w:rsidRPr="006F2D8D" w:rsidRDefault="00F83E21" w:rsidP="00F54FA0">
      <w:pPr>
        <w:pStyle w:val="Normal1"/>
        <w:numPr>
          <w:ilvl w:val="0"/>
          <w:numId w:val="22"/>
        </w:numPr>
        <w:tabs>
          <w:tab w:val="left" w:pos="1560"/>
        </w:tabs>
        <w:spacing w:line="360" w:lineRule="auto"/>
        <w:ind w:left="1276" w:right="350" w:hanging="283"/>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lastRenderedPageBreak/>
        <w:t>pelaksanaan koordinasi penyelenggaraan kegiatan pemerintahan yang dilakukan oleh perangkat daerah di kecamatan.</w:t>
      </w:r>
    </w:p>
    <w:p w14:paraId="63EF09D0" w14:textId="77777777" w:rsidR="00F83E21" w:rsidRPr="006F2D8D" w:rsidRDefault="00F83E21" w:rsidP="00F54FA0">
      <w:pPr>
        <w:pStyle w:val="Normal1"/>
        <w:numPr>
          <w:ilvl w:val="0"/>
          <w:numId w:val="22"/>
        </w:numPr>
        <w:tabs>
          <w:tab w:val="left" w:pos="1560"/>
        </w:tabs>
        <w:spacing w:line="360" w:lineRule="auto"/>
        <w:ind w:left="1276" w:hanging="283"/>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pembinaan dan pengawasan penyelenggaraan  kegiatan kelurahan.</w:t>
      </w:r>
    </w:p>
    <w:p w14:paraId="64584E72" w14:textId="77777777" w:rsidR="00F83E21" w:rsidRPr="006F2D8D" w:rsidRDefault="00F83E21" w:rsidP="00F54FA0">
      <w:pPr>
        <w:pStyle w:val="Normal1"/>
        <w:numPr>
          <w:ilvl w:val="0"/>
          <w:numId w:val="22"/>
        </w:numPr>
        <w:tabs>
          <w:tab w:val="left" w:pos="1560"/>
        </w:tabs>
        <w:spacing w:line="360" w:lineRule="auto"/>
        <w:ind w:left="1276" w:hanging="283"/>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fasilitasi urusan pertanahan.</w:t>
      </w:r>
    </w:p>
    <w:p w14:paraId="2AC65C1C" w14:textId="77777777" w:rsidR="00F83E21" w:rsidRPr="006F2D8D" w:rsidRDefault="00F83E21" w:rsidP="00F54FA0">
      <w:pPr>
        <w:pStyle w:val="Normal1"/>
        <w:numPr>
          <w:ilvl w:val="0"/>
          <w:numId w:val="22"/>
        </w:numPr>
        <w:tabs>
          <w:tab w:val="left" w:pos="1560"/>
        </w:tabs>
        <w:spacing w:line="360" w:lineRule="auto"/>
        <w:ind w:left="1276" w:hanging="283"/>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urusan pemerintahan yang menjadi kewenangan Kota Pekanbaru yang tidak dilaksanakan oleh unit kerja perangkat daerah Kota Pekanbaru  yang ada di kecamatan.</w:t>
      </w:r>
    </w:p>
    <w:p w14:paraId="16C858D8" w14:textId="77777777" w:rsidR="00F83E21" w:rsidRPr="006F2D8D" w:rsidRDefault="00F83E21" w:rsidP="00F54FA0">
      <w:pPr>
        <w:pStyle w:val="Normal1"/>
        <w:numPr>
          <w:ilvl w:val="0"/>
          <w:numId w:val="22"/>
        </w:numPr>
        <w:tabs>
          <w:tab w:val="left" w:pos="1560"/>
        </w:tabs>
        <w:spacing w:line="360" w:lineRule="auto"/>
        <w:ind w:left="1276" w:right="-33" w:hanging="283"/>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tugas  lain  sesuai  dengan  ketentuan peraturan perundang-undangan.</w:t>
      </w:r>
    </w:p>
    <w:p w14:paraId="1F051290" w14:textId="77777777" w:rsidR="00F83E21" w:rsidRPr="006F2D8D" w:rsidRDefault="00F83E21" w:rsidP="00F54FA0">
      <w:pPr>
        <w:pStyle w:val="Normal1"/>
        <w:numPr>
          <w:ilvl w:val="0"/>
          <w:numId w:val="22"/>
        </w:numPr>
        <w:tabs>
          <w:tab w:val="left" w:pos="1560"/>
        </w:tabs>
        <w:spacing w:line="360" w:lineRule="auto"/>
        <w:ind w:left="1276" w:right="-33" w:hanging="283"/>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kewenangan pemerintahan yang dilimpahkan oleh Walikota kepada Camat</w:t>
      </w:r>
    </w:p>
    <w:p w14:paraId="20A5EBB7" w14:textId="77777777" w:rsidR="00F83E21" w:rsidRPr="006F2D8D" w:rsidRDefault="00F83E21" w:rsidP="00F54FA0">
      <w:pPr>
        <w:pStyle w:val="Normal1"/>
        <w:tabs>
          <w:tab w:val="left" w:pos="1560"/>
        </w:tabs>
        <w:spacing w:line="360" w:lineRule="auto"/>
        <w:ind w:left="1276" w:right="-33"/>
        <w:rPr>
          <w:rFonts w:ascii="Bookman Old Style" w:eastAsia="Bookman Old Style" w:hAnsi="Bookman Old Style" w:cs="Bookman Old Style"/>
          <w:lang w:val="id-ID"/>
        </w:rPr>
      </w:pPr>
    </w:p>
    <w:p w14:paraId="18509750" w14:textId="77777777" w:rsidR="007F0318" w:rsidRPr="006F2D8D" w:rsidRDefault="007F0318" w:rsidP="00F54FA0">
      <w:pPr>
        <w:pStyle w:val="BodyText"/>
        <w:numPr>
          <w:ilvl w:val="3"/>
          <w:numId w:val="6"/>
        </w:numPr>
        <w:spacing w:line="360" w:lineRule="auto"/>
        <w:ind w:left="990" w:hanging="990"/>
        <w:jc w:val="both"/>
        <w:rPr>
          <w:rFonts w:ascii="Bookman Old Style" w:hAnsi="Bookman Old Style"/>
          <w:sz w:val="24"/>
          <w:szCs w:val="24"/>
        </w:rPr>
      </w:pPr>
      <w:r w:rsidRPr="006F2D8D">
        <w:rPr>
          <w:rFonts w:ascii="Bookman Old Style" w:hAnsi="Bookman Old Style"/>
          <w:sz w:val="24"/>
          <w:szCs w:val="24"/>
        </w:rPr>
        <w:t>Tugas Sekretaris Camat</w:t>
      </w:r>
    </w:p>
    <w:p w14:paraId="66C984A5" w14:textId="77777777" w:rsidR="007F0318" w:rsidRPr="006F2D8D" w:rsidRDefault="007F0318" w:rsidP="00F54FA0">
      <w:pPr>
        <w:pStyle w:val="BodyText"/>
        <w:spacing w:line="360" w:lineRule="auto"/>
        <w:ind w:left="990" w:firstLine="540"/>
        <w:jc w:val="both"/>
        <w:rPr>
          <w:rFonts w:ascii="Bookman Old Style" w:eastAsia="Bookman Old Style" w:hAnsi="Bookman Old Style" w:cs="Bookman Old Style"/>
          <w:sz w:val="24"/>
          <w:szCs w:val="24"/>
          <w:lang w:val="id-ID"/>
        </w:rPr>
      </w:pPr>
      <w:r w:rsidRPr="006F2D8D">
        <w:rPr>
          <w:rFonts w:ascii="Bookman Old Style" w:hAnsi="Bookman Old Style"/>
          <w:sz w:val="24"/>
          <w:szCs w:val="24"/>
        </w:rPr>
        <w:t xml:space="preserve">Berdasarkan Peraturan Walikota Pekanbaru Nomor </w:t>
      </w:r>
      <w:r w:rsidR="00F83E21" w:rsidRPr="006F2D8D">
        <w:rPr>
          <w:rFonts w:ascii="Bookman Old Style" w:hAnsi="Bookman Old Style"/>
          <w:sz w:val="24"/>
          <w:szCs w:val="24"/>
        </w:rPr>
        <w:t>120 Tahun 2016 pasal</w:t>
      </w:r>
      <w:r w:rsidR="00F83E21" w:rsidRPr="006F2D8D">
        <w:rPr>
          <w:rFonts w:ascii="Bookman Old Style" w:hAnsi="Bookman Old Style"/>
          <w:sz w:val="24"/>
          <w:szCs w:val="24"/>
          <w:lang w:val="id-ID"/>
        </w:rPr>
        <w:t xml:space="preserve">    5 ayat (1)</w:t>
      </w:r>
      <w:r w:rsidRPr="006F2D8D">
        <w:rPr>
          <w:rFonts w:ascii="Bookman Old Style" w:hAnsi="Bookman Old Style"/>
          <w:sz w:val="24"/>
          <w:szCs w:val="24"/>
        </w:rPr>
        <w:t xml:space="preserve">, Sekretaris </w:t>
      </w:r>
      <w:r w:rsidRPr="006F2D8D">
        <w:rPr>
          <w:rFonts w:ascii="Bookman Old Style" w:hAnsi="Bookman Old Style"/>
          <w:sz w:val="24"/>
          <w:szCs w:val="24"/>
          <w:lang w:val="id-ID"/>
        </w:rPr>
        <w:t xml:space="preserve">Camat mempunyai tugas </w:t>
      </w:r>
      <w:r w:rsidR="00F83E21" w:rsidRPr="006F2D8D">
        <w:rPr>
          <w:rFonts w:ascii="Bookman Old Style" w:eastAsia="Bookman Old Style" w:hAnsi="Bookman Old Style" w:cs="Bookman Old Style"/>
          <w:sz w:val="24"/>
          <w:szCs w:val="24"/>
          <w:lang w:val="id-ID"/>
        </w:rPr>
        <w:t>merencanakan, menyusun, merumuskan dan melaksanakan program kerja Sekretariat berdasarkan ketentuan peraturan perundang-undangan.</w:t>
      </w:r>
    </w:p>
    <w:p w14:paraId="5BF28AB4" w14:textId="77777777" w:rsidR="00F83E21" w:rsidRPr="006F2D8D" w:rsidRDefault="00F83E21" w:rsidP="00F54FA0">
      <w:pPr>
        <w:pStyle w:val="BodyText"/>
        <w:spacing w:line="360" w:lineRule="auto"/>
        <w:ind w:left="990" w:firstLine="540"/>
        <w:jc w:val="both"/>
        <w:rPr>
          <w:rFonts w:ascii="Bookman Old Style" w:eastAsia="Bookman Old Style" w:hAnsi="Bookman Old Style" w:cs="Bookman Old Style"/>
          <w:sz w:val="24"/>
          <w:szCs w:val="24"/>
          <w:lang w:val="id-ID"/>
        </w:rPr>
      </w:pPr>
    </w:p>
    <w:p w14:paraId="02BFF04A" w14:textId="77777777" w:rsidR="007F0318" w:rsidRPr="006F2D8D" w:rsidRDefault="007F0318" w:rsidP="00F54FA0">
      <w:pPr>
        <w:pStyle w:val="BodyText"/>
        <w:numPr>
          <w:ilvl w:val="3"/>
          <w:numId w:val="6"/>
        </w:numPr>
        <w:spacing w:line="360" w:lineRule="auto"/>
        <w:ind w:left="990" w:hanging="990"/>
        <w:jc w:val="both"/>
        <w:rPr>
          <w:rFonts w:ascii="Bookman Old Style" w:hAnsi="Bookman Old Style"/>
          <w:sz w:val="24"/>
          <w:szCs w:val="24"/>
        </w:rPr>
      </w:pPr>
      <w:r w:rsidRPr="006F2D8D">
        <w:rPr>
          <w:rFonts w:ascii="Bookman Old Style" w:hAnsi="Bookman Old Style"/>
          <w:sz w:val="24"/>
          <w:szCs w:val="24"/>
        </w:rPr>
        <w:t>Fungsi Sekretaris Camat</w:t>
      </w:r>
    </w:p>
    <w:p w14:paraId="1871F2A5" w14:textId="77777777" w:rsidR="007F0318" w:rsidRPr="006F2D8D" w:rsidRDefault="007F0318" w:rsidP="00F54FA0">
      <w:pPr>
        <w:pStyle w:val="BodyText"/>
        <w:spacing w:line="360" w:lineRule="auto"/>
        <w:ind w:left="990" w:firstLine="360"/>
        <w:jc w:val="both"/>
        <w:rPr>
          <w:rFonts w:ascii="Bookman Old Style" w:hAnsi="Bookman Old Style"/>
          <w:sz w:val="24"/>
          <w:szCs w:val="24"/>
        </w:rPr>
      </w:pPr>
      <w:r w:rsidRPr="006F2D8D">
        <w:rPr>
          <w:rFonts w:ascii="Bookman Old Style" w:hAnsi="Bookman Old Style"/>
          <w:sz w:val="24"/>
          <w:szCs w:val="24"/>
        </w:rPr>
        <w:tab/>
        <w:t xml:space="preserve">Dalam melaksanakan rincian tugas sebagimana dimaksud pasal </w:t>
      </w:r>
      <w:r w:rsidR="00F83E21" w:rsidRPr="006F2D8D">
        <w:rPr>
          <w:rFonts w:ascii="Bookman Old Style" w:hAnsi="Bookman Old Style"/>
          <w:sz w:val="24"/>
          <w:szCs w:val="24"/>
          <w:lang w:val="id-ID"/>
        </w:rPr>
        <w:t>5 ayat (1),</w:t>
      </w:r>
      <w:r w:rsidRPr="006F2D8D">
        <w:rPr>
          <w:rFonts w:ascii="Bookman Old Style" w:hAnsi="Bookman Old Style"/>
          <w:sz w:val="24"/>
          <w:szCs w:val="24"/>
        </w:rPr>
        <w:t xml:space="preserve"> sekretaris camat menyelenggarakan fungsi (</w:t>
      </w:r>
      <w:r w:rsidR="00F83E21" w:rsidRPr="006F2D8D">
        <w:rPr>
          <w:rFonts w:ascii="Bookman Old Style" w:hAnsi="Bookman Old Style"/>
          <w:sz w:val="24"/>
          <w:szCs w:val="24"/>
          <w:lang w:val="id-ID"/>
        </w:rPr>
        <w:t>5 ayat (1)</w:t>
      </w:r>
      <w:proofErr w:type="gramStart"/>
      <w:r w:rsidRPr="006F2D8D">
        <w:rPr>
          <w:rFonts w:ascii="Bookman Old Style" w:hAnsi="Bookman Old Style"/>
          <w:sz w:val="24"/>
          <w:szCs w:val="24"/>
        </w:rPr>
        <w:t>) :</w:t>
      </w:r>
      <w:proofErr w:type="gramEnd"/>
    </w:p>
    <w:p w14:paraId="66765A6A" w14:textId="77777777" w:rsidR="00F83E21" w:rsidRPr="006F2D8D" w:rsidRDefault="00F83E21" w:rsidP="00F54FA0">
      <w:pPr>
        <w:pStyle w:val="Normal1"/>
        <w:numPr>
          <w:ilvl w:val="0"/>
          <w:numId w:val="24"/>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perumusan, pengkoordinasian dan pelaksanaan pelayanan teknis administratif; Penyelenggaraan tugas pemerintahan umum serta pelaksanaan kewenangan pemerintahan daerah yang dilimpahkan oleh Walikota.</w:t>
      </w:r>
    </w:p>
    <w:p w14:paraId="6577875F" w14:textId="77777777" w:rsidR="00F83E21" w:rsidRPr="006F2D8D" w:rsidRDefault="00F83E21" w:rsidP="00F54FA0">
      <w:pPr>
        <w:pStyle w:val="Normal1"/>
        <w:numPr>
          <w:ilvl w:val="0"/>
          <w:numId w:val="24"/>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 xml:space="preserve">perencanaan kegiatan pelayanan teknis administratif untuk kelancaran penyelenggaraan pemerintahan, pembangunan dan pemberdayaan masyarakat di kecamatan berdasarkan </w:t>
      </w:r>
      <w:r w:rsidRPr="006F2D8D">
        <w:rPr>
          <w:rFonts w:ascii="Bookman Old Style" w:eastAsia="Bookman Old Style" w:hAnsi="Bookman Old Style" w:cs="Bookman Old Style"/>
          <w:lang w:val="id-ID"/>
        </w:rPr>
        <w:lastRenderedPageBreak/>
        <w:t>petunjuk atasan dan ketentuan peraturan perundang-undangan sebagai pedoman dalam pelaksanaan tugas.</w:t>
      </w:r>
    </w:p>
    <w:p w14:paraId="359132CF" w14:textId="77777777" w:rsidR="00F83E21" w:rsidRPr="006F2D8D" w:rsidRDefault="00F83E21" w:rsidP="00F54FA0">
      <w:pPr>
        <w:pStyle w:val="Normal1"/>
        <w:numPr>
          <w:ilvl w:val="0"/>
          <w:numId w:val="24"/>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Perencanaan program kerja pemerintahan kecamatan.</w:t>
      </w:r>
    </w:p>
    <w:p w14:paraId="1E570D3D" w14:textId="77777777" w:rsidR="00F83E21" w:rsidRPr="006F2D8D" w:rsidRDefault="00F83E21" w:rsidP="00F54FA0">
      <w:pPr>
        <w:pStyle w:val="Normal1"/>
        <w:numPr>
          <w:ilvl w:val="0"/>
          <w:numId w:val="24"/>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 xml:space="preserve">pengkoordinasian pelaksanaan tugas administrasi pemerintahan kecamatan mulai dari proses perencanaan, pelaksanaan, monitoring dan evaluasi, pelaporan. </w:t>
      </w:r>
    </w:p>
    <w:p w14:paraId="0CA38F11" w14:textId="77777777" w:rsidR="00F83E21" w:rsidRPr="006F2D8D" w:rsidRDefault="00F83E21" w:rsidP="00F54FA0">
      <w:pPr>
        <w:pStyle w:val="Normal1"/>
        <w:numPr>
          <w:ilvl w:val="0"/>
          <w:numId w:val="24"/>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pengkoordinasian perencanaan,  pelaksanaan dan evaluasi kegiatan Pelayanan Administrasi Terpadu Kecamatan (PATEN).</w:t>
      </w:r>
    </w:p>
    <w:p w14:paraId="79B43199" w14:textId="77777777" w:rsidR="00F83E21" w:rsidRPr="006F2D8D" w:rsidRDefault="00F83E21" w:rsidP="00F54FA0">
      <w:pPr>
        <w:pStyle w:val="Normal1"/>
        <w:numPr>
          <w:ilvl w:val="0"/>
          <w:numId w:val="24"/>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pembinaan, pengawasan dan pengendalian perangkat kecamatan dan kelurahan dalam melaksanakan kebijakan pemerintah daerah.</w:t>
      </w:r>
    </w:p>
    <w:p w14:paraId="10DFC427" w14:textId="77777777" w:rsidR="00F83E21" w:rsidRPr="006F2D8D" w:rsidRDefault="00F83E21" w:rsidP="00F54FA0">
      <w:pPr>
        <w:pStyle w:val="Normal1"/>
        <w:numPr>
          <w:ilvl w:val="0"/>
          <w:numId w:val="24"/>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pembagian tugas kepada bawahan dengan cara tertulis atau lisan agar dapat diproses lebih lanjut;</w:t>
      </w:r>
    </w:p>
    <w:p w14:paraId="7374D286" w14:textId="77777777" w:rsidR="00F83E21" w:rsidRPr="006F2D8D" w:rsidRDefault="00F83E21" w:rsidP="00F54FA0">
      <w:pPr>
        <w:pStyle w:val="Normal1"/>
        <w:numPr>
          <w:ilvl w:val="0"/>
          <w:numId w:val="24"/>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pemberian petunjuk kepada bawahan dengan cara tertulis atau secara lisan agar bawahan mengerti dan memahami pekerjaannya.</w:t>
      </w:r>
    </w:p>
    <w:p w14:paraId="63BD4E05" w14:textId="77777777" w:rsidR="00F83E21" w:rsidRPr="006F2D8D" w:rsidRDefault="00F83E21" w:rsidP="00F54FA0">
      <w:pPr>
        <w:pStyle w:val="Normal1"/>
        <w:numPr>
          <w:ilvl w:val="0"/>
          <w:numId w:val="24"/>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pemeriksaan pekerjaan bawahan berdasarkan hasil kerja untuk mengetahui adanya kesalahan atau kekeliruan serta upaya penyempurnaannya.</w:t>
      </w:r>
    </w:p>
    <w:p w14:paraId="70671305" w14:textId="77777777" w:rsidR="00F83E21" w:rsidRPr="006F2D8D" w:rsidRDefault="00F83E21" w:rsidP="00F54FA0">
      <w:pPr>
        <w:pStyle w:val="Normal1"/>
        <w:numPr>
          <w:ilvl w:val="0"/>
          <w:numId w:val="24"/>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pembuatan konsep pedoman dan petunjuk teknis.</w:t>
      </w:r>
    </w:p>
    <w:p w14:paraId="3D5194A9" w14:textId="77777777" w:rsidR="00F83E21" w:rsidRPr="006F2D8D" w:rsidRDefault="00F83E21" w:rsidP="00F54FA0">
      <w:pPr>
        <w:pStyle w:val="Normal1"/>
        <w:numPr>
          <w:ilvl w:val="0"/>
          <w:numId w:val="24"/>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 xml:space="preserve">pelaksanaan evaluasi tugas pemerintahan kecamatan berdasarkan informasi, data, laporan yang diterima untuk bahan penyempurnaan lebih lanjut. </w:t>
      </w:r>
    </w:p>
    <w:p w14:paraId="7DC0FC52" w14:textId="77777777" w:rsidR="00F83E21" w:rsidRPr="006F2D8D" w:rsidRDefault="00F83E21" w:rsidP="00F54FA0">
      <w:pPr>
        <w:pStyle w:val="Normal1"/>
        <w:numPr>
          <w:ilvl w:val="0"/>
          <w:numId w:val="24"/>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pelaporan pelaksanaan tugas pemerintahan kecamatan kepada Camat secara lisan maupun tertulis berdasarkan hasil kerja sebagai bahan evaluasi bagi atasan.</w:t>
      </w:r>
    </w:p>
    <w:p w14:paraId="6F9CC953" w14:textId="77777777" w:rsidR="00F83E21" w:rsidRDefault="00F83E21" w:rsidP="00F54FA0">
      <w:pPr>
        <w:pStyle w:val="Normal1"/>
        <w:numPr>
          <w:ilvl w:val="0"/>
          <w:numId w:val="24"/>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tugas-tugas lain yang diberikan oleh pimpinan sesuai dengan tugas dan fungsinya.</w:t>
      </w:r>
    </w:p>
    <w:p w14:paraId="6CE478F3" w14:textId="77777777" w:rsidR="007F0318" w:rsidRDefault="007F0318" w:rsidP="00F54FA0">
      <w:pPr>
        <w:shd w:val="clear" w:color="auto" w:fill="FFFFFF"/>
        <w:spacing w:line="360" w:lineRule="auto"/>
        <w:ind w:left="1276" w:hanging="283"/>
        <w:rPr>
          <w:rFonts w:ascii="Bookman Old Style" w:hAnsi="Bookman Old Style"/>
          <w:lang w:val="id-ID"/>
        </w:rPr>
      </w:pPr>
    </w:p>
    <w:p w14:paraId="12F2BA40" w14:textId="77777777" w:rsidR="00F54FA0" w:rsidRDefault="00F54FA0" w:rsidP="00F54FA0">
      <w:pPr>
        <w:shd w:val="clear" w:color="auto" w:fill="FFFFFF"/>
        <w:spacing w:line="360" w:lineRule="auto"/>
        <w:ind w:left="1276" w:hanging="283"/>
        <w:rPr>
          <w:rFonts w:ascii="Bookman Old Style" w:hAnsi="Bookman Old Style"/>
          <w:lang w:val="id-ID"/>
        </w:rPr>
      </w:pPr>
    </w:p>
    <w:p w14:paraId="04DFF5D5" w14:textId="77777777" w:rsidR="00F54FA0" w:rsidRPr="00F54FA0" w:rsidRDefault="00F54FA0" w:rsidP="00F54FA0">
      <w:pPr>
        <w:shd w:val="clear" w:color="auto" w:fill="FFFFFF"/>
        <w:spacing w:line="360" w:lineRule="auto"/>
        <w:ind w:left="1276" w:hanging="283"/>
        <w:rPr>
          <w:rFonts w:ascii="Bookman Old Style" w:hAnsi="Bookman Old Style"/>
          <w:lang w:val="id-ID"/>
        </w:rPr>
      </w:pPr>
    </w:p>
    <w:p w14:paraId="1400EF9A" w14:textId="77777777" w:rsidR="0014360C" w:rsidRPr="006F2D8D" w:rsidRDefault="0014360C" w:rsidP="00F54FA0">
      <w:pPr>
        <w:pStyle w:val="BodyText"/>
        <w:numPr>
          <w:ilvl w:val="3"/>
          <w:numId w:val="6"/>
        </w:numPr>
        <w:spacing w:line="360" w:lineRule="auto"/>
        <w:ind w:left="990" w:hanging="990"/>
        <w:jc w:val="both"/>
        <w:rPr>
          <w:rFonts w:ascii="Bookman Old Style" w:hAnsi="Bookman Old Style"/>
          <w:sz w:val="24"/>
          <w:szCs w:val="24"/>
        </w:rPr>
      </w:pPr>
      <w:r w:rsidRPr="006F2D8D">
        <w:rPr>
          <w:rFonts w:ascii="Bookman Old Style" w:hAnsi="Bookman Old Style"/>
          <w:sz w:val="24"/>
          <w:szCs w:val="24"/>
        </w:rPr>
        <w:lastRenderedPageBreak/>
        <w:t xml:space="preserve">Tugas </w:t>
      </w:r>
      <w:r w:rsidRPr="006F2D8D">
        <w:rPr>
          <w:rFonts w:ascii="Bookman Old Style" w:hAnsi="Bookman Old Style"/>
          <w:sz w:val="24"/>
          <w:szCs w:val="24"/>
          <w:lang w:val="id-ID"/>
        </w:rPr>
        <w:t>Sub Bagian Umum</w:t>
      </w:r>
    </w:p>
    <w:p w14:paraId="02F49B06" w14:textId="77777777" w:rsidR="0014360C" w:rsidRDefault="0014360C" w:rsidP="00F54FA0">
      <w:pPr>
        <w:pStyle w:val="Normal1"/>
        <w:spacing w:line="360" w:lineRule="auto"/>
        <w:ind w:left="992"/>
        <w:jc w:val="both"/>
        <w:rPr>
          <w:rFonts w:ascii="Bookman Old Style" w:eastAsia="Bookman Old Style" w:hAnsi="Bookman Old Style" w:cs="Bookman Old Style"/>
          <w:lang w:val="id-ID"/>
        </w:rPr>
      </w:pPr>
      <w:r w:rsidRPr="006F2D8D">
        <w:rPr>
          <w:rFonts w:ascii="Bookman Old Style" w:hAnsi="Bookman Old Style"/>
        </w:rPr>
        <w:t>Berdasarkan Peraturan Walikota Pekanbaru Nomor 120 Tahun 2016 pasal</w:t>
      </w:r>
      <w:r w:rsidRPr="006F2D8D">
        <w:rPr>
          <w:rFonts w:ascii="Bookman Old Style" w:hAnsi="Bookman Old Style"/>
          <w:lang w:val="id-ID"/>
        </w:rPr>
        <w:t xml:space="preserve">  7 ayat (1)</w:t>
      </w:r>
      <w:r w:rsidRPr="006F2D8D">
        <w:rPr>
          <w:rFonts w:ascii="Bookman Old Style" w:hAnsi="Bookman Old Style"/>
        </w:rPr>
        <w:t>,</w:t>
      </w:r>
      <w:r w:rsidRPr="006F2D8D">
        <w:rPr>
          <w:rFonts w:ascii="Bookman Old Style" w:hAnsi="Bookman Old Style"/>
          <w:lang w:val="id-ID"/>
        </w:rPr>
        <w:t xml:space="preserve"> </w:t>
      </w:r>
      <w:r w:rsidRPr="006F2D8D">
        <w:rPr>
          <w:rFonts w:ascii="Bookman Old Style" w:eastAsia="Bookman Old Style" w:hAnsi="Bookman Old Style" w:cs="Bookman Old Style"/>
          <w:lang w:val="id-ID"/>
        </w:rPr>
        <w:t>Sub Bagian Umum mempunyai rincian tugas  merencanakan, menyusun, merumuskan dan melaksanakan program kerja Sub Bagian Umum berdasarkan ketentuan perundang-undangan.</w:t>
      </w:r>
    </w:p>
    <w:p w14:paraId="7CEBF1DE" w14:textId="77777777" w:rsidR="0014360C" w:rsidRPr="006F2D8D" w:rsidRDefault="0014360C" w:rsidP="00F54FA0">
      <w:pPr>
        <w:pStyle w:val="BodyText"/>
        <w:numPr>
          <w:ilvl w:val="3"/>
          <w:numId w:val="6"/>
        </w:numPr>
        <w:spacing w:line="360" w:lineRule="auto"/>
        <w:ind w:left="992" w:hanging="992"/>
        <w:jc w:val="both"/>
        <w:rPr>
          <w:rFonts w:ascii="Bookman Old Style" w:hAnsi="Bookman Old Style"/>
          <w:sz w:val="24"/>
          <w:szCs w:val="24"/>
        </w:rPr>
      </w:pPr>
      <w:r w:rsidRPr="006F2D8D">
        <w:rPr>
          <w:rFonts w:ascii="Bookman Old Style" w:hAnsi="Bookman Old Style"/>
          <w:sz w:val="24"/>
          <w:szCs w:val="24"/>
          <w:lang w:val="id-ID"/>
        </w:rPr>
        <w:t>Fungsi</w:t>
      </w:r>
      <w:r w:rsidRPr="006F2D8D">
        <w:rPr>
          <w:rFonts w:ascii="Bookman Old Style" w:hAnsi="Bookman Old Style"/>
          <w:sz w:val="24"/>
          <w:szCs w:val="24"/>
        </w:rPr>
        <w:t xml:space="preserve"> </w:t>
      </w:r>
      <w:r w:rsidRPr="006F2D8D">
        <w:rPr>
          <w:rFonts w:ascii="Bookman Old Style" w:hAnsi="Bookman Old Style"/>
          <w:sz w:val="24"/>
          <w:szCs w:val="24"/>
          <w:lang w:val="id-ID"/>
        </w:rPr>
        <w:t>Sub Bagian Umum</w:t>
      </w:r>
    </w:p>
    <w:p w14:paraId="02AAD6CD" w14:textId="77777777" w:rsidR="0014360C" w:rsidRPr="006F2D8D" w:rsidRDefault="0014360C" w:rsidP="00F54FA0">
      <w:pPr>
        <w:pStyle w:val="BodyText"/>
        <w:spacing w:line="360" w:lineRule="auto"/>
        <w:ind w:left="990" w:firstLine="0"/>
        <w:jc w:val="both"/>
        <w:rPr>
          <w:rFonts w:ascii="Bookman Old Style" w:hAnsi="Bookman Old Style"/>
          <w:sz w:val="24"/>
          <w:szCs w:val="24"/>
          <w:lang w:val="id-ID"/>
        </w:rPr>
      </w:pPr>
      <w:r w:rsidRPr="006F2D8D">
        <w:rPr>
          <w:rFonts w:ascii="Bookman Old Style" w:hAnsi="Bookman Old Style"/>
          <w:sz w:val="24"/>
          <w:szCs w:val="24"/>
        </w:rPr>
        <w:t xml:space="preserve">Dalam melaksanakan rincian tugas sebagimana dimaksud pasal </w:t>
      </w:r>
      <w:r w:rsidRPr="006F2D8D">
        <w:rPr>
          <w:rFonts w:ascii="Bookman Old Style" w:hAnsi="Bookman Old Style"/>
          <w:sz w:val="24"/>
          <w:szCs w:val="24"/>
          <w:lang w:val="id-ID"/>
        </w:rPr>
        <w:t>7 ayat (1),</w:t>
      </w:r>
      <w:r w:rsidRPr="006F2D8D">
        <w:rPr>
          <w:rFonts w:ascii="Bookman Old Style" w:hAnsi="Bookman Old Style"/>
          <w:sz w:val="24"/>
          <w:szCs w:val="24"/>
        </w:rPr>
        <w:t xml:space="preserve"> </w:t>
      </w:r>
      <w:r w:rsidRPr="006F2D8D">
        <w:rPr>
          <w:rFonts w:ascii="Bookman Old Style" w:hAnsi="Bookman Old Style"/>
          <w:sz w:val="24"/>
          <w:szCs w:val="24"/>
          <w:lang w:val="id-ID"/>
        </w:rPr>
        <w:t>Kepala Sub bagian Umum</w:t>
      </w:r>
      <w:r w:rsidRPr="006F2D8D">
        <w:rPr>
          <w:rFonts w:ascii="Bookman Old Style" w:hAnsi="Bookman Old Style"/>
          <w:sz w:val="24"/>
          <w:szCs w:val="24"/>
        </w:rPr>
        <w:t xml:space="preserve"> menyelenggarakan fungsi (</w:t>
      </w:r>
      <w:r w:rsidRPr="006F2D8D">
        <w:rPr>
          <w:rFonts w:ascii="Bookman Old Style" w:hAnsi="Bookman Old Style"/>
          <w:sz w:val="24"/>
          <w:szCs w:val="24"/>
          <w:lang w:val="id-ID"/>
        </w:rPr>
        <w:t>7 ayat (2)</w:t>
      </w:r>
      <w:proofErr w:type="gramStart"/>
      <w:r w:rsidRPr="006F2D8D">
        <w:rPr>
          <w:rFonts w:ascii="Bookman Old Style" w:hAnsi="Bookman Old Style"/>
          <w:sz w:val="24"/>
          <w:szCs w:val="24"/>
        </w:rPr>
        <w:t>) :</w:t>
      </w:r>
      <w:proofErr w:type="gramEnd"/>
    </w:p>
    <w:p w14:paraId="6EFF3855" w14:textId="12A91CC2" w:rsidR="0014360C" w:rsidRPr="006F2D8D" w:rsidRDefault="0014360C" w:rsidP="00F54FA0">
      <w:pPr>
        <w:pStyle w:val="Normal1"/>
        <w:numPr>
          <w:ilvl w:val="0"/>
          <w:numId w:val="25"/>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pengkoord</w:t>
      </w:r>
      <w:r w:rsidR="0091485B">
        <w:rPr>
          <w:rFonts w:ascii="Bookman Old Style" w:eastAsia="Bookman Old Style" w:hAnsi="Bookman Old Style" w:cs="Bookman Old Style"/>
          <w:lang w:val="id-ID"/>
        </w:rPr>
        <w:t>i</w:t>
      </w:r>
      <w:r w:rsidRPr="006F2D8D">
        <w:rPr>
          <w:rFonts w:ascii="Bookman Old Style" w:eastAsia="Bookman Old Style" w:hAnsi="Bookman Old Style" w:cs="Bookman Old Style"/>
          <w:lang w:val="id-ID"/>
        </w:rPr>
        <w:t>nasian dan pelaksanaan pelayanan urusan Kepegawaian, Umum dan Perlengkapan.</w:t>
      </w:r>
    </w:p>
    <w:p w14:paraId="5021081F" w14:textId="77777777" w:rsidR="0014360C" w:rsidRPr="006F2D8D" w:rsidRDefault="0014360C" w:rsidP="00F54FA0">
      <w:pPr>
        <w:pStyle w:val="Normal1"/>
        <w:numPr>
          <w:ilvl w:val="0"/>
          <w:numId w:val="25"/>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perencanaan program kerja sub bagian Kepegawaian, Umum dan Perlengkapan meliputi koordinasi dan pelaksanaan tugas bidang Kepegawaian, Umum dan Perlengkapan berdasarkan petunjuk atasan dan ketentuan peraturan perundang-undangan sebagai pedoman dalam pelaksanaan tugas.</w:t>
      </w:r>
    </w:p>
    <w:p w14:paraId="1E4165C1" w14:textId="77777777" w:rsidR="0014360C" w:rsidRPr="006F2D8D" w:rsidRDefault="0014360C" w:rsidP="00F54FA0">
      <w:pPr>
        <w:pStyle w:val="Normal1"/>
        <w:numPr>
          <w:ilvl w:val="0"/>
          <w:numId w:val="25"/>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perencanaan program kerja dan inventarisasi aset kecamatan   dan kelurahan.</w:t>
      </w:r>
    </w:p>
    <w:p w14:paraId="4DE96472" w14:textId="77777777" w:rsidR="0014360C" w:rsidRPr="006F2D8D" w:rsidRDefault="0014360C" w:rsidP="00F54FA0">
      <w:pPr>
        <w:pStyle w:val="Normal1"/>
        <w:numPr>
          <w:ilvl w:val="0"/>
          <w:numId w:val="25"/>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perencanaan program kerja penyelenggaraan pelayanan kebersihan, keindahan dan pertamanan.</w:t>
      </w:r>
    </w:p>
    <w:p w14:paraId="0DBF4042" w14:textId="77777777" w:rsidR="0014360C" w:rsidRPr="006F2D8D" w:rsidRDefault="0014360C" w:rsidP="00F54FA0">
      <w:pPr>
        <w:pStyle w:val="Normal1"/>
        <w:numPr>
          <w:ilvl w:val="0"/>
          <w:numId w:val="25"/>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perumusan dan pelaksanaan inventarisasi permasalahan yang berhubungan kepegawaian, pembinaan  aparatur serta peningkatan kualitas pegawai.</w:t>
      </w:r>
    </w:p>
    <w:p w14:paraId="7D10EB74" w14:textId="77777777" w:rsidR="0014360C" w:rsidRPr="006F2D8D" w:rsidRDefault="0014360C" w:rsidP="00F54FA0">
      <w:pPr>
        <w:pStyle w:val="Normal1"/>
        <w:numPr>
          <w:ilvl w:val="0"/>
          <w:numId w:val="25"/>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perumusan dan pelaksanaan pelayanan administrasi, inventaris kantor dan dokumentasi kegiatan kantor.</w:t>
      </w:r>
    </w:p>
    <w:p w14:paraId="0D25CC49" w14:textId="77777777" w:rsidR="0014360C" w:rsidRPr="006F2D8D" w:rsidRDefault="0014360C" w:rsidP="00F54FA0">
      <w:pPr>
        <w:pStyle w:val="Normal1"/>
        <w:numPr>
          <w:ilvl w:val="0"/>
          <w:numId w:val="25"/>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urusan keprotokolan, upacara-upacara, rapat-rapat dinas dan pelayanan hubungan masyarakat.</w:t>
      </w:r>
    </w:p>
    <w:p w14:paraId="7E1ACBD5" w14:textId="77777777" w:rsidR="0014360C" w:rsidRPr="006F2D8D" w:rsidRDefault="0014360C" w:rsidP="00F54FA0">
      <w:pPr>
        <w:pStyle w:val="Normal1"/>
        <w:numPr>
          <w:ilvl w:val="0"/>
          <w:numId w:val="25"/>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kegiatan penyusunan kebutuhan dan materiil bagi unit kerja kecamatan.</w:t>
      </w:r>
    </w:p>
    <w:p w14:paraId="650A96E0" w14:textId="77777777" w:rsidR="0014360C" w:rsidRPr="006F2D8D" w:rsidRDefault="0014360C" w:rsidP="00F54FA0">
      <w:pPr>
        <w:pStyle w:val="Normal1"/>
        <w:numPr>
          <w:ilvl w:val="0"/>
          <w:numId w:val="25"/>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lastRenderedPageBreak/>
        <w:t>Perumusan dan pengkoordinasian kegiatan kebersihan, ketertiban, kenyamanan ruangan dan halaman kantor, disiplin pegawai serta pengamanan dilingkungan badan.</w:t>
      </w:r>
    </w:p>
    <w:p w14:paraId="624AE9D0" w14:textId="77777777" w:rsidR="0014360C" w:rsidRPr="006F2D8D" w:rsidRDefault="0014360C" w:rsidP="00F54FA0">
      <w:pPr>
        <w:pStyle w:val="Normal1"/>
        <w:numPr>
          <w:ilvl w:val="0"/>
          <w:numId w:val="25"/>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penyusunan data kepegawaian, SKP (Sasaran Kinerja Pegawai), registrasi PNS dan DUK.</w:t>
      </w:r>
    </w:p>
    <w:p w14:paraId="6EF8B39D" w14:textId="77777777" w:rsidR="0014360C" w:rsidRPr="006F2D8D" w:rsidRDefault="0014360C" w:rsidP="00F54FA0">
      <w:pPr>
        <w:pStyle w:val="Normal1"/>
        <w:numPr>
          <w:ilvl w:val="0"/>
          <w:numId w:val="25"/>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pengkoordinasian dan penyusunan data serta informasi tentang kecamatan.</w:t>
      </w:r>
    </w:p>
    <w:p w14:paraId="560F932F" w14:textId="77777777" w:rsidR="0014360C" w:rsidRPr="006F2D8D" w:rsidRDefault="0014360C" w:rsidP="00F54FA0">
      <w:pPr>
        <w:pStyle w:val="Normal1"/>
        <w:numPr>
          <w:ilvl w:val="0"/>
          <w:numId w:val="25"/>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fasilitasi pengadaan barang dan jasa dilingkungan kecamatan.</w:t>
      </w:r>
    </w:p>
    <w:p w14:paraId="2E8E435F" w14:textId="77777777" w:rsidR="0014360C" w:rsidRPr="006F2D8D" w:rsidRDefault="0014360C" w:rsidP="00F54FA0">
      <w:pPr>
        <w:pStyle w:val="Normal1"/>
        <w:numPr>
          <w:ilvl w:val="0"/>
          <w:numId w:val="25"/>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pembagian tugas kepada bawahan dengan cara tertulis atau lisan agar dapat diproses lebih lanjut.</w:t>
      </w:r>
    </w:p>
    <w:p w14:paraId="22BB706D" w14:textId="77777777" w:rsidR="0014360C" w:rsidRPr="006F2D8D" w:rsidRDefault="0014360C" w:rsidP="00F54FA0">
      <w:pPr>
        <w:pStyle w:val="Normal1"/>
        <w:numPr>
          <w:ilvl w:val="0"/>
          <w:numId w:val="25"/>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pemberian petunjuk kepada bawahan dengan cara tertulis atau secara lisan agar bawahan mengerti dan memahami pekerjaannya.</w:t>
      </w:r>
    </w:p>
    <w:p w14:paraId="0BD4C211" w14:textId="77777777" w:rsidR="0014360C" w:rsidRPr="006F2D8D" w:rsidRDefault="0014360C" w:rsidP="00F54FA0">
      <w:pPr>
        <w:pStyle w:val="Normal1"/>
        <w:numPr>
          <w:ilvl w:val="0"/>
          <w:numId w:val="25"/>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pemeriksaan pekerjaan bawahan berdasarkan hasil kerja untuk mengetahui adanya kesalahan atau kekeliruan serta upaya penyempurnaannya.</w:t>
      </w:r>
    </w:p>
    <w:p w14:paraId="7C25D00D" w14:textId="77777777" w:rsidR="0014360C" w:rsidRPr="006F2D8D" w:rsidRDefault="0014360C" w:rsidP="00F54FA0">
      <w:pPr>
        <w:pStyle w:val="Normal1"/>
        <w:numPr>
          <w:ilvl w:val="0"/>
          <w:numId w:val="25"/>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 xml:space="preserve">pengevaluasian tugas sub bagian Kepegawaian, Umum dan Perlengkapan berdasarkan informasi, data, laporan yang diterima untuk bahan penyempurnaan lebih lanjut. </w:t>
      </w:r>
    </w:p>
    <w:p w14:paraId="51AB86AC" w14:textId="77777777" w:rsidR="0014360C" w:rsidRPr="006F2D8D" w:rsidRDefault="0014360C" w:rsidP="00F54FA0">
      <w:pPr>
        <w:pStyle w:val="Normal1"/>
        <w:numPr>
          <w:ilvl w:val="0"/>
          <w:numId w:val="25"/>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pelaporan pelaksanaan tugas sub bagian Kepegawaian, Umum dan Perlengkapan kepada atasan secara lisan maupun tertulis berdasarkan hasil kerja sebagai bahan evaluasi bagi atasan.</w:t>
      </w:r>
    </w:p>
    <w:p w14:paraId="3C5A4961" w14:textId="77777777" w:rsidR="0014360C" w:rsidRPr="006F2D8D" w:rsidRDefault="0014360C" w:rsidP="00F54FA0">
      <w:pPr>
        <w:pStyle w:val="Normal1"/>
        <w:numPr>
          <w:ilvl w:val="0"/>
          <w:numId w:val="25"/>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tugas-tugas lain yang diberikan oleh pimpinan sesuai dengan tugas dan fungsinya.</w:t>
      </w:r>
    </w:p>
    <w:p w14:paraId="6EBDE05B" w14:textId="77777777" w:rsidR="0014360C" w:rsidRPr="006F2D8D" w:rsidRDefault="0014360C" w:rsidP="00F54FA0">
      <w:pPr>
        <w:pStyle w:val="BodyText"/>
        <w:spacing w:line="360" w:lineRule="auto"/>
        <w:ind w:left="990" w:firstLine="0"/>
        <w:jc w:val="both"/>
        <w:rPr>
          <w:rFonts w:ascii="Bookman Old Style" w:hAnsi="Bookman Old Style"/>
          <w:sz w:val="24"/>
          <w:szCs w:val="24"/>
          <w:lang w:val="id-ID"/>
        </w:rPr>
      </w:pPr>
    </w:p>
    <w:p w14:paraId="05550643" w14:textId="77777777" w:rsidR="007F6F49" w:rsidRPr="006F2D8D" w:rsidRDefault="007F6F49" w:rsidP="00F54FA0">
      <w:pPr>
        <w:pStyle w:val="BodyText"/>
        <w:numPr>
          <w:ilvl w:val="3"/>
          <w:numId w:val="6"/>
        </w:numPr>
        <w:spacing w:line="360" w:lineRule="auto"/>
        <w:ind w:left="992" w:hanging="992"/>
        <w:jc w:val="both"/>
        <w:rPr>
          <w:rFonts w:ascii="Bookman Old Style" w:hAnsi="Bookman Old Style"/>
          <w:sz w:val="24"/>
          <w:szCs w:val="24"/>
        </w:rPr>
      </w:pPr>
      <w:r w:rsidRPr="006F2D8D">
        <w:rPr>
          <w:rFonts w:ascii="Bookman Old Style" w:hAnsi="Bookman Old Style"/>
          <w:sz w:val="24"/>
          <w:szCs w:val="24"/>
        </w:rPr>
        <w:t xml:space="preserve">Tugas </w:t>
      </w:r>
      <w:r w:rsidRPr="006F2D8D">
        <w:rPr>
          <w:rFonts w:ascii="Bookman Old Style" w:hAnsi="Bookman Old Style"/>
          <w:sz w:val="24"/>
          <w:szCs w:val="24"/>
          <w:lang w:val="id-ID"/>
        </w:rPr>
        <w:t>Sub Bagian Keuangan</w:t>
      </w:r>
    </w:p>
    <w:p w14:paraId="29DDEDEA" w14:textId="77777777" w:rsidR="003D3297" w:rsidRPr="002D37B9" w:rsidRDefault="007F6F49" w:rsidP="00F54FA0">
      <w:pPr>
        <w:pStyle w:val="Normal1"/>
        <w:spacing w:line="360" w:lineRule="auto"/>
        <w:ind w:left="993"/>
        <w:jc w:val="both"/>
        <w:rPr>
          <w:rFonts w:ascii="Bookman Old Style" w:eastAsia="Bookman Old Style" w:hAnsi="Bookman Old Style" w:cs="Bookman Old Style"/>
          <w:lang w:val="id-ID"/>
        </w:rPr>
      </w:pPr>
      <w:r w:rsidRPr="006F2D8D">
        <w:rPr>
          <w:rFonts w:ascii="Bookman Old Style" w:hAnsi="Bookman Old Style"/>
        </w:rPr>
        <w:t>Berdasarkan Peraturan Walikota Pekanbaru Nomor 120 Tahun 2016 pasal</w:t>
      </w:r>
      <w:r w:rsidRPr="006F2D8D">
        <w:rPr>
          <w:rFonts w:ascii="Bookman Old Style" w:hAnsi="Bookman Old Style"/>
          <w:lang w:val="id-ID"/>
        </w:rPr>
        <w:t xml:space="preserve">  8 ayat (1)</w:t>
      </w:r>
      <w:r w:rsidRPr="006F2D8D">
        <w:rPr>
          <w:rFonts w:ascii="Bookman Old Style" w:hAnsi="Bookman Old Style"/>
        </w:rPr>
        <w:t>,</w:t>
      </w:r>
      <w:r w:rsidRPr="006F2D8D">
        <w:rPr>
          <w:rFonts w:ascii="Bookman Old Style" w:hAnsi="Bookman Old Style"/>
          <w:lang w:val="id-ID"/>
        </w:rPr>
        <w:t xml:space="preserve"> </w:t>
      </w:r>
      <w:r w:rsidRPr="006F2D8D">
        <w:rPr>
          <w:rFonts w:ascii="Bookman Old Style" w:eastAsia="Bookman Old Style" w:hAnsi="Bookman Old Style" w:cs="Bookman Old Style"/>
          <w:lang w:val="id-ID"/>
        </w:rPr>
        <w:t xml:space="preserve">Sub Bagian Keuangan mempunyai rincian tugas merencanakan dan melaksanakan program kerja Sub </w:t>
      </w:r>
      <w:r w:rsidRPr="006F2D8D">
        <w:rPr>
          <w:rFonts w:ascii="Bookman Old Style" w:eastAsia="Bookman Old Style" w:hAnsi="Bookman Old Style" w:cs="Bookman Old Style"/>
          <w:lang w:val="id-ID"/>
        </w:rPr>
        <w:lastRenderedPageBreak/>
        <w:t>Bagian Keuangan berdasarkan ketentuan peraturan perundang-undangan.</w:t>
      </w:r>
    </w:p>
    <w:p w14:paraId="18091398" w14:textId="77777777" w:rsidR="00C14E73" w:rsidRPr="006F2D8D" w:rsidRDefault="00C14E73" w:rsidP="00F54FA0">
      <w:pPr>
        <w:pStyle w:val="Normal1"/>
        <w:spacing w:line="360" w:lineRule="auto"/>
        <w:ind w:left="993"/>
        <w:jc w:val="both"/>
        <w:rPr>
          <w:rFonts w:ascii="Bookman Old Style" w:hAnsi="Bookman Old Style"/>
          <w:lang w:val="id-ID"/>
        </w:rPr>
      </w:pPr>
    </w:p>
    <w:p w14:paraId="21CE95EA" w14:textId="77777777" w:rsidR="007F6F49" w:rsidRPr="006F2D8D" w:rsidRDefault="007F6F49" w:rsidP="00F54FA0">
      <w:pPr>
        <w:pStyle w:val="BodyText"/>
        <w:numPr>
          <w:ilvl w:val="3"/>
          <w:numId w:val="6"/>
        </w:numPr>
        <w:spacing w:line="360" w:lineRule="auto"/>
        <w:ind w:left="992" w:hanging="992"/>
        <w:jc w:val="both"/>
        <w:rPr>
          <w:rFonts w:ascii="Bookman Old Style" w:hAnsi="Bookman Old Style"/>
          <w:sz w:val="24"/>
          <w:szCs w:val="24"/>
        </w:rPr>
      </w:pPr>
      <w:r w:rsidRPr="006F2D8D">
        <w:rPr>
          <w:rFonts w:ascii="Bookman Old Style" w:hAnsi="Bookman Old Style"/>
          <w:sz w:val="24"/>
          <w:szCs w:val="24"/>
          <w:lang w:val="id-ID"/>
        </w:rPr>
        <w:t>Fungsi</w:t>
      </w:r>
      <w:r w:rsidRPr="006F2D8D">
        <w:rPr>
          <w:rFonts w:ascii="Bookman Old Style" w:hAnsi="Bookman Old Style"/>
          <w:sz w:val="24"/>
          <w:szCs w:val="24"/>
        </w:rPr>
        <w:t xml:space="preserve"> </w:t>
      </w:r>
      <w:r w:rsidRPr="006F2D8D">
        <w:rPr>
          <w:rFonts w:ascii="Bookman Old Style" w:hAnsi="Bookman Old Style"/>
          <w:sz w:val="24"/>
          <w:szCs w:val="24"/>
          <w:lang w:val="id-ID"/>
        </w:rPr>
        <w:t>Sub Bagian Keuangan</w:t>
      </w:r>
    </w:p>
    <w:p w14:paraId="0D59E45D" w14:textId="77777777" w:rsidR="007F6F49" w:rsidRPr="006F2D8D" w:rsidRDefault="007F6F49" w:rsidP="00F54FA0">
      <w:pPr>
        <w:pStyle w:val="BodyText"/>
        <w:spacing w:line="360" w:lineRule="auto"/>
        <w:ind w:left="990" w:firstLine="0"/>
        <w:jc w:val="both"/>
        <w:rPr>
          <w:rFonts w:ascii="Bookman Old Style" w:hAnsi="Bookman Old Style"/>
          <w:sz w:val="24"/>
          <w:szCs w:val="24"/>
          <w:lang w:val="id-ID"/>
        </w:rPr>
      </w:pPr>
      <w:r w:rsidRPr="006F2D8D">
        <w:rPr>
          <w:rFonts w:ascii="Bookman Old Style" w:hAnsi="Bookman Old Style"/>
          <w:sz w:val="24"/>
          <w:szCs w:val="24"/>
        </w:rPr>
        <w:t>Dalam melaksanakan rincian tugas sebagimana dimaksud</w:t>
      </w:r>
      <w:r w:rsidRPr="006F2D8D">
        <w:rPr>
          <w:rFonts w:ascii="Bookman Old Style" w:hAnsi="Bookman Old Style"/>
          <w:sz w:val="24"/>
          <w:szCs w:val="24"/>
          <w:lang w:val="id-ID"/>
        </w:rPr>
        <w:t xml:space="preserve"> </w:t>
      </w:r>
      <w:r w:rsidRPr="006F2D8D">
        <w:rPr>
          <w:rFonts w:ascii="Bookman Old Style" w:hAnsi="Bookman Old Style"/>
          <w:sz w:val="24"/>
          <w:szCs w:val="24"/>
        </w:rPr>
        <w:t xml:space="preserve">pasal </w:t>
      </w:r>
      <w:r w:rsidRPr="006F2D8D">
        <w:rPr>
          <w:rFonts w:ascii="Bookman Old Style" w:hAnsi="Bookman Old Style"/>
          <w:sz w:val="24"/>
          <w:szCs w:val="24"/>
          <w:lang w:val="id-ID"/>
        </w:rPr>
        <w:t>7 ayat (1),</w:t>
      </w:r>
      <w:r w:rsidRPr="006F2D8D">
        <w:rPr>
          <w:rFonts w:ascii="Bookman Old Style" w:hAnsi="Bookman Old Style"/>
          <w:sz w:val="24"/>
          <w:szCs w:val="24"/>
        </w:rPr>
        <w:t xml:space="preserve"> </w:t>
      </w:r>
      <w:r w:rsidRPr="006F2D8D">
        <w:rPr>
          <w:rFonts w:ascii="Bookman Old Style" w:hAnsi="Bookman Old Style"/>
          <w:sz w:val="24"/>
          <w:szCs w:val="24"/>
          <w:lang w:val="id-ID"/>
        </w:rPr>
        <w:t>Kepala Sub bagian Keuangan</w:t>
      </w:r>
      <w:r w:rsidRPr="006F2D8D">
        <w:rPr>
          <w:rFonts w:ascii="Bookman Old Style" w:hAnsi="Bookman Old Style"/>
          <w:sz w:val="24"/>
          <w:szCs w:val="24"/>
        </w:rPr>
        <w:t xml:space="preserve"> menyelenggarakan fungsi (</w:t>
      </w:r>
      <w:r w:rsidR="00B762DC" w:rsidRPr="006F2D8D">
        <w:rPr>
          <w:rFonts w:ascii="Bookman Old Style" w:hAnsi="Bookman Old Style"/>
          <w:sz w:val="24"/>
          <w:szCs w:val="24"/>
          <w:lang w:val="id-ID"/>
        </w:rPr>
        <w:t>8</w:t>
      </w:r>
      <w:r w:rsidRPr="006F2D8D">
        <w:rPr>
          <w:rFonts w:ascii="Bookman Old Style" w:hAnsi="Bookman Old Style"/>
          <w:sz w:val="24"/>
          <w:szCs w:val="24"/>
          <w:lang w:val="id-ID"/>
        </w:rPr>
        <w:t xml:space="preserve"> ayat (2)</w:t>
      </w:r>
      <w:proofErr w:type="gramStart"/>
      <w:r w:rsidRPr="006F2D8D">
        <w:rPr>
          <w:rFonts w:ascii="Bookman Old Style" w:hAnsi="Bookman Old Style"/>
          <w:sz w:val="24"/>
          <w:szCs w:val="24"/>
        </w:rPr>
        <w:t>) :</w:t>
      </w:r>
      <w:proofErr w:type="gramEnd"/>
    </w:p>
    <w:p w14:paraId="4C9A79A8" w14:textId="77777777" w:rsidR="007F6F49" w:rsidRPr="006F2D8D" w:rsidRDefault="007F6F49" w:rsidP="00F54FA0">
      <w:pPr>
        <w:pStyle w:val="Normal1"/>
        <w:numPr>
          <w:ilvl w:val="0"/>
          <w:numId w:val="26"/>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pengkoordinasian dan pelaksanaan pembinaan bidang keuangan Sekretariat Kecamatan.</w:t>
      </w:r>
    </w:p>
    <w:p w14:paraId="5D3A12DF" w14:textId="77777777" w:rsidR="007F6F49" w:rsidRPr="006F2D8D" w:rsidRDefault="007F6F49" w:rsidP="00F54FA0">
      <w:pPr>
        <w:pStyle w:val="Normal1"/>
        <w:numPr>
          <w:ilvl w:val="0"/>
          <w:numId w:val="26"/>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perencanaan program kerja Sub Bagian Keuangan Sekretariat kecamatan meliputi koordinasi dan pembinaan bidang keuangan Sekretariat Kecamatan berdasarkan petunjuk atasan dan ketentuan peraturan perundang-undangan sebagai pedoman dalam pelaksanaan tugas.</w:t>
      </w:r>
    </w:p>
    <w:p w14:paraId="17F2E3FC" w14:textId="77777777" w:rsidR="007F6F49" w:rsidRPr="006F2D8D" w:rsidRDefault="007F6F49" w:rsidP="00F54FA0">
      <w:pPr>
        <w:pStyle w:val="Normal1"/>
        <w:numPr>
          <w:ilvl w:val="0"/>
          <w:numId w:val="26"/>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Verifikasi serta meneliti kelengkapan Surat Permintaan Pembayaran (SPP).</w:t>
      </w:r>
    </w:p>
    <w:p w14:paraId="5C20EE65" w14:textId="77777777" w:rsidR="007F6F49" w:rsidRPr="006F2D8D" w:rsidRDefault="007F6F49" w:rsidP="00F54FA0">
      <w:pPr>
        <w:pStyle w:val="Normal1"/>
        <w:numPr>
          <w:ilvl w:val="0"/>
          <w:numId w:val="26"/>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penyiapan Surat Perintah Membayar (SPM).</w:t>
      </w:r>
    </w:p>
    <w:p w14:paraId="76668D34" w14:textId="77777777" w:rsidR="007F6F49" w:rsidRPr="006F2D8D" w:rsidRDefault="007F6F49" w:rsidP="00F54FA0">
      <w:pPr>
        <w:pStyle w:val="Normal1"/>
        <w:numPr>
          <w:ilvl w:val="0"/>
          <w:numId w:val="26"/>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verifikasi harian atas Penerimaan;</w:t>
      </w:r>
    </w:p>
    <w:p w14:paraId="5743EF09" w14:textId="77777777" w:rsidR="007F6F49" w:rsidRPr="006F2D8D" w:rsidRDefault="007F6F49" w:rsidP="00F54FA0">
      <w:pPr>
        <w:pStyle w:val="Normal1"/>
        <w:numPr>
          <w:ilvl w:val="0"/>
          <w:numId w:val="26"/>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verifikasi Laporan Pertanggungjawaban (SPJ) Bendahara Penerimaan dan Bendahara Pengeluran.</w:t>
      </w:r>
    </w:p>
    <w:p w14:paraId="643622E1" w14:textId="77777777" w:rsidR="007F6F49" w:rsidRPr="006F2D8D" w:rsidRDefault="007F6F49" w:rsidP="00F54FA0">
      <w:pPr>
        <w:pStyle w:val="Normal1"/>
        <w:numPr>
          <w:ilvl w:val="0"/>
          <w:numId w:val="26"/>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Akuntansi Sekretariat Kecamatan.</w:t>
      </w:r>
    </w:p>
    <w:p w14:paraId="0BE50030" w14:textId="77777777" w:rsidR="007F6F49" w:rsidRPr="006F2D8D" w:rsidRDefault="007F6F49" w:rsidP="00F54FA0">
      <w:pPr>
        <w:pStyle w:val="Normal1"/>
        <w:numPr>
          <w:ilvl w:val="0"/>
          <w:numId w:val="26"/>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penyiapan Laporan Keuangan Sekretariat Kecamatan.</w:t>
      </w:r>
    </w:p>
    <w:p w14:paraId="6B44DADF" w14:textId="77777777" w:rsidR="007F6F49" w:rsidRPr="006F2D8D" w:rsidRDefault="007F6F49" w:rsidP="00F54FA0">
      <w:pPr>
        <w:pStyle w:val="Normal1"/>
        <w:numPr>
          <w:ilvl w:val="0"/>
          <w:numId w:val="26"/>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perumusan rencana kerja tahunan dilingkungan kecamatan.</w:t>
      </w:r>
    </w:p>
    <w:p w14:paraId="4B8D8802" w14:textId="77777777" w:rsidR="007F6F49" w:rsidRPr="006F2D8D" w:rsidRDefault="007F6F49" w:rsidP="00F54FA0">
      <w:pPr>
        <w:pStyle w:val="Normal1"/>
        <w:numPr>
          <w:ilvl w:val="0"/>
          <w:numId w:val="26"/>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program kerja pengelolaan dana perjalanan Sekretariat Kecamatan.</w:t>
      </w:r>
    </w:p>
    <w:p w14:paraId="0FA79D41" w14:textId="77777777" w:rsidR="007F6F49" w:rsidRPr="006F2D8D" w:rsidRDefault="007F6F49" w:rsidP="00F54FA0">
      <w:pPr>
        <w:pStyle w:val="Normal1"/>
        <w:numPr>
          <w:ilvl w:val="0"/>
          <w:numId w:val="26"/>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pembagian tugas kepada bawahan dengan cara tertulis atau lisan agar dapat diproses lebih lanjut.</w:t>
      </w:r>
    </w:p>
    <w:p w14:paraId="2C488900" w14:textId="77777777" w:rsidR="007F6F49" w:rsidRPr="006F2D8D" w:rsidRDefault="007F6F49" w:rsidP="00F54FA0">
      <w:pPr>
        <w:pStyle w:val="Normal1"/>
        <w:numPr>
          <w:ilvl w:val="0"/>
          <w:numId w:val="26"/>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pemberian petunjuk kepada bawahan dengan cara tertulis atau secara lisan agar bawahan mengerti dan memahami pekerjaannya.</w:t>
      </w:r>
    </w:p>
    <w:p w14:paraId="75BC9C4A" w14:textId="77777777" w:rsidR="007F6F49" w:rsidRPr="006F2D8D" w:rsidRDefault="007F6F49" w:rsidP="00F54FA0">
      <w:pPr>
        <w:pStyle w:val="Normal1"/>
        <w:numPr>
          <w:ilvl w:val="0"/>
          <w:numId w:val="26"/>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lastRenderedPageBreak/>
        <w:t>pemeriksaan pekerjaan bawahan berdasarkan hasil kerja untuk mengetahui adanya kesalahan atau kekeliruan serta upaya penyempurnaannya.</w:t>
      </w:r>
    </w:p>
    <w:p w14:paraId="5FC4B42C" w14:textId="77777777" w:rsidR="007F6F49" w:rsidRPr="006F2D8D" w:rsidRDefault="007F6F49" w:rsidP="00F54FA0">
      <w:pPr>
        <w:pStyle w:val="Normal1"/>
        <w:numPr>
          <w:ilvl w:val="0"/>
          <w:numId w:val="26"/>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pembuatan konsep pedoman dan petunjuk teknis.</w:t>
      </w:r>
    </w:p>
    <w:p w14:paraId="1840EE67" w14:textId="77777777" w:rsidR="007F6F49" w:rsidRPr="006F2D8D" w:rsidRDefault="007F6F49" w:rsidP="00F54FA0">
      <w:pPr>
        <w:pStyle w:val="Normal1"/>
        <w:numPr>
          <w:ilvl w:val="0"/>
          <w:numId w:val="26"/>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 xml:space="preserve">pengevaluasian tugas pembinaan bidang keuangan Sekretariat Kecamatan berdasarkan informasi, data, laporan yang diterima untuk bahan penyempurnaan lebih lanjut. </w:t>
      </w:r>
    </w:p>
    <w:p w14:paraId="0E06A6E9" w14:textId="77777777" w:rsidR="007F6F49" w:rsidRPr="006F2D8D" w:rsidRDefault="007F6F49" w:rsidP="00F54FA0">
      <w:pPr>
        <w:pStyle w:val="Normal1"/>
        <w:numPr>
          <w:ilvl w:val="0"/>
          <w:numId w:val="26"/>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pelaporan pelaksanaan tugas pembinaan bidang keuangan Sekretariat Kecamatan kepada atasan secara lisan maupun tertulis berdasarkan hasil kerja sebagai bahan evaluasi bagi atasan.</w:t>
      </w:r>
    </w:p>
    <w:p w14:paraId="303DE2AE" w14:textId="77777777" w:rsidR="007F6F49" w:rsidRPr="006F2D8D" w:rsidRDefault="007F6F49" w:rsidP="00F54FA0">
      <w:pPr>
        <w:pStyle w:val="Normal1"/>
        <w:numPr>
          <w:ilvl w:val="0"/>
          <w:numId w:val="26"/>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tugas-tugas lain yang diberikan oleh pimpinan sesuai dengan tugas dan fungsinya.</w:t>
      </w:r>
    </w:p>
    <w:p w14:paraId="512E033A" w14:textId="77777777" w:rsidR="007F6F49" w:rsidRPr="006F2D8D" w:rsidRDefault="007F6F49" w:rsidP="00F54FA0">
      <w:pPr>
        <w:pStyle w:val="Normal1"/>
        <w:tabs>
          <w:tab w:val="left" w:pos="3435"/>
        </w:tabs>
        <w:spacing w:line="360" w:lineRule="auto"/>
        <w:ind w:left="1418"/>
        <w:jc w:val="both"/>
        <w:rPr>
          <w:rFonts w:ascii="Bookman Old Style" w:hAnsi="Bookman Old Style"/>
          <w:lang w:val="id-ID"/>
        </w:rPr>
      </w:pPr>
      <w:r w:rsidRPr="006F2D8D">
        <w:rPr>
          <w:rFonts w:ascii="Bookman Old Style" w:hAnsi="Bookman Old Style"/>
          <w:lang w:val="id-ID"/>
        </w:rPr>
        <w:tab/>
      </w:r>
    </w:p>
    <w:p w14:paraId="6D3EB5FD" w14:textId="77777777" w:rsidR="007F0318" w:rsidRPr="006F2D8D" w:rsidRDefault="00BF7E4F" w:rsidP="00F54FA0">
      <w:pPr>
        <w:pStyle w:val="BodyText"/>
        <w:numPr>
          <w:ilvl w:val="3"/>
          <w:numId w:val="6"/>
        </w:numPr>
        <w:spacing w:line="360" w:lineRule="auto"/>
        <w:ind w:left="990" w:hanging="990"/>
        <w:jc w:val="both"/>
        <w:rPr>
          <w:rFonts w:ascii="Bookman Old Style" w:hAnsi="Bookman Old Style"/>
          <w:sz w:val="24"/>
          <w:szCs w:val="24"/>
        </w:rPr>
      </w:pPr>
      <w:r w:rsidRPr="006F2D8D">
        <w:rPr>
          <w:rFonts w:ascii="Bookman Old Style" w:hAnsi="Bookman Old Style"/>
          <w:sz w:val="24"/>
          <w:szCs w:val="24"/>
        </w:rPr>
        <w:t>Tugas</w:t>
      </w:r>
      <w:r w:rsidR="007F0318" w:rsidRPr="006F2D8D">
        <w:rPr>
          <w:rFonts w:ascii="Bookman Old Style" w:hAnsi="Bookman Old Style"/>
          <w:sz w:val="24"/>
          <w:szCs w:val="24"/>
        </w:rPr>
        <w:t xml:space="preserve"> Seksi Pemerintahan</w:t>
      </w:r>
    </w:p>
    <w:p w14:paraId="19D896A9" w14:textId="77777777" w:rsidR="00BF7E4F" w:rsidRPr="006F2D8D" w:rsidRDefault="00BF7E4F" w:rsidP="00F54FA0">
      <w:pPr>
        <w:pStyle w:val="Normal1"/>
        <w:spacing w:line="360" w:lineRule="auto"/>
        <w:ind w:left="993"/>
        <w:jc w:val="both"/>
        <w:rPr>
          <w:rFonts w:ascii="Bookman Old Style" w:hAnsi="Bookman Old Style"/>
          <w:lang w:val="id-ID"/>
        </w:rPr>
      </w:pPr>
      <w:r w:rsidRPr="006F2D8D">
        <w:rPr>
          <w:rFonts w:ascii="Bookman Old Style" w:eastAsia="Bookman Old Style" w:hAnsi="Bookman Old Style" w:cs="Bookman Old Style"/>
          <w:lang w:val="id-ID"/>
        </w:rPr>
        <w:t>Seksi Pemerintahan mempunyai tugas merencanakan dan melaksanakan program kerja Seksi Pemerintahan berdasarkan ketentuan peraturan perundang-undangan (Pasal 9 ayat (1)).</w:t>
      </w:r>
    </w:p>
    <w:p w14:paraId="25188CAA" w14:textId="77777777" w:rsidR="00DC2050" w:rsidRPr="006F2D8D" w:rsidRDefault="00DC2050" w:rsidP="00F54FA0">
      <w:pPr>
        <w:pStyle w:val="Style2"/>
        <w:shd w:val="clear" w:color="auto" w:fill="FFFFFF"/>
        <w:adjustRightInd/>
        <w:spacing w:line="360" w:lineRule="auto"/>
        <w:ind w:left="1350" w:firstLine="0"/>
        <w:rPr>
          <w:rStyle w:val="CharacterStyle1"/>
          <w:rFonts w:ascii="Bookman Old Style" w:hAnsi="Bookman Old Style" w:cs="Times New Roman"/>
          <w:lang w:val="id-ID"/>
        </w:rPr>
      </w:pPr>
    </w:p>
    <w:p w14:paraId="39D9233C" w14:textId="77777777" w:rsidR="007F0318" w:rsidRPr="006F2D8D" w:rsidRDefault="007F0318" w:rsidP="00F54FA0">
      <w:pPr>
        <w:pStyle w:val="BodyText"/>
        <w:numPr>
          <w:ilvl w:val="3"/>
          <w:numId w:val="6"/>
        </w:numPr>
        <w:spacing w:line="360" w:lineRule="auto"/>
        <w:ind w:left="990" w:hanging="990"/>
        <w:jc w:val="both"/>
        <w:rPr>
          <w:rFonts w:ascii="Bookman Old Style" w:hAnsi="Bookman Old Style"/>
          <w:sz w:val="24"/>
          <w:szCs w:val="24"/>
        </w:rPr>
      </w:pPr>
      <w:r w:rsidRPr="006F2D8D">
        <w:rPr>
          <w:rFonts w:ascii="Bookman Old Style" w:hAnsi="Bookman Old Style"/>
          <w:sz w:val="24"/>
          <w:szCs w:val="24"/>
        </w:rPr>
        <w:t>Fungsi Seksi Pemerintahan</w:t>
      </w:r>
    </w:p>
    <w:p w14:paraId="5A298797" w14:textId="77777777" w:rsidR="007F0318" w:rsidRPr="006F2D8D" w:rsidRDefault="007F0318" w:rsidP="00F54FA0">
      <w:pPr>
        <w:shd w:val="clear" w:color="auto" w:fill="FFFFFF"/>
        <w:spacing w:line="360" w:lineRule="auto"/>
        <w:ind w:left="992" w:firstLine="360"/>
        <w:rPr>
          <w:rStyle w:val="CharacterStyle1"/>
          <w:rFonts w:ascii="Bookman Old Style" w:hAnsi="Bookman Old Style" w:cs="Times New Roman"/>
        </w:rPr>
      </w:pPr>
      <w:r w:rsidRPr="006F2D8D">
        <w:rPr>
          <w:rFonts w:ascii="Bookman Old Style" w:hAnsi="Bookman Old Style"/>
        </w:rPr>
        <w:tab/>
      </w:r>
      <w:r w:rsidRPr="006F2D8D">
        <w:rPr>
          <w:rStyle w:val="CharacterStyle1"/>
          <w:rFonts w:ascii="Bookman Old Style" w:hAnsi="Bookman Old Style" w:cs="Times New Roman"/>
        </w:rPr>
        <w:t xml:space="preserve">Kepala Seksi Pemerintahan dalam melaksanakan rincian tugas sebagaimana dimaksud pada pasal </w:t>
      </w:r>
      <w:r w:rsidR="00BF7E4F" w:rsidRPr="006F2D8D">
        <w:rPr>
          <w:rFonts w:ascii="Bookman Old Style" w:eastAsia="Bookman Old Style" w:hAnsi="Bookman Old Style" w:cs="Bookman Old Style"/>
          <w:lang w:val="id-ID"/>
        </w:rPr>
        <w:t>Pasal 9 ayat (1)</w:t>
      </w:r>
      <w:r w:rsidRPr="006F2D8D">
        <w:rPr>
          <w:rStyle w:val="CharacterStyle1"/>
          <w:rFonts w:ascii="Bookman Old Style" w:hAnsi="Bookman Old Style" w:cs="Times New Roman"/>
        </w:rPr>
        <w:t xml:space="preserve"> menyelenggarakan fungsi (</w:t>
      </w:r>
      <w:r w:rsidR="00BF7E4F" w:rsidRPr="006F2D8D">
        <w:rPr>
          <w:rFonts w:ascii="Bookman Old Style" w:eastAsia="Bookman Old Style" w:hAnsi="Bookman Old Style" w:cs="Bookman Old Style"/>
          <w:lang w:val="id-ID"/>
        </w:rPr>
        <w:t>Pasal 9 ayat (2)</w:t>
      </w:r>
      <w:r w:rsidRPr="006F2D8D">
        <w:rPr>
          <w:rStyle w:val="CharacterStyle1"/>
          <w:rFonts w:ascii="Bookman Old Style" w:hAnsi="Bookman Old Style" w:cs="Times New Roman"/>
        </w:rPr>
        <w:t>):</w:t>
      </w:r>
    </w:p>
    <w:p w14:paraId="0643A10C" w14:textId="77777777" w:rsidR="00BF7E4F" w:rsidRPr="006F2D8D" w:rsidRDefault="00BF7E4F" w:rsidP="00F54FA0">
      <w:pPr>
        <w:pStyle w:val="Normal1"/>
        <w:numPr>
          <w:ilvl w:val="0"/>
          <w:numId w:val="27"/>
        </w:numPr>
        <w:tabs>
          <w:tab w:val="left" w:pos="1983"/>
        </w:tabs>
        <w:spacing w:line="360" w:lineRule="auto"/>
        <w:ind w:left="1418" w:hanging="425"/>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perumusan, pengkoordinasian dan  pelaksanaan pelayanan urusan pemerintahan kecamatan.</w:t>
      </w:r>
    </w:p>
    <w:p w14:paraId="6B860021" w14:textId="77777777" w:rsidR="00BF7E4F" w:rsidRPr="006F2D8D" w:rsidRDefault="00BF7E4F" w:rsidP="00F54FA0">
      <w:pPr>
        <w:pStyle w:val="Normal1"/>
        <w:numPr>
          <w:ilvl w:val="0"/>
          <w:numId w:val="27"/>
        </w:numPr>
        <w:tabs>
          <w:tab w:val="left" w:pos="1983"/>
        </w:tabs>
        <w:spacing w:line="360" w:lineRule="auto"/>
        <w:ind w:left="1418" w:hanging="425"/>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pengkoordinasian dengan satuan kerja perangkat daerah dan instansi vertikal di bidang penyelenggaraan pemerintahan.</w:t>
      </w:r>
    </w:p>
    <w:p w14:paraId="0EBFE9BA" w14:textId="77777777" w:rsidR="00BF7E4F" w:rsidRPr="006F2D8D" w:rsidRDefault="00BF7E4F" w:rsidP="00F54FA0">
      <w:pPr>
        <w:pStyle w:val="Normal1"/>
        <w:numPr>
          <w:ilvl w:val="0"/>
          <w:numId w:val="27"/>
        </w:numPr>
        <w:tabs>
          <w:tab w:val="left" w:pos="1983"/>
        </w:tabs>
        <w:spacing w:line="360" w:lineRule="auto"/>
        <w:ind w:left="1418" w:hanging="425"/>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koordinasi dan sinkronisasi perencanaan dengan satuan kerja perangkat daerah dan instansi vertikal di bidang penyelenggaraan kegiatan pemerintahan.</w:t>
      </w:r>
    </w:p>
    <w:p w14:paraId="7376423C" w14:textId="77777777" w:rsidR="00BF7E4F" w:rsidRPr="006F2D8D" w:rsidRDefault="00BF7E4F" w:rsidP="00F54FA0">
      <w:pPr>
        <w:pStyle w:val="Normal1"/>
        <w:numPr>
          <w:ilvl w:val="0"/>
          <w:numId w:val="27"/>
        </w:numPr>
        <w:tabs>
          <w:tab w:val="left" w:pos="1983"/>
        </w:tabs>
        <w:spacing w:line="360" w:lineRule="auto"/>
        <w:ind w:left="1418" w:hanging="425"/>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evaluasi penyelenggaraan kegiatan pemerintahan di tingkat kecamatan.</w:t>
      </w:r>
    </w:p>
    <w:p w14:paraId="1AD7E472" w14:textId="77777777" w:rsidR="00BF7E4F" w:rsidRPr="006F2D8D" w:rsidRDefault="00BF7E4F" w:rsidP="00F54FA0">
      <w:pPr>
        <w:pStyle w:val="Normal1"/>
        <w:numPr>
          <w:ilvl w:val="0"/>
          <w:numId w:val="27"/>
        </w:numPr>
        <w:tabs>
          <w:tab w:val="left" w:pos="1983"/>
        </w:tabs>
        <w:spacing w:line="360" w:lineRule="auto"/>
        <w:ind w:left="1418" w:hanging="425"/>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lastRenderedPageBreak/>
        <w:t>pelaksanaan pembinaan dan pengawasan tertib administrasi pemerintahan kelurahan.</w:t>
      </w:r>
    </w:p>
    <w:p w14:paraId="6763AB93" w14:textId="77777777" w:rsidR="00BF7E4F" w:rsidRPr="006F2D8D" w:rsidRDefault="00BF7E4F" w:rsidP="00F54FA0">
      <w:pPr>
        <w:pStyle w:val="Normal1"/>
        <w:numPr>
          <w:ilvl w:val="0"/>
          <w:numId w:val="27"/>
        </w:numPr>
        <w:tabs>
          <w:tab w:val="left" w:pos="1983"/>
        </w:tabs>
        <w:spacing w:line="360" w:lineRule="auto"/>
        <w:ind w:left="1418" w:hanging="425"/>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pembinaan kegiatan sosial politik, idiologi negara dan kesatuan bangsa.</w:t>
      </w:r>
    </w:p>
    <w:p w14:paraId="75BA0F26" w14:textId="77777777" w:rsidR="00BF7E4F" w:rsidRPr="006F2D8D" w:rsidRDefault="00BF7E4F" w:rsidP="00F54FA0">
      <w:pPr>
        <w:pStyle w:val="Normal1"/>
        <w:numPr>
          <w:ilvl w:val="0"/>
          <w:numId w:val="27"/>
        </w:numPr>
        <w:tabs>
          <w:tab w:val="left" w:pos="1983"/>
        </w:tabs>
        <w:spacing w:line="360" w:lineRule="auto"/>
        <w:ind w:left="1418" w:hanging="425"/>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penyusunan pembinaan administrasi kependudukan dan pencatatan sipil.</w:t>
      </w:r>
    </w:p>
    <w:p w14:paraId="7DE42275" w14:textId="77777777" w:rsidR="00BF7E4F" w:rsidRPr="006F2D8D" w:rsidRDefault="00BF7E4F" w:rsidP="00F54FA0">
      <w:pPr>
        <w:pStyle w:val="Normal1"/>
        <w:numPr>
          <w:ilvl w:val="0"/>
          <w:numId w:val="27"/>
        </w:numPr>
        <w:tabs>
          <w:tab w:val="left" w:pos="1983"/>
        </w:tabs>
        <w:spacing w:line="360" w:lineRule="auto"/>
        <w:ind w:left="1418" w:hanging="425"/>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bimbingan, supervisi, fasilitasi dan konsultasi pelaksanaan administrasi Kelurahan.</w:t>
      </w:r>
    </w:p>
    <w:p w14:paraId="340AD3DF" w14:textId="77777777" w:rsidR="00BF7E4F" w:rsidRPr="006F2D8D" w:rsidRDefault="00BF7E4F" w:rsidP="00F54FA0">
      <w:pPr>
        <w:pStyle w:val="Normal1"/>
        <w:numPr>
          <w:ilvl w:val="0"/>
          <w:numId w:val="27"/>
        </w:numPr>
        <w:tabs>
          <w:tab w:val="left" w:pos="1983"/>
        </w:tabs>
        <w:spacing w:line="360" w:lineRule="auto"/>
        <w:ind w:left="1418" w:hanging="425"/>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pembinaan dan pengawasan terhadap perangkat kelurahan.</w:t>
      </w:r>
    </w:p>
    <w:p w14:paraId="1E6EE51C" w14:textId="77777777" w:rsidR="00BF7E4F" w:rsidRPr="006F2D8D" w:rsidRDefault="00BF7E4F" w:rsidP="00F54FA0">
      <w:pPr>
        <w:pStyle w:val="Normal1"/>
        <w:numPr>
          <w:ilvl w:val="0"/>
          <w:numId w:val="27"/>
        </w:numPr>
        <w:tabs>
          <w:tab w:val="left" w:pos="1983"/>
        </w:tabs>
        <w:spacing w:line="360" w:lineRule="auto"/>
        <w:ind w:left="1418" w:hanging="425"/>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fasilitasi urusan pertanahan.</w:t>
      </w:r>
    </w:p>
    <w:p w14:paraId="1F582782" w14:textId="77777777" w:rsidR="00BF7E4F" w:rsidRPr="006F2D8D" w:rsidRDefault="00BF7E4F" w:rsidP="00F54FA0">
      <w:pPr>
        <w:pStyle w:val="Normal1"/>
        <w:numPr>
          <w:ilvl w:val="0"/>
          <w:numId w:val="27"/>
        </w:numPr>
        <w:tabs>
          <w:tab w:val="left" w:pos="1983"/>
        </w:tabs>
        <w:spacing w:line="360" w:lineRule="auto"/>
        <w:ind w:left="1418" w:hanging="425"/>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 xml:space="preserve">pelaksanaan pembinaan kelembagaan Kemasyarakatan di Kelurahan Seperti LPM, Lembaga Adat TP.PKK, RT/RW, Karang Taruna, Lembaga Kemasyarakatan Lainnya.  </w:t>
      </w:r>
    </w:p>
    <w:p w14:paraId="13F072E2" w14:textId="77777777" w:rsidR="00BF7E4F" w:rsidRPr="006F2D8D" w:rsidRDefault="00BF7E4F" w:rsidP="00F54FA0">
      <w:pPr>
        <w:pStyle w:val="Normal1"/>
        <w:numPr>
          <w:ilvl w:val="0"/>
          <w:numId w:val="27"/>
        </w:numPr>
        <w:tabs>
          <w:tab w:val="left" w:pos="1983"/>
        </w:tabs>
        <w:spacing w:line="360" w:lineRule="auto"/>
        <w:ind w:left="1418" w:hanging="425"/>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Pembagian tugas kepada bawahan dengan cara tertulis atau lisan agar dapat diproses lebih lanjut.</w:t>
      </w:r>
    </w:p>
    <w:p w14:paraId="0A73F49D" w14:textId="77777777" w:rsidR="00BF7E4F" w:rsidRPr="006F2D8D" w:rsidRDefault="00BF7E4F" w:rsidP="00F54FA0">
      <w:pPr>
        <w:pStyle w:val="Normal1"/>
        <w:numPr>
          <w:ilvl w:val="0"/>
          <w:numId w:val="27"/>
        </w:numPr>
        <w:tabs>
          <w:tab w:val="left" w:pos="1983"/>
        </w:tabs>
        <w:spacing w:line="360" w:lineRule="auto"/>
        <w:ind w:left="1418" w:hanging="425"/>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pemeriksaan pekerjaan bawahan berdasarkan hasil kerja untuk mengetahui adanya kesalahan atau kekeliruan serta upaya penyempurnaannya.</w:t>
      </w:r>
    </w:p>
    <w:p w14:paraId="1D7BDA78" w14:textId="77777777" w:rsidR="00BF7E4F" w:rsidRPr="006F2D8D" w:rsidRDefault="00BF7E4F" w:rsidP="00F54FA0">
      <w:pPr>
        <w:pStyle w:val="Normal1"/>
        <w:numPr>
          <w:ilvl w:val="0"/>
          <w:numId w:val="27"/>
        </w:numPr>
        <w:tabs>
          <w:tab w:val="left" w:pos="1983"/>
        </w:tabs>
        <w:spacing w:line="360" w:lineRule="auto"/>
        <w:ind w:left="1418" w:hanging="425"/>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pelaporan pelaksanaan tugas urusan pemerintahan kecamatan kepada Walikota melalui Camat secara lisan maupun tertulis berdasarkan hasil kerja sebagai bahan evaluasi bagi atasan.</w:t>
      </w:r>
    </w:p>
    <w:p w14:paraId="3378E03F" w14:textId="77777777" w:rsidR="00BF7E4F" w:rsidRPr="006F2D8D" w:rsidRDefault="00BF7E4F" w:rsidP="00F54FA0">
      <w:pPr>
        <w:pStyle w:val="Normal1"/>
        <w:numPr>
          <w:ilvl w:val="0"/>
          <w:numId w:val="27"/>
        </w:numPr>
        <w:tabs>
          <w:tab w:val="left" w:pos="1983"/>
        </w:tabs>
        <w:spacing w:line="360" w:lineRule="auto"/>
        <w:ind w:left="1418" w:hanging="425"/>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tugas-tugas lain yang diberikan oleh pimpinan sesuai dengan tugas dan fungsinya.</w:t>
      </w:r>
    </w:p>
    <w:p w14:paraId="3F3FA2A2" w14:textId="77777777" w:rsidR="000336DE" w:rsidRPr="006F2D8D" w:rsidRDefault="000336DE" w:rsidP="00F54FA0">
      <w:pPr>
        <w:pStyle w:val="Normal1"/>
        <w:tabs>
          <w:tab w:val="left" w:pos="1983"/>
        </w:tabs>
        <w:spacing w:line="360" w:lineRule="auto"/>
        <w:jc w:val="both"/>
        <w:rPr>
          <w:rFonts w:ascii="Bookman Old Style" w:eastAsia="Bookman Old Style" w:hAnsi="Bookman Old Style" w:cs="Bookman Old Style"/>
          <w:lang w:val="id-ID"/>
        </w:rPr>
      </w:pPr>
    </w:p>
    <w:p w14:paraId="074F0137" w14:textId="77777777" w:rsidR="007F0318" w:rsidRPr="006F2D8D" w:rsidRDefault="00BF7E4F" w:rsidP="00F54FA0">
      <w:pPr>
        <w:pStyle w:val="BodyText"/>
        <w:spacing w:line="360" w:lineRule="auto"/>
        <w:ind w:left="990" w:hanging="990"/>
        <w:jc w:val="both"/>
        <w:rPr>
          <w:rFonts w:ascii="Bookman Old Style" w:hAnsi="Bookman Old Style"/>
          <w:sz w:val="24"/>
          <w:szCs w:val="24"/>
        </w:rPr>
      </w:pPr>
      <w:r w:rsidRPr="006F2D8D">
        <w:rPr>
          <w:rFonts w:ascii="Bookman Old Style" w:hAnsi="Bookman Old Style"/>
          <w:sz w:val="24"/>
          <w:szCs w:val="24"/>
        </w:rPr>
        <w:t>2.1.2.</w:t>
      </w:r>
      <w:r w:rsidRPr="006F2D8D">
        <w:rPr>
          <w:rFonts w:ascii="Bookman Old Style" w:hAnsi="Bookman Old Style"/>
          <w:sz w:val="24"/>
          <w:szCs w:val="24"/>
          <w:lang w:val="id-ID"/>
        </w:rPr>
        <w:t>11</w:t>
      </w:r>
      <w:r w:rsidRPr="006F2D8D">
        <w:rPr>
          <w:rFonts w:ascii="Bookman Old Style" w:hAnsi="Bookman Old Style"/>
          <w:sz w:val="24"/>
          <w:szCs w:val="24"/>
        </w:rPr>
        <w:t xml:space="preserve">.  </w:t>
      </w:r>
      <w:r w:rsidR="005E43B7" w:rsidRPr="006F2D8D">
        <w:rPr>
          <w:rFonts w:ascii="Bookman Old Style" w:hAnsi="Bookman Old Style"/>
          <w:sz w:val="24"/>
          <w:szCs w:val="24"/>
          <w:lang w:val="id-ID"/>
        </w:rPr>
        <w:t xml:space="preserve"> </w:t>
      </w:r>
      <w:r w:rsidRPr="006F2D8D">
        <w:rPr>
          <w:rFonts w:ascii="Bookman Old Style" w:hAnsi="Bookman Old Style"/>
          <w:sz w:val="24"/>
          <w:szCs w:val="24"/>
        </w:rPr>
        <w:t>Tugas</w:t>
      </w:r>
      <w:r w:rsidR="007F0318" w:rsidRPr="006F2D8D">
        <w:rPr>
          <w:rFonts w:ascii="Bookman Old Style" w:hAnsi="Bookman Old Style"/>
          <w:sz w:val="24"/>
          <w:szCs w:val="24"/>
        </w:rPr>
        <w:t xml:space="preserve"> Seksi Ketentraman dan Ketertiban</w:t>
      </w:r>
    </w:p>
    <w:p w14:paraId="7CEE3EB8" w14:textId="77777777" w:rsidR="007F0318" w:rsidRPr="006F2D8D" w:rsidRDefault="007F0318" w:rsidP="00F54FA0">
      <w:pPr>
        <w:pStyle w:val="Normal1"/>
        <w:spacing w:line="360" w:lineRule="auto"/>
        <w:ind w:left="1064"/>
        <w:jc w:val="both"/>
        <w:rPr>
          <w:rStyle w:val="CharacterStyle1"/>
          <w:rFonts w:ascii="Bookman Old Style" w:hAnsi="Bookman Old Style" w:cs="Times New Roman"/>
        </w:rPr>
      </w:pPr>
      <w:r w:rsidRPr="006F2D8D">
        <w:rPr>
          <w:rStyle w:val="CharacterStyle1"/>
          <w:rFonts w:ascii="Bookman Old Style" w:hAnsi="Bookman Old Style" w:cs="Times New Roman"/>
          <w:lang w:val="id-ID"/>
        </w:rPr>
        <w:t xml:space="preserve">Kepala Seksi Ketentraman dan Ketertiban </w:t>
      </w:r>
      <w:r w:rsidR="00BF7E4F" w:rsidRPr="006F2D8D">
        <w:rPr>
          <w:rFonts w:ascii="Bookman Old Style" w:eastAsia="Bookman Old Style" w:hAnsi="Bookman Old Style" w:cs="Bookman Old Style"/>
          <w:lang w:val="id-ID"/>
        </w:rPr>
        <w:t xml:space="preserve">mempunyai tugas merencanakan dan melaksanakan program kerja Seksi Ketentraman dan Ketertiban berdasarkan ketentuan peraturan perundang-undangan </w:t>
      </w:r>
      <w:r w:rsidRPr="006F2D8D">
        <w:rPr>
          <w:rStyle w:val="CharacterStyle1"/>
          <w:rFonts w:ascii="Bookman Old Style" w:hAnsi="Bookman Old Style" w:cs="Times New Roman"/>
        </w:rPr>
        <w:t xml:space="preserve">(Pasal </w:t>
      </w:r>
      <w:r w:rsidR="00BF7E4F" w:rsidRPr="006F2D8D">
        <w:rPr>
          <w:rStyle w:val="CharacterStyle1"/>
          <w:rFonts w:ascii="Bookman Old Style" w:hAnsi="Bookman Old Style" w:cs="Times New Roman"/>
          <w:lang w:val="id-ID"/>
        </w:rPr>
        <w:t>10 ayat (1)</w:t>
      </w:r>
      <w:r w:rsidRPr="006F2D8D">
        <w:rPr>
          <w:rStyle w:val="CharacterStyle1"/>
          <w:rFonts w:ascii="Bookman Old Style" w:hAnsi="Bookman Old Style" w:cs="Times New Roman"/>
        </w:rPr>
        <w:t>)</w:t>
      </w:r>
      <w:r w:rsidR="00BF7E4F" w:rsidRPr="006F2D8D">
        <w:rPr>
          <w:rStyle w:val="CharacterStyle1"/>
          <w:rFonts w:ascii="Bookman Old Style" w:hAnsi="Bookman Old Style" w:cs="Times New Roman"/>
          <w:lang w:val="id-ID"/>
        </w:rPr>
        <w:t>.</w:t>
      </w:r>
    </w:p>
    <w:p w14:paraId="5AE90B55" w14:textId="77777777" w:rsidR="00F83E21" w:rsidRPr="006F2D8D" w:rsidRDefault="00F83E21" w:rsidP="00F54FA0">
      <w:pPr>
        <w:pStyle w:val="BodyText"/>
        <w:tabs>
          <w:tab w:val="left" w:pos="1260"/>
        </w:tabs>
        <w:spacing w:line="360" w:lineRule="auto"/>
        <w:ind w:left="540"/>
        <w:jc w:val="both"/>
        <w:rPr>
          <w:rFonts w:ascii="Bookman Old Style" w:hAnsi="Bookman Old Style"/>
          <w:b/>
          <w:sz w:val="24"/>
          <w:szCs w:val="24"/>
          <w:lang w:val="id-ID"/>
        </w:rPr>
      </w:pPr>
    </w:p>
    <w:p w14:paraId="3964AAB3" w14:textId="77777777" w:rsidR="007F0318" w:rsidRPr="006F2D8D" w:rsidRDefault="005E43B7" w:rsidP="00F54FA0">
      <w:pPr>
        <w:pStyle w:val="BodyText"/>
        <w:spacing w:line="360" w:lineRule="auto"/>
        <w:ind w:left="1077" w:hanging="1077"/>
        <w:jc w:val="both"/>
        <w:rPr>
          <w:rFonts w:ascii="Bookman Old Style" w:hAnsi="Bookman Old Style"/>
          <w:sz w:val="24"/>
          <w:szCs w:val="24"/>
        </w:rPr>
      </w:pPr>
      <w:r w:rsidRPr="006F2D8D">
        <w:rPr>
          <w:rFonts w:ascii="Bookman Old Style" w:hAnsi="Bookman Old Style"/>
          <w:sz w:val="24"/>
          <w:szCs w:val="24"/>
        </w:rPr>
        <w:lastRenderedPageBreak/>
        <w:t>2.1.2.</w:t>
      </w:r>
      <w:r w:rsidRPr="006F2D8D">
        <w:rPr>
          <w:rFonts w:ascii="Bookman Old Style" w:hAnsi="Bookman Old Style"/>
          <w:sz w:val="24"/>
          <w:szCs w:val="24"/>
          <w:lang w:val="id-ID"/>
        </w:rPr>
        <w:t>12</w:t>
      </w:r>
      <w:r w:rsidR="007F0318" w:rsidRPr="006F2D8D">
        <w:rPr>
          <w:rFonts w:ascii="Bookman Old Style" w:hAnsi="Bookman Old Style"/>
          <w:sz w:val="24"/>
          <w:szCs w:val="24"/>
        </w:rPr>
        <w:t>.   Fungsi Seksi Ketentraman dan Ketertiban</w:t>
      </w:r>
    </w:p>
    <w:p w14:paraId="65F5614D" w14:textId="77777777" w:rsidR="007F0318" w:rsidRPr="006F2D8D" w:rsidRDefault="007F0318" w:rsidP="00F54FA0">
      <w:pPr>
        <w:shd w:val="clear" w:color="auto" w:fill="FFFFFF"/>
        <w:spacing w:line="360" w:lineRule="auto"/>
        <w:ind w:left="990" w:firstLine="360"/>
        <w:rPr>
          <w:rStyle w:val="CharacterStyle1"/>
          <w:rFonts w:ascii="Bookman Old Style" w:hAnsi="Bookman Old Style" w:cs="Times New Roman"/>
          <w:b/>
          <w:lang w:val="id-ID"/>
        </w:rPr>
      </w:pPr>
      <w:r w:rsidRPr="006F2D8D">
        <w:rPr>
          <w:rStyle w:val="CharacterStyle1"/>
          <w:rFonts w:ascii="Bookman Old Style" w:hAnsi="Bookman Old Style" w:cs="Times New Roman"/>
        </w:rPr>
        <w:t xml:space="preserve">Kepala Seksi Ketentraman dan Ketertiban dalam melaksanakan rincian tugas sebagaimana dimaksud pada pasal </w:t>
      </w:r>
      <w:r w:rsidR="005E43B7" w:rsidRPr="006F2D8D">
        <w:rPr>
          <w:rStyle w:val="CharacterStyle1"/>
          <w:rFonts w:ascii="Bookman Old Style" w:hAnsi="Bookman Old Style" w:cs="Times New Roman"/>
        </w:rPr>
        <w:t xml:space="preserve">Pasal </w:t>
      </w:r>
      <w:r w:rsidR="005E43B7" w:rsidRPr="006F2D8D">
        <w:rPr>
          <w:rStyle w:val="CharacterStyle1"/>
          <w:rFonts w:ascii="Bookman Old Style" w:hAnsi="Bookman Old Style" w:cs="Times New Roman"/>
          <w:lang w:val="id-ID"/>
        </w:rPr>
        <w:t>10 ayat (1)</w:t>
      </w:r>
      <w:r w:rsidRPr="006F2D8D">
        <w:rPr>
          <w:rStyle w:val="CharacterStyle1"/>
          <w:rFonts w:ascii="Bookman Old Style" w:hAnsi="Bookman Old Style" w:cs="Times New Roman"/>
        </w:rPr>
        <w:t xml:space="preserve"> menyelenggarakan</w:t>
      </w:r>
      <w:r w:rsidRPr="006F2D8D">
        <w:rPr>
          <w:rStyle w:val="CharacterStyle1"/>
          <w:rFonts w:ascii="Bookman Old Style" w:hAnsi="Bookman Old Style" w:cs="Times New Roman"/>
          <w:b/>
        </w:rPr>
        <w:t xml:space="preserve"> </w:t>
      </w:r>
      <w:r w:rsidRPr="006F2D8D">
        <w:rPr>
          <w:rStyle w:val="CharacterStyle1"/>
          <w:rFonts w:ascii="Bookman Old Style" w:hAnsi="Bookman Old Style" w:cs="Times New Roman"/>
        </w:rPr>
        <w:t>fungsi (</w:t>
      </w:r>
      <w:r w:rsidR="005E43B7" w:rsidRPr="006F2D8D">
        <w:rPr>
          <w:rStyle w:val="CharacterStyle1"/>
          <w:rFonts w:ascii="Bookman Old Style" w:hAnsi="Bookman Old Style" w:cs="Times New Roman"/>
        </w:rPr>
        <w:t xml:space="preserve">Pasal </w:t>
      </w:r>
      <w:r w:rsidR="005E43B7" w:rsidRPr="006F2D8D">
        <w:rPr>
          <w:rStyle w:val="CharacterStyle1"/>
          <w:rFonts w:ascii="Bookman Old Style" w:hAnsi="Bookman Old Style" w:cs="Times New Roman"/>
          <w:lang w:val="id-ID"/>
        </w:rPr>
        <w:t>10 ayat (1)</w:t>
      </w:r>
      <w:r w:rsidRPr="006F2D8D">
        <w:rPr>
          <w:rStyle w:val="CharacterStyle1"/>
          <w:rFonts w:ascii="Bookman Old Style" w:hAnsi="Bookman Old Style" w:cs="Times New Roman"/>
        </w:rPr>
        <w:t>)</w:t>
      </w:r>
      <w:r w:rsidR="005E43B7" w:rsidRPr="006F2D8D">
        <w:rPr>
          <w:rStyle w:val="CharacterStyle1"/>
          <w:rFonts w:ascii="Bookman Old Style" w:hAnsi="Bookman Old Style" w:cs="Times New Roman"/>
          <w:lang w:val="id-ID"/>
        </w:rPr>
        <w:t>.</w:t>
      </w:r>
    </w:p>
    <w:p w14:paraId="11A2C3BB" w14:textId="77777777" w:rsidR="005E43B7" w:rsidRPr="006F2D8D" w:rsidRDefault="005E43B7" w:rsidP="00F54FA0">
      <w:pPr>
        <w:pStyle w:val="Normal1"/>
        <w:numPr>
          <w:ilvl w:val="0"/>
          <w:numId w:val="28"/>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pengkoordinasian urusan Ketentraman dan Ketertiban umum serta perlindungan masyarakat.</w:t>
      </w:r>
    </w:p>
    <w:p w14:paraId="2C3BA0F8" w14:textId="77777777" w:rsidR="005E43B7" w:rsidRPr="006F2D8D" w:rsidRDefault="005E43B7" w:rsidP="00F54FA0">
      <w:pPr>
        <w:pStyle w:val="Normal1"/>
        <w:numPr>
          <w:ilvl w:val="0"/>
          <w:numId w:val="28"/>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koordinasi dengan instansi terkait mengenai program dan kegiatan penyelenggaraan, Ketentraman dan Ketertiban umum serta perlindungan masyarakat di wilayah kecamatan.</w:t>
      </w:r>
    </w:p>
    <w:p w14:paraId="069B213D" w14:textId="77777777" w:rsidR="005E43B7" w:rsidRPr="006F2D8D" w:rsidRDefault="005E43B7" w:rsidP="00F54FA0">
      <w:pPr>
        <w:pStyle w:val="Normal1"/>
        <w:numPr>
          <w:ilvl w:val="0"/>
          <w:numId w:val="28"/>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pelaksanan koordinasi dengan pemuka agama yang berada diwilayah kerja kecamatan untuk mewujudkan ketentraman dan ketertiban umum masyarakat di wilayah kecamatan.</w:t>
      </w:r>
    </w:p>
    <w:p w14:paraId="0856DE28" w14:textId="77777777" w:rsidR="005E43B7" w:rsidRPr="006F2D8D" w:rsidRDefault="005E43B7" w:rsidP="00F54FA0">
      <w:pPr>
        <w:pStyle w:val="Normal1"/>
        <w:numPr>
          <w:ilvl w:val="0"/>
          <w:numId w:val="28"/>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pelaksanan koordinasi dengan perangkat daerah yang tugas dan fungsinya dibidang penerapan peraturan perundang-undangan.</w:t>
      </w:r>
    </w:p>
    <w:p w14:paraId="07955277" w14:textId="77777777" w:rsidR="005E43B7" w:rsidRPr="006F2D8D" w:rsidRDefault="005E43B7" w:rsidP="00F54FA0">
      <w:pPr>
        <w:pStyle w:val="Normal1"/>
        <w:numPr>
          <w:ilvl w:val="0"/>
          <w:numId w:val="28"/>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pelaksanan koordinasi dengan perangkat daerah yang tugas dan fungsinya dibidang penerapa peraturan perundang-undangan.</w:t>
      </w:r>
    </w:p>
    <w:p w14:paraId="06895FF9" w14:textId="04EE6E21" w:rsidR="005E43B7" w:rsidRPr="006F2D8D" w:rsidRDefault="005E43B7" w:rsidP="00F54FA0">
      <w:pPr>
        <w:pStyle w:val="Normal1"/>
        <w:numPr>
          <w:ilvl w:val="0"/>
          <w:numId w:val="28"/>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pelaksanan koordinasi dengan pera</w:t>
      </w:r>
      <w:r w:rsidR="00E37FE2">
        <w:rPr>
          <w:rFonts w:ascii="Bookman Old Style" w:eastAsia="Bookman Old Style" w:hAnsi="Bookman Old Style" w:cs="Bookman Old Style"/>
          <w:lang w:val="id-ID"/>
        </w:rPr>
        <w:t>ngkat daerah dan instansi vertik</w:t>
      </w:r>
      <w:r w:rsidRPr="006F2D8D">
        <w:rPr>
          <w:rFonts w:ascii="Bookman Old Style" w:eastAsia="Bookman Old Style" w:hAnsi="Bookman Old Style" w:cs="Bookman Old Style"/>
          <w:lang w:val="id-ID"/>
        </w:rPr>
        <w:t>al lain, yang tugas dan fungsinya di</w:t>
      </w:r>
      <w:r w:rsidR="00E37FE2">
        <w:rPr>
          <w:rFonts w:ascii="Bookman Old Style" w:eastAsia="Bookman Old Style" w:hAnsi="Bookman Old Style" w:cs="Bookman Old Style"/>
          <w:lang w:val="id-ID"/>
        </w:rPr>
        <w:t xml:space="preserve"> </w:t>
      </w:r>
      <w:r w:rsidRPr="006F2D8D">
        <w:rPr>
          <w:rFonts w:ascii="Bookman Old Style" w:eastAsia="Bookman Old Style" w:hAnsi="Bookman Old Style" w:cs="Bookman Old Style"/>
          <w:lang w:val="id-ID"/>
        </w:rPr>
        <w:t>bidang penerapan peraturan perundang-undangan.</w:t>
      </w:r>
    </w:p>
    <w:p w14:paraId="5F338489" w14:textId="77777777" w:rsidR="005E43B7" w:rsidRPr="006F2D8D" w:rsidRDefault="005E43B7" w:rsidP="00F54FA0">
      <w:pPr>
        <w:pStyle w:val="Normal1"/>
        <w:numPr>
          <w:ilvl w:val="0"/>
          <w:numId w:val="28"/>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pelaksanan monitoring dan evaluasi pelaksanaan ketentraman dan ketertiban di tingkat kecamatan.</w:t>
      </w:r>
    </w:p>
    <w:p w14:paraId="567054A2" w14:textId="77777777" w:rsidR="005E43B7" w:rsidRPr="006F2D8D" w:rsidRDefault="005E43B7" w:rsidP="00F54FA0">
      <w:pPr>
        <w:pStyle w:val="Normal1"/>
        <w:numPr>
          <w:ilvl w:val="0"/>
          <w:numId w:val="28"/>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pembagian tugas kepada bawahan dengan cara tertulis atau lisan agar dapat diproses lebih lanjut.</w:t>
      </w:r>
    </w:p>
    <w:p w14:paraId="2E6BB507" w14:textId="77777777" w:rsidR="005E43B7" w:rsidRPr="006F2D8D" w:rsidRDefault="005E43B7" w:rsidP="00F54FA0">
      <w:pPr>
        <w:pStyle w:val="Normal1"/>
        <w:numPr>
          <w:ilvl w:val="0"/>
          <w:numId w:val="28"/>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pemeriksaan pekerjaan bawahan berdasarkan hasil kerja untuk mengetahui adanya kesalahan atau kekeliruan serta upaya penyempurnaannya.</w:t>
      </w:r>
    </w:p>
    <w:p w14:paraId="750C8FC7" w14:textId="77777777" w:rsidR="005E43B7" w:rsidRPr="006F2D8D" w:rsidRDefault="005E43B7" w:rsidP="00F54FA0">
      <w:pPr>
        <w:pStyle w:val="Normal1"/>
        <w:numPr>
          <w:ilvl w:val="0"/>
          <w:numId w:val="28"/>
        </w:numPr>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 xml:space="preserve">pelaporan pelaksanaan tugas urusan ketentraman dan ketertiban kepada Walikota melalui Camat secara lisan </w:t>
      </w:r>
      <w:r w:rsidRPr="006F2D8D">
        <w:rPr>
          <w:rFonts w:ascii="Bookman Old Style" w:eastAsia="Bookman Old Style" w:hAnsi="Bookman Old Style" w:cs="Bookman Old Style"/>
          <w:lang w:val="id-ID"/>
        </w:rPr>
        <w:lastRenderedPageBreak/>
        <w:t>maupun tertulis berdasarkan hasil kerja sebagai bahan evaluasi bagi atasan.</w:t>
      </w:r>
    </w:p>
    <w:p w14:paraId="7DF4B502" w14:textId="77777777" w:rsidR="003D3297" w:rsidRPr="002D37B9" w:rsidRDefault="005E43B7" w:rsidP="00F54FA0">
      <w:pPr>
        <w:pStyle w:val="Normal1"/>
        <w:numPr>
          <w:ilvl w:val="0"/>
          <w:numId w:val="28"/>
        </w:numPr>
        <w:spacing w:line="360" w:lineRule="auto"/>
        <w:ind w:left="1418" w:hanging="420"/>
        <w:jc w:val="both"/>
        <w:rPr>
          <w:rStyle w:val="CharacterStyle1"/>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pelaksanan tugas-tugas lain yang diberikan oleh pimpinan sesuai dengan tugas dan fungsinya.</w:t>
      </w:r>
    </w:p>
    <w:p w14:paraId="2FD10756" w14:textId="77777777" w:rsidR="003D3297" w:rsidRPr="003D3297" w:rsidRDefault="003D3297" w:rsidP="00F54FA0">
      <w:pPr>
        <w:pStyle w:val="Style2"/>
        <w:shd w:val="clear" w:color="auto" w:fill="FFFFFF"/>
        <w:adjustRightInd/>
        <w:spacing w:line="360" w:lineRule="auto"/>
        <w:ind w:left="1350" w:hanging="425"/>
        <w:rPr>
          <w:rStyle w:val="CharacterStyle1"/>
          <w:rFonts w:ascii="Bookman Old Style" w:hAnsi="Bookman Old Style" w:cs="Times New Roman"/>
          <w:lang w:val="id-ID"/>
        </w:rPr>
      </w:pPr>
    </w:p>
    <w:p w14:paraId="01134098" w14:textId="77777777" w:rsidR="007F0318" w:rsidRPr="006F2D8D" w:rsidRDefault="005E43B7" w:rsidP="00F54FA0">
      <w:pPr>
        <w:pStyle w:val="BodyText"/>
        <w:spacing w:line="360" w:lineRule="auto"/>
        <w:ind w:left="709" w:hanging="709"/>
        <w:jc w:val="both"/>
        <w:rPr>
          <w:rFonts w:ascii="Bookman Old Style" w:hAnsi="Bookman Old Style"/>
          <w:sz w:val="24"/>
          <w:szCs w:val="24"/>
          <w:lang w:val="id-ID"/>
        </w:rPr>
      </w:pPr>
      <w:r w:rsidRPr="006F2D8D">
        <w:rPr>
          <w:rFonts w:ascii="Bookman Old Style" w:hAnsi="Bookman Old Style"/>
          <w:sz w:val="24"/>
          <w:szCs w:val="24"/>
        </w:rPr>
        <w:t xml:space="preserve"> 2.1.2.</w:t>
      </w:r>
      <w:r w:rsidRPr="006F2D8D">
        <w:rPr>
          <w:rFonts w:ascii="Bookman Old Style" w:hAnsi="Bookman Old Style"/>
          <w:sz w:val="24"/>
          <w:szCs w:val="24"/>
          <w:lang w:val="id-ID"/>
        </w:rPr>
        <w:t>13</w:t>
      </w:r>
      <w:r w:rsidR="007F0318" w:rsidRPr="006F2D8D">
        <w:rPr>
          <w:rFonts w:ascii="Bookman Old Style" w:hAnsi="Bookman Old Style"/>
          <w:sz w:val="24"/>
          <w:szCs w:val="24"/>
        </w:rPr>
        <w:t xml:space="preserve">.  Tugas </w:t>
      </w:r>
      <w:r w:rsidR="00A0593A" w:rsidRPr="006F2D8D">
        <w:rPr>
          <w:rFonts w:ascii="Bookman Old Style" w:hAnsi="Bookman Old Style"/>
          <w:sz w:val="24"/>
          <w:szCs w:val="24"/>
          <w:lang w:val="id-ID"/>
        </w:rPr>
        <w:t>Seksi Pembangunan dan Pemberdayaan Masyarakat</w:t>
      </w:r>
    </w:p>
    <w:p w14:paraId="5AA1AC3B" w14:textId="77777777" w:rsidR="007F0318" w:rsidRPr="006F2D8D" w:rsidRDefault="007F0318" w:rsidP="00F54FA0">
      <w:pPr>
        <w:pStyle w:val="Normal1"/>
        <w:spacing w:line="360" w:lineRule="auto"/>
        <w:ind w:left="1066" w:firstLine="493"/>
        <w:jc w:val="both"/>
        <w:rPr>
          <w:rStyle w:val="CharacterStyle1"/>
          <w:rFonts w:ascii="Bookman Old Style" w:hAnsi="Bookman Old Style" w:cs="Times New Roman"/>
          <w:lang w:val="id-ID"/>
        </w:rPr>
      </w:pPr>
      <w:r w:rsidRPr="006F2D8D">
        <w:rPr>
          <w:rStyle w:val="CharacterStyle1"/>
          <w:rFonts w:ascii="Bookman Old Style" w:hAnsi="Bookman Old Style" w:cs="Times New Roman"/>
        </w:rPr>
        <w:t xml:space="preserve">Kepala Seksi </w:t>
      </w:r>
      <w:r w:rsidR="00A0593A" w:rsidRPr="006F2D8D">
        <w:rPr>
          <w:rStyle w:val="CharacterStyle1"/>
          <w:rFonts w:ascii="Bookman Old Style" w:hAnsi="Bookman Old Style" w:cs="Times New Roman"/>
          <w:lang w:val="id-ID"/>
        </w:rPr>
        <w:t>Pembangunan dan Pemberdayaan Masyarakat</w:t>
      </w:r>
      <w:r w:rsidRPr="006F2D8D">
        <w:rPr>
          <w:rStyle w:val="CharacterStyle1"/>
          <w:rFonts w:ascii="Bookman Old Style" w:hAnsi="Bookman Old Style" w:cs="Times New Roman"/>
        </w:rPr>
        <w:t xml:space="preserve"> </w:t>
      </w:r>
      <w:r w:rsidR="00A0593A" w:rsidRPr="006F2D8D">
        <w:rPr>
          <w:rFonts w:ascii="Bookman Old Style" w:eastAsia="Bookman Old Style" w:hAnsi="Bookman Old Style" w:cs="Bookman Old Style"/>
          <w:lang w:val="id-ID"/>
        </w:rPr>
        <w:t xml:space="preserve">tugas merencanakan dan melaksanakan program kerja Seksi Pembangunan dan Pemberdayaan Masyarakat berdasarkan ketentuan peraturan perundang-undangan </w:t>
      </w:r>
      <w:r w:rsidR="00A0593A" w:rsidRPr="006F2D8D">
        <w:rPr>
          <w:rStyle w:val="CharacterStyle1"/>
          <w:rFonts w:ascii="Bookman Old Style" w:hAnsi="Bookman Old Style" w:cs="Times New Roman"/>
        </w:rPr>
        <w:t xml:space="preserve">(Pasal </w:t>
      </w:r>
      <w:r w:rsidR="00A0593A" w:rsidRPr="006F2D8D">
        <w:rPr>
          <w:rStyle w:val="CharacterStyle1"/>
          <w:rFonts w:ascii="Bookman Old Style" w:hAnsi="Bookman Old Style" w:cs="Times New Roman"/>
          <w:lang w:val="id-ID"/>
        </w:rPr>
        <w:t>11 ayat (1</w:t>
      </w:r>
      <w:r w:rsidRPr="006F2D8D">
        <w:rPr>
          <w:rStyle w:val="CharacterStyle1"/>
          <w:rFonts w:ascii="Bookman Old Style" w:hAnsi="Bookman Old Style" w:cs="Times New Roman"/>
        </w:rPr>
        <w:t>)</w:t>
      </w:r>
      <w:r w:rsidR="00A0593A" w:rsidRPr="006F2D8D">
        <w:rPr>
          <w:rStyle w:val="CharacterStyle1"/>
          <w:rFonts w:ascii="Bookman Old Style" w:hAnsi="Bookman Old Style" w:cs="Times New Roman"/>
          <w:lang w:val="id-ID"/>
        </w:rPr>
        <w:t>).</w:t>
      </w:r>
    </w:p>
    <w:p w14:paraId="0759494D" w14:textId="77777777" w:rsidR="007F0318" w:rsidRPr="006F2D8D" w:rsidRDefault="007F0318" w:rsidP="00F54FA0">
      <w:pPr>
        <w:pStyle w:val="Style2"/>
        <w:shd w:val="clear" w:color="auto" w:fill="FFFFFF"/>
        <w:adjustRightInd/>
        <w:spacing w:line="360" w:lineRule="auto"/>
        <w:ind w:left="1350"/>
        <w:rPr>
          <w:rStyle w:val="CharacterStyle1"/>
          <w:rFonts w:ascii="Bookman Old Style" w:hAnsi="Bookman Old Style" w:cs="Times New Roman"/>
          <w:lang w:val="id-ID"/>
        </w:rPr>
      </w:pPr>
    </w:p>
    <w:p w14:paraId="075DC334" w14:textId="77777777" w:rsidR="007F0318" w:rsidRPr="006F2D8D" w:rsidRDefault="00C4627A" w:rsidP="00F54FA0">
      <w:pPr>
        <w:pStyle w:val="BodyText"/>
        <w:spacing w:line="360" w:lineRule="auto"/>
        <w:ind w:left="0" w:firstLine="0"/>
        <w:jc w:val="both"/>
        <w:rPr>
          <w:rFonts w:ascii="Bookman Old Style" w:hAnsi="Bookman Old Style"/>
          <w:sz w:val="24"/>
          <w:szCs w:val="24"/>
        </w:rPr>
      </w:pPr>
      <w:r w:rsidRPr="006F2D8D">
        <w:rPr>
          <w:rFonts w:ascii="Bookman Old Style" w:hAnsi="Bookman Old Style"/>
          <w:sz w:val="24"/>
          <w:szCs w:val="24"/>
        </w:rPr>
        <w:t>2.1.2.1</w:t>
      </w:r>
      <w:r w:rsidRPr="006F2D8D">
        <w:rPr>
          <w:rFonts w:ascii="Bookman Old Style" w:hAnsi="Bookman Old Style"/>
          <w:sz w:val="24"/>
          <w:szCs w:val="24"/>
          <w:lang w:val="id-ID"/>
        </w:rPr>
        <w:t>4</w:t>
      </w:r>
      <w:r w:rsidR="007F0318" w:rsidRPr="006F2D8D">
        <w:rPr>
          <w:rFonts w:ascii="Bookman Old Style" w:hAnsi="Bookman Old Style"/>
          <w:sz w:val="24"/>
          <w:szCs w:val="24"/>
        </w:rPr>
        <w:t xml:space="preserve">. Fungsi Seksi </w:t>
      </w:r>
      <w:r w:rsidRPr="006F2D8D">
        <w:rPr>
          <w:rFonts w:ascii="Bookman Old Style" w:hAnsi="Bookman Old Style"/>
          <w:sz w:val="24"/>
          <w:szCs w:val="24"/>
          <w:lang w:val="id-ID"/>
        </w:rPr>
        <w:t>Pembangunan dan Pemberdayaan Masyarakat</w:t>
      </w:r>
    </w:p>
    <w:p w14:paraId="33164628" w14:textId="77777777" w:rsidR="007F0318" w:rsidRPr="006F2D8D" w:rsidRDefault="007F0318" w:rsidP="00F54FA0">
      <w:pPr>
        <w:pStyle w:val="Style2"/>
        <w:shd w:val="clear" w:color="auto" w:fill="FFFFFF"/>
        <w:tabs>
          <w:tab w:val="left" w:pos="851"/>
        </w:tabs>
        <w:adjustRightInd/>
        <w:spacing w:line="360" w:lineRule="auto"/>
        <w:ind w:left="992" w:firstLine="539"/>
        <w:rPr>
          <w:rStyle w:val="CharacterStyle1"/>
          <w:rFonts w:ascii="Bookman Old Style" w:hAnsi="Bookman Old Style" w:cs="Times New Roman"/>
          <w:lang w:val="id-ID"/>
        </w:rPr>
      </w:pPr>
      <w:r w:rsidRPr="006F2D8D">
        <w:rPr>
          <w:rStyle w:val="CharacterStyle1"/>
          <w:rFonts w:ascii="Bookman Old Style" w:hAnsi="Bookman Old Style" w:cs="Times New Roman"/>
          <w:lang w:val="id-ID"/>
        </w:rPr>
        <w:t xml:space="preserve">Kepala Seksi </w:t>
      </w:r>
      <w:r w:rsidR="00C4627A" w:rsidRPr="006F2D8D">
        <w:rPr>
          <w:rFonts w:ascii="Bookman Old Style" w:hAnsi="Bookman Old Style"/>
          <w:sz w:val="24"/>
          <w:szCs w:val="24"/>
          <w:lang w:val="id-ID"/>
        </w:rPr>
        <w:t>Pembangunan dan Pemberdayaan Masyarakat</w:t>
      </w:r>
      <w:r w:rsidR="00C4627A" w:rsidRPr="006F2D8D">
        <w:rPr>
          <w:rStyle w:val="CharacterStyle1"/>
          <w:rFonts w:ascii="Bookman Old Style" w:hAnsi="Bookman Old Style" w:cs="Times New Roman"/>
          <w:lang w:val="id-ID"/>
        </w:rPr>
        <w:t xml:space="preserve"> </w:t>
      </w:r>
      <w:r w:rsidRPr="006F2D8D">
        <w:rPr>
          <w:rStyle w:val="CharacterStyle1"/>
          <w:rFonts w:ascii="Bookman Old Style" w:hAnsi="Bookman Old Style" w:cs="Times New Roman"/>
          <w:lang w:val="id-ID"/>
        </w:rPr>
        <w:t xml:space="preserve">dalam melaksanakan rincian tugas sebagaimana dimaksud pada </w:t>
      </w:r>
      <w:r w:rsidR="00C4627A" w:rsidRPr="006F2D8D">
        <w:rPr>
          <w:rStyle w:val="CharacterStyle1"/>
          <w:rFonts w:ascii="Bookman Old Style" w:hAnsi="Bookman Old Style" w:cs="Times New Roman"/>
        </w:rPr>
        <w:t xml:space="preserve">Pasal </w:t>
      </w:r>
      <w:r w:rsidR="00C4627A" w:rsidRPr="006F2D8D">
        <w:rPr>
          <w:rStyle w:val="CharacterStyle1"/>
          <w:rFonts w:ascii="Bookman Old Style" w:hAnsi="Bookman Old Style" w:cs="Times New Roman"/>
          <w:lang w:val="id-ID"/>
        </w:rPr>
        <w:t>11 ayat (1</w:t>
      </w:r>
      <w:r w:rsidR="00C4627A" w:rsidRPr="006F2D8D">
        <w:rPr>
          <w:rStyle w:val="CharacterStyle1"/>
          <w:rFonts w:ascii="Bookman Old Style" w:hAnsi="Bookman Old Style" w:cs="Times New Roman"/>
        </w:rPr>
        <w:t>)</w:t>
      </w:r>
      <w:r w:rsidR="00C4627A" w:rsidRPr="006F2D8D">
        <w:rPr>
          <w:rStyle w:val="CharacterStyle1"/>
          <w:rFonts w:ascii="Bookman Old Style" w:hAnsi="Bookman Old Style" w:cs="Times New Roman"/>
          <w:lang w:val="id-ID"/>
        </w:rPr>
        <w:t xml:space="preserve"> </w:t>
      </w:r>
      <w:r w:rsidRPr="006F2D8D">
        <w:rPr>
          <w:rStyle w:val="CharacterStyle1"/>
          <w:rFonts w:ascii="Bookman Old Style" w:hAnsi="Bookman Old Style" w:cs="Times New Roman"/>
          <w:lang w:val="id-ID"/>
        </w:rPr>
        <w:t>menyelengg</w:t>
      </w:r>
      <w:r w:rsidR="00C4627A" w:rsidRPr="006F2D8D">
        <w:rPr>
          <w:rStyle w:val="CharacterStyle1"/>
          <w:rFonts w:ascii="Bookman Old Style" w:hAnsi="Bookman Old Style" w:cs="Times New Roman"/>
          <w:lang w:val="id-ID"/>
        </w:rPr>
        <w:t>a</w:t>
      </w:r>
      <w:r w:rsidRPr="006F2D8D">
        <w:rPr>
          <w:rStyle w:val="CharacterStyle1"/>
          <w:rFonts w:ascii="Bookman Old Style" w:hAnsi="Bookman Old Style" w:cs="Times New Roman"/>
          <w:lang w:val="id-ID"/>
        </w:rPr>
        <w:t xml:space="preserve">rakan fungsi </w:t>
      </w:r>
      <w:r w:rsidRPr="006F2D8D">
        <w:rPr>
          <w:rStyle w:val="CharacterStyle1"/>
          <w:rFonts w:ascii="Bookman Old Style" w:hAnsi="Bookman Old Style" w:cs="Times New Roman"/>
        </w:rPr>
        <w:t>(</w:t>
      </w:r>
      <w:r w:rsidR="00C4627A" w:rsidRPr="006F2D8D">
        <w:rPr>
          <w:rStyle w:val="CharacterStyle1"/>
          <w:rFonts w:ascii="Bookman Old Style" w:hAnsi="Bookman Old Style" w:cs="Times New Roman"/>
        </w:rPr>
        <w:t xml:space="preserve">Pasal </w:t>
      </w:r>
      <w:r w:rsidR="00C4627A" w:rsidRPr="006F2D8D">
        <w:rPr>
          <w:rStyle w:val="CharacterStyle1"/>
          <w:rFonts w:ascii="Bookman Old Style" w:hAnsi="Bookman Old Style" w:cs="Times New Roman"/>
          <w:lang w:val="id-ID"/>
        </w:rPr>
        <w:t>11 ayat (2</w:t>
      </w:r>
      <w:r w:rsidR="00C4627A" w:rsidRPr="006F2D8D">
        <w:rPr>
          <w:rStyle w:val="CharacterStyle1"/>
          <w:rFonts w:ascii="Bookman Old Style" w:hAnsi="Bookman Old Style" w:cs="Times New Roman"/>
        </w:rPr>
        <w:t>)</w:t>
      </w:r>
      <w:r w:rsidRPr="006F2D8D">
        <w:rPr>
          <w:rStyle w:val="CharacterStyle1"/>
          <w:rFonts w:ascii="Bookman Old Style" w:hAnsi="Bookman Old Style" w:cs="Times New Roman"/>
        </w:rPr>
        <w:t>)</w:t>
      </w:r>
      <w:r w:rsidRPr="006F2D8D">
        <w:rPr>
          <w:rStyle w:val="CharacterStyle1"/>
          <w:rFonts w:ascii="Bookman Old Style" w:hAnsi="Bookman Old Style" w:cs="Times New Roman"/>
          <w:lang w:val="id-ID"/>
        </w:rPr>
        <w:t>:</w:t>
      </w:r>
    </w:p>
    <w:p w14:paraId="788E4312" w14:textId="77777777" w:rsidR="00C4627A" w:rsidRPr="006F2D8D" w:rsidRDefault="00C4627A" w:rsidP="00F54FA0">
      <w:pPr>
        <w:pStyle w:val="Normal1"/>
        <w:numPr>
          <w:ilvl w:val="0"/>
          <w:numId w:val="29"/>
        </w:numPr>
        <w:tabs>
          <w:tab w:val="left" w:pos="1870"/>
        </w:tabs>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pengkoordinasian dan pelaksanaan pelayanan urusan Pembangunan Masyarakat dan kelurahan.</w:t>
      </w:r>
    </w:p>
    <w:p w14:paraId="04B001E1" w14:textId="77777777" w:rsidR="00C4627A" w:rsidRPr="006F2D8D" w:rsidRDefault="00C4627A" w:rsidP="00F54FA0">
      <w:pPr>
        <w:pStyle w:val="Normal1"/>
        <w:numPr>
          <w:ilvl w:val="0"/>
          <w:numId w:val="29"/>
        </w:numPr>
        <w:tabs>
          <w:tab w:val="left" w:pos="1870"/>
        </w:tabs>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motivasi kepada masyarakat untuk ikut serta dalam perencanaan pembangunan di kelurahan dan kecamatan;</w:t>
      </w:r>
    </w:p>
    <w:p w14:paraId="6F44BD6C" w14:textId="77777777" w:rsidR="00C4627A" w:rsidRPr="006F2D8D" w:rsidRDefault="00C4627A" w:rsidP="00F54FA0">
      <w:pPr>
        <w:pStyle w:val="Normal1"/>
        <w:numPr>
          <w:ilvl w:val="0"/>
          <w:numId w:val="29"/>
        </w:numPr>
        <w:tabs>
          <w:tab w:val="left" w:pos="1870"/>
        </w:tabs>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perencanaan program kerja pembinaan perekonomian, produksi dan distribusi di tingkat kecamatan.</w:t>
      </w:r>
    </w:p>
    <w:p w14:paraId="3B23CA47" w14:textId="4FBD1836" w:rsidR="00C4627A" w:rsidRPr="006F2D8D" w:rsidRDefault="00C4627A" w:rsidP="00F54FA0">
      <w:pPr>
        <w:pStyle w:val="Normal1"/>
        <w:numPr>
          <w:ilvl w:val="0"/>
          <w:numId w:val="29"/>
        </w:numPr>
        <w:tabs>
          <w:tab w:val="left" w:pos="1870"/>
        </w:tabs>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pembinaan dan pengawasan terhadap keseluruhan unit kerja baik pemerintah maupun swasta yang mempunyai program kerja dan    kegiatan pemberdayaan masyarakat di wilayah</w:t>
      </w:r>
      <w:r w:rsidR="0001664A">
        <w:rPr>
          <w:rFonts w:ascii="Bookman Old Style" w:eastAsia="Bookman Old Style" w:hAnsi="Bookman Old Style" w:cs="Bookman Old Style"/>
          <w:lang w:val="id-ID"/>
        </w:rPr>
        <w:t xml:space="preserve"> </w:t>
      </w:r>
      <w:r w:rsidRPr="006F2D8D">
        <w:rPr>
          <w:rFonts w:ascii="Bookman Old Style" w:eastAsia="Bookman Old Style" w:hAnsi="Bookman Old Style" w:cs="Bookman Old Style"/>
          <w:lang w:val="id-ID"/>
        </w:rPr>
        <w:t>kerja kecamatan.</w:t>
      </w:r>
    </w:p>
    <w:p w14:paraId="6713CAF3" w14:textId="0E11F6CC" w:rsidR="00C4627A" w:rsidRPr="006F2D8D" w:rsidRDefault="0001664A" w:rsidP="00F54FA0">
      <w:pPr>
        <w:pStyle w:val="Normal1"/>
        <w:numPr>
          <w:ilvl w:val="0"/>
          <w:numId w:val="29"/>
        </w:numPr>
        <w:tabs>
          <w:tab w:val="left" w:pos="1870"/>
        </w:tabs>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w:t>
      </w:r>
      <w:r w:rsidR="00C4627A" w:rsidRPr="006F2D8D">
        <w:rPr>
          <w:rFonts w:ascii="Bookman Old Style" w:eastAsia="Bookman Old Style" w:hAnsi="Bookman Old Style" w:cs="Bookman Old Style"/>
          <w:lang w:val="id-ID"/>
        </w:rPr>
        <w:t>ela</w:t>
      </w:r>
      <w:r>
        <w:rPr>
          <w:rFonts w:ascii="Bookman Old Style" w:eastAsia="Bookman Old Style" w:hAnsi="Bookman Old Style" w:cs="Bookman Old Style"/>
          <w:lang w:val="id-ID"/>
        </w:rPr>
        <w:t xml:space="preserve">ksanaan </w:t>
      </w:r>
      <w:r w:rsidR="00C4627A" w:rsidRPr="006F2D8D">
        <w:rPr>
          <w:rFonts w:ascii="Bookman Old Style" w:eastAsia="Bookman Old Style" w:hAnsi="Bookman Old Style" w:cs="Bookman Old Style"/>
          <w:lang w:val="id-ID"/>
        </w:rPr>
        <w:t>evaluasi terhadap berbagai kegiatan pemberdayaan masyarakat di wilayah kecamatan baik yang dilakukan oleh unit kerja pemerintah maupun swasta.</w:t>
      </w:r>
    </w:p>
    <w:p w14:paraId="7D5DBF37" w14:textId="6235AB4D" w:rsidR="00C4627A" w:rsidRPr="006F2D8D" w:rsidRDefault="00C4627A" w:rsidP="00F54FA0">
      <w:pPr>
        <w:pStyle w:val="Normal1"/>
        <w:numPr>
          <w:ilvl w:val="0"/>
          <w:numId w:val="29"/>
        </w:numPr>
        <w:tabs>
          <w:tab w:val="left" w:pos="1870"/>
        </w:tabs>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tugas-tugas lain di</w:t>
      </w:r>
      <w:r w:rsidR="0001664A">
        <w:rPr>
          <w:rFonts w:ascii="Bookman Old Style" w:eastAsia="Bookman Old Style" w:hAnsi="Bookman Old Style" w:cs="Bookman Old Style"/>
          <w:lang w:val="id-ID"/>
        </w:rPr>
        <w:t xml:space="preserve"> </w:t>
      </w:r>
      <w:r w:rsidRPr="006F2D8D">
        <w:rPr>
          <w:rFonts w:ascii="Bookman Old Style" w:eastAsia="Bookman Old Style" w:hAnsi="Bookman Old Style" w:cs="Bookman Old Style"/>
          <w:lang w:val="id-ID"/>
        </w:rPr>
        <w:t>bidang pemberdayaan masyarakat sesuai dengan peraturan perundang-undangan.</w:t>
      </w:r>
    </w:p>
    <w:p w14:paraId="107D9340" w14:textId="77777777" w:rsidR="00C4627A" w:rsidRPr="006F2D8D" w:rsidRDefault="00C4627A" w:rsidP="00F54FA0">
      <w:pPr>
        <w:pStyle w:val="Normal1"/>
        <w:numPr>
          <w:ilvl w:val="0"/>
          <w:numId w:val="29"/>
        </w:numPr>
        <w:tabs>
          <w:tab w:val="left" w:pos="1870"/>
        </w:tabs>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lastRenderedPageBreak/>
        <w:t>pelaksanaan koordinasi dengan satuan kerja perangkat daerah dan/atau instansi vertikal yang tugas dan fungsinya dibidang pemeliharaan prasarana dan fasilitas pelayanan umum.</w:t>
      </w:r>
    </w:p>
    <w:p w14:paraId="3C86B1E0" w14:textId="77777777" w:rsidR="00C4627A" w:rsidRPr="006F2D8D" w:rsidRDefault="00C4627A" w:rsidP="00F54FA0">
      <w:pPr>
        <w:pStyle w:val="Normal1"/>
        <w:numPr>
          <w:ilvl w:val="0"/>
          <w:numId w:val="29"/>
        </w:numPr>
        <w:tabs>
          <w:tab w:val="left" w:pos="1870"/>
        </w:tabs>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koordinasi dengan pihak swasta dalam pelaksanaan pemeliharaan prasarana dan fasilitas pelayanan umum;</w:t>
      </w:r>
    </w:p>
    <w:p w14:paraId="1662BDFD" w14:textId="77777777" w:rsidR="00C4627A" w:rsidRPr="006F2D8D" w:rsidRDefault="00C4627A" w:rsidP="00F54FA0">
      <w:pPr>
        <w:pStyle w:val="Normal1"/>
        <w:numPr>
          <w:ilvl w:val="0"/>
          <w:numId w:val="29"/>
        </w:numPr>
        <w:tabs>
          <w:tab w:val="left" w:pos="1870"/>
        </w:tabs>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Pembagian tugas kepada bawahan dengan cara tertulis atau lisan agar dapat diproses lebih lanjut.</w:t>
      </w:r>
    </w:p>
    <w:p w14:paraId="651F3DB1" w14:textId="77777777" w:rsidR="00C4627A" w:rsidRPr="006F2D8D" w:rsidRDefault="00C4627A" w:rsidP="00F54FA0">
      <w:pPr>
        <w:pStyle w:val="Normal1"/>
        <w:numPr>
          <w:ilvl w:val="0"/>
          <w:numId w:val="29"/>
        </w:numPr>
        <w:tabs>
          <w:tab w:val="left" w:pos="1870"/>
        </w:tabs>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pemeriksaan pekerjaan bawahan berdasarkan hasil kerja untuk mengetahui adanya kesalahan atau kekeliruan serta upaya penyempurnaannya.</w:t>
      </w:r>
    </w:p>
    <w:p w14:paraId="7A8EA4A3" w14:textId="77777777" w:rsidR="00C4627A" w:rsidRPr="006F2D8D" w:rsidRDefault="00C4627A" w:rsidP="00F54FA0">
      <w:pPr>
        <w:pStyle w:val="Normal1"/>
        <w:numPr>
          <w:ilvl w:val="0"/>
          <w:numId w:val="29"/>
        </w:numPr>
        <w:tabs>
          <w:tab w:val="left" w:pos="1870"/>
        </w:tabs>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pelaporan pelaksanaan tugas urusan ketentraman dan ketertiban kepada Walikota melalui Camat secara lisan maupun tertulis berdasarkan hasil kerja sebagai bahan evaluasi bagi atasan.</w:t>
      </w:r>
    </w:p>
    <w:p w14:paraId="4D4EEC49" w14:textId="77777777" w:rsidR="00C4627A" w:rsidRPr="006F2D8D" w:rsidRDefault="00C4627A" w:rsidP="00F54FA0">
      <w:pPr>
        <w:pStyle w:val="Normal1"/>
        <w:numPr>
          <w:ilvl w:val="0"/>
          <w:numId w:val="29"/>
        </w:numPr>
        <w:tabs>
          <w:tab w:val="left" w:pos="1870"/>
        </w:tabs>
        <w:spacing w:line="360" w:lineRule="auto"/>
        <w:ind w:left="1418"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tugas-tugas lain yang diberikan oleh pimpinan sesuai dengan tugas dan fungsinya.</w:t>
      </w:r>
    </w:p>
    <w:p w14:paraId="67CB9C16" w14:textId="77777777" w:rsidR="00C4627A" w:rsidRPr="006F2D8D" w:rsidRDefault="00C4627A" w:rsidP="00F54FA0">
      <w:pPr>
        <w:pStyle w:val="Normal1"/>
        <w:tabs>
          <w:tab w:val="left" w:pos="1870"/>
        </w:tabs>
        <w:spacing w:line="360" w:lineRule="auto"/>
        <w:ind w:left="1418"/>
        <w:jc w:val="both"/>
        <w:rPr>
          <w:rFonts w:ascii="Bookman Old Style" w:hAnsi="Bookman Old Style"/>
          <w:lang w:val="id-ID"/>
        </w:rPr>
      </w:pPr>
    </w:p>
    <w:p w14:paraId="092FE398" w14:textId="77777777" w:rsidR="007F0318" w:rsidRPr="006F2D8D" w:rsidRDefault="00C4627A" w:rsidP="00F54FA0">
      <w:pPr>
        <w:pStyle w:val="BodyText"/>
        <w:spacing w:line="360" w:lineRule="auto"/>
        <w:ind w:left="540" w:hanging="540"/>
        <w:jc w:val="both"/>
        <w:rPr>
          <w:rFonts w:ascii="Bookman Old Style" w:hAnsi="Bookman Old Style"/>
          <w:sz w:val="24"/>
          <w:szCs w:val="24"/>
          <w:lang w:val="id-ID"/>
        </w:rPr>
      </w:pPr>
      <w:r w:rsidRPr="006F2D8D">
        <w:rPr>
          <w:rFonts w:ascii="Bookman Old Style" w:hAnsi="Bookman Old Style"/>
          <w:sz w:val="24"/>
          <w:szCs w:val="24"/>
        </w:rPr>
        <w:t>2.1.2.1</w:t>
      </w:r>
      <w:r w:rsidRPr="006F2D8D">
        <w:rPr>
          <w:rFonts w:ascii="Bookman Old Style" w:hAnsi="Bookman Old Style"/>
          <w:sz w:val="24"/>
          <w:szCs w:val="24"/>
          <w:lang w:val="id-ID"/>
        </w:rPr>
        <w:t>5</w:t>
      </w:r>
      <w:proofErr w:type="gramStart"/>
      <w:r w:rsidRPr="006F2D8D">
        <w:rPr>
          <w:rFonts w:ascii="Bookman Old Style" w:hAnsi="Bookman Old Style"/>
          <w:sz w:val="24"/>
          <w:szCs w:val="24"/>
        </w:rPr>
        <w:t xml:space="preserve">. </w:t>
      </w:r>
      <w:r w:rsidR="005F6C0A" w:rsidRPr="006F2D8D">
        <w:rPr>
          <w:rFonts w:ascii="Bookman Old Style" w:hAnsi="Bookman Old Style"/>
          <w:sz w:val="24"/>
          <w:szCs w:val="24"/>
          <w:lang w:val="id-ID"/>
        </w:rPr>
        <w:t xml:space="preserve"> </w:t>
      </w:r>
      <w:r w:rsidRPr="006F2D8D">
        <w:rPr>
          <w:rFonts w:ascii="Bookman Old Style" w:hAnsi="Bookman Old Style"/>
          <w:sz w:val="24"/>
          <w:szCs w:val="24"/>
        </w:rPr>
        <w:t>Tugas</w:t>
      </w:r>
      <w:proofErr w:type="gramEnd"/>
      <w:r w:rsidRPr="006F2D8D">
        <w:rPr>
          <w:rFonts w:ascii="Bookman Old Style" w:hAnsi="Bookman Old Style"/>
          <w:sz w:val="24"/>
          <w:szCs w:val="24"/>
        </w:rPr>
        <w:t xml:space="preserve"> </w:t>
      </w:r>
      <w:r w:rsidR="007F0318" w:rsidRPr="006F2D8D">
        <w:rPr>
          <w:rFonts w:ascii="Bookman Old Style" w:hAnsi="Bookman Old Style"/>
          <w:sz w:val="24"/>
          <w:szCs w:val="24"/>
        </w:rPr>
        <w:t xml:space="preserve"> Seksi </w:t>
      </w:r>
      <w:r w:rsidRPr="006F2D8D">
        <w:rPr>
          <w:rFonts w:ascii="Bookman Old Style" w:hAnsi="Bookman Old Style"/>
          <w:sz w:val="24"/>
          <w:szCs w:val="24"/>
          <w:lang w:val="id-ID"/>
        </w:rPr>
        <w:t>Kesejahteraan Sosial</w:t>
      </w:r>
    </w:p>
    <w:p w14:paraId="0D3AEB67" w14:textId="77777777" w:rsidR="007F0318" w:rsidRPr="006F2D8D" w:rsidRDefault="007F0318" w:rsidP="00F54FA0">
      <w:pPr>
        <w:pStyle w:val="Normal1"/>
        <w:spacing w:line="360" w:lineRule="auto"/>
        <w:ind w:left="1038"/>
        <w:jc w:val="both"/>
        <w:rPr>
          <w:rStyle w:val="CharacterStyle1"/>
          <w:rFonts w:ascii="Bookman Old Style" w:hAnsi="Bookman Old Style" w:cs="Times New Roman"/>
          <w:lang w:val="id-ID"/>
        </w:rPr>
      </w:pPr>
      <w:r w:rsidRPr="006F2D8D">
        <w:rPr>
          <w:rStyle w:val="CharacterStyle1"/>
          <w:rFonts w:ascii="Bookman Old Style" w:hAnsi="Bookman Old Style" w:cs="Times New Roman"/>
          <w:lang w:val="id-ID"/>
        </w:rPr>
        <w:t xml:space="preserve">Kepala Seksi </w:t>
      </w:r>
      <w:r w:rsidR="00C4627A" w:rsidRPr="006F2D8D">
        <w:rPr>
          <w:rFonts w:ascii="Bookman Old Style" w:hAnsi="Bookman Old Style"/>
          <w:lang w:val="id-ID"/>
        </w:rPr>
        <w:t>Kesejahteraan Sosial</w:t>
      </w:r>
      <w:r w:rsidR="00C4627A" w:rsidRPr="006F2D8D">
        <w:rPr>
          <w:rStyle w:val="CharacterStyle1"/>
          <w:rFonts w:ascii="Bookman Old Style" w:hAnsi="Bookman Old Style" w:cs="Times New Roman"/>
          <w:lang w:val="id-ID"/>
        </w:rPr>
        <w:t xml:space="preserve"> </w:t>
      </w:r>
      <w:r w:rsidR="00C4627A" w:rsidRPr="006F2D8D">
        <w:rPr>
          <w:rFonts w:ascii="Bookman Old Style" w:eastAsia="Bookman Old Style" w:hAnsi="Bookman Old Style" w:cs="Bookman Old Style"/>
          <w:lang w:val="id-ID"/>
        </w:rPr>
        <w:t xml:space="preserve">mempunyai tugas merencanakan dan melaksanakan program kerja Seksi Kesejahteraan Sosial berdasarkan ketentuan peraturan perundang-undangan </w:t>
      </w:r>
      <w:r w:rsidRPr="006F2D8D">
        <w:rPr>
          <w:rStyle w:val="CharacterStyle1"/>
          <w:rFonts w:ascii="Bookman Old Style" w:hAnsi="Bookman Old Style" w:cs="Times New Roman"/>
        </w:rPr>
        <w:t>(Pasal 1</w:t>
      </w:r>
      <w:r w:rsidR="00C4627A" w:rsidRPr="006F2D8D">
        <w:rPr>
          <w:rStyle w:val="CharacterStyle1"/>
          <w:rFonts w:ascii="Bookman Old Style" w:hAnsi="Bookman Old Style" w:cs="Times New Roman"/>
          <w:lang w:val="id-ID"/>
        </w:rPr>
        <w:t>2 ayat (1)</w:t>
      </w:r>
      <w:r w:rsidRPr="006F2D8D">
        <w:rPr>
          <w:rStyle w:val="CharacterStyle1"/>
          <w:rFonts w:ascii="Bookman Old Style" w:hAnsi="Bookman Old Style" w:cs="Times New Roman"/>
        </w:rPr>
        <w:t>)</w:t>
      </w:r>
      <w:r w:rsidR="00C4627A" w:rsidRPr="006F2D8D">
        <w:rPr>
          <w:rStyle w:val="CharacterStyle1"/>
          <w:rFonts w:ascii="Bookman Old Style" w:hAnsi="Bookman Old Style" w:cs="Times New Roman"/>
          <w:lang w:val="id-ID"/>
        </w:rPr>
        <w:t>.</w:t>
      </w:r>
    </w:p>
    <w:p w14:paraId="28659633" w14:textId="77777777" w:rsidR="005F6C0A" w:rsidRPr="006F2D8D" w:rsidRDefault="005F6C0A" w:rsidP="00F54FA0">
      <w:pPr>
        <w:pStyle w:val="Normal1"/>
        <w:spacing w:line="360" w:lineRule="auto"/>
        <w:ind w:left="952"/>
        <w:jc w:val="both"/>
        <w:rPr>
          <w:rStyle w:val="CharacterStyle1"/>
          <w:rFonts w:ascii="Bookman Old Style" w:hAnsi="Bookman Old Style" w:cs="Times New Roman"/>
          <w:lang w:val="id-ID"/>
        </w:rPr>
      </w:pPr>
    </w:p>
    <w:p w14:paraId="5C3FFCD1" w14:textId="77777777" w:rsidR="007F0318" w:rsidRPr="006F2D8D" w:rsidRDefault="005F6C0A" w:rsidP="00F54FA0">
      <w:pPr>
        <w:pStyle w:val="BodyText"/>
        <w:spacing w:line="360" w:lineRule="auto"/>
        <w:ind w:left="540" w:hanging="540"/>
        <w:jc w:val="both"/>
        <w:rPr>
          <w:rFonts w:ascii="Bookman Old Style" w:hAnsi="Bookman Old Style"/>
          <w:sz w:val="24"/>
          <w:szCs w:val="24"/>
        </w:rPr>
      </w:pPr>
      <w:r w:rsidRPr="006F2D8D">
        <w:rPr>
          <w:rFonts w:ascii="Bookman Old Style" w:hAnsi="Bookman Old Style"/>
          <w:sz w:val="24"/>
          <w:szCs w:val="24"/>
        </w:rPr>
        <w:t>2.1.2.1</w:t>
      </w:r>
      <w:r w:rsidRPr="006F2D8D">
        <w:rPr>
          <w:rFonts w:ascii="Bookman Old Style" w:hAnsi="Bookman Old Style"/>
          <w:sz w:val="24"/>
          <w:szCs w:val="24"/>
          <w:lang w:val="id-ID"/>
        </w:rPr>
        <w:t>6</w:t>
      </w:r>
      <w:r w:rsidR="007F0318" w:rsidRPr="006F2D8D">
        <w:rPr>
          <w:rFonts w:ascii="Bookman Old Style" w:hAnsi="Bookman Old Style"/>
          <w:sz w:val="24"/>
          <w:szCs w:val="24"/>
        </w:rPr>
        <w:t xml:space="preserve">.  Fungsi Seksi </w:t>
      </w:r>
      <w:r w:rsidRPr="006F2D8D">
        <w:rPr>
          <w:rFonts w:ascii="Bookman Old Style" w:hAnsi="Bookman Old Style"/>
          <w:sz w:val="24"/>
          <w:szCs w:val="24"/>
          <w:lang w:val="id-ID"/>
        </w:rPr>
        <w:t>Kesejahteraan Sosial</w:t>
      </w:r>
    </w:p>
    <w:p w14:paraId="1DD2B30C" w14:textId="77777777" w:rsidR="007F0318" w:rsidRPr="006F2D8D" w:rsidRDefault="007F0318" w:rsidP="00F54FA0">
      <w:pPr>
        <w:pStyle w:val="Style2"/>
        <w:shd w:val="clear" w:color="auto" w:fill="FFFFFF"/>
        <w:tabs>
          <w:tab w:val="left" w:pos="851"/>
        </w:tabs>
        <w:adjustRightInd/>
        <w:spacing w:line="360" w:lineRule="auto"/>
        <w:ind w:left="1077" w:firstLine="539"/>
        <w:rPr>
          <w:rStyle w:val="CharacterStyle1"/>
          <w:rFonts w:ascii="Bookman Old Style" w:hAnsi="Bookman Old Style" w:cs="Times New Roman"/>
        </w:rPr>
      </w:pPr>
      <w:r w:rsidRPr="006F2D8D">
        <w:rPr>
          <w:rStyle w:val="CharacterStyle1"/>
          <w:rFonts w:ascii="Bookman Old Style" w:hAnsi="Bookman Old Style" w:cs="Times New Roman"/>
          <w:lang w:val="id-ID"/>
        </w:rPr>
        <w:t xml:space="preserve">Kepala Seksi Pembangunan Masyarakat Kelurahan dalam melaksanakan rincian tugas sebagaimana dimaksud pada </w:t>
      </w:r>
      <w:r w:rsidR="00E10BEE" w:rsidRPr="006F2D8D">
        <w:rPr>
          <w:rStyle w:val="CharacterStyle1"/>
          <w:rFonts w:ascii="Bookman Old Style" w:hAnsi="Bookman Old Style" w:cs="Times New Roman"/>
        </w:rPr>
        <w:t>Pasal 1</w:t>
      </w:r>
      <w:r w:rsidR="00E10BEE" w:rsidRPr="006F2D8D">
        <w:rPr>
          <w:rStyle w:val="CharacterStyle1"/>
          <w:rFonts w:ascii="Bookman Old Style" w:hAnsi="Bookman Old Style" w:cs="Times New Roman"/>
          <w:lang w:val="id-ID"/>
        </w:rPr>
        <w:t xml:space="preserve">2 ayat (1) </w:t>
      </w:r>
      <w:r w:rsidRPr="006F2D8D">
        <w:rPr>
          <w:rStyle w:val="CharacterStyle1"/>
          <w:rFonts w:ascii="Bookman Old Style" w:hAnsi="Bookman Old Style" w:cs="Times New Roman"/>
          <w:lang w:val="id-ID"/>
        </w:rPr>
        <w:t>menyelengg</w:t>
      </w:r>
      <w:r w:rsidR="00E10BEE" w:rsidRPr="006F2D8D">
        <w:rPr>
          <w:rStyle w:val="CharacterStyle1"/>
          <w:rFonts w:ascii="Bookman Old Style" w:hAnsi="Bookman Old Style" w:cs="Times New Roman"/>
          <w:lang w:val="id-ID"/>
        </w:rPr>
        <w:t>a</w:t>
      </w:r>
      <w:r w:rsidRPr="006F2D8D">
        <w:rPr>
          <w:rStyle w:val="CharacterStyle1"/>
          <w:rFonts w:ascii="Bookman Old Style" w:hAnsi="Bookman Old Style" w:cs="Times New Roman"/>
          <w:lang w:val="id-ID"/>
        </w:rPr>
        <w:t>rakan fungsi</w:t>
      </w:r>
      <w:r w:rsidRPr="006F2D8D">
        <w:rPr>
          <w:rStyle w:val="CharacterStyle1"/>
          <w:rFonts w:ascii="Bookman Old Style" w:hAnsi="Bookman Old Style" w:cs="Times New Roman"/>
        </w:rPr>
        <w:t xml:space="preserve"> (</w:t>
      </w:r>
      <w:r w:rsidR="00E10BEE" w:rsidRPr="006F2D8D">
        <w:rPr>
          <w:rStyle w:val="CharacterStyle1"/>
          <w:rFonts w:ascii="Bookman Old Style" w:hAnsi="Bookman Old Style" w:cs="Times New Roman"/>
        </w:rPr>
        <w:t>Pasal 1</w:t>
      </w:r>
      <w:r w:rsidR="00E10BEE" w:rsidRPr="006F2D8D">
        <w:rPr>
          <w:rStyle w:val="CharacterStyle1"/>
          <w:rFonts w:ascii="Bookman Old Style" w:hAnsi="Bookman Old Style" w:cs="Times New Roman"/>
          <w:lang w:val="id-ID"/>
        </w:rPr>
        <w:t>2 ayat (2)</w:t>
      </w:r>
      <w:r w:rsidRPr="006F2D8D">
        <w:rPr>
          <w:rStyle w:val="CharacterStyle1"/>
          <w:rFonts w:ascii="Bookman Old Style" w:hAnsi="Bookman Old Style" w:cs="Times New Roman"/>
        </w:rPr>
        <w:t>):</w:t>
      </w:r>
      <w:r w:rsidRPr="006F2D8D">
        <w:rPr>
          <w:rStyle w:val="CharacterStyle1"/>
          <w:rFonts w:ascii="Bookman Old Style" w:hAnsi="Bookman Old Style" w:cs="Times New Roman"/>
          <w:lang w:val="id-ID"/>
        </w:rPr>
        <w:t xml:space="preserve"> </w:t>
      </w:r>
    </w:p>
    <w:p w14:paraId="372B9406" w14:textId="77777777" w:rsidR="005F6520" w:rsidRPr="006F2D8D" w:rsidRDefault="005F6520" w:rsidP="00F54FA0">
      <w:pPr>
        <w:pStyle w:val="Normal1"/>
        <w:numPr>
          <w:ilvl w:val="0"/>
          <w:numId w:val="30"/>
        </w:numPr>
        <w:tabs>
          <w:tab w:val="left" w:pos="2133"/>
        </w:tabs>
        <w:spacing w:line="360" w:lineRule="auto"/>
        <w:ind w:left="1418" w:hanging="284"/>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pengkoordinasian dan Pelaksanaan pelayanan urusan Kesejahteraan Sosial.</w:t>
      </w:r>
    </w:p>
    <w:p w14:paraId="1DDA7AA8" w14:textId="77777777" w:rsidR="005F6520" w:rsidRPr="006F2D8D" w:rsidRDefault="005F6520" w:rsidP="00F54FA0">
      <w:pPr>
        <w:pStyle w:val="Normal1"/>
        <w:numPr>
          <w:ilvl w:val="0"/>
          <w:numId w:val="30"/>
        </w:numPr>
        <w:tabs>
          <w:tab w:val="left" w:pos="2133"/>
        </w:tabs>
        <w:spacing w:line="360" w:lineRule="auto"/>
        <w:ind w:left="1418" w:hanging="284"/>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lastRenderedPageBreak/>
        <w:t>perumusan dan Pelaksanaan penyusunan program kerja pelayanan dan bantuan sosial, bantuan kepemudaan, pemberdayaan masyarakat dan  perempuan, keluarga berencana, olah raga dan tenaga kerja.</w:t>
      </w:r>
    </w:p>
    <w:p w14:paraId="61A035A7" w14:textId="77777777" w:rsidR="005F6520" w:rsidRPr="006F2D8D" w:rsidRDefault="005F6520" w:rsidP="00F54FA0">
      <w:pPr>
        <w:pStyle w:val="Normal1"/>
        <w:numPr>
          <w:ilvl w:val="0"/>
          <w:numId w:val="30"/>
        </w:numPr>
        <w:tabs>
          <w:tab w:val="left" w:pos="2133"/>
        </w:tabs>
        <w:spacing w:line="360" w:lineRule="auto"/>
        <w:ind w:left="1418" w:hanging="284"/>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penyusunan program kerja pimbinaan kehidupan keagamaan, pendidikan, kebudayaan dan kesehatan masyarakat.</w:t>
      </w:r>
    </w:p>
    <w:p w14:paraId="5A373177" w14:textId="77777777" w:rsidR="005F6520" w:rsidRPr="006F2D8D" w:rsidRDefault="005F6520" w:rsidP="00F54FA0">
      <w:pPr>
        <w:pStyle w:val="Normal1"/>
        <w:numPr>
          <w:ilvl w:val="0"/>
          <w:numId w:val="30"/>
        </w:numPr>
        <w:tabs>
          <w:tab w:val="left" w:pos="2133"/>
        </w:tabs>
        <w:spacing w:line="360" w:lineRule="auto"/>
        <w:ind w:left="1418" w:hanging="284"/>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evaluasi terhadap berbagai kegiatan bidang kesejahteraan sosial.</w:t>
      </w:r>
    </w:p>
    <w:p w14:paraId="12718E5B" w14:textId="77777777" w:rsidR="005F6520" w:rsidRPr="006F2D8D" w:rsidRDefault="005F6520" w:rsidP="00F54FA0">
      <w:pPr>
        <w:pStyle w:val="Normal1"/>
        <w:numPr>
          <w:ilvl w:val="0"/>
          <w:numId w:val="30"/>
        </w:numPr>
        <w:tabs>
          <w:tab w:val="left" w:pos="2133"/>
        </w:tabs>
        <w:spacing w:line="360" w:lineRule="auto"/>
        <w:ind w:left="1418" w:hanging="284"/>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koordinasi dengan satuan kerja perangkat daerah dan/atau instansi vertikal yang tugas dan fungsinya dibidang kesejahteraan sosial.</w:t>
      </w:r>
    </w:p>
    <w:p w14:paraId="296EF0A8" w14:textId="77777777" w:rsidR="005F6520" w:rsidRPr="006F2D8D" w:rsidRDefault="005F6520" w:rsidP="00F54FA0">
      <w:pPr>
        <w:pStyle w:val="Normal1"/>
        <w:numPr>
          <w:ilvl w:val="0"/>
          <w:numId w:val="30"/>
        </w:numPr>
        <w:tabs>
          <w:tab w:val="left" w:pos="2133"/>
        </w:tabs>
        <w:spacing w:line="360" w:lineRule="auto"/>
        <w:ind w:left="1418" w:hanging="284"/>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koordinasi dengan pihak swasta dalam pelaksanaan kesejahteraan sosial.</w:t>
      </w:r>
    </w:p>
    <w:p w14:paraId="20132E55" w14:textId="77777777" w:rsidR="005F6520" w:rsidRPr="006F2D8D" w:rsidRDefault="005F6520" w:rsidP="00F54FA0">
      <w:pPr>
        <w:pStyle w:val="Normal1"/>
        <w:numPr>
          <w:ilvl w:val="0"/>
          <w:numId w:val="30"/>
        </w:numPr>
        <w:tabs>
          <w:tab w:val="left" w:pos="2133"/>
        </w:tabs>
        <w:spacing w:line="360" w:lineRule="auto"/>
        <w:ind w:left="1418" w:hanging="284"/>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pembagian tugas kepada bawahan dengan cara tertulis atau lisan agar dapat diproses lebih lanjut.</w:t>
      </w:r>
    </w:p>
    <w:p w14:paraId="1AE5296E" w14:textId="77777777" w:rsidR="005F6520" w:rsidRPr="006F2D8D" w:rsidRDefault="005F6520" w:rsidP="00F54FA0">
      <w:pPr>
        <w:pStyle w:val="Normal1"/>
        <w:numPr>
          <w:ilvl w:val="0"/>
          <w:numId w:val="30"/>
        </w:numPr>
        <w:tabs>
          <w:tab w:val="left" w:pos="2133"/>
        </w:tabs>
        <w:spacing w:line="360" w:lineRule="auto"/>
        <w:ind w:left="1418" w:hanging="284"/>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pemeriksaan pekerjaan bawahan berdasarkan hasil kerja untuk mengetahui adanya kesalahan atau kekeliruan serta upaya penyempurnaannya.</w:t>
      </w:r>
    </w:p>
    <w:p w14:paraId="64731D6D" w14:textId="77777777" w:rsidR="005F6520" w:rsidRPr="006F2D8D" w:rsidRDefault="005F6520" w:rsidP="00F54FA0">
      <w:pPr>
        <w:pStyle w:val="Normal1"/>
        <w:numPr>
          <w:ilvl w:val="0"/>
          <w:numId w:val="30"/>
        </w:numPr>
        <w:spacing w:line="360" w:lineRule="auto"/>
        <w:ind w:left="1418" w:hanging="284"/>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pelaporan pelaksanaan tugas urusan kesejahteraan sosial kepada Walikota melalui Camat secara lisan maupun tertulis berdasarkan hasil kerja sebagai bahan evaluasi bagi atasan.</w:t>
      </w:r>
    </w:p>
    <w:p w14:paraId="2F3CCED7" w14:textId="77777777" w:rsidR="005F6520" w:rsidRPr="006F2D8D" w:rsidRDefault="005F6520" w:rsidP="00F54FA0">
      <w:pPr>
        <w:pStyle w:val="Normal1"/>
        <w:numPr>
          <w:ilvl w:val="0"/>
          <w:numId w:val="30"/>
        </w:numPr>
        <w:spacing w:line="360" w:lineRule="auto"/>
        <w:ind w:left="1418" w:hanging="284"/>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tugas-tugas lain yang diberikan oleh pimpinan sesuai dengan tugas dan fungsinya.</w:t>
      </w:r>
    </w:p>
    <w:p w14:paraId="4AD7EBB1" w14:textId="77777777" w:rsidR="005F6520" w:rsidRPr="006F2D8D" w:rsidRDefault="005F6520" w:rsidP="00F54FA0">
      <w:pPr>
        <w:pStyle w:val="Normal1"/>
        <w:spacing w:line="360" w:lineRule="auto"/>
        <w:ind w:left="1418" w:hanging="284"/>
        <w:jc w:val="center"/>
        <w:rPr>
          <w:rFonts w:ascii="Bookman Old Style" w:hAnsi="Bookman Old Style"/>
          <w:lang w:val="id-ID"/>
        </w:rPr>
      </w:pPr>
    </w:p>
    <w:p w14:paraId="5879BA1E" w14:textId="77777777" w:rsidR="007F0318" w:rsidRPr="006F2D8D" w:rsidRDefault="007F0318" w:rsidP="00F54FA0">
      <w:pPr>
        <w:pStyle w:val="BodyText"/>
        <w:spacing w:line="360" w:lineRule="auto"/>
        <w:ind w:left="539" w:hanging="539"/>
        <w:jc w:val="both"/>
        <w:rPr>
          <w:rFonts w:ascii="Bookman Old Style" w:hAnsi="Bookman Old Style"/>
          <w:sz w:val="24"/>
          <w:szCs w:val="24"/>
          <w:lang w:val="id-ID"/>
        </w:rPr>
      </w:pPr>
      <w:r w:rsidRPr="006F2D8D">
        <w:rPr>
          <w:rFonts w:ascii="Bookman Old Style" w:hAnsi="Bookman Old Style"/>
          <w:sz w:val="24"/>
          <w:szCs w:val="24"/>
        </w:rPr>
        <w:t>2.1.2.1</w:t>
      </w:r>
      <w:r w:rsidR="005E75BE" w:rsidRPr="006F2D8D">
        <w:rPr>
          <w:rFonts w:ascii="Bookman Old Style" w:hAnsi="Bookman Old Style"/>
          <w:sz w:val="24"/>
          <w:szCs w:val="24"/>
          <w:lang w:val="id-ID"/>
        </w:rPr>
        <w:t>7</w:t>
      </w:r>
      <w:r w:rsidRPr="006F2D8D">
        <w:rPr>
          <w:rFonts w:ascii="Bookman Old Style" w:hAnsi="Bookman Old Style"/>
          <w:sz w:val="24"/>
          <w:szCs w:val="24"/>
        </w:rPr>
        <w:t xml:space="preserve">.  Tugas </w:t>
      </w:r>
      <w:r w:rsidR="005E75BE" w:rsidRPr="006F2D8D">
        <w:rPr>
          <w:rFonts w:ascii="Bookman Old Style" w:hAnsi="Bookman Old Style"/>
          <w:sz w:val="24"/>
          <w:szCs w:val="24"/>
          <w:lang w:val="id-ID"/>
        </w:rPr>
        <w:t>Seksi Pelayanan Terpadu</w:t>
      </w:r>
    </w:p>
    <w:p w14:paraId="50E6026A" w14:textId="77777777" w:rsidR="007F0318" w:rsidRDefault="005E75BE" w:rsidP="00F54FA0">
      <w:pPr>
        <w:pStyle w:val="Normal1"/>
        <w:spacing w:line="360" w:lineRule="auto"/>
        <w:ind w:left="1036"/>
        <w:jc w:val="both"/>
        <w:rPr>
          <w:rStyle w:val="CharacterStyle1"/>
          <w:rFonts w:ascii="Bookman Old Style" w:hAnsi="Bookman Old Style" w:cs="Times New Roman"/>
          <w:lang w:val="id-ID"/>
        </w:rPr>
      </w:pPr>
      <w:r w:rsidRPr="006F2D8D">
        <w:rPr>
          <w:rStyle w:val="CharacterStyle1"/>
          <w:rFonts w:ascii="Bookman Old Style" w:hAnsi="Bookman Old Style" w:cs="Times New Roman"/>
        </w:rPr>
        <w:t xml:space="preserve">Kepala Seksi </w:t>
      </w:r>
      <w:r w:rsidRPr="006F2D8D">
        <w:rPr>
          <w:rStyle w:val="CharacterStyle1"/>
          <w:rFonts w:ascii="Bookman Old Style" w:hAnsi="Bookman Old Style" w:cs="Times New Roman"/>
          <w:lang w:val="id-ID"/>
        </w:rPr>
        <w:t>Pelayanan Terpadu</w:t>
      </w:r>
      <w:r w:rsidR="007F0318" w:rsidRPr="006F2D8D">
        <w:rPr>
          <w:rStyle w:val="CharacterStyle1"/>
          <w:rFonts w:ascii="Bookman Old Style" w:hAnsi="Bookman Old Style" w:cs="Times New Roman"/>
        </w:rPr>
        <w:t xml:space="preserve"> mempunyai </w:t>
      </w:r>
      <w:r w:rsidR="00703011" w:rsidRPr="006F2D8D">
        <w:rPr>
          <w:rFonts w:ascii="Bookman Old Style" w:eastAsia="Bookman Old Style" w:hAnsi="Bookman Old Style" w:cs="Bookman Old Style"/>
          <w:lang w:val="id-ID"/>
        </w:rPr>
        <w:t xml:space="preserve">tugas merencanakan dan melaksanakan program kerja Seksi Pelayanan Terpadu berdasarkan ketentuan peraturan perundang-undangan </w:t>
      </w:r>
      <w:r w:rsidR="00703011" w:rsidRPr="006F2D8D">
        <w:rPr>
          <w:rStyle w:val="CharacterStyle1"/>
          <w:rFonts w:ascii="Bookman Old Style" w:hAnsi="Bookman Old Style" w:cs="Times New Roman"/>
        </w:rPr>
        <w:t>(Pasal 1</w:t>
      </w:r>
      <w:r w:rsidR="00703011" w:rsidRPr="006F2D8D">
        <w:rPr>
          <w:rStyle w:val="CharacterStyle1"/>
          <w:rFonts w:ascii="Bookman Old Style" w:hAnsi="Bookman Old Style" w:cs="Times New Roman"/>
          <w:lang w:val="id-ID"/>
        </w:rPr>
        <w:t>3 ayat (1)</w:t>
      </w:r>
      <w:r w:rsidR="007F0318" w:rsidRPr="006F2D8D">
        <w:rPr>
          <w:rStyle w:val="CharacterStyle1"/>
          <w:rFonts w:ascii="Bookman Old Style" w:hAnsi="Bookman Old Style" w:cs="Times New Roman"/>
        </w:rPr>
        <w:t>)</w:t>
      </w:r>
      <w:r w:rsidR="00703011" w:rsidRPr="006F2D8D">
        <w:rPr>
          <w:rStyle w:val="CharacterStyle1"/>
          <w:rFonts w:ascii="Bookman Old Style" w:hAnsi="Bookman Old Style" w:cs="Times New Roman"/>
          <w:lang w:val="id-ID"/>
        </w:rPr>
        <w:t>.</w:t>
      </w:r>
      <w:r w:rsidR="00703011" w:rsidRPr="006F2D8D">
        <w:rPr>
          <w:rStyle w:val="CharacterStyle1"/>
          <w:rFonts w:ascii="Bookman Old Style" w:hAnsi="Bookman Old Style" w:cs="Times New Roman"/>
        </w:rPr>
        <w:t xml:space="preserve"> </w:t>
      </w:r>
    </w:p>
    <w:p w14:paraId="22F77D78" w14:textId="77777777" w:rsidR="006F2D8D" w:rsidRDefault="006F2D8D" w:rsidP="00F54FA0">
      <w:pPr>
        <w:pStyle w:val="Normal1"/>
        <w:spacing w:line="360" w:lineRule="auto"/>
        <w:ind w:left="1036"/>
        <w:jc w:val="both"/>
        <w:rPr>
          <w:rStyle w:val="CharacterStyle1"/>
          <w:rFonts w:ascii="Bookman Old Style" w:hAnsi="Bookman Old Style" w:cs="Times New Roman"/>
          <w:lang w:val="id-ID"/>
        </w:rPr>
      </w:pPr>
    </w:p>
    <w:p w14:paraId="1EE691EC" w14:textId="77777777" w:rsidR="00F54FA0" w:rsidRPr="006F2D8D" w:rsidRDefault="00F54FA0" w:rsidP="00F54FA0">
      <w:pPr>
        <w:pStyle w:val="Normal1"/>
        <w:spacing w:line="360" w:lineRule="auto"/>
        <w:ind w:left="1036"/>
        <w:jc w:val="both"/>
        <w:rPr>
          <w:rStyle w:val="CharacterStyle1"/>
          <w:rFonts w:ascii="Bookman Old Style" w:hAnsi="Bookman Old Style" w:cs="Times New Roman"/>
          <w:lang w:val="id-ID"/>
        </w:rPr>
      </w:pPr>
    </w:p>
    <w:p w14:paraId="0B9519B9" w14:textId="77777777" w:rsidR="007F0318" w:rsidRPr="006F2D8D" w:rsidRDefault="00703011" w:rsidP="00F54FA0">
      <w:pPr>
        <w:pStyle w:val="BodyText"/>
        <w:tabs>
          <w:tab w:val="left" w:pos="1260"/>
        </w:tabs>
        <w:spacing w:line="360" w:lineRule="auto"/>
        <w:ind w:left="0" w:firstLine="0"/>
        <w:jc w:val="both"/>
        <w:rPr>
          <w:rFonts w:ascii="Bookman Old Style" w:hAnsi="Bookman Old Style"/>
          <w:sz w:val="24"/>
          <w:szCs w:val="24"/>
        </w:rPr>
      </w:pPr>
      <w:r w:rsidRPr="006F2D8D">
        <w:rPr>
          <w:rFonts w:ascii="Bookman Old Style" w:hAnsi="Bookman Old Style"/>
          <w:sz w:val="24"/>
          <w:szCs w:val="24"/>
        </w:rPr>
        <w:lastRenderedPageBreak/>
        <w:t>2.1.2.1</w:t>
      </w:r>
      <w:r w:rsidRPr="006F2D8D">
        <w:rPr>
          <w:rFonts w:ascii="Bookman Old Style" w:hAnsi="Bookman Old Style"/>
          <w:sz w:val="24"/>
          <w:szCs w:val="24"/>
          <w:lang w:val="id-ID"/>
        </w:rPr>
        <w:t>8</w:t>
      </w:r>
      <w:r w:rsidR="007F0318" w:rsidRPr="006F2D8D">
        <w:rPr>
          <w:rFonts w:ascii="Bookman Old Style" w:hAnsi="Bookman Old Style"/>
          <w:sz w:val="24"/>
          <w:szCs w:val="24"/>
        </w:rPr>
        <w:t xml:space="preserve">.  Fungsi Seksi </w:t>
      </w:r>
      <w:r w:rsidR="00D62226" w:rsidRPr="006F2D8D">
        <w:rPr>
          <w:rFonts w:ascii="Bookman Old Style" w:hAnsi="Bookman Old Style"/>
          <w:sz w:val="24"/>
          <w:szCs w:val="24"/>
          <w:lang w:val="id-ID"/>
        </w:rPr>
        <w:t>Pelayanan Terpadu</w:t>
      </w:r>
    </w:p>
    <w:p w14:paraId="7208795D" w14:textId="77777777" w:rsidR="007F0318" w:rsidRPr="006F2D8D" w:rsidRDefault="007F0318" w:rsidP="00F54FA0">
      <w:pPr>
        <w:pStyle w:val="Style2"/>
        <w:shd w:val="clear" w:color="auto" w:fill="FFFFFF"/>
        <w:adjustRightInd/>
        <w:spacing w:line="360" w:lineRule="auto"/>
        <w:ind w:left="1080" w:firstLine="450"/>
        <w:rPr>
          <w:rStyle w:val="CharacterStyle1"/>
          <w:rFonts w:ascii="Bookman Old Style" w:hAnsi="Bookman Old Style" w:cs="Times New Roman"/>
          <w:lang w:val="id-ID"/>
        </w:rPr>
      </w:pPr>
      <w:r w:rsidRPr="006F2D8D">
        <w:rPr>
          <w:rStyle w:val="CharacterStyle1"/>
          <w:rFonts w:ascii="Bookman Old Style" w:hAnsi="Bookman Old Style" w:cs="Times New Roman"/>
          <w:lang w:val="id-ID"/>
        </w:rPr>
        <w:t xml:space="preserve">Kepala Seksi </w:t>
      </w:r>
      <w:r w:rsidR="00D62226" w:rsidRPr="006F2D8D">
        <w:rPr>
          <w:rFonts w:ascii="Bookman Old Style" w:hAnsi="Bookman Old Style"/>
          <w:sz w:val="24"/>
          <w:szCs w:val="24"/>
          <w:lang w:val="id-ID"/>
        </w:rPr>
        <w:t>Pelayanan Terpadu</w:t>
      </w:r>
      <w:r w:rsidR="00D62226" w:rsidRPr="006F2D8D">
        <w:rPr>
          <w:rStyle w:val="CharacterStyle1"/>
          <w:rFonts w:ascii="Bookman Old Style" w:hAnsi="Bookman Old Style" w:cs="Times New Roman"/>
          <w:lang w:val="id-ID"/>
        </w:rPr>
        <w:t xml:space="preserve"> </w:t>
      </w:r>
      <w:r w:rsidRPr="006F2D8D">
        <w:rPr>
          <w:rStyle w:val="CharacterStyle1"/>
          <w:rFonts w:ascii="Bookman Old Style" w:hAnsi="Bookman Old Style" w:cs="Times New Roman"/>
          <w:lang w:val="id-ID"/>
        </w:rPr>
        <w:t xml:space="preserve">dalam melaksanakan rincian tugas sebagaimana dimaksud pada </w:t>
      </w:r>
      <w:r w:rsidR="00D62226" w:rsidRPr="006F2D8D">
        <w:rPr>
          <w:rStyle w:val="CharacterStyle1"/>
          <w:rFonts w:ascii="Bookman Old Style" w:hAnsi="Bookman Old Style" w:cs="Times New Roman"/>
        </w:rPr>
        <w:t>Pasal 1</w:t>
      </w:r>
      <w:r w:rsidR="00D62226" w:rsidRPr="006F2D8D">
        <w:rPr>
          <w:rStyle w:val="CharacterStyle1"/>
          <w:rFonts w:ascii="Bookman Old Style" w:hAnsi="Bookman Old Style" w:cs="Times New Roman"/>
          <w:lang w:val="id-ID"/>
        </w:rPr>
        <w:t xml:space="preserve">3 ayat (1) </w:t>
      </w:r>
      <w:r w:rsidRPr="006F2D8D">
        <w:rPr>
          <w:rStyle w:val="CharacterStyle1"/>
          <w:rFonts w:ascii="Bookman Old Style" w:hAnsi="Bookman Old Style" w:cs="Times New Roman"/>
          <w:lang w:val="id-ID"/>
        </w:rPr>
        <w:t>menyelengg</w:t>
      </w:r>
      <w:r w:rsidR="00D62226" w:rsidRPr="006F2D8D">
        <w:rPr>
          <w:rStyle w:val="CharacterStyle1"/>
          <w:rFonts w:ascii="Bookman Old Style" w:hAnsi="Bookman Old Style" w:cs="Times New Roman"/>
          <w:lang w:val="id-ID"/>
        </w:rPr>
        <w:t>a</w:t>
      </w:r>
      <w:r w:rsidRPr="006F2D8D">
        <w:rPr>
          <w:rStyle w:val="CharacterStyle1"/>
          <w:rFonts w:ascii="Bookman Old Style" w:hAnsi="Bookman Old Style" w:cs="Times New Roman"/>
          <w:lang w:val="id-ID"/>
        </w:rPr>
        <w:t>rakan fungsi</w:t>
      </w:r>
      <w:r w:rsidRPr="006F2D8D">
        <w:rPr>
          <w:rStyle w:val="CharacterStyle1"/>
          <w:rFonts w:ascii="Bookman Old Style" w:hAnsi="Bookman Old Style" w:cs="Times New Roman"/>
        </w:rPr>
        <w:t xml:space="preserve"> (</w:t>
      </w:r>
      <w:r w:rsidR="00D62226" w:rsidRPr="006F2D8D">
        <w:rPr>
          <w:rStyle w:val="CharacterStyle1"/>
          <w:rFonts w:ascii="Bookman Old Style" w:hAnsi="Bookman Old Style" w:cs="Times New Roman"/>
        </w:rPr>
        <w:t>Pasal 1</w:t>
      </w:r>
      <w:r w:rsidR="00D62226" w:rsidRPr="006F2D8D">
        <w:rPr>
          <w:rStyle w:val="CharacterStyle1"/>
          <w:rFonts w:ascii="Bookman Old Style" w:hAnsi="Bookman Old Style" w:cs="Times New Roman"/>
          <w:lang w:val="id-ID"/>
        </w:rPr>
        <w:t>3 ayat (2)</w:t>
      </w:r>
      <w:r w:rsidRPr="006F2D8D">
        <w:rPr>
          <w:rStyle w:val="CharacterStyle1"/>
          <w:rFonts w:ascii="Bookman Old Style" w:hAnsi="Bookman Old Style" w:cs="Times New Roman"/>
        </w:rPr>
        <w:t xml:space="preserve">) </w:t>
      </w:r>
      <w:r w:rsidRPr="006F2D8D">
        <w:rPr>
          <w:rStyle w:val="CharacterStyle1"/>
          <w:rFonts w:ascii="Bookman Old Style" w:hAnsi="Bookman Old Style" w:cs="Times New Roman"/>
          <w:lang w:val="id-ID"/>
        </w:rPr>
        <w:t>:</w:t>
      </w:r>
    </w:p>
    <w:p w14:paraId="4A24D69A" w14:textId="77777777" w:rsidR="00D62226" w:rsidRPr="006F2D8D" w:rsidRDefault="00D62226" w:rsidP="00F54FA0">
      <w:pPr>
        <w:pStyle w:val="Normal1"/>
        <w:numPr>
          <w:ilvl w:val="0"/>
          <w:numId w:val="23"/>
        </w:numPr>
        <w:spacing w:line="360" w:lineRule="auto"/>
        <w:ind w:left="1560"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perumusan, pengkoordinasian dan pelaksanaan Pelayanan Administrasi Terpadu Kecamatan (PATEN).</w:t>
      </w:r>
    </w:p>
    <w:p w14:paraId="0249A87E" w14:textId="77777777" w:rsidR="00D62226" w:rsidRPr="006F2D8D" w:rsidRDefault="00D62226" w:rsidP="00F54FA0">
      <w:pPr>
        <w:pStyle w:val="Normal1"/>
        <w:numPr>
          <w:ilvl w:val="0"/>
          <w:numId w:val="23"/>
        </w:numPr>
        <w:spacing w:line="360" w:lineRule="auto"/>
        <w:ind w:left="1560"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perencanaan program kerja kegiatan pelayanan terpadu kecamatan.</w:t>
      </w:r>
    </w:p>
    <w:p w14:paraId="5ED19561" w14:textId="77777777" w:rsidR="00D62226" w:rsidRPr="006F2D8D" w:rsidRDefault="00D62226" w:rsidP="00F54FA0">
      <w:pPr>
        <w:pStyle w:val="Normal1"/>
        <w:numPr>
          <w:ilvl w:val="0"/>
          <w:numId w:val="23"/>
        </w:numPr>
        <w:spacing w:line="360" w:lineRule="auto"/>
        <w:ind w:left="1560"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Pelayanan Administrasi Terpadu Kecamatan (PATEN).</w:t>
      </w:r>
    </w:p>
    <w:p w14:paraId="295C9F81" w14:textId="77777777" w:rsidR="00D62226" w:rsidRPr="006F2D8D" w:rsidRDefault="00D62226" w:rsidP="00F54FA0">
      <w:pPr>
        <w:pStyle w:val="Normal1"/>
        <w:numPr>
          <w:ilvl w:val="0"/>
          <w:numId w:val="23"/>
        </w:numPr>
        <w:spacing w:line="360" w:lineRule="auto"/>
        <w:ind w:left="1560"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evaluasi terhadap pelaksanaan Pelayanan Administrasi Terpadu Kecamatan (PATEN).</w:t>
      </w:r>
    </w:p>
    <w:p w14:paraId="615FEC9B" w14:textId="77777777" w:rsidR="00D62226" w:rsidRPr="006F2D8D" w:rsidRDefault="00D62226" w:rsidP="00F54FA0">
      <w:pPr>
        <w:pStyle w:val="Normal1"/>
        <w:numPr>
          <w:ilvl w:val="0"/>
          <w:numId w:val="23"/>
        </w:numPr>
        <w:spacing w:line="360" w:lineRule="auto"/>
        <w:ind w:left="1560"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pembagian tugas kepada bawahan dengan cara tertulis atau lisan agar dapat diproses lebih lanjut.</w:t>
      </w:r>
    </w:p>
    <w:p w14:paraId="3804E0DC" w14:textId="77777777" w:rsidR="00D62226" w:rsidRPr="006F2D8D" w:rsidRDefault="00D62226" w:rsidP="00F54FA0">
      <w:pPr>
        <w:pStyle w:val="Normal1"/>
        <w:numPr>
          <w:ilvl w:val="0"/>
          <w:numId w:val="23"/>
        </w:numPr>
        <w:spacing w:line="360" w:lineRule="auto"/>
        <w:ind w:left="1560"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pemeriksaan pekerjaan bawahan berdasarkan hasil kerja untuk mengetahui adanya kesalahan atau kekeliruan serta upaya penyempurnaannya.</w:t>
      </w:r>
    </w:p>
    <w:p w14:paraId="2E3316A3" w14:textId="77777777" w:rsidR="00D62226" w:rsidRPr="006F2D8D" w:rsidRDefault="00D62226" w:rsidP="00F54FA0">
      <w:pPr>
        <w:pStyle w:val="Normal1"/>
        <w:numPr>
          <w:ilvl w:val="0"/>
          <w:numId w:val="23"/>
        </w:numPr>
        <w:spacing w:line="360" w:lineRule="auto"/>
        <w:ind w:left="1560"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pelaporan pelaksanaan tugas urusan pelayanan umum kepada Walikota melalui Camat secara lisan maupun tertulis berdasarkan hasil kerja sebagai bahan evaluasi bagi atasan.</w:t>
      </w:r>
    </w:p>
    <w:p w14:paraId="78F84653" w14:textId="77777777" w:rsidR="00D62226" w:rsidRPr="006F2D8D" w:rsidRDefault="00D62226" w:rsidP="00F54FA0">
      <w:pPr>
        <w:pStyle w:val="Normal1"/>
        <w:numPr>
          <w:ilvl w:val="0"/>
          <w:numId w:val="23"/>
        </w:numPr>
        <w:spacing w:line="360" w:lineRule="auto"/>
        <w:ind w:left="1560" w:hanging="420"/>
        <w:jc w:val="both"/>
        <w:rPr>
          <w:rFonts w:ascii="Bookman Old Style" w:eastAsia="Bookman Old Style" w:hAnsi="Bookman Old Style" w:cs="Bookman Old Style"/>
          <w:lang w:val="id-ID"/>
        </w:rPr>
      </w:pPr>
      <w:r w:rsidRPr="006F2D8D">
        <w:rPr>
          <w:rFonts w:ascii="Bookman Old Style" w:eastAsia="Bookman Old Style" w:hAnsi="Bookman Old Style" w:cs="Bookman Old Style"/>
          <w:lang w:val="id-ID"/>
        </w:rPr>
        <w:t>pelaksanaan tugas-tugas lain yang diberikan oleh pimpinan sesuai dengan tugas dan fungsinya.</w:t>
      </w:r>
    </w:p>
    <w:p w14:paraId="67AED98F" w14:textId="77777777" w:rsidR="007F0318" w:rsidRPr="006F2D8D" w:rsidRDefault="007F0318" w:rsidP="00F54FA0">
      <w:pPr>
        <w:pStyle w:val="Style2"/>
        <w:shd w:val="clear" w:color="auto" w:fill="FFFFFF"/>
        <w:adjustRightInd/>
        <w:spacing w:line="360" w:lineRule="auto"/>
        <w:rPr>
          <w:rStyle w:val="CharacterStyle1"/>
          <w:rFonts w:ascii="Bookman Old Style" w:hAnsi="Bookman Old Style" w:cs="Times New Roman"/>
          <w:lang w:val="id-ID"/>
        </w:rPr>
      </w:pPr>
    </w:p>
    <w:p w14:paraId="39DD2315" w14:textId="0E24857E" w:rsidR="007F0318" w:rsidRPr="006F2D8D" w:rsidRDefault="00A60589" w:rsidP="00F54FA0">
      <w:pPr>
        <w:pStyle w:val="ListParagraph"/>
        <w:numPr>
          <w:ilvl w:val="1"/>
          <w:numId w:val="6"/>
        </w:numPr>
        <w:shd w:val="clear" w:color="auto" w:fill="FFFFFF"/>
        <w:spacing w:after="0" w:line="360" w:lineRule="auto"/>
        <w:ind w:left="539" w:hanging="539"/>
        <w:rPr>
          <w:rFonts w:ascii="Bookman Old Style" w:hAnsi="Bookman Old Style"/>
          <w:b/>
          <w:sz w:val="20"/>
        </w:rPr>
      </w:pPr>
      <w:r w:rsidRPr="006F2D8D">
        <w:rPr>
          <w:rFonts w:ascii="Bookman Old Style" w:hAnsi="Bookman Old Style"/>
          <w:b/>
          <w:sz w:val="24"/>
          <w:lang w:val="en-US"/>
        </w:rPr>
        <w:t>SUMBER</w:t>
      </w:r>
      <w:r w:rsidR="008937AC" w:rsidRPr="006F2D8D">
        <w:rPr>
          <w:rFonts w:ascii="Bookman Old Style" w:hAnsi="Bookman Old Style"/>
          <w:b/>
          <w:sz w:val="24"/>
        </w:rPr>
        <w:t xml:space="preserve"> </w:t>
      </w:r>
      <w:r w:rsidRPr="006F2D8D">
        <w:rPr>
          <w:rFonts w:ascii="Bookman Old Style" w:hAnsi="Bookman Old Style"/>
          <w:b/>
          <w:sz w:val="24"/>
          <w:lang w:val="en-US"/>
        </w:rPr>
        <w:t xml:space="preserve"> DAYA KECAMATAN RUMBAI</w:t>
      </w:r>
    </w:p>
    <w:p w14:paraId="7397B830" w14:textId="77777777" w:rsidR="007F0318" w:rsidRPr="006F2D8D" w:rsidRDefault="007F0318" w:rsidP="00F54FA0">
      <w:pPr>
        <w:shd w:val="clear" w:color="auto" w:fill="FFFFFF"/>
        <w:spacing w:line="360" w:lineRule="auto"/>
        <w:ind w:left="0" w:firstLine="0"/>
        <w:jc w:val="left"/>
        <w:rPr>
          <w:rFonts w:ascii="Bookman Old Style" w:hAnsi="Bookman Old Style"/>
        </w:rPr>
      </w:pPr>
      <w:r w:rsidRPr="006F2D8D">
        <w:rPr>
          <w:rFonts w:ascii="Bookman Old Style" w:hAnsi="Bookman Old Style"/>
        </w:rPr>
        <w:t>2.2.1</w:t>
      </w:r>
      <w:proofErr w:type="gramStart"/>
      <w:r w:rsidRPr="006F2D8D">
        <w:rPr>
          <w:rFonts w:ascii="Bookman Old Style" w:hAnsi="Bookman Old Style"/>
        </w:rPr>
        <w:t>.  Sumber</w:t>
      </w:r>
      <w:proofErr w:type="gramEnd"/>
      <w:r w:rsidRPr="006F2D8D">
        <w:rPr>
          <w:rFonts w:ascii="Bookman Old Style" w:hAnsi="Bookman Old Style"/>
        </w:rPr>
        <w:t xml:space="preserve"> Daya Manusia</w:t>
      </w:r>
    </w:p>
    <w:p w14:paraId="1E82084B" w14:textId="77777777" w:rsidR="003D3297" w:rsidRDefault="001408E4" w:rsidP="00F54FA0">
      <w:pPr>
        <w:autoSpaceDE w:val="0"/>
        <w:autoSpaceDN w:val="0"/>
        <w:adjustRightInd w:val="0"/>
        <w:spacing w:line="360" w:lineRule="auto"/>
        <w:ind w:left="851" w:firstLine="646"/>
        <w:rPr>
          <w:rFonts w:ascii="Bookman Old Style" w:eastAsiaTheme="minorHAnsi" w:hAnsi="Bookman Old Style" w:cs="BookmanOldStyle"/>
          <w:lang w:val="id-ID"/>
        </w:rPr>
      </w:pPr>
      <w:r w:rsidRPr="006F2D8D">
        <w:rPr>
          <w:rFonts w:ascii="Bookman Old Style" w:eastAsiaTheme="minorHAnsi" w:hAnsi="Bookman Old Style" w:cs="BookmanOldStyle"/>
          <w:lang w:val="id-ID"/>
        </w:rPr>
        <w:t>Salah satu sumber daya Organisasi yang dapat menggerakkan suatu organisasi adalah dukungan personil baik kualitas maupun kuantitas. Demikian juga dalam penyelenggaraan tugas di Kecamatan tidak terlepas dari aparat yang mendukung baik secara kuantitas maupun kualitas. Adapun data personil Kecamatan Rumbai sebagai berikut :</w:t>
      </w:r>
    </w:p>
    <w:p w14:paraId="7D84ECA6" w14:textId="77777777" w:rsidR="003D3297" w:rsidRDefault="003D3297" w:rsidP="00F54FA0">
      <w:pPr>
        <w:autoSpaceDE w:val="0"/>
        <w:autoSpaceDN w:val="0"/>
        <w:adjustRightInd w:val="0"/>
        <w:spacing w:line="360" w:lineRule="auto"/>
        <w:ind w:left="0" w:firstLine="0"/>
        <w:rPr>
          <w:rFonts w:ascii="Bookman Old Style" w:eastAsiaTheme="minorHAnsi" w:hAnsi="Bookman Old Style" w:cs="BookmanOldStyle"/>
          <w:lang w:val="id-ID"/>
        </w:rPr>
      </w:pPr>
    </w:p>
    <w:p w14:paraId="6F77A07A" w14:textId="77777777" w:rsidR="001408E4" w:rsidRPr="006F2D8D" w:rsidRDefault="001408E4" w:rsidP="00F54FA0">
      <w:pPr>
        <w:pStyle w:val="ListParagraph"/>
        <w:spacing w:after="0" w:line="360" w:lineRule="auto"/>
        <w:ind w:left="0"/>
        <w:jc w:val="center"/>
        <w:rPr>
          <w:rFonts w:ascii="Bookman Old Style" w:hAnsi="Bookman Old Style" w:cs="Tahoma"/>
          <w:b/>
        </w:rPr>
      </w:pPr>
      <w:r w:rsidRPr="006F2D8D">
        <w:rPr>
          <w:rFonts w:ascii="Bookman Old Style" w:hAnsi="Bookman Old Style" w:cs="Tahoma"/>
          <w:b/>
        </w:rPr>
        <w:lastRenderedPageBreak/>
        <w:t>Tabel 2.1.</w:t>
      </w:r>
    </w:p>
    <w:p w14:paraId="5B54520B" w14:textId="0F2D5BAA" w:rsidR="001408E4" w:rsidRPr="0001664A" w:rsidRDefault="001408E4" w:rsidP="00F54FA0">
      <w:pPr>
        <w:pStyle w:val="ListParagraph"/>
        <w:spacing w:after="0" w:line="360" w:lineRule="auto"/>
        <w:ind w:left="0"/>
        <w:jc w:val="center"/>
        <w:rPr>
          <w:rFonts w:ascii="Bookman Old Style" w:hAnsi="Bookman Old Style" w:cs="Tahoma"/>
          <w:b/>
        </w:rPr>
      </w:pPr>
      <w:r w:rsidRPr="006F2D8D">
        <w:rPr>
          <w:rFonts w:ascii="Bookman Old Style" w:hAnsi="Bookman Old Style" w:cs="Tahoma"/>
          <w:b/>
        </w:rPr>
        <w:t xml:space="preserve">Keadaan </w:t>
      </w:r>
      <w:r w:rsidR="001D00C6" w:rsidRPr="006F2D8D">
        <w:rPr>
          <w:rFonts w:ascii="Bookman Old Style" w:hAnsi="Bookman Old Style" w:cs="Tahoma"/>
          <w:b/>
        </w:rPr>
        <w:t>Aparatur Sipil Negara</w:t>
      </w:r>
      <w:r w:rsidR="0001664A">
        <w:rPr>
          <w:rFonts w:ascii="Bookman Old Style" w:hAnsi="Bookman Old Style" w:cs="Tahoma"/>
          <w:b/>
        </w:rPr>
        <w:t xml:space="preserve"> Kecamatan Rumbai</w:t>
      </w:r>
    </w:p>
    <w:p w14:paraId="4CDC5539" w14:textId="0CE6CED9" w:rsidR="00FA7D85" w:rsidRPr="003E5E05" w:rsidRDefault="001408E4" w:rsidP="00F54FA0">
      <w:pPr>
        <w:pStyle w:val="ListParagraph"/>
        <w:spacing w:after="0" w:line="360" w:lineRule="auto"/>
        <w:ind w:left="0"/>
        <w:jc w:val="center"/>
        <w:rPr>
          <w:rFonts w:ascii="Bookman Old Style" w:hAnsi="Bookman Old Style" w:cs="Tahoma"/>
          <w:b/>
          <w:lang w:val="en-US"/>
        </w:rPr>
      </w:pPr>
      <w:r w:rsidRPr="006F2D8D">
        <w:rPr>
          <w:rFonts w:ascii="Bookman Old Style" w:hAnsi="Bookman Old Style" w:cs="Tahoma"/>
          <w:b/>
        </w:rPr>
        <w:t>Menurut Pangkat/Golongan Tahun 20</w:t>
      </w:r>
      <w:r w:rsidR="003E5E05">
        <w:rPr>
          <w:rFonts w:ascii="Bookman Old Style" w:hAnsi="Bookman Old Style" w:cs="Tahoma"/>
          <w:b/>
          <w:lang w:val="en-US"/>
        </w:rPr>
        <w:t>20</w:t>
      </w:r>
    </w:p>
    <w:p w14:paraId="3BBE54C2" w14:textId="77777777" w:rsidR="00946CF6" w:rsidRPr="006F2D8D" w:rsidRDefault="00946CF6" w:rsidP="00F54FA0">
      <w:pPr>
        <w:pStyle w:val="ListParagraph"/>
        <w:spacing w:after="0" w:line="360" w:lineRule="auto"/>
        <w:ind w:left="0"/>
        <w:jc w:val="center"/>
        <w:rPr>
          <w:rFonts w:ascii="Bookman Old Style" w:hAnsi="Bookman Old Style" w:cs="Tahoma"/>
          <w:b/>
        </w:rPr>
      </w:pPr>
    </w:p>
    <w:tbl>
      <w:tblPr>
        <w:tblpPr w:leftFromText="180" w:rightFromText="180" w:vertAnchor="text" w:tblpXSpec="center" w:tblpY="1"/>
        <w:tblOverlap w:val="never"/>
        <w:tblW w:w="67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1"/>
        <w:gridCol w:w="3379"/>
        <w:gridCol w:w="2089"/>
      </w:tblGrid>
      <w:tr w:rsidR="001D00C6" w:rsidRPr="006F2D8D" w14:paraId="4DB131E6" w14:textId="77777777" w:rsidTr="00946CF6">
        <w:trPr>
          <w:trHeight w:val="782"/>
        </w:trPr>
        <w:tc>
          <w:tcPr>
            <w:tcW w:w="1261" w:type="dxa"/>
            <w:shd w:val="clear" w:color="auto" w:fill="C2D69B"/>
            <w:vAlign w:val="center"/>
          </w:tcPr>
          <w:p w14:paraId="0FC66348" w14:textId="77777777" w:rsidR="001D00C6" w:rsidRPr="006F2D8D" w:rsidRDefault="001D00C6" w:rsidP="00F54FA0">
            <w:pPr>
              <w:pStyle w:val="ListParagraph"/>
              <w:spacing w:after="0" w:line="360" w:lineRule="auto"/>
              <w:ind w:left="34" w:hanging="34"/>
              <w:jc w:val="center"/>
              <w:rPr>
                <w:rFonts w:ascii="Bookman Old Style" w:hAnsi="Bookman Old Style" w:cs="Tahoma"/>
                <w:b/>
              </w:rPr>
            </w:pPr>
            <w:r w:rsidRPr="006F2D8D">
              <w:rPr>
                <w:rFonts w:ascii="Bookman Old Style" w:hAnsi="Bookman Old Style" w:cs="Tahoma"/>
                <w:b/>
              </w:rPr>
              <w:t>NO.</w:t>
            </w:r>
          </w:p>
        </w:tc>
        <w:tc>
          <w:tcPr>
            <w:tcW w:w="3379" w:type="dxa"/>
            <w:shd w:val="clear" w:color="auto" w:fill="C2D69B"/>
            <w:vAlign w:val="center"/>
          </w:tcPr>
          <w:p w14:paraId="48DB7B9A" w14:textId="77777777" w:rsidR="001D00C6" w:rsidRPr="006F2D8D" w:rsidRDefault="001D00C6" w:rsidP="00F54FA0">
            <w:pPr>
              <w:pStyle w:val="ListParagraph"/>
              <w:spacing w:after="0" w:line="360" w:lineRule="auto"/>
              <w:ind w:left="0" w:hanging="306"/>
              <w:jc w:val="center"/>
              <w:rPr>
                <w:rFonts w:ascii="Bookman Old Style" w:hAnsi="Bookman Old Style" w:cs="Tahoma"/>
                <w:b/>
              </w:rPr>
            </w:pPr>
            <w:r w:rsidRPr="006F2D8D">
              <w:rPr>
                <w:rFonts w:ascii="Bookman Old Style" w:hAnsi="Bookman Old Style" w:cs="Tahoma"/>
                <w:b/>
              </w:rPr>
              <w:t>PANGKAT / GOLONGAN</w:t>
            </w:r>
          </w:p>
        </w:tc>
        <w:tc>
          <w:tcPr>
            <w:tcW w:w="2089" w:type="dxa"/>
            <w:shd w:val="clear" w:color="auto" w:fill="C2D69B"/>
            <w:vAlign w:val="center"/>
          </w:tcPr>
          <w:p w14:paraId="2721907F" w14:textId="77777777" w:rsidR="001D00C6" w:rsidRPr="006F2D8D" w:rsidRDefault="001D00C6" w:rsidP="00F54FA0">
            <w:pPr>
              <w:pStyle w:val="ListParagraph"/>
              <w:tabs>
                <w:tab w:val="left" w:pos="1985"/>
              </w:tabs>
              <w:spacing w:after="0" w:line="360" w:lineRule="auto"/>
              <w:ind w:left="34" w:hanging="23"/>
              <w:jc w:val="center"/>
              <w:rPr>
                <w:rFonts w:ascii="Bookman Old Style" w:hAnsi="Bookman Old Style" w:cs="Tahoma"/>
                <w:b/>
              </w:rPr>
            </w:pPr>
            <w:r w:rsidRPr="006F2D8D">
              <w:rPr>
                <w:rFonts w:ascii="Bookman Old Style" w:hAnsi="Bookman Old Style" w:cs="Tahoma"/>
                <w:b/>
              </w:rPr>
              <w:t>JUMLAH PRGAWAI</w:t>
            </w:r>
          </w:p>
        </w:tc>
      </w:tr>
      <w:tr w:rsidR="001D00C6" w:rsidRPr="006F2D8D" w14:paraId="6519F245" w14:textId="77777777" w:rsidTr="00946CF6">
        <w:trPr>
          <w:trHeight w:val="454"/>
        </w:trPr>
        <w:tc>
          <w:tcPr>
            <w:tcW w:w="6729" w:type="dxa"/>
            <w:gridSpan w:val="3"/>
            <w:vAlign w:val="center"/>
          </w:tcPr>
          <w:p w14:paraId="21D435A0" w14:textId="49006959" w:rsidR="001D00C6" w:rsidRPr="0001664A" w:rsidRDefault="001D00C6" w:rsidP="00F54FA0">
            <w:pPr>
              <w:spacing w:line="360" w:lineRule="auto"/>
              <w:ind w:left="319" w:hanging="306"/>
              <w:jc w:val="left"/>
              <w:rPr>
                <w:rFonts w:ascii="Bookman Old Style" w:hAnsi="Bookman Old Style" w:cs="Tahoma"/>
                <w:lang w:val="id-ID"/>
              </w:rPr>
            </w:pPr>
            <w:r w:rsidRPr="006F2D8D">
              <w:rPr>
                <w:rFonts w:ascii="Bookman Old Style" w:hAnsi="Bookman Old Style" w:cs="Tahoma"/>
              </w:rPr>
              <w:t>Kecamatan Rumbai</w:t>
            </w:r>
          </w:p>
        </w:tc>
      </w:tr>
      <w:tr w:rsidR="001D00C6" w:rsidRPr="006F2D8D" w14:paraId="6E894994" w14:textId="77777777" w:rsidTr="00946CF6">
        <w:trPr>
          <w:trHeight w:val="429"/>
        </w:trPr>
        <w:tc>
          <w:tcPr>
            <w:tcW w:w="1261" w:type="dxa"/>
            <w:vAlign w:val="center"/>
          </w:tcPr>
          <w:p w14:paraId="2F703548" w14:textId="77777777" w:rsidR="001D00C6" w:rsidRPr="006F2D8D" w:rsidRDefault="001D00C6" w:rsidP="00F54FA0">
            <w:pPr>
              <w:pStyle w:val="ListParagraph"/>
              <w:spacing w:after="0" w:line="360" w:lineRule="auto"/>
              <w:ind w:left="306" w:hanging="306"/>
              <w:jc w:val="center"/>
              <w:rPr>
                <w:rFonts w:ascii="Bookman Old Style" w:hAnsi="Bookman Old Style" w:cs="Tahoma"/>
              </w:rPr>
            </w:pPr>
            <w:r w:rsidRPr="006F2D8D">
              <w:rPr>
                <w:rFonts w:ascii="Bookman Old Style" w:hAnsi="Bookman Old Style" w:cs="Tahoma"/>
              </w:rPr>
              <w:t>1.</w:t>
            </w:r>
          </w:p>
        </w:tc>
        <w:tc>
          <w:tcPr>
            <w:tcW w:w="3379" w:type="dxa"/>
            <w:vAlign w:val="center"/>
          </w:tcPr>
          <w:p w14:paraId="7EB8DA6D" w14:textId="77777777" w:rsidR="001D00C6" w:rsidRPr="006F2D8D" w:rsidRDefault="001D00C6" w:rsidP="00F54FA0">
            <w:pPr>
              <w:pStyle w:val="ListParagraph"/>
              <w:tabs>
                <w:tab w:val="left" w:pos="1985"/>
              </w:tabs>
              <w:spacing w:after="0" w:line="360" w:lineRule="auto"/>
              <w:ind w:left="317" w:hanging="306"/>
              <w:jc w:val="center"/>
              <w:rPr>
                <w:rFonts w:ascii="Bookman Old Style" w:hAnsi="Bookman Old Style" w:cs="Tahoma"/>
              </w:rPr>
            </w:pPr>
            <w:r w:rsidRPr="006F2D8D">
              <w:rPr>
                <w:rFonts w:ascii="Bookman Old Style" w:hAnsi="Bookman Old Style" w:cs="Tahoma"/>
              </w:rPr>
              <w:t>Golongan IV</w:t>
            </w:r>
          </w:p>
        </w:tc>
        <w:tc>
          <w:tcPr>
            <w:tcW w:w="2089" w:type="dxa"/>
            <w:vAlign w:val="center"/>
          </w:tcPr>
          <w:p w14:paraId="14A08E8C" w14:textId="1C8EC10A" w:rsidR="001D00C6" w:rsidRPr="006F2D8D" w:rsidRDefault="0001664A" w:rsidP="00F54FA0">
            <w:pPr>
              <w:pStyle w:val="ListParagraph"/>
              <w:tabs>
                <w:tab w:val="left" w:pos="1985"/>
              </w:tabs>
              <w:spacing w:after="0" w:line="360" w:lineRule="auto"/>
              <w:ind w:left="0" w:firstLine="34"/>
              <w:jc w:val="center"/>
              <w:rPr>
                <w:rFonts w:ascii="Bookman Old Style" w:hAnsi="Bookman Old Style" w:cs="Tahoma"/>
              </w:rPr>
            </w:pPr>
            <w:r>
              <w:rPr>
                <w:rFonts w:ascii="Bookman Old Style" w:hAnsi="Bookman Old Style" w:cs="Tahoma"/>
              </w:rPr>
              <w:t>-</w:t>
            </w:r>
          </w:p>
        </w:tc>
      </w:tr>
      <w:tr w:rsidR="001D00C6" w:rsidRPr="006F2D8D" w14:paraId="2E9E96BD" w14:textId="77777777" w:rsidTr="00946CF6">
        <w:trPr>
          <w:trHeight w:val="429"/>
        </w:trPr>
        <w:tc>
          <w:tcPr>
            <w:tcW w:w="1261" w:type="dxa"/>
            <w:vAlign w:val="center"/>
          </w:tcPr>
          <w:p w14:paraId="23D89FDD" w14:textId="77777777" w:rsidR="001D00C6" w:rsidRPr="006F2D8D" w:rsidRDefault="001D00C6" w:rsidP="00F54FA0">
            <w:pPr>
              <w:pStyle w:val="ListParagraph"/>
              <w:tabs>
                <w:tab w:val="left" w:pos="1985"/>
              </w:tabs>
              <w:spacing w:after="0" w:line="360" w:lineRule="auto"/>
              <w:ind w:left="306" w:hanging="306"/>
              <w:jc w:val="center"/>
              <w:rPr>
                <w:rFonts w:ascii="Bookman Old Style" w:hAnsi="Bookman Old Style" w:cs="Tahoma"/>
              </w:rPr>
            </w:pPr>
            <w:r w:rsidRPr="006F2D8D">
              <w:rPr>
                <w:rFonts w:ascii="Bookman Old Style" w:hAnsi="Bookman Old Style" w:cs="Tahoma"/>
              </w:rPr>
              <w:t>2.</w:t>
            </w:r>
          </w:p>
        </w:tc>
        <w:tc>
          <w:tcPr>
            <w:tcW w:w="3379" w:type="dxa"/>
            <w:vAlign w:val="center"/>
          </w:tcPr>
          <w:p w14:paraId="4879A6BE" w14:textId="77777777" w:rsidR="001D00C6" w:rsidRPr="006F2D8D" w:rsidRDefault="001D00C6" w:rsidP="00F54FA0">
            <w:pPr>
              <w:pStyle w:val="ListParagraph"/>
              <w:tabs>
                <w:tab w:val="left" w:pos="1985"/>
              </w:tabs>
              <w:spacing w:after="0" w:line="360" w:lineRule="auto"/>
              <w:ind w:left="317" w:hanging="306"/>
              <w:jc w:val="center"/>
              <w:rPr>
                <w:rFonts w:ascii="Bookman Old Style" w:hAnsi="Bookman Old Style" w:cs="Tahoma"/>
              </w:rPr>
            </w:pPr>
            <w:r w:rsidRPr="006F2D8D">
              <w:rPr>
                <w:rFonts w:ascii="Bookman Old Style" w:hAnsi="Bookman Old Style" w:cs="Tahoma"/>
              </w:rPr>
              <w:t>Golongan III</w:t>
            </w:r>
          </w:p>
        </w:tc>
        <w:tc>
          <w:tcPr>
            <w:tcW w:w="2089" w:type="dxa"/>
            <w:vAlign w:val="center"/>
          </w:tcPr>
          <w:p w14:paraId="7DFEAF78" w14:textId="5F2C5C7E" w:rsidR="001D00C6" w:rsidRPr="006F2D8D" w:rsidRDefault="0001664A" w:rsidP="00F54FA0">
            <w:pPr>
              <w:pStyle w:val="ListParagraph"/>
              <w:tabs>
                <w:tab w:val="left" w:pos="1985"/>
              </w:tabs>
              <w:spacing w:after="0" w:line="360" w:lineRule="auto"/>
              <w:ind w:left="0" w:firstLine="34"/>
              <w:jc w:val="center"/>
              <w:rPr>
                <w:rFonts w:ascii="Bookman Old Style" w:hAnsi="Bookman Old Style" w:cs="Tahoma"/>
              </w:rPr>
            </w:pPr>
            <w:r>
              <w:rPr>
                <w:rFonts w:ascii="Bookman Old Style" w:hAnsi="Bookman Old Style" w:cs="Tahoma"/>
              </w:rPr>
              <w:t>13</w:t>
            </w:r>
          </w:p>
        </w:tc>
      </w:tr>
      <w:tr w:rsidR="001D00C6" w:rsidRPr="006F2D8D" w14:paraId="1CA07490" w14:textId="77777777" w:rsidTr="00946CF6">
        <w:trPr>
          <w:trHeight w:val="429"/>
        </w:trPr>
        <w:tc>
          <w:tcPr>
            <w:tcW w:w="1261" w:type="dxa"/>
            <w:vAlign w:val="center"/>
          </w:tcPr>
          <w:p w14:paraId="1509AC27" w14:textId="77777777" w:rsidR="001D00C6" w:rsidRPr="006F2D8D" w:rsidRDefault="001D00C6" w:rsidP="00F54FA0">
            <w:pPr>
              <w:pStyle w:val="ListParagraph"/>
              <w:tabs>
                <w:tab w:val="left" w:pos="1985"/>
              </w:tabs>
              <w:spacing w:after="0" w:line="360" w:lineRule="auto"/>
              <w:ind w:left="306" w:hanging="306"/>
              <w:jc w:val="center"/>
              <w:rPr>
                <w:rFonts w:ascii="Bookman Old Style" w:hAnsi="Bookman Old Style" w:cs="Tahoma"/>
              </w:rPr>
            </w:pPr>
            <w:r w:rsidRPr="006F2D8D">
              <w:rPr>
                <w:rFonts w:ascii="Bookman Old Style" w:hAnsi="Bookman Old Style" w:cs="Tahoma"/>
              </w:rPr>
              <w:t>3.</w:t>
            </w:r>
          </w:p>
        </w:tc>
        <w:tc>
          <w:tcPr>
            <w:tcW w:w="3379" w:type="dxa"/>
            <w:vAlign w:val="center"/>
          </w:tcPr>
          <w:p w14:paraId="2F1DFF54" w14:textId="77777777" w:rsidR="001D00C6" w:rsidRPr="006F2D8D" w:rsidRDefault="001D00C6" w:rsidP="00F54FA0">
            <w:pPr>
              <w:pStyle w:val="ListParagraph"/>
              <w:tabs>
                <w:tab w:val="left" w:pos="1985"/>
              </w:tabs>
              <w:spacing w:after="0" w:line="360" w:lineRule="auto"/>
              <w:ind w:left="317" w:hanging="306"/>
              <w:jc w:val="center"/>
              <w:rPr>
                <w:rFonts w:ascii="Bookman Old Style" w:hAnsi="Bookman Old Style" w:cs="Tahoma"/>
              </w:rPr>
            </w:pPr>
            <w:r w:rsidRPr="006F2D8D">
              <w:rPr>
                <w:rFonts w:ascii="Bookman Old Style" w:hAnsi="Bookman Old Style" w:cs="Tahoma"/>
              </w:rPr>
              <w:t>Golongan II</w:t>
            </w:r>
          </w:p>
        </w:tc>
        <w:tc>
          <w:tcPr>
            <w:tcW w:w="2089" w:type="dxa"/>
            <w:vAlign w:val="center"/>
          </w:tcPr>
          <w:p w14:paraId="2CD904F8" w14:textId="43E52810" w:rsidR="001D00C6" w:rsidRPr="006F2D8D" w:rsidRDefault="0001664A" w:rsidP="00F54FA0">
            <w:pPr>
              <w:pStyle w:val="ListParagraph"/>
              <w:tabs>
                <w:tab w:val="left" w:pos="1985"/>
              </w:tabs>
              <w:spacing w:after="0" w:line="360" w:lineRule="auto"/>
              <w:ind w:left="0" w:firstLine="34"/>
              <w:jc w:val="center"/>
              <w:rPr>
                <w:rFonts w:ascii="Bookman Old Style" w:hAnsi="Bookman Old Style" w:cs="Tahoma"/>
              </w:rPr>
            </w:pPr>
            <w:r>
              <w:rPr>
                <w:rFonts w:ascii="Bookman Old Style" w:hAnsi="Bookman Old Style" w:cs="Tahoma"/>
              </w:rPr>
              <w:t>2</w:t>
            </w:r>
          </w:p>
        </w:tc>
      </w:tr>
      <w:tr w:rsidR="001D00C6" w:rsidRPr="006F2D8D" w14:paraId="0C4E8D73" w14:textId="77777777" w:rsidTr="00946CF6">
        <w:trPr>
          <w:trHeight w:val="454"/>
        </w:trPr>
        <w:tc>
          <w:tcPr>
            <w:tcW w:w="6729" w:type="dxa"/>
            <w:gridSpan w:val="3"/>
            <w:vAlign w:val="center"/>
          </w:tcPr>
          <w:p w14:paraId="52A48351" w14:textId="02B2EC61" w:rsidR="001D00C6" w:rsidRPr="0001664A" w:rsidRDefault="001D00C6" w:rsidP="00F54FA0">
            <w:pPr>
              <w:spacing w:line="360" w:lineRule="auto"/>
              <w:ind w:left="319" w:hanging="306"/>
              <w:jc w:val="left"/>
              <w:rPr>
                <w:rFonts w:ascii="Bookman Old Style" w:hAnsi="Bookman Old Style" w:cs="Tahoma"/>
                <w:lang w:val="id-ID"/>
              </w:rPr>
            </w:pPr>
            <w:r w:rsidRPr="006F2D8D">
              <w:rPr>
                <w:rFonts w:ascii="Bookman Old Style" w:hAnsi="Bookman Old Style" w:cs="Tahoma"/>
              </w:rPr>
              <w:t>Kelurahan se Kecamatan Rumbai</w:t>
            </w:r>
          </w:p>
        </w:tc>
      </w:tr>
      <w:tr w:rsidR="001D00C6" w:rsidRPr="006F2D8D" w14:paraId="797627A2" w14:textId="77777777" w:rsidTr="00946CF6">
        <w:trPr>
          <w:trHeight w:val="429"/>
        </w:trPr>
        <w:tc>
          <w:tcPr>
            <w:tcW w:w="1261" w:type="dxa"/>
            <w:tcBorders>
              <w:bottom w:val="single" w:sz="4" w:space="0" w:color="000000"/>
            </w:tcBorders>
            <w:vAlign w:val="center"/>
          </w:tcPr>
          <w:p w14:paraId="3C953225" w14:textId="77777777" w:rsidR="001D00C6" w:rsidRPr="006F2D8D" w:rsidRDefault="001D00C6" w:rsidP="00F54FA0">
            <w:pPr>
              <w:pStyle w:val="ListParagraph"/>
              <w:spacing w:after="0" w:line="360" w:lineRule="auto"/>
              <w:ind w:left="306" w:hanging="306"/>
              <w:jc w:val="center"/>
              <w:rPr>
                <w:rFonts w:ascii="Bookman Old Style" w:hAnsi="Bookman Old Style" w:cs="Tahoma"/>
              </w:rPr>
            </w:pPr>
            <w:r w:rsidRPr="006F2D8D">
              <w:rPr>
                <w:rFonts w:ascii="Bookman Old Style" w:hAnsi="Bookman Old Style" w:cs="Tahoma"/>
              </w:rPr>
              <w:t>3.</w:t>
            </w:r>
          </w:p>
        </w:tc>
        <w:tc>
          <w:tcPr>
            <w:tcW w:w="3379" w:type="dxa"/>
            <w:tcBorders>
              <w:bottom w:val="single" w:sz="4" w:space="0" w:color="000000"/>
            </w:tcBorders>
            <w:vAlign w:val="center"/>
          </w:tcPr>
          <w:p w14:paraId="42B18637" w14:textId="77777777" w:rsidR="001D00C6" w:rsidRPr="006F2D8D" w:rsidRDefault="001D00C6" w:rsidP="00F54FA0">
            <w:pPr>
              <w:pStyle w:val="ListParagraph"/>
              <w:tabs>
                <w:tab w:val="left" w:pos="1985"/>
              </w:tabs>
              <w:spacing w:after="0" w:line="360" w:lineRule="auto"/>
              <w:ind w:left="317" w:hanging="306"/>
              <w:jc w:val="center"/>
              <w:rPr>
                <w:rFonts w:ascii="Bookman Old Style" w:hAnsi="Bookman Old Style" w:cs="Tahoma"/>
              </w:rPr>
            </w:pPr>
            <w:r w:rsidRPr="006F2D8D">
              <w:rPr>
                <w:rFonts w:ascii="Bookman Old Style" w:hAnsi="Bookman Old Style" w:cs="Tahoma"/>
              </w:rPr>
              <w:t>Golongan III</w:t>
            </w:r>
          </w:p>
        </w:tc>
        <w:tc>
          <w:tcPr>
            <w:tcW w:w="2089" w:type="dxa"/>
            <w:tcBorders>
              <w:bottom w:val="single" w:sz="4" w:space="0" w:color="000000"/>
            </w:tcBorders>
            <w:vAlign w:val="center"/>
          </w:tcPr>
          <w:p w14:paraId="2F76BE7A" w14:textId="69C2C7EE" w:rsidR="001D00C6" w:rsidRPr="006F2D8D" w:rsidRDefault="008F6523" w:rsidP="00F54FA0">
            <w:pPr>
              <w:pStyle w:val="ListParagraph"/>
              <w:spacing w:after="0" w:line="360" w:lineRule="auto"/>
              <w:ind w:left="0"/>
              <w:jc w:val="center"/>
              <w:rPr>
                <w:rFonts w:ascii="Bookman Old Style" w:hAnsi="Bookman Old Style" w:cs="Tahoma"/>
              </w:rPr>
            </w:pPr>
            <w:r>
              <w:rPr>
                <w:rFonts w:ascii="Bookman Old Style" w:hAnsi="Bookman Old Style" w:cs="Tahoma"/>
              </w:rPr>
              <w:t>30</w:t>
            </w:r>
          </w:p>
        </w:tc>
      </w:tr>
      <w:tr w:rsidR="001D00C6" w:rsidRPr="006F2D8D" w14:paraId="05741D7B" w14:textId="77777777" w:rsidTr="00946CF6">
        <w:trPr>
          <w:trHeight w:val="429"/>
        </w:trPr>
        <w:tc>
          <w:tcPr>
            <w:tcW w:w="1261" w:type="dxa"/>
            <w:tcBorders>
              <w:bottom w:val="single" w:sz="4" w:space="0" w:color="000000"/>
            </w:tcBorders>
            <w:vAlign w:val="center"/>
          </w:tcPr>
          <w:p w14:paraId="44DB5F79" w14:textId="77777777" w:rsidR="001D00C6" w:rsidRPr="006F2D8D" w:rsidRDefault="001D00C6" w:rsidP="00F54FA0">
            <w:pPr>
              <w:pStyle w:val="ListParagraph"/>
              <w:spacing w:after="0" w:line="360" w:lineRule="auto"/>
              <w:ind w:left="306" w:hanging="306"/>
              <w:jc w:val="center"/>
              <w:rPr>
                <w:rFonts w:ascii="Bookman Old Style" w:hAnsi="Bookman Old Style" w:cs="Tahoma"/>
              </w:rPr>
            </w:pPr>
            <w:r w:rsidRPr="006F2D8D">
              <w:rPr>
                <w:rFonts w:ascii="Bookman Old Style" w:hAnsi="Bookman Old Style" w:cs="Tahoma"/>
              </w:rPr>
              <w:t>4.</w:t>
            </w:r>
          </w:p>
        </w:tc>
        <w:tc>
          <w:tcPr>
            <w:tcW w:w="3379" w:type="dxa"/>
            <w:tcBorders>
              <w:bottom w:val="single" w:sz="4" w:space="0" w:color="000000"/>
            </w:tcBorders>
            <w:vAlign w:val="center"/>
          </w:tcPr>
          <w:p w14:paraId="2EEA74E8" w14:textId="77777777" w:rsidR="001D00C6" w:rsidRPr="006F2D8D" w:rsidRDefault="001D00C6" w:rsidP="00F54FA0">
            <w:pPr>
              <w:pStyle w:val="ListParagraph"/>
              <w:tabs>
                <w:tab w:val="left" w:pos="1985"/>
              </w:tabs>
              <w:spacing w:after="0" w:line="360" w:lineRule="auto"/>
              <w:ind w:left="317" w:hanging="306"/>
              <w:jc w:val="center"/>
              <w:rPr>
                <w:rFonts w:ascii="Bookman Old Style" w:hAnsi="Bookman Old Style" w:cs="Tahoma"/>
              </w:rPr>
            </w:pPr>
            <w:r w:rsidRPr="006F2D8D">
              <w:rPr>
                <w:rFonts w:ascii="Bookman Old Style" w:hAnsi="Bookman Old Style" w:cs="Tahoma"/>
              </w:rPr>
              <w:t>Golongan II</w:t>
            </w:r>
          </w:p>
        </w:tc>
        <w:tc>
          <w:tcPr>
            <w:tcW w:w="2089" w:type="dxa"/>
            <w:tcBorders>
              <w:bottom w:val="single" w:sz="4" w:space="0" w:color="000000"/>
            </w:tcBorders>
            <w:vAlign w:val="center"/>
          </w:tcPr>
          <w:p w14:paraId="7393BAD9" w14:textId="04D80D36" w:rsidR="001D00C6" w:rsidRPr="006F2D8D" w:rsidRDefault="008F6523" w:rsidP="00F54FA0">
            <w:pPr>
              <w:pStyle w:val="ListParagraph"/>
              <w:spacing w:after="0" w:line="360" w:lineRule="auto"/>
              <w:ind w:left="0"/>
              <w:jc w:val="center"/>
              <w:rPr>
                <w:rFonts w:ascii="Bookman Old Style" w:hAnsi="Bookman Old Style" w:cs="Tahoma"/>
              </w:rPr>
            </w:pPr>
            <w:r>
              <w:rPr>
                <w:rFonts w:ascii="Bookman Old Style" w:hAnsi="Bookman Old Style" w:cs="Tahoma"/>
              </w:rPr>
              <w:t>6</w:t>
            </w:r>
          </w:p>
        </w:tc>
      </w:tr>
      <w:tr w:rsidR="001D00C6" w:rsidRPr="006F2D8D" w14:paraId="15C5121B" w14:textId="77777777" w:rsidTr="00946CF6">
        <w:trPr>
          <w:trHeight w:val="429"/>
        </w:trPr>
        <w:tc>
          <w:tcPr>
            <w:tcW w:w="4640" w:type="dxa"/>
            <w:gridSpan w:val="2"/>
            <w:shd w:val="clear" w:color="auto" w:fill="D6E3BC"/>
            <w:vAlign w:val="center"/>
          </w:tcPr>
          <w:p w14:paraId="529BBAE5" w14:textId="77777777" w:rsidR="001D00C6" w:rsidRPr="006F2D8D" w:rsidRDefault="001D00C6" w:rsidP="00F54FA0">
            <w:pPr>
              <w:pStyle w:val="ListParagraph"/>
              <w:tabs>
                <w:tab w:val="left" w:pos="1985"/>
              </w:tabs>
              <w:spacing w:after="0" w:line="360" w:lineRule="auto"/>
              <w:ind w:left="0" w:hanging="306"/>
              <w:jc w:val="center"/>
              <w:rPr>
                <w:rFonts w:ascii="Bookman Old Style" w:hAnsi="Bookman Old Style" w:cs="Tahoma"/>
                <w:b/>
              </w:rPr>
            </w:pPr>
            <w:r w:rsidRPr="006F2D8D">
              <w:rPr>
                <w:rFonts w:ascii="Bookman Old Style" w:hAnsi="Bookman Old Style" w:cs="Tahoma"/>
                <w:b/>
              </w:rPr>
              <w:t>JUMLAH</w:t>
            </w:r>
          </w:p>
        </w:tc>
        <w:tc>
          <w:tcPr>
            <w:tcW w:w="2089" w:type="dxa"/>
            <w:shd w:val="clear" w:color="auto" w:fill="D6E3BC"/>
            <w:vAlign w:val="center"/>
          </w:tcPr>
          <w:p w14:paraId="3B5DBA69" w14:textId="71CCED65" w:rsidR="001D00C6" w:rsidRPr="006F2D8D" w:rsidRDefault="001D00C6" w:rsidP="00F54FA0">
            <w:pPr>
              <w:pStyle w:val="ListParagraph"/>
              <w:spacing w:after="0" w:line="360" w:lineRule="auto"/>
              <w:ind w:left="0"/>
              <w:jc w:val="center"/>
              <w:rPr>
                <w:rFonts w:ascii="Bookman Old Style" w:hAnsi="Bookman Old Style" w:cs="Tahoma"/>
                <w:b/>
              </w:rPr>
            </w:pPr>
          </w:p>
        </w:tc>
      </w:tr>
    </w:tbl>
    <w:p w14:paraId="445465FB" w14:textId="09F67824" w:rsidR="001408E4" w:rsidRPr="006F2D8D" w:rsidRDefault="001D00C6" w:rsidP="00F54FA0">
      <w:pPr>
        <w:pStyle w:val="BodyText"/>
        <w:spacing w:line="360" w:lineRule="auto"/>
        <w:ind w:left="851" w:firstLine="0"/>
        <w:jc w:val="both"/>
        <w:rPr>
          <w:rFonts w:ascii="Bookman Old Style" w:hAnsi="Bookman Old Style"/>
          <w:sz w:val="24"/>
          <w:szCs w:val="24"/>
          <w:lang w:val="id-ID"/>
        </w:rPr>
      </w:pPr>
      <w:r w:rsidRPr="006F2D8D">
        <w:rPr>
          <w:rFonts w:ascii="Bookman Old Style" w:hAnsi="Bookman Old Style" w:cs="Tahoma"/>
          <w:i/>
          <w:sz w:val="20"/>
        </w:rPr>
        <w:br w:type="textWrapping" w:clear="all"/>
      </w:r>
      <w:proofErr w:type="gramStart"/>
      <w:r w:rsidR="001408E4" w:rsidRPr="006F2D8D">
        <w:rPr>
          <w:rFonts w:ascii="Bookman Old Style" w:hAnsi="Bookman Old Style" w:cs="Tahoma"/>
          <w:i/>
          <w:sz w:val="20"/>
        </w:rPr>
        <w:t>Sumber :</w:t>
      </w:r>
      <w:proofErr w:type="gramEnd"/>
      <w:r w:rsidR="001408E4" w:rsidRPr="006F2D8D">
        <w:rPr>
          <w:rFonts w:ascii="Bookman Old Style" w:hAnsi="Bookman Old Style" w:cs="Tahoma"/>
          <w:i/>
          <w:sz w:val="20"/>
        </w:rPr>
        <w:t xml:space="preserve"> Sekretariat Kecamatan Rumbai Tahun 20</w:t>
      </w:r>
      <w:r w:rsidR="003E5E05">
        <w:rPr>
          <w:rFonts w:ascii="Bookman Old Style" w:hAnsi="Bookman Old Style" w:cs="Tahoma"/>
          <w:i/>
          <w:sz w:val="20"/>
        </w:rPr>
        <w:t>20</w:t>
      </w:r>
    </w:p>
    <w:p w14:paraId="74D935A8" w14:textId="77777777" w:rsidR="007C325B" w:rsidRDefault="007C325B" w:rsidP="00F54FA0">
      <w:pPr>
        <w:tabs>
          <w:tab w:val="left" w:pos="630"/>
        </w:tabs>
        <w:autoSpaceDE w:val="0"/>
        <w:autoSpaceDN w:val="0"/>
        <w:adjustRightInd w:val="0"/>
        <w:spacing w:line="360" w:lineRule="auto"/>
        <w:ind w:left="675" w:firstLine="607"/>
        <w:rPr>
          <w:rFonts w:ascii="Bookman Old Style" w:eastAsiaTheme="minorHAnsi" w:hAnsi="Bookman Old Style" w:cs="BookmanOldStyle"/>
          <w:lang w:val="id-ID"/>
        </w:rPr>
      </w:pPr>
    </w:p>
    <w:p w14:paraId="4BEC6850" w14:textId="77777777" w:rsidR="000F2275" w:rsidRDefault="001408E4" w:rsidP="00F54FA0">
      <w:pPr>
        <w:tabs>
          <w:tab w:val="left" w:pos="630"/>
        </w:tabs>
        <w:autoSpaceDE w:val="0"/>
        <w:autoSpaceDN w:val="0"/>
        <w:adjustRightInd w:val="0"/>
        <w:spacing w:line="360" w:lineRule="auto"/>
        <w:ind w:left="675" w:firstLine="607"/>
        <w:rPr>
          <w:rFonts w:ascii="Bookman Old Style" w:eastAsiaTheme="minorHAnsi" w:hAnsi="Bookman Old Style" w:cs="BookmanOldStyle"/>
          <w:lang w:val="id-ID"/>
        </w:rPr>
      </w:pPr>
      <w:r w:rsidRPr="006F2D8D">
        <w:rPr>
          <w:rFonts w:ascii="Bookman Old Style" w:eastAsiaTheme="minorHAnsi" w:hAnsi="Bookman Old Style" w:cs="BookmanOldStyle"/>
          <w:lang w:val="id-ID"/>
        </w:rPr>
        <w:t xml:space="preserve">Dalam rangka meningkatkan kualitas pelayanan kepada masyarakat dengan daya dukung personil, maka dilakukan pembinaan personil yang diarahkan pada peningkatan kinerja masing-masing individu dalam mengemban tugas dan </w:t>
      </w:r>
      <w:r w:rsidR="000F2275" w:rsidRPr="006F2D8D">
        <w:rPr>
          <w:rFonts w:ascii="Bookman Old Style" w:eastAsiaTheme="minorHAnsi" w:hAnsi="Bookman Old Style" w:cs="BookmanOldStyle"/>
          <w:lang w:val="id-ID"/>
        </w:rPr>
        <w:t xml:space="preserve">kewajiban yan </w:t>
      </w:r>
      <w:r w:rsidRPr="006F2D8D">
        <w:rPr>
          <w:rFonts w:ascii="Bookman Old Style" w:eastAsiaTheme="minorHAnsi" w:hAnsi="Bookman Old Style" w:cs="BookmanOldStyle"/>
          <w:lang w:val="id-ID"/>
        </w:rPr>
        <w:t>dibebankan sesuai dengan posisi masing</w:t>
      </w:r>
      <w:r w:rsidR="000F2275" w:rsidRPr="006F2D8D">
        <w:rPr>
          <w:rFonts w:ascii="Bookman Old Style" w:eastAsiaTheme="minorHAnsi" w:hAnsi="Bookman Old Style" w:cs="BookmanOldStyle"/>
          <w:lang w:val="id-ID"/>
        </w:rPr>
        <w:t>-</w:t>
      </w:r>
      <w:r w:rsidRPr="006F2D8D">
        <w:rPr>
          <w:rFonts w:ascii="Bookman Old Style" w:eastAsiaTheme="minorHAnsi" w:hAnsi="Bookman Old Style" w:cs="BookmanOldStyle"/>
          <w:lang w:val="id-ID"/>
        </w:rPr>
        <w:t>masing</w:t>
      </w:r>
      <w:r w:rsidR="000F2275" w:rsidRPr="006F2D8D">
        <w:rPr>
          <w:rFonts w:ascii="Bookman Old Style" w:eastAsiaTheme="minorHAnsi" w:hAnsi="Bookman Old Style" w:cs="BookmanOldStyle"/>
          <w:lang w:val="id-ID"/>
        </w:rPr>
        <w:t xml:space="preserve"> baik sebagai pejabat administrasi maupun fungsional umum</w:t>
      </w:r>
      <w:r w:rsidRPr="006F2D8D">
        <w:rPr>
          <w:rFonts w:ascii="Bookman Old Style" w:eastAsiaTheme="minorHAnsi" w:hAnsi="Bookman Old Style" w:cs="BookmanOldStyle"/>
          <w:lang w:val="id-ID"/>
        </w:rPr>
        <w:t>. Sebagai</w:t>
      </w:r>
      <w:r w:rsidR="000F2275" w:rsidRPr="006F2D8D">
        <w:rPr>
          <w:rFonts w:ascii="Bookman Old Style" w:eastAsiaTheme="minorHAnsi" w:hAnsi="Bookman Old Style" w:cs="BookmanOldStyle"/>
          <w:lang w:val="id-ID"/>
        </w:rPr>
        <w:t xml:space="preserve"> realisasi kebijaksanaan tersebut diadakan pembinaan rutin terhadap perangkat Kecamatan, serta diterapkan sistem pengawasan melekat oleh masing-masing atasannya yang hasilnya diwujudkan dalam bentuk SKP (Sasaran Kinerja Pegawai) setiap akhir tahun (bulan Desember). Dengan dasar SKP tersebut seorang perangkat kecamatan akan dinilai kinerjanya sebagai bahan evaluasi dalam peningkatan kerjanya serta untuk dapat dipromosikan memperoleh kenaikan pangkat reguler ataupun pilihan dan menduduki jabatan tertentu pada tingkat Kecamatan ataupun di jajaran Pemerintah Kota Pekanbaru.</w:t>
      </w:r>
    </w:p>
    <w:p w14:paraId="476AAFAF" w14:textId="77777777" w:rsidR="002D37B9" w:rsidRPr="006F2D8D" w:rsidRDefault="002D37B9" w:rsidP="00F54FA0">
      <w:pPr>
        <w:tabs>
          <w:tab w:val="left" w:pos="630"/>
        </w:tabs>
        <w:autoSpaceDE w:val="0"/>
        <w:autoSpaceDN w:val="0"/>
        <w:adjustRightInd w:val="0"/>
        <w:spacing w:line="360" w:lineRule="auto"/>
        <w:ind w:left="675" w:firstLine="607"/>
        <w:rPr>
          <w:rFonts w:ascii="Bookman Old Style" w:eastAsiaTheme="minorHAnsi" w:hAnsi="Bookman Old Style" w:cs="BookmanOldStyle"/>
          <w:lang w:val="id-ID"/>
        </w:rPr>
      </w:pPr>
    </w:p>
    <w:p w14:paraId="62E2B89E" w14:textId="77777777" w:rsidR="001408E4" w:rsidRPr="006F2D8D" w:rsidRDefault="000F2275" w:rsidP="00F54FA0">
      <w:pPr>
        <w:tabs>
          <w:tab w:val="left" w:pos="630"/>
        </w:tabs>
        <w:autoSpaceDE w:val="0"/>
        <w:autoSpaceDN w:val="0"/>
        <w:adjustRightInd w:val="0"/>
        <w:spacing w:line="360" w:lineRule="auto"/>
        <w:ind w:left="672" w:firstLine="604"/>
        <w:rPr>
          <w:rFonts w:ascii="Bookman Old Style" w:hAnsi="Bookman Old Style"/>
          <w:lang w:val="id-ID"/>
        </w:rPr>
      </w:pPr>
      <w:r w:rsidRPr="006F2D8D">
        <w:rPr>
          <w:rFonts w:ascii="Bookman Old Style" w:eastAsiaTheme="minorHAnsi" w:hAnsi="Bookman Old Style" w:cs="BookmanOldStyle"/>
          <w:lang w:val="id-ID"/>
        </w:rPr>
        <w:t>Dalam pembinaannya masing-masing jabatan diarahkan untuk dapat melaksanakan tugas dan kewajiban sesuai dengan beban tugas yang telah dibebankan oleh ketentuan perundang-undangan yang berlaku, disamping melaksanakan tugas-tugas lainnya, seperti pelaksanaan tugas yang termasuk dalam lingkup tugas pembantuan dan tugas-tugas yang diperintahkan oleh atasan.</w:t>
      </w:r>
    </w:p>
    <w:p w14:paraId="3691FB88" w14:textId="77777777" w:rsidR="002D37B9" w:rsidRPr="006F2D8D" w:rsidRDefault="002D37B9" w:rsidP="00F54FA0">
      <w:pPr>
        <w:pStyle w:val="BodyText"/>
        <w:spacing w:line="360" w:lineRule="auto"/>
        <w:jc w:val="both"/>
        <w:rPr>
          <w:rFonts w:ascii="Bookman Old Style" w:hAnsi="Bookman Old Style"/>
          <w:sz w:val="24"/>
          <w:szCs w:val="24"/>
          <w:lang w:val="id-ID"/>
        </w:rPr>
      </w:pPr>
    </w:p>
    <w:p w14:paraId="196B6CF2" w14:textId="77777777" w:rsidR="007F0318" w:rsidRPr="006F2D8D" w:rsidRDefault="000F2275" w:rsidP="00F54FA0">
      <w:pPr>
        <w:pStyle w:val="ListParagraph"/>
        <w:numPr>
          <w:ilvl w:val="2"/>
          <w:numId w:val="6"/>
        </w:numPr>
        <w:shd w:val="clear" w:color="auto" w:fill="FFFFFF"/>
        <w:spacing w:after="0" w:line="360" w:lineRule="auto"/>
        <w:ind w:left="720" w:hanging="720"/>
        <w:jc w:val="both"/>
        <w:rPr>
          <w:rFonts w:ascii="Bookman Old Style" w:hAnsi="Bookman Old Style"/>
          <w:sz w:val="24"/>
          <w:szCs w:val="24"/>
        </w:rPr>
      </w:pPr>
      <w:r w:rsidRPr="006F2D8D">
        <w:rPr>
          <w:rFonts w:ascii="Bookman Old Style" w:hAnsi="Bookman Old Style"/>
          <w:sz w:val="24"/>
          <w:szCs w:val="24"/>
        </w:rPr>
        <w:t>Sarana dan Prasarana</w:t>
      </w:r>
    </w:p>
    <w:p w14:paraId="493F3FE7" w14:textId="5DBC36F2" w:rsidR="007F0318" w:rsidRPr="006F2D8D" w:rsidRDefault="007F0318" w:rsidP="00F54FA0">
      <w:pPr>
        <w:shd w:val="clear" w:color="auto" w:fill="FFFFFF"/>
        <w:spacing w:line="360" w:lineRule="auto"/>
        <w:ind w:left="810" w:firstLine="450"/>
        <w:rPr>
          <w:rFonts w:ascii="Bookman Old Style" w:hAnsi="Bookman Old Style"/>
        </w:rPr>
      </w:pPr>
      <w:r w:rsidRPr="006F2D8D">
        <w:rPr>
          <w:rFonts w:ascii="Bookman Old Style" w:hAnsi="Bookman Old Style"/>
        </w:rPr>
        <w:t>Disamping personil dalam melaksanakan kegiatan p</w:t>
      </w:r>
      <w:r w:rsidR="00AA01BF">
        <w:rPr>
          <w:rFonts w:ascii="Bookman Old Style" w:hAnsi="Bookman Old Style"/>
          <w:lang w:val="id-ID"/>
        </w:rPr>
        <w:t>e</w:t>
      </w:r>
      <w:r w:rsidRPr="006F2D8D">
        <w:rPr>
          <w:rFonts w:ascii="Bookman Old Style" w:hAnsi="Bookman Old Style"/>
        </w:rPr>
        <w:t xml:space="preserve">layanan kepada masyarakat dan kegiatan operasional dibutuhkan sarana prasarana yang memadai, fasilitas penunjang yang sudah tersedia antara </w:t>
      </w:r>
      <w:proofErr w:type="gramStart"/>
      <w:r w:rsidRPr="006F2D8D">
        <w:rPr>
          <w:rFonts w:ascii="Bookman Old Style" w:hAnsi="Bookman Old Style"/>
        </w:rPr>
        <w:t>lain :</w:t>
      </w:r>
      <w:proofErr w:type="gramEnd"/>
    </w:p>
    <w:p w14:paraId="1A835F68" w14:textId="77777777" w:rsidR="00C800D4" w:rsidRPr="006F2D8D" w:rsidRDefault="00C800D4" w:rsidP="00F54FA0">
      <w:pPr>
        <w:spacing w:line="360" w:lineRule="auto"/>
        <w:ind w:left="0" w:firstLine="0"/>
        <w:jc w:val="center"/>
        <w:rPr>
          <w:rFonts w:ascii="Bookman Old Style" w:hAnsi="Bookman Old Style" w:cs="Tahoma"/>
          <w:b/>
          <w:color w:val="FF0000"/>
          <w:lang w:val="id-ID"/>
        </w:rPr>
      </w:pPr>
    </w:p>
    <w:p w14:paraId="3CEFCE21" w14:textId="77777777" w:rsidR="007F0318" w:rsidRPr="006F2D8D" w:rsidRDefault="007F0318" w:rsidP="00F54FA0">
      <w:pPr>
        <w:spacing w:line="360" w:lineRule="auto"/>
        <w:ind w:left="0" w:firstLine="0"/>
        <w:jc w:val="center"/>
        <w:rPr>
          <w:rFonts w:ascii="Bookman Old Style" w:hAnsi="Bookman Old Style" w:cs="Tahoma"/>
          <w:b/>
        </w:rPr>
      </w:pPr>
      <w:r w:rsidRPr="006F2D8D">
        <w:rPr>
          <w:rFonts w:ascii="Bookman Old Style" w:hAnsi="Bookman Old Style" w:cs="Tahoma"/>
          <w:b/>
        </w:rPr>
        <w:t>Tabel 2.2</w:t>
      </w:r>
      <w:r w:rsidR="00A60589" w:rsidRPr="006F2D8D">
        <w:rPr>
          <w:rFonts w:ascii="Bookman Old Style" w:hAnsi="Bookman Old Style" w:cs="Tahoma"/>
          <w:b/>
        </w:rPr>
        <w:t>.</w:t>
      </w:r>
    </w:p>
    <w:p w14:paraId="56C3AE6A" w14:textId="5CFD5CB7" w:rsidR="007F0318" w:rsidRPr="006F2D8D" w:rsidRDefault="007F0318" w:rsidP="00F54FA0">
      <w:pPr>
        <w:spacing w:line="360" w:lineRule="auto"/>
        <w:ind w:left="0" w:firstLine="0"/>
        <w:jc w:val="center"/>
        <w:rPr>
          <w:rFonts w:ascii="Bookman Old Style" w:hAnsi="Bookman Old Style" w:cs="Tahoma"/>
          <w:b/>
          <w:lang w:val="id-ID"/>
        </w:rPr>
      </w:pPr>
      <w:r w:rsidRPr="006F2D8D">
        <w:rPr>
          <w:rFonts w:ascii="Bookman Old Style" w:hAnsi="Bookman Old Style" w:cs="Tahoma"/>
          <w:b/>
        </w:rPr>
        <w:t xml:space="preserve">Fasilitas Penunjang </w:t>
      </w:r>
      <w:r w:rsidR="00AA01BF">
        <w:rPr>
          <w:rFonts w:ascii="Bookman Old Style" w:hAnsi="Bookman Old Style" w:cs="Tahoma"/>
          <w:b/>
        </w:rPr>
        <w:t>(Perlengkapan) Kecamatan Rumbai</w:t>
      </w:r>
      <w:r w:rsidR="003E5E05">
        <w:rPr>
          <w:rFonts w:ascii="Bookman Old Style" w:hAnsi="Bookman Old Style" w:cs="Tahoma"/>
          <w:b/>
        </w:rPr>
        <w:t xml:space="preserve"> </w:t>
      </w:r>
      <w:r w:rsidR="008937AC" w:rsidRPr="006F2D8D">
        <w:rPr>
          <w:rFonts w:ascii="Bookman Old Style" w:hAnsi="Bookman Old Style" w:cs="Tahoma"/>
          <w:b/>
        </w:rPr>
        <w:t>Tahun 20</w:t>
      </w:r>
      <w:r w:rsidR="003E5E05">
        <w:rPr>
          <w:rFonts w:ascii="Bookman Old Style" w:hAnsi="Bookman Old Style" w:cs="Tahoma"/>
          <w:b/>
        </w:rPr>
        <w:t>20</w:t>
      </w:r>
    </w:p>
    <w:p w14:paraId="2C06FDF6" w14:textId="77777777" w:rsidR="007F0318" w:rsidRPr="006F2D8D" w:rsidRDefault="007F0318" w:rsidP="00F54FA0">
      <w:pPr>
        <w:spacing w:line="360" w:lineRule="auto"/>
        <w:ind w:firstLine="28"/>
        <w:jc w:val="center"/>
        <w:rPr>
          <w:rFonts w:ascii="Bookman Old Style" w:hAnsi="Bookman Old Style" w:cs="Tahoma"/>
          <w:b/>
        </w:rPr>
      </w:pPr>
    </w:p>
    <w:tbl>
      <w:tblPr>
        <w:tblW w:w="8940" w:type="dxa"/>
        <w:tblInd w:w="91" w:type="dxa"/>
        <w:tblLook w:val="04A0" w:firstRow="1" w:lastRow="0" w:firstColumn="1" w:lastColumn="0" w:noHBand="0" w:noVBand="1"/>
      </w:tblPr>
      <w:tblGrid>
        <w:gridCol w:w="869"/>
        <w:gridCol w:w="4123"/>
        <w:gridCol w:w="3948"/>
      </w:tblGrid>
      <w:tr w:rsidR="007F0318" w:rsidRPr="006F2D8D" w14:paraId="30845E8E" w14:textId="77777777" w:rsidTr="007C325B">
        <w:trPr>
          <w:trHeight w:val="468"/>
        </w:trPr>
        <w:tc>
          <w:tcPr>
            <w:tcW w:w="869" w:type="dxa"/>
            <w:tcBorders>
              <w:top w:val="single" w:sz="8" w:space="0" w:color="auto"/>
              <w:left w:val="single" w:sz="8" w:space="0" w:color="auto"/>
              <w:bottom w:val="single" w:sz="8" w:space="0" w:color="auto"/>
              <w:right w:val="single" w:sz="8" w:space="0" w:color="auto"/>
            </w:tcBorders>
            <w:shd w:val="clear" w:color="000000" w:fill="FFFF00"/>
            <w:vAlign w:val="center"/>
            <w:hideMark/>
          </w:tcPr>
          <w:p w14:paraId="23499DF6" w14:textId="77777777" w:rsidR="007F0318" w:rsidRPr="006F2D8D" w:rsidRDefault="007F0318" w:rsidP="00F54FA0">
            <w:pPr>
              <w:spacing w:line="360" w:lineRule="auto"/>
              <w:ind w:left="0" w:firstLine="0"/>
              <w:jc w:val="center"/>
              <w:rPr>
                <w:rFonts w:ascii="Bookman Old Style" w:hAnsi="Bookman Old Style" w:cs="Calibri"/>
                <w:b/>
                <w:bCs/>
              </w:rPr>
            </w:pPr>
            <w:r w:rsidRPr="006F2D8D">
              <w:rPr>
                <w:rFonts w:ascii="Bookman Old Style" w:hAnsi="Bookman Old Style" w:cs="Calibri"/>
                <w:b/>
                <w:bCs/>
              </w:rPr>
              <w:t>NO.</w:t>
            </w:r>
          </w:p>
        </w:tc>
        <w:tc>
          <w:tcPr>
            <w:tcW w:w="4123" w:type="dxa"/>
            <w:tcBorders>
              <w:top w:val="single" w:sz="8" w:space="0" w:color="auto"/>
              <w:left w:val="nil"/>
              <w:bottom w:val="single" w:sz="8" w:space="0" w:color="auto"/>
              <w:right w:val="single" w:sz="8" w:space="0" w:color="auto"/>
            </w:tcBorders>
            <w:shd w:val="clear" w:color="000000" w:fill="FFFF00"/>
            <w:vAlign w:val="center"/>
            <w:hideMark/>
          </w:tcPr>
          <w:p w14:paraId="5A3DA6CE" w14:textId="77777777" w:rsidR="007F0318" w:rsidRPr="006F2D8D" w:rsidRDefault="007F0318" w:rsidP="00F54FA0">
            <w:pPr>
              <w:spacing w:line="360" w:lineRule="auto"/>
              <w:ind w:left="0" w:firstLine="0"/>
              <w:jc w:val="center"/>
              <w:rPr>
                <w:rFonts w:ascii="Bookman Old Style" w:hAnsi="Bookman Old Style" w:cs="Calibri"/>
                <w:b/>
                <w:bCs/>
              </w:rPr>
            </w:pPr>
            <w:r w:rsidRPr="006F2D8D">
              <w:rPr>
                <w:rFonts w:ascii="Bookman Old Style" w:hAnsi="Bookman Old Style" w:cs="Calibri"/>
                <w:b/>
                <w:bCs/>
              </w:rPr>
              <w:t>NAMA BARANG</w:t>
            </w:r>
          </w:p>
        </w:tc>
        <w:tc>
          <w:tcPr>
            <w:tcW w:w="3948" w:type="dxa"/>
            <w:tcBorders>
              <w:top w:val="single" w:sz="8" w:space="0" w:color="auto"/>
              <w:left w:val="nil"/>
              <w:bottom w:val="single" w:sz="8" w:space="0" w:color="auto"/>
              <w:right w:val="single" w:sz="8" w:space="0" w:color="auto"/>
            </w:tcBorders>
            <w:shd w:val="clear" w:color="000000" w:fill="FFFF00"/>
            <w:vAlign w:val="center"/>
            <w:hideMark/>
          </w:tcPr>
          <w:p w14:paraId="0A350EC5" w14:textId="77777777" w:rsidR="007F0318" w:rsidRPr="006F2D8D" w:rsidRDefault="007F0318" w:rsidP="00F54FA0">
            <w:pPr>
              <w:spacing w:line="360" w:lineRule="auto"/>
              <w:ind w:left="0" w:firstLine="0"/>
              <w:jc w:val="center"/>
              <w:rPr>
                <w:rFonts w:ascii="Bookman Old Style" w:hAnsi="Bookman Old Style" w:cs="Calibri"/>
                <w:b/>
                <w:bCs/>
              </w:rPr>
            </w:pPr>
            <w:r w:rsidRPr="006F2D8D">
              <w:rPr>
                <w:rFonts w:ascii="Bookman Old Style" w:hAnsi="Bookman Old Style" w:cs="Calibri"/>
                <w:b/>
                <w:bCs/>
              </w:rPr>
              <w:t>JUMLAH YANG ADA SAAT INI</w:t>
            </w:r>
          </w:p>
        </w:tc>
      </w:tr>
      <w:tr w:rsidR="007F0318" w:rsidRPr="006F2D8D" w14:paraId="43146923" w14:textId="77777777" w:rsidTr="007C325B">
        <w:trPr>
          <w:trHeight w:val="292"/>
        </w:trPr>
        <w:tc>
          <w:tcPr>
            <w:tcW w:w="869" w:type="dxa"/>
            <w:tcBorders>
              <w:top w:val="nil"/>
              <w:left w:val="single" w:sz="8" w:space="0" w:color="auto"/>
              <w:bottom w:val="single" w:sz="8" w:space="0" w:color="auto"/>
              <w:right w:val="single" w:sz="8" w:space="0" w:color="auto"/>
            </w:tcBorders>
            <w:shd w:val="clear" w:color="auto" w:fill="auto"/>
            <w:vAlign w:val="center"/>
            <w:hideMark/>
          </w:tcPr>
          <w:p w14:paraId="612C2FE5"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1</w:t>
            </w:r>
          </w:p>
        </w:tc>
        <w:tc>
          <w:tcPr>
            <w:tcW w:w="4123" w:type="dxa"/>
            <w:tcBorders>
              <w:top w:val="nil"/>
              <w:left w:val="nil"/>
              <w:bottom w:val="single" w:sz="8" w:space="0" w:color="auto"/>
              <w:right w:val="single" w:sz="8" w:space="0" w:color="auto"/>
            </w:tcBorders>
            <w:shd w:val="clear" w:color="auto" w:fill="auto"/>
            <w:vAlign w:val="center"/>
            <w:hideMark/>
          </w:tcPr>
          <w:p w14:paraId="77365AE0" w14:textId="77777777" w:rsidR="007F0318" w:rsidRPr="007C325B" w:rsidRDefault="007F0318" w:rsidP="00F54FA0">
            <w:pPr>
              <w:spacing w:line="360" w:lineRule="auto"/>
              <w:ind w:left="0" w:firstLine="0"/>
              <w:rPr>
                <w:rFonts w:ascii="Bookman Old Style" w:hAnsi="Bookman Old Style" w:cs="Calibri"/>
              </w:rPr>
            </w:pPr>
            <w:r w:rsidRPr="007C325B">
              <w:rPr>
                <w:rFonts w:ascii="Bookman Old Style" w:hAnsi="Bookman Old Style" w:cs="Calibri"/>
                <w:sz w:val="22"/>
                <w:szCs w:val="22"/>
              </w:rPr>
              <w:t>Tanah</w:t>
            </w:r>
          </w:p>
        </w:tc>
        <w:tc>
          <w:tcPr>
            <w:tcW w:w="3948" w:type="dxa"/>
            <w:tcBorders>
              <w:top w:val="nil"/>
              <w:left w:val="nil"/>
              <w:bottom w:val="single" w:sz="8" w:space="0" w:color="auto"/>
              <w:right w:val="single" w:sz="8" w:space="0" w:color="auto"/>
            </w:tcBorders>
            <w:shd w:val="clear" w:color="auto" w:fill="auto"/>
            <w:vAlign w:val="center"/>
            <w:hideMark/>
          </w:tcPr>
          <w:p w14:paraId="7B4938C9"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19</w:t>
            </w:r>
            <w:r w:rsidR="00C61061" w:rsidRPr="007C325B">
              <w:rPr>
                <w:rFonts w:ascii="Bookman Old Style" w:hAnsi="Bookman Old Style" w:cs="Calibri"/>
                <w:sz w:val="22"/>
                <w:szCs w:val="22"/>
              </w:rPr>
              <w:t>.</w:t>
            </w:r>
            <w:r w:rsidRPr="007C325B">
              <w:rPr>
                <w:rFonts w:ascii="Bookman Old Style" w:hAnsi="Bookman Old Style" w:cs="Calibri"/>
                <w:sz w:val="22"/>
                <w:szCs w:val="22"/>
              </w:rPr>
              <w:t>448</w:t>
            </w:r>
          </w:p>
        </w:tc>
      </w:tr>
      <w:tr w:rsidR="007F0318" w:rsidRPr="006F2D8D" w14:paraId="20CFC591" w14:textId="77777777" w:rsidTr="007C325B">
        <w:trPr>
          <w:trHeight w:val="292"/>
        </w:trPr>
        <w:tc>
          <w:tcPr>
            <w:tcW w:w="869" w:type="dxa"/>
            <w:tcBorders>
              <w:top w:val="nil"/>
              <w:left w:val="single" w:sz="8" w:space="0" w:color="auto"/>
              <w:bottom w:val="single" w:sz="8" w:space="0" w:color="auto"/>
              <w:right w:val="single" w:sz="8" w:space="0" w:color="auto"/>
            </w:tcBorders>
            <w:shd w:val="clear" w:color="auto" w:fill="auto"/>
            <w:vAlign w:val="center"/>
            <w:hideMark/>
          </w:tcPr>
          <w:p w14:paraId="01122FC5"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2</w:t>
            </w:r>
          </w:p>
        </w:tc>
        <w:tc>
          <w:tcPr>
            <w:tcW w:w="4123" w:type="dxa"/>
            <w:tcBorders>
              <w:top w:val="nil"/>
              <w:left w:val="nil"/>
              <w:bottom w:val="single" w:sz="8" w:space="0" w:color="auto"/>
              <w:right w:val="single" w:sz="8" w:space="0" w:color="auto"/>
            </w:tcBorders>
            <w:shd w:val="clear" w:color="auto" w:fill="auto"/>
            <w:vAlign w:val="center"/>
            <w:hideMark/>
          </w:tcPr>
          <w:p w14:paraId="31BF5A0E" w14:textId="77777777" w:rsidR="007F0318" w:rsidRPr="007C325B" w:rsidRDefault="007F0318" w:rsidP="00F54FA0">
            <w:pPr>
              <w:spacing w:line="360" w:lineRule="auto"/>
              <w:ind w:left="0" w:firstLine="0"/>
              <w:rPr>
                <w:rFonts w:ascii="Bookman Old Style" w:hAnsi="Bookman Old Style" w:cs="Calibri"/>
              </w:rPr>
            </w:pPr>
            <w:r w:rsidRPr="007C325B">
              <w:rPr>
                <w:rFonts w:ascii="Bookman Old Style" w:hAnsi="Bookman Old Style" w:cs="Calibri"/>
                <w:sz w:val="22"/>
                <w:szCs w:val="22"/>
              </w:rPr>
              <w:t xml:space="preserve">Gedung </w:t>
            </w:r>
          </w:p>
        </w:tc>
        <w:tc>
          <w:tcPr>
            <w:tcW w:w="3948" w:type="dxa"/>
            <w:tcBorders>
              <w:top w:val="nil"/>
              <w:left w:val="nil"/>
              <w:bottom w:val="single" w:sz="8" w:space="0" w:color="auto"/>
              <w:right w:val="single" w:sz="8" w:space="0" w:color="auto"/>
            </w:tcBorders>
            <w:shd w:val="clear" w:color="auto" w:fill="auto"/>
            <w:vAlign w:val="center"/>
            <w:hideMark/>
          </w:tcPr>
          <w:p w14:paraId="14EE9B7D"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6</w:t>
            </w:r>
          </w:p>
        </w:tc>
      </w:tr>
      <w:tr w:rsidR="007F0318" w:rsidRPr="006F2D8D" w14:paraId="1C997569" w14:textId="77777777" w:rsidTr="007C325B">
        <w:trPr>
          <w:trHeight w:val="292"/>
        </w:trPr>
        <w:tc>
          <w:tcPr>
            <w:tcW w:w="86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DDB21E1"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3</w:t>
            </w:r>
          </w:p>
        </w:tc>
        <w:tc>
          <w:tcPr>
            <w:tcW w:w="4123" w:type="dxa"/>
            <w:tcBorders>
              <w:top w:val="single" w:sz="8" w:space="0" w:color="auto"/>
              <w:left w:val="nil"/>
              <w:bottom w:val="single" w:sz="8" w:space="0" w:color="auto"/>
              <w:right w:val="single" w:sz="8" w:space="0" w:color="auto"/>
            </w:tcBorders>
            <w:shd w:val="clear" w:color="auto" w:fill="auto"/>
            <w:vAlign w:val="center"/>
            <w:hideMark/>
          </w:tcPr>
          <w:p w14:paraId="3AAFA0E6" w14:textId="77777777" w:rsidR="007F0318" w:rsidRPr="007C325B" w:rsidRDefault="007F0318" w:rsidP="00F54FA0">
            <w:pPr>
              <w:spacing w:line="360" w:lineRule="auto"/>
              <w:ind w:left="0" w:firstLine="0"/>
              <w:rPr>
                <w:rFonts w:ascii="Bookman Old Style" w:hAnsi="Bookman Old Style" w:cs="Calibri"/>
              </w:rPr>
            </w:pPr>
            <w:r w:rsidRPr="007C325B">
              <w:rPr>
                <w:rFonts w:ascii="Bookman Old Style" w:hAnsi="Bookman Old Style" w:cs="Calibri"/>
                <w:sz w:val="22"/>
                <w:szCs w:val="22"/>
              </w:rPr>
              <w:t>Ruang Rapat</w:t>
            </w:r>
          </w:p>
        </w:tc>
        <w:tc>
          <w:tcPr>
            <w:tcW w:w="3948" w:type="dxa"/>
            <w:tcBorders>
              <w:top w:val="single" w:sz="8" w:space="0" w:color="auto"/>
              <w:left w:val="nil"/>
              <w:bottom w:val="single" w:sz="8" w:space="0" w:color="auto"/>
              <w:right w:val="single" w:sz="8" w:space="0" w:color="auto"/>
            </w:tcBorders>
            <w:shd w:val="clear" w:color="auto" w:fill="auto"/>
            <w:vAlign w:val="center"/>
            <w:hideMark/>
          </w:tcPr>
          <w:p w14:paraId="7EBC65C7"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7</w:t>
            </w:r>
          </w:p>
        </w:tc>
      </w:tr>
      <w:tr w:rsidR="007F0318" w:rsidRPr="006F2D8D" w14:paraId="7A1EE936" w14:textId="77777777" w:rsidTr="007C325B">
        <w:trPr>
          <w:trHeight w:val="292"/>
        </w:trPr>
        <w:tc>
          <w:tcPr>
            <w:tcW w:w="869" w:type="dxa"/>
            <w:tcBorders>
              <w:top w:val="nil"/>
              <w:left w:val="single" w:sz="8" w:space="0" w:color="auto"/>
              <w:bottom w:val="single" w:sz="8" w:space="0" w:color="auto"/>
              <w:right w:val="single" w:sz="8" w:space="0" w:color="auto"/>
            </w:tcBorders>
            <w:shd w:val="clear" w:color="auto" w:fill="auto"/>
            <w:vAlign w:val="center"/>
            <w:hideMark/>
          </w:tcPr>
          <w:p w14:paraId="463A0932"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4</w:t>
            </w:r>
          </w:p>
        </w:tc>
        <w:tc>
          <w:tcPr>
            <w:tcW w:w="4123" w:type="dxa"/>
            <w:tcBorders>
              <w:top w:val="nil"/>
              <w:left w:val="nil"/>
              <w:bottom w:val="single" w:sz="8" w:space="0" w:color="auto"/>
              <w:right w:val="single" w:sz="8" w:space="0" w:color="auto"/>
            </w:tcBorders>
            <w:shd w:val="clear" w:color="auto" w:fill="auto"/>
            <w:vAlign w:val="center"/>
            <w:hideMark/>
          </w:tcPr>
          <w:p w14:paraId="3B7FAB04" w14:textId="77777777" w:rsidR="007F0318" w:rsidRPr="007C325B" w:rsidRDefault="007F0318" w:rsidP="00F54FA0">
            <w:pPr>
              <w:spacing w:line="360" w:lineRule="auto"/>
              <w:ind w:left="0" w:firstLine="0"/>
              <w:rPr>
                <w:rFonts w:ascii="Bookman Old Style" w:hAnsi="Bookman Old Style" w:cs="Calibri"/>
              </w:rPr>
            </w:pPr>
            <w:r w:rsidRPr="007C325B">
              <w:rPr>
                <w:rFonts w:ascii="Bookman Old Style" w:hAnsi="Bookman Old Style" w:cs="Calibri"/>
                <w:sz w:val="22"/>
                <w:szCs w:val="22"/>
              </w:rPr>
              <w:t>Kendaraan Roda 4</w:t>
            </w:r>
          </w:p>
        </w:tc>
        <w:tc>
          <w:tcPr>
            <w:tcW w:w="3948" w:type="dxa"/>
            <w:tcBorders>
              <w:top w:val="nil"/>
              <w:left w:val="nil"/>
              <w:bottom w:val="single" w:sz="8" w:space="0" w:color="auto"/>
              <w:right w:val="single" w:sz="8" w:space="0" w:color="auto"/>
            </w:tcBorders>
            <w:shd w:val="clear" w:color="auto" w:fill="auto"/>
            <w:vAlign w:val="center"/>
            <w:hideMark/>
          </w:tcPr>
          <w:p w14:paraId="2BD088DA"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2</w:t>
            </w:r>
          </w:p>
        </w:tc>
      </w:tr>
      <w:tr w:rsidR="007F0318" w:rsidRPr="006F2D8D" w14:paraId="5ECDF41E" w14:textId="77777777" w:rsidTr="007C325B">
        <w:trPr>
          <w:trHeight w:val="292"/>
        </w:trPr>
        <w:tc>
          <w:tcPr>
            <w:tcW w:w="869" w:type="dxa"/>
            <w:tcBorders>
              <w:top w:val="nil"/>
              <w:left w:val="single" w:sz="8" w:space="0" w:color="auto"/>
              <w:bottom w:val="single" w:sz="8" w:space="0" w:color="auto"/>
              <w:right w:val="single" w:sz="8" w:space="0" w:color="auto"/>
            </w:tcBorders>
            <w:shd w:val="clear" w:color="auto" w:fill="auto"/>
            <w:vAlign w:val="center"/>
            <w:hideMark/>
          </w:tcPr>
          <w:p w14:paraId="0EE5AA8A"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5</w:t>
            </w:r>
          </w:p>
        </w:tc>
        <w:tc>
          <w:tcPr>
            <w:tcW w:w="4123" w:type="dxa"/>
            <w:tcBorders>
              <w:top w:val="nil"/>
              <w:left w:val="nil"/>
              <w:bottom w:val="single" w:sz="8" w:space="0" w:color="auto"/>
              <w:right w:val="single" w:sz="8" w:space="0" w:color="auto"/>
            </w:tcBorders>
            <w:shd w:val="clear" w:color="auto" w:fill="auto"/>
            <w:vAlign w:val="center"/>
            <w:hideMark/>
          </w:tcPr>
          <w:p w14:paraId="1BCC3598" w14:textId="77777777" w:rsidR="007F0318" w:rsidRPr="007C325B" w:rsidRDefault="007F0318" w:rsidP="00F54FA0">
            <w:pPr>
              <w:spacing w:line="360" w:lineRule="auto"/>
              <w:ind w:left="0" w:firstLine="0"/>
              <w:rPr>
                <w:rFonts w:ascii="Bookman Old Style" w:hAnsi="Bookman Old Style" w:cs="Calibri"/>
              </w:rPr>
            </w:pPr>
            <w:r w:rsidRPr="007C325B">
              <w:rPr>
                <w:rFonts w:ascii="Bookman Old Style" w:hAnsi="Bookman Old Style" w:cs="Calibri"/>
                <w:sz w:val="22"/>
                <w:szCs w:val="22"/>
              </w:rPr>
              <w:t>Kendaraan Roda 2</w:t>
            </w:r>
          </w:p>
        </w:tc>
        <w:tc>
          <w:tcPr>
            <w:tcW w:w="3948" w:type="dxa"/>
            <w:tcBorders>
              <w:top w:val="nil"/>
              <w:left w:val="nil"/>
              <w:bottom w:val="single" w:sz="8" w:space="0" w:color="auto"/>
              <w:right w:val="single" w:sz="8" w:space="0" w:color="auto"/>
            </w:tcBorders>
            <w:shd w:val="clear" w:color="auto" w:fill="auto"/>
            <w:vAlign w:val="center"/>
            <w:hideMark/>
          </w:tcPr>
          <w:p w14:paraId="0430CA4F" w14:textId="20AD6D9F" w:rsidR="007F0318" w:rsidRPr="004E130E" w:rsidRDefault="004E130E" w:rsidP="00F54FA0">
            <w:pPr>
              <w:spacing w:line="360" w:lineRule="auto"/>
              <w:ind w:left="0" w:firstLine="0"/>
              <w:jc w:val="center"/>
              <w:rPr>
                <w:rFonts w:ascii="Bookman Old Style" w:hAnsi="Bookman Old Style" w:cs="Calibri"/>
                <w:lang w:val="id-ID"/>
              </w:rPr>
            </w:pPr>
            <w:r>
              <w:rPr>
                <w:rFonts w:ascii="Bookman Old Style" w:hAnsi="Bookman Old Style" w:cs="Calibri"/>
                <w:sz w:val="22"/>
                <w:szCs w:val="22"/>
              </w:rPr>
              <w:t>1</w:t>
            </w:r>
            <w:r>
              <w:rPr>
                <w:rFonts w:ascii="Bookman Old Style" w:hAnsi="Bookman Old Style" w:cs="Calibri"/>
                <w:sz w:val="22"/>
                <w:szCs w:val="22"/>
                <w:lang w:val="id-ID"/>
              </w:rPr>
              <w:t>4</w:t>
            </w:r>
          </w:p>
        </w:tc>
      </w:tr>
      <w:tr w:rsidR="007F0318" w:rsidRPr="006F2D8D" w14:paraId="7331678C" w14:textId="77777777" w:rsidTr="007C325B">
        <w:trPr>
          <w:trHeight w:val="292"/>
        </w:trPr>
        <w:tc>
          <w:tcPr>
            <w:tcW w:w="869" w:type="dxa"/>
            <w:tcBorders>
              <w:top w:val="nil"/>
              <w:left w:val="single" w:sz="8" w:space="0" w:color="auto"/>
              <w:bottom w:val="single" w:sz="8" w:space="0" w:color="auto"/>
              <w:right w:val="single" w:sz="8" w:space="0" w:color="auto"/>
            </w:tcBorders>
            <w:shd w:val="clear" w:color="auto" w:fill="auto"/>
            <w:vAlign w:val="center"/>
            <w:hideMark/>
          </w:tcPr>
          <w:p w14:paraId="1E1AFE50"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6</w:t>
            </w:r>
          </w:p>
        </w:tc>
        <w:tc>
          <w:tcPr>
            <w:tcW w:w="4123" w:type="dxa"/>
            <w:tcBorders>
              <w:top w:val="nil"/>
              <w:left w:val="nil"/>
              <w:bottom w:val="single" w:sz="8" w:space="0" w:color="auto"/>
              <w:right w:val="single" w:sz="8" w:space="0" w:color="auto"/>
            </w:tcBorders>
            <w:shd w:val="clear" w:color="auto" w:fill="auto"/>
            <w:vAlign w:val="center"/>
            <w:hideMark/>
          </w:tcPr>
          <w:p w14:paraId="0C9B0D9F" w14:textId="77777777" w:rsidR="007F0318" w:rsidRPr="007C325B" w:rsidRDefault="007F0318" w:rsidP="00F54FA0">
            <w:pPr>
              <w:spacing w:line="360" w:lineRule="auto"/>
              <w:ind w:left="0" w:firstLine="0"/>
              <w:rPr>
                <w:rFonts w:ascii="Bookman Old Style" w:hAnsi="Bookman Old Style" w:cs="Calibri"/>
              </w:rPr>
            </w:pPr>
            <w:r w:rsidRPr="007C325B">
              <w:rPr>
                <w:rFonts w:ascii="Bookman Old Style" w:hAnsi="Bookman Old Style" w:cs="Calibri"/>
                <w:sz w:val="22"/>
                <w:szCs w:val="22"/>
              </w:rPr>
              <w:t>Meja Biro</w:t>
            </w:r>
          </w:p>
        </w:tc>
        <w:tc>
          <w:tcPr>
            <w:tcW w:w="3948" w:type="dxa"/>
            <w:tcBorders>
              <w:top w:val="nil"/>
              <w:left w:val="nil"/>
              <w:bottom w:val="single" w:sz="8" w:space="0" w:color="auto"/>
              <w:right w:val="single" w:sz="8" w:space="0" w:color="auto"/>
            </w:tcBorders>
            <w:shd w:val="clear" w:color="auto" w:fill="auto"/>
            <w:vAlign w:val="center"/>
            <w:hideMark/>
          </w:tcPr>
          <w:p w14:paraId="336635F9"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30</w:t>
            </w:r>
          </w:p>
        </w:tc>
      </w:tr>
      <w:tr w:rsidR="007F0318" w:rsidRPr="006F2D8D" w14:paraId="71EE6B4B" w14:textId="77777777" w:rsidTr="007C325B">
        <w:trPr>
          <w:trHeight w:val="292"/>
        </w:trPr>
        <w:tc>
          <w:tcPr>
            <w:tcW w:w="869" w:type="dxa"/>
            <w:tcBorders>
              <w:top w:val="nil"/>
              <w:left w:val="single" w:sz="8" w:space="0" w:color="auto"/>
              <w:bottom w:val="single" w:sz="8" w:space="0" w:color="auto"/>
              <w:right w:val="single" w:sz="8" w:space="0" w:color="auto"/>
            </w:tcBorders>
            <w:shd w:val="clear" w:color="auto" w:fill="auto"/>
            <w:vAlign w:val="center"/>
            <w:hideMark/>
          </w:tcPr>
          <w:p w14:paraId="495E5ABF"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7</w:t>
            </w:r>
          </w:p>
        </w:tc>
        <w:tc>
          <w:tcPr>
            <w:tcW w:w="4123" w:type="dxa"/>
            <w:tcBorders>
              <w:top w:val="nil"/>
              <w:left w:val="nil"/>
              <w:bottom w:val="single" w:sz="8" w:space="0" w:color="auto"/>
              <w:right w:val="single" w:sz="8" w:space="0" w:color="auto"/>
            </w:tcBorders>
            <w:shd w:val="clear" w:color="auto" w:fill="auto"/>
            <w:vAlign w:val="center"/>
            <w:hideMark/>
          </w:tcPr>
          <w:p w14:paraId="43CC3903" w14:textId="77777777" w:rsidR="007F0318" w:rsidRPr="007C325B" w:rsidRDefault="007F0318" w:rsidP="00F54FA0">
            <w:pPr>
              <w:spacing w:line="360" w:lineRule="auto"/>
              <w:ind w:left="0" w:firstLine="0"/>
              <w:rPr>
                <w:rFonts w:ascii="Bookman Old Style" w:hAnsi="Bookman Old Style" w:cs="Calibri"/>
              </w:rPr>
            </w:pPr>
            <w:r w:rsidRPr="007C325B">
              <w:rPr>
                <w:rFonts w:ascii="Bookman Old Style" w:hAnsi="Bookman Old Style" w:cs="Calibri"/>
                <w:sz w:val="22"/>
                <w:szCs w:val="22"/>
              </w:rPr>
              <w:t>Meja ½ Biro</w:t>
            </w:r>
          </w:p>
        </w:tc>
        <w:tc>
          <w:tcPr>
            <w:tcW w:w="3948" w:type="dxa"/>
            <w:tcBorders>
              <w:top w:val="nil"/>
              <w:left w:val="nil"/>
              <w:bottom w:val="single" w:sz="8" w:space="0" w:color="auto"/>
              <w:right w:val="single" w:sz="8" w:space="0" w:color="auto"/>
            </w:tcBorders>
            <w:shd w:val="clear" w:color="auto" w:fill="auto"/>
            <w:vAlign w:val="center"/>
            <w:hideMark/>
          </w:tcPr>
          <w:p w14:paraId="0CB409F3"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40</w:t>
            </w:r>
          </w:p>
        </w:tc>
      </w:tr>
      <w:tr w:rsidR="007F0318" w:rsidRPr="006F2D8D" w14:paraId="51EE7D54" w14:textId="77777777" w:rsidTr="007C325B">
        <w:trPr>
          <w:trHeight w:val="292"/>
        </w:trPr>
        <w:tc>
          <w:tcPr>
            <w:tcW w:w="869" w:type="dxa"/>
            <w:tcBorders>
              <w:top w:val="nil"/>
              <w:left w:val="single" w:sz="8" w:space="0" w:color="auto"/>
              <w:bottom w:val="single" w:sz="4" w:space="0" w:color="auto"/>
              <w:right w:val="single" w:sz="8" w:space="0" w:color="auto"/>
            </w:tcBorders>
            <w:shd w:val="clear" w:color="auto" w:fill="auto"/>
            <w:vAlign w:val="center"/>
            <w:hideMark/>
          </w:tcPr>
          <w:p w14:paraId="6297090A"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8</w:t>
            </w:r>
          </w:p>
        </w:tc>
        <w:tc>
          <w:tcPr>
            <w:tcW w:w="4123" w:type="dxa"/>
            <w:tcBorders>
              <w:top w:val="nil"/>
              <w:left w:val="nil"/>
              <w:bottom w:val="single" w:sz="4" w:space="0" w:color="auto"/>
              <w:right w:val="single" w:sz="8" w:space="0" w:color="auto"/>
            </w:tcBorders>
            <w:shd w:val="clear" w:color="auto" w:fill="auto"/>
            <w:vAlign w:val="center"/>
            <w:hideMark/>
          </w:tcPr>
          <w:p w14:paraId="5742BAF2" w14:textId="77777777" w:rsidR="007F0318" w:rsidRPr="007C325B" w:rsidRDefault="007F0318" w:rsidP="00F54FA0">
            <w:pPr>
              <w:spacing w:line="360" w:lineRule="auto"/>
              <w:ind w:left="0" w:firstLine="0"/>
              <w:rPr>
                <w:rFonts w:ascii="Bookman Old Style" w:hAnsi="Bookman Old Style" w:cs="Calibri"/>
              </w:rPr>
            </w:pPr>
            <w:r w:rsidRPr="007C325B">
              <w:rPr>
                <w:rFonts w:ascii="Bookman Old Style" w:hAnsi="Bookman Old Style" w:cs="Calibri"/>
                <w:sz w:val="22"/>
                <w:szCs w:val="22"/>
              </w:rPr>
              <w:t>Lemari Arsip</w:t>
            </w:r>
          </w:p>
        </w:tc>
        <w:tc>
          <w:tcPr>
            <w:tcW w:w="3948" w:type="dxa"/>
            <w:tcBorders>
              <w:top w:val="nil"/>
              <w:left w:val="nil"/>
              <w:bottom w:val="single" w:sz="4" w:space="0" w:color="auto"/>
              <w:right w:val="single" w:sz="8" w:space="0" w:color="auto"/>
            </w:tcBorders>
            <w:shd w:val="clear" w:color="auto" w:fill="auto"/>
            <w:vAlign w:val="center"/>
            <w:hideMark/>
          </w:tcPr>
          <w:p w14:paraId="360AA87C"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33</w:t>
            </w:r>
          </w:p>
        </w:tc>
      </w:tr>
      <w:tr w:rsidR="007F0318" w:rsidRPr="006F2D8D" w14:paraId="45C10CC1" w14:textId="77777777" w:rsidTr="007C325B">
        <w:trPr>
          <w:trHeight w:val="292"/>
        </w:trPr>
        <w:tc>
          <w:tcPr>
            <w:tcW w:w="8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AE904"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9</w:t>
            </w:r>
          </w:p>
        </w:tc>
        <w:tc>
          <w:tcPr>
            <w:tcW w:w="41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DA0EB3" w14:textId="77777777" w:rsidR="007F0318" w:rsidRPr="007C325B" w:rsidRDefault="007F0318" w:rsidP="00F54FA0">
            <w:pPr>
              <w:spacing w:line="360" w:lineRule="auto"/>
              <w:ind w:left="0" w:firstLine="0"/>
              <w:rPr>
                <w:rFonts w:ascii="Bookman Old Style" w:hAnsi="Bookman Old Style" w:cs="Calibri"/>
              </w:rPr>
            </w:pPr>
            <w:r w:rsidRPr="007C325B">
              <w:rPr>
                <w:rFonts w:ascii="Bookman Old Style" w:hAnsi="Bookman Old Style" w:cs="Calibri"/>
                <w:sz w:val="22"/>
                <w:szCs w:val="22"/>
              </w:rPr>
              <w:t>Rak Buku</w:t>
            </w:r>
          </w:p>
        </w:tc>
        <w:tc>
          <w:tcPr>
            <w:tcW w:w="39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72D778" w14:textId="3EA05082" w:rsidR="007F0318" w:rsidRPr="007C325B" w:rsidRDefault="006676E6" w:rsidP="00F54FA0">
            <w:pPr>
              <w:spacing w:line="360" w:lineRule="auto"/>
              <w:ind w:left="0" w:firstLine="0"/>
              <w:jc w:val="center"/>
              <w:rPr>
                <w:rFonts w:ascii="Bookman Old Style" w:hAnsi="Bookman Old Style" w:cs="Calibri"/>
              </w:rPr>
            </w:pPr>
            <w:r>
              <w:rPr>
                <w:rFonts w:ascii="Bookman Old Style" w:hAnsi="Bookman Old Style" w:cs="Calibri"/>
              </w:rPr>
              <w:t>0</w:t>
            </w:r>
          </w:p>
        </w:tc>
      </w:tr>
      <w:tr w:rsidR="007F0318" w:rsidRPr="006F2D8D" w14:paraId="2DBF9414" w14:textId="77777777" w:rsidTr="007C325B">
        <w:trPr>
          <w:trHeight w:val="292"/>
        </w:trPr>
        <w:tc>
          <w:tcPr>
            <w:tcW w:w="869"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A133330"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10</w:t>
            </w:r>
          </w:p>
        </w:tc>
        <w:tc>
          <w:tcPr>
            <w:tcW w:w="4123" w:type="dxa"/>
            <w:tcBorders>
              <w:top w:val="single" w:sz="4" w:space="0" w:color="auto"/>
              <w:left w:val="nil"/>
              <w:bottom w:val="single" w:sz="8" w:space="0" w:color="auto"/>
              <w:right w:val="single" w:sz="8" w:space="0" w:color="auto"/>
            </w:tcBorders>
            <w:shd w:val="clear" w:color="auto" w:fill="auto"/>
            <w:vAlign w:val="center"/>
            <w:hideMark/>
          </w:tcPr>
          <w:p w14:paraId="6D9F8191" w14:textId="77777777" w:rsidR="007F0318" w:rsidRPr="007C325B" w:rsidRDefault="007F0318" w:rsidP="00F54FA0">
            <w:pPr>
              <w:spacing w:line="360" w:lineRule="auto"/>
              <w:ind w:left="0" w:firstLine="0"/>
              <w:rPr>
                <w:rFonts w:ascii="Bookman Old Style" w:hAnsi="Bookman Old Style" w:cs="Calibri"/>
              </w:rPr>
            </w:pPr>
            <w:r w:rsidRPr="007C325B">
              <w:rPr>
                <w:rFonts w:ascii="Bookman Old Style" w:hAnsi="Bookman Old Style" w:cs="Calibri"/>
                <w:sz w:val="22"/>
                <w:szCs w:val="22"/>
              </w:rPr>
              <w:t>Kursi Rapat</w:t>
            </w:r>
          </w:p>
        </w:tc>
        <w:tc>
          <w:tcPr>
            <w:tcW w:w="3948" w:type="dxa"/>
            <w:tcBorders>
              <w:top w:val="single" w:sz="4" w:space="0" w:color="auto"/>
              <w:left w:val="nil"/>
              <w:bottom w:val="single" w:sz="8" w:space="0" w:color="auto"/>
              <w:right w:val="single" w:sz="8" w:space="0" w:color="auto"/>
            </w:tcBorders>
            <w:shd w:val="clear" w:color="auto" w:fill="auto"/>
            <w:vAlign w:val="center"/>
            <w:hideMark/>
          </w:tcPr>
          <w:p w14:paraId="1B3A7C4F"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285</w:t>
            </w:r>
          </w:p>
        </w:tc>
      </w:tr>
      <w:tr w:rsidR="007F0318" w:rsidRPr="006F2D8D" w14:paraId="69B2761A" w14:textId="77777777" w:rsidTr="007C325B">
        <w:trPr>
          <w:trHeight w:val="292"/>
        </w:trPr>
        <w:tc>
          <w:tcPr>
            <w:tcW w:w="869" w:type="dxa"/>
            <w:tcBorders>
              <w:top w:val="nil"/>
              <w:left w:val="single" w:sz="8" w:space="0" w:color="auto"/>
              <w:bottom w:val="single" w:sz="8" w:space="0" w:color="auto"/>
              <w:right w:val="single" w:sz="8" w:space="0" w:color="auto"/>
            </w:tcBorders>
            <w:shd w:val="clear" w:color="auto" w:fill="auto"/>
            <w:vAlign w:val="center"/>
            <w:hideMark/>
          </w:tcPr>
          <w:p w14:paraId="29A091A4"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11</w:t>
            </w:r>
          </w:p>
        </w:tc>
        <w:tc>
          <w:tcPr>
            <w:tcW w:w="4123" w:type="dxa"/>
            <w:tcBorders>
              <w:top w:val="nil"/>
              <w:left w:val="nil"/>
              <w:bottom w:val="single" w:sz="8" w:space="0" w:color="auto"/>
              <w:right w:val="single" w:sz="8" w:space="0" w:color="auto"/>
            </w:tcBorders>
            <w:shd w:val="clear" w:color="auto" w:fill="auto"/>
            <w:vAlign w:val="center"/>
            <w:hideMark/>
          </w:tcPr>
          <w:p w14:paraId="10001A45" w14:textId="77777777" w:rsidR="007F0318" w:rsidRPr="007C325B" w:rsidRDefault="007F0318" w:rsidP="00F54FA0">
            <w:pPr>
              <w:spacing w:line="360" w:lineRule="auto"/>
              <w:ind w:left="0" w:firstLine="0"/>
              <w:rPr>
                <w:rFonts w:ascii="Bookman Old Style" w:hAnsi="Bookman Old Style" w:cs="Calibri"/>
              </w:rPr>
            </w:pPr>
            <w:r w:rsidRPr="007C325B">
              <w:rPr>
                <w:rFonts w:ascii="Bookman Old Style" w:hAnsi="Bookman Old Style" w:cs="Calibri"/>
                <w:sz w:val="22"/>
                <w:szCs w:val="22"/>
              </w:rPr>
              <w:t>Kursi Putar</w:t>
            </w:r>
          </w:p>
        </w:tc>
        <w:tc>
          <w:tcPr>
            <w:tcW w:w="3948" w:type="dxa"/>
            <w:tcBorders>
              <w:top w:val="nil"/>
              <w:left w:val="nil"/>
              <w:bottom w:val="single" w:sz="8" w:space="0" w:color="auto"/>
              <w:right w:val="single" w:sz="8" w:space="0" w:color="auto"/>
            </w:tcBorders>
            <w:shd w:val="clear" w:color="auto" w:fill="auto"/>
            <w:vAlign w:val="center"/>
            <w:hideMark/>
          </w:tcPr>
          <w:p w14:paraId="6EFC8CCD"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40</w:t>
            </w:r>
          </w:p>
        </w:tc>
      </w:tr>
      <w:tr w:rsidR="007F0318" w:rsidRPr="006F2D8D" w14:paraId="5C0C1C54" w14:textId="77777777" w:rsidTr="007C325B">
        <w:trPr>
          <w:trHeight w:val="292"/>
        </w:trPr>
        <w:tc>
          <w:tcPr>
            <w:tcW w:w="869" w:type="dxa"/>
            <w:tcBorders>
              <w:top w:val="nil"/>
              <w:left w:val="single" w:sz="8" w:space="0" w:color="auto"/>
              <w:bottom w:val="single" w:sz="8" w:space="0" w:color="auto"/>
              <w:right w:val="single" w:sz="8" w:space="0" w:color="auto"/>
            </w:tcBorders>
            <w:shd w:val="clear" w:color="auto" w:fill="auto"/>
            <w:vAlign w:val="center"/>
            <w:hideMark/>
          </w:tcPr>
          <w:p w14:paraId="7E69B75B"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12</w:t>
            </w:r>
          </w:p>
        </w:tc>
        <w:tc>
          <w:tcPr>
            <w:tcW w:w="4123" w:type="dxa"/>
            <w:tcBorders>
              <w:top w:val="nil"/>
              <w:left w:val="nil"/>
              <w:bottom w:val="single" w:sz="8" w:space="0" w:color="auto"/>
              <w:right w:val="single" w:sz="8" w:space="0" w:color="auto"/>
            </w:tcBorders>
            <w:shd w:val="clear" w:color="auto" w:fill="auto"/>
            <w:vAlign w:val="center"/>
            <w:hideMark/>
          </w:tcPr>
          <w:p w14:paraId="38AC1E30" w14:textId="77777777" w:rsidR="007F0318" w:rsidRPr="007C325B" w:rsidRDefault="007F0318" w:rsidP="00F54FA0">
            <w:pPr>
              <w:spacing w:line="360" w:lineRule="auto"/>
              <w:ind w:left="0" w:firstLine="0"/>
              <w:rPr>
                <w:rFonts w:ascii="Bookman Old Style" w:hAnsi="Bookman Old Style" w:cs="Calibri"/>
              </w:rPr>
            </w:pPr>
            <w:r w:rsidRPr="007C325B">
              <w:rPr>
                <w:rFonts w:ascii="Bookman Old Style" w:hAnsi="Bookman Old Style" w:cs="Calibri"/>
                <w:sz w:val="22"/>
                <w:szCs w:val="22"/>
              </w:rPr>
              <w:t>Kursi Sofa</w:t>
            </w:r>
          </w:p>
        </w:tc>
        <w:tc>
          <w:tcPr>
            <w:tcW w:w="3948" w:type="dxa"/>
            <w:tcBorders>
              <w:top w:val="nil"/>
              <w:left w:val="nil"/>
              <w:bottom w:val="single" w:sz="8" w:space="0" w:color="auto"/>
              <w:right w:val="single" w:sz="8" w:space="0" w:color="auto"/>
            </w:tcBorders>
            <w:shd w:val="clear" w:color="auto" w:fill="auto"/>
            <w:vAlign w:val="center"/>
            <w:hideMark/>
          </w:tcPr>
          <w:p w14:paraId="3E0EE24B"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5</w:t>
            </w:r>
          </w:p>
        </w:tc>
      </w:tr>
      <w:tr w:rsidR="007F0318" w:rsidRPr="006F2D8D" w14:paraId="3FBF3273" w14:textId="77777777" w:rsidTr="007C325B">
        <w:trPr>
          <w:trHeight w:val="292"/>
        </w:trPr>
        <w:tc>
          <w:tcPr>
            <w:tcW w:w="869" w:type="dxa"/>
            <w:tcBorders>
              <w:top w:val="nil"/>
              <w:left w:val="single" w:sz="8" w:space="0" w:color="auto"/>
              <w:bottom w:val="single" w:sz="8" w:space="0" w:color="auto"/>
              <w:right w:val="single" w:sz="8" w:space="0" w:color="auto"/>
            </w:tcBorders>
            <w:shd w:val="clear" w:color="auto" w:fill="auto"/>
            <w:vAlign w:val="center"/>
            <w:hideMark/>
          </w:tcPr>
          <w:p w14:paraId="57A7AE7C"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13</w:t>
            </w:r>
          </w:p>
        </w:tc>
        <w:tc>
          <w:tcPr>
            <w:tcW w:w="4123" w:type="dxa"/>
            <w:tcBorders>
              <w:top w:val="nil"/>
              <w:left w:val="nil"/>
              <w:bottom w:val="single" w:sz="8" w:space="0" w:color="auto"/>
              <w:right w:val="single" w:sz="8" w:space="0" w:color="auto"/>
            </w:tcBorders>
            <w:shd w:val="clear" w:color="auto" w:fill="auto"/>
            <w:vAlign w:val="center"/>
            <w:hideMark/>
          </w:tcPr>
          <w:p w14:paraId="56DDC16F" w14:textId="77777777" w:rsidR="007F0318" w:rsidRPr="007C325B" w:rsidRDefault="007F0318" w:rsidP="00F54FA0">
            <w:pPr>
              <w:spacing w:line="360" w:lineRule="auto"/>
              <w:ind w:left="0" w:firstLine="0"/>
              <w:rPr>
                <w:rFonts w:ascii="Bookman Old Style" w:hAnsi="Bookman Old Style" w:cs="Calibri"/>
              </w:rPr>
            </w:pPr>
            <w:r w:rsidRPr="007C325B">
              <w:rPr>
                <w:rFonts w:ascii="Bookman Old Style" w:hAnsi="Bookman Old Style" w:cs="Calibri"/>
                <w:sz w:val="22"/>
                <w:szCs w:val="22"/>
              </w:rPr>
              <w:t>Fil Cabinet</w:t>
            </w:r>
          </w:p>
        </w:tc>
        <w:tc>
          <w:tcPr>
            <w:tcW w:w="3948" w:type="dxa"/>
            <w:tcBorders>
              <w:top w:val="nil"/>
              <w:left w:val="nil"/>
              <w:bottom w:val="single" w:sz="8" w:space="0" w:color="auto"/>
              <w:right w:val="single" w:sz="8" w:space="0" w:color="auto"/>
            </w:tcBorders>
            <w:shd w:val="clear" w:color="auto" w:fill="auto"/>
            <w:vAlign w:val="center"/>
            <w:hideMark/>
          </w:tcPr>
          <w:p w14:paraId="145298DE"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31</w:t>
            </w:r>
          </w:p>
        </w:tc>
      </w:tr>
      <w:tr w:rsidR="007F0318" w:rsidRPr="006F2D8D" w14:paraId="79418D55" w14:textId="77777777" w:rsidTr="007C325B">
        <w:trPr>
          <w:trHeight w:val="292"/>
        </w:trPr>
        <w:tc>
          <w:tcPr>
            <w:tcW w:w="869" w:type="dxa"/>
            <w:tcBorders>
              <w:top w:val="nil"/>
              <w:left w:val="single" w:sz="8" w:space="0" w:color="auto"/>
              <w:bottom w:val="single" w:sz="8" w:space="0" w:color="auto"/>
              <w:right w:val="single" w:sz="8" w:space="0" w:color="auto"/>
            </w:tcBorders>
            <w:shd w:val="clear" w:color="auto" w:fill="auto"/>
            <w:vAlign w:val="center"/>
            <w:hideMark/>
          </w:tcPr>
          <w:p w14:paraId="24FF294A"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14</w:t>
            </w:r>
          </w:p>
        </w:tc>
        <w:tc>
          <w:tcPr>
            <w:tcW w:w="4123" w:type="dxa"/>
            <w:tcBorders>
              <w:top w:val="nil"/>
              <w:left w:val="nil"/>
              <w:bottom w:val="single" w:sz="8" w:space="0" w:color="auto"/>
              <w:right w:val="single" w:sz="8" w:space="0" w:color="auto"/>
            </w:tcBorders>
            <w:shd w:val="clear" w:color="auto" w:fill="auto"/>
            <w:vAlign w:val="center"/>
            <w:hideMark/>
          </w:tcPr>
          <w:p w14:paraId="6BDFC89B" w14:textId="77777777" w:rsidR="007F0318" w:rsidRPr="007C325B" w:rsidRDefault="007F0318" w:rsidP="00F54FA0">
            <w:pPr>
              <w:spacing w:line="360" w:lineRule="auto"/>
              <w:ind w:left="0" w:firstLine="0"/>
              <w:rPr>
                <w:rFonts w:ascii="Bookman Old Style" w:hAnsi="Bookman Old Style" w:cs="Calibri"/>
              </w:rPr>
            </w:pPr>
            <w:r w:rsidRPr="007C325B">
              <w:rPr>
                <w:rFonts w:ascii="Bookman Old Style" w:hAnsi="Bookman Old Style" w:cs="Calibri"/>
                <w:sz w:val="22"/>
                <w:szCs w:val="22"/>
              </w:rPr>
              <w:t>Kursi Tunggu</w:t>
            </w:r>
          </w:p>
        </w:tc>
        <w:tc>
          <w:tcPr>
            <w:tcW w:w="3948" w:type="dxa"/>
            <w:tcBorders>
              <w:top w:val="nil"/>
              <w:left w:val="nil"/>
              <w:bottom w:val="single" w:sz="8" w:space="0" w:color="auto"/>
              <w:right w:val="single" w:sz="8" w:space="0" w:color="auto"/>
            </w:tcBorders>
            <w:shd w:val="clear" w:color="auto" w:fill="auto"/>
            <w:vAlign w:val="center"/>
            <w:hideMark/>
          </w:tcPr>
          <w:p w14:paraId="031FE284"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5</w:t>
            </w:r>
          </w:p>
        </w:tc>
      </w:tr>
      <w:tr w:rsidR="007F0318" w:rsidRPr="006F2D8D" w14:paraId="179B19FA" w14:textId="77777777" w:rsidTr="007C325B">
        <w:trPr>
          <w:trHeight w:val="292"/>
        </w:trPr>
        <w:tc>
          <w:tcPr>
            <w:tcW w:w="869" w:type="dxa"/>
            <w:tcBorders>
              <w:top w:val="nil"/>
              <w:left w:val="single" w:sz="8" w:space="0" w:color="auto"/>
              <w:bottom w:val="single" w:sz="8" w:space="0" w:color="auto"/>
              <w:right w:val="single" w:sz="8" w:space="0" w:color="auto"/>
            </w:tcBorders>
            <w:shd w:val="clear" w:color="auto" w:fill="auto"/>
            <w:vAlign w:val="center"/>
            <w:hideMark/>
          </w:tcPr>
          <w:p w14:paraId="62D7FC9A"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lastRenderedPageBreak/>
              <w:t>15</w:t>
            </w:r>
          </w:p>
        </w:tc>
        <w:tc>
          <w:tcPr>
            <w:tcW w:w="4123" w:type="dxa"/>
            <w:tcBorders>
              <w:top w:val="nil"/>
              <w:left w:val="nil"/>
              <w:bottom w:val="single" w:sz="8" w:space="0" w:color="auto"/>
              <w:right w:val="single" w:sz="8" w:space="0" w:color="auto"/>
            </w:tcBorders>
            <w:shd w:val="clear" w:color="auto" w:fill="auto"/>
            <w:vAlign w:val="center"/>
            <w:hideMark/>
          </w:tcPr>
          <w:p w14:paraId="13028121" w14:textId="77777777" w:rsidR="007F0318" w:rsidRPr="007C325B" w:rsidRDefault="007F0318" w:rsidP="00F54FA0">
            <w:pPr>
              <w:spacing w:line="360" w:lineRule="auto"/>
              <w:ind w:left="0" w:firstLine="0"/>
              <w:rPr>
                <w:rFonts w:ascii="Bookman Old Style" w:hAnsi="Bookman Old Style" w:cs="Calibri"/>
              </w:rPr>
            </w:pPr>
            <w:r w:rsidRPr="007C325B">
              <w:rPr>
                <w:rFonts w:ascii="Bookman Old Style" w:hAnsi="Bookman Old Style" w:cs="Calibri"/>
                <w:sz w:val="22"/>
                <w:szCs w:val="22"/>
              </w:rPr>
              <w:t>Kursi Kerja</w:t>
            </w:r>
          </w:p>
        </w:tc>
        <w:tc>
          <w:tcPr>
            <w:tcW w:w="3948" w:type="dxa"/>
            <w:tcBorders>
              <w:top w:val="nil"/>
              <w:left w:val="nil"/>
              <w:bottom w:val="single" w:sz="8" w:space="0" w:color="auto"/>
              <w:right w:val="single" w:sz="8" w:space="0" w:color="auto"/>
            </w:tcBorders>
            <w:shd w:val="clear" w:color="auto" w:fill="auto"/>
            <w:vAlign w:val="center"/>
            <w:hideMark/>
          </w:tcPr>
          <w:p w14:paraId="62209904"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50</w:t>
            </w:r>
          </w:p>
        </w:tc>
      </w:tr>
      <w:tr w:rsidR="007F0318" w:rsidRPr="006F2D8D" w14:paraId="1962CC04" w14:textId="77777777" w:rsidTr="007C325B">
        <w:trPr>
          <w:trHeight w:val="292"/>
        </w:trPr>
        <w:tc>
          <w:tcPr>
            <w:tcW w:w="869" w:type="dxa"/>
            <w:tcBorders>
              <w:top w:val="nil"/>
              <w:left w:val="single" w:sz="8" w:space="0" w:color="auto"/>
              <w:bottom w:val="single" w:sz="8" w:space="0" w:color="auto"/>
              <w:right w:val="single" w:sz="8" w:space="0" w:color="auto"/>
            </w:tcBorders>
            <w:shd w:val="clear" w:color="auto" w:fill="auto"/>
            <w:vAlign w:val="center"/>
            <w:hideMark/>
          </w:tcPr>
          <w:p w14:paraId="34405866"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16</w:t>
            </w:r>
          </w:p>
        </w:tc>
        <w:tc>
          <w:tcPr>
            <w:tcW w:w="4123" w:type="dxa"/>
            <w:tcBorders>
              <w:top w:val="nil"/>
              <w:left w:val="nil"/>
              <w:bottom w:val="single" w:sz="8" w:space="0" w:color="auto"/>
              <w:right w:val="single" w:sz="8" w:space="0" w:color="auto"/>
            </w:tcBorders>
            <w:shd w:val="clear" w:color="auto" w:fill="auto"/>
            <w:vAlign w:val="center"/>
            <w:hideMark/>
          </w:tcPr>
          <w:p w14:paraId="238C0CF6" w14:textId="77777777" w:rsidR="007F0318" w:rsidRPr="007C325B" w:rsidRDefault="007F0318" w:rsidP="00F54FA0">
            <w:pPr>
              <w:spacing w:line="360" w:lineRule="auto"/>
              <w:ind w:left="0" w:firstLine="0"/>
              <w:rPr>
                <w:rFonts w:ascii="Bookman Old Style" w:hAnsi="Bookman Old Style" w:cs="Calibri"/>
              </w:rPr>
            </w:pPr>
            <w:r w:rsidRPr="007C325B">
              <w:rPr>
                <w:rFonts w:ascii="Bookman Old Style" w:hAnsi="Bookman Old Style" w:cs="Calibri"/>
                <w:sz w:val="22"/>
                <w:szCs w:val="22"/>
              </w:rPr>
              <w:t>Printer</w:t>
            </w:r>
          </w:p>
        </w:tc>
        <w:tc>
          <w:tcPr>
            <w:tcW w:w="3948" w:type="dxa"/>
            <w:tcBorders>
              <w:top w:val="nil"/>
              <w:left w:val="nil"/>
              <w:bottom w:val="single" w:sz="8" w:space="0" w:color="auto"/>
              <w:right w:val="single" w:sz="8" w:space="0" w:color="auto"/>
            </w:tcBorders>
            <w:shd w:val="clear" w:color="auto" w:fill="auto"/>
            <w:vAlign w:val="center"/>
            <w:hideMark/>
          </w:tcPr>
          <w:p w14:paraId="4ED9ECEB"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10</w:t>
            </w:r>
          </w:p>
        </w:tc>
      </w:tr>
      <w:tr w:rsidR="007F0318" w:rsidRPr="006F2D8D" w14:paraId="0243FBD4" w14:textId="77777777" w:rsidTr="007C325B">
        <w:trPr>
          <w:trHeight w:val="292"/>
        </w:trPr>
        <w:tc>
          <w:tcPr>
            <w:tcW w:w="869" w:type="dxa"/>
            <w:tcBorders>
              <w:top w:val="nil"/>
              <w:left w:val="single" w:sz="8" w:space="0" w:color="auto"/>
              <w:bottom w:val="single" w:sz="8" w:space="0" w:color="auto"/>
              <w:right w:val="single" w:sz="8" w:space="0" w:color="auto"/>
            </w:tcBorders>
            <w:shd w:val="clear" w:color="auto" w:fill="auto"/>
            <w:vAlign w:val="center"/>
            <w:hideMark/>
          </w:tcPr>
          <w:p w14:paraId="7E39645B"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17</w:t>
            </w:r>
          </w:p>
        </w:tc>
        <w:tc>
          <w:tcPr>
            <w:tcW w:w="4123" w:type="dxa"/>
            <w:tcBorders>
              <w:top w:val="nil"/>
              <w:left w:val="nil"/>
              <w:bottom w:val="single" w:sz="8" w:space="0" w:color="auto"/>
              <w:right w:val="single" w:sz="8" w:space="0" w:color="auto"/>
            </w:tcBorders>
            <w:shd w:val="clear" w:color="auto" w:fill="auto"/>
            <w:vAlign w:val="center"/>
            <w:hideMark/>
          </w:tcPr>
          <w:p w14:paraId="7ACBEC05" w14:textId="77777777" w:rsidR="007F0318" w:rsidRPr="007C325B" w:rsidRDefault="007F0318" w:rsidP="00F54FA0">
            <w:pPr>
              <w:spacing w:line="360" w:lineRule="auto"/>
              <w:ind w:left="0" w:firstLine="0"/>
              <w:rPr>
                <w:rFonts w:ascii="Bookman Old Style" w:hAnsi="Bookman Old Style" w:cs="Calibri"/>
              </w:rPr>
            </w:pPr>
            <w:r w:rsidRPr="007C325B">
              <w:rPr>
                <w:rFonts w:ascii="Bookman Old Style" w:hAnsi="Bookman Old Style" w:cs="Calibri"/>
                <w:sz w:val="22"/>
                <w:szCs w:val="22"/>
              </w:rPr>
              <w:t>Komputer</w:t>
            </w:r>
          </w:p>
        </w:tc>
        <w:tc>
          <w:tcPr>
            <w:tcW w:w="3948" w:type="dxa"/>
            <w:tcBorders>
              <w:top w:val="nil"/>
              <w:left w:val="nil"/>
              <w:bottom w:val="single" w:sz="8" w:space="0" w:color="auto"/>
              <w:right w:val="single" w:sz="8" w:space="0" w:color="auto"/>
            </w:tcBorders>
            <w:shd w:val="clear" w:color="auto" w:fill="auto"/>
            <w:vAlign w:val="center"/>
            <w:hideMark/>
          </w:tcPr>
          <w:p w14:paraId="7C2A6A7B"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11</w:t>
            </w:r>
          </w:p>
        </w:tc>
      </w:tr>
      <w:tr w:rsidR="007F0318" w:rsidRPr="006F2D8D" w14:paraId="74108D61" w14:textId="77777777" w:rsidTr="007C325B">
        <w:trPr>
          <w:trHeight w:val="292"/>
        </w:trPr>
        <w:tc>
          <w:tcPr>
            <w:tcW w:w="869" w:type="dxa"/>
            <w:tcBorders>
              <w:top w:val="nil"/>
              <w:left w:val="single" w:sz="8" w:space="0" w:color="auto"/>
              <w:bottom w:val="single" w:sz="8" w:space="0" w:color="auto"/>
              <w:right w:val="single" w:sz="8" w:space="0" w:color="auto"/>
            </w:tcBorders>
            <w:shd w:val="clear" w:color="auto" w:fill="auto"/>
            <w:vAlign w:val="center"/>
            <w:hideMark/>
          </w:tcPr>
          <w:p w14:paraId="0520B355"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18</w:t>
            </w:r>
          </w:p>
        </w:tc>
        <w:tc>
          <w:tcPr>
            <w:tcW w:w="4123" w:type="dxa"/>
            <w:tcBorders>
              <w:top w:val="nil"/>
              <w:left w:val="nil"/>
              <w:bottom w:val="single" w:sz="8" w:space="0" w:color="auto"/>
              <w:right w:val="single" w:sz="8" w:space="0" w:color="auto"/>
            </w:tcBorders>
            <w:shd w:val="clear" w:color="auto" w:fill="auto"/>
            <w:vAlign w:val="center"/>
            <w:hideMark/>
          </w:tcPr>
          <w:p w14:paraId="528C8A03" w14:textId="77777777" w:rsidR="007F0318" w:rsidRPr="007C325B" w:rsidRDefault="007F0318" w:rsidP="00F54FA0">
            <w:pPr>
              <w:spacing w:line="360" w:lineRule="auto"/>
              <w:ind w:left="0" w:firstLine="0"/>
              <w:rPr>
                <w:rFonts w:ascii="Bookman Old Style" w:hAnsi="Bookman Old Style" w:cs="Calibri"/>
              </w:rPr>
            </w:pPr>
            <w:r w:rsidRPr="007C325B">
              <w:rPr>
                <w:rFonts w:ascii="Bookman Old Style" w:hAnsi="Bookman Old Style" w:cs="Calibri"/>
                <w:sz w:val="22"/>
                <w:szCs w:val="22"/>
              </w:rPr>
              <w:t>Mesin Tik</w:t>
            </w:r>
          </w:p>
        </w:tc>
        <w:tc>
          <w:tcPr>
            <w:tcW w:w="3948" w:type="dxa"/>
            <w:tcBorders>
              <w:top w:val="nil"/>
              <w:left w:val="nil"/>
              <w:bottom w:val="single" w:sz="8" w:space="0" w:color="auto"/>
              <w:right w:val="single" w:sz="8" w:space="0" w:color="auto"/>
            </w:tcBorders>
            <w:shd w:val="clear" w:color="auto" w:fill="auto"/>
            <w:vAlign w:val="center"/>
            <w:hideMark/>
          </w:tcPr>
          <w:p w14:paraId="74978685"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25</w:t>
            </w:r>
          </w:p>
        </w:tc>
      </w:tr>
      <w:tr w:rsidR="007F0318" w:rsidRPr="006F2D8D" w14:paraId="12A663D7" w14:textId="77777777" w:rsidTr="007C325B">
        <w:trPr>
          <w:trHeight w:val="292"/>
        </w:trPr>
        <w:tc>
          <w:tcPr>
            <w:tcW w:w="869" w:type="dxa"/>
            <w:tcBorders>
              <w:top w:val="nil"/>
              <w:left w:val="single" w:sz="8" w:space="0" w:color="auto"/>
              <w:bottom w:val="single" w:sz="8" w:space="0" w:color="auto"/>
              <w:right w:val="single" w:sz="8" w:space="0" w:color="auto"/>
            </w:tcBorders>
            <w:shd w:val="clear" w:color="auto" w:fill="auto"/>
            <w:vAlign w:val="center"/>
            <w:hideMark/>
          </w:tcPr>
          <w:p w14:paraId="3A0CC630" w14:textId="77777777" w:rsidR="007F0318" w:rsidRPr="007C325B" w:rsidRDefault="007F0318" w:rsidP="00F54FA0">
            <w:pPr>
              <w:spacing w:line="360" w:lineRule="auto"/>
              <w:ind w:left="0" w:firstLine="0"/>
              <w:jc w:val="center"/>
              <w:rPr>
                <w:rFonts w:ascii="Bookman Old Style" w:hAnsi="Bookman Old Style" w:cs="Calibri"/>
              </w:rPr>
            </w:pPr>
            <w:r w:rsidRPr="007C325B">
              <w:rPr>
                <w:rFonts w:ascii="Bookman Old Style" w:hAnsi="Bookman Old Style" w:cs="Calibri"/>
                <w:sz w:val="22"/>
                <w:szCs w:val="22"/>
              </w:rPr>
              <w:t>19</w:t>
            </w:r>
          </w:p>
        </w:tc>
        <w:tc>
          <w:tcPr>
            <w:tcW w:w="4123" w:type="dxa"/>
            <w:tcBorders>
              <w:top w:val="nil"/>
              <w:left w:val="nil"/>
              <w:bottom w:val="single" w:sz="8" w:space="0" w:color="auto"/>
              <w:right w:val="single" w:sz="8" w:space="0" w:color="auto"/>
            </w:tcBorders>
            <w:shd w:val="clear" w:color="auto" w:fill="auto"/>
            <w:vAlign w:val="center"/>
            <w:hideMark/>
          </w:tcPr>
          <w:p w14:paraId="171BF456" w14:textId="77777777" w:rsidR="007F0318" w:rsidRPr="007C325B" w:rsidRDefault="007F0318" w:rsidP="00F54FA0">
            <w:pPr>
              <w:spacing w:line="360" w:lineRule="auto"/>
              <w:ind w:left="0" w:firstLine="0"/>
              <w:rPr>
                <w:rFonts w:ascii="Bookman Old Style" w:hAnsi="Bookman Old Style" w:cs="Calibri"/>
              </w:rPr>
            </w:pPr>
            <w:r w:rsidRPr="007C325B">
              <w:rPr>
                <w:rFonts w:ascii="Bookman Old Style" w:hAnsi="Bookman Old Style" w:cs="Calibri"/>
                <w:sz w:val="22"/>
                <w:szCs w:val="22"/>
              </w:rPr>
              <w:t>Laptop</w:t>
            </w:r>
          </w:p>
        </w:tc>
        <w:tc>
          <w:tcPr>
            <w:tcW w:w="3948" w:type="dxa"/>
            <w:tcBorders>
              <w:top w:val="nil"/>
              <w:left w:val="nil"/>
              <w:bottom w:val="single" w:sz="8" w:space="0" w:color="auto"/>
              <w:right w:val="single" w:sz="8" w:space="0" w:color="auto"/>
            </w:tcBorders>
            <w:shd w:val="clear" w:color="auto" w:fill="auto"/>
            <w:vAlign w:val="center"/>
            <w:hideMark/>
          </w:tcPr>
          <w:p w14:paraId="26793301" w14:textId="4928CF29" w:rsidR="007F0318" w:rsidRPr="00F54FA0" w:rsidRDefault="00F54FA0" w:rsidP="00F54FA0">
            <w:pPr>
              <w:spacing w:line="360" w:lineRule="auto"/>
              <w:ind w:left="0" w:firstLine="0"/>
              <w:jc w:val="center"/>
              <w:rPr>
                <w:rFonts w:ascii="Bookman Old Style" w:hAnsi="Bookman Old Style" w:cs="Calibri"/>
                <w:lang w:val="id-ID"/>
              </w:rPr>
            </w:pPr>
            <w:r>
              <w:rPr>
                <w:rFonts w:ascii="Bookman Old Style" w:hAnsi="Bookman Old Style" w:cs="Calibri"/>
                <w:sz w:val="22"/>
                <w:szCs w:val="22"/>
                <w:lang w:val="id-ID"/>
              </w:rPr>
              <w:t>2</w:t>
            </w:r>
          </w:p>
        </w:tc>
      </w:tr>
    </w:tbl>
    <w:p w14:paraId="385325C8" w14:textId="77777777" w:rsidR="004E130E" w:rsidRPr="006F2D8D" w:rsidRDefault="004E130E" w:rsidP="00F54FA0">
      <w:pPr>
        <w:pStyle w:val="ListParagraph"/>
        <w:shd w:val="clear" w:color="auto" w:fill="FFFFFF"/>
        <w:spacing w:after="0" w:line="360" w:lineRule="auto"/>
        <w:ind w:left="540"/>
        <w:jc w:val="both"/>
        <w:rPr>
          <w:rFonts w:ascii="Bookman Old Style" w:hAnsi="Bookman Old Style"/>
          <w:b/>
        </w:rPr>
      </w:pPr>
    </w:p>
    <w:p w14:paraId="7E5EDC4E" w14:textId="42458D79" w:rsidR="007F0318" w:rsidRPr="006F2D8D" w:rsidRDefault="00C61061" w:rsidP="00F54FA0">
      <w:pPr>
        <w:pStyle w:val="ListParagraph"/>
        <w:numPr>
          <w:ilvl w:val="1"/>
          <w:numId w:val="6"/>
        </w:numPr>
        <w:shd w:val="clear" w:color="auto" w:fill="FFFFFF"/>
        <w:spacing w:after="0" w:line="360" w:lineRule="auto"/>
        <w:ind w:left="539" w:hanging="539"/>
        <w:jc w:val="both"/>
        <w:rPr>
          <w:rFonts w:ascii="Bookman Old Style" w:hAnsi="Bookman Old Style"/>
          <w:b/>
          <w:sz w:val="24"/>
          <w:szCs w:val="24"/>
        </w:rPr>
      </w:pPr>
      <w:r w:rsidRPr="006F2D8D">
        <w:rPr>
          <w:rFonts w:ascii="Bookman Old Style" w:hAnsi="Bookman Old Style"/>
          <w:b/>
          <w:sz w:val="24"/>
          <w:szCs w:val="24"/>
          <w:lang w:val="en-US"/>
        </w:rPr>
        <w:t>KINERJA PELAYANAN KECAMATAN RUMBAI</w:t>
      </w:r>
    </w:p>
    <w:p w14:paraId="18369FEA" w14:textId="77777777" w:rsidR="007F0318" w:rsidRPr="006F2D8D" w:rsidRDefault="007F0318" w:rsidP="00F54FA0">
      <w:pPr>
        <w:pStyle w:val="ListParagraph"/>
        <w:shd w:val="clear" w:color="auto" w:fill="FFFFFF"/>
        <w:spacing w:after="0" w:line="360" w:lineRule="auto"/>
        <w:ind w:left="0"/>
        <w:contextualSpacing w:val="0"/>
        <w:rPr>
          <w:rFonts w:ascii="Bookman Old Style" w:hAnsi="Bookman Old Style"/>
          <w:sz w:val="24"/>
          <w:szCs w:val="24"/>
        </w:rPr>
      </w:pPr>
      <w:r w:rsidRPr="006F2D8D">
        <w:rPr>
          <w:rFonts w:ascii="Bookman Old Style" w:hAnsi="Bookman Old Style"/>
          <w:sz w:val="24"/>
          <w:szCs w:val="24"/>
        </w:rPr>
        <w:t>2.3.1. Keadaaan sekarang</w:t>
      </w:r>
    </w:p>
    <w:p w14:paraId="02A185FD" w14:textId="2414D1C6" w:rsidR="004D5331" w:rsidRPr="006F2D8D" w:rsidRDefault="00AA01BF" w:rsidP="00F54FA0">
      <w:pPr>
        <w:pStyle w:val="ListParagraph"/>
        <w:shd w:val="clear" w:color="auto" w:fill="FFFFFF"/>
        <w:spacing w:after="0" w:line="360" w:lineRule="auto"/>
        <w:ind w:left="709" w:firstLine="504"/>
        <w:jc w:val="both"/>
        <w:rPr>
          <w:rFonts w:ascii="Bookman Old Style" w:hAnsi="Bookman Old Style"/>
          <w:sz w:val="24"/>
          <w:szCs w:val="24"/>
        </w:rPr>
      </w:pPr>
      <w:r>
        <w:rPr>
          <w:rFonts w:ascii="Bookman Old Style" w:hAnsi="Bookman Old Style"/>
          <w:sz w:val="24"/>
          <w:szCs w:val="24"/>
        </w:rPr>
        <w:t>Kinerja Kantor Kecamatan Rumbai</w:t>
      </w:r>
      <w:r w:rsidR="003E5E05">
        <w:rPr>
          <w:rFonts w:ascii="Bookman Old Style" w:hAnsi="Bookman Old Style"/>
          <w:sz w:val="24"/>
          <w:szCs w:val="24"/>
          <w:lang w:val="en-US"/>
        </w:rPr>
        <w:t xml:space="preserve"> </w:t>
      </w:r>
      <w:r w:rsidR="007F0318" w:rsidRPr="006F2D8D">
        <w:rPr>
          <w:rFonts w:ascii="Bookman Old Style" w:hAnsi="Bookman Old Style"/>
          <w:sz w:val="24"/>
          <w:szCs w:val="24"/>
        </w:rPr>
        <w:t xml:space="preserve">tercermin dalam pencapaian sasaran sasaran yang dilaksanakan melalui berbagai program dan kegiatan. </w:t>
      </w:r>
    </w:p>
    <w:p w14:paraId="099DF44F" w14:textId="77777777" w:rsidR="004D5331" w:rsidRPr="006F2D8D" w:rsidRDefault="004D5331" w:rsidP="00F54FA0">
      <w:pPr>
        <w:autoSpaceDE w:val="0"/>
        <w:autoSpaceDN w:val="0"/>
        <w:adjustRightInd w:val="0"/>
        <w:spacing w:line="360" w:lineRule="auto"/>
        <w:ind w:left="709" w:firstLine="0"/>
        <w:rPr>
          <w:rFonts w:ascii="Bookman Old Style" w:eastAsiaTheme="minorHAnsi" w:hAnsi="Bookman Old Style" w:cs="Bookman Old Style"/>
          <w:color w:val="000000"/>
          <w:lang w:val="id-ID"/>
        </w:rPr>
      </w:pPr>
      <w:r w:rsidRPr="006F2D8D">
        <w:rPr>
          <w:rFonts w:ascii="Bookman Old Style" w:eastAsiaTheme="minorHAnsi" w:hAnsi="Bookman Old Style" w:cs="Bookman Old Style"/>
          <w:color w:val="000000"/>
          <w:lang w:val="id-ID"/>
        </w:rPr>
        <w:t xml:space="preserve">Dalam melaksanakan tugas pokok dan fungsi pelayanan, maka yang menjadi sasaran utama adalah sebagai berikut : </w:t>
      </w:r>
    </w:p>
    <w:p w14:paraId="0BB2336D" w14:textId="77777777" w:rsidR="004D5331" w:rsidRPr="006F2D8D" w:rsidRDefault="004D5331" w:rsidP="00F54FA0">
      <w:pPr>
        <w:pStyle w:val="ListParagraph"/>
        <w:numPr>
          <w:ilvl w:val="1"/>
          <w:numId w:val="35"/>
        </w:numPr>
        <w:autoSpaceDE w:val="0"/>
        <w:autoSpaceDN w:val="0"/>
        <w:adjustRightInd w:val="0"/>
        <w:spacing w:after="0" w:line="360" w:lineRule="auto"/>
        <w:ind w:left="1134"/>
        <w:jc w:val="both"/>
        <w:rPr>
          <w:rFonts w:ascii="Bookman Old Style" w:eastAsiaTheme="minorHAnsi" w:hAnsi="Bookman Old Style" w:cs="Bookman Old Style"/>
          <w:color w:val="000000"/>
          <w:sz w:val="24"/>
          <w:szCs w:val="24"/>
        </w:rPr>
      </w:pPr>
      <w:r w:rsidRPr="006F2D8D">
        <w:rPr>
          <w:rFonts w:ascii="Bookman Old Style" w:eastAsiaTheme="minorHAnsi" w:hAnsi="Bookman Old Style" w:cs="Bookman Old Style"/>
          <w:color w:val="000000"/>
          <w:sz w:val="24"/>
          <w:szCs w:val="24"/>
        </w:rPr>
        <w:t xml:space="preserve">Meningkatkan pelayanan </w:t>
      </w:r>
      <w:r w:rsidR="008978DB">
        <w:rPr>
          <w:rFonts w:ascii="Bookman Old Style" w:eastAsiaTheme="minorHAnsi" w:hAnsi="Bookman Old Style" w:cs="Bookman Old Style"/>
          <w:color w:val="000000"/>
          <w:sz w:val="24"/>
          <w:szCs w:val="24"/>
        </w:rPr>
        <w:t>PATEN (</w:t>
      </w:r>
      <w:r w:rsidRPr="006F2D8D">
        <w:rPr>
          <w:rFonts w:ascii="Bookman Old Style" w:eastAsiaTheme="minorHAnsi" w:hAnsi="Bookman Old Style" w:cs="Bookman Old Style"/>
          <w:color w:val="000000"/>
          <w:sz w:val="24"/>
          <w:szCs w:val="24"/>
        </w:rPr>
        <w:t>Pelayanan Administrasi Terpadu</w:t>
      </w:r>
      <w:r w:rsidR="008978DB">
        <w:rPr>
          <w:rFonts w:ascii="Bookman Old Style" w:eastAsiaTheme="minorHAnsi" w:hAnsi="Bookman Old Style" w:cs="Bookman Old Style"/>
          <w:color w:val="000000"/>
          <w:sz w:val="24"/>
          <w:szCs w:val="24"/>
        </w:rPr>
        <w:t xml:space="preserve"> Kecamatan)</w:t>
      </w:r>
      <w:r w:rsidRPr="006F2D8D">
        <w:rPr>
          <w:rFonts w:ascii="Bookman Old Style" w:eastAsiaTheme="minorHAnsi" w:hAnsi="Bookman Old Style" w:cs="Bookman Old Style"/>
          <w:color w:val="000000"/>
          <w:sz w:val="24"/>
          <w:szCs w:val="24"/>
        </w:rPr>
        <w:t xml:space="preserve">; </w:t>
      </w:r>
    </w:p>
    <w:p w14:paraId="4E6B93F6" w14:textId="77777777" w:rsidR="004D5331" w:rsidRPr="006F2D8D" w:rsidRDefault="004D5331" w:rsidP="00F54FA0">
      <w:pPr>
        <w:pStyle w:val="ListParagraph"/>
        <w:numPr>
          <w:ilvl w:val="1"/>
          <w:numId w:val="35"/>
        </w:numPr>
        <w:autoSpaceDE w:val="0"/>
        <w:autoSpaceDN w:val="0"/>
        <w:adjustRightInd w:val="0"/>
        <w:spacing w:after="0" w:line="360" w:lineRule="auto"/>
        <w:ind w:left="1134"/>
        <w:jc w:val="both"/>
        <w:rPr>
          <w:rFonts w:ascii="Bookman Old Style" w:eastAsiaTheme="minorHAnsi" w:hAnsi="Bookman Old Style" w:cs="Bookman Old Style"/>
          <w:color w:val="000000"/>
          <w:sz w:val="24"/>
          <w:szCs w:val="24"/>
        </w:rPr>
      </w:pPr>
      <w:r w:rsidRPr="006F2D8D">
        <w:rPr>
          <w:rFonts w:ascii="Bookman Old Style" w:eastAsiaTheme="minorHAnsi" w:hAnsi="Bookman Old Style" w:cs="Bookman Old Style"/>
          <w:color w:val="000000"/>
          <w:sz w:val="24"/>
          <w:szCs w:val="24"/>
        </w:rPr>
        <w:t xml:space="preserve">Meningkatkan pelayanan dalam penyelenggaraan administrasi Kelurahan dan administrasi pembangunan di tingkat Kecamatan; </w:t>
      </w:r>
    </w:p>
    <w:p w14:paraId="101817DE" w14:textId="77777777" w:rsidR="004D5331" w:rsidRPr="006F2D8D" w:rsidRDefault="004D5331" w:rsidP="00F54FA0">
      <w:pPr>
        <w:pStyle w:val="ListParagraph"/>
        <w:numPr>
          <w:ilvl w:val="1"/>
          <w:numId w:val="35"/>
        </w:numPr>
        <w:autoSpaceDE w:val="0"/>
        <w:autoSpaceDN w:val="0"/>
        <w:adjustRightInd w:val="0"/>
        <w:spacing w:after="0" w:line="360" w:lineRule="auto"/>
        <w:ind w:left="1134"/>
        <w:jc w:val="both"/>
        <w:rPr>
          <w:rFonts w:ascii="Bookman Old Style" w:eastAsiaTheme="minorHAnsi" w:hAnsi="Bookman Old Style" w:cs="Bookman Old Style"/>
          <w:color w:val="000000"/>
          <w:sz w:val="24"/>
          <w:szCs w:val="24"/>
        </w:rPr>
      </w:pPr>
      <w:r w:rsidRPr="006F2D8D">
        <w:rPr>
          <w:rFonts w:ascii="Bookman Old Style" w:eastAsiaTheme="minorHAnsi" w:hAnsi="Bookman Old Style" w:cs="Bookman Old Style"/>
          <w:color w:val="000000"/>
          <w:sz w:val="24"/>
          <w:szCs w:val="24"/>
        </w:rPr>
        <w:t xml:space="preserve">Meningkatkan pelayananan pada urusan umum, pemerintahan umum, dan pemerintahan kelurahan; </w:t>
      </w:r>
    </w:p>
    <w:p w14:paraId="075867E2" w14:textId="77777777" w:rsidR="004D5331" w:rsidRPr="006F2D8D" w:rsidRDefault="004D5331" w:rsidP="00F54FA0">
      <w:pPr>
        <w:pStyle w:val="ListParagraph"/>
        <w:numPr>
          <w:ilvl w:val="1"/>
          <w:numId w:val="35"/>
        </w:numPr>
        <w:autoSpaceDE w:val="0"/>
        <w:autoSpaceDN w:val="0"/>
        <w:adjustRightInd w:val="0"/>
        <w:spacing w:after="0" w:line="360" w:lineRule="auto"/>
        <w:ind w:left="1134"/>
        <w:jc w:val="both"/>
        <w:rPr>
          <w:rFonts w:ascii="Bookman Old Style" w:eastAsiaTheme="minorHAnsi" w:hAnsi="Bookman Old Style" w:cs="Bookman Old Style"/>
          <w:color w:val="000000"/>
          <w:sz w:val="24"/>
          <w:szCs w:val="24"/>
        </w:rPr>
      </w:pPr>
      <w:r w:rsidRPr="006F2D8D">
        <w:rPr>
          <w:rFonts w:ascii="Bookman Old Style" w:eastAsiaTheme="minorHAnsi" w:hAnsi="Bookman Old Style" w:cs="Bookman Old Style"/>
          <w:color w:val="000000"/>
          <w:sz w:val="24"/>
          <w:szCs w:val="24"/>
        </w:rPr>
        <w:t xml:space="preserve">Meningkatkan pelayanan di bidang pertanahan; </w:t>
      </w:r>
    </w:p>
    <w:p w14:paraId="65960079" w14:textId="77777777" w:rsidR="004D5331" w:rsidRPr="006F2D8D" w:rsidRDefault="004D5331" w:rsidP="00F54FA0">
      <w:pPr>
        <w:pStyle w:val="ListParagraph"/>
        <w:numPr>
          <w:ilvl w:val="1"/>
          <w:numId w:val="35"/>
        </w:numPr>
        <w:autoSpaceDE w:val="0"/>
        <w:autoSpaceDN w:val="0"/>
        <w:adjustRightInd w:val="0"/>
        <w:spacing w:after="0" w:line="360" w:lineRule="auto"/>
        <w:ind w:left="1134"/>
        <w:jc w:val="both"/>
        <w:rPr>
          <w:rFonts w:ascii="Bookman Old Style" w:eastAsiaTheme="minorHAnsi" w:hAnsi="Bookman Old Style" w:cs="Bookman Old Style"/>
          <w:color w:val="000000"/>
          <w:sz w:val="24"/>
          <w:szCs w:val="24"/>
        </w:rPr>
      </w:pPr>
      <w:r w:rsidRPr="006F2D8D">
        <w:rPr>
          <w:rFonts w:ascii="Bookman Old Style" w:eastAsiaTheme="minorHAnsi" w:hAnsi="Bookman Old Style" w:cs="Bookman Old Style"/>
          <w:color w:val="000000"/>
          <w:sz w:val="24"/>
          <w:szCs w:val="24"/>
        </w:rPr>
        <w:t>Meningkatkan pelayanan teknis administrasi pada seluruh satuan organisasi Kecamatan;</w:t>
      </w:r>
    </w:p>
    <w:p w14:paraId="469D04B6" w14:textId="77777777" w:rsidR="003003D2" w:rsidRPr="006F2D8D" w:rsidRDefault="004D5331" w:rsidP="00F54FA0">
      <w:pPr>
        <w:pStyle w:val="ListParagraph"/>
        <w:numPr>
          <w:ilvl w:val="1"/>
          <w:numId w:val="35"/>
        </w:numPr>
        <w:autoSpaceDE w:val="0"/>
        <w:autoSpaceDN w:val="0"/>
        <w:adjustRightInd w:val="0"/>
        <w:spacing w:after="0" w:line="360" w:lineRule="auto"/>
        <w:ind w:left="1134"/>
        <w:jc w:val="both"/>
        <w:rPr>
          <w:rFonts w:ascii="Bookman Old Style" w:eastAsiaTheme="minorHAnsi" w:hAnsi="Bookman Old Style" w:cs="Bookman Old Style"/>
          <w:color w:val="000000"/>
          <w:sz w:val="24"/>
          <w:szCs w:val="24"/>
        </w:rPr>
      </w:pPr>
      <w:r w:rsidRPr="006F2D8D">
        <w:rPr>
          <w:rFonts w:ascii="Bookman Old Style" w:eastAsiaTheme="minorHAnsi" w:hAnsi="Bookman Old Style" w:cs="Bookman Old Style"/>
          <w:color w:val="000000"/>
          <w:sz w:val="24"/>
          <w:szCs w:val="24"/>
        </w:rPr>
        <w:t>Meningkatkan pelaksanaan dan pembinaan di bidang keamanan dan ketertiban;</w:t>
      </w:r>
    </w:p>
    <w:p w14:paraId="10CAA365" w14:textId="77777777" w:rsidR="003003D2" w:rsidRPr="006F2D8D" w:rsidRDefault="004D5331" w:rsidP="00F54FA0">
      <w:pPr>
        <w:pStyle w:val="ListParagraph"/>
        <w:numPr>
          <w:ilvl w:val="1"/>
          <w:numId w:val="35"/>
        </w:numPr>
        <w:autoSpaceDE w:val="0"/>
        <w:autoSpaceDN w:val="0"/>
        <w:adjustRightInd w:val="0"/>
        <w:spacing w:after="0" w:line="360" w:lineRule="auto"/>
        <w:ind w:left="1134"/>
        <w:jc w:val="both"/>
        <w:rPr>
          <w:rFonts w:ascii="Bookman Old Style" w:eastAsiaTheme="minorHAnsi" w:hAnsi="Bookman Old Style" w:cs="Bookman Old Style"/>
          <w:color w:val="000000"/>
          <w:sz w:val="24"/>
          <w:szCs w:val="24"/>
        </w:rPr>
      </w:pPr>
      <w:r w:rsidRPr="006F2D8D">
        <w:rPr>
          <w:rFonts w:ascii="Bookman Old Style" w:eastAsiaTheme="minorHAnsi" w:hAnsi="Bookman Old Style" w:cs="Bookman Old Style"/>
          <w:color w:val="000000"/>
          <w:sz w:val="24"/>
          <w:szCs w:val="24"/>
        </w:rPr>
        <w:t>Meningkatkan pelaksanaan dan pembinaan pembangunan; Meningkatkan pelaksanaan pembinaan di bidang kesejahteraan sosial, dan kepemudaan./Generasi muda;</w:t>
      </w:r>
    </w:p>
    <w:p w14:paraId="48EB1509" w14:textId="77777777" w:rsidR="003003D2" w:rsidRPr="006F2D8D" w:rsidRDefault="004D5331" w:rsidP="00F54FA0">
      <w:pPr>
        <w:pStyle w:val="ListParagraph"/>
        <w:numPr>
          <w:ilvl w:val="1"/>
          <w:numId w:val="35"/>
        </w:numPr>
        <w:autoSpaceDE w:val="0"/>
        <w:autoSpaceDN w:val="0"/>
        <w:adjustRightInd w:val="0"/>
        <w:spacing w:after="0" w:line="360" w:lineRule="auto"/>
        <w:ind w:left="1134"/>
        <w:jc w:val="both"/>
        <w:rPr>
          <w:rFonts w:ascii="Bookman Old Style" w:eastAsiaTheme="minorHAnsi" w:hAnsi="Bookman Old Style" w:cs="Bookman Old Style"/>
          <w:color w:val="000000"/>
          <w:sz w:val="24"/>
          <w:szCs w:val="24"/>
        </w:rPr>
      </w:pPr>
      <w:r w:rsidRPr="006F2D8D">
        <w:rPr>
          <w:rFonts w:ascii="Bookman Old Style" w:eastAsiaTheme="minorHAnsi" w:hAnsi="Bookman Old Style" w:cs="Bookman Old Style"/>
          <w:color w:val="000000"/>
          <w:sz w:val="24"/>
          <w:szCs w:val="24"/>
        </w:rPr>
        <w:t>Mendukung terlaksananya kegiatan dan program pembangunan Kota yang efisien dan efektif;</w:t>
      </w:r>
    </w:p>
    <w:p w14:paraId="7D92CEB6" w14:textId="77777777" w:rsidR="003003D2" w:rsidRPr="006F2D8D" w:rsidRDefault="004D5331" w:rsidP="00F54FA0">
      <w:pPr>
        <w:pStyle w:val="ListParagraph"/>
        <w:numPr>
          <w:ilvl w:val="1"/>
          <w:numId w:val="35"/>
        </w:numPr>
        <w:autoSpaceDE w:val="0"/>
        <w:autoSpaceDN w:val="0"/>
        <w:adjustRightInd w:val="0"/>
        <w:spacing w:after="0" w:line="360" w:lineRule="auto"/>
        <w:ind w:left="1134"/>
        <w:jc w:val="both"/>
        <w:rPr>
          <w:rFonts w:ascii="Bookman Old Style" w:eastAsiaTheme="minorHAnsi" w:hAnsi="Bookman Old Style" w:cs="Bookman Old Style"/>
          <w:color w:val="000000"/>
          <w:sz w:val="24"/>
          <w:szCs w:val="24"/>
        </w:rPr>
      </w:pPr>
      <w:r w:rsidRPr="006F2D8D">
        <w:rPr>
          <w:rFonts w:ascii="Bookman Old Style" w:eastAsiaTheme="minorHAnsi" w:hAnsi="Bookman Old Style" w:cs="Bookman Old Style"/>
          <w:color w:val="000000"/>
          <w:sz w:val="24"/>
          <w:szCs w:val="24"/>
        </w:rPr>
        <w:t>Meningkatkan dan mengoptimalkan pelaksanaan koordinasi kegiatan sosial, politik, idiolo</w:t>
      </w:r>
      <w:r w:rsidR="003003D2" w:rsidRPr="006F2D8D">
        <w:rPr>
          <w:rFonts w:ascii="Bookman Old Style" w:eastAsiaTheme="minorHAnsi" w:hAnsi="Bookman Old Style" w:cs="Bookman Old Style"/>
          <w:color w:val="000000"/>
          <w:sz w:val="24"/>
          <w:szCs w:val="24"/>
        </w:rPr>
        <w:t>gi Negara, dan kesatuan bangsa;</w:t>
      </w:r>
    </w:p>
    <w:p w14:paraId="04111129" w14:textId="77777777" w:rsidR="001D4A1F" w:rsidRPr="00573D46" w:rsidRDefault="004D5331" w:rsidP="00F54FA0">
      <w:pPr>
        <w:pStyle w:val="ListParagraph"/>
        <w:numPr>
          <w:ilvl w:val="1"/>
          <w:numId w:val="35"/>
        </w:numPr>
        <w:autoSpaceDE w:val="0"/>
        <w:autoSpaceDN w:val="0"/>
        <w:adjustRightInd w:val="0"/>
        <w:spacing w:after="0" w:line="360" w:lineRule="auto"/>
        <w:ind w:left="1134" w:hanging="357"/>
        <w:contextualSpacing w:val="0"/>
        <w:jc w:val="both"/>
        <w:rPr>
          <w:rFonts w:ascii="Bookman Old Style" w:eastAsiaTheme="minorHAnsi" w:hAnsi="Bookman Old Style" w:cs="Bookman Old Style"/>
          <w:color w:val="000000"/>
          <w:sz w:val="24"/>
          <w:szCs w:val="24"/>
        </w:rPr>
      </w:pPr>
      <w:r w:rsidRPr="006F2D8D">
        <w:rPr>
          <w:rFonts w:ascii="Bookman Old Style" w:eastAsiaTheme="minorHAnsi" w:hAnsi="Bookman Old Style" w:cs="Bookman Old Style"/>
          <w:color w:val="000000"/>
          <w:sz w:val="24"/>
          <w:szCs w:val="24"/>
        </w:rPr>
        <w:lastRenderedPageBreak/>
        <w:t>Meningkatkan dan mengoptimalkan pelaksanaan koordinasi lintas sektoral dalam mendukung pembinaan dan pelaksanaan kegiatan pemerintahan, pembangunan dan kemasyarakatan</w:t>
      </w:r>
    </w:p>
    <w:p w14:paraId="1DCBFAE2" w14:textId="77777777" w:rsidR="007057DF" w:rsidRDefault="007057DF" w:rsidP="00F54FA0">
      <w:pPr>
        <w:pStyle w:val="ListParagraph"/>
        <w:shd w:val="clear" w:color="auto" w:fill="FFFFFF"/>
        <w:spacing w:after="0" w:line="360" w:lineRule="auto"/>
        <w:ind w:left="576" w:hanging="576"/>
        <w:contextualSpacing w:val="0"/>
        <w:jc w:val="both"/>
        <w:rPr>
          <w:rFonts w:ascii="Bookman Old Style" w:eastAsiaTheme="minorHAnsi" w:hAnsi="Bookman Old Style" w:cs="BookmanOldStyle"/>
          <w:sz w:val="24"/>
          <w:szCs w:val="24"/>
        </w:rPr>
      </w:pPr>
      <w:r>
        <w:rPr>
          <w:rFonts w:ascii="Bookman Old Style" w:eastAsiaTheme="minorHAnsi" w:hAnsi="Bookman Old Style" w:cs="BookmanOldStyle"/>
          <w:sz w:val="24"/>
          <w:szCs w:val="24"/>
        </w:rPr>
        <w:t>Ada 4 Fungsi Camat, yaitu :</w:t>
      </w:r>
    </w:p>
    <w:p w14:paraId="3564714A" w14:textId="77777777" w:rsidR="007057DF" w:rsidRPr="0030522D" w:rsidRDefault="007057DF" w:rsidP="00F54FA0">
      <w:pPr>
        <w:pStyle w:val="ListParagraph"/>
        <w:shd w:val="clear" w:color="auto" w:fill="FFFFFF"/>
        <w:spacing w:after="0" w:line="360" w:lineRule="auto"/>
        <w:ind w:left="576" w:hanging="576"/>
        <w:contextualSpacing w:val="0"/>
        <w:jc w:val="both"/>
        <w:rPr>
          <w:rFonts w:ascii="Bookman Old Style" w:eastAsiaTheme="minorHAnsi" w:hAnsi="Bookman Old Style" w:cs="BookmanOldStyle"/>
          <w:b/>
          <w:sz w:val="24"/>
          <w:szCs w:val="24"/>
        </w:rPr>
      </w:pPr>
      <w:r w:rsidRPr="00C85435">
        <w:rPr>
          <w:rFonts w:ascii="Bookman Old Style" w:eastAsiaTheme="minorHAnsi" w:hAnsi="Bookman Old Style" w:cs="BookmanOldStyle"/>
          <w:b/>
          <w:sz w:val="24"/>
          <w:szCs w:val="24"/>
        </w:rPr>
        <w:t xml:space="preserve">1. </w:t>
      </w:r>
      <w:r w:rsidRPr="0030522D">
        <w:rPr>
          <w:rFonts w:ascii="Bookman Old Style" w:eastAsiaTheme="minorHAnsi" w:hAnsi="Bookman Old Style" w:cs="BookmanOldStyle"/>
          <w:b/>
          <w:sz w:val="24"/>
          <w:szCs w:val="24"/>
        </w:rPr>
        <w:t>Pelayanan</w:t>
      </w:r>
    </w:p>
    <w:p w14:paraId="695AFEC5" w14:textId="64D3BB30" w:rsidR="0030522D" w:rsidRDefault="0030522D" w:rsidP="00F54FA0">
      <w:pPr>
        <w:spacing w:line="360" w:lineRule="auto"/>
        <w:ind w:left="851" w:firstLine="540"/>
        <w:rPr>
          <w:rFonts w:ascii="Bookman Old Style" w:hAnsi="Bookman Old Style"/>
          <w:lang w:eastAsia="id-ID"/>
        </w:rPr>
      </w:pPr>
      <w:r>
        <w:rPr>
          <w:rFonts w:ascii="Bookman Old Style" w:hAnsi="Bookman Old Style"/>
          <w:lang w:val="id-ID" w:eastAsia="id-ID"/>
        </w:rPr>
        <w:t>Adanya pelimpahan kewenangan dari Walikota kepada Camat dalam memberikan pelayanan kepada masyarakat diharapkan</w:t>
      </w:r>
      <w:r w:rsidRPr="0030522D">
        <w:rPr>
          <w:rFonts w:ascii="Bookman Old Style" w:hAnsi="Bookman Old Style"/>
          <w:lang w:eastAsia="id-ID"/>
        </w:rPr>
        <w:t xml:space="preserve"> pelayanan yang dilakukan oleh kecamatan menjadi lebih berkualitas, mudah, murah, cepat, dan transparan.</w:t>
      </w:r>
    </w:p>
    <w:p w14:paraId="62ECB211" w14:textId="77777777" w:rsidR="007057DF" w:rsidRPr="00C85435" w:rsidRDefault="007057DF" w:rsidP="00F54FA0">
      <w:pPr>
        <w:pStyle w:val="ListParagraph"/>
        <w:shd w:val="clear" w:color="auto" w:fill="FFFFFF"/>
        <w:spacing w:after="0" w:line="360" w:lineRule="auto"/>
        <w:ind w:left="578" w:hanging="578"/>
        <w:contextualSpacing w:val="0"/>
        <w:jc w:val="both"/>
        <w:rPr>
          <w:rFonts w:ascii="Bookman Old Style" w:eastAsiaTheme="minorHAnsi" w:hAnsi="Bookman Old Style" w:cs="BookmanOldStyle"/>
          <w:b/>
          <w:sz w:val="24"/>
          <w:szCs w:val="24"/>
        </w:rPr>
      </w:pPr>
      <w:r w:rsidRPr="00C85435">
        <w:rPr>
          <w:rFonts w:ascii="Bookman Old Style" w:eastAsiaTheme="minorHAnsi" w:hAnsi="Bookman Old Style" w:cs="BookmanOldStyle"/>
          <w:b/>
          <w:sz w:val="24"/>
          <w:szCs w:val="24"/>
        </w:rPr>
        <w:t>2. Perizinan</w:t>
      </w:r>
    </w:p>
    <w:p w14:paraId="2D782299" w14:textId="4805E93D" w:rsidR="007057DF" w:rsidRPr="007057DF" w:rsidRDefault="007057DF" w:rsidP="00F54FA0">
      <w:pPr>
        <w:pStyle w:val="ListParagraph"/>
        <w:spacing w:after="0" w:line="360" w:lineRule="auto"/>
        <w:ind w:left="284"/>
        <w:jc w:val="both"/>
        <w:rPr>
          <w:rFonts w:ascii="Bookman Old Style" w:eastAsia="Times New Roman" w:hAnsi="Bookman Old Style" w:cs="Times New Roman"/>
          <w:sz w:val="24"/>
          <w:szCs w:val="24"/>
        </w:rPr>
      </w:pPr>
      <w:r w:rsidRPr="007057DF">
        <w:rPr>
          <w:rFonts w:ascii="Bookman Old Style" w:eastAsia="Times New Roman" w:hAnsi="Bookman Old Style" w:cs="Times New Roman"/>
          <w:sz w:val="24"/>
          <w:szCs w:val="24"/>
        </w:rPr>
        <w:t>Ada 5 jenis perizinan yang bisa ditetapkan di Kecamatan Rumbai, yaitu :</w:t>
      </w:r>
    </w:p>
    <w:p w14:paraId="74D41B0D" w14:textId="77777777" w:rsidR="007057DF" w:rsidRPr="007057DF" w:rsidRDefault="007057DF" w:rsidP="00F54FA0">
      <w:pPr>
        <w:pStyle w:val="ListParagraph"/>
        <w:numPr>
          <w:ilvl w:val="0"/>
          <w:numId w:val="41"/>
        </w:numPr>
        <w:spacing w:after="0" w:line="360" w:lineRule="auto"/>
        <w:ind w:left="567" w:hanging="283"/>
        <w:jc w:val="both"/>
        <w:rPr>
          <w:rFonts w:ascii="Bookman Old Style" w:eastAsia="Times New Roman" w:hAnsi="Bookman Old Style" w:cs="Times New Roman"/>
          <w:sz w:val="24"/>
          <w:szCs w:val="24"/>
        </w:rPr>
      </w:pPr>
      <w:r w:rsidRPr="007057DF">
        <w:rPr>
          <w:rFonts w:ascii="Bookman Old Style" w:eastAsia="Times New Roman" w:hAnsi="Bookman Old Style" w:cs="Times New Roman"/>
          <w:sz w:val="24"/>
          <w:szCs w:val="24"/>
        </w:rPr>
        <w:t>Izin Jual Beli HP dan Aksesorisnya (Kelas Jalan III/IV)</w:t>
      </w:r>
    </w:p>
    <w:p w14:paraId="081EA8E7" w14:textId="77777777" w:rsidR="007057DF" w:rsidRPr="007057DF" w:rsidRDefault="007057DF" w:rsidP="00F54FA0">
      <w:pPr>
        <w:pStyle w:val="ListParagraph"/>
        <w:numPr>
          <w:ilvl w:val="0"/>
          <w:numId w:val="41"/>
        </w:numPr>
        <w:spacing w:after="0" w:line="360" w:lineRule="auto"/>
        <w:ind w:left="567" w:hanging="283"/>
        <w:jc w:val="both"/>
        <w:rPr>
          <w:rFonts w:ascii="Bookman Old Style" w:eastAsia="Times New Roman" w:hAnsi="Bookman Old Style" w:cs="Times New Roman"/>
          <w:sz w:val="24"/>
          <w:szCs w:val="24"/>
        </w:rPr>
      </w:pPr>
      <w:r w:rsidRPr="007057DF">
        <w:rPr>
          <w:rFonts w:ascii="Bookman Old Style" w:eastAsia="Times New Roman" w:hAnsi="Bookman Old Style" w:cs="Times New Roman"/>
          <w:sz w:val="24"/>
          <w:szCs w:val="24"/>
        </w:rPr>
        <w:t>Izin Pembuatan Tegel, Paving Block, Genteng (Kelas jalan III/IV)</w:t>
      </w:r>
    </w:p>
    <w:p w14:paraId="1B425E0B" w14:textId="77777777" w:rsidR="007057DF" w:rsidRPr="007057DF" w:rsidRDefault="007057DF" w:rsidP="00F54FA0">
      <w:pPr>
        <w:pStyle w:val="ListParagraph"/>
        <w:numPr>
          <w:ilvl w:val="0"/>
          <w:numId w:val="41"/>
        </w:numPr>
        <w:spacing w:after="0" w:line="360" w:lineRule="auto"/>
        <w:ind w:left="567" w:hanging="283"/>
        <w:jc w:val="both"/>
        <w:rPr>
          <w:rFonts w:ascii="Bookman Old Style" w:eastAsia="Times New Roman" w:hAnsi="Bookman Old Style" w:cs="Times New Roman"/>
          <w:sz w:val="24"/>
          <w:szCs w:val="24"/>
        </w:rPr>
      </w:pPr>
      <w:r w:rsidRPr="007057DF">
        <w:rPr>
          <w:rFonts w:ascii="Bookman Old Style" w:eastAsia="Times New Roman" w:hAnsi="Bookman Old Style" w:cs="Times New Roman"/>
          <w:sz w:val="24"/>
          <w:szCs w:val="24"/>
        </w:rPr>
        <w:t>Izin Industri Kerajinan Rumah Tangga</w:t>
      </w:r>
    </w:p>
    <w:p w14:paraId="5C1E8158" w14:textId="77777777" w:rsidR="007057DF" w:rsidRPr="007057DF" w:rsidRDefault="007057DF" w:rsidP="00F54FA0">
      <w:pPr>
        <w:pStyle w:val="ListParagraph"/>
        <w:numPr>
          <w:ilvl w:val="0"/>
          <w:numId w:val="41"/>
        </w:numPr>
        <w:spacing w:after="0" w:line="360" w:lineRule="auto"/>
        <w:ind w:left="567" w:hanging="283"/>
        <w:jc w:val="both"/>
        <w:rPr>
          <w:rFonts w:ascii="Bookman Old Style" w:eastAsia="Times New Roman" w:hAnsi="Bookman Old Style" w:cs="Times New Roman"/>
          <w:sz w:val="24"/>
          <w:szCs w:val="24"/>
        </w:rPr>
      </w:pPr>
      <w:r w:rsidRPr="007057DF">
        <w:rPr>
          <w:rFonts w:ascii="Bookman Old Style" w:eastAsia="Times New Roman" w:hAnsi="Bookman Old Style" w:cs="Times New Roman"/>
          <w:sz w:val="24"/>
          <w:szCs w:val="24"/>
        </w:rPr>
        <w:t>Izin Pembuatan Tempe</w:t>
      </w:r>
    </w:p>
    <w:p w14:paraId="1954F366" w14:textId="77777777" w:rsidR="007057DF" w:rsidRPr="007057DF" w:rsidRDefault="007057DF" w:rsidP="00F54FA0">
      <w:pPr>
        <w:pStyle w:val="ListParagraph"/>
        <w:numPr>
          <w:ilvl w:val="0"/>
          <w:numId w:val="41"/>
        </w:numPr>
        <w:spacing w:after="0" w:line="360" w:lineRule="auto"/>
        <w:ind w:left="568" w:hanging="284"/>
        <w:contextualSpacing w:val="0"/>
        <w:jc w:val="both"/>
        <w:rPr>
          <w:rFonts w:ascii="Bookman Old Style" w:eastAsia="Times New Roman" w:hAnsi="Bookman Old Style" w:cs="Times New Roman"/>
          <w:sz w:val="24"/>
          <w:szCs w:val="24"/>
        </w:rPr>
      </w:pPr>
      <w:r w:rsidRPr="007057DF">
        <w:rPr>
          <w:rFonts w:ascii="Bookman Old Style" w:eastAsia="Times New Roman" w:hAnsi="Bookman Old Style" w:cs="Times New Roman"/>
          <w:sz w:val="24"/>
          <w:szCs w:val="24"/>
        </w:rPr>
        <w:t>Izin Cuci Kendaraan Roda Dua dan Roda Tiga</w:t>
      </w:r>
    </w:p>
    <w:p w14:paraId="6B0A4F24" w14:textId="77777777" w:rsidR="007057DF" w:rsidRPr="007057DF" w:rsidRDefault="007057DF" w:rsidP="00F54FA0">
      <w:pPr>
        <w:pStyle w:val="ListParagraph"/>
        <w:spacing w:after="0" w:line="360" w:lineRule="auto"/>
        <w:ind w:left="284" w:firstLine="567"/>
        <w:contextualSpacing w:val="0"/>
        <w:jc w:val="both"/>
        <w:rPr>
          <w:rFonts w:ascii="Bookman Old Style" w:eastAsia="Times New Roman" w:hAnsi="Bookman Old Style" w:cs="Times New Roman"/>
          <w:sz w:val="24"/>
          <w:szCs w:val="24"/>
        </w:rPr>
      </w:pPr>
      <w:r w:rsidRPr="007057DF">
        <w:rPr>
          <w:rFonts w:ascii="Bookman Old Style" w:eastAsia="Times New Roman" w:hAnsi="Bookman Old Style" w:cs="Times New Roman"/>
          <w:sz w:val="24"/>
          <w:szCs w:val="24"/>
        </w:rPr>
        <w:t>Untuk perizinan ini dibuat dalam bentuk Izin Usaha Kecil dan Menegah (IUMK).</w:t>
      </w:r>
    </w:p>
    <w:p w14:paraId="058B1609" w14:textId="77777777" w:rsidR="007057DF" w:rsidRDefault="007057DF" w:rsidP="00F54FA0">
      <w:pPr>
        <w:pStyle w:val="ListParagraph"/>
        <w:shd w:val="clear" w:color="auto" w:fill="FFFFFF"/>
        <w:spacing w:after="0" w:line="360" w:lineRule="auto"/>
        <w:ind w:left="576" w:hanging="576"/>
        <w:contextualSpacing w:val="0"/>
        <w:jc w:val="both"/>
        <w:rPr>
          <w:rFonts w:ascii="Bookman Old Style" w:eastAsiaTheme="minorHAnsi" w:hAnsi="Bookman Old Style" w:cs="BookmanOldStyle"/>
          <w:b/>
          <w:sz w:val="24"/>
          <w:szCs w:val="24"/>
        </w:rPr>
      </w:pPr>
      <w:r w:rsidRPr="00C85435">
        <w:rPr>
          <w:rFonts w:ascii="Bookman Old Style" w:eastAsiaTheme="minorHAnsi" w:hAnsi="Bookman Old Style" w:cs="BookmanOldStyle"/>
          <w:b/>
          <w:sz w:val="24"/>
          <w:szCs w:val="24"/>
        </w:rPr>
        <w:t>3. Pemberdayaan</w:t>
      </w:r>
    </w:p>
    <w:p w14:paraId="43D917C8" w14:textId="77777777" w:rsidR="002C30C4" w:rsidRPr="002C30C4" w:rsidRDefault="002C30C4" w:rsidP="00F54FA0">
      <w:pPr>
        <w:spacing w:line="360" w:lineRule="auto"/>
        <w:ind w:left="284" w:firstLine="567"/>
        <w:rPr>
          <w:rFonts w:ascii="Bookman Old Style" w:hAnsi="Bookman Old Style"/>
          <w:lang w:val="id-ID"/>
        </w:rPr>
      </w:pPr>
      <w:r w:rsidRPr="002C30C4">
        <w:rPr>
          <w:rFonts w:ascii="Bookman Old Style" w:hAnsi="Bookman Old Style"/>
          <w:lang w:val="id-ID"/>
        </w:rPr>
        <w:t>Dalam rangka meningkatkan pemberdayaan masyarakat, Camat sebagai kepala wilayah melakukan pembinaan dan pengawasan terhadap seluruh kegiatan masyarakat. Adapun bentuk pembinaannya berupa kunjungan kerja ke beberapa lokasi yang mengolah produk lokal menjadi produk unggulan di antaranya pengolahan ubi menjadi tepung mokaf yang diolah menjadi beberapa varian makanan yang mempunyai nilai ekonomis. Kemudian kunjungan kerja di tempat pembuatan pakan ikan yang diolah sendiri.</w:t>
      </w:r>
      <w:r>
        <w:rPr>
          <w:rFonts w:ascii="Bookman Old Style" w:hAnsi="Bookman Old Style"/>
          <w:lang w:val="id-ID"/>
        </w:rPr>
        <w:t xml:space="preserve"> </w:t>
      </w:r>
      <w:r w:rsidRPr="002C30C4">
        <w:rPr>
          <w:rFonts w:ascii="Bookman Old Style" w:hAnsi="Bookman Old Style"/>
          <w:lang w:val="id-ID"/>
        </w:rPr>
        <w:t xml:space="preserve">Dalam pelaksanaannya, didampingi oleh penyuluh pertanian yang merupakan bagian dari kelompok tani itu sendiri. </w:t>
      </w:r>
    </w:p>
    <w:p w14:paraId="7A723C8D" w14:textId="77777777" w:rsidR="00C85435" w:rsidRPr="00C85435" w:rsidRDefault="00C85435" w:rsidP="00F54FA0">
      <w:pPr>
        <w:spacing w:line="360" w:lineRule="auto"/>
        <w:ind w:left="284" w:firstLine="567"/>
        <w:rPr>
          <w:rFonts w:ascii="Bookman Old Style" w:hAnsi="Bookman Old Style"/>
          <w:lang w:eastAsia="id-ID"/>
        </w:rPr>
      </w:pPr>
      <w:r w:rsidRPr="00C85435">
        <w:rPr>
          <w:rFonts w:ascii="Bookman Old Style" w:hAnsi="Bookman Old Style"/>
          <w:lang w:eastAsia="id-ID"/>
        </w:rPr>
        <w:t xml:space="preserve">Upaya yang dilakukan dalam pelaksanaan bidang ketentraman dan ketertiban adalah dengan memberdayakan masyarakat untuk </w:t>
      </w:r>
      <w:r w:rsidRPr="00C85435">
        <w:rPr>
          <w:rFonts w:ascii="Bookman Old Style" w:hAnsi="Bookman Old Style"/>
          <w:lang w:eastAsia="id-ID"/>
        </w:rPr>
        <w:lastRenderedPageBreak/>
        <w:t>meningkatkan kewaspadaan dan berpartisipasi aktif dalam penanggulangan bencana alam.</w:t>
      </w:r>
    </w:p>
    <w:p w14:paraId="0B89F8D1" w14:textId="77777777" w:rsidR="00C85435" w:rsidRPr="002C30C4" w:rsidRDefault="00C85435" w:rsidP="00F54FA0">
      <w:pPr>
        <w:spacing w:line="360" w:lineRule="auto"/>
        <w:ind w:left="284" w:firstLine="567"/>
        <w:rPr>
          <w:rFonts w:ascii="Bookman Old Style" w:hAnsi="Bookman Old Style"/>
          <w:lang w:val="id-ID" w:eastAsia="id-ID"/>
        </w:rPr>
      </w:pPr>
      <w:r w:rsidRPr="00C85435">
        <w:rPr>
          <w:rFonts w:ascii="Bookman Old Style" w:hAnsi="Bookman Old Style"/>
          <w:lang w:eastAsia="id-ID"/>
        </w:rPr>
        <w:t>Untuk mengantisipasi kerawanan konflik sosial langkah-langkah yang dilakukan antara lain sosialisasi masalah h</w:t>
      </w:r>
      <w:r w:rsidRPr="00C85435">
        <w:rPr>
          <w:rFonts w:ascii="Bookman Old Style" w:hAnsi="Bookman Old Style"/>
          <w:lang w:val="id-ID" w:eastAsia="id-ID"/>
        </w:rPr>
        <w:t>u</w:t>
      </w:r>
      <w:r w:rsidRPr="00C85435">
        <w:rPr>
          <w:rFonts w:ascii="Bookman Old Style" w:hAnsi="Bookman Old Style"/>
          <w:lang w:eastAsia="id-ID"/>
        </w:rPr>
        <w:t>kum dan penerangan akan pentingnya sadar hukum kepada masyarakat</w:t>
      </w:r>
      <w:r w:rsidRPr="002C30C4">
        <w:rPr>
          <w:rFonts w:ascii="Bookman Old Style" w:hAnsi="Bookman Old Style"/>
          <w:lang w:val="id-ID" w:eastAsia="id-ID"/>
        </w:rPr>
        <w:t xml:space="preserve">, </w:t>
      </w:r>
      <w:proofErr w:type="gramStart"/>
      <w:r w:rsidRPr="002C30C4">
        <w:rPr>
          <w:rFonts w:ascii="Bookman Old Style" w:hAnsi="Bookman Old Style"/>
          <w:lang w:val="id-ID" w:eastAsia="id-ID"/>
        </w:rPr>
        <w:t>diantaranya :</w:t>
      </w:r>
      <w:proofErr w:type="gramEnd"/>
    </w:p>
    <w:p w14:paraId="471B2CB0" w14:textId="77777777" w:rsidR="00C85435" w:rsidRPr="002C30C4" w:rsidRDefault="00C85435" w:rsidP="00F54FA0">
      <w:pPr>
        <w:pStyle w:val="ListParagraph"/>
        <w:numPr>
          <w:ilvl w:val="0"/>
          <w:numId w:val="43"/>
        </w:numPr>
        <w:spacing w:after="0" w:line="360" w:lineRule="auto"/>
        <w:ind w:left="709"/>
        <w:jc w:val="both"/>
        <w:rPr>
          <w:rFonts w:ascii="Bookman Old Style" w:eastAsia="Times New Roman" w:hAnsi="Bookman Old Style" w:cs="Times New Roman"/>
          <w:sz w:val="24"/>
          <w:szCs w:val="24"/>
        </w:rPr>
      </w:pPr>
      <w:r w:rsidRPr="002C30C4">
        <w:rPr>
          <w:rFonts w:ascii="Bookman Old Style" w:eastAsia="Times New Roman" w:hAnsi="Bookman Old Style" w:cs="Times New Roman"/>
          <w:sz w:val="24"/>
          <w:szCs w:val="24"/>
        </w:rPr>
        <w:t>Pembinaan Pamswakarsa dan Pembinaan Satgas Gabungan Linmas serta Penyuluhan Kantibmas dan Hukum.</w:t>
      </w:r>
    </w:p>
    <w:p w14:paraId="788E2FB4" w14:textId="77777777" w:rsidR="00C85435" w:rsidRPr="002C30C4" w:rsidRDefault="00C85435" w:rsidP="00F54FA0">
      <w:pPr>
        <w:pStyle w:val="ListParagraph"/>
        <w:numPr>
          <w:ilvl w:val="0"/>
          <w:numId w:val="43"/>
        </w:numPr>
        <w:spacing w:after="0" w:line="360" w:lineRule="auto"/>
        <w:ind w:left="709"/>
        <w:jc w:val="both"/>
        <w:rPr>
          <w:rFonts w:ascii="Bookman Old Style" w:eastAsia="Times New Roman" w:hAnsi="Bookman Old Style" w:cs="Times New Roman"/>
          <w:sz w:val="24"/>
          <w:szCs w:val="24"/>
        </w:rPr>
      </w:pPr>
      <w:r w:rsidRPr="002C30C4">
        <w:rPr>
          <w:rFonts w:ascii="Bookman Old Style" w:eastAsia="Times New Roman" w:hAnsi="Bookman Old Style" w:cs="Times New Roman"/>
          <w:sz w:val="24"/>
          <w:szCs w:val="24"/>
        </w:rPr>
        <w:t>Pembinaan Personil Linmas dan Peningkatan fungsi pos-pos Kamling.</w:t>
      </w:r>
    </w:p>
    <w:p w14:paraId="01C90F72" w14:textId="25D19C42" w:rsidR="00C85435" w:rsidRPr="002C30C4" w:rsidRDefault="00C85435" w:rsidP="00F54FA0">
      <w:pPr>
        <w:pStyle w:val="ListParagraph"/>
        <w:numPr>
          <w:ilvl w:val="0"/>
          <w:numId w:val="43"/>
        </w:numPr>
        <w:spacing w:after="0" w:line="360" w:lineRule="auto"/>
        <w:ind w:left="709" w:hanging="357"/>
        <w:contextualSpacing w:val="0"/>
        <w:jc w:val="both"/>
        <w:rPr>
          <w:rFonts w:ascii="Bookman Old Style" w:eastAsia="Times New Roman" w:hAnsi="Bookman Old Style" w:cs="Times New Roman"/>
          <w:sz w:val="24"/>
          <w:szCs w:val="24"/>
        </w:rPr>
      </w:pPr>
      <w:r w:rsidRPr="002C30C4">
        <w:rPr>
          <w:rFonts w:ascii="Bookman Old Style" w:eastAsia="Times New Roman" w:hAnsi="Bookman Old Style" w:cs="Times New Roman"/>
          <w:sz w:val="24"/>
          <w:szCs w:val="24"/>
        </w:rPr>
        <w:t>Penertiban administrasi dan registrasi Surat Keterangan Catatan</w:t>
      </w:r>
      <w:r w:rsidR="0030522D" w:rsidRPr="002C30C4">
        <w:rPr>
          <w:rFonts w:ascii="Bookman Old Style" w:eastAsia="Times New Roman" w:hAnsi="Bookman Old Style" w:cs="Times New Roman"/>
          <w:sz w:val="24"/>
          <w:szCs w:val="24"/>
        </w:rPr>
        <w:t xml:space="preserve"> </w:t>
      </w:r>
      <w:r w:rsidRPr="002C30C4">
        <w:rPr>
          <w:rFonts w:ascii="Bookman Old Style" w:eastAsia="Times New Roman" w:hAnsi="Bookman Old Style" w:cs="Times New Roman"/>
          <w:sz w:val="24"/>
          <w:szCs w:val="24"/>
        </w:rPr>
        <w:t>Kepolisian</w:t>
      </w:r>
      <w:r w:rsidR="0030522D" w:rsidRPr="002C30C4">
        <w:rPr>
          <w:rFonts w:ascii="Bookman Old Style" w:eastAsia="Times New Roman" w:hAnsi="Bookman Old Style" w:cs="Times New Roman"/>
          <w:sz w:val="24"/>
          <w:szCs w:val="24"/>
        </w:rPr>
        <w:t xml:space="preserve"> </w:t>
      </w:r>
      <w:r w:rsidRPr="002C30C4">
        <w:rPr>
          <w:rFonts w:ascii="Bookman Old Style" w:eastAsia="Times New Roman" w:hAnsi="Bookman Old Style" w:cs="Times New Roman"/>
          <w:sz w:val="24"/>
          <w:szCs w:val="24"/>
        </w:rPr>
        <w:t>(SKCK), Surat Pindah</w:t>
      </w:r>
      <w:r w:rsidR="00AA01BF">
        <w:rPr>
          <w:rFonts w:ascii="Bookman Old Style" w:eastAsia="Times New Roman" w:hAnsi="Bookman Old Style" w:cs="Times New Roman"/>
          <w:sz w:val="24"/>
          <w:szCs w:val="24"/>
        </w:rPr>
        <w:t>,</w:t>
      </w:r>
      <w:r w:rsidRPr="002C30C4">
        <w:rPr>
          <w:rFonts w:ascii="Bookman Old Style" w:eastAsia="Times New Roman" w:hAnsi="Bookman Old Style" w:cs="Times New Roman"/>
          <w:sz w:val="24"/>
          <w:szCs w:val="24"/>
        </w:rPr>
        <w:t xml:space="preserve"> dan Ijin Keramaian di</w:t>
      </w:r>
      <w:r w:rsidR="0030522D" w:rsidRPr="002C30C4">
        <w:rPr>
          <w:rFonts w:ascii="Bookman Old Style" w:eastAsia="Times New Roman" w:hAnsi="Bookman Old Style" w:cs="Times New Roman"/>
          <w:sz w:val="24"/>
          <w:szCs w:val="24"/>
        </w:rPr>
        <w:t xml:space="preserve"> </w:t>
      </w:r>
      <w:r w:rsidRPr="002C30C4">
        <w:rPr>
          <w:rFonts w:ascii="Bookman Old Style" w:eastAsia="Times New Roman" w:hAnsi="Bookman Old Style" w:cs="Times New Roman"/>
          <w:sz w:val="24"/>
          <w:szCs w:val="24"/>
        </w:rPr>
        <w:t>tingkat Kelurahan dan Kecamatan.</w:t>
      </w:r>
    </w:p>
    <w:p w14:paraId="1962300E" w14:textId="77777777" w:rsidR="002C30C4" w:rsidRPr="002C30C4" w:rsidRDefault="002C30C4" w:rsidP="00F54FA0">
      <w:pPr>
        <w:pStyle w:val="ListParagraph"/>
        <w:spacing w:after="0" w:line="360" w:lineRule="auto"/>
        <w:ind w:left="284" w:firstLine="709"/>
        <w:contextualSpacing w:val="0"/>
        <w:jc w:val="both"/>
        <w:rPr>
          <w:rFonts w:ascii="Bookman Old Style" w:hAnsi="Bookman Old Style"/>
          <w:sz w:val="24"/>
          <w:szCs w:val="24"/>
        </w:rPr>
      </w:pPr>
      <w:r>
        <w:rPr>
          <w:rFonts w:ascii="Bookman Old Style" w:hAnsi="Bookman Old Style"/>
          <w:sz w:val="24"/>
          <w:szCs w:val="24"/>
        </w:rPr>
        <w:t xml:space="preserve">Dalam </w:t>
      </w:r>
      <w:r w:rsidRPr="002C30C4">
        <w:rPr>
          <w:rFonts w:ascii="Bookman Old Style" w:hAnsi="Bookman Old Style"/>
          <w:sz w:val="24"/>
          <w:szCs w:val="24"/>
        </w:rPr>
        <w:t xml:space="preserve">mewujudkan partisipasi masyarakat dalam pembangunan </w:t>
      </w:r>
      <w:r>
        <w:rPr>
          <w:rFonts w:ascii="Bookman Old Style" w:hAnsi="Bookman Old Style"/>
          <w:sz w:val="24"/>
          <w:szCs w:val="24"/>
        </w:rPr>
        <w:t>Camat berupaya</w:t>
      </w:r>
      <w:r w:rsidRPr="002C30C4">
        <w:rPr>
          <w:rFonts w:ascii="Bookman Old Style" w:hAnsi="Bookman Old Style"/>
          <w:sz w:val="24"/>
          <w:szCs w:val="24"/>
        </w:rPr>
        <w:t xml:space="preserve"> meningkatkan peran aktif dan kontrol masyarakat dalam pelaksanaan pembangunan</w:t>
      </w:r>
      <w:r>
        <w:rPr>
          <w:rFonts w:ascii="Bookman Old Style" w:hAnsi="Bookman Old Style"/>
          <w:sz w:val="24"/>
          <w:szCs w:val="24"/>
        </w:rPr>
        <w:t xml:space="preserve"> dan kegiatan-kegiatan kecamatan lainnya seperti MTQ, Gotong royong, percepatan KT pembebasan Jalan TOL, jembatan Kembar, dsb.</w:t>
      </w:r>
    </w:p>
    <w:p w14:paraId="66DA3FEF" w14:textId="77777777" w:rsidR="007057DF" w:rsidRPr="00C85435" w:rsidRDefault="007057DF" w:rsidP="00F54FA0">
      <w:pPr>
        <w:pStyle w:val="ListParagraph"/>
        <w:shd w:val="clear" w:color="auto" w:fill="FFFFFF"/>
        <w:spacing w:after="0" w:line="360" w:lineRule="auto"/>
        <w:ind w:left="578" w:hanging="578"/>
        <w:contextualSpacing w:val="0"/>
        <w:jc w:val="both"/>
        <w:rPr>
          <w:rFonts w:ascii="Bookman Old Style" w:eastAsiaTheme="minorHAnsi" w:hAnsi="Bookman Old Style" w:cs="BookmanOldStyle"/>
          <w:b/>
          <w:sz w:val="24"/>
          <w:szCs w:val="24"/>
        </w:rPr>
      </w:pPr>
      <w:r w:rsidRPr="00C85435">
        <w:rPr>
          <w:rFonts w:ascii="Bookman Old Style" w:eastAsiaTheme="minorHAnsi" w:hAnsi="Bookman Old Style" w:cs="BookmanOldStyle"/>
          <w:b/>
          <w:sz w:val="24"/>
          <w:szCs w:val="24"/>
        </w:rPr>
        <w:t>4. Perlindungan</w:t>
      </w:r>
    </w:p>
    <w:p w14:paraId="5DD3A32B" w14:textId="77777777" w:rsidR="007057DF" w:rsidRDefault="007057DF" w:rsidP="00F54FA0">
      <w:pPr>
        <w:pStyle w:val="ListParagraph"/>
        <w:spacing w:after="0" w:line="360" w:lineRule="auto"/>
        <w:ind w:left="284" w:firstLine="567"/>
        <w:contextualSpacing w:val="0"/>
        <w:jc w:val="both"/>
        <w:rPr>
          <w:rFonts w:ascii="Bookman Old Style" w:eastAsia="Times New Roman" w:hAnsi="Bookman Old Style" w:cs="Times New Roman"/>
          <w:sz w:val="24"/>
          <w:szCs w:val="24"/>
        </w:rPr>
      </w:pPr>
      <w:r w:rsidRPr="007057DF">
        <w:rPr>
          <w:rFonts w:ascii="Bookman Old Style" w:eastAsia="Times New Roman" w:hAnsi="Bookman Old Style" w:cs="Times New Roman"/>
          <w:sz w:val="24"/>
          <w:szCs w:val="24"/>
        </w:rPr>
        <w:t>Sebagai pelayan, pengayom, penggerak</w:t>
      </w:r>
      <w:r>
        <w:rPr>
          <w:rFonts w:ascii="Bookman Old Style" w:eastAsia="Times New Roman" w:hAnsi="Bookman Old Style" w:cs="Times New Roman"/>
          <w:sz w:val="24"/>
          <w:szCs w:val="24"/>
        </w:rPr>
        <w:t>,</w:t>
      </w:r>
      <w:r w:rsidRPr="007057DF">
        <w:rPr>
          <w:rFonts w:ascii="Bookman Old Style" w:eastAsia="Times New Roman" w:hAnsi="Bookman Old Style" w:cs="Times New Roman"/>
          <w:sz w:val="24"/>
          <w:szCs w:val="24"/>
        </w:rPr>
        <w:t xml:space="preserve"> prakarsa dan partisipasi masyarakat</w:t>
      </w:r>
      <w:r w:rsidR="001D4A1F">
        <w:rPr>
          <w:rFonts w:ascii="Bookman Old Style" w:eastAsia="Times New Roman" w:hAnsi="Bookman Old Style" w:cs="Times New Roman"/>
          <w:sz w:val="24"/>
          <w:szCs w:val="24"/>
        </w:rPr>
        <w:t>, Camat berfungsi memberikan perlindungan kepada aparatur Kecamatan dan kelurahan serta masyarakat dalam bentuk pembinaan dan pengawasan.</w:t>
      </w:r>
    </w:p>
    <w:p w14:paraId="1B277F51" w14:textId="77777777" w:rsidR="00EA1F58" w:rsidRPr="007057DF" w:rsidRDefault="00EA1F58" w:rsidP="00F54FA0">
      <w:pPr>
        <w:pStyle w:val="ListParagraph"/>
        <w:spacing w:after="0" w:line="360" w:lineRule="auto"/>
        <w:ind w:left="284"/>
        <w:contextualSpacing w:val="0"/>
        <w:jc w:val="both"/>
        <w:rPr>
          <w:rFonts w:ascii="Bookman Old Style" w:eastAsia="Times New Roman" w:hAnsi="Bookman Old Style" w:cs="Times New Roman"/>
          <w:sz w:val="24"/>
          <w:szCs w:val="24"/>
        </w:rPr>
      </w:pPr>
      <w:r>
        <w:rPr>
          <w:rFonts w:ascii="Bookman Old Style" w:eastAsia="Times New Roman" w:hAnsi="Bookman Old Style" w:cs="Times New Roman"/>
          <w:sz w:val="24"/>
          <w:szCs w:val="24"/>
        </w:rPr>
        <w:t>4.1 Pembinaan</w:t>
      </w:r>
    </w:p>
    <w:p w14:paraId="554BFFF8" w14:textId="77777777" w:rsidR="007057DF" w:rsidRPr="007057DF" w:rsidRDefault="00EA1F58" w:rsidP="00F54FA0">
      <w:pPr>
        <w:pStyle w:val="ListParagraph"/>
        <w:spacing w:after="0" w:line="360" w:lineRule="auto"/>
        <w:ind w:left="709"/>
        <w:contextualSpacing w:val="0"/>
        <w:jc w:val="both"/>
        <w:rPr>
          <w:rFonts w:ascii="Bookman Old Style" w:eastAsia="Times New Roman" w:hAnsi="Bookman Old Style" w:cs="Times New Roman"/>
          <w:sz w:val="24"/>
          <w:szCs w:val="24"/>
        </w:rPr>
      </w:pPr>
      <w:r>
        <w:rPr>
          <w:rFonts w:ascii="Bookman Old Style" w:eastAsia="Times New Roman" w:hAnsi="Bookman Old Style" w:cs="Times New Roman"/>
          <w:sz w:val="24"/>
          <w:szCs w:val="24"/>
        </w:rPr>
        <w:t xml:space="preserve">4.1.1 </w:t>
      </w:r>
      <w:r w:rsidR="007057DF" w:rsidRPr="007057DF">
        <w:rPr>
          <w:rFonts w:ascii="Bookman Old Style" w:eastAsia="Times New Roman" w:hAnsi="Bookman Old Style" w:cs="Times New Roman"/>
          <w:sz w:val="24"/>
          <w:szCs w:val="24"/>
        </w:rPr>
        <w:t>Pembinaan Aparatur Kecamatan dan Kelurahan</w:t>
      </w:r>
    </w:p>
    <w:p w14:paraId="5FA7BA1D" w14:textId="77777777" w:rsidR="001D4A1F" w:rsidRDefault="007057DF" w:rsidP="00F54FA0">
      <w:pPr>
        <w:pStyle w:val="ListParagraph"/>
        <w:spacing w:after="0" w:line="360" w:lineRule="auto"/>
        <w:ind w:left="709" w:firstLine="709"/>
        <w:contextualSpacing w:val="0"/>
        <w:jc w:val="both"/>
        <w:rPr>
          <w:rFonts w:ascii="Bookman Old Style" w:hAnsi="Bookman Old Style"/>
          <w:sz w:val="24"/>
          <w:szCs w:val="24"/>
        </w:rPr>
      </w:pPr>
      <w:r w:rsidRPr="007057DF">
        <w:rPr>
          <w:rFonts w:ascii="Bookman Old Style" w:eastAsia="Times New Roman" w:hAnsi="Bookman Old Style" w:cs="Times New Roman"/>
          <w:sz w:val="24"/>
          <w:szCs w:val="24"/>
        </w:rPr>
        <w:t>Camat sebagai perangkat daerah, dalam melaksanakan tugasnya mengacu pada Peraturan yang ada, khususnya kewenangan yang diberikan Walikota.</w:t>
      </w:r>
      <w:r w:rsidR="001D4A1F">
        <w:rPr>
          <w:rFonts w:ascii="Bookman Old Style" w:eastAsia="Times New Roman" w:hAnsi="Bookman Old Style" w:cs="Times New Roman"/>
          <w:sz w:val="24"/>
          <w:szCs w:val="24"/>
        </w:rPr>
        <w:t xml:space="preserve"> </w:t>
      </w:r>
      <w:r w:rsidRPr="007057DF">
        <w:rPr>
          <w:rFonts w:ascii="Bookman Old Style" w:hAnsi="Bookman Old Style"/>
          <w:sz w:val="24"/>
          <w:szCs w:val="24"/>
        </w:rPr>
        <w:t>Kegiatan Pembinaan Perangkat Kecamatan dan Kelurahan ini bertujuan untuk memberikan arahan dan motivasi dalam hal memberikan pelayanan terhadap masyarakat serta juga tentang kedisiplinan pegawai</w:t>
      </w:r>
      <w:r w:rsidR="001D4A1F">
        <w:rPr>
          <w:rFonts w:ascii="Bookman Old Style" w:hAnsi="Bookman Old Style"/>
          <w:sz w:val="24"/>
          <w:szCs w:val="24"/>
        </w:rPr>
        <w:t>.</w:t>
      </w:r>
    </w:p>
    <w:p w14:paraId="409BCF64" w14:textId="77777777" w:rsidR="007057DF" w:rsidRDefault="007057DF" w:rsidP="00F54FA0">
      <w:pPr>
        <w:pStyle w:val="ListParagraph"/>
        <w:spacing w:after="0" w:line="360" w:lineRule="auto"/>
        <w:ind w:left="709" w:firstLine="709"/>
        <w:jc w:val="both"/>
        <w:rPr>
          <w:rFonts w:ascii="Bookman Old Style" w:eastAsia="Times New Roman" w:hAnsi="Bookman Old Style" w:cs="Times New Roman"/>
          <w:sz w:val="24"/>
          <w:szCs w:val="24"/>
        </w:rPr>
      </w:pPr>
      <w:r w:rsidRPr="007057DF">
        <w:rPr>
          <w:rFonts w:ascii="Bookman Old Style" w:eastAsia="Times New Roman" w:hAnsi="Bookman Old Style" w:cs="Times New Roman"/>
          <w:sz w:val="24"/>
          <w:szCs w:val="24"/>
        </w:rPr>
        <w:t xml:space="preserve">Untuk mewujudkan hal tersebut perlu didukung transparansi, sarana dan prasarana yang memadai, adanya </w:t>
      </w:r>
      <w:r w:rsidRPr="007057DF">
        <w:rPr>
          <w:rFonts w:ascii="Bookman Old Style" w:eastAsia="Times New Roman" w:hAnsi="Bookman Old Style" w:cs="Times New Roman"/>
          <w:sz w:val="24"/>
          <w:szCs w:val="24"/>
        </w:rPr>
        <w:lastRenderedPageBreak/>
        <w:t>kemauan untuk tahu dan maju serta tetap berpedoman mempunyai loyalitas dan dedikasi yang tinggi.</w:t>
      </w:r>
    </w:p>
    <w:p w14:paraId="346FF589" w14:textId="77777777" w:rsidR="007057DF" w:rsidRPr="007057DF" w:rsidRDefault="007057DF" w:rsidP="00F54FA0">
      <w:pPr>
        <w:pStyle w:val="ListParagraph"/>
        <w:spacing w:after="0" w:line="360" w:lineRule="auto"/>
        <w:ind w:left="1429"/>
        <w:jc w:val="both"/>
        <w:rPr>
          <w:rFonts w:ascii="Bookman Old Style" w:eastAsia="Times New Roman" w:hAnsi="Bookman Old Style" w:cs="Times New Roman"/>
          <w:sz w:val="24"/>
          <w:szCs w:val="24"/>
        </w:rPr>
      </w:pPr>
    </w:p>
    <w:p w14:paraId="462B6A2D" w14:textId="77777777" w:rsidR="007057DF" w:rsidRPr="007057DF" w:rsidRDefault="00EA1F58" w:rsidP="00772647">
      <w:pPr>
        <w:pStyle w:val="ListParagraph"/>
        <w:autoSpaceDE w:val="0"/>
        <w:autoSpaceDN w:val="0"/>
        <w:adjustRightInd w:val="0"/>
        <w:spacing w:after="0" w:line="360" w:lineRule="auto"/>
        <w:ind w:left="1560" w:hanging="851"/>
        <w:contextualSpacing w:val="0"/>
        <w:jc w:val="both"/>
        <w:rPr>
          <w:rFonts w:ascii="Bookman Old Style" w:hAnsi="Bookman Old Style" w:cs="Times New Roman"/>
          <w:bCs/>
          <w:sz w:val="24"/>
          <w:szCs w:val="24"/>
        </w:rPr>
      </w:pPr>
      <w:r>
        <w:rPr>
          <w:rFonts w:ascii="Bookman Old Style" w:eastAsia="Times New Roman" w:hAnsi="Bookman Old Style" w:cs="Times New Roman"/>
          <w:sz w:val="24"/>
          <w:szCs w:val="24"/>
        </w:rPr>
        <w:t xml:space="preserve">4.1.2 </w:t>
      </w:r>
      <w:r w:rsidR="007057DF" w:rsidRPr="007057DF">
        <w:rPr>
          <w:rFonts w:ascii="Bookman Old Style" w:hAnsi="Bookman Old Style" w:cs="Times New Roman"/>
          <w:bCs/>
          <w:sz w:val="24"/>
          <w:szCs w:val="24"/>
        </w:rPr>
        <w:t>Pembinaan Administrasi Kelurahan oleh Pemerintah Kecamatan</w:t>
      </w:r>
    </w:p>
    <w:p w14:paraId="0A951F49" w14:textId="552E3E9A" w:rsidR="007057DF" w:rsidRPr="007057DF" w:rsidRDefault="007057DF" w:rsidP="00F54FA0">
      <w:pPr>
        <w:autoSpaceDE w:val="0"/>
        <w:autoSpaceDN w:val="0"/>
        <w:adjustRightInd w:val="0"/>
        <w:spacing w:line="360" w:lineRule="auto"/>
        <w:ind w:left="709" w:firstLine="709"/>
        <w:rPr>
          <w:rFonts w:ascii="Bookman Old Style" w:hAnsi="Bookman Old Style"/>
          <w:lang w:val="id-ID"/>
        </w:rPr>
      </w:pPr>
      <w:r w:rsidRPr="007057DF">
        <w:rPr>
          <w:rFonts w:ascii="Bookman Old Style" w:hAnsi="Bookman Old Style"/>
          <w:lang w:val="id-ID"/>
        </w:rPr>
        <w:t>Dalam sistem ketatanegaraan Indonesia, kelurahan adalah subsistem</w:t>
      </w:r>
      <w:r w:rsidR="001D4A1F">
        <w:rPr>
          <w:rFonts w:ascii="Bookman Old Style" w:hAnsi="Bookman Old Style"/>
          <w:lang w:val="id-ID"/>
        </w:rPr>
        <w:t xml:space="preserve"> </w:t>
      </w:r>
      <w:r w:rsidRPr="007057DF">
        <w:rPr>
          <w:rFonts w:ascii="Bookman Old Style" w:hAnsi="Bookman Old Style"/>
          <w:lang w:val="id-ID"/>
        </w:rPr>
        <w:t>pemerintahan daerah di bawah subsistem pemerintahan nasional. Kelurahan  adalah</w:t>
      </w:r>
      <w:r w:rsidR="001D4A1F">
        <w:rPr>
          <w:rFonts w:ascii="Bookman Old Style" w:hAnsi="Bookman Old Style"/>
          <w:lang w:val="id-ID"/>
        </w:rPr>
        <w:t xml:space="preserve"> </w:t>
      </w:r>
      <w:r w:rsidRPr="007057DF">
        <w:rPr>
          <w:rFonts w:ascii="Bookman Old Style" w:hAnsi="Bookman Old Style"/>
          <w:lang w:val="id-ID"/>
        </w:rPr>
        <w:t>satuan administrasi pemerintahan terendah. Untuk menjaga agar</w:t>
      </w:r>
      <w:r w:rsidR="001D4A1F">
        <w:rPr>
          <w:rFonts w:ascii="Bookman Old Style" w:hAnsi="Bookman Old Style"/>
          <w:lang w:val="id-ID"/>
        </w:rPr>
        <w:t xml:space="preserve"> </w:t>
      </w:r>
      <w:r w:rsidRPr="007057DF">
        <w:rPr>
          <w:rFonts w:ascii="Bookman Old Style" w:hAnsi="Bookman Old Style"/>
          <w:lang w:val="id-ID"/>
        </w:rPr>
        <w:t>penyelenggaraan pemerintahan kelurahan maka perlu dilakukan pembinaan dan pengawasan terhadap</w:t>
      </w:r>
      <w:r w:rsidR="001D4A1F">
        <w:rPr>
          <w:rFonts w:ascii="Bookman Old Style" w:hAnsi="Bookman Old Style"/>
          <w:lang w:val="id-ID"/>
        </w:rPr>
        <w:t xml:space="preserve"> </w:t>
      </w:r>
      <w:r w:rsidR="00C01AD1">
        <w:rPr>
          <w:rFonts w:ascii="Bookman Old Style" w:hAnsi="Bookman Old Style"/>
          <w:lang w:val="id-ID"/>
        </w:rPr>
        <w:t xml:space="preserve">pemerintahan kelurahan. </w:t>
      </w:r>
      <w:r w:rsidRPr="007057DF">
        <w:rPr>
          <w:rFonts w:ascii="Bookman Old Style" w:hAnsi="Bookman Old Style"/>
          <w:lang w:val="id-ID"/>
        </w:rPr>
        <w:t>Pembinaan atas penyelenggaraan pemerintah kelurahan adalah</w:t>
      </w:r>
      <w:r w:rsidR="001D4A1F">
        <w:rPr>
          <w:rFonts w:ascii="Bookman Old Style" w:hAnsi="Bookman Old Style"/>
          <w:lang w:val="id-ID"/>
        </w:rPr>
        <w:t xml:space="preserve"> </w:t>
      </w:r>
      <w:r w:rsidRPr="007057DF">
        <w:rPr>
          <w:rFonts w:ascii="Bookman Old Style" w:hAnsi="Bookman Old Style"/>
          <w:lang w:val="id-ID"/>
        </w:rPr>
        <w:t>upaya yang dilakukan pemerintah, pemerintah provinsi, dan pemerintah</w:t>
      </w:r>
      <w:r w:rsidR="001D4A1F">
        <w:rPr>
          <w:rFonts w:ascii="Bookman Old Style" w:hAnsi="Bookman Old Style"/>
          <w:lang w:val="id-ID"/>
        </w:rPr>
        <w:t xml:space="preserve"> </w:t>
      </w:r>
      <w:r w:rsidRPr="007057DF">
        <w:rPr>
          <w:rFonts w:ascii="Bookman Old Style" w:hAnsi="Bookman Old Style"/>
          <w:lang w:val="id-ID"/>
        </w:rPr>
        <w:t>kota kepada kelurahan agar penyelenggaraan pemerintahan kelurahan berjalan</w:t>
      </w:r>
      <w:r w:rsidR="001D4A1F">
        <w:rPr>
          <w:rFonts w:ascii="Bookman Old Style" w:hAnsi="Bookman Old Style"/>
          <w:lang w:val="id-ID"/>
        </w:rPr>
        <w:t xml:space="preserve"> </w:t>
      </w:r>
      <w:r w:rsidRPr="007057DF">
        <w:rPr>
          <w:rFonts w:ascii="Bookman Old Style" w:hAnsi="Bookman Old Style"/>
          <w:lang w:val="id-ID"/>
        </w:rPr>
        <w:t>sesuai dengan tujuannya yaitu menciptakan kesejahteraan warganya.</w:t>
      </w:r>
    </w:p>
    <w:p w14:paraId="15DDEC51" w14:textId="77777777" w:rsidR="007057DF" w:rsidRPr="007057DF" w:rsidRDefault="007057DF" w:rsidP="00F54FA0">
      <w:pPr>
        <w:autoSpaceDE w:val="0"/>
        <w:autoSpaceDN w:val="0"/>
        <w:adjustRightInd w:val="0"/>
        <w:spacing w:line="360" w:lineRule="auto"/>
        <w:ind w:left="709" w:firstLine="709"/>
        <w:rPr>
          <w:rFonts w:ascii="Bookman Old Style" w:hAnsi="Bookman Old Style"/>
          <w:lang w:val="id-ID"/>
        </w:rPr>
      </w:pPr>
      <w:r w:rsidRPr="007057DF">
        <w:rPr>
          <w:rFonts w:ascii="Bookman Old Style" w:hAnsi="Bookman Old Style"/>
          <w:lang w:val="id-ID"/>
        </w:rPr>
        <w:t>Pembinaan</w:t>
      </w:r>
      <w:r w:rsidR="001D4A1F">
        <w:rPr>
          <w:rFonts w:ascii="Bookman Old Style" w:hAnsi="Bookman Old Style"/>
          <w:lang w:val="id-ID"/>
        </w:rPr>
        <w:t xml:space="preserve"> </w:t>
      </w:r>
      <w:r w:rsidRPr="007057DF">
        <w:rPr>
          <w:rFonts w:ascii="Bookman Old Style" w:hAnsi="Bookman Old Style"/>
          <w:lang w:val="id-ID"/>
        </w:rPr>
        <w:t>administrasi</w:t>
      </w:r>
      <w:r w:rsidR="001D4A1F">
        <w:rPr>
          <w:rFonts w:ascii="Bookman Old Style" w:hAnsi="Bookman Old Style"/>
          <w:lang w:val="id-ID"/>
        </w:rPr>
        <w:t xml:space="preserve"> </w:t>
      </w:r>
      <w:r w:rsidRPr="007057DF">
        <w:rPr>
          <w:rFonts w:ascii="Bookman Old Style" w:hAnsi="Bookman Old Style"/>
          <w:lang w:val="id-ID"/>
        </w:rPr>
        <w:t>kelurahan adalah kegiatan yang dilakukan secara berdaya guna dan</w:t>
      </w:r>
      <w:r w:rsidR="001D4A1F">
        <w:rPr>
          <w:rFonts w:ascii="Bookman Old Style" w:hAnsi="Bookman Old Style"/>
          <w:lang w:val="id-ID"/>
        </w:rPr>
        <w:t xml:space="preserve"> </w:t>
      </w:r>
      <w:r w:rsidRPr="007057DF">
        <w:rPr>
          <w:rFonts w:ascii="Bookman Old Style" w:hAnsi="Bookman Old Style"/>
          <w:lang w:val="id-ID"/>
        </w:rPr>
        <w:t>berhasil guna dalam rangka menyempurnakan dan memperbaiki penyelenggaraan</w:t>
      </w:r>
      <w:r w:rsidR="001D4A1F">
        <w:rPr>
          <w:rFonts w:ascii="Bookman Old Style" w:hAnsi="Bookman Old Style"/>
          <w:lang w:val="id-ID"/>
        </w:rPr>
        <w:t xml:space="preserve"> </w:t>
      </w:r>
      <w:r w:rsidRPr="007057DF">
        <w:rPr>
          <w:rFonts w:ascii="Bookman Old Style" w:hAnsi="Bookman Old Style"/>
          <w:lang w:val="id-ID"/>
        </w:rPr>
        <w:t>administrasi pemerintahan kelurahan agar berjalan secara efektif dan efisien untuk</w:t>
      </w:r>
      <w:r w:rsidR="001D4A1F">
        <w:rPr>
          <w:rFonts w:ascii="Bookman Old Style" w:hAnsi="Bookman Old Style"/>
          <w:lang w:val="id-ID"/>
        </w:rPr>
        <w:t xml:space="preserve"> </w:t>
      </w:r>
      <w:r w:rsidRPr="007057DF">
        <w:rPr>
          <w:rFonts w:ascii="Bookman Old Style" w:hAnsi="Bookman Old Style"/>
          <w:lang w:val="id-ID"/>
        </w:rPr>
        <w:t>memperoleh hasil yang lebih baik dan mencapai tujuan.</w:t>
      </w:r>
    </w:p>
    <w:p w14:paraId="7DBFAD1F" w14:textId="77777777" w:rsidR="007057DF" w:rsidRPr="007057DF" w:rsidRDefault="007057DF" w:rsidP="00F54FA0">
      <w:pPr>
        <w:pStyle w:val="ListParagraph"/>
        <w:autoSpaceDE w:val="0"/>
        <w:autoSpaceDN w:val="0"/>
        <w:adjustRightInd w:val="0"/>
        <w:spacing w:after="0" w:line="360" w:lineRule="auto"/>
        <w:ind w:left="709" w:firstLine="709"/>
        <w:jc w:val="both"/>
        <w:rPr>
          <w:rFonts w:ascii="Bookman Old Style" w:hAnsi="Bookman Old Style" w:cs="Times New Roman"/>
          <w:sz w:val="24"/>
          <w:szCs w:val="24"/>
        </w:rPr>
      </w:pPr>
      <w:r w:rsidRPr="007057DF">
        <w:rPr>
          <w:rFonts w:ascii="Bookman Old Style" w:hAnsi="Bookman Old Style" w:cs="Times New Roman"/>
          <w:sz w:val="24"/>
          <w:szCs w:val="24"/>
        </w:rPr>
        <w:t>Dengan dibinanya administrasi kelurahan oleh pemerintah</w:t>
      </w:r>
      <w:r w:rsidR="00361976">
        <w:rPr>
          <w:rFonts w:ascii="Bookman Old Style" w:hAnsi="Bookman Old Style" w:cs="Times New Roman"/>
          <w:sz w:val="24"/>
          <w:szCs w:val="24"/>
        </w:rPr>
        <w:t xml:space="preserve"> </w:t>
      </w:r>
      <w:r w:rsidRPr="007057DF">
        <w:rPr>
          <w:rFonts w:ascii="Bookman Old Style" w:hAnsi="Bookman Old Style" w:cs="Times New Roman"/>
          <w:sz w:val="24"/>
          <w:szCs w:val="24"/>
        </w:rPr>
        <w:t>kecamatan melalui instruksi yang diterima dari Walikota maka aparat kelurahan akan</w:t>
      </w:r>
      <w:r w:rsidR="00361976">
        <w:rPr>
          <w:rFonts w:ascii="Bookman Old Style" w:hAnsi="Bookman Old Style" w:cs="Times New Roman"/>
          <w:sz w:val="24"/>
          <w:szCs w:val="24"/>
        </w:rPr>
        <w:t xml:space="preserve"> </w:t>
      </w:r>
      <w:r w:rsidRPr="007057DF">
        <w:rPr>
          <w:rFonts w:ascii="Bookman Old Style" w:hAnsi="Bookman Old Style" w:cs="Times New Roman"/>
          <w:sz w:val="24"/>
          <w:szCs w:val="24"/>
        </w:rPr>
        <w:t>dapat mengemban tugas dan fungsinya sebagai penyelenggara pemerintahan,</w:t>
      </w:r>
      <w:r w:rsidR="00361976">
        <w:rPr>
          <w:rFonts w:ascii="Bookman Old Style" w:hAnsi="Bookman Old Style" w:cs="Times New Roman"/>
          <w:sz w:val="24"/>
          <w:szCs w:val="24"/>
        </w:rPr>
        <w:t xml:space="preserve"> </w:t>
      </w:r>
      <w:r w:rsidRPr="007057DF">
        <w:rPr>
          <w:rFonts w:ascii="Bookman Old Style" w:hAnsi="Bookman Old Style" w:cs="Times New Roman"/>
          <w:sz w:val="24"/>
          <w:szCs w:val="24"/>
        </w:rPr>
        <w:t>pelaksana pembangunan dan pembinaan kehidupan masyarakat.</w:t>
      </w:r>
    </w:p>
    <w:p w14:paraId="3D618C54" w14:textId="77777777" w:rsidR="007057DF" w:rsidRPr="007057DF" w:rsidRDefault="007057DF" w:rsidP="00F54FA0">
      <w:pPr>
        <w:pStyle w:val="ListParagraph"/>
        <w:autoSpaceDE w:val="0"/>
        <w:autoSpaceDN w:val="0"/>
        <w:adjustRightInd w:val="0"/>
        <w:spacing w:after="0" w:line="360" w:lineRule="auto"/>
        <w:ind w:left="993"/>
        <w:jc w:val="both"/>
        <w:rPr>
          <w:rFonts w:ascii="Bookman Old Style" w:hAnsi="Bookman Old Style" w:cs="Times New Roman"/>
          <w:sz w:val="24"/>
          <w:szCs w:val="24"/>
        </w:rPr>
      </w:pPr>
    </w:p>
    <w:p w14:paraId="625134FA" w14:textId="77777777" w:rsidR="007057DF" w:rsidRPr="007057DF" w:rsidRDefault="00EA1F58" w:rsidP="00F54FA0">
      <w:pPr>
        <w:pStyle w:val="ListParagraph"/>
        <w:spacing w:after="0" w:line="360" w:lineRule="auto"/>
        <w:ind w:left="709"/>
        <w:contextualSpacing w:val="0"/>
        <w:jc w:val="both"/>
        <w:rPr>
          <w:rFonts w:ascii="Bookman Old Style" w:eastAsia="Times New Roman" w:hAnsi="Bookman Old Style" w:cs="Times New Roman"/>
          <w:sz w:val="24"/>
          <w:szCs w:val="24"/>
        </w:rPr>
      </w:pPr>
      <w:r>
        <w:rPr>
          <w:rFonts w:ascii="Bookman Old Style" w:eastAsia="Times New Roman" w:hAnsi="Bookman Old Style" w:cs="Times New Roman"/>
          <w:sz w:val="24"/>
          <w:szCs w:val="24"/>
        </w:rPr>
        <w:t xml:space="preserve">4.1.3 </w:t>
      </w:r>
      <w:r w:rsidR="007057DF" w:rsidRPr="007057DF">
        <w:rPr>
          <w:rFonts w:ascii="Bookman Old Style" w:eastAsia="Times New Roman" w:hAnsi="Bookman Old Style" w:cs="Times New Roman"/>
          <w:sz w:val="24"/>
          <w:szCs w:val="24"/>
        </w:rPr>
        <w:t>Pembinaan terhadap masyarakat</w:t>
      </w:r>
    </w:p>
    <w:p w14:paraId="606A3914" w14:textId="77777777" w:rsidR="007057DF" w:rsidRPr="007057DF" w:rsidRDefault="007057DF" w:rsidP="00F54FA0">
      <w:pPr>
        <w:pStyle w:val="ListParagraph"/>
        <w:spacing w:after="0" w:line="360" w:lineRule="auto"/>
        <w:ind w:left="709" w:firstLine="709"/>
        <w:jc w:val="both"/>
        <w:rPr>
          <w:rFonts w:ascii="Bookman Old Style" w:eastAsia="Times New Roman" w:hAnsi="Bookman Old Style" w:cs="Times New Roman"/>
          <w:sz w:val="24"/>
          <w:szCs w:val="24"/>
        </w:rPr>
      </w:pPr>
      <w:r w:rsidRPr="00F61D2D">
        <w:rPr>
          <w:rFonts w:ascii="Bookman Old Style" w:eastAsia="Times New Roman" w:hAnsi="Bookman Old Style" w:cs="Times New Roman"/>
          <w:sz w:val="24"/>
          <w:szCs w:val="24"/>
        </w:rPr>
        <w:t>Pembinaan</w:t>
      </w:r>
      <w:r w:rsidRPr="007057DF">
        <w:rPr>
          <w:rFonts w:ascii="Bookman Old Style" w:eastAsia="Times New Roman" w:hAnsi="Bookman Old Style" w:cs="Times New Roman"/>
          <w:sz w:val="24"/>
          <w:szCs w:val="24"/>
        </w:rPr>
        <w:t xml:space="preserve"> terhadap masyarakat berupa perintah langsung kepada kelurahan untuk disampaikan kepada masyarakat seperti himbauan dan edaran, diantaranya :</w:t>
      </w:r>
    </w:p>
    <w:p w14:paraId="661CA16F" w14:textId="77777777" w:rsidR="007057DF" w:rsidRPr="007057DF" w:rsidRDefault="007057DF" w:rsidP="00F54FA0">
      <w:pPr>
        <w:pStyle w:val="ListParagraph"/>
        <w:numPr>
          <w:ilvl w:val="0"/>
          <w:numId w:val="42"/>
        </w:numPr>
        <w:spacing w:after="0" w:line="360" w:lineRule="auto"/>
        <w:ind w:left="1134"/>
        <w:jc w:val="both"/>
        <w:rPr>
          <w:rFonts w:ascii="Bookman Old Style" w:eastAsia="Times New Roman" w:hAnsi="Bookman Old Style" w:cs="Times New Roman"/>
          <w:sz w:val="24"/>
          <w:szCs w:val="24"/>
        </w:rPr>
      </w:pPr>
      <w:r w:rsidRPr="007057DF">
        <w:rPr>
          <w:rFonts w:ascii="Bookman Old Style" w:eastAsia="Times New Roman" w:hAnsi="Bookman Old Style" w:cs="Times New Roman"/>
          <w:sz w:val="24"/>
          <w:szCs w:val="24"/>
        </w:rPr>
        <w:t>Edaran Magrib Mengaji</w:t>
      </w:r>
    </w:p>
    <w:p w14:paraId="736A121D" w14:textId="77777777" w:rsidR="007057DF" w:rsidRPr="007057DF" w:rsidRDefault="007057DF" w:rsidP="00F54FA0">
      <w:pPr>
        <w:pStyle w:val="ListParagraph"/>
        <w:numPr>
          <w:ilvl w:val="0"/>
          <w:numId w:val="42"/>
        </w:numPr>
        <w:spacing w:after="0" w:line="360" w:lineRule="auto"/>
        <w:ind w:left="1134"/>
        <w:jc w:val="both"/>
        <w:rPr>
          <w:rFonts w:ascii="Bookman Old Style" w:eastAsia="Times New Roman" w:hAnsi="Bookman Old Style" w:cs="Times New Roman"/>
          <w:sz w:val="24"/>
          <w:szCs w:val="24"/>
        </w:rPr>
      </w:pPr>
      <w:r w:rsidRPr="007057DF">
        <w:rPr>
          <w:rFonts w:ascii="Bookman Old Style" w:eastAsia="Times New Roman" w:hAnsi="Bookman Old Style" w:cs="Times New Roman"/>
          <w:sz w:val="24"/>
          <w:szCs w:val="24"/>
        </w:rPr>
        <w:lastRenderedPageBreak/>
        <w:t>Edaran Gorong Royong</w:t>
      </w:r>
    </w:p>
    <w:p w14:paraId="4745C6DD" w14:textId="77777777" w:rsidR="007057DF" w:rsidRPr="007057DF" w:rsidRDefault="007057DF" w:rsidP="00F54FA0">
      <w:pPr>
        <w:pStyle w:val="ListParagraph"/>
        <w:numPr>
          <w:ilvl w:val="0"/>
          <w:numId w:val="42"/>
        </w:numPr>
        <w:spacing w:after="0" w:line="360" w:lineRule="auto"/>
        <w:ind w:left="1134"/>
        <w:jc w:val="both"/>
        <w:rPr>
          <w:rFonts w:ascii="Bookman Old Style" w:eastAsia="Times New Roman" w:hAnsi="Bookman Old Style" w:cs="Times New Roman"/>
          <w:sz w:val="24"/>
          <w:szCs w:val="24"/>
        </w:rPr>
      </w:pPr>
      <w:r w:rsidRPr="007057DF">
        <w:rPr>
          <w:rFonts w:ascii="Bookman Old Style" w:eastAsia="Times New Roman" w:hAnsi="Bookman Old Style" w:cs="Times New Roman"/>
          <w:sz w:val="24"/>
          <w:szCs w:val="24"/>
        </w:rPr>
        <w:t>Edaran Menjaga Keamanan dan Ketertiban</w:t>
      </w:r>
    </w:p>
    <w:p w14:paraId="5AEAEE84" w14:textId="77777777" w:rsidR="007057DF" w:rsidRPr="007057DF" w:rsidRDefault="007057DF" w:rsidP="00F54FA0">
      <w:pPr>
        <w:pStyle w:val="ListParagraph"/>
        <w:numPr>
          <w:ilvl w:val="0"/>
          <w:numId w:val="42"/>
        </w:numPr>
        <w:spacing w:after="0" w:line="360" w:lineRule="auto"/>
        <w:ind w:left="1134"/>
        <w:jc w:val="both"/>
        <w:rPr>
          <w:rFonts w:ascii="Bookman Old Style" w:eastAsia="Times New Roman" w:hAnsi="Bookman Old Style" w:cs="Times New Roman"/>
          <w:sz w:val="24"/>
          <w:szCs w:val="24"/>
        </w:rPr>
      </w:pPr>
      <w:r w:rsidRPr="007057DF">
        <w:rPr>
          <w:rFonts w:ascii="Bookman Old Style" w:eastAsia="Times New Roman" w:hAnsi="Bookman Old Style" w:cs="Times New Roman"/>
          <w:sz w:val="24"/>
          <w:szCs w:val="24"/>
        </w:rPr>
        <w:t>Edaran antisipasi Kebakaran Hutan dan Lahan</w:t>
      </w:r>
    </w:p>
    <w:p w14:paraId="01CD1CD1" w14:textId="77777777" w:rsidR="007057DF" w:rsidRPr="007057DF" w:rsidRDefault="007057DF" w:rsidP="00F54FA0">
      <w:pPr>
        <w:pStyle w:val="ListParagraph"/>
        <w:numPr>
          <w:ilvl w:val="0"/>
          <w:numId w:val="42"/>
        </w:numPr>
        <w:spacing w:after="0" w:line="360" w:lineRule="auto"/>
        <w:ind w:left="1134"/>
        <w:jc w:val="both"/>
        <w:rPr>
          <w:rFonts w:ascii="Bookman Old Style" w:eastAsia="Times New Roman" w:hAnsi="Bookman Old Style" w:cs="Times New Roman"/>
          <w:sz w:val="24"/>
          <w:szCs w:val="24"/>
        </w:rPr>
      </w:pPr>
      <w:r w:rsidRPr="007057DF">
        <w:rPr>
          <w:rFonts w:ascii="Bookman Old Style" w:eastAsia="Times New Roman" w:hAnsi="Bookman Old Style" w:cs="Times New Roman"/>
          <w:sz w:val="24"/>
          <w:szCs w:val="24"/>
        </w:rPr>
        <w:t>Himbauan mengurangi aktifitas di luar ruangan selama masa asap</w:t>
      </w:r>
    </w:p>
    <w:p w14:paraId="34D72FC1" w14:textId="77777777" w:rsidR="007057DF" w:rsidRPr="007057DF" w:rsidRDefault="007057DF" w:rsidP="00F54FA0">
      <w:pPr>
        <w:pStyle w:val="ListParagraph"/>
        <w:numPr>
          <w:ilvl w:val="0"/>
          <w:numId w:val="42"/>
        </w:numPr>
        <w:spacing w:after="0" w:line="360" w:lineRule="auto"/>
        <w:ind w:left="1134"/>
        <w:jc w:val="both"/>
        <w:rPr>
          <w:rFonts w:ascii="Bookman Old Style" w:eastAsia="Times New Roman" w:hAnsi="Bookman Old Style" w:cs="Times New Roman"/>
          <w:sz w:val="24"/>
          <w:szCs w:val="24"/>
        </w:rPr>
      </w:pPr>
      <w:r w:rsidRPr="007057DF">
        <w:rPr>
          <w:rFonts w:ascii="Bookman Old Style" w:eastAsia="Times New Roman" w:hAnsi="Bookman Old Style" w:cs="Times New Roman"/>
          <w:sz w:val="24"/>
          <w:szCs w:val="24"/>
        </w:rPr>
        <w:t>Himbauan Pemasangan Umbul-umbul dalam rangka Hari Jadi Kota Pekanbaru</w:t>
      </w:r>
    </w:p>
    <w:p w14:paraId="3E4FD0F0" w14:textId="77777777" w:rsidR="007057DF" w:rsidRPr="007057DF" w:rsidRDefault="007057DF" w:rsidP="00F54FA0">
      <w:pPr>
        <w:pStyle w:val="ListParagraph"/>
        <w:numPr>
          <w:ilvl w:val="0"/>
          <w:numId w:val="42"/>
        </w:numPr>
        <w:spacing w:after="0" w:line="360" w:lineRule="auto"/>
        <w:ind w:left="1134"/>
        <w:jc w:val="both"/>
        <w:rPr>
          <w:rFonts w:ascii="Bookman Old Style" w:eastAsia="Times New Roman" w:hAnsi="Bookman Old Style" w:cs="Times New Roman"/>
          <w:sz w:val="24"/>
          <w:szCs w:val="24"/>
        </w:rPr>
      </w:pPr>
      <w:r w:rsidRPr="007057DF">
        <w:rPr>
          <w:rFonts w:ascii="Bookman Old Style" w:eastAsia="Times New Roman" w:hAnsi="Bookman Old Style" w:cs="Times New Roman"/>
          <w:sz w:val="24"/>
          <w:szCs w:val="24"/>
        </w:rPr>
        <w:t>Himbauan Pemasangan Lampu colok</w:t>
      </w:r>
    </w:p>
    <w:p w14:paraId="170F5F28" w14:textId="77777777" w:rsidR="007057DF" w:rsidRPr="007057DF" w:rsidRDefault="007057DF" w:rsidP="00F54FA0">
      <w:pPr>
        <w:pStyle w:val="ListParagraph"/>
        <w:numPr>
          <w:ilvl w:val="0"/>
          <w:numId w:val="42"/>
        </w:numPr>
        <w:spacing w:after="0" w:line="360" w:lineRule="auto"/>
        <w:ind w:left="1134"/>
        <w:jc w:val="both"/>
        <w:rPr>
          <w:rFonts w:ascii="Bookman Old Style" w:eastAsia="Times New Roman" w:hAnsi="Bookman Old Style" w:cs="Times New Roman"/>
          <w:sz w:val="24"/>
          <w:szCs w:val="24"/>
        </w:rPr>
      </w:pPr>
      <w:r w:rsidRPr="007057DF">
        <w:rPr>
          <w:rFonts w:ascii="Bookman Old Style" w:eastAsia="Times New Roman" w:hAnsi="Bookman Old Style" w:cs="Times New Roman"/>
          <w:sz w:val="24"/>
          <w:szCs w:val="24"/>
        </w:rPr>
        <w:t>Pembinaan kepada masyarakat agar sadar hukum,</w:t>
      </w:r>
      <w:r w:rsidR="0026307E">
        <w:rPr>
          <w:rFonts w:ascii="Bookman Old Style" w:eastAsia="Times New Roman" w:hAnsi="Bookman Old Style" w:cs="Times New Roman"/>
          <w:sz w:val="24"/>
          <w:szCs w:val="24"/>
        </w:rPr>
        <w:t xml:space="preserve"> </w:t>
      </w:r>
      <w:r w:rsidRPr="007057DF">
        <w:rPr>
          <w:rFonts w:ascii="Bookman Old Style" w:eastAsia="Times New Roman" w:hAnsi="Bookman Old Style" w:cs="Times New Roman"/>
          <w:sz w:val="24"/>
          <w:szCs w:val="24"/>
        </w:rPr>
        <w:t>memahami</w:t>
      </w:r>
      <w:r w:rsidR="0026307E">
        <w:rPr>
          <w:rFonts w:ascii="Bookman Old Style" w:eastAsia="Times New Roman" w:hAnsi="Bookman Old Style" w:cs="Times New Roman"/>
          <w:sz w:val="24"/>
          <w:szCs w:val="24"/>
        </w:rPr>
        <w:t xml:space="preserve"> </w:t>
      </w:r>
      <w:r w:rsidRPr="007057DF">
        <w:rPr>
          <w:rFonts w:ascii="Bookman Old Style" w:eastAsia="Times New Roman" w:hAnsi="Bookman Old Style" w:cs="Times New Roman"/>
          <w:sz w:val="24"/>
          <w:szCs w:val="24"/>
        </w:rPr>
        <w:t>kehidupan berpolitik, berdomisili,</w:t>
      </w:r>
      <w:r w:rsidR="0026307E">
        <w:rPr>
          <w:rFonts w:ascii="Bookman Old Style" w:eastAsia="Times New Roman" w:hAnsi="Bookman Old Style" w:cs="Times New Roman"/>
          <w:sz w:val="24"/>
          <w:szCs w:val="24"/>
        </w:rPr>
        <w:t xml:space="preserve"> </w:t>
      </w:r>
      <w:r w:rsidRPr="007057DF">
        <w:rPr>
          <w:rFonts w:ascii="Bookman Old Style" w:eastAsia="Times New Roman" w:hAnsi="Bookman Old Style" w:cs="Times New Roman"/>
          <w:sz w:val="24"/>
          <w:szCs w:val="24"/>
        </w:rPr>
        <w:t>bermasyarakat, berbangsa dan bernegara;</w:t>
      </w:r>
    </w:p>
    <w:p w14:paraId="43C23E73" w14:textId="77777777" w:rsidR="007057DF" w:rsidRDefault="007057DF" w:rsidP="00F54FA0">
      <w:pPr>
        <w:pStyle w:val="ListParagraph"/>
        <w:numPr>
          <w:ilvl w:val="0"/>
          <w:numId w:val="42"/>
        </w:numPr>
        <w:spacing w:after="0" w:line="360" w:lineRule="auto"/>
        <w:ind w:left="1134" w:hanging="357"/>
        <w:contextualSpacing w:val="0"/>
        <w:jc w:val="both"/>
        <w:rPr>
          <w:rFonts w:ascii="Bookman Old Style" w:eastAsia="Times New Roman" w:hAnsi="Bookman Old Style" w:cs="Times New Roman"/>
          <w:sz w:val="24"/>
          <w:szCs w:val="24"/>
        </w:rPr>
      </w:pPr>
      <w:r w:rsidRPr="007057DF">
        <w:rPr>
          <w:rFonts w:ascii="Bookman Old Style" w:eastAsia="Times New Roman" w:hAnsi="Bookman Old Style" w:cs="Times New Roman"/>
          <w:sz w:val="24"/>
          <w:szCs w:val="24"/>
        </w:rPr>
        <w:t>Pembinaan PAM swakarsa dengan upaya melakukan pengaktifan</w:t>
      </w:r>
      <w:r w:rsidR="0026307E">
        <w:rPr>
          <w:rFonts w:ascii="Bookman Old Style" w:eastAsia="Times New Roman" w:hAnsi="Bookman Old Style" w:cs="Times New Roman"/>
          <w:sz w:val="24"/>
          <w:szCs w:val="24"/>
        </w:rPr>
        <w:t xml:space="preserve"> </w:t>
      </w:r>
      <w:r w:rsidRPr="007057DF">
        <w:rPr>
          <w:rFonts w:ascii="Bookman Old Style" w:eastAsia="Times New Roman" w:hAnsi="Bookman Old Style" w:cs="Times New Roman"/>
          <w:sz w:val="24"/>
          <w:szCs w:val="24"/>
        </w:rPr>
        <w:t>satgas gabungan LINMAS dengan melibatkan</w:t>
      </w:r>
      <w:r w:rsidR="0026307E">
        <w:rPr>
          <w:rFonts w:ascii="Bookman Old Style" w:eastAsia="Times New Roman" w:hAnsi="Bookman Old Style" w:cs="Times New Roman"/>
          <w:sz w:val="24"/>
          <w:szCs w:val="24"/>
        </w:rPr>
        <w:t xml:space="preserve"> </w:t>
      </w:r>
      <w:r w:rsidRPr="007057DF">
        <w:rPr>
          <w:rFonts w:ascii="Bookman Old Style" w:eastAsia="Times New Roman" w:hAnsi="Bookman Old Style" w:cs="Times New Roman"/>
          <w:sz w:val="24"/>
          <w:szCs w:val="24"/>
        </w:rPr>
        <w:t>unsur Upika;</w:t>
      </w:r>
    </w:p>
    <w:p w14:paraId="0DE28F1B" w14:textId="77777777" w:rsidR="007057DF" w:rsidRPr="007057DF" w:rsidRDefault="00EA1F58" w:rsidP="00F54FA0">
      <w:pPr>
        <w:pStyle w:val="ListParagraph"/>
        <w:spacing w:after="0" w:line="360" w:lineRule="auto"/>
        <w:ind w:left="1276" w:hanging="709"/>
        <w:contextualSpacing w:val="0"/>
        <w:jc w:val="both"/>
        <w:rPr>
          <w:rFonts w:ascii="Bookman Old Style" w:eastAsia="Times New Roman" w:hAnsi="Bookman Old Style" w:cs="Times New Roman"/>
          <w:sz w:val="24"/>
          <w:szCs w:val="24"/>
        </w:rPr>
      </w:pPr>
      <w:r>
        <w:rPr>
          <w:rFonts w:ascii="Bookman Old Style" w:hAnsi="Bookman Old Style"/>
          <w:sz w:val="24"/>
          <w:szCs w:val="24"/>
        </w:rPr>
        <w:t xml:space="preserve">4.1.4 </w:t>
      </w:r>
      <w:r w:rsidR="007057DF" w:rsidRPr="007057DF">
        <w:rPr>
          <w:rFonts w:ascii="Bookman Old Style" w:hAnsi="Bookman Old Style"/>
          <w:sz w:val="24"/>
          <w:szCs w:val="24"/>
        </w:rPr>
        <w:t>Pembinaan kewilayahan tingkat kecamatan berkoordinasi dengan SKPD/Unit kerja terkait</w:t>
      </w:r>
    </w:p>
    <w:p w14:paraId="4798C3AB" w14:textId="77777777" w:rsidR="007057DF" w:rsidRPr="007057DF" w:rsidRDefault="007057DF" w:rsidP="00F54FA0">
      <w:pPr>
        <w:pStyle w:val="ListParagraph"/>
        <w:spacing w:after="0" w:line="360" w:lineRule="auto"/>
        <w:ind w:left="709" w:firstLine="709"/>
        <w:jc w:val="both"/>
        <w:rPr>
          <w:rFonts w:ascii="Bookman Old Style" w:eastAsia="Times New Roman" w:hAnsi="Bookman Old Style" w:cs="Times New Roman"/>
          <w:sz w:val="24"/>
          <w:szCs w:val="24"/>
        </w:rPr>
      </w:pPr>
      <w:r w:rsidRPr="007057DF">
        <w:rPr>
          <w:rFonts w:ascii="Bookman Old Style" w:eastAsia="Times New Roman" w:hAnsi="Bookman Old Style" w:cs="Times New Roman"/>
          <w:sz w:val="24"/>
          <w:szCs w:val="24"/>
        </w:rPr>
        <w:t>Adapun bentuk pembinaannya berupa pemberian informasi mengenai keadaan wilayah kecamatan Rumbai sesuai dengan tupoksi masing-masing unit kerja terkait.</w:t>
      </w:r>
    </w:p>
    <w:p w14:paraId="4A974E30" w14:textId="77777777" w:rsidR="007057DF" w:rsidRPr="007057DF" w:rsidRDefault="007057DF" w:rsidP="00F54FA0">
      <w:pPr>
        <w:pStyle w:val="ListParagraph"/>
        <w:spacing w:after="0" w:line="360" w:lineRule="auto"/>
        <w:ind w:left="1560"/>
        <w:jc w:val="both"/>
        <w:rPr>
          <w:rFonts w:ascii="Bookman Old Style" w:eastAsia="Times New Roman" w:hAnsi="Bookman Old Style" w:cs="Times New Roman"/>
          <w:sz w:val="24"/>
          <w:szCs w:val="24"/>
        </w:rPr>
      </w:pPr>
    </w:p>
    <w:p w14:paraId="299F63D3" w14:textId="77777777" w:rsidR="007057DF" w:rsidRPr="00EA1F58" w:rsidRDefault="00EA1F58" w:rsidP="00F54FA0">
      <w:pPr>
        <w:pStyle w:val="ListParagraph"/>
        <w:spacing w:after="0" w:line="360" w:lineRule="auto"/>
        <w:ind w:left="284"/>
        <w:contextualSpacing w:val="0"/>
        <w:jc w:val="both"/>
        <w:rPr>
          <w:rFonts w:ascii="Bookman Old Style" w:eastAsia="Times New Roman" w:hAnsi="Bookman Old Style" w:cs="Times New Roman"/>
          <w:sz w:val="24"/>
          <w:szCs w:val="24"/>
        </w:rPr>
      </w:pPr>
      <w:r>
        <w:rPr>
          <w:rFonts w:ascii="Bookman Old Style" w:eastAsia="Times New Roman" w:hAnsi="Bookman Old Style" w:cs="Times New Roman"/>
          <w:sz w:val="24"/>
          <w:szCs w:val="24"/>
        </w:rPr>
        <w:t xml:space="preserve">4.2 </w:t>
      </w:r>
      <w:r w:rsidR="007057DF" w:rsidRPr="00EA1F58">
        <w:rPr>
          <w:rFonts w:ascii="Bookman Old Style" w:eastAsia="Times New Roman" w:hAnsi="Bookman Old Style" w:cs="Times New Roman"/>
          <w:sz w:val="24"/>
          <w:szCs w:val="24"/>
        </w:rPr>
        <w:t xml:space="preserve">Pengawasan </w:t>
      </w:r>
    </w:p>
    <w:p w14:paraId="62C56E11" w14:textId="77777777" w:rsidR="007057DF" w:rsidRPr="007057DF" w:rsidRDefault="007057DF" w:rsidP="00F54FA0">
      <w:pPr>
        <w:pStyle w:val="ListParagraph"/>
        <w:autoSpaceDE w:val="0"/>
        <w:autoSpaceDN w:val="0"/>
        <w:adjustRightInd w:val="0"/>
        <w:spacing w:after="0" w:line="360" w:lineRule="auto"/>
        <w:ind w:left="709" w:firstLine="425"/>
        <w:contextualSpacing w:val="0"/>
        <w:jc w:val="both"/>
        <w:rPr>
          <w:rFonts w:ascii="Bookman Old Style" w:hAnsi="Bookman Old Style" w:cs="Times New Roman"/>
          <w:sz w:val="24"/>
          <w:szCs w:val="24"/>
        </w:rPr>
      </w:pPr>
      <w:r w:rsidRPr="007057DF">
        <w:rPr>
          <w:rFonts w:ascii="Bookman Old Style" w:eastAsia="Times New Roman" w:hAnsi="Bookman Old Style" w:cs="Times New Roman"/>
          <w:sz w:val="24"/>
          <w:szCs w:val="24"/>
        </w:rPr>
        <w:t>Pengawasan adalah segala usaha atau kegiatan untuk mengetahui dan menilai kenyataan yang sebenarnya mengenai pelaksanaan tugas atau kegiatan, apakah sesuai dengan yang semestinya atau tidak.</w:t>
      </w:r>
      <w:r w:rsidR="00EA1F58">
        <w:rPr>
          <w:rFonts w:ascii="Bookman Old Style" w:eastAsia="Times New Roman" w:hAnsi="Bookman Old Style" w:cs="Times New Roman"/>
          <w:sz w:val="24"/>
          <w:szCs w:val="24"/>
        </w:rPr>
        <w:t xml:space="preserve"> </w:t>
      </w:r>
      <w:r w:rsidRPr="007057DF">
        <w:rPr>
          <w:rFonts w:ascii="Bookman Old Style" w:hAnsi="Bookman Old Style" w:cs="Times New Roman"/>
          <w:sz w:val="24"/>
          <w:szCs w:val="24"/>
        </w:rPr>
        <w:t>Pengawasan yang dilakukan kecamatan adalah suatu proses atas</w:t>
      </w:r>
      <w:r w:rsidR="00EA1F58">
        <w:rPr>
          <w:rFonts w:ascii="Bookman Old Style" w:hAnsi="Bookman Old Style" w:cs="Times New Roman"/>
          <w:sz w:val="24"/>
          <w:szCs w:val="24"/>
        </w:rPr>
        <w:t xml:space="preserve"> </w:t>
      </w:r>
      <w:r w:rsidRPr="007057DF">
        <w:rPr>
          <w:rFonts w:ascii="Bookman Old Style" w:hAnsi="Bookman Old Style" w:cs="Times New Roman"/>
          <w:sz w:val="24"/>
          <w:szCs w:val="24"/>
        </w:rPr>
        <w:t>penyelenggaraan pemerintahan kelurahan yang bertujuan untuk menjamin agar</w:t>
      </w:r>
      <w:r w:rsidR="00EA1F58">
        <w:rPr>
          <w:rFonts w:ascii="Bookman Old Style" w:hAnsi="Bookman Old Style" w:cs="Times New Roman"/>
          <w:sz w:val="24"/>
          <w:szCs w:val="24"/>
        </w:rPr>
        <w:t xml:space="preserve"> </w:t>
      </w:r>
      <w:r w:rsidRPr="007057DF">
        <w:rPr>
          <w:rFonts w:ascii="Bookman Old Style" w:hAnsi="Bookman Old Style" w:cs="Times New Roman"/>
          <w:sz w:val="24"/>
          <w:szCs w:val="24"/>
        </w:rPr>
        <w:t>penyelenggaraan pemerintah kelurahan berjalan dengan baik dan berjalan sesuai</w:t>
      </w:r>
      <w:r w:rsidR="00EA1F58">
        <w:rPr>
          <w:rFonts w:ascii="Bookman Old Style" w:hAnsi="Bookman Old Style" w:cs="Times New Roman"/>
          <w:sz w:val="24"/>
          <w:szCs w:val="24"/>
        </w:rPr>
        <w:t xml:space="preserve"> </w:t>
      </w:r>
      <w:r w:rsidRPr="007057DF">
        <w:rPr>
          <w:rFonts w:ascii="Bookman Old Style" w:hAnsi="Bookman Old Style" w:cs="Times New Roman"/>
          <w:sz w:val="24"/>
          <w:szCs w:val="24"/>
        </w:rPr>
        <w:t>dengan Peraturan Menteri Dalam Negeri No. 32 Tahun 2006. Pengawasan yang</w:t>
      </w:r>
      <w:r w:rsidR="00EA1F58">
        <w:rPr>
          <w:rFonts w:ascii="Bookman Old Style" w:hAnsi="Bookman Old Style" w:cs="Times New Roman"/>
          <w:sz w:val="24"/>
          <w:szCs w:val="24"/>
        </w:rPr>
        <w:t xml:space="preserve"> </w:t>
      </w:r>
      <w:r w:rsidRPr="007057DF">
        <w:rPr>
          <w:rFonts w:ascii="Bookman Old Style" w:hAnsi="Bookman Old Style" w:cs="Times New Roman"/>
          <w:sz w:val="24"/>
          <w:szCs w:val="24"/>
        </w:rPr>
        <w:t>dilakuk</w:t>
      </w:r>
      <w:r w:rsidR="00EA1F58">
        <w:rPr>
          <w:rFonts w:ascii="Bookman Old Style" w:hAnsi="Bookman Old Style" w:cs="Times New Roman"/>
          <w:sz w:val="24"/>
          <w:szCs w:val="24"/>
        </w:rPr>
        <w:t>an kecamatan bertujuan untuk mem</w:t>
      </w:r>
      <w:r w:rsidRPr="007057DF">
        <w:rPr>
          <w:rFonts w:ascii="Bookman Old Style" w:hAnsi="Bookman Old Style" w:cs="Times New Roman"/>
          <w:sz w:val="24"/>
          <w:szCs w:val="24"/>
        </w:rPr>
        <w:t>onitoring kegiatan yang dilakukan oleh</w:t>
      </w:r>
      <w:r w:rsidR="00EA1F58">
        <w:rPr>
          <w:rFonts w:ascii="Bookman Old Style" w:hAnsi="Bookman Old Style" w:cs="Times New Roman"/>
          <w:sz w:val="24"/>
          <w:szCs w:val="24"/>
        </w:rPr>
        <w:t xml:space="preserve"> </w:t>
      </w:r>
      <w:r w:rsidRPr="007057DF">
        <w:rPr>
          <w:rFonts w:ascii="Bookman Old Style" w:hAnsi="Bookman Old Style" w:cs="Times New Roman"/>
          <w:sz w:val="24"/>
          <w:szCs w:val="24"/>
        </w:rPr>
        <w:t>pemerintah kelurahan.</w:t>
      </w:r>
    </w:p>
    <w:p w14:paraId="4B1C68E7" w14:textId="2E101BE7" w:rsidR="004C618D" w:rsidRPr="00A969F9" w:rsidRDefault="006F4FC0" w:rsidP="00F54FA0">
      <w:pPr>
        <w:pStyle w:val="ListParagraph"/>
        <w:shd w:val="clear" w:color="auto" w:fill="FFFFFF"/>
        <w:spacing w:after="0" w:line="360" w:lineRule="auto"/>
        <w:ind w:left="576" w:firstLine="504"/>
        <w:jc w:val="both"/>
        <w:rPr>
          <w:rFonts w:ascii="Bookman Old Style" w:eastAsia="Arial Unicode MS" w:hAnsi="Bookman Old Style" w:cs="Arial Unicode MS"/>
          <w:sz w:val="24"/>
          <w:szCs w:val="24"/>
        </w:rPr>
        <w:sectPr w:rsidR="004C618D" w:rsidRPr="00A969F9" w:rsidSect="0096348C">
          <w:headerReference w:type="default" r:id="rId11"/>
          <w:footerReference w:type="default" r:id="rId12"/>
          <w:footerReference w:type="first" r:id="rId13"/>
          <w:pgSz w:w="11907" w:h="16840" w:code="9"/>
          <w:pgMar w:top="1418" w:right="1418" w:bottom="1701" w:left="1701" w:header="720" w:footer="720" w:gutter="0"/>
          <w:pgNumType w:start="1" w:chapStyle="1"/>
          <w:cols w:space="720"/>
          <w:docGrid w:linePitch="360"/>
        </w:sectPr>
      </w:pPr>
      <w:r w:rsidRPr="007057DF">
        <w:rPr>
          <w:rFonts w:ascii="Bookman Old Style" w:eastAsiaTheme="minorHAnsi" w:hAnsi="Bookman Old Style" w:cs="BookmanOldStyle"/>
          <w:sz w:val="24"/>
          <w:szCs w:val="24"/>
        </w:rPr>
        <w:lastRenderedPageBreak/>
        <w:t xml:space="preserve">Pencapaian target Renstra </w:t>
      </w:r>
      <w:r w:rsidR="00AA01BF">
        <w:rPr>
          <w:rFonts w:ascii="Bookman Old Style" w:eastAsiaTheme="minorHAnsi" w:hAnsi="Bookman Old Style" w:cs="BookmanOldStyle"/>
          <w:sz w:val="24"/>
          <w:szCs w:val="24"/>
        </w:rPr>
        <w:t>Kecamatan Rumbai</w:t>
      </w:r>
      <w:r w:rsidR="00C150D7">
        <w:rPr>
          <w:rFonts w:ascii="Bookman Old Style" w:eastAsiaTheme="minorHAnsi" w:hAnsi="Bookman Old Style" w:cs="BookmanOldStyle"/>
          <w:sz w:val="24"/>
          <w:szCs w:val="24"/>
          <w:lang w:val="en-US"/>
        </w:rPr>
        <w:t xml:space="preserve"> </w:t>
      </w:r>
      <w:r w:rsidRPr="007057DF">
        <w:rPr>
          <w:rFonts w:ascii="Bookman Old Style" w:eastAsiaTheme="minorHAnsi" w:hAnsi="Bookman Old Style" w:cs="BookmanOldStyle"/>
          <w:sz w:val="24"/>
          <w:szCs w:val="24"/>
        </w:rPr>
        <w:t>tahun 2012–</w:t>
      </w:r>
      <w:r w:rsidR="0096570B" w:rsidRPr="007057DF">
        <w:rPr>
          <w:rFonts w:ascii="Bookman Old Style" w:eastAsiaTheme="minorHAnsi" w:hAnsi="Bookman Old Style" w:cs="BookmanOldStyle"/>
          <w:sz w:val="24"/>
          <w:szCs w:val="24"/>
        </w:rPr>
        <w:t xml:space="preserve">2016 </w:t>
      </w:r>
      <w:r w:rsidR="00C150D7">
        <w:rPr>
          <w:rFonts w:ascii="Bookman Old Style" w:eastAsiaTheme="minorHAnsi" w:hAnsi="Bookman Old Style" w:cs="BookmanOldStyle"/>
          <w:sz w:val="24"/>
          <w:szCs w:val="24"/>
          <w:lang w:val="en-US"/>
        </w:rPr>
        <w:t xml:space="preserve">mengacu pada Kecamatan Rumbai sebagai Kecamatan Induk </w:t>
      </w:r>
      <w:r w:rsidRPr="007057DF">
        <w:rPr>
          <w:rFonts w:ascii="Bookman Old Style" w:eastAsiaTheme="minorHAnsi" w:hAnsi="Bookman Old Style" w:cs="BookmanOldStyle"/>
          <w:sz w:val="24"/>
          <w:szCs w:val="24"/>
        </w:rPr>
        <w:t>diimplementasikan dalam pelaksanaan program</w:t>
      </w:r>
      <w:r w:rsidR="006C1831" w:rsidRPr="007057DF">
        <w:rPr>
          <w:rFonts w:ascii="Bookman Old Style" w:eastAsiaTheme="minorHAnsi" w:hAnsi="Bookman Old Style" w:cs="BookmanOldStyle"/>
          <w:sz w:val="24"/>
          <w:szCs w:val="24"/>
        </w:rPr>
        <w:t xml:space="preserve"> </w:t>
      </w:r>
      <w:r w:rsidRPr="007057DF">
        <w:rPr>
          <w:rFonts w:ascii="Bookman Old Style" w:eastAsiaTheme="minorHAnsi" w:hAnsi="Bookman Old Style" w:cs="BookmanOldStyle"/>
          <w:sz w:val="24"/>
          <w:szCs w:val="24"/>
        </w:rPr>
        <w:t>dan kegiatan. Adapun anggaran dan realisasi pendanaan yang</w:t>
      </w:r>
      <w:r w:rsidR="006C1831" w:rsidRPr="007057DF">
        <w:rPr>
          <w:rFonts w:ascii="Bookman Old Style" w:eastAsiaTheme="minorHAnsi" w:hAnsi="Bookman Old Style" w:cs="BookmanOldStyle"/>
          <w:sz w:val="24"/>
          <w:szCs w:val="24"/>
        </w:rPr>
        <w:t xml:space="preserve"> </w:t>
      </w:r>
      <w:r w:rsidRPr="007057DF">
        <w:rPr>
          <w:rFonts w:ascii="Bookman Old Style" w:eastAsiaTheme="minorHAnsi" w:hAnsi="Bookman Old Style" w:cs="BookmanOldStyle"/>
          <w:sz w:val="24"/>
          <w:szCs w:val="24"/>
        </w:rPr>
        <w:t>dilaksanakan pada Renstra sebelumnya dapat digambarkan</w:t>
      </w:r>
      <w:r w:rsidR="006C1831" w:rsidRPr="007057DF">
        <w:rPr>
          <w:rFonts w:ascii="Bookman Old Style" w:eastAsiaTheme="minorHAnsi" w:hAnsi="Bookman Old Style" w:cs="BookmanOldStyle"/>
          <w:sz w:val="24"/>
          <w:szCs w:val="24"/>
        </w:rPr>
        <w:t xml:space="preserve"> </w:t>
      </w:r>
      <w:r w:rsidR="00BA3C95" w:rsidRPr="007057DF">
        <w:rPr>
          <w:rFonts w:ascii="Bookman Old Style" w:eastAsiaTheme="minorHAnsi" w:hAnsi="Bookman Old Style" w:cs="BookmanOldStyle"/>
          <w:sz w:val="24"/>
          <w:szCs w:val="24"/>
        </w:rPr>
        <w:t xml:space="preserve">pada tabel 2.3 </w:t>
      </w:r>
      <w:r w:rsidRPr="007057DF">
        <w:rPr>
          <w:rFonts w:ascii="Bookman Old Style" w:eastAsiaTheme="minorHAnsi" w:hAnsi="Bookman Old Style" w:cs="BookmanOldStyle"/>
          <w:sz w:val="24"/>
          <w:szCs w:val="24"/>
        </w:rPr>
        <w:t>berikut</w:t>
      </w:r>
      <w:r w:rsidR="006C1831" w:rsidRPr="007057DF">
        <w:rPr>
          <w:rFonts w:ascii="Bookman Old Style" w:eastAsiaTheme="minorHAnsi" w:hAnsi="Bookman Old Style" w:cs="BookmanOldStyle"/>
          <w:sz w:val="24"/>
          <w:szCs w:val="24"/>
        </w:rPr>
        <w:t xml:space="preserve"> </w:t>
      </w:r>
      <w:r w:rsidR="00A86FE5" w:rsidRPr="007057DF">
        <w:rPr>
          <w:rFonts w:ascii="Bookman Old Style" w:eastAsia="Arial Unicode MS" w:hAnsi="Bookman Old Style" w:cs="Arial Unicode MS"/>
          <w:sz w:val="24"/>
          <w:szCs w:val="24"/>
        </w:rPr>
        <w:t>:</w:t>
      </w:r>
    </w:p>
    <w:p w14:paraId="1BF140E2" w14:textId="77777777" w:rsidR="004C618D" w:rsidRDefault="004C618D" w:rsidP="00F54FA0">
      <w:pPr>
        <w:spacing w:line="360" w:lineRule="auto"/>
        <w:ind w:left="0" w:firstLine="0"/>
        <w:jc w:val="left"/>
      </w:pPr>
    </w:p>
    <w:p w14:paraId="1152E536" w14:textId="77777777" w:rsidR="00A969F9" w:rsidRDefault="004C618D" w:rsidP="00F54FA0">
      <w:pPr>
        <w:spacing w:line="360" w:lineRule="auto"/>
        <w:ind w:right="2629"/>
        <w:jc w:val="center"/>
        <w:rPr>
          <w:b/>
        </w:rPr>
      </w:pPr>
      <w:r>
        <w:rPr>
          <w:b/>
        </w:rPr>
        <w:t>Tabel 2.</w:t>
      </w:r>
      <w:r w:rsidR="00A969F9">
        <w:rPr>
          <w:b/>
        </w:rPr>
        <w:t>3</w:t>
      </w:r>
    </w:p>
    <w:p w14:paraId="34300A8E" w14:textId="6BAFCF6D" w:rsidR="004C618D" w:rsidRPr="00C821EE" w:rsidRDefault="00A969F9" w:rsidP="00F54FA0">
      <w:pPr>
        <w:spacing w:line="360" w:lineRule="auto"/>
        <w:ind w:right="2629"/>
        <w:jc w:val="center"/>
        <w:rPr>
          <w:lang w:val="id-ID"/>
        </w:rPr>
      </w:pPr>
      <w:r>
        <w:rPr>
          <w:b/>
        </w:rPr>
        <w:t>Alokasi Anggaran dan Realisasi Serapan pada Periode 2012/2016 disertai rasio anggaran Kecamatan</w:t>
      </w:r>
      <w:r w:rsidR="000F0B8E">
        <w:rPr>
          <w:b/>
        </w:rPr>
        <w:t xml:space="preserve"> Rumbai</w:t>
      </w:r>
      <w:r w:rsidR="00E03545">
        <w:rPr>
          <w:b/>
          <w:lang w:val="id-ID"/>
        </w:rPr>
        <w:t xml:space="preserve"> Pesisir</w:t>
      </w:r>
      <w:r w:rsidR="00C150D7">
        <w:rPr>
          <w:b/>
        </w:rPr>
        <w:t xml:space="preserve"> sebagai Kecama</w:t>
      </w:r>
      <w:r w:rsidR="00C821EE">
        <w:rPr>
          <w:b/>
        </w:rPr>
        <w:t>tan Induk Kecamatan Rumba</w:t>
      </w:r>
      <w:r w:rsidR="00C821EE">
        <w:rPr>
          <w:b/>
          <w:lang w:val="id-ID"/>
        </w:rPr>
        <w:t>i</w:t>
      </w:r>
    </w:p>
    <w:tbl>
      <w:tblPr>
        <w:tblStyle w:val="TableGrid"/>
        <w:tblW w:w="15257" w:type="dxa"/>
        <w:tblInd w:w="-1003" w:type="dxa"/>
        <w:tblLayout w:type="fixed"/>
        <w:tblCellMar>
          <w:top w:w="15" w:type="dxa"/>
          <w:left w:w="106" w:type="dxa"/>
          <w:bottom w:w="90" w:type="dxa"/>
          <w:right w:w="1" w:type="dxa"/>
        </w:tblCellMar>
        <w:tblLook w:val="04A0" w:firstRow="1" w:lastRow="0" w:firstColumn="1" w:lastColumn="0" w:noHBand="0" w:noVBand="1"/>
      </w:tblPr>
      <w:tblGrid>
        <w:gridCol w:w="851"/>
        <w:gridCol w:w="1082"/>
        <w:gridCol w:w="1045"/>
        <w:gridCol w:w="920"/>
        <w:gridCol w:w="1011"/>
        <w:gridCol w:w="1135"/>
        <w:gridCol w:w="912"/>
        <w:gridCol w:w="1012"/>
        <w:gridCol w:w="921"/>
        <w:gridCol w:w="924"/>
        <w:gridCol w:w="1192"/>
        <w:gridCol w:w="512"/>
        <w:gridCol w:w="528"/>
        <w:gridCol w:w="524"/>
        <w:gridCol w:w="589"/>
        <w:gridCol w:w="567"/>
        <w:gridCol w:w="709"/>
        <w:gridCol w:w="823"/>
      </w:tblGrid>
      <w:tr w:rsidR="00E046F5" w14:paraId="233EB8D6" w14:textId="77777777" w:rsidTr="006C7F53">
        <w:trPr>
          <w:trHeight w:val="319"/>
        </w:trPr>
        <w:tc>
          <w:tcPr>
            <w:tcW w:w="851" w:type="dxa"/>
            <w:vMerge w:val="restart"/>
            <w:tcBorders>
              <w:top w:val="single" w:sz="8" w:space="0" w:color="000000"/>
              <w:left w:val="single" w:sz="8" w:space="0" w:color="000000"/>
              <w:bottom w:val="single" w:sz="8" w:space="0" w:color="000000"/>
              <w:right w:val="single" w:sz="8" w:space="0" w:color="000000"/>
            </w:tcBorders>
            <w:shd w:val="clear" w:color="auto" w:fill="C2D69B"/>
            <w:vAlign w:val="bottom"/>
          </w:tcPr>
          <w:p w14:paraId="3211BD6F" w14:textId="77777777" w:rsidR="004C618D" w:rsidRDefault="004C618D" w:rsidP="00F54FA0">
            <w:pPr>
              <w:spacing w:line="360" w:lineRule="auto"/>
              <w:ind w:right="116"/>
              <w:jc w:val="center"/>
            </w:pPr>
            <w:r>
              <w:rPr>
                <w:sz w:val="14"/>
              </w:rPr>
              <w:t xml:space="preserve">Uraian </w:t>
            </w:r>
          </w:p>
          <w:p w14:paraId="6D9D089D" w14:textId="77777777" w:rsidR="004C618D" w:rsidRDefault="004C618D" w:rsidP="00F54FA0">
            <w:pPr>
              <w:spacing w:line="360" w:lineRule="auto"/>
              <w:ind w:right="111"/>
              <w:jc w:val="center"/>
            </w:pPr>
            <w:r>
              <w:rPr>
                <w:sz w:val="14"/>
              </w:rPr>
              <w:t xml:space="preserve">***) </w:t>
            </w:r>
          </w:p>
        </w:tc>
        <w:tc>
          <w:tcPr>
            <w:tcW w:w="1082" w:type="dxa"/>
            <w:vMerge w:val="restart"/>
            <w:tcBorders>
              <w:top w:val="single" w:sz="8" w:space="0" w:color="000000"/>
              <w:left w:val="single" w:sz="8" w:space="0" w:color="000000"/>
              <w:bottom w:val="single" w:sz="8" w:space="0" w:color="000000"/>
              <w:right w:val="nil"/>
            </w:tcBorders>
            <w:shd w:val="clear" w:color="auto" w:fill="C2D69B"/>
          </w:tcPr>
          <w:p w14:paraId="3C605F34" w14:textId="77777777" w:rsidR="004C618D" w:rsidRDefault="004C618D" w:rsidP="00F54FA0">
            <w:pPr>
              <w:spacing w:line="360" w:lineRule="auto"/>
            </w:pPr>
          </w:p>
        </w:tc>
        <w:tc>
          <w:tcPr>
            <w:tcW w:w="2976" w:type="dxa"/>
            <w:gridSpan w:val="3"/>
            <w:vMerge w:val="restart"/>
            <w:tcBorders>
              <w:top w:val="single" w:sz="8" w:space="0" w:color="000000"/>
              <w:left w:val="nil"/>
              <w:bottom w:val="single" w:sz="8" w:space="0" w:color="000000"/>
              <w:right w:val="nil"/>
            </w:tcBorders>
            <w:shd w:val="clear" w:color="auto" w:fill="C2D69B"/>
            <w:vAlign w:val="bottom"/>
          </w:tcPr>
          <w:p w14:paraId="58312495" w14:textId="77777777" w:rsidR="004C618D" w:rsidRDefault="004C618D" w:rsidP="00F54FA0">
            <w:pPr>
              <w:spacing w:line="360" w:lineRule="auto"/>
              <w:ind w:right="61"/>
              <w:jc w:val="center"/>
            </w:pPr>
            <w:r>
              <w:rPr>
                <w:sz w:val="14"/>
              </w:rPr>
              <w:t xml:space="preserve">Anggaran pada Tahun ke-  </w:t>
            </w:r>
          </w:p>
        </w:tc>
        <w:tc>
          <w:tcPr>
            <w:tcW w:w="1135" w:type="dxa"/>
            <w:vMerge w:val="restart"/>
            <w:tcBorders>
              <w:top w:val="single" w:sz="8" w:space="0" w:color="000000"/>
              <w:left w:val="nil"/>
              <w:bottom w:val="single" w:sz="8" w:space="0" w:color="000000"/>
              <w:right w:val="single" w:sz="8" w:space="0" w:color="000000"/>
            </w:tcBorders>
            <w:shd w:val="clear" w:color="auto" w:fill="C2D69B"/>
          </w:tcPr>
          <w:p w14:paraId="70554809" w14:textId="77777777" w:rsidR="004C618D" w:rsidRDefault="004C618D" w:rsidP="00F54FA0">
            <w:pPr>
              <w:spacing w:line="360" w:lineRule="auto"/>
            </w:pPr>
          </w:p>
        </w:tc>
        <w:tc>
          <w:tcPr>
            <w:tcW w:w="912" w:type="dxa"/>
            <w:vMerge w:val="restart"/>
            <w:tcBorders>
              <w:top w:val="single" w:sz="8" w:space="0" w:color="000000"/>
              <w:left w:val="single" w:sz="8" w:space="0" w:color="000000"/>
              <w:bottom w:val="single" w:sz="8" w:space="0" w:color="000000"/>
              <w:right w:val="nil"/>
            </w:tcBorders>
            <w:shd w:val="clear" w:color="auto" w:fill="C2D69B"/>
          </w:tcPr>
          <w:p w14:paraId="12B96E4B" w14:textId="77777777" w:rsidR="004C618D" w:rsidRDefault="004C618D" w:rsidP="00F54FA0">
            <w:pPr>
              <w:spacing w:line="360" w:lineRule="auto"/>
            </w:pPr>
          </w:p>
        </w:tc>
        <w:tc>
          <w:tcPr>
            <w:tcW w:w="2857" w:type="dxa"/>
            <w:gridSpan w:val="3"/>
            <w:vMerge w:val="restart"/>
            <w:tcBorders>
              <w:top w:val="single" w:sz="8" w:space="0" w:color="000000"/>
              <w:left w:val="nil"/>
              <w:bottom w:val="single" w:sz="8" w:space="0" w:color="000000"/>
              <w:right w:val="nil"/>
            </w:tcBorders>
            <w:shd w:val="clear" w:color="auto" w:fill="C2D69B"/>
            <w:vAlign w:val="bottom"/>
          </w:tcPr>
          <w:p w14:paraId="6EC8F1CF" w14:textId="77777777" w:rsidR="004C618D" w:rsidRDefault="004C618D" w:rsidP="00F54FA0">
            <w:pPr>
              <w:spacing w:line="360" w:lineRule="auto"/>
              <w:ind w:right="68"/>
              <w:jc w:val="center"/>
            </w:pPr>
            <w:r>
              <w:rPr>
                <w:sz w:val="14"/>
              </w:rPr>
              <w:t xml:space="preserve">Realisasi Anggaran pada Tahun ke-  </w:t>
            </w:r>
          </w:p>
        </w:tc>
        <w:tc>
          <w:tcPr>
            <w:tcW w:w="1192" w:type="dxa"/>
            <w:vMerge w:val="restart"/>
            <w:tcBorders>
              <w:top w:val="single" w:sz="8" w:space="0" w:color="000000"/>
              <w:left w:val="nil"/>
              <w:bottom w:val="single" w:sz="8" w:space="0" w:color="000000"/>
              <w:right w:val="single" w:sz="8" w:space="0" w:color="000000"/>
            </w:tcBorders>
            <w:shd w:val="clear" w:color="auto" w:fill="C2D69B"/>
          </w:tcPr>
          <w:p w14:paraId="2DF185BD" w14:textId="77777777" w:rsidR="004C618D" w:rsidRDefault="004C618D" w:rsidP="00F54FA0">
            <w:pPr>
              <w:spacing w:line="360" w:lineRule="auto"/>
            </w:pPr>
          </w:p>
        </w:tc>
        <w:tc>
          <w:tcPr>
            <w:tcW w:w="2720" w:type="dxa"/>
            <w:gridSpan w:val="5"/>
            <w:tcBorders>
              <w:top w:val="single" w:sz="8" w:space="0" w:color="000000"/>
              <w:left w:val="single" w:sz="8" w:space="0" w:color="000000"/>
              <w:bottom w:val="single" w:sz="8" w:space="0" w:color="C2D69B"/>
              <w:right w:val="single" w:sz="8" w:space="0" w:color="000000"/>
            </w:tcBorders>
            <w:shd w:val="clear" w:color="auto" w:fill="C2D69B"/>
          </w:tcPr>
          <w:p w14:paraId="25A48119" w14:textId="77777777" w:rsidR="004C618D" w:rsidRDefault="004C618D" w:rsidP="00F54FA0">
            <w:pPr>
              <w:spacing w:line="360" w:lineRule="auto"/>
              <w:ind w:right="98"/>
              <w:jc w:val="center"/>
            </w:pPr>
            <w:r>
              <w:rPr>
                <w:sz w:val="14"/>
              </w:rPr>
              <w:t xml:space="preserve">Rasio antara Realisasi dan Anggaran  </w:t>
            </w:r>
          </w:p>
        </w:tc>
        <w:tc>
          <w:tcPr>
            <w:tcW w:w="1532" w:type="dxa"/>
            <w:gridSpan w:val="2"/>
            <w:vMerge w:val="restart"/>
            <w:tcBorders>
              <w:top w:val="single" w:sz="8" w:space="0" w:color="000000"/>
              <w:left w:val="single" w:sz="8" w:space="0" w:color="000000"/>
              <w:bottom w:val="single" w:sz="8" w:space="0" w:color="000000"/>
              <w:right w:val="single" w:sz="8" w:space="0" w:color="000000"/>
            </w:tcBorders>
            <w:shd w:val="clear" w:color="auto" w:fill="C2D69B"/>
          </w:tcPr>
          <w:p w14:paraId="32F962F7" w14:textId="77777777" w:rsidR="004C618D" w:rsidRDefault="004C618D" w:rsidP="00F54FA0">
            <w:pPr>
              <w:spacing w:line="360" w:lineRule="auto"/>
              <w:ind w:right="98"/>
              <w:jc w:val="center"/>
            </w:pPr>
            <w:r>
              <w:rPr>
                <w:sz w:val="14"/>
              </w:rPr>
              <w:t xml:space="preserve">Rata-rata </w:t>
            </w:r>
          </w:p>
          <w:p w14:paraId="24567121" w14:textId="77777777" w:rsidR="004C618D" w:rsidRDefault="004C618D" w:rsidP="00F54FA0">
            <w:pPr>
              <w:spacing w:line="360" w:lineRule="auto"/>
              <w:ind w:right="106"/>
              <w:jc w:val="center"/>
            </w:pPr>
            <w:r>
              <w:rPr>
                <w:sz w:val="14"/>
              </w:rPr>
              <w:t xml:space="preserve">Pertumbuhan </w:t>
            </w:r>
          </w:p>
        </w:tc>
      </w:tr>
      <w:tr w:rsidR="00E046F5" w14:paraId="4EBC6A0F" w14:textId="77777777" w:rsidTr="006C7F53">
        <w:trPr>
          <w:trHeight w:val="332"/>
        </w:trPr>
        <w:tc>
          <w:tcPr>
            <w:tcW w:w="851" w:type="dxa"/>
            <w:vMerge/>
            <w:tcBorders>
              <w:top w:val="nil"/>
              <w:left w:val="single" w:sz="8" w:space="0" w:color="000000"/>
              <w:bottom w:val="nil"/>
              <w:right w:val="single" w:sz="8" w:space="0" w:color="000000"/>
            </w:tcBorders>
          </w:tcPr>
          <w:p w14:paraId="3845A5E9" w14:textId="77777777" w:rsidR="004C618D" w:rsidRDefault="004C618D" w:rsidP="00F54FA0">
            <w:pPr>
              <w:spacing w:line="360" w:lineRule="auto"/>
            </w:pPr>
          </w:p>
        </w:tc>
        <w:tc>
          <w:tcPr>
            <w:tcW w:w="1082" w:type="dxa"/>
            <w:vMerge/>
            <w:tcBorders>
              <w:top w:val="nil"/>
              <w:left w:val="single" w:sz="8" w:space="0" w:color="000000"/>
              <w:bottom w:val="single" w:sz="8" w:space="0" w:color="000000"/>
              <w:right w:val="nil"/>
            </w:tcBorders>
          </w:tcPr>
          <w:p w14:paraId="62FAB003" w14:textId="77777777" w:rsidR="004C618D" w:rsidRDefault="004C618D" w:rsidP="00F54FA0">
            <w:pPr>
              <w:spacing w:line="360" w:lineRule="auto"/>
            </w:pPr>
          </w:p>
        </w:tc>
        <w:tc>
          <w:tcPr>
            <w:tcW w:w="2976" w:type="dxa"/>
            <w:gridSpan w:val="3"/>
            <w:vMerge/>
            <w:tcBorders>
              <w:top w:val="nil"/>
              <w:left w:val="nil"/>
              <w:bottom w:val="single" w:sz="8" w:space="0" w:color="000000"/>
              <w:right w:val="nil"/>
            </w:tcBorders>
          </w:tcPr>
          <w:p w14:paraId="463F5129" w14:textId="77777777" w:rsidR="004C618D" w:rsidRDefault="004C618D" w:rsidP="00F54FA0">
            <w:pPr>
              <w:spacing w:line="360" w:lineRule="auto"/>
            </w:pPr>
          </w:p>
        </w:tc>
        <w:tc>
          <w:tcPr>
            <w:tcW w:w="1135" w:type="dxa"/>
            <w:vMerge/>
            <w:tcBorders>
              <w:top w:val="nil"/>
              <w:left w:val="nil"/>
              <w:bottom w:val="single" w:sz="8" w:space="0" w:color="000000"/>
              <w:right w:val="single" w:sz="8" w:space="0" w:color="000000"/>
            </w:tcBorders>
          </w:tcPr>
          <w:p w14:paraId="06196538" w14:textId="77777777" w:rsidR="004C618D" w:rsidRDefault="004C618D" w:rsidP="00F54FA0">
            <w:pPr>
              <w:spacing w:line="360" w:lineRule="auto"/>
            </w:pPr>
          </w:p>
        </w:tc>
        <w:tc>
          <w:tcPr>
            <w:tcW w:w="912" w:type="dxa"/>
            <w:vMerge/>
            <w:tcBorders>
              <w:top w:val="nil"/>
              <w:left w:val="single" w:sz="8" w:space="0" w:color="000000"/>
              <w:bottom w:val="single" w:sz="8" w:space="0" w:color="000000"/>
              <w:right w:val="nil"/>
            </w:tcBorders>
          </w:tcPr>
          <w:p w14:paraId="174CC839" w14:textId="77777777" w:rsidR="004C618D" w:rsidRDefault="004C618D" w:rsidP="00F54FA0">
            <w:pPr>
              <w:spacing w:line="360" w:lineRule="auto"/>
            </w:pPr>
          </w:p>
        </w:tc>
        <w:tc>
          <w:tcPr>
            <w:tcW w:w="2857" w:type="dxa"/>
            <w:gridSpan w:val="3"/>
            <w:vMerge/>
            <w:tcBorders>
              <w:top w:val="nil"/>
              <w:left w:val="nil"/>
              <w:bottom w:val="single" w:sz="8" w:space="0" w:color="000000"/>
              <w:right w:val="nil"/>
            </w:tcBorders>
          </w:tcPr>
          <w:p w14:paraId="77A9F2FE" w14:textId="77777777" w:rsidR="004C618D" w:rsidRDefault="004C618D" w:rsidP="00F54FA0">
            <w:pPr>
              <w:spacing w:line="360" w:lineRule="auto"/>
            </w:pPr>
          </w:p>
        </w:tc>
        <w:tc>
          <w:tcPr>
            <w:tcW w:w="1192" w:type="dxa"/>
            <w:vMerge/>
            <w:tcBorders>
              <w:top w:val="nil"/>
              <w:left w:val="nil"/>
              <w:bottom w:val="single" w:sz="8" w:space="0" w:color="000000"/>
              <w:right w:val="single" w:sz="8" w:space="0" w:color="000000"/>
            </w:tcBorders>
          </w:tcPr>
          <w:p w14:paraId="4DDBF4A1" w14:textId="77777777" w:rsidR="004C618D" w:rsidRDefault="004C618D" w:rsidP="00F54FA0">
            <w:pPr>
              <w:spacing w:line="360" w:lineRule="auto"/>
            </w:pPr>
          </w:p>
        </w:tc>
        <w:tc>
          <w:tcPr>
            <w:tcW w:w="2720" w:type="dxa"/>
            <w:gridSpan w:val="5"/>
            <w:tcBorders>
              <w:top w:val="single" w:sz="8" w:space="0" w:color="C2D69B"/>
              <w:left w:val="single" w:sz="8" w:space="0" w:color="000000"/>
              <w:bottom w:val="single" w:sz="8" w:space="0" w:color="000000"/>
              <w:right w:val="single" w:sz="8" w:space="0" w:color="000000"/>
            </w:tcBorders>
            <w:shd w:val="clear" w:color="auto" w:fill="C2D69B"/>
          </w:tcPr>
          <w:p w14:paraId="0A44B628" w14:textId="77777777" w:rsidR="004C618D" w:rsidRDefault="004C618D" w:rsidP="00F54FA0">
            <w:pPr>
              <w:spacing w:line="360" w:lineRule="auto"/>
              <w:ind w:right="94"/>
              <w:jc w:val="center"/>
            </w:pPr>
            <w:r>
              <w:rPr>
                <w:sz w:val="14"/>
              </w:rPr>
              <w:t xml:space="preserve">Tahun ke-  </w:t>
            </w:r>
          </w:p>
        </w:tc>
        <w:tc>
          <w:tcPr>
            <w:tcW w:w="1532" w:type="dxa"/>
            <w:gridSpan w:val="2"/>
            <w:vMerge/>
            <w:tcBorders>
              <w:top w:val="nil"/>
              <w:left w:val="single" w:sz="8" w:space="0" w:color="000000"/>
              <w:bottom w:val="single" w:sz="8" w:space="0" w:color="000000"/>
              <w:right w:val="single" w:sz="8" w:space="0" w:color="000000"/>
            </w:tcBorders>
          </w:tcPr>
          <w:p w14:paraId="090CE511" w14:textId="77777777" w:rsidR="004C618D" w:rsidRDefault="004C618D" w:rsidP="00F54FA0">
            <w:pPr>
              <w:spacing w:line="360" w:lineRule="auto"/>
            </w:pPr>
          </w:p>
        </w:tc>
      </w:tr>
      <w:tr w:rsidR="00E046F5" w14:paraId="6DA916B8" w14:textId="77777777" w:rsidTr="006C7F53">
        <w:trPr>
          <w:trHeight w:val="336"/>
        </w:trPr>
        <w:tc>
          <w:tcPr>
            <w:tcW w:w="851" w:type="dxa"/>
            <w:vMerge/>
            <w:tcBorders>
              <w:top w:val="nil"/>
              <w:left w:val="single" w:sz="8" w:space="0" w:color="000000"/>
              <w:bottom w:val="single" w:sz="8" w:space="0" w:color="000000"/>
              <w:right w:val="single" w:sz="8" w:space="0" w:color="000000"/>
            </w:tcBorders>
          </w:tcPr>
          <w:p w14:paraId="2D3D93B9" w14:textId="77777777" w:rsidR="004C618D" w:rsidRDefault="004C618D" w:rsidP="00F54FA0">
            <w:pPr>
              <w:spacing w:line="360" w:lineRule="auto"/>
            </w:pPr>
          </w:p>
        </w:tc>
        <w:tc>
          <w:tcPr>
            <w:tcW w:w="1082" w:type="dxa"/>
            <w:tcBorders>
              <w:top w:val="single" w:sz="8" w:space="0" w:color="000000"/>
              <w:left w:val="single" w:sz="8" w:space="0" w:color="000000"/>
              <w:bottom w:val="single" w:sz="8" w:space="0" w:color="000000"/>
              <w:right w:val="single" w:sz="8" w:space="0" w:color="000000"/>
            </w:tcBorders>
            <w:shd w:val="clear" w:color="auto" w:fill="C2D69B"/>
          </w:tcPr>
          <w:p w14:paraId="2E58E49E" w14:textId="77777777" w:rsidR="004C618D" w:rsidRDefault="004C618D" w:rsidP="00F54FA0">
            <w:pPr>
              <w:spacing w:line="360" w:lineRule="auto"/>
              <w:ind w:right="112"/>
              <w:jc w:val="center"/>
            </w:pPr>
            <w:r>
              <w:rPr>
                <w:sz w:val="14"/>
              </w:rPr>
              <w:t xml:space="preserve">2012 </w:t>
            </w:r>
          </w:p>
        </w:tc>
        <w:tc>
          <w:tcPr>
            <w:tcW w:w="1045" w:type="dxa"/>
            <w:tcBorders>
              <w:top w:val="single" w:sz="8" w:space="0" w:color="000000"/>
              <w:left w:val="single" w:sz="8" w:space="0" w:color="000000"/>
              <w:bottom w:val="single" w:sz="8" w:space="0" w:color="000000"/>
              <w:right w:val="single" w:sz="8" w:space="0" w:color="000000"/>
            </w:tcBorders>
            <w:shd w:val="clear" w:color="auto" w:fill="C2D69B"/>
          </w:tcPr>
          <w:p w14:paraId="23475505" w14:textId="77777777" w:rsidR="004C618D" w:rsidRDefault="004C618D" w:rsidP="00F54FA0">
            <w:pPr>
              <w:spacing w:line="360" w:lineRule="auto"/>
              <w:ind w:right="100"/>
              <w:jc w:val="center"/>
            </w:pPr>
            <w:r>
              <w:rPr>
                <w:sz w:val="14"/>
              </w:rPr>
              <w:t xml:space="preserve">2013 </w:t>
            </w:r>
          </w:p>
        </w:tc>
        <w:tc>
          <w:tcPr>
            <w:tcW w:w="920" w:type="dxa"/>
            <w:tcBorders>
              <w:top w:val="single" w:sz="8" w:space="0" w:color="000000"/>
              <w:left w:val="single" w:sz="8" w:space="0" w:color="000000"/>
              <w:bottom w:val="single" w:sz="8" w:space="0" w:color="000000"/>
              <w:right w:val="single" w:sz="8" w:space="0" w:color="000000"/>
            </w:tcBorders>
            <w:shd w:val="clear" w:color="auto" w:fill="C2D69B"/>
          </w:tcPr>
          <w:p w14:paraId="02956F92" w14:textId="77777777" w:rsidR="004C618D" w:rsidRDefault="004C618D" w:rsidP="00F54FA0">
            <w:pPr>
              <w:spacing w:line="360" w:lineRule="auto"/>
              <w:ind w:right="98"/>
              <w:jc w:val="center"/>
            </w:pPr>
            <w:r>
              <w:rPr>
                <w:sz w:val="14"/>
              </w:rPr>
              <w:t xml:space="preserve">2014 </w:t>
            </w:r>
          </w:p>
        </w:tc>
        <w:tc>
          <w:tcPr>
            <w:tcW w:w="1011" w:type="dxa"/>
            <w:tcBorders>
              <w:top w:val="single" w:sz="8" w:space="0" w:color="000000"/>
              <w:left w:val="single" w:sz="8" w:space="0" w:color="000000"/>
              <w:bottom w:val="single" w:sz="8" w:space="0" w:color="000000"/>
              <w:right w:val="single" w:sz="8" w:space="0" w:color="000000"/>
            </w:tcBorders>
            <w:shd w:val="clear" w:color="auto" w:fill="C2D69B"/>
          </w:tcPr>
          <w:p w14:paraId="39E5E3D8" w14:textId="77777777" w:rsidR="004C618D" w:rsidRDefault="004C618D" w:rsidP="00F54FA0">
            <w:pPr>
              <w:spacing w:line="360" w:lineRule="auto"/>
              <w:ind w:right="98"/>
              <w:jc w:val="center"/>
            </w:pPr>
            <w:r>
              <w:rPr>
                <w:sz w:val="14"/>
              </w:rPr>
              <w:t xml:space="preserve">2015 </w:t>
            </w:r>
          </w:p>
        </w:tc>
        <w:tc>
          <w:tcPr>
            <w:tcW w:w="1135" w:type="dxa"/>
            <w:tcBorders>
              <w:top w:val="single" w:sz="8" w:space="0" w:color="000000"/>
              <w:left w:val="single" w:sz="8" w:space="0" w:color="000000"/>
              <w:bottom w:val="single" w:sz="8" w:space="0" w:color="000000"/>
              <w:right w:val="single" w:sz="8" w:space="0" w:color="000000"/>
            </w:tcBorders>
            <w:shd w:val="clear" w:color="auto" w:fill="C2D69B"/>
          </w:tcPr>
          <w:p w14:paraId="4362AAF7" w14:textId="77777777" w:rsidR="004C618D" w:rsidRDefault="004C618D" w:rsidP="00F54FA0">
            <w:pPr>
              <w:spacing w:line="360" w:lineRule="auto"/>
              <w:ind w:right="104"/>
              <w:jc w:val="center"/>
            </w:pPr>
            <w:r>
              <w:rPr>
                <w:sz w:val="14"/>
              </w:rPr>
              <w:t xml:space="preserve">2016 </w:t>
            </w:r>
          </w:p>
        </w:tc>
        <w:tc>
          <w:tcPr>
            <w:tcW w:w="912" w:type="dxa"/>
            <w:tcBorders>
              <w:top w:val="single" w:sz="8" w:space="0" w:color="000000"/>
              <w:left w:val="single" w:sz="8" w:space="0" w:color="000000"/>
              <w:bottom w:val="single" w:sz="8" w:space="0" w:color="000000"/>
              <w:right w:val="single" w:sz="8" w:space="0" w:color="000000"/>
            </w:tcBorders>
            <w:shd w:val="clear" w:color="auto" w:fill="C2D69B"/>
          </w:tcPr>
          <w:p w14:paraId="3B4599E0" w14:textId="77777777" w:rsidR="004C618D" w:rsidRDefault="004C618D" w:rsidP="00F54FA0">
            <w:pPr>
              <w:spacing w:line="360" w:lineRule="auto"/>
              <w:ind w:right="105"/>
              <w:jc w:val="center"/>
            </w:pPr>
            <w:r>
              <w:rPr>
                <w:sz w:val="14"/>
              </w:rPr>
              <w:t xml:space="preserve">2012 </w:t>
            </w:r>
          </w:p>
        </w:tc>
        <w:tc>
          <w:tcPr>
            <w:tcW w:w="1012" w:type="dxa"/>
            <w:tcBorders>
              <w:top w:val="single" w:sz="8" w:space="0" w:color="000000"/>
              <w:left w:val="single" w:sz="8" w:space="0" w:color="000000"/>
              <w:bottom w:val="single" w:sz="8" w:space="0" w:color="000000"/>
              <w:right w:val="single" w:sz="8" w:space="0" w:color="000000"/>
            </w:tcBorders>
            <w:shd w:val="clear" w:color="auto" w:fill="C2D69B"/>
          </w:tcPr>
          <w:p w14:paraId="782CFF89" w14:textId="77777777" w:rsidR="004C618D" w:rsidRDefault="004C618D" w:rsidP="00F54FA0">
            <w:pPr>
              <w:spacing w:line="360" w:lineRule="auto"/>
              <w:ind w:right="100"/>
              <w:jc w:val="center"/>
            </w:pPr>
            <w:r>
              <w:rPr>
                <w:sz w:val="14"/>
              </w:rPr>
              <w:t xml:space="preserve">2013 </w:t>
            </w:r>
          </w:p>
        </w:tc>
        <w:tc>
          <w:tcPr>
            <w:tcW w:w="921" w:type="dxa"/>
            <w:tcBorders>
              <w:top w:val="single" w:sz="8" w:space="0" w:color="000000"/>
              <w:left w:val="single" w:sz="8" w:space="0" w:color="000000"/>
              <w:bottom w:val="single" w:sz="8" w:space="0" w:color="000000"/>
              <w:right w:val="single" w:sz="8" w:space="0" w:color="000000"/>
            </w:tcBorders>
            <w:shd w:val="clear" w:color="auto" w:fill="C2D69B"/>
          </w:tcPr>
          <w:p w14:paraId="715430D0" w14:textId="77777777" w:rsidR="004C618D" w:rsidRDefault="004C618D" w:rsidP="00F54FA0">
            <w:pPr>
              <w:spacing w:line="360" w:lineRule="auto"/>
              <w:ind w:right="99"/>
              <w:jc w:val="center"/>
            </w:pPr>
            <w:r>
              <w:rPr>
                <w:sz w:val="14"/>
              </w:rPr>
              <w:t xml:space="preserve">2014 </w:t>
            </w:r>
          </w:p>
        </w:tc>
        <w:tc>
          <w:tcPr>
            <w:tcW w:w="924" w:type="dxa"/>
            <w:tcBorders>
              <w:top w:val="single" w:sz="8" w:space="0" w:color="000000"/>
              <w:left w:val="single" w:sz="8" w:space="0" w:color="000000"/>
              <w:bottom w:val="single" w:sz="8" w:space="0" w:color="000000"/>
              <w:right w:val="single" w:sz="8" w:space="0" w:color="000000"/>
            </w:tcBorders>
            <w:shd w:val="clear" w:color="auto" w:fill="C2D69B"/>
          </w:tcPr>
          <w:p w14:paraId="45E19A1E" w14:textId="77777777" w:rsidR="004C618D" w:rsidRDefault="004C618D" w:rsidP="00F54FA0">
            <w:pPr>
              <w:spacing w:line="360" w:lineRule="auto"/>
              <w:ind w:right="98"/>
              <w:jc w:val="center"/>
            </w:pPr>
            <w:r>
              <w:rPr>
                <w:sz w:val="14"/>
              </w:rPr>
              <w:t xml:space="preserve">2015 </w:t>
            </w:r>
          </w:p>
        </w:tc>
        <w:tc>
          <w:tcPr>
            <w:tcW w:w="1192" w:type="dxa"/>
            <w:tcBorders>
              <w:top w:val="single" w:sz="8" w:space="0" w:color="000000"/>
              <w:left w:val="single" w:sz="8" w:space="0" w:color="000000"/>
              <w:bottom w:val="single" w:sz="8" w:space="0" w:color="000000"/>
              <w:right w:val="single" w:sz="8" w:space="0" w:color="000000"/>
            </w:tcBorders>
            <w:shd w:val="clear" w:color="auto" w:fill="C2D69B"/>
          </w:tcPr>
          <w:p w14:paraId="7AE242CB" w14:textId="77777777" w:rsidR="004C618D" w:rsidRDefault="004C618D" w:rsidP="00F54FA0">
            <w:pPr>
              <w:spacing w:line="360" w:lineRule="auto"/>
              <w:ind w:right="102"/>
              <w:jc w:val="center"/>
            </w:pPr>
            <w:r>
              <w:rPr>
                <w:sz w:val="14"/>
              </w:rPr>
              <w:t xml:space="preserve">2016 </w:t>
            </w:r>
          </w:p>
        </w:tc>
        <w:tc>
          <w:tcPr>
            <w:tcW w:w="512" w:type="dxa"/>
            <w:tcBorders>
              <w:top w:val="single" w:sz="8" w:space="0" w:color="000000"/>
              <w:left w:val="single" w:sz="8" w:space="0" w:color="000000"/>
              <w:bottom w:val="single" w:sz="8" w:space="0" w:color="000000"/>
              <w:right w:val="single" w:sz="8" w:space="0" w:color="000000"/>
            </w:tcBorders>
            <w:shd w:val="clear" w:color="auto" w:fill="C2D69B"/>
          </w:tcPr>
          <w:p w14:paraId="5529540A" w14:textId="77777777" w:rsidR="004C618D" w:rsidRDefault="004C618D" w:rsidP="00F54FA0">
            <w:pPr>
              <w:spacing w:line="360" w:lineRule="auto"/>
              <w:ind w:right="100"/>
              <w:jc w:val="center"/>
            </w:pPr>
            <w:r>
              <w:rPr>
                <w:sz w:val="14"/>
              </w:rPr>
              <w:t xml:space="preserve">2012 </w:t>
            </w:r>
          </w:p>
        </w:tc>
        <w:tc>
          <w:tcPr>
            <w:tcW w:w="528" w:type="dxa"/>
            <w:tcBorders>
              <w:top w:val="single" w:sz="8" w:space="0" w:color="000000"/>
              <w:left w:val="single" w:sz="8" w:space="0" w:color="000000"/>
              <w:bottom w:val="single" w:sz="8" w:space="0" w:color="000000"/>
              <w:right w:val="single" w:sz="8" w:space="0" w:color="000000"/>
            </w:tcBorders>
            <w:shd w:val="clear" w:color="auto" w:fill="C2D69B"/>
          </w:tcPr>
          <w:p w14:paraId="2D89EBDC" w14:textId="77777777" w:rsidR="004C618D" w:rsidRDefault="004C618D" w:rsidP="00F54FA0">
            <w:pPr>
              <w:spacing w:line="360" w:lineRule="auto"/>
              <w:ind w:right="104"/>
              <w:jc w:val="center"/>
            </w:pPr>
            <w:r>
              <w:rPr>
                <w:sz w:val="14"/>
              </w:rPr>
              <w:t xml:space="preserve">2013 </w:t>
            </w:r>
          </w:p>
        </w:tc>
        <w:tc>
          <w:tcPr>
            <w:tcW w:w="524" w:type="dxa"/>
            <w:tcBorders>
              <w:top w:val="single" w:sz="8" w:space="0" w:color="000000"/>
              <w:left w:val="single" w:sz="8" w:space="0" w:color="000000"/>
              <w:bottom w:val="single" w:sz="8" w:space="0" w:color="000000"/>
              <w:right w:val="single" w:sz="8" w:space="0" w:color="000000"/>
            </w:tcBorders>
            <w:shd w:val="clear" w:color="auto" w:fill="C2D69B"/>
          </w:tcPr>
          <w:p w14:paraId="1F2A23CD" w14:textId="77777777" w:rsidR="004C618D" w:rsidRDefault="004C618D" w:rsidP="00F54FA0">
            <w:pPr>
              <w:spacing w:line="360" w:lineRule="auto"/>
              <w:ind w:right="97"/>
              <w:jc w:val="center"/>
            </w:pPr>
            <w:r>
              <w:rPr>
                <w:sz w:val="14"/>
              </w:rPr>
              <w:t xml:space="preserve">2014 </w:t>
            </w:r>
          </w:p>
        </w:tc>
        <w:tc>
          <w:tcPr>
            <w:tcW w:w="589" w:type="dxa"/>
            <w:tcBorders>
              <w:top w:val="single" w:sz="8" w:space="0" w:color="000000"/>
              <w:left w:val="single" w:sz="8" w:space="0" w:color="000000"/>
              <w:bottom w:val="single" w:sz="8" w:space="0" w:color="000000"/>
              <w:right w:val="single" w:sz="8" w:space="0" w:color="000000"/>
            </w:tcBorders>
            <w:shd w:val="clear" w:color="auto" w:fill="C2D69B"/>
          </w:tcPr>
          <w:p w14:paraId="2EAC30E3" w14:textId="77777777" w:rsidR="004C618D" w:rsidRDefault="004C618D" w:rsidP="00F54FA0">
            <w:pPr>
              <w:spacing w:line="360" w:lineRule="auto"/>
              <w:ind w:right="98"/>
              <w:jc w:val="center"/>
            </w:pPr>
            <w:r>
              <w:rPr>
                <w:sz w:val="14"/>
              </w:rPr>
              <w:t xml:space="preserve">2015 </w:t>
            </w:r>
          </w:p>
        </w:tc>
        <w:tc>
          <w:tcPr>
            <w:tcW w:w="567" w:type="dxa"/>
            <w:tcBorders>
              <w:top w:val="single" w:sz="8" w:space="0" w:color="000000"/>
              <w:left w:val="single" w:sz="8" w:space="0" w:color="000000"/>
              <w:bottom w:val="single" w:sz="8" w:space="0" w:color="000000"/>
              <w:right w:val="single" w:sz="8" w:space="0" w:color="000000"/>
            </w:tcBorders>
            <w:shd w:val="clear" w:color="auto" w:fill="C2D69B"/>
          </w:tcPr>
          <w:p w14:paraId="1EDC3DE6" w14:textId="77777777" w:rsidR="004C618D" w:rsidRDefault="004C618D" w:rsidP="00F54FA0">
            <w:pPr>
              <w:spacing w:line="360" w:lineRule="auto"/>
              <w:ind w:left="7"/>
            </w:pPr>
            <w:r>
              <w:rPr>
                <w:sz w:val="14"/>
              </w:rPr>
              <w:t xml:space="preserve">2016 </w:t>
            </w:r>
          </w:p>
        </w:tc>
        <w:tc>
          <w:tcPr>
            <w:tcW w:w="709" w:type="dxa"/>
            <w:tcBorders>
              <w:top w:val="single" w:sz="8" w:space="0" w:color="000000"/>
              <w:left w:val="single" w:sz="8" w:space="0" w:color="000000"/>
              <w:bottom w:val="single" w:sz="8" w:space="0" w:color="000000"/>
              <w:right w:val="single" w:sz="8" w:space="0" w:color="000000"/>
            </w:tcBorders>
            <w:shd w:val="clear" w:color="auto" w:fill="C2D69B"/>
          </w:tcPr>
          <w:p w14:paraId="023F5456" w14:textId="77777777" w:rsidR="004C618D" w:rsidRDefault="004C618D" w:rsidP="00F54FA0">
            <w:pPr>
              <w:spacing w:line="360" w:lineRule="auto"/>
            </w:pPr>
            <w:r>
              <w:rPr>
                <w:sz w:val="14"/>
              </w:rPr>
              <w:t xml:space="preserve">Anggaran </w:t>
            </w:r>
          </w:p>
        </w:tc>
        <w:tc>
          <w:tcPr>
            <w:tcW w:w="823" w:type="dxa"/>
            <w:tcBorders>
              <w:top w:val="single" w:sz="8" w:space="0" w:color="000000"/>
              <w:left w:val="single" w:sz="8" w:space="0" w:color="000000"/>
              <w:bottom w:val="single" w:sz="8" w:space="0" w:color="000000"/>
              <w:right w:val="single" w:sz="8" w:space="0" w:color="000000"/>
            </w:tcBorders>
            <w:shd w:val="clear" w:color="auto" w:fill="C2D69B"/>
          </w:tcPr>
          <w:p w14:paraId="5293080F" w14:textId="77777777" w:rsidR="004C618D" w:rsidRDefault="004C618D" w:rsidP="00F54FA0">
            <w:pPr>
              <w:spacing w:line="360" w:lineRule="auto"/>
              <w:ind w:right="100"/>
              <w:jc w:val="center"/>
            </w:pPr>
            <w:r>
              <w:rPr>
                <w:sz w:val="14"/>
              </w:rPr>
              <w:t xml:space="preserve">Realisasi </w:t>
            </w:r>
          </w:p>
        </w:tc>
      </w:tr>
      <w:tr w:rsidR="00E046F5" w14:paraId="4AC616B7" w14:textId="77777777" w:rsidTr="006C7F53">
        <w:trPr>
          <w:trHeight w:val="334"/>
        </w:trPr>
        <w:tc>
          <w:tcPr>
            <w:tcW w:w="851" w:type="dxa"/>
            <w:tcBorders>
              <w:top w:val="single" w:sz="8" w:space="0" w:color="000000"/>
              <w:left w:val="single" w:sz="8" w:space="0" w:color="000000"/>
              <w:bottom w:val="single" w:sz="8" w:space="0" w:color="000000"/>
              <w:right w:val="single" w:sz="8" w:space="0" w:color="000000"/>
            </w:tcBorders>
            <w:shd w:val="clear" w:color="auto" w:fill="C2D69B"/>
          </w:tcPr>
          <w:p w14:paraId="0AD97793" w14:textId="77777777" w:rsidR="004C618D" w:rsidRDefault="004C618D" w:rsidP="00F54FA0">
            <w:pPr>
              <w:spacing w:line="360" w:lineRule="auto"/>
              <w:ind w:right="116"/>
              <w:jc w:val="center"/>
            </w:pPr>
            <w:r>
              <w:rPr>
                <w:sz w:val="14"/>
              </w:rPr>
              <w:t xml:space="preserve">1 </w:t>
            </w:r>
          </w:p>
        </w:tc>
        <w:tc>
          <w:tcPr>
            <w:tcW w:w="1082" w:type="dxa"/>
            <w:tcBorders>
              <w:top w:val="single" w:sz="8" w:space="0" w:color="000000"/>
              <w:left w:val="single" w:sz="8" w:space="0" w:color="000000"/>
              <w:bottom w:val="single" w:sz="8" w:space="0" w:color="000000"/>
              <w:right w:val="single" w:sz="8" w:space="0" w:color="000000"/>
            </w:tcBorders>
            <w:shd w:val="clear" w:color="auto" w:fill="C2D69B"/>
          </w:tcPr>
          <w:p w14:paraId="53CCF713" w14:textId="77777777" w:rsidR="004C618D" w:rsidRDefault="004C618D" w:rsidP="00F54FA0">
            <w:pPr>
              <w:spacing w:line="360" w:lineRule="auto"/>
              <w:ind w:right="107"/>
              <w:jc w:val="center"/>
            </w:pPr>
            <w:r>
              <w:rPr>
                <w:sz w:val="14"/>
              </w:rPr>
              <w:t xml:space="preserve">2 </w:t>
            </w:r>
          </w:p>
        </w:tc>
        <w:tc>
          <w:tcPr>
            <w:tcW w:w="1045" w:type="dxa"/>
            <w:tcBorders>
              <w:top w:val="single" w:sz="8" w:space="0" w:color="000000"/>
              <w:left w:val="single" w:sz="8" w:space="0" w:color="000000"/>
              <w:bottom w:val="single" w:sz="8" w:space="0" w:color="000000"/>
              <w:right w:val="single" w:sz="8" w:space="0" w:color="000000"/>
            </w:tcBorders>
            <w:shd w:val="clear" w:color="auto" w:fill="C2D69B"/>
          </w:tcPr>
          <w:p w14:paraId="792F8856" w14:textId="77777777" w:rsidR="004C618D" w:rsidRDefault="004C618D" w:rsidP="00F54FA0">
            <w:pPr>
              <w:spacing w:line="360" w:lineRule="auto"/>
              <w:ind w:right="104"/>
              <w:jc w:val="center"/>
            </w:pPr>
            <w:r>
              <w:rPr>
                <w:sz w:val="14"/>
              </w:rPr>
              <w:t xml:space="preserve">3 </w:t>
            </w:r>
          </w:p>
        </w:tc>
        <w:tc>
          <w:tcPr>
            <w:tcW w:w="920" w:type="dxa"/>
            <w:tcBorders>
              <w:top w:val="single" w:sz="8" w:space="0" w:color="000000"/>
              <w:left w:val="single" w:sz="8" w:space="0" w:color="000000"/>
              <w:bottom w:val="single" w:sz="8" w:space="0" w:color="000000"/>
              <w:right w:val="single" w:sz="8" w:space="0" w:color="000000"/>
            </w:tcBorders>
            <w:shd w:val="clear" w:color="auto" w:fill="C2D69B"/>
          </w:tcPr>
          <w:p w14:paraId="2F8E55C9" w14:textId="77777777" w:rsidR="004C618D" w:rsidRDefault="004C618D" w:rsidP="00F54FA0">
            <w:pPr>
              <w:spacing w:line="360" w:lineRule="auto"/>
              <w:ind w:right="101"/>
              <w:jc w:val="center"/>
            </w:pPr>
            <w:r>
              <w:rPr>
                <w:sz w:val="14"/>
              </w:rPr>
              <w:t xml:space="preserve">4 </w:t>
            </w:r>
          </w:p>
        </w:tc>
        <w:tc>
          <w:tcPr>
            <w:tcW w:w="1011" w:type="dxa"/>
            <w:tcBorders>
              <w:top w:val="single" w:sz="8" w:space="0" w:color="000000"/>
              <w:left w:val="single" w:sz="8" w:space="0" w:color="000000"/>
              <w:bottom w:val="single" w:sz="8" w:space="0" w:color="000000"/>
              <w:right w:val="single" w:sz="8" w:space="0" w:color="000000"/>
            </w:tcBorders>
            <w:shd w:val="clear" w:color="auto" w:fill="C2D69B"/>
          </w:tcPr>
          <w:p w14:paraId="027DD451" w14:textId="77777777" w:rsidR="004C618D" w:rsidRDefault="004C618D" w:rsidP="00F54FA0">
            <w:pPr>
              <w:spacing w:line="360" w:lineRule="auto"/>
              <w:ind w:right="102"/>
              <w:jc w:val="center"/>
            </w:pPr>
            <w:r>
              <w:rPr>
                <w:sz w:val="14"/>
              </w:rPr>
              <w:t xml:space="preserve">5 </w:t>
            </w:r>
          </w:p>
        </w:tc>
        <w:tc>
          <w:tcPr>
            <w:tcW w:w="1135" w:type="dxa"/>
            <w:tcBorders>
              <w:top w:val="single" w:sz="8" w:space="0" w:color="000000"/>
              <w:left w:val="single" w:sz="8" w:space="0" w:color="000000"/>
              <w:bottom w:val="single" w:sz="8" w:space="0" w:color="000000"/>
              <w:right w:val="single" w:sz="8" w:space="0" w:color="000000"/>
            </w:tcBorders>
            <w:shd w:val="clear" w:color="auto" w:fill="C2D69B"/>
          </w:tcPr>
          <w:p w14:paraId="3046E82A" w14:textId="77777777" w:rsidR="004C618D" w:rsidRDefault="004C618D" w:rsidP="00F54FA0">
            <w:pPr>
              <w:spacing w:line="360" w:lineRule="auto"/>
              <w:ind w:right="109"/>
              <w:jc w:val="center"/>
            </w:pPr>
            <w:r>
              <w:rPr>
                <w:sz w:val="14"/>
              </w:rPr>
              <w:t xml:space="preserve">6 </w:t>
            </w:r>
          </w:p>
        </w:tc>
        <w:tc>
          <w:tcPr>
            <w:tcW w:w="912" w:type="dxa"/>
            <w:tcBorders>
              <w:top w:val="single" w:sz="8" w:space="0" w:color="000000"/>
              <w:left w:val="single" w:sz="8" w:space="0" w:color="000000"/>
              <w:bottom w:val="single" w:sz="8" w:space="0" w:color="000000"/>
              <w:right w:val="single" w:sz="8" w:space="0" w:color="000000"/>
            </w:tcBorders>
            <w:shd w:val="clear" w:color="auto" w:fill="C2D69B"/>
          </w:tcPr>
          <w:p w14:paraId="2B456AB4" w14:textId="77777777" w:rsidR="004C618D" w:rsidRDefault="004C618D" w:rsidP="00F54FA0">
            <w:pPr>
              <w:spacing w:line="360" w:lineRule="auto"/>
              <w:ind w:right="109"/>
              <w:jc w:val="center"/>
            </w:pPr>
            <w:r>
              <w:rPr>
                <w:sz w:val="14"/>
              </w:rPr>
              <w:t xml:space="preserve">7 </w:t>
            </w:r>
          </w:p>
        </w:tc>
        <w:tc>
          <w:tcPr>
            <w:tcW w:w="1012" w:type="dxa"/>
            <w:tcBorders>
              <w:top w:val="single" w:sz="8" w:space="0" w:color="000000"/>
              <w:left w:val="single" w:sz="8" w:space="0" w:color="000000"/>
              <w:bottom w:val="single" w:sz="8" w:space="0" w:color="000000"/>
              <w:right w:val="single" w:sz="8" w:space="0" w:color="000000"/>
            </w:tcBorders>
            <w:shd w:val="clear" w:color="auto" w:fill="C2D69B"/>
          </w:tcPr>
          <w:p w14:paraId="211B44E6" w14:textId="77777777" w:rsidR="004C618D" w:rsidRDefault="004C618D" w:rsidP="00F54FA0">
            <w:pPr>
              <w:spacing w:line="360" w:lineRule="auto"/>
              <w:ind w:right="104"/>
              <w:jc w:val="center"/>
            </w:pPr>
            <w:r>
              <w:rPr>
                <w:sz w:val="14"/>
              </w:rPr>
              <w:t xml:space="preserve">8 </w:t>
            </w:r>
          </w:p>
        </w:tc>
        <w:tc>
          <w:tcPr>
            <w:tcW w:w="921" w:type="dxa"/>
            <w:tcBorders>
              <w:top w:val="single" w:sz="8" w:space="0" w:color="000000"/>
              <w:left w:val="single" w:sz="8" w:space="0" w:color="000000"/>
              <w:bottom w:val="single" w:sz="8" w:space="0" w:color="000000"/>
              <w:right w:val="single" w:sz="8" w:space="0" w:color="000000"/>
            </w:tcBorders>
            <w:shd w:val="clear" w:color="auto" w:fill="C2D69B"/>
          </w:tcPr>
          <w:p w14:paraId="2E2EE64D" w14:textId="77777777" w:rsidR="004C618D" w:rsidRDefault="004C618D" w:rsidP="00F54FA0">
            <w:pPr>
              <w:spacing w:line="360" w:lineRule="auto"/>
              <w:ind w:right="104"/>
              <w:jc w:val="center"/>
            </w:pPr>
            <w:r>
              <w:rPr>
                <w:sz w:val="14"/>
              </w:rPr>
              <w:t xml:space="preserve">9 </w:t>
            </w:r>
          </w:p>
        </w:tc>
        <w:tc>
          <w:tcPr>
            <w:tcW w:w="924" w:type="dxa"/>
            <w:tcBorders>
              <w:top w:val="single" w:sz="8" w:space="0" w:color="000000"/>
              <w:left w:val="single" w:sz="8" w:space="0" w:color="000000"/>
              <w:bottom w:val="single" w:sz="8" w:space="0" w:color="000000"/>
              <w:right w:val="single" w:sz="8" w:space="0" w:color="000000"/>
            </w:tcBorders>
            <w:shd w:val="clear" w:color="auto" w:fill="C2D69B"/>
          </w:tcPr>
          <w:p w14:paraId="5845DB08" w14:textId="77777777" w:rsidR="004C618D" w:rsidRDefault="004C618D" w:rsidP="00F54FA0">
            <w:pPr>
              <w:spacing w:line="360" w:lineRule="auto"/>
              <w:ind w:right="102"/>
              <w:jc w:val="center"/>
            </w:pPr>
            <w:r>
              <w:rPr>
                <w:sz w:val="14"/>
              </w:rPr>
              <w:t xml:space="preserve">10 </w:t>
            </w:r>
          </w:p>
        </w:tc>
        <w:tc>
          <w:tcPr>
            <w:tcW w:w="1192" w:type="dxa"/>
            <w:tcBorders>
              <w:top w:val="single" w:sz="8" w:space="0" w:color="000000"/>
              <w:left w:val="single" w:sz="8" w:space="0" w:color="000000"/>
              <w:bottom w:val="single" w:sz="8" w:space="0" w:color="000000"/>
              <w:right w:val="single" w:sz="8" w:space="0" w:color="000000"/>
            </w:tcBorders>
            <w:shd w:val="clear" w:color="auto" w:fill="C2D69B"/>
          </w:tcPr>
          <w:p w14:paraId="0AF0B18E" w14:textId="77777777" w:rsidR="004C618D" w:rsidRDefault="004C618D" w:rsidP="00F54FA0">
            <w:pPr>
              <w:spacing w:line="360" w:lineRule="auto"/>
              <w:ind w:right="97"/>
              <w:jc w:val="center"/>
            </w:pPr>
            <w:r>
              <w:rPr>
                <w:sz w:val="14"/>
              </w:rPr>
              <w:t xml:space="preserve">11 </w:t>
            </w:r>
          </w:p>
        </w:tc>
        <w:tc>
          <w:tcPr>
            <w:tcW w:w="512" w:type="dxa"/>
            <w:tcBorders>
              <w:top w:val="single" w:sz="8" w:space="0" w:color="000000"/>
              <w:left w:val="single" w:sz="8" w:space="0" w:color="000000"/>
              <w:bottom w:val="single" w:sz="8" w:space="0" w:color="000000"/>
              <w:right w:val="single" w:sz="8" w:space="0" w:color="000000"/>
            </w:tcBorders>
            <w:shd w:val="clear" w:color="auto" w:fill="C2D69B"/>
          </w:tcPr>
          <w:p w14:paraId="4ED83A6D" w14:textId="77777777" w:rsidR="004C618D" w:rsidRDefault="004C618D" w:rsidP="00F54FA0">
            <w:pPr>
              <w:spacing w:line="360" w:lineRule="auto"/>
              <w:ind w:right="95"/>
              <w:jc w:val="center"/>
            </w:pPr>
            <w:r>
              <w:rPr>
                <w:sz w:val="14"/>
              </w:rPr>
              <w:t xml:space="preserve">12 </w:t>
            </w:r>
          </w:p>
        </w:tc>
        <w:tc>
          <w:tcPr>
            <w:tcW w:w="528" w:type="dxa"/>
            <w:tcBorders>
              <w:top w:val="single" w:sz="8" w:space="0" w:color="000000"/>
              <w:left w:val="single" w:sz="8" w:space="0" w:color="000000"/>
              <w:bottom w:val="single" w:sz="8" w:space="0" w:color="000000"/>
              <w:right w:val="single" w:sz="8" w:space="0" w:color="000000"/>
            </w:tcBorders>
            <w:shd w:val="clear" w:color="auto" w:fill="C2D69B"/>
          </w:tcPr>
          <w:p w14:paraId="58463705" w14:textId="77777777" w:rsidR="004C618D" w:rsidRDefault="004C618D" w:rsidP="00F54FA0">
            <w:pPr>
              <w:spacing w:line="360" w:lineRule="auto"/>
              <w:ind w:right="109"/>
              <w:jc w:val="center"/>
            </w:pPr>
            <w:r>
              <w:rPr>
                <w:sz w:val="14"/>
              </w:rPr>
              <w:t xml:space="preserve">13 </w:t>
            </w:r>
          </w:p>
        </w:tc>
        <w:tc>
          <w:tcPr>
            <w:tcW w:w="524" w:type="dxa"/>
            <w:tcBorders>
              <w:top w:val="single" w:sz="8" w:space="0" w:color="000000"/>
              <w:left w:val="single" w:sz="8" w:space="0" w:color="000000"/>
              <w:bottom w:val="single" w:sz="8" w:space="0" w:color="000000"/>
              <w:right w:val="single" w:sz="8" w:space="0" w:color="000000"/>
            </w:tcBorders>
            <w:shd w:val="clear" w:color="auto" w:fill="C2D69B"/>
          </w:tcPr>
          <w:p w14:paraId="18B9A957" w14:textId="77777777" w:rsidR="004C618D" w:rsidRDefault="004C618D" w:rsidP="00F54FA0">
            <w:pPr>
              <w:spacing w:line="360" w:lineRule="auto"/>
              <w:ind w:right="102"/>
              <w:jc w:val="center"/>
            </w:pPr>
            <w:r>
              <w:rPr>
                <w:sz w:val="14"/>
              </w:rPr>
              <w:t xml:space="preserve">14 </w:t>
            </w:r>
          </w:p>
        </w:tc>
        <w:tc>
          <w:tcPr>
            <w:tcW w:w="589" w:type="dxa"/>
            <w:tcBorders>
              <w:top w:val="single" w:sz="8" w:space="0" w:color="000000"/>
              <w:left w:val="single" w:sz="8" w:space="0" w:color="000000"/>
              <w:bottom w:val="single" w:sz="8" w:space="0" w:color="000000"/>
              <w:right w:val="single" w:sz="8" w:space="0" w:color="000000"/>
            </w:tcBorders>
            <w:shd w:val="clear" w:color="auto" w:fill="C2D69B"/>
          </w:tcPr>
          <w:p w14:paraId="25A21F03" w14:textId="77777777" w:rsidR="004C618D" w:rsidRDefault="004C618D" w:rsidP="00F54FA0">
            <w:pPr>
              <w:spacing w:line="360" w:lineRule="auto"/>
              <w:ind w:right="102"/>
              <w:jc w:val="center"/>
            </w:pPr>
            <w:r>
              <w:rPr>
                <w:sz w:val="14"/>
              </w:rPr>
              <w:t xml:space="preserve">15 </w:t>
            </w:r>
          </w:p>
        </w:tc>
        <w:tc>
          <w:tcPr>
            <w:tcW w:w="567" w:type="dxa"/>
            <w:tcBorders>
              <w:top w:val="single" w:sz="8" w:space="0" w:color="000000"/>
              <w:left w:val="single" w:sz="8" w:space="0" w:color="000000"/>
              <w:bottom w:val="single" w:sz="8" w:space="0" w:color="000000"/>
              <w:right w:val="single" w:sz="8" w:space="0" w:color="000000"/>
            </w:tcBorders>
            <w:shd w:val="clear" w:color="auto" w:fill="C2D69B"/>
          </w:tcPr>
          <w:p w14:paraId="578C769A" w14:textId="77777777" w:rsidR="004C618D" w:rsidRDefault="004C618D" w:rsidP="00F54FA0">
            <w:pPr>
              <w:spacing w:line="360" w:lineRule="auto"/>
              <w:ind w:right="109"/>
              <w:jc w:val="center"/>
            </w:pPr>
            <w:r>
              <w:rPr>
                <w:sz w:val="14"/>
              </w:rPr>
              <w:t xml:space="preserve">16 </w:t>
            </w:r>
          </w:p>
        </w:tc>
        <w:tc>
          <w:tcPr>
            <w:tcW w:w="709" w:type="dxa"/>
            <w:tcBorders>
              <w:top w:val="single" w:sz="8" w:space="0" w:color="000000"/>
              <w:left w:val="single" w:sz="8" w:space="0" w:color="000000"/>
              <w:bottom w:val="single" w:sz="8" w:space="0" w:color="000000"/>
              <w:right w:val="single" w:sz="8" w:space="0" w:color="000000"/>
            </w:tcBorders>
            <w:shd w:val="clear" w:color="auto" w:fill="C2D69B"/>
          </w:tcPr>
          <w:p w14:paraId="42AEDAD8" w14:textId="77777777" w:rsidR="004C618D" w:rsidRDefault="004C618D" w:rsidP="00F54FA0">
            <w:pPr>
              <w:spacing w:line="360" w:lineRule="auto"/>
              <w:ind w:right="109"/>
              <w:jc w:val="center"/>
            </w:pPr>
            <w:r>
              <w:rPr>
                <w:sz w:val="14"/>
              </w:rPr>
              <w:t xml:space="preserve">17 </w:t>
            </w:r>
          </w:p>
        </w:tc>
        <w:tc>
          <w:tcPr>
            <w:tcW w:w="823" w:type="dxa"/>
            <w:tcBorders>
              <w:top w:val="single" w:sz="8" w:space="0" w:color="000000"/>
              <w:left w:val="single" w:sz="8" w:space="0" w:color="000000"/>
              <w:bottom w:val="single" w:sz="8" w:space="0" w:color="000000"/>
              <w:right w:val="single" w:sz="8" w:space="0" w:color="000000"/>
            </w:tcBorders>
            <w:shd w:val="clear" w:color="auto" w:fill="C2D69B"/>
          </w:tcPr>
          <w:p w14:paraId="490E75B2" w14:textId="77777777" w:rsidR="004C618D" w:rsidRDefault="004C618D" w:rsidP="00F54FA0">
            <w:pPr>
              <w:spacing w:line="360" w:lineRule="auto"/>
              <w:ind w:right="97"/>
              <w:jc w:val="center"/>
            </w:pPr>
            <w:r>
              <w:rPr>
                <w:sz w:val="14"/>
              </w:rPr>
              <w:t xml:space="preserve">18 </w:t>
            </w:r>
          </w:p>
        </w:tc>
      </w:tr>
      <w:tr w:rsidR="00E046F5" w14:paraId="175F80EF" w14:textId="77777777" w:rsidTr="00037731">
        <w:trPr>
          <w:trHeight w:val="744"/>
        </w:trPr>
        <w:tc>
          <w:tcPr>
            <w:tcW w:w="851" w:type="dxa"/>
            <w:tcBorders>
              <w:top w:val="single" w:sz="8" w:space="0" w:color="000000"/>
              <w:left w:val="single" w:sz="8" w:space="0" w:color="000000"/>
              <w:bottom w:val="single" w:sz="8" w:space="0" w:color="000000"/>
              <w:right w:val="single" w:sz="8" w:space="0" w:color="000000"/>
            </w:tcBorders>
            <w:vAlign w:val="center"/>
          </w:tcPr>
          <w:p w14:paraId="1CE9964E" w14:textId="2AF5CC85" w:rsidR="004C618D" w:rsidRDefault="004C618D" w:rsidP="00037731">
            <w:pPr>
              <w:spacing w:line="360" w:lineRule="auto"/>
              <w:jc w:val="center"/>
            </w:pPr>
            <w:r>
              <w:rPr>
                <w:b/>
                <w:sz w:val="14"/>
              </w:rPr>
              <w:t>Belanja tidak langsung</w:t>
            </w:r>
          </w:p>
        </w:tc>
        <w:tc>
          <w:tcPr>
            <w:tcW w:w="1082" w:type="dxa"/>
            <w:tcBorders>
              <w:top w:val="single" w:sz="8" w:space="0" w:color="000000"/>
              <w:left w:val="single" w:sz="8" w:space="0" w:color="000000"/>
              <w:bottom w:val="single" w:sz="8" w:space="0" w:color="000000"/>
              <w:right w:val="single" w:sz="8" w:space="0" w:color="000000"/>
            </w:tcBorders>
            <w:vAlign w:val="center"/>
          </w:tcPr>
          <w:p w14:paraId="4837EDFD" w14:textId="548E9A88" w:rsidR="004C618D" w:rsidRPr="006C7F53" w:rsidRDefault="006C7F53" w:rsidP="00037731">
            <w:pPr>
              <w:spacing w:line="360" w:lineRule="auto"/>
              <w:jc w:val="center"/>
              <w:rPr>
                <w:sz w:val="14"/>
                <w:szCs w:val="14"/>
              </w:rPr>
            </w:pPr>
            <w:r>
              <w:rPr>
                <w:sz w:val="14"/>
                <w:szCs w:val="14"/>
              </w:rPr>
              <w:t>4.091.540.934</w:t>
            </w:r>
          </w:p>
        </w:tc>
        <w:tc>
          <w:tcPr>
            <w:tcW w:w="1045" w:type="dxa"/>
            <w:tcBorders>
              <w:top w:val="single" w:sz="8" w:space="0" w:color="000000"/>
              <w:left w:val="single" w:sz="8" w:space="0" w:color="000000"/>
              <w:bottom w:val="single" w:sz="8" w:space="0" w:color="000000"/>
              <w:right w:val="single" w:sz="8" w:space="0" w:color="000000"/>
            </w:tcBorders>
            <w:vAlign w:val="center"/>
          </w:tcPr>
          <w:p w14:paraId="24B1D539" w14:textId="0EF525A7" w:rsidR="004C618D" w:rsidRPr="006C7F53" w:rsidRDefault="006C7F53" w:rsidP="00037731">
            <w:pPr>
              <w:spacing w:line="360" w:lineRule="auto"/>
              <w:ind w:right="58"/>
              <w:jc w:val="center"/>
              <w:rPr>
                <w:sz w:val="14"/>
                <w:szCs w:val="14"/>
              </w:rPr>
            </w:pPr>
            <w:r>
              <w:rPr>
                <w:sz w:val="14"/>
                <w:szCs w:val="14"/>
              </w:rPr>
              <w:t>4.751.654.334</w:t>
            </w:r>
          </w:p>
        </w:tc>
        <w:tc>
          <w:tcPr>
            <w:tcW w:w="920" w:type="dxa"/>
            <w:tcBorders>
              <w:top w:val="single" w:sz="8" w:space="0" w:color="000000"/>
              <w:left w:val="single" w:sz="8" w:space="0" w:color="000000"/>
              <w:bottom w:val="single" w:sz="8" w:space="0" w:color="000000"/>
              <w:right w:val="single" w:sz="8" w:space="0" w:color="000000"/>
            </w:tcBorders>
            <w:vAlign w:val="center"/>
          </w:tcPr>
          <w:p w14:paraId="554DA075" w14:textId="532AC56B" w:rsidR="004C618D" w:rsidRPr="006C7F53" w:rsidRDefault="006C7F53" w:rsidP="00037731">
            <w:pPr>
              <w:spacing w:line="360" w:lineRule="auto"/>
              <w:ind w:left="7"/>
              <w:jc w:val="center"/>
              <w:rPr>
                <w:sz w:val="14"/>
                <w:szCs w:val="14"/>
              </w:rPr>
            </w:pPr>
            <w:r>
              <w:rPr>
                <w:sz w:val="14"/>
                <w:szCs w:val="14"/>
              </w:rPr>
              <w:t>6.085.148.182</w:t>
            </w:r>
          </w:p>
        </w:tc>
        <w:tc>
          <w:tcPr>
            <w:tcW w:w="1011" w:type="dxa"/>
            <w:tcBorders>
              <w:top w:val="single" w:sz="8" w:space="0" w:color="000000"/>
              <w:left w:val="single" w:sz="8" w:space="0" w:color="000000"/>
              <w:bottom w:val="single" w:sz="8" w:space="0" w:color="000000"/>
              <w:right w:val="single" w:sz="8" w:space="0" w:color="000000"/>
            </w:tcBorders>
            <w:vAlign w:val="center"/>
          </w:tcPr>
          <w:p w14:paraId="1E117D8D" w14:textId="6877BBD2" w:rsidR="004C618D" w:rsidRPr="006C7F53" w:rsidRDefault="006C7F53" w:rsidP="00037731">
            <w:pPr>
              <w:spacing w:line="360" w:lineRule="auto"/>
              <w:ind w:right="94"/>
              <w:jc w:val="center"/>
              <w:rPr>
                <w:sz w:val="14"/>
                <w:szCs w:val="14"/>
              </w:rPr>
            </w:pPr>
            <w:r>
              <w:rPr>
                <w:sz w:val="14"/>
                <w:szCs w:val="14"/>
              </w:rPr>
              <w:t>6.343.455.879</w:t>
            </w:r>
          </w:p>
        </w:tc>
        <w:tc>
          <w:tcPr>
            <w:tcW w:w="1135" w:type="dxa"/>
            <w:tcBorders>
              <w:top w:val="single" w:sz="8" w:space="0" w:color="000000"/>
              <w:left w:val="single" w:sz="8" w:space="0" w:color="000000"/>
              <w:bottom w:val="single" w:sz="8" w:space="0" w:color="000000"/>
              <w:right w:val="single" w:sz="8" w:space="0" w:color="000000"/>
            </w:tcBorders>
            <w:vAlign w:val="center"/>
          </w:tcPr>
          <w:p w14:paraId="200A43EB" w14:textId="0CAF9C4D" w:rsidR="004C618D" w:rsidRPr="006C7F53" w:rsidRDefault="006C7F53" w:rsidP="00037731">
            <w:pPr>
              <w:spacing w:line="360" w:lineRule="auto"/>
              <w:ind w:right="101"/>
              <w:jc w:val="center"/>
              <w:rPr>
                <w:sz w:val="14"/>
                <w:szCs w:val="14"/>
              </w:rPr>
            </w:pPr>
            <w:r>
              <w:rPr>
                <w:sz w:val="14"/>
                <w:szCs w:val="14"/>
              </w:rPr>
              <w:t>5.249.677.649</w:t>
            </w:r>
          </w:p>
        </w:tc>
        <w:tc>
          <w:tcPr>
            <w:tcW w:w="912" w:type="dxa"/>
            <w:tcBorders>
              <w:top w:val="single" w:sz="8" w:space="0" w:color="000000"/>
              <w:left w:val="single" w:sz="8" w:space="0" w:color="000000"/>
              <w:bottom w:val="single" w:sz="8" w:space="0" w:color="000000"/>
              <w:right w:val="single" w:sz="8" w:space="0" w:color="000000"/>
            </w:tcBorders>
            <w:vAlign w:val="center"/>
          </w:tcPr>
          <w:p w14:paraId="44DC62F7" w14:textId="4A16D383" w:rsidR="004C618D" w:rsidRPr="006C7F53" w:rsidRDefault="006C7F53" w:rsidP="00037731">
            <w:pPr>
              <w:spacing w:line="360" w:lineRule="auto"/>
              <w:jc w:val="center"/>
              <w:rPr>
                <w:sz w:val="14"/>
                <w:szCs w:val="14"/>
              </w:rPr>
            </w:pPr>
            <w:r>
              <w:rPr>
                <w:sz w:val="14"/>
                <w:szCs w:val="14"/>
              </w:rPr>
              <w:t>3.162.209.860</w:t>
            </w:r>
          </w:p>
        </w:tc>
        <w:tc>
          <w:tcPr>
            <w:tcW w:w="1012" w:type="dxa"/>
            <w:tcBorders>
              <w:top w:val="single" w:sz="8" w:space="0" w:color="000000"/>
              <w:left w:val="single" w:sz="8" w:space="0" w:color="000000"/>
              <w:bottom w:val="single" w:sz="8" w:space="0" w:color="000000"/>
              <w:right w:val="single" w:sz="8" w:space="0" w:color="000000"/>
            </w:tcBorders>
            <w:vAlign w:val="center"/>
          </w:tcPr>
          <w:p w14:paraId="55CD7A57" w14:textId="32F2EBD1" w:rsidR="004C618D" w:rsidRPr="006C7F53" w:rsidRDefault="006C7F53" w:rsidP="00037731">
            <w:pPr>
              <w:spacing w:line="360" w:lineRule="auto"/>
              <w:ind w:right="96"/>
              <w:jc w:val="center"/>
              <w:rPr>
                <w:sz w:val="14"/>
                <w:szCs w:val="14"/>
              </w:rPr>
            </w:pPr>
            <w:r>
              <w:rPr>
                <w:sz w:val="14"/>
                <w:szCs w:val="14"/>
              </w:rPr>
              <w:t>3.118.743.195</w:t>
            </w:r>
          </w:p>
        </w:tc>
        <w:tc>
          <w:tcPr>
            <w:tcW w:w="921" w:type="dxa"/>
            <w:tcBorders>
              <w:top w:val="single" w:sz="8" w:space="0" w:color="000000"/>
              <w:left w:val="single" w:sz="8" w:space="0" w:color="000000"/>
              <w:bottom w:val="single" w:sz="8" w:space="0" w:color="000000"/>
              <w:right w:val="single" w:sz="8" w:space="0" w:color="000000"/>
            </w:tcBorders>
            <w:vAlign w:val="center"/>
          </w:tcPr>
          <w:p w14:paraId="46DB48ED" w14:textId="24E825BE" w:rsidR="004C618D" w:rsidRPr="006C7F53" w:rsidRDefault="006C7F53" w:rsidP="00037731">
            <w:pPr>
              <w:spacing w:line="360" w:lineRule="auto"/>
              <w:ind w:left="5"/>
              <w:jc w:val="center"/>
              <w:rPr>
                <w:sz w:val="14"/>
                <w:szCs w:val="14"/>
              </w:rPr>
            </w:pPr>
            <w:r>
              <w:rPr>
                <w:sz w:val="14"/>
                <w:szCs w:val="14"/>
              </w:rPr>
              <w:t>3.449.214.181</w:t>
            </w:r>
          </w:p>
        </w:tc>
        <w:tc>
          <w:tcPr>
            <w:tcW w:w="924" w:type="dxa"/>
            <w:tcBorders>
              <w:top w:val="single" w:sz="8" w:space="0" w:color="000000"/>
              <w:left w:val="single" w:sz="8" w:space="0" w:color="000000"/>
              <w:bottom w:val="single" w:sz="8" w:space="0" w:color="000000"/>
              <w:right w:val="single" w:sz="8" w:space="0" w:color="000000"/>
            </w:tcBorders>
            <w:vAlign w:val="center"/>
          </w:tcPr>
          <w:p w14:paraId="65898676" w14:textId="3C0CFA87" w:rsidR="004C618D" w:rsidRPr="006C7F53" w:rsidRDefault="006C7F53" w:rsidP="00037731">
            <w:pPr>
              <w:spacing w:line="360" w:lineRule="auto"/>
              <w:ind w:left="7"/>
              <w:jc w:val="center"/>
              <w:rPr>
                <w:sz w:val="14"/>
                <w:szCs w:val="14"/>
              </w:rPr>
            </w:pPr>
            <w:r>
              <w:rPr>
                <w:sz w:val="14"/>
                <w:szCs w:val="14"/>
              </w:rPr>
              <w:t>3.715.241.299</w:t>
            </w:r>
          </w:p>
        </w:tc>
        <w:tc>
          <w:tcPr>
            <w:tcW w:w="1192" w:type="dxa"/>
            <w:tcBorders>
              <w:top w:val="single" w:sz="8" w:space="0" w:color="000000"/>
              <w:left w:val="single" w:sz="8" w:space="0" w:color="000000"/>
              <w:bottom w:val="single" w:sz="8" w:space="0" w:color="000000"/>
              <w:right w:val="single" w:sz="8" w:space="0" w:color="000000"/>
            </w:tcBorders>
            <w:vAlign w:val="center"/>
          </w:tcPr>
          <w:p w14:paraId="67F838F4" w14:textId="3CB88E1A" w:rsidR="004C618D" w:rsidRPr="006C7F53" w:rsidRDefault="006C7F53" w:rsidP="00037731">
            <w:pPr>
              <w:spacing w:line="360" w:lineRule="auto"/>
              <w:ind w:right="98"/>
              <w:jc w:val="center"/>
              <w:rPr>
                <w:sz w:val="14"/>
                <w:szCs w:val="14"/>
              </w:rPr>
            </w:pPr>
            <w:r>
              <w:rPr>
                <w:sz w:val="14"/>
                <w:szCs w:val="14"/>
              </w:rPr>
              <w:t>4.563.881.092</w:t>
            </w:r>
          </w:p>
        </w:tc>
        <w:tc>
          <w:tcPr>
            <w:tcW w:w="512" w:type="dxa"/>
            <w:tcBorders>
              <w:top w:val="single" w:sz="8" w:space="0" w:color="000000"/>
              <w:left w:val="single" w:sz="8" w:space="0" w:color="000000"/>
              <w:bottom w:val="single" w:sz="8" w:space="0" w:color="000000"/>
              <w:right w:val="single" w:sz="8" w:space="0" w:color="000000"/>
            </w:tcBorders>
            <w:vAlign w:val="center"/>
          </w:tcPr>
          <w:p w14:paraId="38ADCB8C" w14:textId="360999D8" w:rsidR="004C618D" w:rsidRPr="006C7F53" w:rsidRDefault="006C7F53" w:rsidP="00037731">
            <w:pPr>
              <w:spacing w:line="360" w:lineRule="auto"/>
              <w:ind w:left="7"/>
              <w:jc w:val="center"/>
              <w:rPr>
                <w:sz w:val="14"/>
                <w:szCs w:val="14"/>
              </w:rPr>
            </w:pPr>
            <w:r>
              <w:rPr>
                <w:sz w:val="14"/>
                <w:szCs w:val="14"/>
              </w:rPr>
              <w:t>77.30</w:t>
            </w:r>
          </w:p>
        </w:tc>
        <w:tc>
          <w:tcPr>
            <w:tcW w:w="528" w:type="dxa"/>
            <w:tcBorders>
              <w:top w:val="single" w:sz="8" w:space="0" w:color="000000"/>
              <w:left w:val="single" w:sz="8" w:space="0" w:color="000000"/>
              <w:bottom w:val="single" w:sz="8" w:space="0" w:color="000000"/>
              <w:right w:val="single" w:sz="8" w:space="0" w:color="000000"/>
            </w:tcBorders>
            <w:vAlign w:val="center"/>
          </w:tcPr>
          <w:p w14:paraId="7E668AB4" w14:textId="33E82082" w:rsidR="004C618D" w:rsidRPr="006C7F53" w:rsidRDefault="006C7F53" w:rsidP="00037731">
            <w:pPr>
              <w:spacing w:line="360" w:lineRule="auto"/>
              <w:ind w:left="5"/>
              <w:jc w:val="center"/>
              <w:rPr>
                <w:sz w:val="14"/>
                <w:szCs w:val="14"/>
              </w:rPr>
            </w:pPr>
            <w:r>
              <w:rPr>
                <w:sz w:val="14"/>
                <w:szCs w:val="14"/>
              </w:rPr>
              <w:t>66.00</w:t>
            </w:r>
          </w:p>
        </w:tc>
        <w:tc>
          <w:tcPr>
            <w:tcW w:w="524" w:type="dxa"/>
            <w:tcBorders>
              <w:top w:val="single" w:sz="8" w:space="0" w:color="000000"/>
              <w:left w:val="single" w:sz="8" w:space="0" w:color="000000"/>
              <w:bottom w:val="single" w:sz="8" w:space="0" w:color="000000"/>
              <w:right w:val="single" w:sz="8" w:space="0" w:color="000000"/>
            </w:tcBorders>
            <w:vAlign w:val="center"/>
          </w:tcPr>
          <w:p w14:paraId="3EE41B38" w14:textId="7E24D7D0" w:rsidR="004C618D" w:rsidRPr="006C7F53" w:rsidRDefault="006C7F53" w:rsidP="00037731">
            <w:pPr>
              <w:spacing w:line="360" w:lineRule="auto"/>
              <w:ind w:left="7"/>
              <w:jc w:val="center"/>
              <w:rPr>
                <w:sz w:val="14"/>
                <w:szCs w:val="14"/>
              </w:rPr>
            </w:pPr>
            <w:r>
              <w:rPr>
                <w:sz w:val="14"/>
                <w:szCs w:val="14"/>
              </w:rPr>
              <w:t>57.00</w:t>
            </w:r>
          </w:p>
        </w:tc>
        <w:tc>
          <w:tcPr>
            <w:tcW w:w="589" w:type="dxa"/>
            <w:tcBorders>
              <w:top w:val="single" w:sz="8" w:space="0" w:color="000000"/>
              <w:left w:val="single" w:sz="8" w:space="0" w:color="000000"/>
              <w:bottom w:val="single" w:sz="8" w:space="0" w:color="000000"/>
              <w:right w:val="single" w:sz="8" w:space="0" w:color="000000"/>
            </w:tcBorders>
            <w:vAlign w:val="center"/>
          </w:tcPr>
          <w:p w14:paraId="4FF508B0" w14:textId="71FF71D2" w:rsidR="004C618D" w:rsidRPr="006C7F53" w:rsidRDefault="006C7F53" w:rsidP="00037731">
            <w:pPr>
              <w:spacing w:line="360" w:lineRule="auto"/>
              <w:ind w:right="94"/>
              <w:jc w:val="center"/>
              <w:rPr>
                <w:sz w:val="14"/>
                <w:szCs w:val="14"/>
              </w:rPr>
            </w:pPr>
            <w:r>
              <w:rPr>
                <w:sz w:val="14"/>
                <w:szCs w:val="14"/>
              </w:rPr>
              <w:t>58.50</w:t>
            </w:r>
          </w:p>
        </w:tc>
        <w:tc>
          <w:tcPr>
            <w:tcW w:w="567" w:type="dxa"/>
            <w:tcBorders>
              <w:top w:val="single" w:sz="8" w:space="0" w:color="000000"/>
              <w:left w:val="single" w:sz="8" w:space="0" w:color="000000"/>
              <w:bottom w:val="single" w:sz="8" w:space="0" w:color="000000"/>
              <w:right w:val="single" w:sz="8" w:space="0" w:color="000000"/>
            </w:tcBorders>
            <w:vAlign w:val="center"/>
          </w:tcPr>
          <w:p w14:paraId="065B1D82" w14:textId="43E0A156" w:rsidR="004C618D" w:rsidRPr="006C7F53" w:rsidRDefault="006C7F53" w:rsidP="00037731">
            <w:pPr>
              <w:spacing w:line="360" w:lineRule="auto"/>
              <w:ind w:left="2"/>
              <w:jc w:val="center"/>
              <w:rPr>
                <w:sz w:val="14"/>
                <w:szCs w:val="14"/>
              </w:rPr>
            </w:pPr>
            <w:r>
              <w:rPr>
                <w:sz w:val="14"/>
                <w:szCs w:val="14"/>
              </w:rPr>
              <w:t>66.50</w:t>
            </w:r>
          </w:p>
        </w:tc>
        <w:tc>
          <w:tcPr>
            <w:tcW w:w="709" w:type="dxa"/>
            <w:tcBorders>
              <w:top w:val="single" w:sz="8" w:space="0" w:color="000000"/>
              <w:left w:val="single" w:sz="8" w:space="0" w:color="000000"/>
              <w:bottom w:val="single" w:sz="8" w:space="0" w:color="000000"/>
              <w:right w:val="single" w:sz="8" w:space="0" w:color="000000"/>
            </w:tcBorders>
            <w:vAlign w:val="center"/>
          </w:tcPr>
          <w:p w14:paraId="7087C855" w14:textId="32B3CDFA" w:rsidR="004C618D" w:rsidRPr="000F0B8E" w:rsidRDefault="004C618D" w:rsidP="00037731">
            <w:pPr>
              <w:spacing w:line="360" w:lineRule="auto"/>
              <w:ind w:right="72"/>
              <w:jc w:val="center"/>
              <w:rPr>
                <w:sz w:val="14"/>
                <w:szCs w:val="14"/>
              </w:rPr>
            </w:pPr>
          </w:p>
        </w:tc>
        <w:tc>
          <w:tcPr>
            <w:tcW w:w="823" w:type="dxa"/>
            <w:tcBorders>
              <w:top w:val="single" w:sz="8" w:space="0" w:color="000000"/>
              <w:left w:val="single" w:sz="8" w:space="0" w:color="000000"/>
              <w:bottom w:val="single" w:sz="8" w:space="0" w:color="000000"/>
              <w:right w:val="single" w:sz="8" w:space="0" w:color="000000"/>
            </w:tcBorders>
            <w:vAlign w:val="center"/>
          </w:tcPr>
          <w:p w14:paraId="241D695B" w14:textId="36F1CA7C" w:rsidR="004C618D" w:rsidRPr="000F0B8E" w:rsidRDefault="004C618D" w:rsidP="00037731">
            <w:pPr>
              <w:spacing w:line="360" w:lineRule="auto"/>
              <w:ind w:right="59"/>
              <w:jc w:val="center"/>
              <w:rPr>
                <w:sz w:val="14"/>
                <w:szCs w:val="14"/>
              </w:rPr>
            </w:pPr>
          </w:p>
        </w:tc>
      </w:tr>
      <w:tr w:rsidR="00E046F5" w14:paraId="53985977" w14:textId="77777777" w:rsidTr="00037731">
        <w:trPr>
          <w:trHeight w:val="518"/>
        </w:trPr>
        <w:tc>
          <w:tcPr>
            <w:tcW w:w="851" w:type="dxa"/>
            <w:tcBorders>
              <w:top w:val="single" w:sz="8" w:space="0" w:color="000000"/>
              <w:left w:val="single" w:sz="8" w:space="0" w:color="000000"/>
              <w:bottom w:val="single" w:sz="8" w:space="0" w:color="000000"/>
              <w:right w:val="single" w:sz="8" w:space="0" w:color="000000"/>
            </w:tcBorders>
            <w:vAlign w:val="center"/>
          </w:tcPr>
          <w:p w14:paraId="1BAB3F5E" w14:textId="74F1C8A4" w:rsidR="004C618D" w:rsidRDefault="004C618D" w:rsidP="00037731">
            <w:pPr>
              <w:spacing w:line="360" w:lineRule="auto"/>
              <w:jc w:val="center"/>
            </w:pPr>
            <w:r>
              <w:rPr>
                <w:b/>
                <w:sz w:val="14"/>
              </w:rPr>
              <w:t>Belanja langsung</w:t>
            </w:r>
          </w:p>
        </w:tc>
        <w:tc>
          <w:tcPr>
            <w:tcW w:w="1082" w:type="dxa"/>
            <w:tcBorders>
              <w:top w:val="single" w:sz="8" w:space="0" w:color="000000"/>
              <w:left w:val="single" w:sz="8" w:space="0" w:color="000000"/>
              <w:bottom w:val="single" w:sz="8" w:space="0" w:color="000000"/>
              <w:right w:val="single" w:sz="8" w:space="0" w:color="000000"/>
            </w:tcBorders>
            <w:vAlign w:val="center"/>
          </w:tcPr>
          <w:p w14:paraId="13AAA702" w14:textId="4896BD6F" w:rsidR="004C618D" w:rsidRPr="006C7F53" w:rsidRDefault="006C7F53" w:rsidP="00037731">
            <w:pPr>
              <w:spacing w:line="360" w:lineRule="auto"/>
              <w:jc w:val="center"/>
              <w:rPr>
                <w:sz w:val="14"/>
                <w:szCs w:val="14"/>
              </w:rPr>
            </w:pPr>
            <w:r>
              <w:rPr>
                <w:sz w:val="14"/>
                <w:szCs w:val="14"/>
              </w:rPr>
              <w:t>3.702.740.342</w:t>
            </w:r>
          </w:p>
        </w:tc>
        <w:tc>
          <w:tcPr>
            <w:tcW w:w="1045" w:type="dxa"/>
            <w:tcBorders>
              <w:top w:val="single" w:sz="8" w:space="0" w:color="000000"/>
              <w:left w:val="single" w:sz="8" w:space="0" w:color="000000"/>
              <w:bottom w:val="single" w:sz="8" w:space="0" w:color="000000"/>
              <w:right w:val="single" w:sz="8" w:space="0" w:color="000000"/>
            </w:tcBorders>
            <w:vAlign w:val="center"/>
          </w:tcPr>
          <w:p w14:paraId="14D5B180" w14:textId="55319F0F" w:rsidR="004C618D" w:rsidRPr="006C7F53" w:rsidRDefault="006C7F53" w:rsidP="00037731">
            <w:pPr>
              <w:spacing w:line="360" w:lineRule="auto"/>
              <w:ind w:right="58"/>
              <w:jc w:val="center"/>
              <w:rPr>
                <w:sz w:val="14"/>
                <w:szCs w:val="14"/>
              </w:rPr>
            </w:pPr>
            <w:r>
              <w:rPr>
                <w:sz w:val="14"/>
                <w:szCs w:val="14"/>
              </w:rPr>
              <w:t>3.068.917.118</w:t>
            </w:r>
          </w:p>
        </w:tc>
        <w:tc>
          <w:tcPr>
            <w:tcW w:w="920" w:type="dxa"/>
            <w:tcBorders>
              <w:top w:val="single" w:sz="8" w:space="0" w:color="000000"/>
              <w:left w:val="single" w:sz="8" w:space="0" w:color="000000"/>
              <w:bottom w:val="single" w:sz="8" w:space="0" w:color="000000"/>
              <w:right w:val="single" w:sz="8" w:space="0" w:color="000000"/>
            </w:tcBorders>
            <w:vAlign w:val="center"/>
          </w:tcPr>
          <w:p w14:paraId="650730B2" w14:textId="24683C30" w:rsidR="004C618D" w:rsidRPr="006C7F53" w:rsidRDefault="006C7F53" w:rsidP="00037731">
            <w:pPr>
              <w:spacing w:line="360" w:lineRule="auto"/>
              <w:ind w:left="7"/>
              <w:jc w:val="center"/>
              <w:rPr>
                <w:sz w:val="14"/>
                <w:szCs w:val="14"/>
              </w:rPr>
            </w:pPr>
            <w:r>
              <w:rPr>
                <w:sz w:val="14"/>
                <w:szCs w:val="14"/>
              </w:rPr>
              <w:t>3.370.361.737</w:t>
            </w:r>
          </w:p>
        </w:tc>
        <w:tc>
          <w:tcPr>
            <w:tcW w:w="1011" w:type="dxa"/>
            <w:tcBorders>
              <w:top w:val="single" w:sz="8" w:space="0" w:color="000000"/>
              <w:left w:val="single" w:sz="8" w:space="0" w:color="000000"/>
              <w:bottom w:val="single" w:sz="8" w:space="0" w:color="000000"/>
              <w:right w:val="single" w:sz="8" w:space="0" w:color="000000"/>
            </w:tcBorders>
            <w:vAlign w:val="center"/>
          </w:tcPr>
          <w:p w14:paraId="5FE41B84" w14:textId="79AF77CE" w:rsidR="004C618D" w:rsidRPr="006C7F53" w:rsidRDefault="006C7F53" w:rsidP="00037731">
            <w:pPr>
              <w:spacing w:line="360" w:lineRule="auto"/>
              <w:ind w:right="94"/>
              <w:jc w:val="center"/>
              <w:rPr>
                <w:sz w:val="14"/>
                <w:szCs w:val="14"/>
              </w:rPr>
            </w:pPr>
            <w:r>
              <w:rPr>
                <w:sz w:val="14"/>
                <w:szCs w:val="14"/>
              </w:rPr>
              <w:t>5.866.754.902</w:t>
            </w:r>
          </w:p>
        </w:tc>
        <w:tc>
          <w:tcPr>
            <w:tcW w:w="1135" w:type="dxa"/>
            <w:tcBorders>
              <w:top w:val="single" w:sz="8" w:space="0" w:color="000000"/>
              <w:left w:val="single" w:sz="8" w:space="0" w:color="000000"/>
              <w:bottom w:val="single" w:sz="8" w:space="0" w:color="000000"/>
              <w:right w:val="single" w:sz="8" w:space="0" w:color="000000"/>
            </w:tcBorders>
            <w:vAlign w:val="center"/>
          </w:tcPr>
          <w:p w14:paraId="4D0084A6" w14:textId="5F4278AF" w:rsidR="004C618D" w:rsidRPr="006C7F53" w:rsidRDefault="006C7F53" w:rsidP="00037731">
            <w:pPr>
              <w:spacing w:line="360" w:lineRule="auto"/>
              <w:ind w:right="101"/>
              <w:jc w:val="center"/>
              <w:rPr>
                <w:sz w:val="14"/>
                <w:szCs w:val="14"/>
              </w:rPr>
            </w:pPr>
            <w:r>
              <w:rPr>
                <w:sz w:val="14"/>
                <w:szCs w:val="14"/>
              </w:rPr>
              <w:t>8.523.243.529</w:t>
            </w:r>
          </w:p>
        </w:tc>
        <w:tc>
          <w:tcPr>
            <w:tcW w:w="912" w:type="dxa"/>
            <w:tcBorders>
              <w:top w:val="single" w:sz="8" w:space="0" w:color="000000"/>
              <w:left w:val="single" w:sz="8" w:space="0" w:color="000000"/>
              <w:bottom w:val="single" w:sz="8" w:space="0" w:color="000000"/>
              <w:right w:val="single" w:sz="8" w:space="0" w:color="000000"/>
            </w:tcBorders>
            <w:vAlign w:val="center"/>
          </w:tcPr>
          <w:p w14:paraId="27EDAB26" w14:textId="6162AF06" w:rsidR="004C618D" w:rsidRPr="006C7F53" w:rsidRDefault="006C7F53" w:rsidP="00037731">
            <w:pPr>
              <w:spacing w:line="360" w:lineRule="auto"/>
              <w:jc w:val="center"/>
              <w:rPr>
                <w:sz w:val="14"/>
                <w:szCs w:val="14"/>
              </w:rPr>
            </w:pPr>
            <w:r>
              <w:rPr>
                <w:sz w:val="14"/>
                <w:szCs w:val="14"/>
              </w:rPr>
              <w:t>3.193.931.915</w:t>
            </w:r>
          </w:p>
        </w:tc>
        <w:tc>
          <w:tcPr>
            <w:tcW w:w="1012" w:type="dxa"/>
            <w:tcBorders>
              <w:top w:val="single" w:sz="8" w:space="0" w:color="000000"/>
              <w:left w:val="single" w:sz="8" w:space="0" w:color="000000"/>
              <w:bottom w:val="single" w:sz="8" w:space="0" w:color="000000"/>
              <w:right w:val="single" w:sz="8" w:space="0" w:color="000000"/>
            </w:tcBorders>
            <w:vAlign w:val="center"/>
          </w:tcPr>
          <w:p w14:paraId="63CB9849" w14:textId="6EE65724" w:rsidR="004C618D" w:rsidRPr="006C7F53" w:rsidRDefault="006C7F53" w:rsidP="00037731">
            <w:pPr>
              <w:spacing w:line="360" w:lineRule="auto"/>
              <w:ind w:right="96"/>
              <w:jc w:val="center"/>
              <w:rPr>
                <w:sz w:val="14"/>
                <w:szCs w:val="14"/>
              </w:rPr>
            </w:pPr>
            <w:r>
              <w:rPr>
                <w:sz w:val="14"/>
                <w:szCs w:val="14"/>
              </w:rPr>
              <w:t>3.037.325.802</w:t>
            </w:r>
          </w:p>
        </w:tc>
        <w:tc>
          <w:tcPr>
            <w:tcW w:w="921" w:type="dxa"/>
            <w:tcBorders>
              <w:top w:val="single" w:sz="8" w:space="0" w:color="000000"/>
              <w:left w:val="single" w:sz="8" w:space="0" w:color="000000"/>
              <w:bottom w:val="single" w:sz="8" w:space="0" w:color="000000"/>
              <w:right w:val="single" w:sz="8" w:space="0" w:color="000000"/>
            </w:tcBorders>
            <w:vAlign w:val="center"/>
          </w:tcPr>
          <w:p w14:paraId="149E0D4D" w14:textId="5B73E855" w:rsidR="004C618D" w:rsidRPr="006C7F53" w:rsidRDefault="006C7F53" w:rsidP="00037731">
            <w:pPr>
              <w:spacing w:line="360" w:lineRule="auto"/>
              <w:ind w:left="5"/>
              <w:jc w:val="center"/>
              <w:rPr>
                <w:sz w:val="14"/>
                <w:szCs w:val="14"/>
              </w:rPr>
            </w:pPr>
            <w:r>
              <w:rPr>
                <w:sz w:val="14"/>
                <w:szCs w:val="14"/>
              </w:rPr>
              <w:t>3.399.756.638</w:t>
            </w:r>
          </w:p>
        </w:tc>
        <w:tc>
          <w:tcPr>
            <w:tcW w:w="924" w:type="dxa"/>
            <w:tcBorders>
              <w:top w:val="single" w:sz="8" w:space="0" w:color="000000"/>
              <w:left w:val="single" w:sz="8" w:space="0" w:color="000000"/>
              <w:bottom w:val="single" w:sz="8" w:space="0" w:color="000000"/>
              <w:right w:val="single" w:sz="8" w:space="0" w:color="000000"/>
            </w:tcBorders>
            <w:vAlign w:val="center"/>
          </w:tcPr>
          <w:p w14:paraId="0E710237" w14:textId="0E641BAC" w:rsidR="004C618D" w:rsidRPr="006C7F53" w:rsidRDefault="006C7F53" w:rsidP="00037731">
            <w:pPr>
              <w:spacing w:line="360" w:lineRule="auto"/>
              <w:ind w:left="7"/>
              <w:jc w:val="center"/>
              <w:rPr>
                <w:sz w:val="14"/>
                <w:szCs w:val="14"/>
              </w:rPr>
            </w:pPr>
            <w:r>
              <w:rPr>
                <w:sz w:val="14"/>
                <w:szCs w:val="14"/>
              </w:rPr>
              <w:t>3.673.763.236</w:t>
            </w:r>
          </w:p>
        </w:tc>
        <w:tc>
          <w:tcPr>
            <w:tcW w:w="1192" w:type="dxa"/>
            <w:tcBorders>
              <w:top w:val="single" w:sz="8" w:space="0" w:color="000000"/>
              <w:left w:val="single" w:sz="8" w:space="0" w:color="000000"/>
              <w:bottom w:val="single" w:sz="8" w:space="0" w:color="000000"/>
              <w:right w:val="single" w:sz="8" w:space="0" w:color="000000"/>
            </w:tcBorders>
            <w:vAlign w:val="center"/>
          </w:tcPr>
          <w:p w14:paraId="206EB726" w14:textId="7A15EF04" w:rsidR="004C618D" w:rsidRPr="006C7F53" w:rsidRDefault="006C7F53" w:rsidP="00037731">
            <w:pPr>
              <w:spacing w:line="360" w:lineRule="auto"/>
              <w:ind w:right="98"/>
              <w:jc w:val="center"/>
              <w:rPr>
                <w:sz w:val="14"/>
                <w:szCs w:val="14"/>
              </w:rPr>
            </w:pPr>
            <w:r>
              <w:rPr>
                <w:sz w:val="14"/>
                <w:szCs w:val="14"/>
              </w:rPr>
              <w:t>4.600.816.953</w:t>
            </w:r>
          </w:p>
        </w:tc>
        <w:tc>
          <w:tcPr>
            <w:tcW w:w="512" w:type="dxa"/>
            <w:tcBorders>
              <w:top w:val="single" w:sz="8" w:space="0" w:color="000000"/>
              <w:left w:val="single" w:sz="8" w:space="0" w:color="000000"/>
              <w:bottom w:val="single" w:sz="8" w:space="0" w:color="000000"/>
              <w:right w:val="single" w:sz="8" w:space="0" w:color="000000"/>
            </w:tcBorders>
            <w:vAlign w:val="center"/>
          </w:tcPr>
          <w:p w14:paraId="5274E500" w14:textId="0522BF1F" w:rsidR="004C618D" w:rsidRPr="006C7F53" w:rsidRDefault="006C7F53" w:rsidP="00037731">
            <w:pPr>
              <w:spacing w:line="360" w:lineRule="auto"/>
              <w:ind w:left="7"/>
              <w:jc w:val="center"/>
              <w:rPr>
                <w:sz w:val="14"/>
                <w:szCs w:val="14"/>
              </w:rPr>
            </w:pPr>
            <w:r>
              <w:rPr>
                <w:sz w:val="14"/>
                <w:szCs w:val="14"/>
              </w:rPr>
              <w:t>86.00</w:t>
            </w:r>
          </w:p>
        </w:tc>
        <w:tc>
          <w:tcPr>
            <w:tcW w:w="528" w:type="dxa"/>
            <w:tcBorders>
              <w:top w:val="single" w:sz="8" w:space="0" w:color="000000"/>
              <w:left w:val="single" w:sz="8" w:space="0" w:color="000000"/>
              <w:bottom w:val="single" w:sz="8" w:space="0" w:color="000000"/>
              <w:right w:val="single" w:sz="8" w:space="0" w:color="000000"/>
            </w:tcBorders>
            <w:vAlign w:val="center"/>
          </w:tcPr>
          <w:p w14:paraId="698213AE" w14:textId="3E8660AF" w:rsidR="004C618D" w:rsidRPr="006C7F53" w:rsidRDefault="006C7F53" w:rsidP="00037731">
            <w:pPr>
              <w:spacing w:line="360" w:lineRule="auto"/>
              <w:ind w:left="5"/>
              <w:jc w:val="center"/>
              <w:rPr>
                <w:sz w:val="14"/>
                <w:szCs w:val="14"/>
              </w:rPr>
            </w:pPr>
            <w:r>
              <w:rPr>
                <w:sz w:val="14"/>
                <w:szCs w:val="14"/>
              </w:rPr>
              <w:t>99.00</w:t>
            </w:r>
          </w:p>
        </w:tc>
        <w:tc>
          <w:tcPr>
            <w:tcW w:w="524" w:type="dxa"/>
            <w:tcBorders>
              <w:top w:val="single" w:sz="8" w:space="0" w:color="000000"/>
              <w:left w:val="single" w:sz="8" w:space="0" w:color="000000"/>
              <w:bottom w:val="single" w:sz="8" w:space="0" w:color="000000"/>
              <w:right w:val="single" w:sz="8" w:space="0" w:color="000000"/>
            </w:tcBorders>
            <w:vAlign w:val="center"/>
          </w:tcPr>
          <w:p w14:paraId="3E39DC84" w14:textId="054C249F" w:rsidR="004C618D" w:rsidRPr="006C7F53" w:rsidRDefault="006C7F53" w:rsidP="00037731">
            <w:pPr>
              <w:spacing w:line="360" w:lineRule="auto"/>
              <w:ind w:left="7"/>
              <w:jc w:val="center"/>
              <w:rPr>
                <w:sz w:val="14"/>
                <w:szCs w:val="14"/>
              </w:rPr>
            </w:pPr>
            <w:r>
              <w:rPr>
                <w:sz w:val="14"/>
                <w:szCs w:val="14"/>
              </w:rPr>
              <w:t>99.00</w:t>
            </w:r>
          </w:p>
        </w:tc>
        <w:tc>
          <w:tcPr>
            <w:tcW w:w="589" w:type="dxa"/>
            <w:tcBorders>
              <w:top w:val="single" w:sz="8" w:space="0" w:color="000000"/>
              <w:left w:val="single" w:sz="8" w:space="0" w:color="000000"/>
              <w:bottom w:val="single" w:sz="8" w:space="0" w:color="000000"/>
              <w:right w:val="single" w:sz="8" w:space="0" w:color="000000"/>
            </w:tcBorders>
            <w:vAlign w:val="center"/>
          </w:tcPr>
          <w:p w14:paraId="4CCD99C8" w14:textId="3B82F8F3" w:rsidR="004C618D" w:rsidRPr="006C7F53" w:rsidRDefault="006C7F53" w:rsidP="00037731">
            <w:pPr>
              <w:spacing w:line="360" w:lineRule="auto"/>
              <w:ind w:right="94"/>
              <w:jc w:val="center"/>
              <w:rPr>
                <w:sz w:val="14"/>
                <w:szCs w:val="14"/>
              </w:rPr>
            </w:pPr>
            <w:r>
              <w:rPr>
                <w:sz w:val="14"/>
                <w:szCs w:val="14"/>
              </w:rPr>
              <w:t>62.60</w:t>
            </w:r>
          </w:p>
        </w:tc>
        <w:tc>
          <w:tcPr>
            <w:tcW w:w="567" w:type="dxa"/>
            <w:tcBorders>
              <w:top w:val="single" w:sz="8" w:space="0" w:color="000000"/>
              <w:left w:val="single" w:sz="8" w:space="0" w:color="000000"/>
              <w:bottom w:val="single" w:sz="8" w:space="0" w:color="000000"/>
              <w:right w:val="single" w:sz="8" w:space="0" w:color="000000"/>
            </w:tcBorders>
            <w:vAlign w:val="center"/>
          </w:tcPr>
          <w:p w14:paraId="069161BB" w14:textId="3762675A" w:rsidR="004C618D" w:rsidRPr="006C7F53" w:rsidRDefault="006C7F53" w:rsidP="00037731">
            <w:pPr>
              <w:spacing w:line="360" w:lineRule="auto"/>
              <w:ind w:left="2"/>
              <w:jc w:val="center"/>
              <w:rPr>
                <w:sz w:val="14"/>
                <w:szCs w:val="14"/>
              </w:rPr>
            </w:pPr>
            <w:r>
              <w:rPr>
                <w:sz w:val="14"/>
                <w:szCs w:val="14"/>
              </w:rPr>
              <w:t>53.00</w:t>
            </w:r>
          </w:p>
        </w:tc>
        <w:tc>
          <w:tcPr>
            <w:tcW w:w="709" w:type="dxa"/>
            <w:tcBorders>
              <w:top w:val="single" w:sz="8" w:space="0" w:color="000000"/>
              <w:left w:val="single" w:sz="8" w:space="0" w:color="000000"/>
              <w:bottom w:val="single" w:sz="8" w:space="0" w:color="000000"/>
              <w:right w:val="single" w:sz="8" w:space="0" w:color="000000"/>
            </w:tcBorders>
            <w:vAlign w:val="center"/>
          </w:tcPr>
          <w:p w14:paraId="125EEEC5" w14:textId="7AAB345C" w:rsidR="004C618D" w:rsidRPr="000F0B8E" w:rsidRDefault="004C618D" w:rsidP="00037731">
            <w:pPr>
              <w:spacing w:line="360" w:lineRule="auto"/>
              <w:ind w:right="72"/>
              <w:jc w:val="center"/>
              <w:rPr>
                <w:sz w:val="14"/>
                <w:szCs w:val="14"/>
              </w:rPr>
            </w:pPr>
          </w:p>
        </w:tc>
        <w:tc>
          <w:tcPr>
            <w:tcW w:w="823" w:type="dxa"/>
            <w:tcBorders>
              <w:top w:val="single" w:sz="8" w:space="0" w:color="000000"/>
              <w:left w:val="single" w:sz="8" w:space="0" w:color="000000"/>
              <w:bottom w:val="single" w:sz="8" w:space="0" w:color="000000"/>
              <w:right w:val="single" w:sz="8" w:space="0" w:color="000000"/>
            </w:tcBorders>
            <w:vAlign w:val="center"/>
          </w:tcPr>
          <w:p w14:paraId="5EFAB902" w14:textId="1504A622" w:rsidR="004C618D" w:rsidRPr="000F0B8E" w:rsidRDefault="004C618D" w:rsidP="00037731">
            <w:pPr>
              <w:spacing w:line="360" w:lineRule="auto"/>
              <w:ind w:right="59"/>
              <w:jc w:val="center"/>
              <w:rPr>
                <w:sz w:val="14"/>
                <w:szCs w:val="14"/>
              </w:rPr>
            </w:pPr>
          </w:p>
        </w:tc>
      </w:tr>
    </w:tbl>
    <w:p w14:paraId="6CC09E2F" w14:textId="77777777" w:rsidR="00CB586A" w:rsidRPr="00CB586A" w:rsidRDefault="00CB586A" w:rsidP="00F54FA0">
      <w:pPr>
        <w:shd w:val="clear" w:color="auto" w:fill="FFFFFF"/>
        <w:spacing w:line="360" w:lineRule="auto"/>
        <w:ind w:left="0" w:firstLine="0"/>
        <w:rPr>
          <w:rFonts w:ascii="Bookman Old Style" w:eastAsia="Arial Unicode MS" w:hAnsi="Bookman Old Style" w:cs="Arial Unicode MS"/>
        </w:rPr>
        <w:sectPr w:rsidR="00CB586A" w:rsidRPr="00CB586A" w:rsidSect="00420316">
          <w:pgSz w:w="16840" w:h="11907" w:orient="landscape" w:code="9"/>
          <w:pgMar w:top="1418" w:right="851" w:bottom="1191" w:left="1644" w:header="720" w:footer="720" w:gutter="0"/>
          <w:pgNumType w:start="27" w:chapStyle="1"/>
          <w:cols w:space="720"/>
          <w:docGrid w:linePitch="360"/>
        </w:sectPr>
      </w:pPr>
    </w:p>
    <w:p w14:paraId="63B88FFD" w14:textId="77777777" w:rsidR="00B30717" w:rsidRPr="00420316" w:rsidRDefault="00B30717" w:rsidP="00F54FA0">
      <w:pPr>
        <w:pStyle w:val="ListParagraph"/>
        <w:numPr>
          <w:ilvl w:val="2"/>
          <w:numId w:val="50"/>
        </w:numPr>
        <w:shd w:val="clear" w:color="auto" w:fill="FFFFFF"/>
        <w:spacing w:after="0" w:line="360" w:lineRule="auto"/>
        <w:rPr>
          <w:rFonts w:ascii="Bookman Old Style" w:hAnsi="Bookman Old Style"/>
          <w:lang w:val="en-US"/>
        </w:rPr>
      </w:pPr>
      <w:r w:rsidRPr="00420316">
        <w:rPr>
          <w:rFonts w:ascii="Bookman Old Style" w:hAnsi="Bookman Old Style"/>
        </w:rPr>
        <w:lastRenderedPageBreak/>
        <w:t>Keadaaan yang diharapkan lima tahun yang akan datang</w:t>
      </w:r>
    </w:p>
    <w:p w14:paraId="3A78C3DD" w14:textId="77777777" w:rsidR="00B30717" w:rsidRPr="006F2D8D" w:rsidRDefault="00B30717" w:rsidP="00F54FA0">
      <w:pPr>
        <w:pStyle w:val="ListParagraph"/>
        <w:autoSpaceDE w:val="0"/>
        <w:autoSpaceDN w:val="0"/>
        <w:adjustRightInd w:val="0"/>
        <w:spacing w:after="0" w:line="360" w:lineRule="auto"/>
        <w:ind w:left="743" w:firstLine="493"/>
        <w:contextualSpacing w:val="0"/>
        <w:jc w:val="both"/>
        <w:rPr>
          <w:rFonts w:ascii="Bookman Old Style" w:eastAsiaTheme="minorHAnsi" w:hAnsi="Bookman Old Style" w:cs="Century Gothic"/>
          <w:sz w:val="24"/>
          <w:szCs w:val="24"/>
        </w:rPr>
      </w:pPr>
      <w:r w:rsidRPr="006F2D8D">
        <w:rPr>
          <w:rFonts w:ascii="Bookman Old Style" w:eastAsiaTheme="minorHAnsi" w:hAnsi="Bookman Old Style" w:cs="Century Gothic"/>
          <w:sz w:val="24"/>
          <w:szCs w:val="24"/>
        </w:rPr>
        <w:t>Kebijakan otonomi dae</w:t>
      </w:r>
      <w:r w:rsidR="001D339F" w:rsidRPr="006F2D8D">
        <w:rPr>
          <w:rFonts w:ascii="Bookman Old Style" w:eastAsiaTheme="minorHAnsi" w:hAnsi="Bookman Old Style" w:cs="Century Gothic"/>
          <w:sz w:val="24"/>
          <w:szCs w:val="24"/>
        </w:rPr>
        <w:t>rah dalam Undang-undang Nomor 23 Tahun 201</w:t>
      </w:r>
      <w:r w:rsidRPr="006F2D8D">
        <w:rPr>
          <w:rFonts w:ascii="Bookman Old Style" w:eastAsiaTheme="minorHAnsi" w:hAnsi="Bookman Old Style" w:cs="Century Gothic"/>
          <w:sz w:val="24"/>
          <w:szCs w:val="24"/>
        </w:rPr>
        <w:t>4 tentang Pemerintahan Daerah, secara eksplisit memberikan otonomi yang luas kepada pemerintah daerah untuk mengurus dan mengelola berbagai kepentingan dan kesejaheraan masyarakat daerah. Makna pemerintah daerah harus mengoptimalkan pembangunan daerah yang berorientasi pada kepentingan masyarakat.</w:t>
      </w:r>
    </w:p>
    <w:p w14:paraId="45FEBECA" w14:textId="77777777" w:rsidR="00B30717" w:rsidRPr="006F2D8D" w:rsidRDefault="00B30717" w:rsidP="00F54FA0">
      <w:pPr>
        <w:pStyle w:val="ListParagraph"/>
        <w:autoSpaceDE w:val="0"/>
        <w:autoSpaceDN w:val="0"/>
        <w:adjustRightInd w:val="0"/>
        <w:spacing w:after="0" w:line="360" w:lineRule="auto"/>
        <w:ind w:left="743" w:firstLine="493"/>
        <w:contextualSpacing w:val="0"/>
        <w:jc w:val="both"/>
        <w:rPr>
          <w:rFonts w:ascii="Bookman Old Style" w:eastAsiaTheme="minorHAnsi" w:hAnsi="Bookman Old Style" w:cs="Century Gothic"/>
          <w:sz w:val="24"/>
          <w:szCs w:val="24"/>
        </w:rPr>
      </w:pPr>
      <w:r w:rsidRPr="006F2D8D">
        <w:rPr>
          <w:rFonts w:ascii="Bookman Old Style" w:eastAsiaTheme="minorHAnsi" w:hAnsi="Bookman Old Style" w:cs="Century Gothic"/>
          <w:sz w:val="24"/>
          <w:szCs w:val="24"/>
        </w:rPr>
        <w:t>Sejalan dengan hal tersebut, implementasi kebijakan otonomi daerah telah mendorong terjadinya perubahan, baik secara struktural, fungsional maupun kultural dalam tatanan penyelenggaraan pemerintahan daerah. Salah satu perubahan yang esensial yaitu menyangkut kedudukan, tugas pokok dan fungsi kecamatan. Dengan ditetapkannya Peraturan Pemerintah Nomor 41 Tahun 2007 tentang Organisasi Perangkat Daerah dan Peraturan Pemerintah Nomor 19 Tahun 2008 tentang Kecamatan, maka kecamatan yang sebelumnya merupakan perangkat wilayah dalam kerangka azas dekonsentrasi, berubah statusnya menjadi perangkat daerah dalam kerangka azas desentralisasi. Sebagai perangkat daerah, Camat dalam menjalankan tugasnya mendapatkan pelimpahan kewenangan yang bermakna urusan pelayanan masyarakat dan penyelenggaraan tugas-tugas umum pemerintahan dan bertanggungjawab kepada Bupati/Walikota.</w:t>
      </w:r>
    </w:p>
    <w:p w14:paraId="58EA2C7D" w14:textId="77777777" w:rsidR="00B30717" w:rsidRPr="006F2D8D" w:rsidRDefault="00B30717" w:rsidP="00F54FA0">
      <w:pPr>
        <w:pStyle w:val="ListParagraph"/>
        <w:autoSpaceDE w:val="0"/>
        <w:autoSpaceDN w:val="0"/>
        <w:adjustRightInd w:val="0"/>
        <w:spacing w:after="0" w:line="360" w:lineRule="auto"/>
        <w:ind w:left="743" w:firstLine="493"/>
        <w:contextualSpacing w:val="0"/>
        <w:jc w:val="both"/>
        <w:rPr>
          <w:rFonts w:ascii="Bookman Old Style" w:eastAsiaTheme="minorHAnsi" w:hAnsi="Bookman Old Style" w:cs="Century Gothic"/>
          <w:sz w:val="24"/>
          <w:szCs w:val="24"/>
        </w:rPr>
      </w:pPr>
      <w:r w:rsidRPr="006F2D8D">
        <w:rPr>
          <w:rFonts w:ascii="Bookman Old Style" w:eastAsiaTheme="minorHAnsi" w:hAnsi="Bookman Old Style" w:cs="Century Gothic"/>
          <w:sz w:val="24"/>
          <w:szCs w:val="24"/>
        </w:rPr>
        <w:t xml:space="preserve">Camat juga berperan sebagai pelaksana tugas-tugas dekonsentrasi (bukan kepala wilayah) yang melaksanakan tugas umum pemerintahan di kecamatan, khususnya tugas-tugas atributif dalam bidang koordinasi pemerintahan terhadap seluruh instansi pemerintah di wilayah kecamatan, penyelenggaraan ketentraman dan ketertiban, penegakan peraturan perundang-undangan, pebinaan penyelenggaraan pemerintahan kelurahan, serta pelaksanaan tugas pemerintahan lainnya yang belum dilaksanakan oleh pemerintahan kelurahan dan/atau instansi pemerintah lainnya di wilayah kecamatan (tugas tampung tantra). Oleh karena itu, kedudukan camat berbeda dengan kepala instansi pemerintahan lainnya di kecamatan, karena </w:t>
      </w:r>
      <w:r w:rsidRPr="006F2D8D">
        <w:rPr>
          <w:rFonts w:ascii="Bookman Old Style" w:eastAsiaTheme="minorHAnsi" w:hAnsi="Bookman Old Style" w:cs="Century Gothic"/>
          <w:sz w:val="24"/>
          <w:szCs w:val="24"/>
        </w:rPr>
        <w:lastRenderedPageBreak/>
        <w:t>penyelenggaraan tugas instansi pemerintahan lainnya di kecamatan harus berada dalam koordinasi Camat.</w:t>
      </w:r>
    </w:p>
    <w:p w14:paraId="2AB9A0D6" w14:textId="77777777" w:rsidR="009F6862" w:rsidRPr="006F2D8D" w:rsidRDefault="00B30717" w:rsidP="00F54FA0">
      <w:pPr>
        <w:pStyle w:val="ListParagraph"/>
        <w:autoSpaceDE w:val="0"/>
        <w:autoSpaceDN w:val="0"/>
        <w:adjustRightInd w:val="0"/>
        <w:spacing w:after="0" w:line="360" w:lineRule="auto"/>
        <w:ind w:left="743" w:firstLine="493"/>
        <w:contextualSpacing w:val="0"/>
        <w:jc w:val="both"/>
        <w:rPr>
          <w:rFonts w:ascii="Bookman Old Style" w:eastAsiaTheme="minorHAnsi" w:hAnsi="Bookman Old Style" w:cs="Century Gothic"/>
          <w:sz w:val="24"/>
          <w:szCs w:val="24"/>
        </w:rPr>
      </w:pPr>
      <w:r w:rsidRPr="006F2D8D">
        <w:rPr>
          <w:rFonts w:ascii="Bookman Old Style" w:eastAsiaTheme="minorHAnsi" w:hAnsi="Bookman Old Style" w:cs="Century Gothic"/>
          <w:sz w:val="24"/>
          <w:szCs w:val="24"/>
        </w:rPr>
        <w:t xml:space="preserve">Camat sebagai perangkat daerah juga mempunyai kekhususan dibandingkan dengan perangkat daerah lainnya dalam pelaksanaan tugas pokok dan fungsinya untuk mendukung azas desentralisasi. Kekhususan tersebut, </w:t>
      </w:r>
      <w:r w:rsidR="009F6862">
        <w:rPr>
          <w:rFonts w:ascii="Bookman Old Style" w:eastAsiaTheme="minorHAnsi" w:hAnsi="Bookman Old Style" w:cs="Century Gothic"/>
          <w:sz w:val="24"/>
          <w:szCs w:val="24"/>
        </w:rPr>
        <w:t xml:space="preserve">yaitu </w:t>
      </w:r>
      <w:r w:rsidRPr="006F2D8D">
        <w:rPr>
          <w:rFonts w:ascii="Bookman Old Style" w:eastAsiaTheme="minorHAnsi" w:hAnsi="Bookman Old Style" w:cs="Century Gothic"/>
          <w:sz w:val="24"/>
          <w:szCs w:val="24"/>
        </w:rPr>
        <w:t>: adanya suatu kewajiban mengintegrasikan nilai-nilai sosio kultural, menciptakan stabilitas dalam dinamika politik, ekonomi dan budaya, mengupayakan terwujudnya ktentraman dan ketertiban wilayah sebagai perwujudan kesejahteraan rakyat serta masyarakat dalam kerangka membangun integritas kesatuan wilayah, dimana dalam hal ini fungsi utama Camat selain memberikan pelayanan kepada masyarakat juga melakukan tugas-tugas pembinaan wilayah.</w:t>
      </w:r>
    </w:p>
    <w:p w14:paraId="2E5BFB06" w14:textId="77777777" w:rsidR="00B30717" w:rsidRPr="006F2D8D" w:rsidRDefault="00B30717" w:rsidP="00F54FA0">
      <w:pPr>
        <w:pStyle w:val="ListParagraph"/>
        <w:autoSpaceDE w:val="0"/>
        <w:autoSpaceDN w:val="0"/>
        <w:adjustRightInd w:val="0"/>
        <w:spacing w:after="0" w:line="360" w:lineRule="auto"/>
        <w:ind w:left="743" w:firstLine="493"/>
        <w:contextualSpacing w:val="0"/>
        <w:jc w:val="both"/>
        <w:rPr>
          <w:rFonts w:ascii="Bookman Old Style" w:eastAsiaTheme="minorHAnsi" w:hAnsi="Bookman Old Style" w:cs="Century Gothic"/>
          <w:sz w:val="24"/>
          <w:szCs w:val="24"/>
        </w:rPr>
      </w:pPr>
      <w:r w:rsidRPr="006F2D8D">
        <w:rPr>
          <w:rFonts w:ascii="Bookman Old Style" w:eastAsiaTheme="minorHAnsi" w:hAnsi="Bookman Old Style" w:cs="Century Gothic"/>
          <w:sz w:val="24"/>
          <w:szCs w:val="24"/>
        </w:rPr>
        <w:t>Sebagaimana uraian di atas, maka Camat dalam menjalankan tugasnya kedepan diharapkan mendapatkan pelimpahan kewenangan dari Walikota yang bermakna urusan pelayanan masyarakat dan penyelenggaraan tugas-tugas umum pemerintahan, sehingga capaian kinerja pelayanan yang ada di Kecamatan juga harus berubah.</w:t>
      </w:r>
    </w:p>
    <w:p w14:paraId="19B9E162" w14:textId="77777777" w:rsidR="00B30717" w:rsidRPr="006F2D8D" w:rsidRDefault="00B30717" w:rsidP="00F54FA0">
      <w:pPr>
        <w:pStyle w:val="ListParagraph"/>
        <w:autoSpaceDE w:val="0"/>
        <w:autoSpaceDN w:val="0"/>
        <w:adjustRightInd w:val="0"/>
        <w:spacing w:after="0" w:line="360" w:lineRule="auto"/>
        <w:ind w:left="780" w:firstLine="496"/>
        <w:jc w:val="both"/>
        <w:rPr>
          <w:rFonts w:ascii="Bookman Old Style" w:eastAsiaTheme="minorHAnsi" w:hAnsi="Bookman Old Style" w:cs="Century Gothic"/>
          <w:sz w:val="24"/>
          <w:szCs w:val="24"/>
        </w:rPr>
      </w:pPr>
    </w:p>
    <w:p w14:paraId="0B083C07" w14:textId="77777777" w:rsidR="00B30717" w:rsidRPr="006F2D8D" w:rsidRDefault="00B30717" w:rsidP="00F54FA0">
      <w:pPr>
        <w:pStyle w:val="ListParagraph"/>
        <w:numPr>
          <w:ilvl w:val="1"/>
          <w:numId w:val="6"/>
        </w:numPr>
        <w:shd w:val="clear" w:color="auto" w:fill="FFFFFF"/>
        <w:spacing w:after="0" w:line="360" w:lineRule="auto"/>
        <w:ind w:left="540" w:hanging="540"/>
        <w:jc w:val="both"/>
        <w:rPr>
          <w:rFonts w:ascii="Bookman Old Style" w:hAnsi="Bookman Old Style"/>
          <w:b/>
          <w:sz w:val="24"/>
          <w:szCs w:val="24"/>
        </w:rPr>
      </w:pPr>
      <w:r w:rsidRPr="006F2D8D">
        <w:rPr>
          <w:rFonts w:ascii="Bookman Old Style" w:hAnsi="Bookman Old Style"/>
          <w:b/>
          <w:sz w:val="24"/>
          <w:szCs w:val="24"/>
          <w:lang w:val="en-US"/>
        </w:rPr>
        <w:t>TANTANGAN DAN PELUANG PENGEMBANGAN PELAYANAN KECAMATAN</w:t>
      </w:r>
    </w:p>
    <w:p w14:paraId="55F3A0B3" w14:textId="77777777" w:rsidR="00B30717" w:rsidRPr="006F2D8D" w:rsidRDefault="00B30717" w:rsidP="00F54FA0">
      <w:pPr>
        <w:shd w:val="clear" w:color="auto" w:fill="FFFFFF"/>
        <w:spacing w:line="360" w:lineRule="auto"/>
        <w:ind w:left="0" w:firstLine="0"/>
        <w:rPr>
          <w:rFonts w:ascii="Bookman Old Style" w:hAnsi="Bookman Old Style"/>
        </w:rPr>
      </w:pPr>
      <w:r w:rsidRPr="006F2D8D">
        <w:rPr>
          <w:rFonts w:ascii="Bookman Old Style" w:hAnsi="Bookman Old Style"/>
        </w:rPr>
        <w:t>2.4.1. Tantangan</w:t>
      </w:r>
    </w:p>
    <w:p w14:paraId="7E68C9CA" w14:textId="77777777" w:rsidR="00B30717" w:rsidRPr="006F2D8D" w:rsidRDefault="00B30717" w:rsidP="00F54FA0">
      <w:pPr>
        <w:pStyle w:val="ListParagraph"/>
        <w:numPr>
          <w:ilvl w:val="1"/>
          <w:numId w:val="7"/>
        </w:numPr>
        <w:shd w:val="clear" w:color="auto" w:fill="FFFFFF"/>
        <w:spacing w:after="0" w:line="360" w:lineRule="auto"/>
        <w:ind w:left="990"/>
        <w:jc w:val="both"/>
        <w:rPr>
          <w:rFonts w:ascii="Bookman Old Style" w:hAnsi="Bookman Old Style"/>
          <w:sz w:val="24"/>
          <w:szCs w:val="24"/>
        </w:rPr>
      </w:pPr>
      <w:r w:rsidRPr="006F2D8D">
        <w:rPr>
          <w:rFonts w:ascii="Bookman Old Style" w:hAnsi="Bookman Old Style"/>
          <w:sz w:val="24"/>
          <w:szCs w:val="24"/>
        </w:rPr>
        <w:t>Kompetensi SDM masih perlu ditingkatkan</w:t>
      </w:r>
    </w:p>
    <w:p w14:paraId="151257A0" w14:textId="77777777" w:rsidR="00B30717" w:rsidRPr="006F2D8D" w:rsidRDefault="00B30717" w:rsidP="00F54FA0">
      <w:pPr>
        <w:pStyle w:val="ListParagraph"/>
        <w:numPr>
          <w:ilvl w:val="1"/>
          <w:numId w:val="7"/>
        </w:numPr>
        <w:shd w:val="clear" w:color="auto" w:fill="FFFFFF"/>
        <w:spacing w:after="0" w:line="360" w:lineRule="auto"/>
        <w:ind w:left="990"/>
        <w:jc w:val="both"/>
        <w:rPr>
          <w:rFonts w:ascii="Bookman Old Style" w:hAnsi="Bookman Old Style"/>
          <w:sz w:val="24"/>
          <w:szCs w:val="24"/>
        </w:rPr>
      </w:pPr>
      <w:r w:rsidRPr="006F2D8D">
        <w:rPr>
          <w:rFonts w:ascii="Bookman Old Style" w:hAnsi="Bookman Old Style"/>
          <w:sz w:val="24"/>
          <w:szCs w:val="24"/>
        </w:rPr>
        <w:t>Lemahnya pemanfaatan teknologi informasi dan kurangnya fasilitas yang tersedia.</w:t>
      </w:r>
    </w:p>
    <w:p w14:paraId="7BB857BC" w14:textId="51874804" w:rsidR="00B30717" w:rsidRPr="006F2D8D" w:rsidRDefault="00B30717" w:rsidP="00F54FA0">
      <w:pPr>
        <w:pStyle w:val="ListParagraph"/>
        <w:numPr>
          <w:ilvl w:val="1"/>
          <w:numId w:val="7"/>
        </w:numPr>
        <w:shd w:val="clear" w:color="auto" w:fill="FFFFFF"/>
        <w:spacing w:after="0" w:line="360" w:lineRule="auto"/>
        <w:ind w:left="990"/>
        <w:jc w:val="both"/>
        <w:rPr>
          <w:rFonts w:ascii="Bookman Old Style" w:hAnsi="Bookman Old Style"/>
          <w:sz w:val="24"/>
          <w:szCs w:val="24"/>
        </w:rPr>
      </w:pPr>
      <w:r w:rsidRPr="006F2D8D">
        <w:rPr>
          <w:rFonts w:ascii="Bookman Old Style" w:hAnsi="Bookman Old Style"/>
          <w:sz w:val="24"/>
          <w:szCs w:val="24"/>
        </w:rPr>
        <w:t xml:space="preserve">Secara eksternal Kecamatan Rumbai ini memiliki potensi lahan yang cukup luas baik untuk pertanian, tanaman pangan, perkebunan, perikanan maupun peternakan. Namun demikian geliat pembangunan khususnya sarana prasana fasilitas umum amat sangat minim sehingga perlu perhatian yang amat besar dari pemerintah Kota Pekanbaru untuk mengakomodir keinginan masyarakat agar kecamatan rumbai jangan jauh tertinggal </w:t>
      </w:r>
      <w:r w:rsidRPr="006F2D8D">
        <w:rPr>
          <w:rFonts w:ascii="Bookman Old Style" w:hAnsi="Bookman Old Style"/>
          <w:sz w:val="24"/>
          <w:szCs w:val="24"/>
        </w:rPr>
        <w:lastRenderedPageBreak/>
        <w:t>pembangunannya dari kecamatan-kecamatan lain yang ada di Kota Pekanbaru.</w:t>
      </w:r>
    </w:p>
    <w:p w14:paraId="6A0AB37E" w14:textId="77777777" w:rsidR="00B30717" w:rsidRPr="006F2D8D" w:rsidRDefault="00B30717" w:rsidP="00F54FA0">
      <w:pPr>
        <w:pStyle w:val="ListParagraph"/>
        <w:numPr>
          <w:ilvl w:val="1"/>
          <w:numId w:val="7"/>
        </w:numPr>
        <w:shd w:val="clear" w:color="auto" w:fill="FFFFFF"/>
        <w:spacing w:after="0" w:line="360" w:lineRule="auto"/>
        <w:ind w:left="990"/>
        <w:jc w:val="both"/>
        <w:rPr>
          <w:rFonts w:ascii="Bookman Old Style" w:hAnsi="Bookman Old Style"/>
          <w:sz w:val="24"/>
          <w:szCs w:val="24"/>
        </w:rPr>
      </w:pPr>
      <w:r w:rsidRPr="006F2D8D">
        <w:rPr>
          <w:rFonts w:ascii="Bookman Old Style" w:hAnsi="Bookman Old Style"/>
          <w:sz w:val="24"/>
          <w:szCs w:val="24"/>
        </w:rPr>
        <w:t>Semakin kritis dan proaktifnya masyarakat terhadap tuntutan pembangunan daerah yang menuntut perencanaan yang berkualitas.</w:t>
      </w:r>
    </w:p>
    <w:p w14:paraId="3794CDB4" w14:textId="77777777" w:rsidR="00B30717" w:rsidRPr="006F2D8D" w:rsidRDefault="00B30717" w:rsidP="00F54FA0">
      <w:pPr>
        <w:pStyle w:val="ListParagraph"/>
        <w:numPr>
          <w:ilvl w:val="1"/>
          <w:numId w:val="7"/>
        </w:numPr>
        <w:shd w:val="clear" w:color="auto" w:fill="FFFFFF"/>
        <w:spacing w:after="0" w:line="360" w:lineRule="auto"/>
        <w:ind w:left="990"/>
        <w:jc w:val="both"/>
        <w:rPr>
          <w:rFonts w:ascii="Bookman Old Style" w:hAnsi="Bookman Old Style"/>
          <w:sz w:val="24"/>
          <w:szCs w:val="24"/>
        </w:rPr>
      </w:pPr>
      <w:r w:rsidRPr="006F2D8D">
        <w:rPr>
          <w:rFonts w:ascii="Bookman Old Style" w:hAnsi="Bookman Old Style"/>
          <w:sz w:val="24"/>
          <w:szCs w:val="24"/>
        </w:rPr>
        <w:t>Lemahnya managemen informasi data kecamatan. Semakin transparannya informasi melalui media elektronik dituntut peran kecamatan harus lebih responsif terhadap dinamika pembangunan di masyarakat.</w:t>
      </w:r>
    </w:p>
    <w:p w14:paraId="62A43F91" w14:textId="77777777" w:rsidR="00B30717" w:rsidRPr="006F2D8D" w:rsidRDefault="00B30717" w:rsidP="00F54FA0">
      <w:pPr>
        <w:pStyle w:val="ListParagraph"/>
        <w:numPr>
          <w:ilvl w:val="1"/>
          <w:numId w:val="7"/>
        </w:numPr>
        <w:shd w:val="clear" w:color="auto" w:fill="FFFFFF"/>
        <w:spacing w:after="0" w:line="360" w:lineRule="auto"/>
        <w:ind w:left="990"/>
        <w:jc w:val="both"/>
        <w:rPr>
          <w:rFonts w:ascii="Bookman Old Style" w:hAnsi="Bookman Old Style"/>
          <w:sz w:val="24"/>
          <w:szCs w:val="24"/>
        </w:rPr>
      </w:pPr>
      <w:r w:rsidRPr="006F2D8D">
        <w:rPr>
          <w:rFonts w:ascii="Bookman Old Style" w:hAnsi="Bookman Old Style"/>
          <w:sz w:val="24"/>
          <w:szCs w:val="24"/>
        </w:rPr>
        <w:t>Tuntutan reformasi di berbagai bidang kehidupan khususnya dalam menentukan kebijakan yang berpihak kepada masyarakat yang merupakan amanah.</w:t>
      </w:r>
    </w:p>
    <w:p w14:paraId="52277AF6" w14:textId="77777777" w:rsidR="00E64E21" w:rsidRPr="006F2D8D" w:rsidRDefault="00B30717" w:rsidP="00F54FA0">
      <w:pPr>
        <w:pStyle w:val="ListParagraph"/>
        <w:numPr>
          <w:ilvl w:val="1"/>
          <w:numId w:val="7"/>
        </w:numPr>
        <w:shd w:val="clear" w:color="auto" w:fill="FFFFFF"/>
        <w:spacing w:after="0" w:line="360" w:lineRule="auto"/>
        <w:ind w:left="990"/>
        <w:jc w:val="both"/>
        <w:rPr>
          <w:rFonts w:ascii="Bookman Old Style" w:hAnsi="Bookman Old Style"/>
          <w:sz w:val="24"/>
          <w:szCs w:val="24"/>
        </w:rPr>
      </w:pPr>
      <w:r w:rsidRPr="006F2D8D">
        <w:rPr>
          <w:rFonts w:ascii="Bookman Old Style" w:hAnsi="Bookman Old Style"/>
          <w:sz w:val="24"/>
          <w:szCs w:val="24"/>
        </w:rPr>
        <w:t>Pemberian pelayanan kepada masyarakat secara maksimal tanpa komplain sebagai instansi Pembina penyelenggaraan pemerintahan kelurahan.</w:t>
      </w:r>
    </w:p>
    <w:p w14:paraId="4FA50EAD" w14:textId="77777777" w:rsidR="00E64E21" w:rsidRPr="006F2D8D" w:rsidRDefault="00E64E21" w:rsidP="00F54FA0">
      <w:pPr>
        <w:pStyle w:val="ListParagraph"/>
        <w:numPr>
          <w:ilvl w:val="1"/>
          <w:numId w:val="7"/>
        </w:numPr>
        <w:shd w:val="clear" w:color="auto" w:fill="FFFFFF"/>
        <w:spacing w:after="0" w:line="360" w:lineRule="auto"/>
        <w:ind w:left="990"/>
        <w:jc w:val="both"/>
        <w:rPr>
          <w:rFonts w:ascii="Bookman Old Style" w:hAnsi="Bookman Old Style"/>
          <w:sz w:val="24"/>
          <w:szCs w:val="24"/>
        </w:rPr>
      </w:pPr>
      <w:r w:rsidRPr="006F2D8D">
        <w:rPr>
          <w:rFonts w:ascii="Bookman Old Style" w:eastAsiaTheme="minorHAnsi" w:hAnsi="Bookman Old Style" w:cs="Bookman Old Style"/>
          <w:color w:val="000000"/>
          <w:sz w:val="24"/>
          <w:szCs w:val="24"/>
        </w:rPr>
        <w:t>Adanya tuntutan kualitas penyelenggaraan pelayanan kepada masyarakat dan Akuntabilitas Pemerintahan, belum optimalnya fungsi koordinasi dengan Dinas/ Instansi terkait;</w:t>
      </w:r>
    </w:p>
    <w:p w14:paraId="0A30DE7D" w14:textId="77777777" w:rsidR="00E64E21" w:rsidRPr="006F2D8D" w:rsidRDefault="00E64E21" w:rsidP="00F54FA0">
      <w:pPr>
        <w:pStyle w:val="ListParagraph"/>
        <w:numPr>
          <w:ilvl w:val="1"/>
          <w:numId w:val="7"/>
        </w:numPr>
        <w:shd w:val="clear" w:color="auto" w:fill="FFFFFF"/>
        <w:spacing w:after="0" w:line="360" w:lineRule="auto"/>
        <w:ind w:left="990"/>
        <w:jc w:val="both"/>
        <w:rPr>
          <w:rFonts w:ascii="Bookman Old Style" w:hAnsi="Bookman Old Style"/>
          <w:sz w:val="24"/>
          <w:szCs w:val="24"/>
        </w:rPr>
      </w:pPr>
      <w:r w:rsidRPr="006F2D8D">
        <w:rPr>
          <w:rFonts w:ascii="Bookman Old Style" w:eastAsiaTheme="minorHAnsi" w:hAnsi="Bookman Old Style" w:cs="Bookman Old Style"/>
          <w:color w:val="000000"/>
          <w:sz w:val="24"/>
          <w:szCs w:val="24"/>
        </w:rPr>
        <w:t xml:space="preserve">Masih rendahnya pemahaman masyarakat terhadap Kebijakan Pemerintah; </w:t>
      </w:r>
    </w:p>
    <w:p w14:paraId="0FD41A82" w14:textId="77777777" w:rsidR="00E64E21" w:rsidRPr="006F2D8D" w:rsidRDefault="00E64E21" w:rsidP="00F54FA0">
      <w:pPr>
        <w:pStyle w:val="ListParagraph"/>
        <w:shd w:val="clear" w:color="auto" w:fill="FFFFFF"/>
        <w:spacing w:after="0" w:line="360" w:lineRule="auto"/>
        <w:ind w:left="990"/>
        <w:jc w:val="both"/>
        <w:rPr>
          <w:rFonts w:ascii="Bookman Old Style" w:hAnsi="Bookman Old Style"/>
          <w:sz w:val="24"/>
          <w:szCs w:val="24"/>
        </w:rPr>
      </w:pPr>
    </w:p>
    <w:p w14:paraId="5709B070" w14:textId="77777777" w:rsidR="00B30717" w:rsidRPr="006F2D8D" w:rsidRDefault="00B30717" w:rsidP="00F54FA0">
      <w:pPr>
        <w:pStyle w:val="ListParagraph"/>
        <w:numPr>
          <w:ilvl w:val="2"/>
          <w:numId w:val="6"/>
        </w:numPr>
        <w:shd w:val="clear" w:color="auto" w:fill="FFFFFF"/>
        <w:spacing w:after="0" w:line="360" w:lineRule="auto"/>
        <w:ind w:left="810" w:hanging="810"/>
        <w:jc w:val="both"/>
        <w:rPr>
          <w:rFonts w:ascii="Bookman Old Style" w:hAnsi="Bookman Old Style"/>
          <w:sz w:val="24"/>
          <w:szCs w:val="24"/>
        </w:rPr>
      </w:pPr>
      <w:r w:rsidRPr="006F2D8D">
        <w:rPr>
          <w:rFonts w:ascii="Bookman Old Style" w:hAnsi="Bookman Old Style"/>
          <w:sz w:val="24"/>
          <w:szCs w:val="24"/>
        </w:rPr>
        <w:t>Peluang</w:t>
      </w:r>
    </w:p>
    <w:p w14:paraId="29C28FE8" w14:textId="77777777" w:rsidR="00B30717" w:rsidRPr="006F2D8D" w:rsidRDefault="00B30717" w:rsidP="00F54FA0">
      <w:pPr>
        <w:pStyle w:val="ListParagraph"/>
        <w:shd w:val="clear" w:color="auto" w:fill="FFFFFF"/>
        <w:spacing w:after="0" w:line="360" w:lineRule="auto"/>
        <w:ind w:left="810"/>
        <w:jc w:val="both"/>
        <w:rPr>
          <w:rFonts w:ascii="Bookman Old Style" w:hAnsi="Bookman Old Style"/>
          <w:sz w:val="24"/>
          <w:szCs w:val="24"/>
        </w:rPr>
      </w:pPr>
      <w:r w:rsidRPr="006F2D8D">
        <w:rPr>
          <w:rFonts w:ascii="Bookman Old Style" w:hAnsi="Bookman Old Style"/>
          <w:sz w:val="24"/>
          <w:szCs w:val="24"/>
        </w:rPr>
        <w:t>Peluang yang sangat mendukung kelancaran Kecamatan Rumbai dalam pencapaian visi dan misinya antara lain :</w:t>
      </w:r>
    </w:p>
    <w:p w14:paraId="28177B3E" w14:textId="77777777" w:rsidR="00B30717" w:rsidRPr="006F2D8D" w:rsidRDefault="00B30717" w:rsidP="00F54FA0">
      <w:pPr>
        <w:pStyle w:val="ListParagraph"/>
        <w:numPr>
          <w:ilvl w:val="1"/>
          <w:numId w:val="3"/>
        </w:numPr>
        <w:shd w:val="clear" w:color="auto" w:fill="FFFFFF"/>
        <w:spacing w:after="0" w:line="360" w:lineRule="auto"/>
        <w:ind w:left="1260"/>
        <w:jc w:val="both"/>
        <w:rPr>
          <w:rFonts w:ascii="Bookman Old Style" w:hAnsi="Bookman Old Style"/>
          <w:sz w:val="24"/>
          <w:szCs w:val="24"/>
        </w:rPr>
      </w:pPr>
      <w:r w:rsidRPr="006F2D8D">
        <w:rPr>
          <w:rFonts w:ascii="Bookman Old Style" w:hAnsi="Bookman Old Style"/>
          <w:sz w:val="24"/>
          <w:szCs w:val="24"/>
        </w:rPr>
        <w:t>Terbukanya kesempatan untuk meningkatkan kualitas SDM melalui peningkatan pendidikan formal dan pendidikan pelatihan bagi setiap pegawai.</w:t>
      </w:r>
    </w:p>
    <w:p w14:paraId="27DFC9B3" w14:textId="77777777" w:rsidR="00B30717" w:rsidRPr="006F2D8D" w:rsidRDefault="00B30717" w:rsidP="00F54FA0">
      <w:pPr>
        <w:pStyle w:val="ListParagraph"/>
        <w:numPr>
          <w:ilvl w:val="1"/>
          <w:numId w:val="3"/>
        </w:numPr>
        <w:shd w:val="clear" w:color="auto" w:fill="FFFFFF"/>
        <w:spacing w:after="0" w:line="360" w:lineRule="auto"/>
        <w:ind w:left="1260"/>
        <w:jc w:val="both"/>
        <w:rPr>
          <w:rFonts w:ascii="Bookman Old Style" w:hAnsi="Bookman Old Style"/>
          <w:sz w:val="24"/>
          <w:szCs w:val="24"/>
        </w:rPr>
      </w:pPr>
      <w:r w:rsidRPr="006F2D8D">
        <w:rPr>
          <w:rFonts w:ascii="Bookman Old Style" w:hAnsi="Bookman Old Style"/>
          <w:sz w:val="24"/>
          <w:szCs w:val="24"/>
        </w:rPr>
        <w:t>Perubahan paradigma sistem pemerintahan demokratis dapat meningkatkan peran Kecamatan dalam perencanaan pembangunan dan mendorong peningkatan partisipasi masyarakat dalam proses perencanaan pembangunan daerah.</w:t>
      </w:r>
    </w:p>
    <w:p w14:paraId="4F499924" w14:textId="77777777" w:rsidR="00E64E21" w:rsidRPr="006F2D8D" w:rsidRDefault="00B30717" w:rsidP="00F54FA0">
      <w:pPr>
        <w:pStyle w:val="ListParagraph"/>
        <w:numPr>
          <w:ilvl w:val="1"/>
          <w:numId w:val="3"/>
        </w:numPr>
        <w:shd w:val="clear" w:color="auto" w:fill="FFFFFF"/>
        <w:spacing w:after="0" w:line="360" w:lineRule="auto"/>
        <w:ind w:left="1260"/>
        <w:jc w:val="both"/>
        <w:rPr>
          <w:rFonts w:ascii="Bookman Old Style" w:hAnsi="Bookman Old Style"/>
          <w:sz w:val="24"/>
          <w:szCs w:val="24"/>
        </w:rPr>
      </w:pPr>
      <w:r w:rsidRPr="006F2D8D">
        <w:rPr>
          <w:rFonts w:ascii="Bookman Old Style" w:hAnsi="Bookman Old Style"/>
          <w:sz w:val="24"/>
          <w:szCs w:val="24"/>
        </w:rPr>
        <w:t>Adanya kepercayaan dari Walikota dan masyarakat kepada Kecamatan untuk memacu dan memotivasi menjawab tantangan dan permasalahan di masa depan.</w:t>
      </w:r>
    </w:p>
    <w:p w14:paraId="5584CDFF" w14:textId="77777777" w:rsidR="00E64E21" w:rsidRPr="006F2D8D" w:rsidRDefault="00E64E21" w:rsidP="00F54FA0">
      <w:pPr>
        <w:pStyle w:val="ListParagraph"/>
        <w:numPr>
          <w:ilvl w:val="1"/>
          <w:numId w:val="3"/>
        </w:numPr>
        <w:shd w:val="clear" w:color="auto" w:fill="FFFFFF"/>
        <w:spacing w:after="0" w:line="360" w:lineRule="auto"/>
        <w:ind w:left="1260"/>
        <w:jc w:val="both"/>
        <w:rPr>
          <w:rFonts w:ascii="Bookman Old Style" w:hAnsi="Bookman Old Style"/>
          <w:sz w:val="24"/>
          <w:szCs w:val="24"/>
        </w:rPr>
      </w:pPr>
      <w:r w:rsidRPr="006F2D8D">
        <w:rPr>
          <w:rFonts w:ascii="Bookman Old Style" w:eastAsiaTheme="minorHAnsi" w:hAnsi="Bookman Old Style" w:cs="Bookman Old Style"/>
          <w:color w:val="000000"/>
          <w:sz w:val="24"/>
          <w:szCs w:val="24"/>
        </w:rPr>
        <w:lastRenderedPageBreak/>
        <w:t>Adanya Komitmen Walikota dalam peningkatan prasarana wilayah, pemberdayaan masyarakat dan pelayanan publik;</w:t>
      </w:r>
    </w:p>
    <w:p w14:paraId="62DF9A42" w14:textId="77777777" w:rsidR="00E64E21" w:rsidRPr="006F2D8D" w:rsidRDefault="00E64E21" w:rsidP="00F54FA0">
      <w:pPr>
        <w:pStyle w:val="ListParagraph"/>
        <w:numPr>
          <w:ilvl w:val="1"/>
          <w:numId w:val="3"/>
        </w:numPr>
        <w:shd w:val="clear" w:color="auto" w:fill="FFFFFF"/>
        <w:spacing w:after="0" w:line="360" w:lineRule="auto"/>
        <w:ind w:left="1260"/>
        <w:jc w:val="both"/>
        <w:rPr>
          <w:rFonts w:ascii="Bookman Old Style" w:hAnsi="Bookman Old Style"/>
          <w:sz w:val="24"/>
          <w:szCs w:val="24"/>
        </w:rPr>
      </w:pPr>
      <w:r w:rsidRPr="006F2D8D">
        <w:rPr>
          <w:rFonts w:ascii="Bookman Old Style" w:eastAsiaTheme="minorHAnsi" w:hAnsi="Bookman Old Style" w:cs="Bookman Old Style"/>
          <w:color w:val="000000"/>
          <w:sz w:val="24"/>
          <w:szCs w:val="24"/>
        </w:rPr>
        <w:t xml:space="preserve">Adanya partisipasi masyarakat terhadap pelaksanaan pembangunan. </w:t>
      </w:r>
    </w:p>
    <w:p w14:paraId="372DC206" w14:textId="02110845" w:rsidR="00B30717" w:rsidRDefault="00B30717" w:rsidP="00F54FA0">
      <w:pPr>
        <w:pStyle w:val="ListParagraph"/>
        <w:numPr>
          <w:ilvl w:val="1"/>
          <w:numId w:val="3"/>
        </w:numPr>
        <w:shd w:val="clear" w:color="auto" w:fill="FFFFFF"/>
        <w:spacing w:after="0" w:line="360" w:lineRule="auto"/>
        <w:ind w:left="1260"/>
        <w:jc w:val="both"/>
        <w:rPr>
          <w:rFonts w:ascii="Bookman Old Style" w:hAnsi="Bookman Old Style"/>
          <w:sz w:val="24"/>
          <w:szCs w:val="24"/>
        </w:rPr>
      </w:pPr>
      <w:r w:rsidRPr="006F2D8D">
        <w:rPr>
          <w:rFonts w:ascii="Bookman Old Style" w:hAnsi="Bookman Old Style"/>
          <w:sz w:val="24"/>
          <w:szCs w:val="24"/>
        </w:rPr>
        <w:t>Mudahnya akses informasi yang lebih cepat, tepat sehingga mudah dalam meningkatkan profesionalisme kerja</w:t>
      </w:r>
      <w:r w:rsidR="00947F68">
        <w:rPr>
          <w:rFonts w:ascii="Bookman Old Style" w:hAnsi="Bookman Old Style"/>
          <w:sz w:val="24"/>
          <w:szCs w:val="24"/>
          <w:lang w:val="en-US"/>
        </w:rPr>
        <w:t>.</w:t>
      </w:r>
      <w:r w:rsidRPr="006F2D8D">
        <w:rPr>
          <w:rFonts w:ascii="Bookman Old Style" w:hAnsi="Bookman Old Style"/>
          <w:sz w:val="24"/>
          <w:szCs w:val="24"/>
        </w:rPr>
        <w:t xml:space="preserve"> </w:t>
      </w:r>
    </w:p>
    <w:p w14:paraId="7DE603B8" w14:textId="77777777" w:rsidR="00175354" w:rsidRDefault="00175354" w:rsidP="00F54FA0">
      <w:pPr>
        <w:shd w:val="clear" w:color="auto" w:fill="FFFFFF"/>
        <w:spacing w:line="360" w:lineRule="auto"/>
        <w:ind w:left="0" w:firstLine="0"/>
        <w:rPr>
          <w:rFonts w:ascii="Bookman Old Style" w:hAnsi="Bookman Old Style"/>
          <w:lang w:val="id-ID"/>
        </w:rPr>
      </w:pPr>
    </w:p>
    <w:p w14:paraId="087FB790" w14:textId="0C654020" w:rsidR="00175354" w:rsidRDefault="00175354" w:rsidP="00F54FA0">
      <w:pPr>
        <w:pStyle w:val="ListParagraph"/>
        <w:numPr>
          <w:ilvl w:val="1"/>
          <w:numId w:val="6"/>
        </w:numPr>
        <w:shd w:val="clear" w:color="auto" w:fill="FFFFFF"/>
        <w:spacing w:after="0" w:line="360" w:lineRule="auto"/>
        <w:ind w:left="540" w:hanging="540"/>
        <w:jc w:val="both"/>
        <w:rPr>
          <w:rFonts w:ascii="Bookman Old Style" w:hAnsi="Bookman Old Style"/>
          <w:b/>
          <w:sz w:val="24"/>
          <w:szCs w:val="24"/>
        </w:rPr>
      </w:pPr>
      <w:r>
        <w:rPr>
          <w:rFonts w:ascii="Bookman Old Style" w:hAnsi="Bookman Old Style"/>
          <w:b/>
          <w:sz w:val="24"/>
          <w:szCs w:val="24"/>
        </w:rPr>
        <w:t>BATAS WILAYAH KECAMATAN RUMBAI</w:t>
      </w:r>
    </w:p>
    <w:p w14:paraId="2359BB82" w14:textId="4C5B5FA2" w:rsidR="00175354" w:rsidRDefault="00175354" w:rsidP="00F54FA0">
      <w:pPr>
        <w:pStyle w:val="ListParagraph"/>
        <w:shd w:val="clear" w:color="auto" w:fill="FFFFFF"/>
        <w:spacing w:after="0" w:line="360" w:lineRule="auto"/>
        <w:ind w:left="567" w:firstLine="873"/>
        <w:jc w:val="both"/>
        <w:rPr>
          <w:rFonts w:ascii="Bookman Old Style" w:hAnsi="Bookman Old Style"/>
          <w:sz w:val="24"/>
          <w:szCs w:val="24"/>
        </w:rPr>
      </w:pPr>
      <w:r>
        <w:rPr>
          <w:rFonts w:ascii="Bookman Old Style" w:hAnsi="Bookman Old Style"/>
          <w:sz w:val="24"/>
          <w:szCs w:val="24"/>
        </w:rPr>
        <w:t>Daerah otonom adalah kesatuan Masyarakat hukum yang mempunyai batas – batas wilayah yang berwenang mengatur dan mengurus Urusan Pemerintahan dan kepentingan masyarakat setempat menurut prakarsa sendiri berdasarkan aspirasi masyarakat dalam Sistem Negara Kesatuan Republik Indonesia.</w:t>
      </w:r>
    </w:p>
    <w:p w14:paraId="0F266D13" w14:textId="34DB5407" w:rsidR="00827090" w:rsidRDefault="00827090" w:rsidP="00F54FA0">
      <w:pPr>
        <w:pStyle w:val="ListParagraph"/>
        <w:shd w:val="clear" w:color="auto" w:fill="FFFFFF"/>
        <w:spacing w:after="0" w:line="360" w:lineRule="auto"/>
        <w:ind w:left="567" w:firstLine="873"/>
        <w:jc w:val="both"/>
        <w:rPr>
          <w:rFonts w:ascii="Bookman Old Style" w:hAnsi="Bookman Old Style"/>
          <w:sz w:val="24"/>
          <w:szCs w:val="24"/>
        </w:rPr>
      </w:pPr>
      <w:r>
        <w:rPr>
          <w:rFonts w:ascii="Bookman Old Style" w:hAnsi="Bookman Old Style"/>
          <w:sz w:val="24"/>
          <w:szCs w:val="24"/>
        </w:rPr>
        <w:t xml:space="preserve">Pemerintah Daerah melakukan penataan </w:t>
      </w:r>
      <w:r w:rsidR="00AE097A">
        <w:rPr>
          <w:rFonts w:ascii="Bookman Old Style" w:hAnsi="Bookman Old Style"/>
          <w:sz w:val="24"/>
          <w:szCs w:val="24"/>
        </w:rPr>
        <w:t>k</w:t>
      </w:r>
      <w:r>
        <w:rPr>
          <w:rFonts w:ascii="Bookman Old Style" w:hAnsi="Bookman Old Style"/>
          <w:sz w:val="24"/>
          <w:szCs w:val="24"/>
        </w:rPr>
        <w:t>ecamatan dalam bentuk pembentukan kecamatan dan penyesuaian kecamatan. Pembentukan Kecamatan Rumbai yaitu dengan pemisahan dan peralihan beberapa wilayah kelurahan. Pemisahan dan peralihan wilayah kelurahan dibagi dengan 2 (dua) kecamatan lain yaitu Rumbai Timur dan Rumbai Barat.</w:t>
      </w:r>
    </w:p>
    <w:p w14:paraId="36FB4912" w14:textId="2416CFA8" w:rsidR="00827090" w:rsidRDefault="00827090" w:rsidP="00F54FA0">
      <w:pPr>
        <w:pStyle w:val="ListParagraph"/>
        <w:shd w:val="clear" w:color="auto" w:fill="FFFFFF"/>
        <w:spacing w:after="0" w:line="360" w:lineRule="auto"/>
        <w:ind w:left="567" w:firstLine="873"/>
        <w:jc w:val="both"/>
        <w:rPr>
          <w:rFonts w:ascii="Bookman Old Style" w:hAnsi="Bookman Old Style"/>
          <w:sz w:val="24"/>
          <w:szCs w:val="24"/>
        </w:rPr>
      </w:pPr>
      <w:r>
        <w:rPr>
          <w:rFonts w:ascii="Bookman Old Style" w:hAnsi="Bookman Old Style"/>
          <w:sz w:val="24"/>
          <w:szCs w:val="24"/>
        </w:rPr>
        <w:t xml:space="preserve">Wilayah </w:t>
      </w:r>
      <w:r w:rsidR="00AE097A">
        <w:rPr>
          <w:rFonts w:ascii="Bookman Old Style" w:hAnsi="Bookman Old Style"/>
          <w:sz w:val="24"/>
          <w:szCs w:val="24"/>
        </w:rPr>
        <w:t>K</w:t>
      </w:r>
      <w:r>
        <w:rPr>
          <w:rFonts w:ascii="Bookman Old Style" w:hAnsi="Bookman Old Style"/>
          <w:sz w:val="24"/>
          <w:szCs w:val="24"/>
        </w:rPr>
        <w:t xml:space="preserve">ecamatan Rumbai setelah dilakukan penggabungan </w:t>
      </w:r>
      <w:r w:rsidR="00AE097A">
        <w:rPr>
          <w:rFonts w:ascii="Bookman Old Style" w:hAnsi="Bookman Old Style"/>
          <w:sz w:val="24"/>
          <w:szCs w:val="24"/>
        </w:rPr>
        <w:t>sebagian wilayah, terdiri dari:</w:t>
      </w:r>
    </w:p>
    <w:p w14:paraId="66199492" w14:textId="561FACD1" w:rsidR="00AE097A" w:rsidRDefault="00AE097A" w:rsidP="00F54FA0">
      <w:pPr>
        <w:pStyle w:val="ListParagraph"/>
        <w:numPr>
          <w:ilvl w:val="2"/>
          <w:numId w:val="7"/>
        </w:numPr>
        <w:shd w:val="clear" w:color="auto" w:fill="FFFFFF"/>
        <w:spacing w:after="0" w:line="360" w:lineRule="auto"/>
        <w:ind w:left="1843" w:hanging="425"/>
        <w:rPr>
          <w:rFonts w:ascii="Bookman Old Style" w:hAnsi="Bookman Old Style"/>
        </w:rPr>
      </w:pPr>
      <w:r>
        <w:rPr>
          <w:rFonts w:ascii="Bookman Old Style" w:hAnsi="Bookman Old Style"/>
        </w:rPr>
        <w:t>Kelurahan Lembah Damai;</w:t>
      </w:r>
    </w:p>
    <w:p w14:paraId="1835B0FC" w14:textId="43E6BF33" w:rsidR="00AE097A" w:rsidRDefault="00AE097A" w:rsidP="00F54FA0">
      <w:pPr>
        <w:pStyle w:val="ListParagraph"/>
        <w:numPr>
          <w:ilvl w:val="2"/>
          <w:numId w:val="7"/>
        </w:numPr>
        <w:shd w:val="clear" w:color="auto" w:fill="FFFFFF"/>
        <w:spacing w:after="0" w:line="360" w:lineRule="auto"/>
        <w:ind w:left="1843" w:hanging="425"/>
        <w:rPr>
          <w:rFonts w:ascii="Bookman Old Style" w:hAnsi="Bookman Old Style"/>
        </w:rPr>
      </w:pPr>
      <w:r>
        <w:rPr>
          <w:rFonts w:ascii="Bookman Old Style" w:hAnsi="Bookman Old Style"/>
        </w:rPr>
        <w:t>Kelurahan Limbungan Baru;</w:t>
      </w:r>
    </w:p>
    <w:p w14:paraId="0641EEC8" w14:textId="7F09DC99" w:rsidR="00AE097A" w:rsidRDefault="00AE097A" w:rsidP="00F54FA0">
      <w:pPr>
        <w:pStyle w:val="ListParagraph"/>
        <w:numPr>
          <w:ilvl w:val="2"/>
          <w:numId w:val="7"/>
        </w:numPr>
        <w:shd w:val="clear" w:color="auto" w:fill="FFFFFF"/>
        <w:spacing w:after="0" w:line="360" w:lineRule="auto"/>
        <w:ind w:left="1843" w:hanging="425"/>
        <w:rPr>
          <w:rFonts w:ascii="Bookman Old Style" w:hAnsi="Bookman Old Style"/>
        </w:rPr>
      </w:pPr>
      <w:r>
        <w:rPr>
          <w:rFonts w:ascii="Bookman Old Style" w:hAnsi="Bookman Old Style"/>
        </w:rPr>
        <w:t>Kelurahan Sri Meranti;</w:t>
      </w:r>
    </w:p>
    <w:p w14:paraId="3860DCB5" w14:textId="2E325DB4" w:rsidR="00AE097A" w:rsidRDefault="00AE097A" w:rsidP="00F54FA0">
      <w:pPr>
        <w:pStyle w:val="ListParagraph"/>
        <w:numPr>
          <w:ilvl w:val="2"/>
          <w:numId w:val="7"/>
        </w:numPr>
        <w:shd w:val="clear" w:color="auto" w:fill="FFFFFF"/>
        <w:spacing w:after="0" w:line="360" w:lineRule="auto"/>
        <w:ind w:left="1843" w:hanging="425"/>
        <w:rPr>
          <w:rFonts w:ascii="Bookman Old Style" w:hAnsi="Bookman Old Style"/>
        </w:rPr>
      </w:pPr>
      <w:r>
        <w:rPr>
          <w:rFonts w:ascii="Bookman Old Style" w:hAnsi="Bookman Old Style"/>
        </w:rPr>
        <w:t>Kelurahan Palas;</w:t>
      </w:r>
    </w:p>
    <w:p w14:paraId="5D418CF1" w14:textId="472348E1" w:rsidR="00AE097A" w:rsidRDefault="00AE097A" w:rsidP="00F54FA0">
      <w:pPr>
        <w:pStyle w:val="ListParagraph"/>
        <w:numPr>
          <w:ilvl w:val="2"/>
          <w:numId w:val="7"/>
        </w:numPr>
        <w:shd w:val="clear" w:color="auto" w:fill="FFFFFF"/>
        <w:spacing w:after="0" w:line="360" w:lineRule="auto"/>
        <w:ind w:left="1843" w:hanging="425"/>
        <w:rPr>
          <w:rFonts w:ascii="Bookman Old Style" w:hAnsi="Bookman Old Style"/>
        </w:rPr>
      </w:pPr>
      <w:r>
        <w:rPr>
          <w:rFonts w:ascii="Bookman Old Style" w:hAnsi="Bookman Old Style"/>
        </w:rPr>
        <w:t>Kelurahan Umban Sari; dan</w:t>
      </w:r>
    </w:p>
    <w:p w14:paraId="2FAFBD66" w14:textId="58181CAF" w:rsidR="00AE097A" w:rsidRDefault="00AE097A" w:rsidP="00F54FA0">
      <w:pPr>
        <w:pStyle w:val="ListParagraph"/>
        <w:numPr>
          <w:ilvl w:val="2"/>
          <w:numId w:val="7"/>
        </w:numPr>
        <w:shd w:val="clear" w:color="auto" w:fill="FFFFFF"/>
        <w:spacing w:after="0" w:line="360" w:lineRule="auto"/>
        <w:ind w:left="1843" w:hanging="425"/>
        <w:rPr>
          <w:rFonts w:ascii="Bookman Old Style" w:hAnsi="Bookman Old Style"/>
        </w:rPr>
      </w:pPr>
      <w:r>
        <w:rPr>
          <w:rFonts w:ascii="Bookman Old Style" w:hAnsi="Bookman Old Style"/>
        </w:rPr>
        <w:t>Kelurahan Meranti Pandak.</w:t>
      </w:r>
    </w:p>
    <w:p w14:paraId="3011549F" w14:textId="2CB7AA65" w:rsidR="00AE097A" w:rsidRDefault="00AE097A" w:rsidP="00F54FA0">
      <w:pPr>
        <w:shd w:val="clear" w:color="auto" w:fill="FFFFFF"/>
        <w:spacing w:line="360" w:lineRule="auto"/>
        <w:ind w:left="1418" w:firstLine="0"/>
        <w:rPr>
          <w:rFonts w:ascii="Bookman Old Style" w:hAnsi="Bookman Old Style"/>
          <w:lang w:val="id-ID"/>
        </w:rPr>
      </w:pPr>
      <w:r>
        <w:rPr>
          <w:rFonts w:ascii="Bookman Old Style" w:hAnsi="Bookman Old Style"/>
          <w:lang w:val="id-ID"/>
        </w:rPr>
        <w:t>Batas wilayah Kecamatan Rumbai adalah sebagai berikut:</w:t>
      </w:r>
    </w:p>
    <w:p w14:paraId="1D10A0C9" w14:textId="41CEB271" w:rsidR="00AE097A" w:rsidRDefault="00AE097A" w:rsidP="00F54FA0">
      <w:pPr>
        <w:pStyle w:val="ListParagraph"/>
        <w:numPr>
          <w:ilvl w:val="1"/>
          <w:numId w:val="23"/>
        </w:numPr>
        <w:shd w:val="clear" w:color="auto" w:fill="FFFFFF"/>
        <w:tabs>
          <w:tab w:val="left" w:pos="1843"/>
        </w:tabs>
        <w:spacing w:after="0" w:line="360" w:lineRule="auto"/>
        <w:ind w:left="993" w:firstLine="425"/>
        <w:rPr>
          <w:rFonts w:ascii="Bookman Old Style" w:hAnsi="Bookman Old Style"/>
        </w:rPr>
      </w:pPr>
      <w:r>
        <w:rPr>
          <w:rFonts w:ascii="Bookman Old Style" w:hAnsi="Bookman Old Style"/>
        </w:rPr>
        <w:t>Sebelah Utara</w:t>
      </w:r>
      <w:r>
        <w:rPr>
          <w:rFonts w:ascii="Bookman Old Style" w:hAnsi="Bookman Old Style"/>
        </w:rPr>
        <w:tab/>
        <w:t>: Kecamatan Rumbai Barat</w:t>
      </w:r>
    </w:p>
    <w:p w14:paraId="1F208552" w14:textId="20F2F8A3" w:rsidR="00AE097A" w:rsidRDefault="00AE097A" w:rsidP="00F54FA0">
      <w:pPr>
        <w:pStyle w:val="ListParagraph"/>
        <w:numPr>
          <w:ilvl w:val="1"/>
          <w:numId w:val="23"/>
        </w:numPr>
        <w:shd w:val="clear" w:color="auto" w:fill="FFFFFF"/>
        <w:tabs>
          <w:tab w:val="left" w:pos="1843"/>
        </w:tabs>
        <w:spacing w:after="0" w:line="360" w:lineRule="auto"/>
        <w:ind w:left="993" w:firstLine="425"/>
        <w:rPr>
          <w:rFonts w:ascii="Bookman Old Style" w:hAnsi="Bookman Old Style"/>
        </w:rPr>
      </w:pPr>
      <w:r>
        <w:rPr>
          <w:rFonts w:ascii="Bookman Old Style" w:hAnsi="Bookman Old Style"/>
        </w:rPr>
        <w:t>Sebelah Timur</w:t>
      </w:r>
      <w:r>
        <w:rPr>
          <w:rFonts w:ascii="Bookman Old Style" w:hAnsi="Bookman Old Style"/>
        </w:rPr>
        <w:tab/>
        <w:t>: Kecamatan Rumbai Timur</w:t>
      </w:r>
    </w:p>
    <w:p w14:paraId="243950AB" w14:textId="6D9F205B" w:rsidR="00AE097A" w:rsidRDefault="00AE097A" w:rsidP="00F54FA0">
      <w:pPr>
        <w:pStyle w:val="ListParagraph"/>
        <w:numPr>
          <w:ilvl w:val="1"/>
          <w:numId w:val="23"/>
        </w:numPr>
        <w:shd w:val="clear" w:color="auto" w:fill="FFFFFF"/>
        <w:tabs>
          <w:tab w:val="left" w:pos="1843"/>
        </w:tabs>
        <w:spacing w:after="0" w:line="360" w:lineRule="auto"/>
        <w:ind w:left="993" w:firstLine="425"/>
        <w:rPr>
          <w:rFonts w:ascii="Bookman Old Style" w:hAnsi="Bookman Old Style"/>
        </w:rPr>
      </w:pPr>
      <w:r>
        <w:rPr>
          <w:rFonts w:ascii="Bookman Old Style" w:hAnsi="Bookman Old Style"/>
        </w:rPr>
        <w:t>Sebelah Barat</w:t>
      </w:r>
      <w:r>
        <w:rPr>
          <w:rFonts w:ascii="Bookman Old Style" w:hAnsi="Bookman Old Style"/>
        </w:rPr>
        <w:tab/>
        <w:t>: TK dengan Kabupaten Kampar</w:t>
      </w:r>
    </w:p>
    <w:p w14:paraId="0CA947E9" w14:textId="0B038573" w:rsidR="00AE097A" w:rsidRPr="00AE097A" w:rsidRDefault="00AE097A" w:rsidP="00F54FA0">
      <w:pPr>
        <w:pStyle w:val="ListParagraph"/>
        <w:numPr>
          <w:ilvl w:val="1"/>
          <w:numId w:val="23"/>
        </w:numPr>
        <w:shd w:val="clear" w:color="auto" w:fill="FFFFFF"/>
        <w:tabs>
          <w:tab w:val="left" w:pos="1843"/>
        </w:tabs>
        <w:spacing w:after="0" w:line="360" w:lineRule="auto"/>
        <w:ind w:left="1843" w:hanging="425"/>
        <w:rPr>
          <w:rFonts w:ascii="Bookman Old Style" w:hAnsi="Bookman Old Style"/>
        </w:rPr>
      </w:pPr>
      <w:r>
        <w:rPr>
          <w:rFonts w:ascii="Bookman Old Style" w:hAnsi="Bookman Old Style"/>
        </w:rPr>
        <w:t>Sebelah Selatan</w:t>
      </w:r>
      <w:r>
        <w:rPr>
          <w:rFonts w:ascii="Bookman Old Style" w:hAnsi="Bookman Old Style"/>
        </w:rPr>
        <w:tab/>
        <w:t>: Kecamatan Payung Sekaki dan TK dengan Kabupaten Kampar</w:t>
      </w:r>
    </w:p>
    <w:p w14:paraId="717DF728" w14:textId="77777777" w:rsidR="00175354" w:rsidRPr="00175354" w:rsidRDefault="00175354" w:rsidP="00F54FA0">
      <w:pPr>
        <w:shd w:val="clear" w:color="auto" w:fill="FFFFFF"/>
        <w:spacing w:line="360" w:lineRule="auto"/>
        <w:ind w:left="0" w:firstLine="0"/>
        <w:rPr>
          <w:rFonts w:ascii="Bookman Old Style" w:hAnsi="Bookman Old Style"/>
          <w:lang w:val="id-ID"/>
        </w:rPr>
      </w:pPr>
    </w:p>
    <w:p w14:paraId="5CFC4730" w14:textId="77777777" w:rsidR="00B30717" w:rsidRPr="00CC5810" w:rsidRDefault="00B30717" w:rsidP="00F54FA0">
      <w:pPr>
        <w:pStyle w:val="Title"/>
        <w:spacing w:after="0" w:line="360" w:lineRule="auto"/>
        <w:ind w:left="0" w:firstLine="0"/>
        <w:rPr>
          <w:rFonts w:ascii="Bookman Old Style" w:hAnsi="Bookman Old Style"/>
          <w:b/>
          <w:color w:val="auto"/>
          <w:sz w:val="40"/>
          <w:szCs w:val="40"/>
        </w:rPr>
      </w:pPr>
      <w:r w:rsidRPr="00CC5810">
        <w:rPr>
          <w:rFonts w:ascii="Bookman Old Style" w:hAnsi="Bookman Old Style"/>
          <w:b/>
          <w:color w:val="auto"/>
          <w:sz w:val="40"/>
          <w:szCs w:val="40"/>
        </w:rPr>
        <w:lastRenderedPageBreak/>
        <w:t>BAB III</w:t>
      </w:r>
    </w:p>
    <w:p w14:paraId="5543DA2C" w14:textId="77777777" w:rsidR="00B30717" w:rsidRPr="00CC5810" w:rsidRDefault="00B30717" w:rsidP="00F54FA0">
      <w:pPr>
        <w:pStyle w:val="Title"/>
        <w:spacing w:after="0" w:line="360" w:lineRule="auto"/>
        <w:ind w:left="0" w:firstLine="0"/>
        <w:rPr>
          <w:rFonts w:ascii="Bookman Old Style" w:hAnsi="Bookman Old Style"/>
          <w:color w:val="auto"/>
          <w:sz w:val="32"/>
          <w:szCs w:val="32"/>
          <w:lang w:val="id-ID"/>
        </w:rPr>
      </w:pPr>
      <w:r w:rsidRPr="00CC5810">
        <w:rPr>
          <w:rFonts w:ascii="Bookman Old Style" w:hAnsi="Bookman Old Style"/>
          <w:color w:val="auto"/>
          <w:sz w:val="32"/>
          <w:szCs w:val="32"/>
        </w:rPr>
        <w:t>ISU-ISU</w:t>
      </w:r>
      <w:r w:rsidR="002D37B9" w:rsidRPr="00CC5810">
        <w:rPr>
          <w:rFonts w:ascii="Bookman Old Style" w:hAnsi="Bookman Old Style"/>
          <w:color w:val="auto"/>
          <w:sz w:val="32"/>
          <w:szCs w:val="32"/>
        </w:rPr>
        <w:t xml:space="preserve"> </w:t>
      </w:r>
      <w:r w:rsidRPr="00CC5810">
        <w:rPr>
          <w:rFonts w:ascii="Bookman Old Style" w:hAnsi="Bookman Old Style"/>
          <w:color w:val="auto"/>
          <w:sz w:val="32"/>
          <w:szCs w:val="32"/>
        </w:rPr>
        <w:t>STRATEGIS</w:t>
      </w:r>
      <w:r w:rsidR="002D37B9" w:rsidRPr="00CC5810">
        <w:rPr>
          <w:rFonts w:ascii="Bookman Old Style" w:hAnsi="Bookman Old Style"/>
          <w:color w:val="auto"/>
          <w:sz w:val="32"/>
          <w:szCs w:val="32"/>
        </w:rPr>
        <w:t xml:space="preserve"> BERDASARKAN TUGAS POKOK DAN FUNGSI</w:t>
      </w:r>
    </w:p>
    <w:p w14:paraId="2715ACBE" w14:textId="77777777" w:rsidR="00CC5810" w:rsidRPr="006F2D8D" w:rsidRDefault="00CC5810" w:rsidP="00F54FA0">
      <w:pPr>
        <w:autoSpaceDE w:val="0"/>
        <w:autoSpaceDN w:val="0"/>
        <w:adjustRightInd w:val="0"/>
        <w:spacing w:line="360" w:lineRule="auto"/>
        <w:ind w:left="0" w:firstLine="709"/>
        <w:rPr>
          <w:rFonts w:ascii="Bookman Old Style" w:hAnsi="Bookman Old Style"/>
          <w:b/>
        </w:rPr>
      </w:pPr>
    </w:p>
    <w:p w14:paraId="0590B7F0" w14:textId="1FF04DCC" w:rsidR="00CC5810" w:rsidRPr="006F2D8D" w:rsidRDefault="00CC5810" w:rsidP="00F54FA0">
      <w:pPr>
        <w:pStyle w:val="BodyText"/>
        <w:numPr>
          <w:ilvl w:val="1"/>
          <w:numId w:val="43"/>
        </w:numPr>
        <w:spacing w:line="360" w:lineRule="auto"/>
        <w:ind w:left="709" w:hanging="709"/>
        <w:jc w:val="both"/>
        <w:rPr>
          <w:rFonts w:ascii="Bookman Old Style" w:hAnsi="Bookman Old Style"/>
          <w:b/>
          <w:sz w:val="24"/>
          <w:szCs w:val="24"/>
        </w:rPr>
      </w:pPr>
      <w:r w:rsidRPr="006F2D8D">
        <w:rPr>
          <w:rFonts w:ascii="Bookman Old Style" w:hAnsi="Bookman Old Style"/>
          <w:b/>
          <w:sz w:val="24"/>
          <w:szCs w:val="24"/>
        </w:rPr>
        <w:t>IDENTIFIKASI PERMASALAHAN BERDASARKAN TUGAS DAN FUNGSI PELAYANAN KECAMATAN</w:t>
      </w:r>
      <w:r>
        <w:rPr>
          <w:rFonts w:ascii="Bookman Old Style" w:hAnsi="Bookman Old Style"/>
          <w:b/>
          <w:sz w:val="24"/>
          <w:szCs w:val="24"/>
          <w:lang w:val="id-ID"/>
        </w:rPr>
        <w:t xml:space="preserve"> RUMBAI</w:t>
      </w:r>
    </w:p>
    <w:p w14:paraId="74F88ED9" w14:textId="77777777" w:rsidR="00B30717" w:rsidRDefault="00B30717" w:rsidP="00F54FA0">
      <w:pPr>
        <w:autoSpaceDE w:val="0"/>
        <w:autoSpaceDN w:val="0"/>
        <w:adjustRightInd w:val="0"/>
        <w:spacing w:line="360" w:lineRule="auto"/>
        <w:ind w:left="0" w:firstLine="709"/>
        <w:rPr>
          <w:rFonts w:ascii="Bookman Old Style" w:eastAsiaTheme="minorHAnsi" w:hAnsi="Bookman Old Style" w:cs="BookmanOldStyle"/>
          <w:lang w:val="id-ID"/>
        </w:rPr>
      </w:pPr>
      <w:r w:rsidRPr="00CC5810">
        <w:rPr>
          <w:rFonts w:ascii="Bookman Old Style" w:eastAsiaTheme="minorHAnsi" w:hAnsi="Bookman Old Style" w:cs="BookmanOldStyle"/>
          <w:lang w:val="id-ID"/>
        </w:rPr>
        <w:t>Isu – isu strategis adalah suatu permasalahan yang sedang hangat dibicarakan orang yang mempunyai kelayakan, strategis dan mendesak untuk dicarikan jalan keluarnya serta memerlukan analisis terhadap berbagai dimensi yang berpengaruh (dipengaruhi dan mempengaruhi) untuk itu perlu dicarikan alternatif pemecahannya.</w:t>
      </w:r>
    </w:p>
    <w:p w14:paraId="7E8D0FDE" w14:textId="77777777" w:rsidR="00CC5810" w:rsidRDefault="00CC5810" w:rsidP="00F54FA0">
      <w:pPr>
        <w:autoSpaceDE w:val="0"/>
        <w:autoSpaceDN w:val="0"/>
        <w:adjustRightInd w:val="0"/>
        <w:spacing w:line="360" w:lineRule="auto"/>
        <w:ind w:left="0" w:firstLine="0"/>
        <w:rPr>
          <w:rFonts w:ascii="Bookman Old Style" w:eastAsiaTheme="minorHAnsi" w:hAnsi="Bookman Old Style" w:cs="BookmanOldStyle"/>
          <w:lang w:val="id-ID"/>
        </w:rPr>
      </w:pPr>
    </w:p>
    <w:p w14:paraId="04A6AD5D" w14:textId="293274DA" w:rsidR="00B30717" w:rsidRPr="00CC5810" w:rsidRDefault="00CC5810" w:rsidP="00F54FA0">
      <w:pPr>
        <w:autoSpaceDE w:val="0"/>
        <w:autoSpaceDN w:val="0"/>
        <w:adjustRightInd w:val="0"/>
        <w:spacing w:line="360" w:lineRule="auto"/>
        <w:ind w:left="0" w:firstLine="0"/>
        <w:rPr>
          <w:rFonts w:ascii="Bookman Old Style" w:eastAsiaTheme="minorHAnsi" w:hAnsi="Bookman Old Style" w:cs="BookmanOldStyle"/>
          <w:b/>
          <w:bCs/>
        </w:rPr>
      </w:pPr>
      <w:r w:rsidRPr="00CC5810">
        <w:rPr>
          <w:rFonts w:ascii="Bookman Old Style" w:eastAsiaTheme="minorHAnsi" w:hAnsi="Bookman Old Style" w:cs="BookmanOldStyle"/>
          <w:b/>
          <w:bCs/>
        </w:rPr>
        <w:t>3.1.1</w:t>
      </w:r>
      <w:r w:rsidRPr="00CC5810">
        <w:rPr>
          <w:rFonts w:ascii="Bookman Old Style" w:eastAsiaTheme="minorHAnsi" w:hAnsi="Bookman Old Style" w:cs="BookmanOldStyle"/>
          <w:b/>
          <w:bCs/>
        </w:rPr>
        <w:tab/>
        <w:t>Mas</w:t>
      </w:r>
      <w:r w:rsidR="00C150D7">
        <w:rPr>
          <w:rFonts w:ascii="Bookman Old Style" w:eastAsiaTheme="minorHAnsi" w:hAnsi="Bookman Old Style" w:cs="BookmanOldStyle"/>
          <w:b/>
          <w:bCs/>
        </w:rPr>
        <w:t>a</w:t>
      </w:r>
      <w:r w:rsidRPr="00CC5810">
        <w:rPr>
          <w:rFonts w:ascii="Bookman Old Style" w:eastAsiaTheme="minorHAnsi" w:hAnsi="Bookman Old Style" w:cs="BookmanOldStyle"/>
          <w:b/>
          <w:bCs/>
        </w:rPr>
        <w:t>lah yang dihadapi</w:t>
      </w:r>
    </w:p>
    <w:p w14:paraId="09558A0D" w14:textId="77777777" w:rsidR="00B30717" w:rsidRPr="006F2D8D" w:rsidRDefault="00B30717" w:rsidP="00F54FA0">
      <w:pPr>
        <w:pStyle w:val="ListParagraph"/>
        <w:autoSpaceDE w:val="0"/>
        <w:autoSpaceDN w:val="0"/>
        <w:adjustRightInd w:val="0"/>
        <w:spacing w:after="0" w:line="360" w:lineRule="auto"/>
        <w:ind w:left="40" w:firstLine="629"/>
        <w:contextualSpacing w:val="0"/>
        <w:jc w:val="both"/>
        <w:rPr>
          <w:rFonts w:ascii="Bookman Old Style" w:eastAsiaTheme="minorHAnsi" w:hAnsi="Bookman Old Style" w:cs="BookmanOldStyle"/>
          <w:sz w:val="24"/>
          <w:szCs w:val="24"/>
        </w:rPr>
      </w:pPr>
      <w:r w:rsidRPr="006F2D8D">
        <w:rPr>
          <w:rFonts w:ascii="Bookman Old Style" w:eastAsiaTheme="minorHAnsi" w:hAnsi="Bookman Old Style" w:cs="BookmanOldStyle"/>
          <w:sz w:val="24"/>
          <w:szCs w:val="24"/>
        </w:rPr>
        <w:t>Bertitik tolak dari pengertian isu – isu strategis di</w:t>
      </w:r>
      <w:r w:rsidR="00816A06">
        <w:rPr>
          <w:rFonts w:ascii="Bookman Old Style" w:eastAsiaTheme="minorHAnsi" w:hAnsi="Bookman Old Style" w:cs="BookmanOldStyle"/>
          <w:sz w:val="24"/>
          <w:szCs w:val="24"/>
        </w:rPr>
        <w:t xml:space="preserve"> </w:t>
      </w:r>
      <w:r w:rsidRPr="006F2D8D">
        <w:rPr>
          <w:rFonts w:ascii="Bookman Old Style" w:eastAsiaTheme="minorHAnsi" w:hAnsi="Bookman Old Style" w:cs="BookmanOldStyle"/>
          <w:sz w:val="24"/>
          <w:szCs w:val="24"/>
        </w:rPr>
        <w:t>atas dan sesuai dengan tugas pokok dan fungsi Kecamatan Rumbai, maka permasalahan berdasarkan tugas dan pelayanan yang berkembang terhadap Kecamatan Rumbai yang berhasil diobservasi dan dihimpun adalah sebagai berikut :</w:t>
      </w:r>
    </w:p>
    <w:p w14:paraId="319DD038" w14:textId="77777777" w:rsidR="00B30717" w:rsidRPr="006F2D8D" w:rsidRDefault="00B30717" w:rsidP="00F54FA0">
      <w:pPr>
        <w:pStyle w:val="ListParagraph"/>
        <w:numPr>
          <w:ilvl w:val="0"/>
          <w:numId w:val="31"/>
        </w:numPr>
        <w:autoSpaceDE w:val="0"/>
        <w:autoSpaceDN w:val="0"/>
        <w:adjustRightInd w:val="0"/>
        <w:spacing w:after="0" w:line="360" w:lineRule="auto"/>
        <w:ind w:left="567"/>
        <w:jc w:val="both"/>
        <w:rPr>
          <w:rFonts w:ascii="Bookman Old Style" w:eastAsiaTheme="minorHAnsi" w:hAnsi="Bookman Old Style" w:cs="BookmanOldStyle"/>
          <w:sz w:val="24"/>
          <w:szCs w:val="24"/>
        </w:rPr>
      </w:pPr>
      <w:r w:rsidRPr="006F2D8D">
        <w:rPr>
          <w:rFonts w:ascii="Bookman Old Style" w:eastAsiaTheme="minorHAnsi" w:hAnsi="Bookman Old Style" w:cs="BookmanOldStyle"/>
          <w:sz w:val="24"/>
          <w:szCs w:val="24"/>
        </w:rPr>
        <w:t>Kompetensi sumber daya aparatur kecamatan dan kelurahan dalam menjalankan tugas dan fungsinya masing – masing masih belum optimal</w:t>
      </w:r>
    </w:p>
    <w:p w14:paraId="0E49B05D" w14:textId="77777777" w:rsidR="00B30717" w:rsidRPr="006F2D8D" w:rsidRDefault="00B30717" w:rsidP="00F54FA0">
      <w:pPr>
        <w:pStyle w:val="ListParagraph"/>
        <w:numPr>
          <w:ilvl w:val="0"/>
          <w:numId w:val="31"/>
        </w:numPr>
        <w:autoSpaceDE w:val="0"/>
        <w:autoSpaceDN w:val="0"/>
        <w:adjustRightInd w:val="0"/>
        <w:spacing w:after="0" w:line="360" w:lineRule="auto"/>
        <w:ind w:left="567"/>
        <w:jc w:val="both"/>
        <w:rPr>
          <w:rFonts w:ascii="Bookman Old Style" w:eastAsiaTheme="minorHAnsi" w:hAnsi="Bookman Old Style" w:cs="BookmanOldStyle"/>
          <w:sz w:val="24"/>
          <w:szCs w:val="24"/>
        </w:rPr>
      </w:pPr>
      <w:r w:rsidRPr="006F2D8D">
        <w:rPr>
          <w:rFonts w:ascii="Bookman Old Style" w:eastAsiaTheme="minorHAnsi" w:hAnsi="Bookman Old Style" w:cs="BookmanOldStyle"/>
          <w:sz w:val="24"/>
          <w:szCs w:val="24"/>
        </w:rPr>
        <w:t>Belum tersedianya data – data yang tersusun secara sistematis dan akurat sehingga menimbulkan kendala dalam perencanaan program dan kegiatan</w:t>
      </w:r>
    </w:p>
    <w:p w14:paraId="3BFFA638" w14:textId="77777777" w:rsidR="00B30717" w:rsidRPr="006F2D8D" w:rsidRDefault="00B30717" w:rsidP="00F54FA0">
      <w:pPr>
        <w:pStyle w:val="ListParagraph"/>
        <w:numPr>
          <w:ilvl w:val="0"/>
          <w:numId w:val="31"/>
        </w:numPr>
        <w:autoSpaceDE w:val="0"/>
        <w:autoSpaceDN w:val="0"/>
        <w:adjustRightInd w:val="0"/>
        <w:spacing w:after="0" w:line="360" w:lineRule="auto"/>
        <w:ind w:left="567"/>
        <w:jc w:val="both"/>
        <w:rPr>
          <w:rFonts w:ascii="Bookman Old Style" w:hAnsi="Bookman Old Style"/>
          <w:sz w:val="24"/>
          <w:szCs w:val="24"/>
        </w:rPr>
      </w:pPr>
      <w:r w:rsidRPr="006F2D8D">
        <w:rPr>
          <w:rFonts w:ascii="Bookman Old Style" w:eastAsiaTheme="minorHAnsi" w:hAnsi="Bookman Old Style" w:cs="BookmanOldStyle"/>
          <w:sz w:val="24"/>
          <w:szCs w:val="24"/>
        </w:rPr>
        <w:t xml:space="preserve">Implementasi peraturan baru terkait pelaksanaan pembangunan daerah terkadang belum disosialisasikan ke OPD </w:t>
      </w:r>
    </w:p>
    <w:p w14:paraId="5998824A" w14:textId="77777777" w:rsidR="00B30717" w:rsidRPr="006F2D8D" w:rsidRDefault="00B30717" w:rsidP="00F54FA0">
      <w:pPr>
        <w:pStyle w:val="ListParagraph"/>
        <w:numPr>
          <w:ilvl w:val="0"/>
          <w:numId w:val="31"/>
        </w:numPr>
        <w:autoSpaceDE w:val="0"/>
        <w:autoSpaceDN w:val="0"/>
        <w:adjustRightInd w:val="0"/>
        <w:spacing w:after="0" w:line="360" w:lineRule="auto"/>
        <w:ind w:left="567"/>
        <w:jc w:val="both"/>
        <w:rPr>
          <w:rFonts w:ascii="Bookman Old Style" w:hAnsi="Bookman Old Style"/>
          <w:sz w:val="24"/>
          <w:szCs w:val="24"/>
        </w:rPr>
      </w:pPr>
      <w:r w:rsidRPr="006F2D8D">
        <w:rPr>
          <w:rFonts w:ascii="Bookman Old Style" w:eastAsiaTheme="minorHAnsi" w:hAnsi="Bookman Old Style" w:cs="BookmanOldStyle"/>
          <w:sz w:val="24"/>
          <w:szCs w:val="24"/>
        </w:rPr>
        <w:t>Masih adanya kegiatan yang harus dilaksanakan oleh OPD tetapi belum mempunyai payung hukum yang jelas/kuat</w:t>
      </w:r>
    </w:p>
    <w:p w14:paraId="4ACB49D1" w14:textId="77777777" w:rsidR="00B30717" w:rsidRPr="006F2D8D" w:rsidRDefault="00B30717" w:rsidP="00F54FA0">
      <w:pPr>
        <w:pStyle w:val="ListParagraph"/>
        <w:numPr>
          <w:ilvl w:val="0"/>
          <w:numId w:val="31"/>
        </w:numPr>
        <w:autoSpaceDE w:val="0"/>
        <w:autoSpaceDN w:val="0"/>
        <w:adjustRightInd w:val="0"/>
        <w:spacing w:after="0" w:line="360" w:lineRule="auto"/>
        <w:ind w:left="567"/>
        <w:jc w:val="both"/>
        <w:rPr>
          <w:rFonts w:ascii="Bookman Old Style" w:hAnsi="Bookman Old Style"/>
          <w:sz w:val="24"/>
          <w:szCs w:val="24"/>
        </w:rPr>
      </w:pPr>
      <w:r w:rsidRPr="006F2D8D">
        <w:rPr>
          <w:rFonts w:ascii="Bookman Old Style" w:eastAsiaTheme="minorHAnsi" w:hAnsi="Bookman Old Style" w:cs="BookmanOldStyle"/>
          <w:sz w:val="24"/>
          <w:szCs w:val="24"/>
        </w:rPr>
        <w:t>Belum optimalnya pelaksanaan kegiatan pemberdayaan masyarakat</w:t>
      </w:r>
    </w:p>
    <w:p w14:paraId="73DBB735" w14:textId="77777777" w:rsidR="00B30717" w:rsidRDefault="00B30717" w:rsidP="00F54FA0">
      <w:pPr>
        <w:pStyle w:val="ListParagraph"/>
        <w:numPr>
          <w:ilvl w:val="0"/>
          <w:numId w:val="31"/>
        </w:numPr>
        <w:autoSpaceDE w:val="0"/>
        <w:autoSpaceDN w:val="0"/>
        <w:adjustRightInd w:val="0"/>
        <w:spacing w:after="0" w:line="360" w:lineRule="auto"/>
        <w:ind w:left="567"/>
        <w:jc w:val="both"/>
        <w:rPr>
          <w:rFonts w:ascii="Bookman Old Style" w:eastAsiaTheme="minorHAnsi" w:hAnsi="Bookman Old Style" w:cs="BookmanOldStyle"/>
          <w:sz w:val="24"/>
          <w:szCs w:val="24"/>
        </w:rPr>
      </w:pPr>
      <w:bookmarkStart w:id="1" w:name="_Hlk14337404"/>
      <w:r w:rsidRPr="006F2D8D">
        <w:rPr>
          <w:rFonts w:ascii="Bookman Old Style" w:eastAsiaTheme="minorHAnsi" w:hAnsi="Bookman Old Style" w:cs="BookmanOldStyle"/>
          <w:sz w:val="24"/>
          <w:szCs w:val="24"/>
        </w:rPr>
        <w:t>Belum optimalnya pelaksanaan monitoring dan evaluasi pelaksanaan program dan kegiatan sehingga sulit dalam pengukuran capaian kinerja</w:t>
      </w:r>
      <w:bookmarkEnd w:id="1"/>
      <w:r w:rsidRPr="006F2D8D">
        <w:rPr>
          <w:rFonts w:ascii="Bookman Old Style" w:eastAsiaTheme="minorHAnsi" w:hAnsi="Bookman Old Style" w:cs="BookmanOldStyle"/>
          <w:sz w:val="24"/>
          <w:szCs w:val="24"/>
        </w:rPr>
        <w:t>.</w:t>
      </w:r>
    </w:p>
    <w:p w14:paraId="4F1055C1" w14:textId="4852239C" w:rsidR="005B312C" w:rsidRDefault="005B312C" w:rsidP="00F54FA0">
      <w:pPr>
        <w:pStyle w:val="ListParagraph"/>
        <w:autoSpaceDE w:val="0"/>
        <w:autoSpaceDN w:val="0"/>
        <w:adjustRightInd w:val="0"/>
        <w:spacing w:after="0" w:line="360" w:lineRule="auto"/>
        <w:ind w:left="567"/>
        <w:jc w:val="both"/>
        <w:rPr>
          <w:rFonts w:ascii="Bookman Old Style" w:eastAsiaTheme="minorHAnsi" w:hAnsi="Bookman Old Style" w:cs="BookmanOldStyle"/>
          <w:sz w:val="24"/>
          <w:szCs w:val="24"/>
          <w:lang w:val="en-US"/>
        </w:rPr>
      </w:pPr>
      <w:proofErr w:type="gramStart"/>
      <w:r>
        <w:rPr>
          <w:rFonts w:ascii="Bookman Old Style" w:eastAsiaTheme="minorHAnsi" w:hAnsi="Bookman Old Style" w:cs="BookmanOldStyle"/>
          <w:sz w:val="24"/>
          <w:szCs w:val="24"/>
          <w:lang w:val="en-US"/>
        </w:rPr>
        <w:t>Berdasarkan kondisi o</w:t>
      </w:r>
      <w:r w:rsidR="004137DF">
        <w:rPr>
          <w:rFonts w:ascii="Bookman Old Style" w:eastAsiaTheme="minorHAnsi" w:hAnsi="Bookman Old Style" w:cs="BookmanOldStyle"/>
          <w:sz w:val="24"/>
          <w:szCs w:val="24"/>
          <w:lang w:val="en-US"/>
        </w:rPr>
        <w:t>bye</w:t>
      </w:r>
      <w:r>
        <w:rPr>
          <w:rFonts w:ascii="Bookman Old Style" w:eastAsiaTheme="minorHAnsi" w:hAnsi="Bookman Old Style" w:cs="BookmanOldStyle"/>
          <w:sz w:val="24"/>
          <w:szCs w:val="24"/>
          <w:lang w:val="en-US"/>
        </w:rPr>
        <w:t>ktif diatas kapa</w:t>
      </w:r>
      <w:r w:rsidR="004137DF">
        <w:rPr>
          <w:rFonts w:ascii="Bookman Old Style" w:eastAsiaTheme="minorHAnsi" w:hAnsi="Bookman Old Style" w:cs="BookmanOldStyle"/>
          <w:sz w:val="24"/>
          <w:szCs w:val="24"/>
          <w:lang w:val="en-US"/>
        </w:rPr>
        <w:t xml:space="preserve">sitas kecamatan Rumbai sebagai </w:t>
      </w:r>
      <w:r w:rsidR="004137DF">
        <w:rPr>
          <w:rFonts w:ascii="Bookman Old Style" w:eastAsiaTheme="minorHAnsi" w:hAnsi="Bookman Old Style" w:cs="BookmanOldStyle"/>
          <w:sz w:val="24"/>
          <w:szCs w:val="24"/>
        </w:rPr>
        <w:t>k</w:t>
      </w:r>
      <w:r>
        <w:rPr>
          <w:rFonts w:ascii="Bookman Old Style" w:eastAsiaTheme="minorHAnsi" w:hAnsi="Bookman Old Style" w:cs="BookmanOldStyle"/>
          <w:sz w:val="24"/>
          <w:szCs w:val="24"/>
          <w:lang w:val="en-US"/>
        </w:rPr>
        <w:t xml:space="preserve">oordinator penyelenggaran pemerintahan di kecamatan perlu </w:t>
      </w:r>
      <w:r>
        <w:rPr>
          <w:rFonts w:ascii="Bookman Old Style" w:eastAsiaTheme="minorHAnsi" w:hAnsi="Bookman Old Style" w:cs="BookmanOldStyle"/>
          <w:sz w:val="24"/>
          <w:szCs w:val="24"/>
          <w:lang w:val="en-US"/>
        </w:rPr>
        <w:lastRenderedPageBreak/>
        <w:t>diperkuat agar dapat memastikan berjalannya pembangunan kecamatan secara baik.</w:t>
      </w:r>
      <w:proofErr w:type="gramEnd"/>
      <w:r>
        <w:rPr>
          <w:rFonts w:ascii="Bookman Old Style" w:eastAsiaTheme="minorHAnsi" w:hAnsi="Bookman Old Style" w:cs="BookmanOldStyle"/>
          <w:sz w:val="24"/>
          <w:szCs w:val="24"/>
          <w:lang w:val="en-US"/>
        </w:rPr>
        <w:t xml:space="preserve"> Dari kondisi tersebut ada Faktor pendorong dan penghambat terkait dengan tujuan jangka menengah Kecamatan Rumbai dapat dilihat pada table 3.1</w:t>
      </w:r>
    </w:p>
    <w:p w14:paraId="40B69D5D" w14:textId="77777777" w:rsidR="005B312C" w:rsidRDefault="005B312C" w:rsidP="00F54FA0">
      <w:pPr>
        <w:pStyle w:val="ListParagraph"/>
        <w:autoSpaceDE w:val="0"/>
        <w:autoSpaceDN w:val="0"/>
        <w:adjustRightInd w:val="0"/>
        <w:spacing w:after="0" w:line="360" w:lineRule="auto"/>
        <w:ind w:left="567"/>
        <w:jc w:val="both"/>
        <w:rPr>
          <w:rFonts w:ascii="Bookman Old Style" w:eastAsiaTheme="minorHAnsi" w:hAnsi="Bookman Old Style" w:cs="BookmanOldStyle"/>
          <w:sz w:val="24"/>
          <w:szCs w:val="24"/>
          <w:lang w:val="en-US"/>
        </w:rPr>
      </w:pPr>
      <w:r>
        <w:rPr>
          <w:rFonts w:ascii="Bookman Old Style" w:eastAsiaTheme="minorHAnsi" w:hAnsi="Bookman Old Style" w:cs="BookmanOldStyle"/>
          <w:sz w:val="24"/>
          <w:szCs w:val="24"/>
          <w:lang w:val="en-US"/>
        </w:rPr>
        <w:t xml:space="preserve">Tabel 3.1 Identifikasi Permasalahan berdasarkan tugas dan Fungsi </w:t>
      </w:r>
    </w:p>
    <w:tbl>
      <w:tblPr>
        <w:tblStyle w:val="TableGrid0"/>
        <w:tblW w:w="8716" w:type="dxa"/>
        <w:tblInd w:w="562" w:type="dxa"/>
        <w:tblLook w:val="04A0" w:firstRow="1" w:lastRow="0" w:firstColumn="1" w:lastColumn="0" w:noHBand="0" w:noVBand="1"/>
      </w:tblPr>
      <w:tblGrid>
        <w:gridCol w:w="3261"/>
        <w:gridCol w:w="2771"/>
        <w:gridCol w:w="2684"/>
      </w:tblGrid>
      <w:tr w:rsidR="005B312C" w14:paraId="3121046A" w14:textId="77777777" w:rsidTr="002F3191">
        <w:tc>
          <w:tcPr>
            <w:tcW w:w="3261" w:type="dxa"/>
            <w:vMerge w:val="restart"/>
            <w:shd w:val="clear" w:color="auto" w:fill="FFFF00"/>
          </w:tcPr>
          <w:p w14:paraId="38BFC0DE" w14:textId="77777777" w:rsidR="005B312C" w:rsidRPr="00A52C1B" w:rsidRDefault="00A52C1B" w:rsidP="00F54FA0">
            <w:pPr>
              <w:pStyle w:val="ListParagraph"/>
              <w:autoSpaceDE w:val="0"/>
              <w:autoSpaceDN w:val="0"/>
              <w:adjustRightInd w:val="0"/>
              <w:spacing w:after="0" w:line="360" w:lineRule="auto"/>
              <w:ind w:left="0"/>
              <w:jc w:val="center"/>
              <w:rPr>
                <w:rFonts w:ascii="Bookman Old Style" w:eastAsiaTheme="minorHAnsi" w:hAnsi="Bookman Old Style" w:cs="BookmanOldStyle"/>
                <w:sz w:val="24"/>
                <w:szCs w:val="24"/>
                <w:lang w:val="en-US"/>
              </w:rPr>
            </w:pPr>
            <w:r>
              <w:rPr>
                <w:rFonts w:ascii="Bookman Old Style" w:eastAsiaTheme="minorHAnsi" w:hAnsi="Bookman Old Style" w:cs="BookmanOldStyle"/>
                <w:sz w:val="24"/>
                <w:szCs w:val="24"/>
                <w:lang w:val="en-US"/>
              </w:rPr>
              <w:t>Per</w:t>
            </w:r>
            <w:r w:rsidR="005B312C" w:rsidRPr="00A52C1B">
              <w:rPr>
                <w:rFonts w:ascii="Bookman Old Style" w:eastAsiaTheme="minorHAnsi" w:hAnsi="Bookman Old Style" w:cs="BookmanOldStyle"/>
                <w:sz w:val="24"/>
                <w:szCs w:val="24"/>
                <w:lang w:val="en-US"/>
              </w:rPr>
              <w:t>masalahan Pelayanan</w:t>
            </w:r>
          </w:p>
        </w:tc>
        <w:tc>
          <w:tcPr>
            <w:tcW w:w="5455" w:type="dxa"/>
            <w:gridSpan w:val="2"/>
            <w:shd w:val="clear" w:color="auto" w:fill="FFFF00"/>
          </w:tcPr>
          <w:p w14:paraId="2F56D473" w14:textId="77777777" w:rsidR="005B312C" w:rsidRPr="00A52C1B" w:rsidRDefault="005B312C" w:rsidP="00F54FA0">
            <w:pPr>
              <w:pStyle w:val="ListParagraph"/>
              <w:autoSpaceDE w:val="0"/>
              <w:autoSpaceDN w:val="0"/>
              <w:adjustRightInd w:val="0"/>
              <w:spacing w:after="0" w:line="360" w:lineRule="auto"/>
              <w:ind w:left="0"/>
              <w:jc w:val="center"/>
              <w:rPr>
                <w:rFonts w:ascii="Bookman Old Style" w:eastAsiaTheme="minorHAnsi" w:hAnsi="Bookman Old Style" w:cs="BookmanOldStyle"/>
                <w:sz w:val="24"/>
                <w:szCs w:val="24"/>
                <w:lang w:val="en-US"/>
              </w:rPr>
            </w:pPr>
            <w:r w:rsidRPr="00A52C1B">
              <w:rPr>
                <w:rFonts w:ascii="Bookman Old Style" w:eastAsiaTheme="minorHAnsi" w:hAnsi="Bookman Old Style" w:cs="BookmanOldStyle"/>
                <w:sz w:val="24"/>
                <w:szCs w:val="24"/>
                <w:lang w:val="en-US"/>
              </w:rPr>
              <w:t>Faktor Yang Mempengaruhi</w:t>
            </w:r>
          </w:p>
        </w:tc>
      </w:tr>
      <w:tr w:rsidR="005B312C" w14:paraId="0C9AB545" w14:textId="77777777" w:rsidTr="002F3191">
        <w:tc>
          <w:tcPr>
            <w:tcW w:w="3261" w:type="dxa"/>
            <w:vMerge/>
            <w:shd w:val="clear" w:color="auto" w:fill="FFFF00"/>
          </w:tcPr>
          <w:p w14:paraId="5AB318AB" w14:textId="77777777" w:rsidR="005B312C" w:rsidRPr="00A52C1B" w:rsidRDefault="005B312C" w:rsidP="00F54FA0">
            <w:pPr>
              <w:autoSpaceDE w:val="0"/>
              <w:autoSpaceDN w:val="0"/>
              <w:adjustRightInd w:val="0"/>
              <w:spacing w:line="360" w:lineRule="auto"/>
              <w:ind w:left="0" w:firstLine="0"/>
              <w:rPr>
                <w:rFonts w:ascii="Bookman Old Style" w:eastAsiaTheme="minorHAnsi" w:hAnsi="Bookman Old Style" w:cs="BookmanOldStyle"/>
              </w:rPr>
            </w:pPr>
          </w:p>
        </w:tc>
        <w:tc>
          <w:tcPr>
            <w:tcW w:w="2771" w:type="dxa"/>
            <w:shd w:val="clear" w:color="auto" w:fill="FFFF00"/>
          </w:tcPr>
          <w:p w14:paraId="23C640DF" w14:textId="77777777" w:rsidR="005B312C" w:rsidRPr="00A52C1B" w:rsidRDefault="005B312C" w:rsidP="00F54FA0">
            <w:pPr>
              <w:pStyle w:val="ListParagraph"/>
              <w:autoSpaceDE w:val="0"/>
              <w:autoSpaceDN w:val="0"/>
              <w:adjustRightInd w:val="0"/>
              <w:spacing w:after="0" w:line="360" w:lineRule="auto"/>
              <w:ind w:left="0"/>
              <w:jc w:val="center"/>
              <w:rPr>
                <w:rFonts w:ascii="Bookman Old Style" w:eastAsiaTheme="minorHAnsi" w:hAnsi="Bookman Old Style" w:cs="BookmanOldStyle"/>
                <w:sz w:val="24"/>
                <w:szCs w:val="24"/>
                <w:lang w:val="en-US"/>
              </w:rPr>
            </w:pPr>
            <w:r w:rsidRPr="00A52C1B">
              <w:rPr>
                <w:rFonts w:ascii="Bookman Old Style" w:eastAsiaTheme="minorHAnsi" w:hAnsi="Bookman Old Style" w:cs="BookmanOldStyle"/>
                <w:sz w:val="24"/>
                <w:szCs w:val="24"/>
                <w:lang w:val="en-US"/>
              </w:rPr>
              <w:t>Penghambat</w:t>
            </w:r>
          </w:p>
        </w:tc>
        <w:tc>
          <w:tcPr>
            <w:tcW w:w="2684" w:type="dxa"/>
            <w:shd w:val="clear" w:color="auto" w:fill="FFFF00"/>
          </w:tcPr>
          <w:p w14:paraId="07B3824F" w14:textId="77777777" w:rsidR="005B312C" w:rsidRPr="00A52C1B" w:rsidRDefault="005B312C" w:rsidP="00F54FA0">
            <w:pPr>
              <w:pStyle w:val="ListParagraph"/>
              <w:autoSpaceDE w:val="0"/>
              <w:autoSpaceDN w:val="0"/>
              <w:adjustRightInd w:val="0"/>
              <w:spacing w:after="0" w:line="360" w:lineRule="auto"/>
              <w:ind w:left="0"/>
              <w:jc w:val="center"/>
              <w:rPr>
                <w:rFonts w:ascii="Bookman Old Style" w:eastAsiaTheme="minorHAnsi" w:hAnsi="Bookman Old Style" w:cs="BookmanOldStyle"/>
                <w:sz w:val="24"/>
                <w:szCs w:val="24"/>
                <w:lang w:val="en-US"/>
              </w:rPr>
            </w:pPr>
            <w:r w:rsidRPr="00A52C1B">
              <w:rPr>
                <w:rFonts w:ascii="Bookman Old Style" w:eastAsiaTheme="minorHAnsi" w:hAnsi="Bookman Old Style" w:cs="BookmanOldStyle"/>
                <w:sz w:val="24"/>
                <w:szCs w:val="24"/>
                <w:lang w:val="en-US"/>
              </w:rPr>
              <w:t>Pendorong</w:t>
            </w:r>
          </w:p>
        </w:tc>
      </w:tr>
      <w:tr w:rsidR="005B312C" w14:paraId="5CB52801" w14:textId="77777777" w:rsidTr="002F3191">
        <w:trPr>
          <w:trHeight w:val="298"/>
        </w:trPr>
        <w:tc>
          <w:tcPr>
            <w:tcW w:w="3261" w:type="dxa"/>
            <w:shd w:val="clear" w:color="auto" w:fill="FFFF00"/>
          </w:tcPr>
          <w:p w14:paraId="2628BDC2" w14:textId="77777777" w:rsidR="005B312C" w:rsidRPr="00A52C1B" w:rsidRDefault="005B312C" w:rsidP="00F54FA0">
            <w:pPr>
              <w:pStyle w:val="ListParagraph"/>
              <w:autoSpaceDE w:val="0"/>
              <w:autoSpaceDN w:val="0"/>
              <w:adjustRightInd w:val="0"/>
              <w:spacing w:after="0" w:line="360" w:lineRule="auto"/>
              <w:ind w:left="0"/>
              <w:jc w:val="center"/>
              <w:rPr>
                <w:rFonts w:ascii="Bookman Old Style" w:eastAsiaTheme="minorHAnsi" w:hAnsi="Bookman Old Style" w:cs="BookmanOldStyle"/>
                <w:sz w:val="24"/>
                <w:szCs w:val="24"/>
                <w:lang w:val="en-US"/>
              </w:rPr>
            </w:pPr>
            <w:r w:rsidRPr="00A52C1B">
              <w:rPr>
                <w:rFonts w:ascii="Bookman Old Style" w:eastAsiaTheme="minorHAnsi" w:hAnsi="Bookman Old Style" w:cs="BookmanOldStyle"/>
                <w:sz w:val="24"/>
                <w:szCs w:val="24"/>
                <w:lang w:val="en-US"/>
              </w:rPr>
              <w:t>1</w:t>
            </w:r>
          </w:p>
        </w:tc>
        <w:tc>
          <w:tcPr>
            <w:tcW w:w="2771" w:type="dxa"/>
            <w:shd w:val="clear" w:color="auto" w:fill="FFFF00"/>
          </w:tcPr>
          <w:p w14:paraId="04047CF8" w14:textId="77777777" w:rsidR="005B312C" w:rsidRPr="00A52C1B" w:rsidRDefault="005B312C" w:rsidP="00F54FA0">
            <w:pPr>
              <w:pStyle w:val="ListParagraph"/>
              <w:autoSpaceDE w:val="0"/>
              <w:autoSpaceDN w:val="0"/>
              <w:adjustRightInd w:val="0"/>
              <w:spacing w:after="0" w:line="360" w:lineRule="auto"/>
              <w:ind w:left="0"/>
              <w:jc w:val="center"/>
              <w:rPr>
                <w:rFonts w:ascii="Bookman Old Style" w:eastAsiaTheme="minorHAnsi" w:hAnsi="Bookman Old Style" w:cs="BookmanOldStyle"/>
                <w:sz w:val="24"/>
                <w:szCs w:val="24"/>
                <w:lang w:val="en-US"/>
              </w:rPr>
            </w:pPr>
            <w:r w:rsidRPr="00A52C1B">
              <w:rPr>
                <w:rFonts w:ascii="Bookman Old Style" w:eastAsiaTheme="minorHAnsi" w:hAnsi="Bookman Old Style" w:cs="BookmanOldStyle"/>
                <w:sz w:val="24"/>
                <w:szCs w:val="24"/>
                <w:lang w:val="en-US"/>
              </w:rPr>
              <w:t>2</w:t>
            </w:r>
          </w:p>
        </w:tc>
        <w:tc>
          <w:tcPr>
            <w:tcW w:w="2684" w:type="dxa"/>
            <w:shd w:val="clear" w:color="auto" w:fill="FFFF00"/>
          </w:tcPr>
          <w:p w14:paraId="3B3AE021" w14:textId="77777777" w:rsidR="005B312C" w:rsidRPr="00A52C1B" w:rsidRDefault="005B312C" w:rsidP="00F54FA0">
            <w:pPr>
              <w:pStyle w:val="ListParagraph"/>
              <w:autoSpaceDE w:val="0"/>
              <w:autoSpaceDN w:val="0"/>
              <w:adjustRightInd w:val="0"/>
              <w:spacing w:after="0" w:line="360" w:lineRule="auto"/>
              <w:ind w:left="0"/>
              <w:jc w:val="center"/>
              <w:rPr>
                <w:rFonts w:ascii="Bookman Old Style" w:eastAsiaTheme="minorHAnsi" w:hAnsi="Bookman Old Style" w:cs="BookmanOldStyle"/>
                <w:sz w:val="24"/>
                <w:szCs w:val="24"/>
                <w:lang w:val="en-US"/>
              </w:rPr>
            </w:pPr>
            <w:r w:rsidRPr="00A52C1B">
              <w:rPr>
                <w:rFonts w:ascii="Bookman Old Style" w:eastAsiaTheme="minorHAnsi" w:hAnsi="Bookman Old Style" w:cs="BookmanOldStyle"/>
                <w:sz w:val="24"/>
                <w:szCs w:val="24"/>
                <w:lang w:val="en-US"/>
              </w:rPr>
              <w:t>3</w:t>
            </w:r>
          </w:p>
        </w:tc>
      </w:tr>
      <w:tr w:rsidR="005B312C" w14:paraId="1D224813" w14:textId="77777777" w:rsidTr="00AA70A6">
        <w:trPr>
          <w:trHeight w:val="4382"/>
        </w:trPr>
        <w:tc>
          <w:tcPr>
            <w:tcW w:w="3261" w:type="dxa"/>
          </w:tcPr>
          <w:p w14:paraId="2CCC9C49" w14:textId="77777777" w:rsidR="005B312C" w:rsidRDefault="005B312C" w:rsidP="00F54FA0">
            <w:pPr>
              <w:autoSpaceDE w:val="0"/>
              <w:autoSpaceDN w:val="0"/>
              <w:adjustRightInd w:val="0"/>
              <w:spacing w:line="360" w:lineRule="auto"/>
              <w:ind w:left="0" w:firstLine="0"/>
              <w:rPr>
                <w:rFonts w:ascii="Bookman Old Style" w:eastAsiaTheme="minorHAnsi" w:hAnsi="Bookman Old Style" w:cs="BookmanOldStyle"/>
              </w:rPr>
            </w:pPr>
            <w:r w:rsidRPr="005B312C">
              <w:rPr>
                <w:rFonts w:ascii="Bookman Old Style" w:eastAsiaTheme="minorHAnsi" w:hAnsi="Bookman Old Style" w:cs="BookmanOldStyle"/>
              </w:rPr>
              <w:t>Kompetensi sumber daya aparatur kecamatan dan kelurahan dalam menjalankan tugas dan fungsinya masing – masing masih belum optimal</w:t>
            </w:r>
          </w:p>
        </w:tc>
        <w:tc>
          <w:tcPr>
            <w:tcW w:w="2771" w:type="dxa"/>
          </w:tcPr>
          <w:p w14:paraId="409461E7" w14:textId="77777777" w:rsidR="005B312C" w:rsidRDefault="00747003" w:rsidP="00F54FA0">
            <w:pPr>
              <w:pStyle w:val="ListParagraph"/>
              <w:numPr>
                <w:ilvl w:val="0"/>
                <w:numId w:val="45"/>
              </w:numPr>
              <w:autoSpaceDE w:val="0"/>
              <w:autoSpaceDN w:val="0"/>
              <w:adjustRightInd w:val="0"/>
              <w:spacing w:after="0" w:line="360" w:lineRule="auto"/>
              <w:ind w:left="317" w:right="56" w:hanging="317"/>
              <w:rPr>
                <w:rFonts w:ascii="Bookman Old Style" w:eastAsiaTheme="minorHAnsi" w:hAnsi="Bookman Old Style" w:cs="BookmanOldStyle"/>
              </w:rPr>
            </w:pPr>
            <w:r w:rsidRPr="00747003">
              <w:rPr>
                <w:rFonts w:ascii="Bookman Old Style" w:eastAsiaTheme="minorHAnsi" w:hAnsi="Bookman Old Style" w:cs="BookmanOldStyle"/>
              </w:rPr>
              <w:t>Masih Kurangnya motivasi pegawai dalam meningkatkan Pendidikan baik formal maupun non formal</w:t>
            </w:r>
          </w:p>
          <w:p w14:paraId="177CBC67" w14:textId="452C6ED8" w:rsidR="00747003" w:rsidRPr="00747003" w:rsidRDefault="00747003" w:rsidP="00F54FA0">
            <w:pPr>
              <w:pStyle w:val="ListParagraph"/>
              <w:numPr>
                <w:ilvl w:val="0"/>
                <w:numId w:val="45"/>
              </w:numPr>
              <w:autoSpaceDE w:val="0"/>
              <w:autoSpaceDN w:val="0"/>
              <w:adjustRightInd w:val="0"/>
              <w:spacing w:after="0" w:line="360" w:lineRule="auto"/>
              <w:ind w:left="317" w:right="56" w:hanging="317"/>
              <w:rPr>
                <w:rFonts w:ascii="Bookman Old Style" w:eastAsiaTheme="minorHAnsi" w:hAnsi="Bookman Old Style" w:cs="BookmanOldStyle"/>
              </w:rPr>
            </w:pPr>
            <w:r>
              <w:rPr>
                <w:rFonts w:ascii="Bookman Old Style" w:eastAsiaTheme="minorHAnsi" w:hAnsi="Bookman Old Style" w:cs="BookmanOldStyle"/>
                <w:lang w:val="en-US"/>
              </w:rPr>
              <w:t>Pe</w:t>
            </w:r>
            <w:r w:rsidR="004137DF">
              <w:rPr>
                <w:rFonts w:ascii="Bookman Old Style" w:eastAsiaTheme="minorHAnsi" w:hAnsi="Bookman Old Style" w:cs="BookmanOldStyle"/>
                <w:lang w:val="en-US"/>
              </w:rPr>
              <w:t>nempatan pegawai yang tidak ses</w:t>
            </w:r>
            <w:r>
              <w:rPr>
                <w:rFonts w:ascii="Bookman Old Style" w:eastAsiaTheme="minorHAnsi" w:hAnsi="Bookman Old Style" w:cs="BookmanOldStyle"/>
                <w:lang w:val="en-US"/>
              </w:rPr>
              <w:t>uai kompe</w:t>
            </w:r>
            <w:r w:rsidR="004137DF">
              <w:rPr>
                <w:rFonts w:ascii="Bookman Old Style" w:eastAsiaTheme="minorHAnsi" w:hAnsi="Bookman Old Style" w:cs="BookmanOldStyle"/>
              </w:rPr>
              <w:t>te</w:t>
            </w:r>
            <w:r>
              <w:rPr>
                <w:rFonts w:ascii="Bookman Old Style" w:eastAsiaTheme="minorHAnsi" w:hAnsi="Bookman Old Style" w:cs="BookmanOldStyle"/>
                <w:lang w:val="en-US"/>
              </w:rPr>
              <w:t xml:space="preserve">nsi jabatan </w:t>
            </w:r>
          </w:p>
          <w:p w14:paraId="27547AF6" w14:textId="77777777" w:rsidR="00747003" w:rsidRPr="00AA70A6" w:rsidRDefault="00747003" w:rsidP="00AA70A6">
            <w:pPr>
              <w:autoSpaceDE w:val="0"/>
              <w:autoSpaceDN w:val="0"/>
              <w:adjustRightInd w:val="0"/>
              <w:spacing w:line="360" w:lineRule="auto"/>
              <w:ind w:left="0" w:right="56"/>
              <w:rPr>
                <w:rFonts w:ascii="Bookman Old Style" w:eastAsiaTheme="minorHAnsi" w:hAnsi="Bookman Old Style" w:cs="BookmanOldStyle"/>
                <w:lang w:val="id-ID"/>
              </w:rPr>
            </w:pPr>
          </w:p>
        </w:tc>
        <w:tc>
          <w:tcPr>
            <w:tcW w:w="2684" w:type="dxa"/>
          </w:tcPr>
          <w:p w14:paraId="6EFDE40A" w14:textId="71C42938" w:rsidR="005B312C" w:rsidRDefault="004137DF" w:rsidP="00F54FA0">
            <w:pPr>
              <w:pStyle w:val="ListParagraph"/>
              <w:autoSpaceDE w:val="0"/>
              <w:autoSpaceDN w:val="0"/>
              <w:adjustRightInd w:val="0"/>
              <w:spacing w:after="0" w:line="360" w:lineRule="auto"/>
              <w:ind w:left="0"/>
              <w:jc w:val="both"/>
              <w:rPr>
                <w:rFonts w:ascii="Bookman Old Style" w:eastAsiaTheme="minorHAnsi" w:hAnsi="Bookman Old Style" w:cs="BookmanOldStyle"/>
                <w:sz w:val="24"/>
                <w:szCs w:val="24"/>
                <w:lang w:val="en-US"/>
              </w:rPr>
            </w:pPr>
            <w:r>
              <w:rPr>
                <w:rFonts w:ascii="Bookman Old Style" w:eastAsiaTheme="minorHAnsi" w:hAnsi="Bookman Old Style" w:cs="BookmanOldStyle"/>
                <w:sz w:val="24"/>
                <w:szCs w:val="24"/>
                <w:lang w:val="en-US"/>
              </w:rPr>
              <w:t>Adanya moti</w:t>
            </w:r>
            <w:r>
              <w:rPr>
                <w:rFonts w:ascii="Bookman Old Style" w:eastAsiaTheme="minorHAnsi" w:hAnsi="Bookman Old Style" w:cs="BookmanOldStyle"/>
                <w:sz w:val="24"/>
                <w:szCs w:val="24"/>
              </w:rPr>
              <w:t>v</w:t>
            </w:r>
            <w:r w:rsidR="00747003">
              <w:rPr>
                <w:rFonts w:ascii="Bookman Old Style" w:eastAsiaTheme="minorHAnsi" w:hAnsi="Bookman Old Style" w:cs="BookmanOldStyle"/>
                <w:sz w:val="24"/>
                <w:szCs w:val="24"/>
                <w:lang w:val="en-US"/>
              </w:rPr>
              <w:t>asi pegawa</w:t>
            </w:r>
            <w:r w:rsidR="00F11F83">
              <w:rPr>
                <w:rFonts w:ascii="Bookman Old Style" w:eastAsiaTheme="minorHAnsi" w:hAnsi="Bookman Old Style" w:cs="BookmanOldStyle"/>
                <w:sz w:val="24"/>
                <w:szCs w:val="24"/>
                <w:lang w:val="en-US"/>
              </w:rPr>
              <w:t>i</w:t>
            </w:r>
            <w:r w:rsidR="00747003">
              <w:rPr>
                <w:rFonts w:ascii="Bookman Old Style" w:eastAsiaTheme="minorHAnsi" w:hAnsi="Bookman Old Style" w:cs="BookmanOldStyle"/>
                <w:sz w:val="24"/>
                <w:szCs w:val="24"/>
                <w:lang w:val="en-US"/>
              </w:rPr>
              <w:t xml:space="preserve"> dalam melaksanakan tugas yang diberikan at</w:t>
            </w:r>
            <w:r w:rsidR="00F11F83">
              <w:rPr>
                <w:rFonts w:ascii="Bookman Old Style" w:eastAsiaTheme="minorHAnsi" w:hAnsi="Bookman Old Style" w:cs="BookmanOldStyle"/>
                <w:sz w:val="24"/>
                <w:szCs w:val="24"/>
                <w:lang w:val="en-US"/>
              </w:rPr>
              <w:t>a</w:t>
            </w:r>
            <w:r w:rsidR="00747003">
              <w:rPr>
                <w:rFonts w:ascii="Bookman Old Style" w:eastAsiaTheme="minorHAnsi" w:hAnsi="Bookman Old Style" w:cs="BookmanOldStyle"/>
                <w:sz w:val="24"/>
                <w:szCs w:val="24"/>
                <w:lang w:val="en-US"/>
              </w:rPr>
              <w:t>san</w:t>
            </w:r>
          </w:p>
        </w:tc>
      </w:tr>
      <w:tr w:rsidR="005B312C" w14:paraId="03B3608D" w14:textId="77777777" w:rsidTr="002F3191">
        <w:tc>
          <w:tcPr>
            <w:tcW w:w="3261" w:type="dxa"/>
          </w:tcPr>
          <w:p w14:paraId="4733BEDE" w14:textId="77777777" w:rsidR="00747003" w:rsidRPr="00747003" w:rsidRDefault="00747003" w:rsidP="00F54FA0">
            <w:pPr>
              <w:autoSpaceDE w:val="0"/>
              <w:autoSpaceDN w:val="0"/>
              <w:adjustRightInd w:val="0"/>
              <w:spacing w:line="360" w:lineRule="auto"/>
              <w:ind w:left="34" w:hanging="40"/>
              <w:rPr>
                <w:rFonts w:ascii="Bookman Old Style" w:eastAsiaTheme="minorHAnsi" w:hAnsi="Bookman Old Style" w:cs="BookmanOldStyle"/>
              </w:rPr>
            </w:pPr>
            <w:r w:rsidRPr="00747003">
              <w:rPr>
                <w:rFonts w:ascii="Bookman Old Style" w:eastAsiaTheme="minorHAnsi" w:hAnsi="Bookman Old Style" w:cs="BookmanOldStyle"/>
              </w:rPr>
              <w:t>Belum tersedianya data – data yang tersusun secara sistematis dan akurat sehingga menimbulkan kendala dalam perencanaan program dan kegiatan</w:t>
            </w:r>
          </w:p>
          <w:p w14:paraId="272E2CCE" w14:textId="77777777" w:rsidR="005B312C" w:rsidRDefault="005B312C" w:rsidP="00F54FA0">
            <w:pPr>
              <w:pStyle w:val="ListParagraph"/>
              <w:autoSpaceDE w:val="0"/>
              <w:autoSpaceDN w:val="0"/>
              <w:adjustRightInd w:val="0"/>
              <w:spacing w:after="0" w:line="360" w:lineRule="auto"/>
              <w:ind w:left="0"/>
              <w:jc w:val="both"/>
              <w:rPr>
                <w:rFonts w:ascii="Bookman Old Style" w:eastAsiaTheme="minorHAnsi" w:hAnsi="Bookman Old Style" w:cs="BookmanOldStyle"/>
                <w:sz w:val="24"/>
                <w:szCs w:val="24"/>
                <w:lang w:val="en-US"/>
              </w:rPr>
            </w:pPr>
          </w:p>
        </w:tc>
        <w:tc>
          <w:tcPr>
            <w:tcW w:w="2771" w:type="dxa"/>
          </w:tcPr>
          <w:p w14:paraId="3179B2BA" w14:textId="77777777" w:rsidR="005B312C" w:rsidRDefault="00F11F83" w:rsidP="00F54FA0">
            <w:pPr>
              <w:pStyle w:val="ListParagraph"/>
              <w:autoSpaceDE w:val="0"/>
              <w:autoSpaceDN w:val="0"/>
              <w:adjustRightInd w:val="0"/>
              <w:spacing w:after="0" w:line="360" w:lineRule="auto"/>
              <w:ind w:left="0"/>
              <w:jc w:val="both"/>
              <w:rPr>
                <w:rFonts w:ascii="Bookman Old Style" w:eastAsiaTheme="minorHAnsi" w:hAnsi="Bookman Old Style" w:cs="BookmanOldStyle"/>
                <w:sz w:val="24"/>
                <w:szCs w:val="24"/>
                <w:lang w:val="en-US"/>
              </w:rPr>
            </w:pPr>
            <w:r>
              <w:rPr>
                <w:rFonts w:ascii="Bookman Old Style" w:eastAsiaTheme="minorHAnsi" w:hAnsi="Bookman Old Style" w:cs="BookmanOldStyle"/>
                <w:sz w:val="24"/>
                <w:szCs w:val="24"/>
                <w:lang w:val="en-US"/>
              </w:rPr>
              <w:t>Sulitnya menentukan arah dan kebijakan untuk menentukan sasaran pembangunan jangka pendek maupun menengah</w:t>
            </w:r>
          </w:p>
        </w:tc>
        <w:tc>
          <w:tcPr>
            <w:tcW w:w="2684" w:type="dxa"/>
          </w:tcPr>
          <w:p w14:paraId="24CA65E2" w14:textId="12739D51" w:rsidR="005B312C" w:rsidRDefault="004137DF" w:rsidP="00F54FA0">
            <w:pPr>
              <w:pStyle w:val="ListParagraph"/>
              <w:autoSpaceDE w:val="0"/>
              <w:autoSpaceDN w:val="0"/>
              <w:adjustRightInd w:val="0"/>
              <w:spacing w:after="0" w:line="360" w:lineRule="auto"/>
              <w:ind w:left="0"/>
              <w:jc w:val="both"/>
              <w:rPr>
                <w:rFonts w:ascii="Bookman Old Style" w:eastAsiaTheme="minorHAnsi" w:hAnsi="Bookman Old Style" w:cs="BookmanOldStyle"/>
                <w:sz w:val="24"/>
                <w:szCs w:val="24"/>
                <w:lang w:val="en-US"/>
              </w:rPr>
            </w:pPr>
            <w:r>
              <w:rPr>
                <w:rFonts w:ascii="Bookman Old Style" w:eastAsiaTheme="minorHAnsi" w:hAnsi="Bookman Old Style" w:cs="BookmanOldStyle"/>
                <w:sz w:val="24"/>
                <w:szCs w:val="24"/>
                <w:lang w:val="en-US"/>
              </w:rPr>
              <w:t>Memoti</w:t>
            </w:r>
            <w:r>
              <w:rPr>
                <w:rFonts w:ascii="Bookman Old Style" w:eastAsiaTheme="minorHAnsi" w:hAnsi="Bookman Old Style" w:cs="BookmanOldStyle"/>
                <w:sz w:val="24"/>
                <w:szCs w:val="24"/>
              </w:rPr>
              <w:t>v</w:t>
            </w:r>
            <w:r w:rsidR="00F11F83">
              <w:rPr>
                <w:rFonts w:ascii="Bookman Old Style" w:eastAsiaTheme="minorHAnsi" w:hAnsi="Bookman Old Style" w:cs="BookmanOldStyle"/>
                <w:sz w:val="24"/>
                <w:szCs w:val="24"/>
                <w:lang w:val="en-US"/>
              </w:rPr>
              <w:t>asi perangkat yang lurah berpartisipasi dalam memperbaharui data yang terkini</w:t>
            </w:r>
          </w:p>
        </w:tc>
      </w:tr>
      <w:tr w:rsidR="00747003" w14:paraId="6395D2AB" w14:textId="77777777" w:rsidTr="002F3191">
        <w:tc>
          <w:tcPr>
            <w:tcW w:w="3261" w:type="dxa"/>
          </w:tcPr>
          <w:p w14:paraId="138BC5B6" w14:textId="77777777" w:rsidR="00747003" w:rsidRPr="006F2D8D" w:rsidRDefault="00747003" w:rsidP="00F54FA0">
            <w:pPr>
              <w:pStyle w:val="ListParagraph"/>
              <w:autoSpaceDE w:val="0"/>
              <w:autoSpaceDN w:val="0"/>
              <w:adjustRightInd w:val="0"/>
              <w:spacing w:after="0" w:line="360" w:lineRule="auto"/>
              <w:ind w:left="34"/>
              <w:jc w:val="both"/>
              <w:rPr>
                <w:rFonts w:ascii="Bookman Old Style" w:hAnsi="Bookman Old Style"/>
                <w:sz w:val="24"/>
                <w:szCs w:val="24"/>
              </w:rPr>
            </w:pPr>
            <w:r w:rsidRPr="006F2D8D">
              <w:rPr>
                <w:rFonts w:ascii="Bookman Old Style" w:eastAsiaTheme="minorHAnsi" w:hAnsi="Bookman Old Style" w:cs="BookmanOldStyle"/>
                <w:sz w:val="24"/>
                <w:szCs w:val="24"/>
              </w:rPr>
              <w:t xml:space="preserve">Implementasi peraturan baru terkait pelaksanaan pembangunan daerah terkadang belum disosialisasikan ke OPD </w:t>
            </w:r>
          </w:p>
          <w:p w14:paraId="742C8B57" w14:textId="77777777" w:rsidR="00747003" w:rsidRDefault="00747003" w:rsidP="00F54FA0">
            <w:pPr>
              <w:pStyle w:val="ListParagraph"/>
              <w:autoSpaceDE w:val="0"/>
              <w:autoSpaceDN w:val="0"/>
              <w:adjustRightInd w:val="0"/>
              <w:spacing w:after="0" w:line="360" w:lineRule="auto"/>
              <w:ind w:left="0"/>
              <w:jc w:val="both"/>
              <w:rPr>
                <w:rFonts w:ascii="Bookman Old Style" w:eastAsiaTheme="minorHAnsi" w:hAnsi="Bookman Old Style" w:cs="BookmanOldStyle"/>
                <w:sz w:val="24"/>
                <w:szCs w:val="24"/>
                <w:lang w:val="en-US"/>
              </w:rPr>
            </w:pPr>
          </w:p>
        </w:tc>
        <w:tc>
          <w:tcPr>
            <w:tcW w:w="2771" w:type="dxa"/>
          </w:tcPr>
          <w:p w14:paraId="6BEA7998" w14:textId="77777777" w:rsidR="00747003" w:rsidRDefault="00F11F83" w:rsidP="00F54FA0">
            <w:pPr>
              <w:pStyle w:val="ListParagraph"/>
              <w:autoSpaceDE w:val="0"/>
              <w:autoSpaceDN w:val="0"/>
              <w:adjustRightInd w:val="0"/>
              <w:spacing w:after="0" w:line="360" w:lineRule="auto"/>
              <w:ind w:left="0"/>
              <w:jc w:val="both"/>
              <w:rPr>
                <w:rFonts w:ascii="Bookman Old Style" w:eastAsiaTheme="minorHAnsi" w:hAnsi="Bookman Old Style" w:cs="BookmanOldStyle"/>
                <w:sz w:val="24"/>
                <w:szCs w:val="24"/>
                <w:lang w:val="en-US"/>
              </w:rPr>
            </w:pPr>
            <w:r>
              <w:rPr>
                <w:rFonts w:ascii="Bookman Old Style" w:eastAsiaTheme="minorHAnsi" w:hAnsi="Bookman Old Style" w:cs="BookmanOldStyle"/>
                <w:sz w:val="24"/>
                <w:szCs w:val="24"/>
                <w:lang w:val="en-US"/>
              </w:rPr>
              <w:lastRenderedPageBreak/>
              <w:t xml:space="preserve">Belum tepat sasarannya dalam mengambil arah kebijakan untuk pembangunan ke </w:t>
            </w:r>
            <w:r>
              <w:rPr>
                <w:rFonts w:ascii="Bookman Old Style" w:eastAsiaTheme="minorHAnsi" w:hAnsi="Bookman Old Style" w:cs="BookmanOldStyle"/>
                <w:sz w:val="24"/>
                <w:szCs w:val="24"/>
                <w:lang w:val="en-US"/>
              </w:rPr>
              <w:lastRenderedPageBreak/>
              <w:t>depan</w:t>
            </w:r>
          </w:p>
        </w:tc>
        <w:tc>
          <w:tcPr>
            <w:tcW w:w="2684" w:type="dxa"/>
          </w:tcPr>
          <w:p w14:paraId="1D47B920" w14:textId="5167F14F" w:rsidR="00747003" w:rsidRDefault="004137DF" w:rsidP="00F54FA0">
            <w:pPr>
              <w:pStyle w:val="ListParagraph"/>
              <w:autoSpaceDE w:val="0"/>
              <w:autoSpaceDN w:val="0"/>
              <w:adjustRightInd w:val="0"/>
              <w:spacing w:after="0" w:line="360" w:lineRule="auto"/>
              <w:ind w:left="0"/>
              <w:jc w:val="both"/>
              <w:rPr>
                <w:rFonts w:ascii="Bookman Old Style" w:eastAsiaTheme="minorHAnsi" w:hAnsi="Bookman Old Style" w:cs="BookmanOldStyle"/>
                <w:sz w:val="24"/>
                <w:szCs w:val="24"/>
                <w:lang w:val="en-US"/>
              </w:rPr>
            </w:pPr>
            <w:r>
              <w:rPr>
                <w:rFonts w:ascii="Bookman Old Style" w:eastAsiaTheme="minorHAnsi" w:hAnsi="Bookman Old Style" w:cs="BookmanOldStyle"/>
                <w:sz w:val="24"/>
                <w:szCs w:val="24"/>
                <w:lang w:val="en-US"/>
              </w:rPr>
              <w:lastRenderedPageBreak/>
              <w:t>Me</w:t>
            </w:r>
            <w:r>
              <w:rPr>
                <w:rFonts w:ascii="Bookman Old Style" w:eastAsiaTheme="minorHAnsi" w:hAnsi="Bookman Old Style" w:cs="BookmanOldStyle"/>
                <w:sz w:val="24"/>
                <w:szCs w:val="24"/>
              </w:rPr>
              <w:t>man</w:t>
            </w:r>
            <w:r w:rsidR="00F11F83">
              <w:rPr>
                <w:rFonts w:ascii="Bookman Old Style" w:eastAsiaTheme="minorHAnsi" w:hAnsi="Bookman Old Style" w:cs="BookmanOldStyle"/>
                <w:sz w:val="24"/>
                <w:szCs w:val="24"/>
                <w:lang w:val="en-US"/>
              </w:rPr>
              <w:t xml:space="preserve">faatkan forum komunikasi antar SKPD sebagai </w:t>
            </w:r>
            <w:r w:rsidR="00F11F83" w:rsidRPr="004137DF">
              <w:rPr>
                <w:rFonts w:ascii="Bookman Old Style" w:eastAsiaTheme="minorHAnsi" w:hAnsi="Bookman Old Style" w:cs="BookmanOldStyle"/>
                <w:i/>
                <w:sz w:val="24"/>
                <w:szCs w:val="24"/>
                <w:lang w:val="en-US"/>
              </w:rPr>
              <w:t>sharing</w:t>
            </w:r>
            <w:r w:rsidR="00F11F83">
              <w:rPr>
                <w:rFonts w:ascii="Bookman Old Style" w:eastAsiaTheme="minorHAnsi" w:hAnsi="Bookman Old Style" w:cs="BookmanOldStyle"/>
                <w:sz w:val="24"/>
                <w:szCs w:val="24"/>
                <w:lang w:val="en-US"/>
              </w:rPr>
              <w:t xml:space="preserve"> informasi</w:t>
            </w:r>
          </w:p>
        </w:tc>
      </w:tr>
      <w:tr w:rsidR="00747003" w14:paraId="65DD6AE7" w14:textId="77777777" w:rsidTr="002F3191">
        <w:tc>
          <w:tcPr>
            <w:tcW w:w="3261" w:type="dxa"/>
          </w:tcPr>
          <w:p w14:paraId="2DF4EAAE" w14:textId="615413D4" w:rsidR="00747003" w:rsidRPr="00CC7885" w:rsidRDefault="00747003" w:rsidP="00CC7885">
            <w:pPr>
              <w:pStyle w:val="ListParagraph"/>
              <w:autoSpaceDE w:val="0"/>
              <w:autoSpaceDN w:val="0"/>
              <w:adjustRightInd w:val="0"/>
              <w:spacing w:after="0" w:line="360" w:lineRule="auto"/>
              <w:ind w:left="0" w:hanging="48"/>
              <w:jc w:val="both"/>
              <w:rPr>
                <w:rFonts w:ascii="Bookman Old Style" w:hAnsi="Bookman Old Style"/>
                <w:sz w:val="24"/>
                <w:szCs w:val="24"/>
              </w:rPr>
            </w:pPr>
            <w:r w:rsidRPr="006F2D8D">
              <w:rPr>
                <w:rFonts w:ascii="Bookman Old Style" w:eastAsiaTheme="minorHAnsi" w:hAnsi="Bookman Old Style" w:cs="BookmanOldStyle"/>
                <w:sz w:val="24"/>
                <w:szCs w:val="24"/>
              </w:rPr>
              <w:lastRenderedPageBreak/>
              <w:t>Masih adanya kegiatan yang harus dilaksanakan oleh OPD tetapi belum mempunyai payung hukum yang jelas/kuat</w:t>
            </w:r>
          </w:p>
        </w:tc>
        <w:tc>
          <w:tcPr>
            <w:tcW w:w="2771" w:type="dxa"/>
          </w:tcPr>
          <w:p w14:paraId="27DBE2D7" w14:textId="52A42009" w:rsidR="00747003" w:rsidRDefault="00F11F83" w:rsidP="00F54FA0">
            <w:pPr>
              <w:pStyle w:val="ListParagraph"/>
              <w:autoSpaceDE w:val="0"/>
              <w:autoSpaceDN w:val="0"/>
              <w:adjustRightInd w:val="0"/>
              <w:spacing w:after="0" w:line="360" w:lineRule="auto"/>
              <w:ind w:left="0"/>
              <w:jc w:val="both"/>
              <w:rPr>
                <w:rFonts w:ascii="Bookman Old Style" w:eastAsiaTheme="minorHAnsi" w:hAnsi="Bookman Old Style" w:cs="BookmanOldStyle"/>
                <w:sz w:val="24"/>
                <w:szCs w:val="24"/>
                <w:lang w:val="en-US"/>
              </w:rPr>
            </w:pPr>
            <w:r>
              <w:rPr>
                <w:rFonts w:ascii="Bookman Old Style" w:eastAsiaTheme="minorHAnsi" w:hAnsi="Bookman Old Style" w:cs="BookmanOldStyle"/>
                <w:sz w:val="24"/>
                <w:szCs w:val="24"/>
                <w:lang w:val="en-US"/>
              </w:rPr>
              <w:t>Dokumen R</w:t>
            </w:r>
            <w:r w:rsidR="004137DF">
              <w:rPr>
                <w:rFonts w:ascii="Bookman Old Style" w:eastAsiaTheme="minorHAnsi" w:hAnsi="Bookman Old Style" w:cs="BookmanOldStyle"/>
                <w:sz w:val="24"/>
                <w:szCs w:val="24"/>
                <w:lang w:val="en-US"/>
              </w:rPr>
              <w:t>encana St</w:t>
            </w:r>
            <w:r w:rsidR="004137DF">
              <w:rPr>
                <w:rFonts w:ascii="Bookman Old Style" w:eastAsiaTheme="minorHAnsi" w:hAnsi="Bookman Old Style" w:cs="BookmanOldStyle"/>
                <w:sz w:val="24"/>
                <w:szCs w:val="24"/>
              </w:rPr>
              <w:t>ra</w:t>
            </w:r>
            <w:r>
              <w:rPr>
                <w:rFonts w:ascii="Bookman Old Style" w:eastAsiaTheme="minorHAnsi" w:hAnsi="Bookman Old Style" w:cs="BookmanOldStyle"/>
                <w:sz w:val="24"/>
                <w:szCs w:val="24"/>
                <w:lang w:val="en-US"/>
              </w:rPr>
              <w:t>tegis kecamatan yang kurang terukur</w:t>
            </w:r>
          </w:p>
        </w:tc>
        <w:tc>
          <w:tcPr>
            <w:tcW w:w="2684" w:type="dxa"/>
          </w:tcPr>
          <w:p w14:paraId="399A0C7A" w14:textId="77777777" w:rsidR="00747003" w:rsidRDefault="00F11F83" w:rsidP="00F54FA0">
            <w:pPr>
              <w:pStyle w:val="ListParagraph"/>
              <w:autoSpaceDE w:val="0"/>
              <w:autoSpaceDN w:val="0"/>
              <w:adjustRightInd w:val="0"/>
              <w:spacing w:after="0" w:line="360" w:lineRule="auto"/>
              <w:ind w:left="0"/>
              <w:jc w:val="both"/>
              <w:rPr>
                <w:rFonts w:ascii="Bookman Old Style" w:eastAsiaTheme="minorHAnsi" w:hAnsi="Bookman Old Style" w:cs="BookmanOldStyle"/>
                <w:sz w:val="24"/>
                <w:szCs w:val="24"/>
                <w:lang w:val="en-US"/>
              </w:rPr>
            </w:pPr>
            <w:r>
              <w:rPr>
                <w:rFonts w:ascii="Bookman Old Style" w:eastAsiaTheme="minorHAnsi" w:hAnsi="Bookman Old Style" w:cs="BookmanOldStyle"/>
                <w:sz w:val="24"/>
                <w:szCs w:val="24"/>
                <w:lang w:val="en-US"/>
              </w:rPr>
              <w:t>Pemanfaatan anggaran yang ada secara optimal</w:t>
            </w:r>
          </w:p>
        </w:tc>
      </w:tr>
      <w:tr w:rsidR="00747003" w14:paraId="3C73825F" w14:textId="77777777" w:rsidTr="002F3191">
        <w:tc>
          <w:tcPr>
            <w:tcW w:w="3261" w:type="dxa"/>
          </w:tcPr>
          <w:p w14:paraId="7A5AFDCD" w14:textId="77777777" w:rsidR="00747003" w:rsidRPr="006F2D8D" w:rsidRDefault="00747003" w:rsidP="00F54FA0">
            <w:pPr>
              <w:pStyle w:val="ListParagraph"/>
              <w:autoSpaceDE w:val="0"/>
              <w:autoSpaceDN w:val="0"/>
              <w:adjustRightInd w:val="0"/>
              <w:spacing w:after="0" w:line="360" w:lineRule="auto"/>
              <w:ind w:left="34" w:hanging="34"/>
              <w:jc w:val="both"/>
              <w:rPr>
                <w:rFonts w:ascii="Bookman Old Style" w:hAnsi="Bookman Old Style"/>
                <w:sz w:val="24"/>
                <w:szCs w:val="24"/>
              </w:rPr>
            </w:pPr>
            <w:r w:rsidRPr="006F2D8D">
              <w:rPr>
                <w:rFonts w:ascii="Bookman Old Style" w:eastAsiaTheme="minorHAnsi" w:hAnsi="Bookman Old Style" w:cs="BookmanOldStyle"/>
                <w:sz w:val="24"/>
                <w:szCs w:val="24"/>
              </w:rPr>
              <w:t>Belum optimalnya pelaksanaan kegiatan pemberdayaan masyarakat</w:t>
            </w:r>
          </w:p>
          <w:p w14:paraId="0FC7922B" w14:textId="77777777" w:rsidR="00747003" w:rsidRDefault="00747003" w:rsidP="00F54FA0">
            <w:pPr>
              <w:pStyle w:val="ListParagraph"/>
              <w:autoSpaceDE w:val="0"/>
              <w:autoSpaceDN w:val="0"/>
              <w:adjustRightInd w:val="0"/>
              <w:spacing w:after="0" w:line="360" w:lineRule="auto"/>
              <w:ind w:left="0"/>
              <w:jc w:val="both"/>
              <w:rPr>
                <w:rFonts w:ascii="Bookman Old Style" w:eastAsiaTheme="minorHAnsi" w:hAnsi="Bookman Old Style" w:cs="BookmanOldStyle"/>
                <w:sz w:val="24"/>
                <w:szCs w:val="24"/>
                <w:lang w:val="en-US"/>
              </w:rPr>
            </w:pPr>
          </w:p>
        </w:tc>
        <w:tc>
          <w:tcPr>
            <w:tcW w:w="2771" w:type="dxa"/>
          </w:tcPr>
          <w:p w14:paraId="763F3649" w14:textId="77777777" w:rsidR="00747003" w:rsidRDefault="00A52C1B" w:rsidP="00F54FA0">
            <w:pPr>
              <w:pStyle w:val="ListParagraph"/>
              <w:numPr>
                <w:ilvl w:val="0"/>
                <w:numId w:val="46"/>
              </w:numPr>
              <w:autoSpaceDE w:val="0"/>
              <w:autoSpaceDN w:val="0"/>
              <w:adjustRightInd w:val="0"/>
              <w:spacing w:after="0" w:line="360" w:lineRule="auto"/>
              <w:ind w:left="175" w:hanging="175"/>
              <w:jc w:val="both"/>
              <w:rPr>
                <w:rFonts w:ascii="Bookman Old Style" w:eastAsiaTheme="minorHAnsi" w:hAnsi="Bookman Old Style" w:cs="BookmanOldStyle"/>
                <w:sz w:val="24"/>
                <w:szCs w:val="24"/>
                <w:lang w:val="en-US"/>
              </w:rPr>
            </w:pPr>
            <w:r>
              <w:rPr>
                <w:rFonts w:ascii="Bookman Old Style" w:eastAsiaTheme="minorHAnsi" w:hAnsi="Bookman Old Style" w:cs="BookmanOldStyle"/>
                <w:sz w:val="24"/>
                <w:szCs w:val="24"/>
                <w:lang w:val="en-US"/>
              </w:rPr>
              <w:t>Administrasi pelaksanaan kegiatan yang belum lengkap</w:t>
            </w:r>
          </w:p>
          <w:p w14:paraId="72129756" w14:textId="77777777" w:rsidR="00A52C1B" w:rsidRPr="00A52C1B" w:rsidRDefault="00A52C1B" w:rsidP="00F54FA0">
            <w:pPr>
              <w:pStyle w:val="ListParagraph"/>
              <w:numPr>
                <w:ilvl w:val="0"/>
                <w:numId w:val="46"/>
              </w:numPr>
              <w:autoSpaceDE w:val="0"/>
              <w:autoSpaceDN w:val="0"/>
              <w:adjustRightInd w:val="0"/>
              <w:spacing w:after="0" w:line="360" w:lineRule="auto"/>
              <w:ind w:left="175" w:hanging="175"/>
              <w:jc w:val="both"/>
              <w:rPr>
                <w:rFonts w:ascii="Bookman Old Style" w:eastAsiaTheme="minorHAnsi" w:hAnsi="Bookman Old Style" w:cs="BookmanOldStyle"/>
                <w:sz w:val="24"/>
                <w:szCs w:val="24"/>
                <w:lang w:val="en-US"/>
              </w:rPr>
            </w:pPr>
            <w:r w:rsidRPr="00A52C1B">
              <w:rPr>
                <w:rFonts w:ascii="Bookman Old Style" w:eastAsiaTheme="minorHAnsi" w:hAnsi="Bookman Old Style" w:cs="BookmanOldStyle"/>
                <w:sz w:val="24"/>
                <w:szCs w:val="24"/>
                <w:lang w:val="en-US"/>
              </w:rPr>
              <w:t>Dasar h</w:t>
            </w:r>
            <w:r w:rsidR="00DC1BDB">
              <w:rPr>
                <w:rFonts w:ascii="Bookman Old Style" w:eastAsiaTheme="minorHAnsi" w:hAnsi="Bookman Old Style" w:cs="BookmanOldStyle"/>
                <w:sz w:val="24"/>
                <w:szCs w:val="24"/>
                <w:lang w:val="en-US"/>
              </w:rPr>
              <w:t>u</w:t>
            </w:r>
            <w:r w:rsidRPr="00A52C1B">
              <w:rPr>
                <w:rFonts w:ascii="Bookman Old Style" w:eastAsiaTheme="minorHAnsi" w:hAnsi="Bookman Old Style" w:cs="BookmanOldStyle"/>
                <w:sz w:val="24"/>
                <w:szCs w:val="24"/>
                <w:lang w:val="en-US"/>
              </w:rPr>
              <w:t>kum kegiatan belum jelas</w:t>
            </w:r>
          </w:p>
        </w:tc>
        <w:tc>
          <w:tcPr>
            <w:tcW w:w="2684" w:type="dxa"/>
          </w:tcPr>
          <w:p w14:paraId="4E44B228" w14:textId="77777777" w:rsidR="00747003" w:rsidRDefault="00A52C1B" w:rsidP="00F54FA0">
            <w:pPr>
              <w:pStyle w:val="ListParagraph"/>
              <w:autoSpaceDE w:val="0"/>
              <w:autoSpaceDN w:val="0"/>
              <w:adjustRightInd w:val="0"/>
              <w:spacing w:after="0" w:line="360" w:lineRule="auto"/>
              <w:ind w:left="0"/>
              <w:jc w:val="both"/>
              <w:rPr>
                <w:rFonts w:ascii="Bookman Old Style" w:eastAsiaTheme="minorHAnsi" w:hAnsi="Bookman Old Style" w:cs="BookmanOldStyle"/>
                <w:sz w:val="24"/>
                <w:szCs w:val="24"/>
                <w:lang w:val="en-US"/>
              </w:rPr>
            </w:pPr>
            <w:r>
              <w:rPr>
                <w:rFonts w:ascii="Bookman Old Style" w:eastAsiaTheme="minorHAnsi" w:hAnsi="Bookman Old Style" w:cs="BookmanOldStyle"/>
                <w:sz w:val="24"/>
                <w:szCs w:val="24"/>
                <w:lang w:val="en-US"/>
              </w:rPr>
              <w:t>Tingginya semangat masyarakat untuk mewujudkan program pemberdayaan masyarakat</w:t>
            </w:r>
          </w:p>
        </w:tc>
      </w:tr>
      <w:tr w:rsidR="00747003" w14:paraId="5775F741" w14:textId="77777777" w:rsidTr="002F3191">
        <w:tc>
          <w:tcPr>
            <w:tcW w:w="3261" w:type="dxa"/>
          </w:tcPr>
          <w:p w14:paraId="365D482F" w14:textId="77777777" w:rsidR="00747003" w:rsidRDefault="00A52C1B" w:rsidP="00F54FA0">
            <w:pPr>
              <w:pStyle w:val="ListParagraph"/>
              <w:autoSpaceDE w:val="0"/>
              <w:autoSpaceDN w:val="0"/>
              <w:adjustRightInd w:val="0"/>
              <w:spacing w:after="0" w:line="360" w:lineRule="auto"/>
              <w:ind w:left="0"/>
              <w:jc w:val="both"/>
              <w:rPr>
                <w:rFonts w:ascii="Bookman Old Style" w:eastAsiaTheme="minorHAnsi" w:hAnsi="Bookman Old Style" w:cs="BookmanOldStyle"/>
                <w:sz w:val="24"/>
                <w:szCs w:val="24"/>
                <w:lang w:val="en-US"/>
              </w:rPr>
            </w:pPr>
            <w:r w:rsidRPr="006F2D8D">
              <w:rPr>
                <w:rFonts w:ascii="Bookman Old Style" w:eastAsiaTheme="minorHAnsi" w:hAnsi="Bookman Old Style" w:cs="BookmanOldStyle"/>
                <w:sz w:val="24"/>
                <w:szCs w:val="24"/>
              </w:rPr>
              <w:t>Belum optimalnya pelaksanaan monitoring dan evaluasi pelaksanaan program dan kegiatan sehingga sulit dalam pengukuran capaian kinerja</w:t>
            </w:r>
          </w:p>
        </w:tc>
        <w:tc>
          <w:tcPr>
            <w:tcW w:w="2771" w:type="dxa"/>
          </w:tcPr>
          <w:p w14:paraId="33A70C77" w14:textId="77777777" w:rsidR="00747003" w:rsidRDefault="00A52C1B" w:rsidP="00F54FA0">
            <w:pPr>
              <w:pStyle w:val="ListParagraph"/>
              <w:autoSpaceDE w:val="0"/>
              <w:autoSpaceDN w:val="0"/>
              <w:adjustRightInd w:val="0"/>
              <w:spacing w:after="0" w:line="360" w:lineRule="auto"/>
              <w:ind w:left="0"/>
              <w:jc w:val="both"/>
              <w:rPr>
                <w:rFonts w:ascii="Bookman Old Style" w:eastAsiaTheme="minorHAnsi" w:hAnsi="Bookman Old Style" w:cs="BookmanOldStyle"/>
                <w:sz w:val="24"/>
                <w:szCs w:val="24"/>
                <w:lang w:val="en-US"/>
              </w:rPr>
            </w:pPr>
            <w:r>
              <w:rPr>
                <w:rFonts w:ascii="Bookman Old Style" w:eastAsiaTheme="minorHAnsi" w:hAnsi="Bookman Old Style" w:cs="BookmanOldStyle"/>
                <w:sz w:val="24"/>
                <w:szCs w:val="24"/>
                <w:lang w:val="en-US"/>
              </w:rPr>
              <w:t>Tidak adanya Sub. Bagian Program yang bertanggung jawab atas evaluasi dan monitoring program dan kegiatan di Kecamatan</w:t>
            </w:r>
          </w:p>
        </w:tc>
        <w:tc>
          <w:tcPr>
            <w:tcW w:w="2684" w:type="dxa"/>
          </w:tcPr>
          <w:p w14:paraId="2A95FF75" w14:textId="77777777" w:rsidR="00747003" w:rsidRDefault="00A52C1B" w:rsidP="00F54FA0">
            <w:pPr>
              <w:pStyle w:val="ListParagraph"/>
              <w:autoSpaceDE w:val="0"/>
              <w:autoSpaceDN w:val="0"/>
              <w:adjustRightInd w:val="0"/>
              <w:spacing w:after="0" w:line="360" w:lineRule="auto"/>
              <w:ind w:left="0"/>
              <w:jc w:val="both"/>
              <w:rPr>
                <w:rFonts w:ascii="Bookman Old Style" w:eastAsiaTheme="minorHAnsi" w:hAnsi="Bookman Old Style" w:cs="BookmanOldStyle"/>
                <w:sz w:val="24"/>
                <w:szCs w:val="24"/>
                <w:lang w:val="en-US"/>
              </w:rPr>
            </w:pPr>
            <w:r>
              <w:rPr>
                <w:rFonts w:ascii="Bookman Old Style" w:eastAsiaTheme="minorHAnsi" w:hAnsi="Bookman Old Style" w:cs="BookmanOldStyle"/>
                <w:sz w:val="24"/>
                <w:szCs w:val="24"/>
                <w:lang w:val="en-US"/>
              </w:rPr>
              <w:t xml:space="preserve">Tingginya </w:t>
            </w:r>
            <w:r w:rsidR="00F11F83">
              <w:rPr>
                <w:rFonts w:ascii="Bookman Old Style" w:eastAsiaTheme="minorHAnsi" w:hAnsi="Bookman Old Style" w:cs="BookmanOldStyle"/>
                <w:sz w:val="24"/>
                <w:szCs w:val="24"/>
                <w:lang w:val="en-US"/>
              </w:rPr>
              <w:t>animo masyarakat yang terlibat langsung dalam kegiatan program dan kegiatan yang dilaksanakan kecamatn</w:t>
            </w:r>
          </w:p>
        </w:tc>
      </w:tr>
    </w:tbl>
    <w:p w14:paraId="639B6AF4" w14:textId="77777777" w:rsidR="005B312C" w:rsidRDefault="005B312C" w:rsidP="00F54FA0">
      <w:pPr>
        <w:autoSpaceDE w:val="0"/>
        <w:autoSpaceDN w:val="0"/>
        <w:adjustRightInd w:val="0"/>
        <w:spacing w:line="360" w:lineRule="auto"/>
        <w:ind w:left="0" w:firstLine="0"/>
        <w:rPr>
          <w:rFonts w:ascii="Bookman Old Style" w:eastAsiaTheme="minorHAnsi" w:hAnsi="Bookman Old Style" w:cs="BookmanOldStyle"/>
        </w:rPr>
      </w:pPr>
    </w:p>
    <w:p w14:paraId="5C62F386" w14:textId="77777777" w:rsidR="00CC5810" w:rsidRPr="00CC5810" w:rsidRDefault="00CC5810" w:rsidP="00F54FA0">
      <w:pPr>
        <w:autoSpaceDE w:val="0"/>
        <w:autoSpaceDN w:val="0"/>
        <w:adjustRightInd w:val="0"/>
        <w:spacing w:line="360" w:lineRule="auto"/>
        <w:ind w:left="0" w:firstLine="0"/>
        <w:rPr>
          <w:rFonts w:ascii="Bookman Old Style" w:eastAsiaTheme="minorHAnsi" w:hAnsi="Bookman Old Style" w:cs="BookmanOldStyle"/>
          <w:b/>
          <w:bCs/>
        </w:rPr>
      </w:pPr>
      <w:r w:rsidRPr="00CC5810">
        <w:rPr>
          <w:rFonts w:ascii="Bookman Old Style" w:eastAsiaTheme="minorHAnsi" w:hAnsi="Bookman Old Style" w:cs="BookmanOldStyle"/>
          <w:b/>
          <w:bCs/>
        </w:rPr>
        <w:t>3.1.2</w:t>
      </w:r>
      <w:r w:rsidRPr="00CC5810">
        <w:rPr>
          <w:rFonts w:ascii="Bookman Old Style" w:eastAsiaTheme="minorHAnsi" w:hAnsi="Bookman Old Style" w:cs="BookmanOldStyle"/>
          <w:b/>
          <w:bCs/>
        </w:rPr>
        <w:tab/>
        <w:t>KONDISI YANG DIINGINKAN DAN PROYEKSI KEDEPAN</w:t>
      </w:r>
    </w:p>
    <w:p w14:paraId="5B253033" w14:textId="53DEE60B" w:rsidR="00CC5810" w:rsidRDefault="00CC5810" w:rsidP="00F54FA0">
      <w:pPr>
        <w:tabs>
          <w:tab w:val="left" w:pos="1418"/>
        </w:tabs>
        <w:autoSpaceDE w:val="0"/>
        <w:autoSpaceDN w:val="0"/>
        <w:adjustRightInd w:val="0"/>
        <w:spacing w:line="360" w:lineRule="auto"/>
        <w:ind w:left="0" w:firstLine="0"/>
        <w:rPr>
          <w:rFonts w:ascii="Bookman Old Style" w:eastAsiaTheme="minorHAnsi" w:hAnsi="Bookman Old Style" w:cs="BookmanOldStyle"/>
        </w:rPr>
      </w:pPr>
      <w:r>
        <w:rPr>
          <w:rFonts w:ascii="Bookman Old Style" w:eastAsiaTheme="minorHAnsi" w:hAnsi="Bookman Old Style" w:cs="BookmanOldStyle"/>
        </w:rPr>
        <w:tab/>
        <w:t>Melihat kondisi di Kecamatan Rumbai pada saat ini, maka langkah selanjutnya adalah menetukan kondisi yang diingi</w:t>
      </w:r>
      <w:r w:rsidR="005D6E77">
        <w:rPr>
          <w:rFonts w:ascii="Bookman Old Style" w:eastAsiaTheme="minorHAnsi" w:hAnsi="Bookman Old Style" w:cs="BookmanOldStyle"/>
        </w:rPr>
        <w:t>n</w:t>
      </w:r>
      <w:r>
        <w:rPr>
          <w:rFonts w:ascii="Bookman Old Style" w:eastAsiaTheme="minorHAnsi" w:hAnsi="Bookman Old Style" w:cs="BookmanOldStyle"/>
        </w:rPr>
        <w:t>kan dan proyeksi keadaan pada masa yang akan datang diharapkan mampu menj</w:t>
      </w:r>
      <w:r w:rsidR="005D6E77">
        <w:rPr>
          <w:rFonts w:ascii="Bookman Old Style" w:eastAsiaTheme="minorHAnsi" w:hAnsi="Bookman Old Style" w:cs="BookmanOldStyle"/>
        </w:rPr>
        <w:t>a</w:t>
      </w:r>
      <w:r>
        <w:rPr>
          <w:rFonts w:ascii="Bookman Old Style" w:eastAsiaTheme="minorHAnsi" w:hAnsi="Bookman Old Style" w:cs="BookmanOldStyle"/>
        </w:rPr>
        <w:t>wab tantang</w:t>
      </w:r>
      <w:r w:rsidR="00822C8C">
        <w:rPr>
          <w:rFonts w:ascii="Bookman Old Style" w:eastAsiaTheme="minorHAnsi" w:hAnsi="Bookman Old Style" w:cs="BookmanOldStyle"/>
          <w:lang w:val="id-ID"/>
        </w:rPr>
        <w:t>an</w:t>
      </w:r>
      <w:r>
        <w:rPr>
          <w:rFonts w:ascii="Bookman Old Style" w:eastAsiaTheme="minorHAnsi" w:hAnsi="Bookman Old Style" w:cs="BookmanOldStyle"/>
        </w:rPr>
        <w:t xml:space="preserve"> di</w:t>
      </w:r>
      <w:r w:rsidR="00822C8C">
        <w:rPr>
          <w:rFonts w:ascii="Bookman Old Style" w:eastAsiaTheme="minorHAnsi" w:hAnsi="Bookman Old Style" w:cs="BookmanOldStyle"/>
          <w:lang w:val="id-ID"/>
        </w:rPr>
        <w:t xml:space="preserve"> </w:t>
      </w:r>
      <w:r>
        <w:rPr>
          <w:rFonts w:ascii="Bookman Old Style" w:eastAsiaTheme="minorHAnsi" w:hAnsi="Bookman Old Style" w:cs="BookmanOldStyle"/>
        </w:rPr>
        <w:t xml:space="preserve">masa depan </w:t>
      </w:r>
      <w:r w:rsidR="005D6E77">
        <w:rPr>
          <w:rFonts w:ascii="Bookman Old Style" w:eastAsiaTheme="minorHAnsi" w:hAnsi="Bookman Old Style" w:cs="BookmanOldStyle"/>
        </w:rPr>
        <w:t xml:space="preserve">di Kecamatan </w:t>
      </w:r>
      <w:proofErr w:type="gramStart"/>
      <w:r w:rsidR="005D6E77">
        <w:rPr>
          <w:rFonts w:ascii="Bookman Old Style" w:eastAsiaTheme="minorHAnsi" w:hAnsi="Bookman Old Style" w:cs="BookmanOldStyle"/>
        </w:rPr>
        <w:t>Rumbai :</w:t>
      </w:r>
      <w:proofErr w:type="gramEnd"/>
    </w:p>
    <w:p w14:paraId="3CB6EA2C" w14:textId="77777777" w:rsidR="005D6E77" w:rsidRPr="005D6E77" w:rsidRDefault="005D6E77" w:rsidP="00F54FA0">
      <w:pPr>
        <w:tabs>
          <w:tab w:val="left" w:pos="1418"/>
        </w:tabs>
        <w:autoSpaceDE w:val="0"/>
        <w:autoSpaceDN w:val="0"/>
        <w:adjustRightInd w:val="0"/>
        <w:spacing w:line="360" w:lineRule="auto"/>
        <w:ind w:left="0" w:firstLine="0"/>
        <w:rPr>
          <w:rFonts w:ascii="Bookman Old Style" w:eastAsiaTheme="minorHAnsi" w:hAnsi="Bookman Old Style" w:cs="BookmanOldStyle"/>
          <w:b/>
          <w:bCs/>
        </w:rPr>
      </w:pPr>
      <w:r w:rsidRPr="005D6E77">
        <w:rPr>
          <w:rFonts w:ascii="Bookman Old Style" w:eastAsiaTheme="minorHAnsi" w:hAnsi="Bookman Old Style" w:cs="BookmanOldStyle"/>
          <w:b/>
          <w:bCs/>
        </w:rPr>
        <w:t>3.1.2.1 KONDISI YANG DIINGINKAN</w:t>
      </w:r>
    </w:p>
    <w:p w14:paraId="50426510" w14:textId="77777777" w:rsidR="005D6E77" w:rsidRDefault="005D6E77" w:rsidP="00F54FA0">
      <w:pPr>
        <w:pStyle w:val="ListParagraph"/>
        <w:numPr>
          <w:ilvl w:val="3"/>
          <w:numId w:val="23"/>
        </w:numPr>
        <w:tabs>
          <w:tab w:val="left" w:pos="851"/>
          <w:tab w:val="left" w:pos="1134"/>
        </w:tabs>
        <w:autoSpaceDE w:val="0"/>
        <w:autoSpaceDN w:val="0"/>
        <w:adjustRightInd w:val="0"/>
        <w:spacing w:after="0" w:line="360" w:lineRule="auto"/>
        <w:ind w:left="1134" w:hanging="283"/>
        <w:rPr>
          <w:rFonts w:ascii="Bookman Old Style" w:eastAsiaTheme="minorHAnsi" w:hAnsi="Bookman Old Style" w:cs="BookmanOldStyle"/>
        </w:rPr>
      </w:pPr>
      <w:r w:rsidRPr="005D6E77">
        <w:rPr>
          <w:rFonts w:ascii="Bookman Old Style" w:eastAsiaTheme="minorHAnsi" w:hAnsi="Bookman Old Style" w:cs="BookmanOldStyle"/>
        </w:rPr>
        <w:t>Meningkatnya kualitas dan kuantitas Sumber Daya Manusia Kecamatan dan Kelurahan</w:t>
      </w:r>
    </w:p>
    <w:p w14:paraId="1E2BF0CE" w14:textId="77777777" w:rsidR="005D6E77" w:rsidRPr="005D6E77" w:rsidRDefault="005D6E77" w:rsidP="00F54FA0">
      <w:pPr>
        <w:pStyle w:val="ListParagraph"/>
        <w:numPr>
          <w:ilvl w:val="3"/>
          <w:numId w:val="23"/>
        </w:numPr>
        <w:tabs>
          <w:tab w:val="left" w:pos="851"/>
          <w:tab w:val="left" w:pos="1134"/>
        </w:tabs>
        <w:autoSpaceDE w:val="0"/>
        <w:autoSpaceDN w:val="0"/>
        <w:adjustRightInd w:val="0"/>
        <w:spacing w:after="0" w:line="360" w:lineRule="auto"/>
        <w:ind w:left="1134" w:hanging="283"/>
        <w:rPr>
          <w:rFonts w:ascii="Bookman Old Style" w:eastAsiaTheme="minorHAnsi" w:hAnsi="Bookman Old Style" w:cs="BookmanOldStyle"/>
        </w:rPr>
      </w:pPr>
      <w:r>
        <w:rPr>
          <w:rFonts w:ascii="Bookman Old Style" w:eastAsiaTheme="minorHAnsi" w:hAnsi="Bookman Old Style" w:cs="BookmanOldStyle"/>
          <w:lang w:val="en-US"/>
        </w:rPr>
        <w:t>Tersedianya Data yang realtime sesuai dengan fakta ditengah masyarakat</w:t>
      </w:r>
    </w:p>
    <w:p w14:paraId="16C1C816" w14:textId="77777777" w:rsidR="005D6E77" w:rsidRPr="005D6E77" w:rsidRDefault="005D6E77" w:rsidP="00F54FA0">
      <w:pPr>
        <w:pStyle w:val="ListParagraph"/>
        <w:numPr>
          <w:ilvl w:val="3"/>
          <w:numId w:val="23"/>
        </w:numPr>
        <w:tabs>
          <w:tab w:val="left" w:pos="851"/>
          <w:tab w:val="left" w:pos="1134"/>
        </w:tabs>
        <w:autoSpaceDE w:val="0"/>
        <w:autoSpaceDN w:val="0"/>
        <w:adjustRightInd w:val="0"/>
        <w:spacing w:after="0" w:line="360" w:lineRule="auto"/>
        <w:ind w:left="1134" w:hanging="283"/>
        <w:rPr>
          <w:rFonts w:ascii="Bookman Old Style" w:eastAsiaTheme="minorHAnsi" w:hAnsi="Bookman Old Style" w:cs="BookmanOldStyle"/>
        </w:rPr>
      </w:pPr>
      <w:r>
        <w:rPr>
          <w:rFonts w:ascii="Bookman Old Style" w:eastAsiaTheme="minorHAnsi" w:hAnsi="Bookman Old Style" w:cs="BookmanOldStyle"/>
          <w:lang w:val="en-US"/>
        </w:rPr>
        <w:t>Terlaksananya kegiatan yang telah diprogramkan secara sistimatis terukur dan akuntabel</w:t>
      </w:r>
    </w:p>
    <w:p w14:paraId="23259EC7" w14:textId="77777777" w:rsidR="005D6E77" w:rsidRPr="005D6E77" w:rsidRDefault="005D6E77" w:rsidP="00F54FA0">
      <w:pPr>
        <w:pStyle w:val="ListParagraph"/>
        <w:numPr>
          <w:ilvl w:val="3"/>
          <w:numId w:val="23"/>
        </w:numPr>
        <w:tabs>
          <w:tab w:val="left" w:pos="851"/>
          <w:tab w:val="left" w:pos="1134"/>
        </w:tabs>
        <w:autoSpaceDE w:val="0"/>
        <w:autoSpaceDN w:val="0"/>
        <w:adjustRightInd w:val="0"/>
        <w:spacing w:after="0" w:line="360" w:lineRule="auto"/>
        <w:ind w:left="1134" w:hanging="283"/>
        <w:jc w:val="both"/>
        <w:rPr>
          <w:rFonts w:ascii="Bookman Old Style" w:eastAsiaTheme="minorHAnsi" w:hAnsi="Bookman Old Style" w:cs="BookmanOldStyle"/>
        </w:rPr>
      </w:pPr>
      <w:r>
        <w:rPr>
          <w:rFonts w:ascii="Bookman Old Style" w:eastAsiaTheme="minorHAnsi" w:hAnsi="Bookman Old Style" w:cs="BookmanOldStyle"/>
          <w:lang w:val="en-US"/>
        </w:rPr>
        <w:lastRenderedPageBreak/>
        <w:t xml:space="preserve">Optimalnya koordinasi antar stakeholder sehingga pelaksanaan kinerja penyelenggara tugas umum pemerintahan kecamatan berjalan dengan baik </w:t>
      </w:r>
    </w:p>
    <w:p w14:paraId="75490744" w14:textId="77777777" w:rsidR="005D6E77" w:rsidRPr="005D6E77" w:rsidRDefault="005D6E77" w:rsidP="00F54FA0">
      <w:pPr>
        <w:pStyle w:val="ListParagraph"/>
        <w:numPr>
          <w:ilvl w:val="3"/>
          <w:numId w:val="23"/>
        </w:numPr>
        <w:tabs>
          <w:tab w:val="left" w:pos="851"/>
          <w:tab w:val="left" w:pos="1134"/>
        </w:tabs>
        <w:autoSpaceDE w:val="0"/>
        <w:autoSpaceDN w:val="0"/>
        <w:adjustRightInd w:val="0"/>
        <w:spacing w:after="0" w:line="360" w:lineRule="auto"/>
        <w:ind w:left="1134" w:hanging="283"/>
        <w:rPr>
          <w:rFonts w:ascii="Bookman Old Style" w:eastAsiaTheme="minorHAnsi" w:hAnsi="Bookman Old Style" w:cs="BookmanOldStyle"/>
        </w:rPr>
      </w:pPr>
      <w:r>
        <w:rPr>
          <w:rFonts w:ascii="Bookman Old Style" w:eastAsiaTheme="minorHAnsi" w:hAnsi="Bookman Old Style" w:cs="BookmanOldStyle"/>
          <w:lang w:val="en-US"/>
        </w:rPr>
        <w:t>Pelaksanaan pemnberdayaan masyarakat yang tepat sasaran</w:t>
      </w:r>
    </w:p>
    <w:p w14:paraId="0DA8A6C7" w14:textId="77777777" w:rsidR="00A71351" w:rsidRDefault="005D6E77" w:rsidP="00F54FA0">
      <w:pPr>
        <w:pStyle w:val="ListParagraph"/>
        <w:numPr>
          <w:ilvl w:val="3"/>
          <w:numId w:val="23"/>
        </w:numPr>
        <w:tabs>
          <w:tab w:val="left" w:pos="851"/>
          <w:tab w:val="left" w:pos="1134"/>
        </w:tabs>
        <w:autoSpaceDE w:val="0"/>
        <w:autoSpaceDN w:val="0"/>
        <w:adjustRightInd w:val="0"/>
        <w:spacing w:after="0" w:line="360" w:lineRule="auto"/>
        <w:ind w:left="1134" w:hanging="283"/>
        <w:rPr>
          <w:rFonts w:ascii="Bookman Old Style" w:eastAsiaTheme="minorHAnsi" w:hAnsi="Bookman Old Style" w:cs="BookmanOldStyle"/>
        </w:rPr>
      </w:pPr>
      <w:r>
        <w:rPr>
          <w:rFonts w:ascii="Bookman Old Style" w:eastAsiaTheme="minorHAnsi" w:hAnsi="Bookman Old Style" w:cs="BookmanOldStyle"/>
          <w:lang w:val="en-US"/>
        </w:rPr>
        <w:t>Adanya sub. Bagian program yang membidangi urusan monitoring dan evaluasi kegiatan</w:t>
      </w:r>
    </w:p>
    <w:p w14:paraId="443CF018" w14:textId="77777777" w:rsidR="00CC7885" w:rsidRPr="00A71351" w:rsidRDefault="00CC7885" w:rsidP="00CC7885">
      <w:pPr>
        <w:pStyle w:val="ListParagraph"/>
        <w:tabs>
          <w:tab w:val="left" w:pos="851"/>
          <w:tab w:val="left" w:pos="1134"/>
        </w:tabs>
        <w:autoSpaceDE w:val="0"/>
        <w:autoSpaceDN w:val="0"/>
        <w:adjustRightInd w:val="0"/>
        <w:spacing w:after="0" w:line="360" w:lineRule="auto"/>
        <w:ind w:left="1134"/>
        <w:rPr>
          <w:rFonts w:ascii="Bookman Old Style" w:eastAsiaTheme="minorHAnsi" w:hAnsi="Bookman Old Style" w:cs="BookmanOldStyle"/>
        </w:rPr>
      </w:pPr>
    </w:p>
    <w:p w14:paraId="629498BB" w14:textId="71898840" w:rsidR="00A71351" w:rsidRPr="00CC7885" w:rsidRDefault="005D6E77" w:rsidP="00F54FA0">
      <w:pPr>
        <w:tabs>
          <w:tab w:val="left" w:pos="851"/>
          <w:tab w:val="left" w:pos="1134"/>
        </w:tabs>
        <w:autoSpaceDE w:val="0"/>
        <w:autoSpaceDN w:val="0"/>
        <w:adjustRightInd w:val="0"/>
        <w:spacing w:line="360" w:lineRule="auto"/>
        <w:ind w:left="0" w:firstLine="0"/>
        <w:rPr>
          <w:rFonts w:ascii="Bookman Old Style" w:eastAsiaTheme="minorHAnsi" w:hAnsi="Bookman Old Style" w:cs="BookmanOldStyle"/>
          <w:b/>
          <w:bCs/>
          <w:lang w:val="id-ID"/>
        </w:rPr>
      </w:pPr>
      <w:r w:rsidRPr="00A71351">
        <w:rPr>
          <w:rFonts w:ascii="Bookman Old Style" w:eastAsiaTheme="minorHAnsi" w:hAnsi="Bookman Old Style" w:cs="BookmanOldStyle"/>
          <w:b/>
          <w:bCs/>
        </w:rPr>
        <w:t>3.1.2.2</w:t>
      </w:r>
      <w:r w:rsidRPr="00A71351">
        <w:rPr>
          <w:rFonts w:ascii="Bookman Old Style" w:eastAsiaTheme="minorHAnsi" w:hAnsi="Bookman Old Style" w:cs="BookmanOldStyle"/>
          <w:b/>
          <w:bCs/>
        </w:rPr>
        <w:tab/>
        <w:t>PROYEKSI KECAMATAN KEDEPAN</w:t>
      </w:r>
    </w:p>
    <w:p w14:paraId="79B437D7" w14:textId="332468D7" w:rsidR="00B30717" w:rsidRDefault="005D6E77" w:rsidP="00F54FA0">
      <w:pPr>
        <w:tabs>
          <w:tab w:val="left" w:pos="851"/>
          <w:tab w:val="left" w:pos="1134"/>
          <w:tab w:val="left" w:pos="1418"/>
        </w:tabs>
        <w:autoSpaceDE w:val="0"/>
        <w:autoSpaceDN w:val="0"/>
        <w:adjustRightInd w:val="0"/>
        <w:spacing w:line="360" w:lineRule="auto"/>
        <w:ind w:left="0" w:firstLine="0"/>
        <w:rPr>
          <w:rFonts w:ascii="Bookman Old Style" w:eastAsiaTheme="minorHAnsi" w:hAnsi="Bookman Old Style" w:cs="BookmanOldStyle"/>
        </w:rPr>
      </w:pPr>
      <w:r>
        <w:rPr>
          <w:rFonts w:ascii="Bookman Old Style" w:eastAsiaTheme="minorHAnsi" w:hAnsi="Bookman Old Style" w:cs="BookmanOldStyle"/>
        </w:rPr>
        <w:tab/>
      </w:r>
      <w:r>
        <w:rPr>
          <w:rFonts w:ascii="Bookman Old Style" w:eastAsiaTheme="minorHAnsi" w:hAnsi="Bookman Old Style" w:cs="BookmanOldStyle"/>
        </w:rPr>
        <w:tab/>
      </w:r>
      <w:r>
        <w:rPr>
          <w:rFonts w:ascii="Bookman Old Style" w:eastAsiaTheme="minorHAnsi" w:hAnsi="Bookman Old Style" w:cs="BookmanOldStyle"/>
        </w:rPr>
        <w:tab/>
      </w:r>
      <w:r w:rsidR="00A71351">
        <w:rPr>
          <w:rFonts w:ascii="Bookman Old Style" w:eastAsiaTheme="minorHAnsi" w:hAnsi="Bookman Old Style" w:cs="BookmanOldStyle"/>
        </w:rPr>
        <w:t>Makin pesatnya pembangunan yang sedang terjadi dan akan terjadi di Kecamatan Rumbai menuntut Organisasi Perangkat Daerah sebagai penyelenggara Pemerintahan di Kecamatan untuk berbenah diri terutamanya dalam hal pelayanan kepada masyarakat guna memberikan rasa aman dan nyamannya masyarakat melakukan berbag</w:t>
      </w:r>
      <w:r w:rsidR="00822C8C">
        <w:rPr>
          <w:rFonts w:ascii="Bookman Old Style" w:eastAsiaTheme="minorHAnsi" w:hAnsi="Bookman Old Style" w:cs="BookmanOldStyle"/>
        </w:rPr>
        <w:t>ai urusan di kecamatan, melibat</w:t>
      </w:r>
      <w:r w:rsidR="00A71351">
        <w:rPr>
          <w:rFonts w:ascii="Bookman Old Style" w:eastAsiaTheme="minorHAnsi" w:hAnsi="Bookman Old Style" w:cs="BookmanOldStyle"/>
        </w:rPr>
        <w:t xml:space="preserve">kan lebih banyak lagi masyarakat dalam kegiatan dan pemberdayaan </w:t>
      </w:r>
      <w:r w:rsidR="00822C8C">
        <w:rPr>
          <w:rFonts w:ascii="Bookman Old Style" w:eastAsiaTheme="minorHAnsi" w:hAnsi="Bookman Old Style" w:cs="BookmanOldStyle"/>
        </w:rPr>
        <w:t>di lingkungan  Kecamatan Rumbai</w:t>
      </w:r>
      <w:r w:rsidR="00947F68">
        <w:rPr>
          <w:rFonts w:ascii="Bookman Old Style" w:eastAsiaTheme="minorHAnsi" w:hAnsi="Bookman Old Style" w:cs="BookmanOldStyle"/>
        </w:rPr>
        <w:t xml:space="preserve"> </w:t>
      </w:r>
      <w:r w:rsidR="00A71351">
        <w:rPr>
          <w:rFonts w:ascii="Bookman Old Style" w:eastAsiaTheme="minorHAnsi" w:hAnsi="Bookman Old Style" w:cs="BookmanOldStyle"/>
        </w:rPr>
        <w:t>serta memanfaatkan teknologi informasi dalam memberikan informasi kepada masyrakat.</w:t>
      </w:r>
    </w:p>
    <w:p w14:paraId="76F94D76" w14:textId="086AACDF" w:rsidR="00947F68" w:rsidRDefault="00947F68" w:rsidP="00F54FA0">
      <w:pPr>
        <w:tabs>
          <w:tab w:val="left" w:pos="851"/>
          <w:tab w:val="left" w:pos="1134"/>
          <w:tab w:val="left" w:pos="1418"/>
        </w:tabs>
        <w:autoSpaceDE w:val="0"/>
        <w:autoSpaceDN w:val="0"/>
        <w:adjustRightInd w:val="0"/>
        <w:spacing w:line="360" w:lineRule="auto"/>
        <w:ind w:left="0" w:firstLine="0"/>
        <w:rPr>
          <w:rFonts w:ascii="Bookman Old Style" w:eastAsiaTheme="minorHAnsi" w:hAnsi="Bookman Old Style" w:cs="BookmanOldStyle"/>
        </w:rPr>
      </w:pPr>
      <w:r>
        <w:rPr>
          <w:rFonts w:ascii="Bookman Old Style" w:eastAsiaTheme="minorHAnsi" w:hAnsi="Bookman Old Style" w:cs="BookmanOldStyle"/>
        </w:rPr>
        <w:tab/>
      </w:r>
      <w:r>
        <w:rPr>
          <w:rFonts w:ascii="Bookman Old Style" w:eastAsiaTheme="minorHAnsi" w:hAnsi="Bookman Old Style" w:cs="BookmanOldStyle"/>
        </w:rPr>
        <w:tab/>
      </w:r>
      <w:r>
        <w:rPr>
          <w:rFonts w:ascii="Bookman Old Style" w:eastAsiaTheme="minorHAnsi" w:hAnsi="Bookman Old Style" w:cs="BookmanOldStyle"/>
        </w:rPr>
        <w:tab/>
        <w:t>Semakin dinamisnya perkembangan teknologi informasi dan pesatnya geliat pembangunan daerah dan nasional secara keseluruhan menuntu</w:t>
      </w:r>
      <w:r w:rsidR="00822C8C">
        <w:rPr>
          <w:rFonts w:ascii="Bookman Old Style" w:eastAsiaTheme="minorHAnsi" w:hAnsi="Bookman Old Style" w:cs="BookmanOldStyle"/>
          <w:lang w:val="id-ID"/>
        </w:rPr>
        <w:t>t</w:t>
      </w:r>
      <w:r>
        <w:rPr>
          <w:rFonts w:ascii="Bookman Old Style" w:eastAsiaTheme="minorHAnsi" w:hAnsi="Bookman Old Style" w:cs="BookmanOldStyle"/>
        </w:rPr>
        <w:t xml:space="preserve"> Organisasi Perangkat Daerah dala</w:t>
      </w:r>
      <w:r w:rsidR="00822C8C">
        <w:rPr>
          <w:rFonts w:ascii="Bookman Old Style" w:eastAsiaTheme="minorHAnsi" w:hAnsi="Bookman Old Style" w:cs="BookmanOldStyle"/>
        </w:rPr>
        <w:t>m hal ini Kecamatan Rumbai</w:t>
      </w:r>
      <w:r>
        <w:rPr>
          <w:rFonts w:ascii="Bookman Old Style" w:eastAsiaTheme="minorHAnsi" w:hAnsi="Bookman Old Style" w:cs="BookmanOldStyle"/>
        </w:rPr>
        <w:t xml:space="preserve"> untuk bisa mengiringi perubahan tersebut dengan memberikan pelayanan yang terbaik kepada masyarakat dalam Inovasi pemberi layanan salah satunya dalam wujud memberikan pelayanan bergerak dengan menjangkau langsung lapisan masyarakat bawah dengan menggandeng instansi v</w:t>
      </w:r>
      <w:r w:rsidR="00822C8C">
        <w:rPr>
          <w:rFonts w:ascii="Bookman Old Style" w:eastAsiaTheme="minorHAnsi" w:hAnsi="Bookman Old Style" w:cs="BookmanOldStyle"/>
        </w:rPr>
        <w:t>erti</w:t>
      </w:r>
      <w:r w:rsidR="00822C8C">
        <w:rPr>
          <w:rFonts w:ascii="Bookman Old Style" w:eastAsiaTheme="minorHAnsi" w:hAnsi="Bookman Old Style" w:cs="BookmanOldStyle"/>
          <w:lang w:val="id-ID"/>
        </w:rPr>
        <w:t>k</w:t>
      </w:r>
      <w:r>
        <w:rPr>
          <w:rFonts w:ascii="Bookman Old Style" w:eastAsiaTheme="minorHAnsi" w:hAnsi="Bookman Old Style" w:cs="BookmanOldStyle"/>
        </w:rPr>
        <w:t>al dan horizontal dalam sistim “ jemput bola “.</w:t>
      </w:r>
    </w:p>
    <w:p w14:paraId="082F4979" w14:textId="77777777" w:rsidR="00947F68" w:rsidRPr="00420316" w:rsidRDefault="00947F68" w:rsidP="00F54FA0">
      <w:pPr>
        <w:tabs>
          <w:tab w:val="left" w:pos="851"/>
          <w:tab w:val="left" w:pos="1134"/>
          <w:tab w:val="left" w:pos="1418"/>
        </w:tabs>
        <w:autoSpaceDE w:val="0"/>
        <w:autoSpaceDN w:val="0"/>
        <w:adjustRightInd w:val="0"/>
        <w:spacing w:line="360" w:lineRule="auto"/>
        <w:ind w:left="0" w:firstLine="0"/>
        <w:rPr>
          <w:rFonts w:ascii="Bookman Old Style" w:eastAsiaTheme="minorHAnsi" w:hAnsi="Bookman Old Style" w:cs="BookmanOldStyle"/>
        </w:rPr>
      </w:pPr>
    </w:p>
    <w:p w14:paraId="11CF2141" w14:textId="77777777" w:rsidR="00B30717" w:rsidRPr="006F2D8D" w:rsidRDefault="00B30717" w:rsidP="00F54FA0">
      <w:pPr>
        <w:pStyle w:val="ListParagraph"/>
        <w:numPr>
          <w:ilvl w:val="1"/>
          <w:numId w:val="47"/>
        </w:numPr>
        <w:shd w:val="clear" w:color="auto" w:fill="FFFFFF"/>
        <w:spacing w:after="0" w:line="360" w:lineRule="auto"/>
        <w:jc w:val="both"/>
        <w:rPr>
          <w:rFonts w:ascii="Bookman Old Style" w:hAnsi="Bookman Old Style"/>
          <w:b/>
          <w:sz w:val="24"/>
          <w:szCs w:val="24"/>
        </w:rPr>
      </w:pPr>
      <w:r w:rsidRPr="006F2D8D">
        <w:rPr>
          <w:rFonts w:ascii="Bookman Old Style" w:hAnsi="Bookman Old Style"/>
          <w:b/>
          <w:sz w:val="24"/>
          <w:szCs w:val="24"/>
          <w:lang w:val="en-US"/>
        </w:rPr>
        <w:t>TELAAHAN VISI, MISI, DAN PROGRAM WALIKOTA DAN WAKIL WALIKOTA TERPILIH</w:t>
      </w:r>
    </w:p>
    <w:p w14:paraId="4D1238FE" w14:textId="77777777" w:rsidR="007100CB" w:rsidRDefault="00A71351" w:rsidP="00F54FA0">
      <w:pPr>
        <w:spacing w:line="360" w:lineRule="auto"/>
        <w:ind w:left="0" w:right="13" w:firstLine="720"/>
        <w:rPr>
          <w:rFonts w:ascii="Bookman Old Style" w:hAnsi="Bookman Old Style"/>
          <w:bCs/>
          <w:iCs/>
        </w:rPr>
      </w:pPr>
      <w:r>
        <w:rPr>
          <w:rFonts w:ascii="Bookman Old Style" w:eastAsiaTheme="minorHAnsi" w:hAnsi="Bookman Old Style" w:cs="BookmanOldStyle"/>
        </w:rPr>
        <w:t xml:space="preserve">Visi Pembangunan Jangka Panjang Daerah Kota Pekanbaru 2005 </w:t>
      </w:r>
      <w:r w:rsidR="007100CB">
        <w:rPr>
          <w:rFonts w:ascii="Bookman Old Style" w:eastAsiaTheme="minorHAnsi" w:hAnsi="Bookman Old Style" w:cs="BookmanOldStyle"/>
        </w:rPr>
        <w:t>–</w:t>
      </w:r>
      <w:r>
        <w:rPr>
          <w:rFonts w:ascii="Bookman Old Style" w:eastAsiaTheme="minorHAnsi" w:hAnsi="Bookman Old Style" w:cs="BookmanOldStyle"/>
        </w:rPr>
        <w:t xml:space="preserve"> 2025</w:t>
      </w:r>
      <w:r w:rsidR="007100CB">
        <w:rPr>
          <w:rFonts w:ascii="Bookman Old Style" w:eastAsiaTheme="minorHAnsi" w:hAnsi="Bookman Old Style" w:cs="BookmanOldStyle"/>
        </w:rPr>
        <w:t xml:space="preserve"> yaitu </w:t>
      </w:r>
      <w:r w:rsidR="007100CB" w:rsidRPr="007100CB">
        <w:rPr>
          <w:rFonts w:ascii="Bookman Old Style" w:hAnsi="Bookman Old Style"/>
          <w:b/>
          <w:i/>
        </w:rPr>
        <w:t>“ Terwujudnya Kota Pekanbaru sebagai Pusat Perdagangan dan Jasa, Pendidikan, serta Pusat kebudayaan Melayu, Menuju Masyarakat Sejahtera yang Berlandaskan Iman dan Taqwa “</w:t>
      </w:r>
      <w:r w:rsidR="007100CB">
        <w:rPr>
          <w:rFonts w:ascii="Bookman Old Style" w:hAnsi="Bookman Old Style"/>
          <w:b/>
          <w:i/>
        </w:rPr>
        <w:t xml:space="preserve"> </w:t>
      </w:r>
    </w:p>
    <w:p w14:paraId="4F21470F" w14:textId="7CC70ADC" w:rsidR="007100CB" w:rsidRPr="007100CB" w:rsidRDefault="007100CB" w:rsidP="00F54FA0">
      <w:pPr>
        <w:spacing w:line="360" w:lineRule="auto"/>
        <w:ind w:left="0" w:right="13" w:firstLine="0"/>
        <w:rPr>
          <w:rFonts w:ascii="Bookman Old Style" w:hAnsi="Bookman Old Style"/>
          <w:bCs/>
          <w:iCs/>
        </w:rPr>
      </w:pPr>
      <w:r>
        <w:rPr>
          <w:rFonts w:ascii="Bookman Old Style" w:hAnsi="Bookman Old Style"/>
          <w:bCs/>
          <w:iCs/>
        </w:rPr>
        <w:t xml:space="preserve">Dalam upaya mewujudkan Visi Pembangunan Jangka Panjang Daerah Kota Pekanbaru diatas, maka Kepala Daerah terpilih menyususn Visi </w:t>
      </w:r>
      <w:r>
        <w:rPr>
          <w:rFonts w:ascii="Bookman Old Style" w:hAnsi="Bookman Old Style"/>
          <w:bCs/>
          <w:iCs/>
        </w:rPr>
        <w:lastRenderedPageBreak/>
        <w:t>pembangunan jangka mengah lima tahunan yang diteta</w:t>
      </w:r>
      <w:r w:rsidR="00822C8C">
        <w:rPr>
          <w:rFonts w:ascii="Bookman Old Style" w:hAnsi="Bookman Old Style"/>
          <w:bCs/>
          <w:iCs/>
        </w:rPr>
        <w:t>pkan sebagai Visi Kota Pekanbar</w:t>
      </w:r>
      <w:r w:rsidR="00822C8C">
        <w:rPr>
          <w:rFonts w:ascii="Bookman Old Style" w:hAnsi="Bookman Old Style"/>
          <w:bCs/>
          <w:iCs/>
          <w:lang w:val="id-ID"/>
        </w:rPr>
        <w:t>u</w:t>
      </w:r>
      <w:r>
        <w:rPr>
          <w:rFonts w:ascii="Bookman Old Style" w:hAnsi="Bookman Old Style"/>
          <w:bCs/>
          <w:iCs/>
        </w:rPr>
        <w:t xml:space="preserve"> Tahun 2017 – 2022 yaitu :</w:t>
      </w:r>
    </w:p>
    <w:p w14:paraId="4AAFDBAC" w14:textId="77777777" w:rsidR="00B30717" w:rsidRPr="006F2D8D" w:rsidRDefault="00A71351" w:rsidP="00F54FA0">
      <w:pPr>
        <w:pStyle w:val="ListParagraph"/>
        <w:autoSpaceDE w:val="0"/>
        <w:autoSpaceDN w:val="0"/>
        <w:adjustRightInd w:val="0"/>
        <w:spacing w:after="0" w:line="360" w:lineRule="auto"/>
        <w:ind w:left="42" w:firstLine="630"/>
        <w:jc w:val="both"/>
        <w:rPr>
          <w:rFonts w:ascii="Bookman Old Style" w:eastAsiaTheme="minorHAnsi" w:hAnsi="Bookman Old Style" w:cs="BookmanOldStyle"/>
          <w:sz w:val="24"/>
          <w:szCs w:val="24"/>
        </w:rPr>
      </w:pPr>
      <w:r>
        <w:rPr>
          <w:rFonts w:ascii="Bookman Old Style" w:eastAsiaTheme="minorHAnsi" w:hAnsi="Bookman Old Style" w:cs="BookmanOldStyle"/>
          <w:sz w:val="24"/>
          <w:szCs w:val="24"/>
          <w:lang w:val="en-US"/>
        </w:rPr>
        <w:t xml:space="preserve"> </w:t>
      </w:r>
      <w:r w:rsidR="00B30717" w:rsidRPr="006F2D8D">
        <w:rPr>
          <w:rFonts w:ascii="Bookman Old Style" w:eastAsiaTheme="minorHAnsi" w:hAnsi="Bookman Old Style" w:cs="BookmanOldStyle"/>
          <w:b/>
          <w:sz w:val="24"/>
          <w:szCs w:val="24"/>
        </w:rPr>
        <w:t>"Terwujudnya Kota Pekanbaru sebagai Smart City Madani".</w:t>
      </w:r>
    </w:p>
    <w:p w14:paraId="578B2B6D" w14:textId="77777777" w:rsidR="00B30717" w:rsidRPr="006F2D8D" w:rsidRDefault="00B30717" w:rsidP="00F54FA0">
      <w:pPr>
        <w:pStyle w:val="ListParagraph"/>
        <w:autoSpaceDE w:val="0"/>
        <w:autoSpaceDN w:val="0"/>
        <w:adjustRightInd w:val="0"/>
        <w:spacing w:after="0" w:line="360" w:lineRule="auto"/>
        <w:ind w:left="40" w:firstLine="629"/>
        <w:contextualSpacing w:val="0"/>
        <w:jc w:val="both"/>
        <w:rPr>
          <w:rFonts w:ascii="Bookman Old Style" w:eastAsiaTheme="minorHAnsi" w:hAnsi="Bookman Old Style" w:cs="BookmanOldStyle"/>
          <w:sz w:val="24"/>
          <w:szCs w:val="24"/>
        </w:rPr>
      </w:pPr>
      <w:r w:rsidRPr="006F2D8D">
        <w:rPr>
          <w:rFonts w:ascii="Bookman Old Style" w:eastAsiaTheme="minorHAnsi" w:hAnsi="Bookman Old Style" w:cs="BookmanOldStyle"/>
          <w:sz w:val="24"/>
          <w:szCs w:val="24"/>
        </w:rPr>
        <w:t>Adapun strategi yang dilaksanak</w:t>
      </w:r>
      <w:r w:rsidR="00816A06">
        <w:rPr>
          <w:rFonts w:ascii="Bookman Old Style" w:eastAsiaTheme="minorHAnsi" w:hAnsi="Bookman Old Style" w:cs="BookmanOldStyle"/>
          <w:sz w:val="24"/>
          <w:szCs w:val="24"/>
        </w:rPr>
        <w:t>a</w:t>
      </w:r>
      <w:r w:rsidRPr="006F2D8D">
        <w:rPr>
          <w:rFonts w:ascii="Bookman Old Style" w:eastAsiaTheme="minorHAnsi" w:hAnsi="Bookman Old Style" w:cs="BookmanOldStyle"/>
          <w:sz w:val="24"/>
          <w:szCs w:val="24"/>
        </w:rPr>
        <w:t xml:space="preserve">n guna pencapaian visi dengan melaksanakan </w:t>
      </w:r>
      <w:r w:rsidRPr="00345D19">
        <w:rPr>
          <w:rFonts w:ascii="Bookman Old Style" w:eastAsiaTheme="minorHAnsi" w:hAnsi="Bookman Old Style" w:cs="BookmanOldStyle"/>
          <w:b/>
          <w:sz w:val="24"/>
          <w:szCs w:val="24"/>
        </w:rPr>
        <w:t>5 misi</w:t>
      </w:r>
      <w:r w:rsidRPr="006F2D8D">
        <w:rPr>
          <w:rFonts w:ascii="Bookman Old Style" w:eastAsiaTheme="minorHAnsi" w:hAnsi="Bookman Old Style" w:cs="BookmanOldStyle"/>
          <w:sz w:val="24"/>
          <w:szCs w:val="24"/>
        </w:rPr>
        <w:t xml:space="preserve"> sebagai berikut :</w:t>
      </w:r>
    </w:p>
    <w:p w14:paraId="110DDB8D" w14:textId="77777777" w:rsidR="00B30717" w:rsidRPr="006F2D8D" w:rsidRDefault="00B30717" w:rsidP="00F54FA0">
      <w:pPr>
        <w:pStyle w:val="ListParagraph"/>
        <w:numPr>
          <w:ilvl w:val="0"/>
          <w:numId w:val="32"/>
        </w:numPr>
        <w:autoSpaceDE w:val="0"/>
        <w:autoSpaceDN w:val="0"/>
        <w:adjustRightInd w:val="0"/>
        <w:spacing w:after="0" w:line="360" w:lineRule="auto"/>
        <w:ind w:left="567"/>
        <w:jc w:val="both"/>
        <w:rPr>
          <w:rFonts w:ascii="Bookman Old Style" w:eastAsiaTheme="minorHAnsi" w:hAnsi="Bookman Old Style" w:cs="BookmanOldStyle"/>
          <w:sz w:val="24"/>
          <w:szCs w:val="24"/>
        </w:rPr>
      </w:pPr>
      <w:r w:rsidRPr="006F2D8D">
        <w:rPr>
          <w:rFonts w:ascii="Bookman Old Style" w:eastAsiaTheme="minorHAnsi" w:hAnsi="Bookman Old Style" w:cs="BookmanOldStyle"/>
          <w:sz w:val="24"/>
          <w:szCs w:val="24"/>
        </w:rPr>
        <w:t>Meningkatkan Sumber Daya Manusia yang bertaqwa, berkualitas dan berdaya saing tinggi</w:t>
      </w:r>
    </w:p>
    <w:p w14:paraId="5BAC79BA" w14:textId="77777777" w:rsidR="00B30717" w:rsidRPr="006F2D8D" w:rsidRDefault="00B30717" w:rsidP="00F54FA0">
      <w:pPr>
        <w:pStyle w:val="ListParagraph"/>
        <w:numPr>
          <w:ilvl w:val="0"/>
          <w:numId w:val="32"/>
        </w:numPr>
        <w:autoSpaceDE w:val="0"/>
        <w:autoSpaceDN w:val="0"/>
        <w:adjustRightInd w:val="0"/>
        <w:spacing w:after="0" w:line="360" w:lineRule="auto"/>
        <w:ind w:left="567"/>
        <w:jc w:val="both"/>
        <w:rPr>
          <w:rFonts w:ascii="Bookman Old Style" w:eastAsiaTheme="minorHAnsi" w:hAnsi="Bookman Old Style" w:cs="BookmanOldStyle"/>
          <w:sz w:val="24"/>
          <w:szCs w:val="24"/>
        </w:rPr>
      </w:pPr>
      <w:r w:rsidRPr="006F2D8D">
        <w:rPr>
          <w:rFonts w:ascii="Bookman Old Style" w:eastAsiaTheme="minorHAnsi" w:hAnsi="Bookman Old Style" w:cs="BookmanOldStyle"/>
          <w:sz w:val="24"/>
          <w:szCs w:val="24"/>
        </w:rPr>
        <w:t>Mewujudkan pembangunan masyarakat madani dalam lingkup masyarakat berbudaya melayu</w:t>
      </w:r>
    </w:p>
    <w:p w14:paraId="02C6B5AE" w14:textId="77777777" w:rsidR="00B30717" w:rsidRPr="006F2D8D" w:rsidRDefault="00B30717" w:rsidP="00F54FA0">
      <w:pPr>
        <w:pStyle w:val="ListParagraph"/>
        <w:numPr>
          <w:ilvl w:val="0"/>
          <w:numId w:val="32"/>
        </w:numPr>
        <w:autoSpaceDE w:val="0"/>
        <w:autoSpaceDN w:val="0"/>
        <w:adjustRightInd w:val="0"/>
        <w:spacing w:after="0" w:line="360" w:lineRule="auto"/>
        <w:ind w:left="567"/>
        <w:jc w:val="both"/>
        <w:rPr>
          <w:rFonts w:ascii="Bookman Old Style" w:eastAsiaTheme="minorHAnsi" w:hAnsi="Bookman Old Style" w:cs="BookmanOldStyle"/>
          <w:sz w:val="24"/>
          <w:szCs w:val="24"/>
        </w:rPr>
      </w:pPr>
      <w:r w:rsidRPr="006F2D8D">
        <w:rPr>
          <w:rFonts w:ascii="Bookman Old Style" w:eastAsiaTheme="minorHAnsi" w:hAnsi="Bookman Old Style" w:cs="BookmanOldStyle"/>
          <w:sz w:val="24"/>
          <w:szCs w:val="24"/>
        </w:rPr>
        <w:t>Mewujudkan Pekanbaru Kota Cerdas dan Penyediaan infrastruktur yang memadai</w:t>
      </w:r>
    </w:p>
    <w:p w14:paraId="1C349746" w14:textId="77777777" w:rsidR="00B30717" w:rsidRPr="006F2D8D" w:rsidRDefault="00B30717" w:rsidP="00F54FA0">
      <w:pPr>
        <w:pStyle w:val="ListParagraph"/>
        <w:numPr>
          <w:ilvl w:val="0"/>
          <w:numId w:val="32"/>
        </w:numPr>
        <w:autoSpaceDE w:val="0"/>
        <w:autoSpaceDN w:val="0"/>
        <w:adjustRightInd w:val="0"/>
        <w:spacing w:after="0" w:line="360" w:lineRule="auto"/>
        <w:ind w:left="567"/>
        <w:jc w:val="both"/>
        <w:rPr>
          <w:rFonts w:ascii="Bookman Old Style" w:eastAsiaTheme="minorHAnsi" w:hAnsi="Bookman Old Style" w:cs="BookmanOldStyle"/>
          <w:sz w:val="24"/>
          <w:szCs w:val="24"/>
        </w:rPr>
      </w:pPr>
      <w:r w:rsidRPr="006F2D8D">
        <w:rPr>
          <w:rFonts w:ascii="Bookman Old Style" w:eastAsiaTheme="minorHAnsi" w:hAnsi="Bookman Old Style" w:cs="BookmanOldStyle"/>
          <w:sz w:val="24"/>
          <w:szCs w:val="24"/>
        </w:rPr>
        <w:t>Mewujudkan pembangunan ekonomi berbasiskan ekonomi kerakyatan dan ekonomi padat modal pada tiga sektor unggulannya yaitu Jasa, Perdagangan dan Industri</w:t>
      </w:r>
    </w:p>
    <w:p w14:paraId="289C21B7" w14:textId="77777777" w:rsidR="00B30717" w:rsidRDefault="00B30717" w:rsidP="00F54FA0">
      <w:pPr>
        <w:pStyle w:val="ListParagraph"/>
        <w:numPr>
          <w:ilvl w:val="0"/>
          <w:numId w:val="32"/>
        </w:numPr>
        <w:autoSpaceDE w:val="0"/>
        <w:autoSpaceDN w:val="0"/>
        <w:adjustRightInd w:val="0"/>
        <w:spacing w:after="0" w:line="360" w:lineRule="auto"/>
        <w:ind w:left="567"/>
        <w:jc w:val="both"/>
        <w:rPr>
          <w:rFonts w:ascii="Bookman Old Style" w:eastAsiaTheme="minorHAnsi" w:hAnsi="Bookman Old Style" w:cs="BookmanOldStyle"/>
          <w:sz w:val="24"/>
          <w:szCs w:val="24"/>
        </w:rPr>
      </w:pPr>
      <w:r w:rsidRPr="006F2D8D">
        <w:rPr>
          <w:rFonts w:ascii="Bookman Old Style" w:eastAsiaTheme="minorHAnsi" w:hAnsi="Bookman Old Style" w:cs="BookmanOldStyle"/>
          <w:sz w:val="24"/>
          <w:szCs w:val="24"/>
        </w:rPr>
        <w:t>Mewujudkan lingkungan perkotaan yang layak huni (</w:t>
      </w:r>
      <w:r w:rsidRPr="006F2D8D">
        <w:rPr>
          <w:rFonts w:ascii="Bookman Old Style" w:eastAsiaTheme="minorHAnsi" w:hAnsi="Bookman Old Style" w:cs="BookmanOldStyle"/>
          <w:i/>
          <w:sz w:val="24"/>
          <w:szCs w:val="24"/>
        </w:rPr>
        <w:t>liveable city</w:t>
      </w:r>
      <w:r w:rsidRPr="006F2D8D">
        <w:rPr>
          <w:rFonts w:ascii="Bookman Old Style" w:eastAsiaTheme="minorHAnsi" w:hAnsi="Bookman Old Style" w:cs="BookmanOldStyle"/>
          <w:sz w:val="24"/>
          <w:szCs w:val="24"/>
        </w:rPr>
        <w:t>) dan ramah lingkungan (</w:t>
      </w:r>
      <w:r w:rsidRPr="006F2D8D">
        <w:rPr>
          <w:rFonts w:ascii="Bookman Old Style" w:eastAsiaTheme="minorHAnsi" w:hAnsi="Bookman Old Style" w:cs="BookmanOldStyle"/>
          <w:i/>
          <w:sz w:val="24"/>
          <w:szCs w:val="24"/>
        </w:rPr>
        <w:t>green city</w:t>
      </w:r>
      <w:r w:rsidRPr="006F2D8D">
        <w:rPr>
          <w:rFonts w:ascii="Bookman Old Style" w:eastAsiaTheme="minorHAnsi" w:hAnsi="Bookman Old Style" w:cs="BookmanOldStyle"/>
          <w:sz w:val="24"/>
          <w:szCs w:val="24"/>
        </w:rPr>
        <w:t>)</w:t>
      </w:r>
    </w:p>
    <w:p w14:paraId="08C62653" w14:textId="77777777" w:rsidR="007100CB" w:rsidRDefault="007100CB" w:rsidP="00F54FA0">
      <w:pPr>
        <w:pStyle w:val="ListParagraph"/>
        <w:autoSpaceDE w:val="0"/>
        <w:autoSpaceDN w:val="0"/>
        <w:adjustRightInd w:val="0"/>
        <w:spacing w:after="0" w:line="360" w:lineRule="auto"/>
        <w:ind w:left="567"/>
        <w:jc w:val="both"/>
        <w:rPr>
          <w:rFonts w:ascii="Bookman Old Style" w:eastAsiaTheme="minorHAnsi" w:hAnsi="Bookman Old Style" w:cs="BookmanOldStyle"/>
          <w:sz w:val="24"/>
          <w:szCs w:val="24"/>
        </w:rPr>
      </w:pPr>
    </w:p>
    <w:p w14:paraId="34B90483" w14:textId="06354038" w:rsidR="007100CB" w:rsidRDefault="007100CB" w:rsidP="00F54FA0">
      <w:pPr>
        <w:pStyle w:val="ListParagraph"/>
        <w:autoSpaceDE w:val="0"/>
        <w:autoSpaceDN w:val="0"/>
        <w:adjustRightInd w:val="0"/>
        <w:spacing w:after="0" w:line="360" w:lineRule="auto"/>
        <w:ind w:left="284" w:firstLine="436"/>
        <w:jc w:val="both"/>
        <w:rPr>
          <w:rFonts w:ascii="Bookman Old Style" w:hAnsi="Bookman Old Style"/>
          <w:sz w:val="24"/>
          <w:szCs w:val="24"/>
        </w:rPr>
      </w:pPr>
      <w:r>
        <w:rPr>
          <w:rFonts w:ascii="Bookman Old Style" w:eastAsiaTheme="minorHAnsi" w:hAnsi="Bookman Old Style" w:cs="BookmanOldStyle"/>
          <w:sz w:val="24"/>
          <w:szCs w:val="24"/>
        </w:rPr>
        <w:tab/>
      </w:r>
      <w:r w:rsidRPr="007100CB">
        <w:rPr>
          <w:rFonts w:ascii="Bookman Old Style" w:hAnsi="Bookman Old Style"/>
          <w:sz w:val="24"/>
          <w:szCs w:val="24"/>
        </w:rPr>
        <w:t>Memperhatikan visi dan misi Pemerintah Daerah Kota Pekanbaru, dapat dilihat bahwa per</w:t>
      </w:r>
      <w:r w:rsidR="00822C8C">
        <w:rPr>
          <w:rFonts w:ascii="Bookman Old Style" w:hAnsi="Bookman Old Style"/>
          <w:sz w:val="24"/>
          <w:szCs w:val="24"/>
        </w:rPr>
        <w:t>an dan tugas Kecamatan Rumbai</w:t>
      </w:r>
      <w:r w:rsidRPr="007100CB">
        <w:rPr>
          <w:rFonts w:ascii="Bookman Old Style" w:hAnsi="Bookman Old Style"/>
          <w:sz w:val="24"/>
          <w:szCs w:val="24"/>
        </w:rPr>
        <w:t xml:space="preserve"> sangat penting dalam mendukung terwujudnya visi dan misi tersebut. Selanjutnya terhadap visi dan misi Walikota dan Wakil Walikota Pekanbaru Tahun 2017-2022 dianalisis fa</w:t>
      </w:r>
      <w:r w:rsidR="00420316">
        <w:rPr>
          <w:rFonts w:ascii="Bookman Old Style" w:hAnsi="Bookman Old Style"/>
          <w:sz w:val="24"/>
          <w:szCs w:val="24"/>
          <w:lang w:val="en-US"/>
        </w:rPr>
        <w:t>k</w:t>
      </w:r>
      <w:r w:rsidRPr="007100CB">
        <w:rPr>
          <w:rFonts w:ascii="Bookman Old Style" w:hAnsi="Bookman Old Style"/>
          <w:sz w:val="24"/>
          <w:szCs w:val="24"/>
        </w:rPr>
        <w:t>tor</w:t>
      </w:r>
      <w:r w:rsidRPr="007100CB">
        <w:rPr>
          <w:rFonts w:ascii="Bookman Old Style" w:hAnsi="Bookman Old Style"/>
          <w:sz w:val="24"/>
          <w:szCs w:val="24"/>
          <w:lang w:val="en-US"/>
        </w:rPr>
        <w:t xml:space="preserve">  </w:t>
      </w:r>
      <w:r w:rsidRPr="007100CB">
        <w:rPr>
          <w:rFonts w:ascii="Bookman Old Style" w:hAnsi="Bookman Old Style"/>
          <w:sz w:val="24"/>
          <w:szCs w:val="24"/>
        </w:rPr>
        <w:t xml:space="preserve">pendorong dan penghambat pelayanan Kecamatan </w:t>
      </w:r>
      <w:r w:rsidR="00420316">
        <w:rPr>
          <w:rFonts w:ascii="Bookman Old Style" w:hAnsi="Bookman Old Style"/>
          <w:sz w:val="24"/>
          <w:szCs w:val="24"/>
          <w:lang w:val="en-US"/>
        </w:rPr>
        <w:t>Rumbai</w:t>
      </w:r>
      <w:r w:rsidR="00C150D7">
        <w:rPr>
          <w:rFonts w:ascii="Bookman Old Style" w:hAnsi="Bookman Old Style"/>
          <w:sz w:val="24"/>
          <w:szCs w:val="24"/>
          <w:lang w:val="en-US"/>
        </w:rPr>
        <w:t xml:space="preserve"> </w:t>
      </w:r>
      <w:r w:rsidRPr="007100CB">
        <w:rPr>
          <w:rFonts w:ascii="Bookman Old Style" w:hAnsi="Bookman Old Style"/>
          <w:sz w:val="24"/>
          <w:szCs w:val="24"/>
        </w:rPr>
        <w:t xml:space="preserve"> terhadap pencapaian visi dan misi tersebut seperti pada tabel berikut ini :  </w:t>
      </w:r>
    </w:p>
    <w:p w14:paraId="3EDD5DBB" w14:textId="77777777" w:rsidR="007100CB" w:rsidRPr="007100CB" w:rsidRDefault="007100CB" w:rsidP="00F54FA0">
      <w:pPr>
        <w:pStyle w:val="ListParagraph"/>
        <w:autoSpaceDE w:val="0"/>
        <w:autoSpaceDN w:val="0"/>
        <w:adjustRightInd w:val="0"/>
        <w:spacing w:after="0" w:line="360" w:lineRule="auto"/>
        <w:ind w:left="284"/>
        <w:jc w:val="center"/>
        <w:rPr>
          <w:rFonts w:ascii="Bookman Old Style" w:hAnsi="Bookman Old Style"/>
          <w:b/>
          <w:bCs/>
          <w:sz w:val="24"/>
          <w:szCs w:val="24"/>
          <w:lang w:val="en-US"/>
        </w:rPr>
      </w:pPr>
      <w:r w:rsidRPr="007100CB">
        <w:rPr>
          <w:rFonts w:ascii="Bookman Old Style" w:hAnsi="Bookman Old Style"/>
          <w:b/>
          <w:bCs/>
          <w:sz w:val="24"/>
          <w:szCs w:val="24"/>
          <w:lang w:val="en-US"/>
        </w:rPr>
        <w:t>Tabel 3.2</w:t>
      </w:r>
    </w:p>
    <w:p w14:paraId="4D61AED7" w14:textId="516A2B78" w:rsidR="007100CB" w:rsidRPr="007100CB" w:rsidRDefault="007100CB" w:rsidP="00F54FA0">
      <w:pPr>
        <w:pStyle w:val="ListParagraph"/>
        <w:autoSpaceDE w:val="0"/>
        <w:autoSpaceDN w:val="0"/>
        <w:adjustRightInd w:val="0"/>
        <w:spacing w:after="0" w:line="360" w:lineRule="auto"/>
        <w:ind w:left="284" w:hanging="142"/>
        <w:jc w:val="center"/>
        <w:rPr>
          <w:rFonts w:ascii="Bookman Old Style" w:hAnsi="Bookman Old Style"/>
          <w:b/>
          <w:bCs/>
          <w:sz w:val="24"/>
          <w:szCs w:val="24"/>
          <w:lang w:val="en-US"/>
        </w:rPr>
      </w:pPr>
      <w:r w:rsidRPr="007100CB">
        <w:rPr>
          <w:rFonts w:ascii="Bookman Old Style" w:hAnsi="Bookman Old Style"/>
          <w:b/>
          <w:bCs/>
          <w:sz w:val="24"/>
          <w:szCs w:val="24"/>
          <w:lang w:val="en-US"/>
        </w:rPr>
        <w:t>Faktor Penghambat dan Pendorong Pelayanan Kecamatan Rumbai</w:t>
      </w:r>
      <w:r w:rsidR="00C150D7">
        <w:rPr>
          <w:rFonts w:ascii="Bookman Old Style" w:hAnsi="Bookman Old Style"/>
          <w:b/>
          <w:bCs/>
          <w:sz w:val="24"/>
          <w:szCs w:val="24"/>
          <w:lang w:val="en-US"/>
        </w:rPr>
        <w:t xml:space="preserve"> </w:t>
      </w:r>
    </w:p>
    <w:p w14:paraId="377D5B21" w14:textId="77777777" w:rsidR="007100CB" w:rsidRPr="00C150D7" w:rsidRDefault="007100CB" w:rsidP="00F54FA0">
      <w:pPr>
        <w:autoSpaceDE w:val="0"/>
        <w:autoSpaceDN w:val="0"/>
        <w:adjustRightInd w:val="0"/>
        <w:spacing w:line="360" w:lineRule="auto"/>
        <w:ind w:hanging="1343"/>
        <w:rPr>
          <w:rFonts w:ascii="Bookman Old Style" w:hAnsi="Bookman Old Style"/>
          <w:b/>
          <w:bCs/>
        </w:rPr>
      </w:pPr>
      <w:r w:rsidRPr="00C150D7">
        <w:rPr>
          <w:rFonts w:ascii="Bookman Old Style" w:hAnsi="Bookman Old Style"/>
          <w:b/>
          <w:bCs/>
        </w:rPr>
        <w:t>Terhadap Pencapaian VISI, Misi dan Program Walikota dan Wakil Walikota Pekanbaru Tahun 2017 – 2022</w:t>
      </w:r>
    </w:p>
    <w:tbl>
      <w:tblPr>
        <w:tblStyle w:val="TableGrid"/>
        <w:tblW w:w="9316" w:type="dxa"/>
        <w:tblInd w:w="-107" w:type="dxa"/>
        <w:tblCellMar>
          <w:top w:w="30" w:type="dxa"/>
          <w:left w:w="92" w:type="dxa"/>
          <w:right w:w="51" w:type="dxa"/>
        </w:tblCellMar>
        <w:tblLook w:val="04A0" w:firstRow="1" w:lastRow="0" w:firstColumn="1" w:lastColumn="0" w:noHBand="0" w:noVBand="1"/>
      </w:tblPr>
      <w:tblGrid>
        <w:gridCol w:w="2370"/>
        <w:gridCol w:w="2410"/>
        <w:gridCol w:w="2140"/>
        <w:gridCol w:w="2396"/>
      </w:tblGrid>
      <w:tr w:rsidR="00DE1CB7" w14:paraId="1DA5C7BC" w14:textId="77777777" w:rsidTr="002F3191">
        <w:trPr>
          <w:trHeight w:val="431"/>
        </w:trPr>
        <w:tc>
          <w:tcPr>
            <w:tcW w:w="2370" w:type="dxa"/>
            <w:vMerge w:val="restart"/>
            <w:tcBorders>
              <w:top w:val="single" w:sz="4" w:space="0" w:color="000000"/>
              <w:left w:val="single" w:sz="4" w:space="0" w:color="000000"/>
              <w:bottom w:val="single" w:sz="4" w:space="0" w:color="000000"/>
              <w:right w:val="single" w:sz="4" w:space="0" w:color="000000"/>
            </w:tcBorders>
            <w:shd w:val="clear" w:color="auto" w:fill="FFFF99"/>
          </w:tcPr>
          <w:p w14:paraId="5F1DBF7A" w14:textId="77777777" w:rsidR="007100CB" w:rsidRPr="0069433D" w:rsidRDefault="007100CB" w:rsidP="00F54FA0">
            <w:pPr>
              <w:spacing w:line="360" w:lineRule="auto"/>
              <w:jc w:val="center"/>
              <w:rPr>
                <w:rFonts w:ascii="Bookman Old Style" w:hAnsi="Bookman Old Style"/>
              </w:rPr>
            </w:pPr>
            <w:r w:rsidRPr="0069433D">
              <w:rPr>
                <w:rFonts w:ascii="Bookman Old Style" w:hAnsi="Bookman Old Style"/>
              </w:rPr>
              <w:t xml:space="preserve">Misi dan Program Walikota </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FFFF99"/>
          </w:tcPr>
          <w:p w14:paraId="134797E5" w14:textId="77777777" w:rsidR="007100CB" w:rsidRPr="0069433D" w:rsidRDefault="007100CB" w:rsidP="00F54FA0">
            <w:pPr>
              <w:spacing w:line="360" w:lineRule="auto"/>
              <w:jc w:val="center"/>
              <w:rPr>
                <w:rFonts w:ascii="Bookman Old Style" w:hAnsi="Bookman Old Style"/>
              </w:rPr>
            </w:pPr>
            <w:r w:rsidRPr="0069433D">
              <w:rPr>
                <w:rFonts w:ascii="Bookman Old Style" w:hAnsi="Bookman Old Style"/>
              </w:rPr>
              <w:t xml:space="preserve">Permasalahan Pelayanan  </w:t>
            </w:r>
          </w:p>
        </w:tc>
        <w:tc>
          <w:tcPr>
            <w:tcW w:w="4536" w:type="dxa"/>
            <w:gridSpan w:val="2"/>
            <w:tcBorders>
              <w:top w:val="single" w:sz="4" w:space="0" w:color="000000"/>
              <w:left w:val="single" w:sz="4" w:space="0" w:color="000000"/>
              <w:bottom w:val="single" w:sz="4" w:space="0" w:color="000000"/>
              <w:right w:val="single" w:sz="4" w:space="0" w:color="000000"/>
            </w:tcBorders>
            <w:shd w:val="clear" w:color="auto" w:fill="FFFF99"/>
          </w:tcPr>
          <w:p w14:paraId="3C9AE73C" w14:textId="77777777" w:rsidR="007100CB" w:rsidRPr="0069433D" w:rsidRDefault="007100CB" w:rsidP="00F54FA0">
            <w:pPr>
              <w:spacing w:line="360" w:lineRule="auto"/>
              <w:ind w:left="197" w:hanging="183"/>
              <w:jc w:val="center"/>
              <w:rPr>
                <w:rFonts w:ascii="Bookman Old Style" w:hAnsi="Bookman Old Style"/>
              </w:rPr>
            </w:pPr>
            <w:r w:rsidRPr="0069433D">
              <w:rPr>
                <w:rFonts w:ascii="Bookman Old Style" w:hAnsi="Bookman Old Style"/>
              </w:rPr>
              <w:t xml:space="preserve">Faktor yang Mempengaruhi </w:t>
            </w:r>
          </w:p>
        </w:tc>
      </w:tr>
      <w:tr w:rsidR="00CB586A" w14:paraId="61FB096F" w14:textId="77777777" w:rsidTr="002F3191">
        <w:trPr>
          <w:trHeight w:val="379"/>
        </w:trPr>
        <w:tc>
          <w:tcPr>
            <w:tcW w:w="2370" w:type="dxa"/>
            <w:vMerge/>
            <w:tcBorders>
              <w:top w:val="nil"/>
              <w:left w:val="single" w:sz="4" w:space="0" w:color="000000"/>
              <w:bottom w:val="single" w:sz="4" w:space="0" w:color="000000"/>
              <w:right w:val="single" w:sz="4" w:space="0" w:color="000000"/>
            </w:tcBorders>
          </w:tcPr>
          <w:p w14:paraId="7BEC3017" w14:textId="77777777" w:rsidR="007100CB" w:rsidRPr="0069433D" w:rsidRDefault="007100CB" w:rsidP="00F54FA0">
            <w:pPr>
              <w:spacing w:line="360" w:lineRule="auto"/>
              <w:rPr>
                <w:rFonts w:ascii="Bookman Old Style" w:hAnsi="Bookman Old Style"/>
              </w:rPr>
            </w:pPr>
          </w:p>
        </w:tc>
        <w:tc>
          <w:tcPr>
            <w:tcW w:w="2410" w:type="dxa"/>
            <w:vMerge/>
            <w:tcBorders>
              <w:top w:val="nil"/>
              <w:left w:val="single" w:sz="4" w:space="0" w:color="000000"/>
              <w:bottom w:val="single" w:sz="4" w:space="0" w:color="000000"/>
              <w:right w:val="single" w:sz="4" w:space="0" w:color="000000"/>
            </w:tcBorders>
          </w:tcPr>
          <w:p w14:paraId="2EFDD66C" w14:textId="77777777" w:rsidR="007100CB" w:rsidRPr="0069433D" w:rsidRDefault="007100CB" w:rsidP="00F54FA0">
            <w:pPr>
              <w:spacing w:line="360" w:lineRule="auto"/>
              <w:rPr>
                <w:rFonts w:ascii="Bookman Old Style" w:hAnsi="Bookman Old Style"/>
              </w:rPr>
            </w:pPr>
          </w:p>
        </w:tc>
        <w:tc>
          <w:tcPr>
            <w:tcW w:w="2140" w:type="dxa"/>
            <w:tcBorders>
              <w:top w:val="single" w:sz="4" w:space="0" w:color="000000"/>
              <w:left w:val="single" w:sz="4" w:space="0" w:color="000000"/>
              <w:bottom w:val="single" w:sz="4" w:space="0" w:color="000000"/>
              <w:right w:val="single" w:sz="4" w:space="0" w:color="000000"/>
            </w:tcBorders>
            <w:shd w:val="clear" w:color="auto" w:fill="FFFF99"/>
          </w:tcPr>
          <w:p w14:paraId="5B17AEA5" w14:textId="77777777" w:rsidR="007100CB" w:rsidRPr="0069433D" w:rsidRDefault="007100CB" w:rsidP="00F54FA0">
            <w:pPr>
              <w:spacing w:line="360" w:lineRule="auto"/>
              <w:ind w:left="15"/>
              <w:jc w:val="center"/>
              <w:rPr>
                <w:rFonts w:ascii="Bookman Old Style" w:hAnsi="Bookman Old Style"/>
              </w:rPr>
            </w:pPr>
            <w:r w:rsidRPr="0069433D">
              <w:rPr>
                <w:rFonts w:ascii="Bookman Old Style" w:hAnsi="Bookman Old Style"/>
              </w:rPr>
              <w:t xml:space="preserve">Penghambat </w:t>
            </w:r>
          </w:p>
        </w:tc>
        <w:tc>
          <w:tcPr>
            <w:tcW w:w="2396" w:type="dxa"/>
            <w:tcBorders>
              <w:top w:val="single" w:sz="4" w:space="0" w:color="000000"/>
              <w:left w:val="single" w:sz="4" w:space="0" w:color="000000"/>
              <w:bottom w:val="single" w:sz="4" w:space="0" w:color="000000"/>
              <w:right w:val="single" w:sz="4" w:space="0" w:color="000000"/>
            </w:tcBorders>
            <w:shd w:val="clear" w:color="auto" w:fill="FFFF99"/>
          </w:tcPr>
          <w:p w14:paraId="3693DFBC" w14:textId="77777777" w:rsidR="007100CB" w:rsidRPr="0069433D" w:rsidRDefault="007100CB" w:rsidP="00F54FA0">
            <w:pPr>
              <w:spacing w:line="360" w:lineRule="auto"/>
              <w:ind w:left="21"/>
              <w:jc w:val="center"/>
              <w:rPr>
                <w:rFonts w:ascii="Bookman Old Style" w:hAnsi="Bookman Old Style"/>
              </w:rPr>
            </w:pPr>
            <w:r w:rsidRPr="0069433D">
              <w:rPr>
                <w:rFonts w:ascii="Bookman Old Style" w:hAnsi="Bookman Old Style"/>
              </w:rPr>
              <w:t xml:space="preserve">Pendorong </w:t>
            </w:r>
          </w:p>
        </w:tc>
      </w:tr>
      <w:tr w:rsidR="00CB586A" w14:paraId="162293ED" w14:textId="77777777" w:rsidTr="002F3191">
        <w:trPr>
          <w:trHeight w:val="383"/>
        </w:trPr>
        <w:tc>
          <w:tcPr>
            <w:tcW w:w="2370" w:type="dxa"/>
            <w:tcBorders>
              <w:top w:val="single" w:sz="4" w:space="0" w:color="000000"/>
              <w:left w:val="single" w:sz="4" w:space="0" w:color="000000"/>
              <w:bottom w:val="single" w:sz="4" w:space="0" w:color="000000"/>
              <w:right w:val="single" w:sz="4" w:space="0" w:color="000000"/>
            </w:tcBorders>
            <w:shd w:val="clear" w:color="auto" w:fill="FFFF99"/>
          </w:tcPr>
          <w:p w14:paraId="76A5D4DE" w14:textId="77777777" w:rsidR="007100CB" w:rsidRPr="0069433D" w:rsidRDefault="007100CB" w:rsidP="00F54FA0">
            <w:pPr>
              <w:spacing w:line="360" w:lineRule="auto"/>
              <w:ind w:left="17"/>
              <w:jc w:val="center"/>
              <w:rPr>
                <w:rFonts w:ascii="Bookman Old Style" w:hAnsi="Bookman Old Style"/>
              </w:rPr>
            </w:pPr>
            <w:r w:rsidRPr="0069433D">
              <w:rPr>
                <w:rFonts w:ascii="Bookman Old Style" w:hAnsi="Bookman Old Style"/>
              </w:rPr>
              <w:t xml:space="preserve">(1) </w:t>
            </w:r>
          </w:p>
        </w:tc>
        <w:tc>
          <w:tcPr>
            <w:tcW w:w="2410" w:type="dxa"/>
            <w:tcBorders>
              <w:top w:val="single" w:sz="4" w:space="0" w:color="000000"/>
              <w:left w:val="single" w:sz="4" w:space="0" w:color="000000"/>
              <w:bottom w:val="single" w:sz="4" w:space="0" w:color="000000"/>
              <w:right w:val="single" w:sz="4" w:space="0" w:color="000000"/>
            </w:tcBorders>
            <w:shd w:val="clear" w:color="auto" w:fill="FFFF99"/>
          </w:tcPr>
          <w:p w14:paraId="52E437EB" w14:textId="77777777" w:rsidR="007100CB" w:rsidRPr="0069433D" w:rsidRDefault="007100CB" w:rsidP="00F54FA0">
            <w:pPr>
              <w:spacing w:line="360" w:lineRule="auto"/>
              <w:ind w:left="16"/>
              <w:jc w:val="center"/>
              <w:rPr>
                <w:rFonts w:ascii="Bookman Old Style" w:hAnsi="Bookman Old Style"/>
              </w:rPr>
            </w:pPr>
            <w:r w:rsidRPr="0069433D">
              <w:rPr>
                <w:rFonts w:ascii="Bookman Old Style" w:hAnsi="Bookman Old Style"/>
              </w:rPr>
              <w:t xml:space="preserve">(2) </w:t>
            </w:r>
          </w:p>
        </w:tc>
        <w:tc>
          <w:tcPr>
            <w:tcW w:w="2140" w:type="dxa"/>
            <w:tcBorders>
              <w:top w:val="single" w:sz="4" w:space="0" w:color="000000"/>
              <w:left w:val="single" w:sz="4" w:space="0" w:color="000000"/>
              <w:bottom w:val="single" w:sz="4" w:space="0" w:color="000000"/>
              <w:right w:val="single" w:sz="4" w:space="0" w:color="000000"/>
            </w:tcBorders>
            <w:shd w:val="clear" w:color="auto" w:fill="FFFF99"/>
          </w:tcPr>
          <w:p w14:paraId="1842022C" w14:textId="77777777" w:rsidR="007100CB" w:rsidRPr="0069433D" w:rsidRDefault="007100CB" w:rsidP="00F54FA0">
            <w:pPr>
              <w:spacing w:line="360" w:lineRule="auto"/>
              <w:ind w:left="19"/>
              <w:jc w:val="center"/>
              <w:rPr>
                <w:rFonts w:ascii="Bookman Old Style" w:hAnsi="Bookman Old Style"/>
              </w:rPr>
            </w:pPr>
            <w:r w:rsidRPr="0069433D">
              <w:rPr>
                <w:rFonts w:ascii="Bookman Old Style" w:hAnsi="Bookman Old Style"/>
              </w:rPr>
              <w:t xml:space="preserve">(3) </w:t>
            </w:r>
          </w:p>
        </w:tc>
        <w:tc>
          <w:tcPr>
            <w:tcW w:w="2396" w:type="dxa"/>
            <w:tcBorders>
              <w:top w:val="single" w:sz="4" w:space="0" w:color="000000"/>
              <w:left w:val="single" w:sz="4" w:space="0" w:color="000000"/>
              <w:bottom w:val="single" w:sz="4" w:space="0" w:color="000000"/>
              <w:right w:val="single" w:sz="4" w:space="0" w:color="000000"/>
            </w:tcBorders>
            <w:shd w:val="clear" w:color="auto" w:fill="FFFF99"/>
          </w:tcPr>
          <w:p w14:paraId="375A169F" w14:textId="77777777" w:rsidR="007100CB" w:rsidRPr="0069433D" w:rsidRDefault="007100CB" w:rsidP="00F54FA0">
            <w:pPr>
              <w:spacing w:line="360" w:lineRule="auto"/>
              <w:ind w:left="20"/>
              <w:jc w:val="center"/>
              <w:rPr>
                <w:rFonts w:ascii="Bookman Old Style" w:hAnsi="Bookman Old Style"/>
              </w:rPr>
            </w:pPr>
            <w:r w:rsidRPr="0069433D">
              <w:rPr>
                <w:rFonts w:ascii="Bookman Old Style" w:hAnsi="Bookman Old Style"/>
              </w:rPr>
              <w:t xml:space="preserve">(4) </w:t>
            </w:r>
          </w:p>
        </w:tc>
      </w:tr>
      <w:tr w:rsidR="00B52A0E" w14:paraId="0873CDA9" w14:textId="77777777" w:rsidTr="002F3191">
        <w:trPr>
          <w:trHeight w:val="1687"/>
        </w:trPr>
        <w:tc>
          <w:tcPr>
            <w:tcW w:w="2370" w:type="dxa"/>
            <w:tcBorders>
              <w:top w:val="single" w:sz="4" w:space="0" w:color="000000"/>
              <w:left w:val="single" w:sz="4" w:space="0" w:color="000000"/>
              <w:bottom w:val="single" w:sz="4" w:space="0" w:color="000000"/>
              <w:right w:val="single" w:sz="4" w:space="0" w:color="000000"/>
            </w:tcBorders>
          </w:tcPr>
          <w:p w14:paraId="4791AD7C" w14:textId="77777777" w:rsidR="00DE1CB7" w:rsidRPr="0069433D" w:rsidRDefault="00DE1CB7" w:rsidP="00F54FA0">
            <w:pPr>
              <w:pStyle w:val="ListParagraph"/>
              <w:numPr>
                <w:ilvl w:val="0"/>
                <w:numId w:val="48"/>
              </w:numPr>
              <w:spacing w:after="0" w:line="360" w:lineRule="auto"/>
              <w:ind w:left="157" w:right="45" w:hanging="157"/>
              <w:rPr>
                <w:rFonts w:ascii="Bookman Old Style" w:hAnsi="Bookman Old Style"/>
                <w:sz w:val="24"/>
                <w:szCs w:val="24"/>
              </w:rPr>
            </w:pPr>
            <w:r w:rsidRPr="0069433D">
              <w:rPr>
                <w:rFonts w:ascii="Bookman Old Style" w:hAnsi="Bookman Old Style"/>
                <w:sz w:val="24"/>
                <w:szCs w:val="24"/>
              </w:rPr>
              <w:lastRenderedPageBreak/>
              <w:t>Meningkatkan Sumber Daya Manusia (SDM) yang Bertaqwa, Berkualitas dan Berdaya Saing</w:t>
            </w:r>
            <w:r w:rsidRPr="0069433D">
              <w:rPr>
                <w:rFonts w:ascii="Bookman Old Style" w:hAnsi="Bookman Old Style"/>
                <w:sz w:val="24"/>
                <w:szCs w:val="24"/>
                <w:lang w:val="en-US"/>
              </w:rPr>
              <w:t xml:space="preserve"> tinggi</w:t>
            </w:r>
          </w:p>
          <w:p w14:paraId="3AB94557" w14:textId="77777777" w:rsidR="00DE1CB7" w:rsidRPr="0069433D" w:rsidRDefault="00DE1CB7" w:rsidP="00F54FA0">
            <w:pPr>
              <w:pStyle w:val="ListParagraph"/>
              <w:numPr>
                <w:ilvl w:val="0"/>
                <w:numId w:val="48"/>
              </w:numPr>
              <w:spacing w:after="0" w:line="360" w:lineRule="auto"/>
              <w:ind w:left="157" w:right="45" w:hanging="157"/>
              <w:rPr>
                <w:rFonts w:ascii="Bookman Old Style" w:hAnsi="Bookman Old Style"/>
                <w:sz w:val="24"/>
                <w:szCs w:val="24"/>
              </w:rPr>
            </w:pPr>
            <w:r>
              <w:rPr>
                <w:rFonts w:ascii="Bookman Old Style" w:hAnsi="Bookman Old Style"/>
                <w:sz w:val="24"/>
                <w:szCs w:val="24"/>
                <w:lang w:val="en-US"/>
              </w:rPr>
              <w:t>Mewujudkan Pembangunan Ekonomi berbasiskan Ekonomi Kerakayatan dan ekonomi Padat Modal, pada Tiga Sektor Unggulan yaitu Jasa, Perdagangan dan Industri ( Olahan dan MICE )</w:t>
            </w:r>
          </w:p>
          <w:p w14:paraId="70A5E588" w14:textId="77777777" w:rsidR="00DE1CB7" w:rsidRPr="0069433D" w:rsidRDefault="00DE1CB7" w:rsidP="00F54FA0">
            <w:pPr>
              <w:pStyle w:val="ListParagraph"/>
              <w:spacing w:after="0" w:line="360" w:lineRule="auto"/>
              <w:ind w:left="157" w:right="45"/>
              <w:rPr>
                <w:rFonts w:ascii="Bookman Old Style" w:hAnsi="Bookman Old Style"/>
                <w:sz w:val="24"/>
                <w:szCs w:val="24"/>
              </w:rPr>
            </w:pPr>
          </w:p>
        </w:tc>
        <w:tc>
          <w:tcPr>
            <w:tcW w:w="2410" w:type="dxa"/>
            <w:tcBorders>
              <w:top w:val="single" w:sz="4" w:space="0" w:color="000000"/>
              <w:left w:val="single" w:sz="4" w:space="0" w:color="000000"/>
              <w:bottom w:val="single" w:sz="4" w:space="0" w:color="000000"/>
              <w:right w:val="single" w:sz="4" w:space="0" w:color="000000"/>
            </w:tcBorders>
          </w:tcPr>
          <w:p w14:paraId="276384D3" w14:textId="77777777" w:rsidR="00DE1CB7" w:rsidRPr="00DE1CB7" w:rsidRDefault="00DE1CB7" w:rsidP="00F54FA0">
            <w:pPr>
              <w:pStyle w:val="ListParagraph"/>
              <w:numPr>
                <w:ilvl w:val="3"/>
                <w:numId w:val="7"/>
              </w:numPr>
              <w:spacing w:after="0" w:line="360" w:lineRule="auto"/>
              <w:ind w:left="188" w:hanging="188"/>
              <w:rPr>
                <w:rFonts w:ascii="Bookman Old Style" w:hAnsi="Bookman Old Style"/>
              </w:rPr>
            </w:pPr>
            <w:r w:rsidRPr="00DE1CB7">
              <w:rPr>
                <w:rFonts w:ascii="Bookman Old Style" w:eastAsiaTheme="minorHAnsi" w:hAnsi="Bookman Old Style" w:cs="BookmanOldStyle"/>
                <w:sz w:val="24"/>
                <w:szCs w:val="24"/>
              </w:rPr>
              <w:t>Kompetensi sumber daya aparatur kecamatan dan kelurahan dalam menjalankan tugas dan fungsinya masing –</w:t>
            </w:r>
            <w:r w:rsidRPr="00DE1CB7">
              <w:rPr>
                <w:rFonts w:ascii="Bookman Old Style" w:eastAsiaTheme="minorHAnsi" w:hAnsi="Bookman Old Style" w:cs="BookmanOldStyle"/>
              </w:rPr>
              <w:t xml:space="preserve"> </w:t>
            </w:r>
            <w:r w:rsidRPr="00DE1CB7">
              <w:rPr>
                <w:rFonts w:ascii="Bookman Old Style" w:eastAsiaTheme="minorHAnsi" w:hAnsi="Bookman Old Style" w:cs="BookmanOldStyle"/>
                <w:sz w:val="24"/>
                <w:szCs w:val="24"/>
              </w:rPr>
              <w:t>masing masih belum optimal</w:t>
            </w:r>
          </w:p>
          <w:p w14:paraId="2FEB5437" w14:textId="77777777" w:rsidR="00DE1CB7" w:rsidRDefault="00DE1CB7" w:rsidP="00F54FA0">
            <w:pPr>
              <w:pStyle w:val="ListParagraph"/>
              <w:numPr>
                <w:ilvl w:val="3"/>
                <w:numId w:val="7"/>
              </w:numPr>
              <w:autoSpaceDE w:val="0"/>
              <w:autoSpaceDN w:val="0"/>
              <w:adjustRightInd w:val="0"/>
              <w:spacing w:after="0" w:line="360" w:lineRule="auto"/>
              <w:ind w:left="248" w:hanging="248"/>
              <w:rPr>
                <w:rFonts w:ascii="Bookman Old Style" w:eastAsiaTheme="minorHAnsi" w:hAnsi="Bookman Old Style" w:cs="BookmanOldStyle"/>
                <w:sz w:val="24"/>
                <w:szCs w:val="24"/>
              </w:rPr>
            </w:pPr>
            <w:r w:rsidRPr="00DE1CB7">
              <w:rPr>
                <w:rFonts w:ascii="Bookman Old Style" w:eastAsiaTheme="minorHAnsi" w:hAnsi="Bookman Old Style" w:cs="BookmanOldStyle"/>
                <w:sz w:val="24"/>
                <w:szCs w:val="24"/>
              </w:rPr>
              <w:t>Belum tersedianya data – data yang tersusun secara sistematis dan akurat sehingga menimbulkan kendala dalam perencanaan program dan kegiatan</w:t>
            </w:r>
          </w:p>
          <w:p w14:paraId="720A9958" w14:textId="77777777" w:rsidR="00DE1CB7" w:rsidRPr="006F2D8D" w:rsidRDefault="00DE1CB7" w:rsidP="00F54FA0">
            <w:pPr>
              <w:pStyle w:val="ListParagraph"/>
              <w:numPr>
                <w:ilvl w:val="3"/>
                <w:numId w:val="7"/>
              </w:numPr>
              <w:autoSpaceDE w:val="0"/>
              <w:autoSpaceDN w:val="0"/>
              <w:adjustRightInd w:val="0"/>
              <w:spacing w:after="0" w:line="360" w:lineRule="auto"/>
              <w:ind w:left="256" w:hanging="341"/>
              <w:jc w:val="both"/>
              <w:rPr>
                <w:rFonts w:ascii="Bookman Old Style" w:hAnsi="Bookman Old Style"/>
                <w:sz w:val="24"/>
                <w:szCs w:val="24"/>
              </w:rPr>
            </w:pPr>
            <w:r w:rsidRPr="006F2D8D">
              <w:rPr>
                <w:rFonts w:ascii="Bookman Old Style" w:eastAsiaTheme="minorHAnsi" w:hAnsi="Bookman Old Style" w:cs="BookmanOldStyle"/>
                <w:sz w:val="24"/>
                <w:szCs w:val="24"/>
              </w:rPr>
              <w:t xml:space="preserve">Implementasi peraturan baru terkait pelaksanaan pembangunan daerah terkadang belum disosialisasikan ke OPD </w:t>
            </w:r>
          </w:p>
          <w:p w14:paraId="1BA9BD3B" w14:textId="77777777" w:rsidR="00DE1CB7" w:rsidRPr="006F2D8D" w:rsidRDefault="00DE1CB7" w:rsidP="00F54FA0">
            <w:pPr>
              <w:pStyle w:val="ListParagraph"/>
              <w:numPr>
                <w:ilvl w:val="3"/>
                <w:numId w:val="7"/>
              </w:numPr>
              <w:tabs>
                <w:tab w:val="left" w:pos="271"/>
              </w:tabs>
              <w:autoSpaceDE w:val="0"/>
              <w:autoSpaceDN w:val="0"/>
              <w:adjustRightInd w:val="0"/>
              <w:spacing w:after="0" w:line="360" w:lineRule="auto"/>
              <w:ind w:left="241" w:hanging="280"/>
              <w:jc w:val="both"/>
              <w:rPr>
                <w:rFonts w:ascii="Bookman Old Style" w:hAnsi="Bookman Old Style"/>
                <w:sz w:val="24"/>
                <w:szCs w:val="24"/>
              </w:rPr>
            </w:pPr>
            <w:r w:rsidRPr="006F2D8D">
              <w:rPr>
                <w:rFonts w:ascii="Bookman Old Style" w:eastAsiaTheme="minorHAnsi" w:hAnsi="Bookman Old Style" w:cs="BookmanOldStyle"/>
                <w:sz w:val="24"/>
                <w:szCs w:val="24"/>
              </w:rPr>
              <w:t xml:space="preserve">Masih adanya kegiatan yang </w:t>
            </w:r>
            <w:r w:rsidRPr="006F2D8D">
              <w:rPr>
                <w:rFonts w:ascii="Bookman Old Style" w:eastAsiaTheme="minorHAnsi" w:hAnsi="Bookman Old Style" w:cs="BookmanOldStyle"/>
                <w:sz w:val="24"/>
                <w:szCs w:val="24"/>
              </w:rPr>
              <w:lastRenderedPageBreak/>
              <w:t>harus dilaksanakan oleh OPD tetapi belum mempunyai payung hukum yang jelas/kuat</w:t>
            </w:r>
          </w:p>
          <w:p w14:paraId="59CD4870" w14:textId="77777777" w:rsidR="00DE1CB7" w:rsidRPr="006F2D8D" w:rsidRDefault="00DE1CB7" w:rsidP="00F54FA0">
            <w:pPr>
              <w:pStyle w:val="ListParagraph"/>
              <w:numPr>
                <w:ilvl w:val="3"/>
                <w:numId w:val="7"/>
              </w:numPr>
              <w:autoSpaceDE w:val="0"/>
              <w:autoSpaceDN w:val="0"/>
              <w:adjustRightInd w:val="0"/>
              <w:spacing w:after="0" w:line="360" w:lineRule="auto"/>
              <w:ind w:left="244" w:hanging="283"/>
              <w:jc w:val="both"/>
              <w:rPr>
                <w:rFonts w:ascii="Bookman Old Style" w:hAnsi="Bookman Old Style"/>
                <w:sz w:val="24"/>
                <w:szCs w:val="24"/>
              </w:rPr>
            </w:pPr>
            <w:r w:rsidRPr="006F2D8D">
              <w:rPr>
                <w:rFonts w:ascii="Bookman Old Style" w:eastAsiaTheme="minorHAnsi" w:hAnsi="Bookman Old Style" w:cs="BookmanOldStyle"/>
                <w:sz w:val="24"/>
                <w:szCs w:val="24"/>
              </w:rPr>
              <w:t>Belum optimalnya pelaksanaan kegiatan pemberdayaan masyarakat</w:t>
            </w:r>
          </w:p>
          <w:p w14:paraId="3360DFE2" w14:textId="77777777" w:rsidR="00DE1CB7" w:rsidRPr="00DE1CB7" w:rsidRDefault="00DE1CB7" w:rsidP="00F54FA0">
            <w:pPr>
              <w:pStyle w:val="ListParagraph"/>
              <w:numPr>
                <w:ilvl w:val="3"/>
                <w:numId w:val="7"/>
              </w:numPr>
              <w:autoSpaceDE w:val="0"/>
              <w:autoSpaceDN w:val="0"/>
              <w:adjustRightInd w:val="0"/>
              <w:spacing w:after="0" w:line="360" w:lineRule="auto"/>
              <w:ind w:left="248" w:hanging="248"/>
              <w:rPr>
                <w:rFonts w:ascii="Bookman Old Style" w:eastAsiaTheme="minorHAnsi" w:hAnsi="Bookman Old Style" w:cs="BookmanOldStyle"/>
                <w:sz w:val="24"/>
                <w:szCs w:val="24"/>
              </w:rPr>
            </w:pPr>
            <w:r w:rsidRPr="006F2D8D">
              <w:rPr>
                <w:rFonts w:ascii="Bookman Old Style" w:eastAsiaTheme="minorHAnsi" w:hAnsi="Bookman Old Style" w:cs="BookmanOldStyle"/>
                <w:sz w:val="24"/>
                <w:szCs w:val="24"/>
              </w:rPr>
              <w:t>Belum optimalnya pelaksanaan monitoring dan evaluasi pelaksanaan program dan kegiatan sehingga sulit dalam pengukuran capaian kinerja</w:t>
            </w:r>
          </w:p>
          <w:p w14:paraId="2679A9DC" w14:textId="77777777" w:rsidR="00DE1CB7" w:rsidRPr="00DE1CB7" w:rsidRDefault="00DE1CB7" w:rsidP="00F54FA0">
            <w:pPr>
              <w:pStyle w:val="ListParagraph"/>
              <w:spacing w:after="0" w:line="360" w:lineRule="auto"/>
              <w:ind w:left="188"/>
              <w:rPr>
                <w:rFonts w:ascii="Bookman Old Style" w:hAnsi="Bookman Old Style"/>
              </w:rPr>
            </w:pPr>
          </w:p>
        </w:tc>
        <w:tc>
          <w:tcPr>
            <w:tcW w:w="2140" w:type="dxa"/>
            <w:tcBorders>
              <w:top w:val="single" w:sz="4" w:space="0" w:color="000000"/>
              <w:left w:val="single" w:sz="4" w:space="0" w:color="000000"/>
              <w:bottom w:val="single" w:sz="4" w:space="0" w:color="000000"/>
              <w:right w:val="single" w:sz="4" w:space="0" w:color="000000"/>
            </w:tcBorders>
          </w:tcPr>
          <w:p w14:paraId="24761EB6" w14:textId="77777777" w:rsidR="00DE1CB7" w:rsidRPr="00DC1BDB" w:rsidRDefault="00DE1CB7" w:rsidP="00F54FA0">
            <w:pPr>
              <w:pStyle w:val="ListParagraph"/>
              <w:numPr>
                <w:ilvl w:val="0"/>
                <w:numId w:val="45"/>
              </w:numPr>
              <w:autoSpaceDE w:val="0"/>
              <w:autoSpaceDN w:val="0"/>
              <w:adjustRightInd w:val="0"/>
              <w:spacing w:after="0" w:line="360" w:lineRule="auto"/>
              <w:ind w:left="246" w:right="56" w:hanging="215"/>
              <w:rPr>
                <w:rFonts w:ascii="Bookman Old Style" w:eastAsiaTheme="minorHAnsi" w:hAnsi="Bookman Old Style" w:cs="BookmanOldStyle"/>
                <w:sz w:val="24"/>
                <w:szCs w:val="24"/>
              </w:rPr>
            </w:pPr>
            <w:r w:rsidRPr="00DC1BDB">
              <w:rPr>
                <w:rFonts w:ascii="Bookman Old Style" w:eastAsiaTheme="minorHAnsi" w:hAnsi="Bookman Old Style" w:cs="BookmanOldStyle"/>
                <w:sz w:val="24"/>
                <w:szCs w:val="24"/>
              </w:rPr>
              <w:lastRenderedPageBreak/>
              <w:t>Masih Kurangnya motivasi pegawai dalam meningkatkan Pendidikan baik formal maupun non formal</w:t>
            </w:r>
          </w:p>
          <w:p w14:paraId="6284F206" w14:textId="77777777" w:rsidR="00DE1CB7" w:rsidRPr="00DC1BDB" w:rsidRDefault="00DE1CB7" w:rsidP="00F54FA0">
            <w:pPr>
              <w:pStyle w:val="ListParagraph"/>
              <w:numPr>
                <w:ilvl w:val="0"/>
                <w:numId w:val="45"/>
              </w:numPr>
              <w:autoSpaceDE w:val="0"/>
              <w:autoSpaceDN w:val="0"/>
              <w:adjustRightInd w:val="0"/>
              <w:spacing w:after="0" w:line="360" w:lineRule="auto"/>
              <w:ind w:left="172" w:right="56" w:hanging="141"/>
              <w:rPr>
                <w:rFonts w:ascii="Bookman Old Style" w:eastAsiaTheme="minorHAnsi" w:hAnsi="Bookman Old Style" w:cs="BookmanOldStyle"/>
                <w:sz w:val="24"/>
                <w:szCs w:val="24"/>
              </w:rPr>
            </w:pPr>
            <w:r w:rsidRPr="00DC1BDB">
              <w:rPr>
                <w:rFonts w:ascii="Bookman Old Style" w:eastAsiaTheme="minorHAnsi" w:hAnsi="Bookman Old Style" w:cs="BookmanOldStyle"/>
                <w:sz w:val="24"/>
                <w:szCs w:val="24"/>
                <w:lang w:val="en-US"/>
              </w:rPr>
              <w:t xml:space="preserve">Penempatan pegawai yang tidak seseuai kompensi jabatan </w:t>
            </w:r>
          </w:p>
          <w:p w14:paraId="2145BC14" w14:textId="77777777" w:rsidR="00DE1CB7" w:rsidRDefault="00DE1CB7" w:rsidP="00F54FA0">
            <w:pPr>
              <w:pStyle w:val="ListParagraph"/>
              <w:numPr>
                <w:ilvl w:val="0"/>
                <w:numId w:val="45"/>
              </w:numPr>
              <w:autoSpaceDE w:val="0"/>
              <w:autoSpaceDN w:val="0"/>
              <w:adjustRightInd w:val="0"/>
              <w:spacing w:after="0" w:line="360" w:lineRule="auto"/>
              <w:ind w:left="172" w:right="56" w:hanging="172"/>
              <w:rPr>
                <w:rFonts w:ascii="Bookman Old Style" w:eastAsiaTheme="minorHAnsi" w:hAnsi="Bookman Old Style" w:cs="BookmanOldStyle"/>
                <w:sz w:val="24"/>
                <w:szCs w:val="24"/>
              </w:rPr>
            </w:pPr>
            <w:r w:rsidRPr="00DC1BDB">
              <w:rPr>
                <w:rFonts w:ascii="Bookman Old Style" w:eastAsiaTheme="minorHAnsi" w:hAnsi="Bookman Old Style" w:cs="BookmanOldStyle"/>
                <w:sz w:val="24"/>
                <w:szCs w:val="24"/>
              </w:rPr>
              <w:t>Sulitnya menentukan arah dan kebijakan untuk menentukan sasaran pembangunan jangka pendek maupun menengah</w:t>
            </w:r>
          </w:p>
          <w:p w14:paraId="0B4D1453" w14:textId="77777777" w:rsidR="00DC1BDB" w:rsidRPr="00DC1BDB" w:rsidRDefault="00DC1BDB" w:rsidP="00F54FA0">
            <w:pPr>
              <w:pStyle w:val="ListParagraph"/>
              <w:numPr>
                <w:ilvl w:val="0"/>
                <w:numId w:val="45"/>
              </w:numPr>
              <w:autoSpaceDE w:val="0"/>
              <w:autoSpaceDN w:val="0"/>
              <w:adjustRightInd w:val="0"/>
              <w:spacing w:after="0" w:line="360" w:lineRule="auto"/>
              <w:ind w:left="172" w:right="56" w:hanging="141"/>
              <w:rPr>
                <w:rFonts w:ascii="Bookman Old Style" w:eastAsiaTheme="minorHAnsi" w:hAnsi="Bookman Old Style" w:cs="BookmanOldStyle"/>
                <w:sz w:val="24"/>
                <w:szCs w:val="24"/>
              </w:rPr>
            </w:pPr>
            <w:r>
              <w:rPr>
                <w:rFonts w:ascii="Bookman Old Style" w:eastAsiaTheme="minorHAnsi" w:hAnsi="Bookman Old Style" w:cs="BookmanOldStyle"/>
                <w:sz w:val="24"/>
                <w:szCs w:val="24"/>
                <w:lang w:val="en-US"/>
              </w:rPr>
              <w:t xml:space="preserve">Belum tepat sasarannya dalam mengambil arah kebijakan </w:t>
            </w:r>
            <w:r>
              <w:rPr>
                <w:rFonts w:ascii="Bookman Old Style" w:eastAsiaTheme="minorHAnsi" w:hAnsi="Bookman Old Style" w:cs="BookmanOldStyle"/>
                <w:sz w:val="24"/>
                <w:szCs w:val="24"/>
                <w:lang w:val="en-US"/>
              </w:rPr>
              <w:lastRenderedPageBreak/>
              <w:t>untuk pembangunan ke depan</w:t>
            </w:r>
          </w:p>
          <w:p w14:paraId="27116B74" w14:textId="77777777" w:rsidR="00DC1BDB" w:rsidRPr="00DC1BDB" w:rsidRDefault="00DC1BDB" w:rsidP="00F54FA0">
            <w:pPr>
              <w:pStyle w:val="ListParagraph"/>
              <w:numPr>
                <w:ilvl w:val="0"/>
                <w:numId w:val="45"/>
              </w:numPr>
              <w:autoSpaceDE w:val="0"/>
              <w:autoSpaceDN w:val="0"/>
              <w:adjustRightInd w:val="0"/>
              <w:spacing w:after="0" w:line="360" w:lineRule="auto"/>
              <w:ind w:left="172" w:right="56" w:hanging="141"/>
              <w:rPr>
                <w:rFonts w:ascii="Bookman Old Style" w:eastAsiaTheme="minorHAnsi" w:hAnsi="Bookman Old Style" w:cs="BookmanOldStyle"/>
                <w:sz w:val="24"/>
                <w:szCs w:val="24"/>
              </w:rPr>
            </w:pPr>
            <w:r>
              <w:rPr>
                <w:rFonts w:ascii="Bookman Old Style" w:eastAsiaTheme="minorHAnsi" w:hAnsi="Bookman Old Style" w:cs="BookmanOldStyle"/>
                <w:sz w:val="24"/>
                <w:szCs w:val="24"/>
                <w:lang w:val="en-US"/>
              </w:rPr>
              <w:t>Dokumen Rencana Startegis yang belum terukur</w:t>
            </w:r>
            <w:r w:rsidRPr="00DC1BDB">
              <w:rPr>
                <w:rFonts w:ascii="Bookman Old Style" w:eastAsiaTheme="minorHAnsi" w:hAnsi="Bookman Old Style" w:cs="BookmanOldStyle"/>
              </w:rPr>
              <w:t xml:space="preserve"> </w:t>
            </w:r>
          </w:p>
          <w:p w14:paraId="6253F690" w14:textId="77777777" w:rsidR="00DC1BDB" w:rsidRDefault="00DC1BDB" w:rsidP="00F54FA0">
            <w:pPr>
              <w:pStyle w:val="ListParagraph"/>
              <w:numPr>
                <w:ilvl w:val="0"/>
                <w:numId w:val="45"/>
              </w:numPr>
              <w:autoSpaceDE w:val="0"/>
              <w:autoSpaceDN w:val="0"/>
              <w:adjustRightInd w:val="0"/>
              <w:spacing w:after="0" w:line="360" w:lineRule="auto"/>
              <w:ind w:left="178" w:hanging="178"/>
              <w:jc w:val="both"/>
              <w:rPr>
                <w:rFonts w:ascii="Bookman Old Style" w:eastAsiaTheme="minorHAnsi" w:hAnsi="Bookman Old Style" w:cs="BookmanOldStyle"/>
                <w:sz w:val="24"/>
                <w:szCs w:val="24"/>
                <w:lang w:val="en-US"/>
              </w:rPr>
            </w:pPr>
            <w:r>
              <w:rPr>
                <w:rFonts w:ascii="Bookman Old Style" w:eastAsiaTheme="minorHAnsi" w:hAnsi="Bookman Old Style" w:cs="BookmanOldStyle"/>
                <w:sz w:val="24"/>
                <w:szCs w:val="24"/>
                <w:lang w:val="en-US"/>
              </w:rPr>
              <w:t>Administrasi pelaksanaan kegiatan yang belum lengkap</w:t>
            </w:r>
          </w:p>
          <w:p w14:paraId="4A26DFB5" w14:textId="77777777" w:rsidR="00DC1BDB" w:rsidRPr="00DC1BDB" w:rsidRDefault="00DC1BDB" w:rsidP="00F54FA0">
            <w:pPr>
              <w:pStyle w:val="ListParagraph"/>
              <w:numPr>
                <w:ilvl w:val="0"/>
                <w:numId w:val="45"/>
              </w:numPr>
              <w:autoSpaceDE w:val="0"/>
              <w:autoSpaceDN w:val="0"/>
              <w:adjustRightInd w:val="0"/>
              <w:spacing w:after="0" w:line="360" w:lineRule="auto"/>
              <w:ind w:left="178" w:hanging="178"/>
              <w:jc w:val="both"/>
              <w:rPr>
                <w:rFonts w:ascii="Bookman Old Style" w:eastAsiaTheme="minorHAnsi" w:hAnsi="Bookman Old Style" w:cs="BookmanOldStyle"/>
                <w:sz w:val="24"/>
                <w:szCs w:val="24"/>
                <w:lang w:val="en-US"/>
              </w:rPr>
            </w:pPr>
            <w:r w:rsidRPr="00DC1BDB">
              <w:rPr>
                <w:rFonts w:ascii="Bookman Old Style" w:eastAsiaTheme="minorHAnsi" w:hAnsi="Bookman Old Style" w:cs="BookmanOldStyle"/>
                <w:sz w:val="24"/>
                <w:szCs w:val="24"/>
              </w:rPr>
              <w:t>Dasar hukum kegiatan belum jelas</w:t>
            </w:r>
          </w:p>
          <w:p w14:paraId="50610416" w14:textId="77777777" w:rsidR="00DE1CB7" w:rsidRPr="00DC1BDB" w:rsidRDefault="00DC1BDB" w:rsidP="00F54FA0">
            <w:pPr>
              <w:pStyle w:val="ListParagraph"/>
              <w:numPr>
                <w:ilvl w:val="0"/>
                <w:numId w:val="45"/>
              </w:numPr>
              <w:autoSpaceDE w:val="0"/>
              <w:autoSpaceDN w:val="0"/>
              <w:adjustRightInd w:val="0"/>
              <w:spacing w:after="0" w:line="360" w:lineRule="auto"/>
              <w:ind w:left="178" w:hanging="178"/>
              <w:jc w:val="both"/>
              <w:rPr>
                <w:rFonts w:ascii="Bookman Old Style" w:eastAsiaTheme="minorHAnsi" w:hAnsi="Bookman Old Style" w:cs="BookmanOldStyle"/>
                <w:sz w:val="24"/>
                <w:szCs w:val="24"/>
                <w:lang w:val="en-US"/>
              </w:rPr>
            </w:pPr>
            <w:r w:rsidRPr="00DC1BDB">
              <w:rPr>
                <w:rFonts w:ascii="Bookman Old Style" w:eastAsiaTheme="minorHAnsi" w:hAnsi="Bookman Old Style" w:cs="BookmanOldStyle"/>
                <w:sz w:val="24"/>
                <w:szCs w:val="24"/>
              </w:rPr>
              <w:t xml:space="preserve">Tidak adanya Sub. Bagian Program yang bertanggung jawab atas evaluasi dan monitoring program dan kegiatan di Kecamatan </w:t>
            </w:r>
          </w:p>
          <w:p w14:paraId="34E697F6" w14:textId="77777777" w:rsidR="00DE1CB7" w:rsidRPr="00747003" w:rsidRDefault="00DE1CB7" w:rsidP="00F54FA0">
            <w:pPr>
              <w:pStyle w:val="ListParagraph"/>
              <w:autoSpaceDE w:val="0"/>
              <w:autoSpaceDN w:val="0"/>
              <w:adjustRightInd w:val="0"/>
              <w:spacing w:after="0" w:line="360" w:lineRule="auto"/>
              <w:ind w:left="34" w:right="56"/>
              <w:jc w:val="both"/>
              <w:rPr>
                <w:rFonts w:ascii="Bookman Old Style" w:eastAsiaTheme="minorHAnsi" w:hAnsi="Bookman Old Style" w:cs="BookmanOldStyle"/>
                <w:sz w:val="24"/>
                <w:szCs w:val="24"/>
                <w:lang w:val="en-US"/>
              </w:rPr>
            </w:pPr>
          </w:p>
        </w:tc>
        <w:tc>
          <w:tcPr>
            <w:tcW w:w="2396" w:type="dxa"/>
            <w:tcBorders>
              <w:top w:val="single" w:sz="4" w:space="0" w:color="000000"/>
              <w:left w:val="single" w:sz="4" w:space="0" w:color="000000"/>
              <w:bottom w:val="single" w:sz="4" w:space="0" w:color="000000"/>
              <w:right w:val="single" w:sz="4" w:space="0" w:color="000000"/>
            </w:tcBorders>
          </w:tcPr>
          <w:p w14:paraId="0D60754A" w14:textId="77777777" w:rsidR="00DE1CB7" w:rsidRDefault="00DE1CB7" w:rsidP="00F54FA0">
            <w:pPr>
              <w:pStyle w:val="ListParagraph"/>
              <w:numPr>
                <w:ilvl w:val="0"/>
                <w:numId w:val="45"/>
              </w:numPr>
              <w:autoSpaceDE w:val="0"/>
              <w:autoSpaceDN w:val="0"/>
              <w:adjustRightInd w:val="0"/>
              <w:spacing w:after="0" w:line="360" w:lineRule="auto"/>
              <w:ind w:left="302" w:hanging="302"/>
              <w:jc w:val="both"/>
              <w:rPr>
                <w:rFonts w:ascii="Bookman Old Style" w:eastAsiaTheme="minorHAnsi" w:hAnsi="Bookman Old Style" w:cs="BookmanOldStyle"/>
                <w:sz w:val="24"/>
                <w:szCs w:val="24"/>
                <w:lang w:val="en-US"/>
              </w:rPr>
            </w:pPr>
            <w:r>
              <w:rPr>
                <w:rFonts w:ascii="Bookman Old Style" w:eastAsiaTheme="minorHAnsi" w:hAnsi="Bookman Old Style" w:cs="BookmanOldStyle"/>
                <w:sz w:val="24"/>
                <w:szCs w:val="24"/>
                <w:lang w:val="en-US"/>
              </w:rPr>
              <w:lastRenderedPageBreak/>
              <w:t>Adanya motifasi pegawai dalam melaksanakan tugas yang diberikan atasan</w:t>
            </w:r>
          </w:p>
          <w:p w14:paraId="48803ED8" w14:textId="77777777" w:rsidR="00387064" w:rsidRDefault="00387064" w:rsidP="00F54FA0">
            <w:pPr>
              <w:pStyle w:val="ListParagraph"/>
              <w:numPr>
                <w:ilvl w:val="0"/>
                <w:numId w:val="45"/>
              </w:numPr>
              <w:autoSpaceDE w:val="0"/>
              <w:autoSpaceDN w:val="0"/>
              <w:adjustRightInd w:val="0"/>
              <w:spacing w:after="0" w:line="360" w:lineRule="auto"/>
              <w:ind w:left="302" w:hanging="302"/>
              <w:jc w:val="both"/>
              <w:rPr>
                <w:rFonts w:ascii="Bookman Old Style" w:eastAsiaTheme="minorHAnsi" w:hAnsi="Bookman Old Style" w:cs="BookmanOldStyle"/>
                <w:sz w:val="24"/>
                <w:szCs w:val="24"/>
                <w:lang w:val="en-US"/>
              </w:rPr>
            </w:pPr>
            <w:r w:rsidRPr="00387064">
              <w:rPr>
                <w:rFonts w:ascii="Bookman Old Style" w:eastAsiaTheme="minorHAnsi" w:hAnsi="Bookman Old Style" w:cs="BookmanOldStyle"/>
                <w:sz w:val="24"/>
                <w:szCs w:val="24"/>
                <w:lang w:val="en-US"/>
              </w:rPr>
              <w:t>Memotifasi perangkat yang lurah berpartisipasi dalam memperbaharui data yang terkini</w:t>
            </w:r>
          </w:p>
          <w:p w14:paraId="7AF7CFB0" w14:textId="77777777" w:rsidR="00387064" w:rsidRDefault="00387064" w:rsidP="00F54FA0">
            <w:pPr>
              <w:pStyle w:val="ListParagraph"/>
              <w:numPr>
                <w:ilvl w:val="0"/>
                <w:numId w:val="45"/>
              </w:numPr>
              <w:autoSpaceDE w:val="0"/>
              <w:autoSpaceDN w:val="0"/>
              <w:adjustRightInd w:val="0"/>
              <w:spacing w:after="0" w:line="360" w:lineRule="auto"/>
              <w:ind w:left="302" w:hanging="302"/>
              <w:jc w:val="both"/>
              <w:rPr>
                <w:rFonts w:ascii="Bookman Old Style" w:eastAsiaTheme="minorHAnsi" w:hAnsi="Bookman Old Style" w:cs="BookmanOldStyle"/>
                <w:sz w:val="24"/>
                <w:szCs w:val="24"/>
                <w:lang w:val="en-US"/>
              </w:rPr>
            </w:pPr>
            <w:r w:rsidRPr="00387064">
              <w:rPr>
                <w:rFonts w:ascii="Bookman Old Style" w:eastAsiaTheme="minorHAnsi" w:hAnsi="Bookman Old Style" w:cs="BookmanOldStyle"/>
                <w:sz w:val="24"/>
                <w:szCs w:val="24"/>
                <w:lang w:val="en-US"/>
              </w:rPr>
              <w:t>Memanfaatkan forum komunikasi antar SKPD sebagai sharing informasi</w:t>
            </w:r>
          </w:p>
          <w:p w14:paraId="0FE7905F" w14:textId="77777777" w:rsidR="00387064" w:rsidRDefault="00387064" w:rsidP="00F54FA0">
            <w:pPr>
              <w:pStyle w:val="ListParagraph"/>
              <w:numPr>
                <w:ilvl w:val="0"/>
                <w:numId w:val="45"/>
              </w:numPr>
              <w:autoSpaceDE w:val="0"/>
              <w:autoSpaceDN w:val="0"/>
              <w:adjustRightInd w:val="0"/>
              <w:spacing w:after="0" w:line="360" w:lineRule="auto"/>
              <w:ind w:left="302" w:hanging="302"/>
              <w:jc w:val="both"/>
              <w:rPr>
                <w:rFonts w:ascii="Bookman Old Style" w:eastAsiaTheme="minorHAnsi" w:hAnsi="Bookman Old Style" w:cs="BookmanOldStyle"/>
                <w:sz w:val="24"/>
                <w:szCs w:val="24"/>
                <w:lang w:val="en-US"/>
              </w:rPr>
            </w:pPr>
            <w:r>
              <w:rPr>
                <w:rFonts w:ascii="Bookman Old Style" w:eastAsiaTheme="minorHAnsi" w:hAnsi="Bookman Old Style" w:cs="BookmanOldStyle"/>
                <w:sz w:val="24"/>
                <w:szCs w:val="24"/>
                <w:lang w:val="en-US"/>
              </w:rPr>
              <w:t>Pemanfaatan anggaran yang ada secara optimal</w:t>
            </w:r>
          </w:p>
          <w:p w14:paraId="419A42AF" w14:textId="77777777" w:rsidR="00387064" w:rsidRDefault="00387064" w:rsidP="00F54FA0">
            <w:pPr>
              <w:pStyle w:val="ListParagraph"/>
              <w:numPr>
                <w:ilvl w:val="0"/>
                <w:numId w:val="45"/>
              </w:numPr>
              <w:autoSpaceDE w:val="0"/>
              <w:autoSpaceDN w:val="0"/>
              <w:adjustRightInd w:val="0"/>
              <w:spacing w:after="0" w:line="360" w:lineRule="auto"/>
              <w:ind w:left="302" w:hanging="302"/>
              <w:jc w:val="both"/>
              <w:rPr>
                <w:rFonts w:ascii="Bookman Old Style" w:eastAsiaTheme="minorHAnsi" w:hAnsi="Bookman Old Style" w:cs="BookmanOldStyle"/>
                <w:sz w:val="24"/>
                <w:szCs w:val="24"/>
                <w:lang w:val="en-US"/>
              </w:rPr>
            </w:pPr>
            <w:r w:rsidRPr="00387064">
              <w:rPr>
                <w:rFonts w:ascii="Bookman Old Style" w:eastAsiaTheme="minorHAnsi" w:hAnsi="Bookman Old Style" w:cs="BookmanOldStyle"/>
                <w:sz w:val="24"/>
                <w:szCs w:val="24"/>
                <w:lang w:val="en-US"/>
              </w:rPr>
              <w:t>Tingginya semangat masyarakat untuk mewujudkan program pemberdayaan masyarakat</w:t>
            </w:r>
          </w:p>
          <w:p w14:paraId="55FD19ED" w14:textId="77777777" w:rsidR="00387064" w:rsidRPr="00387064" w:rsidRDefault="00387064" w:rsidP="00F54FA0">
            <w:pPr>
              <w:pStyle w:val="ListParagraph"/>
              <w:numPr>
                <w:ilvl w:val="0"/>
                <w:numId w:val="45"/>
              </w:numPr>
              <w:autoSpaceDE w:val="0"/>
              <w:autoSpaceDN w:val="0"/>
              <w:adjustRightInd w:val="0"/>
              <w:spacing w:after="0" w:line="360" w:lineRule="auto"/>
              <w:ind w:left="302" w:hanging="302"/>
              <w:jc w:val="both"/>
              <w:rPr>
                <w:rFonts w:ascii="Bookman Old Style" w:eastAsiaTheme="minorHAnsi" w:hAnsi="Bookman Old Style" w:cs="BookmanOldStyle"/>
                <w:sz w:val="24"/>
                <w:szCs w:val="24"/>
                <w:lang w:val="en-US"/>
              </w:rPr>
            </w:pPr>
            <w:r w:rsidRPr="00387064">
              <w:rPr>
                <w:rFonts w:ascii="Bookman Old Style" w:eastAsiaTheme="minorHAnsi" w:hAnsi="Bookman Old Style" w:cs="BookmanOldStyle"/>
                <w:sz w:val="24"/>
                <w:szCs w:val="24"/>
                <w:lang w:val="en-US"/>
              </w:rPr>
              <w:lastRenderedPageBreak/>
              <w:t>Tingginya animo masyarakat yang terlibat langsung dalam kegiatan program dan kegiatan yang dilaksanakan kecamatn</w:t>
            </w:r>
          </w:p>
          <w:p w14:paraId="69D87794" w14:textId="77777777" w:rsidR="00387064" w:rsidRDefault="00387064" w:rsidP="00F54FA0">
            <w:pPr>
              <w:pStyle w:val="ListParagraph"/>
              <w:autoSpaceDE w:val="0"/>
              <w:autoSpaceDN w:val="0"/>
              <w:adjustRightInd w:val="0"/>
              <w:spacing w:after="0" w:line="360" w:lineRule="auto"/>
              <w:ind w:left="0"/>
              <w:jc w:val="both"/>
              <w:rPr>
                <w:rFonts w:ascii="Bookman Old Style" w:eastAsiaTheme="minorHAnsi" w:hAnsi="Bookman Old Style" w:cs="BookmanOldStyle"/>
                <w:sz w:val="24"/>
                <w:szCs w:val="24"/>
                <w:lang w:val="en-US"/>
              </w:rPr>
            </w:pPr>
          </w:p>
          <w:p w14:paraId="30706AD8" w14:textId="77777777" w:rsidR="00387064" w:rsidRDefault="00387064" w:rsidP="00F54FA0">
            <w:pPr>
              <w:pStyle w:val="ListParagraph"/>
              <w:autoSpaceDE w:val="0"/>
              <w:autoSpaceDN w:val="0"/>
              <w:adjustRightInd w:val="0"/>
              <w:spacing w:after="0" w:line="360" w:lineRule="auto"/>
              <w:ind w:left="0"/>
              <w:jc w:val="both"/>
              <w:rPr>
                <w:rFonts w:ascii="Bookman Old Style" w:eastAsiaTheme="minorHAnsi" w:hAnsi="Bookman Old Style" w:cs="BookmanOldStyle"/>
                <w:sz w:val="24"/>
                <w:szCs w:val="24"/>
                <w:lang w:val="en-US"/>
              </w:rPr>
            </w:pPr>
          </w:p>
          <w:p w14:paraId="63BFA088" w14:textId="77777777" w:rsidR="00387064" w:rsidRDefault="00387064" w:rsidP="00F54FA0">
            <w:pPr>
              <w:pStyle w:val="ListParagraph"/>
              <w:autoSpaceDE w:val="0"/>
              <w:autoSpaceDN w:val="0"/>
              <w:adjustRightInd w:val="0"/>
              <w:spacing w:after="0" w:line="360" w:lineRule="auto"/>
              <w:ind w:left="0"/>
              <w:jc w:val="both"/>
              <w:rPr>
                <w:rFonts w:ascii="Bookman Old Style" w:eastAsiaTheme="minorHAnsi" w:hAnsi="Bookman Old Style" w:cs="BookmanOldStyle"/>
                <w:sz w:val="24"/>
                <w:szCs w:val="24"/>
                <w:lang w:val="en-US"/>
              </w:rPr>
            </w:pPr>
          </w:p>
          <w:p w14:paraId="497E66DC" w14:textId="77777777" w:rsidR="00387064" w:rsidRDefault="00387064" w:rsidP="00F54FA0">
            <w:pPr>
              <w:pStyle w:val="ListParagraph"/>
              <w:autoSpaceDE w:val="0"/>
              <w:autoSpaceDN w:val="0"/>
              <w:adjustRightInd w:val="0"/>
              <w:spacing w:after="0" w:line="360" w:lineRule="auto"/>
              <w:ind w:left="0"/>
              <w:jc w:val="both"/>
              <w:rPr>
                <w:rFonts w:ascii="Bookman Old Style" w:eastAsiaTheme="minorHAnsi" w:hAnsi="Bookman Old Style" w:cs="BookmanOldStyle"/>
                <w:sz w:val="24"/>
                <w:szCs w:val="24"/>
                <w:lang w:val="en-US"/>
              </w:rPr>
            </w:pPr>
          </w:p>
          <w:p w14:paraId="113CDD84" w14:textId="77777777" w:rsidR="00387064" w:rsidRDefault="00387064" w:rsidP="00F54FA0">
            <w:pPr>
              <w:pStyle w:val="ListParagraph"/>
              <w:autoSpaceDE w:val="0"/>
              <w:autoSpaceDN w:val="0"/>
              <w:adjustRightInd w:val="0"/>
              <w:spacing w:after="0" w:line="360" w:lineRule="auto"/>
              <w:ind w:left="0"/>
              <w:jc w:val="both"/>
              <w:rPr>
                <w:rFonts w:ascii="Bookman Old Style" w:eastAsiaTheme="minorHAnsi" w:hAnsi="Bookman Old Style" w:cs="BookmanOldStyle"/>
                <w:sz w:val="24"/>
                <w:szCs w:val="24"/>
                <w:lang w:val="en-US"/>
              </w:rPr>
            </w:pPr>
          </w:p>
          <w:p w14:paraId="670AD164" w14:textId="77777777" w:rsidR="00387064" w:rsidRDefault="00387064" w:rsidP="00F54FA0">
            <w:pPr>
              <w:pStyle w:val="ListParagraph"/>
              <w:autoSpaceDE w:val="0"/>
              <w:autoSpaceDN w:val="0"/>
              <w:adjustRightInd w:val="0"/>
              <w:spacing w:after="0" w:line="360" w:lineRule="auto"/>
              <w:ind w:left="0"/>
              <w:jc w:val="both"/>
              <w:rPr>
                <w:rFonts w:ascii="Bookman Old Style" w:eastAsiaTheme="minorHAnsi" w:hAnsi="Bookman Old Style" w:cs="BookmanOldStyle"/>
                <w:sz w:val="24"/>
                <w:szCs w:val="24"/>
                <w:lang w:val="en-US"/>
              </w:rPr>
            </w:pPr>
          </w:p>
          <w:p w14:paraId="250FCB43" w14:textId="77777777" w:rsidR="00387064" w:rsidRDefault="00387064" w:rsidP="00F54FA0">
            <w:pPr>
              <w:pStyle w:val="ListParagraph"/>
              <w:autoSpaceDE w:val="0"/>
              <w:autoSpaceDN w:val="0"/>
              <w:adjustRightInd w:val="0"/>
              <w:spacing w:after="0" w:line="360" w:lineRule="auto"/>
              <w:ind w:left="0"/>
              <w:jc w:val="both"/>
              <w:rPr>
                <w:rFonts w:ascii="Bookman Old Style" w:eastAsiaTheme="minorHAnsi" w:hAnsi="Bookman Old Style" w:cs="BookmanOldStyle"/>
                <w:sz w:val="24"/>
                <w:szCs w:val="24"/>
                <w:lang w:val="en-US"/>
              </w:rPr>
            </w:pPr>
          </w:p>
          <w:p w14:paraId="69F58C53" w14:textId="77777777" w:rsidR="00387064" w:rsidRDefault="00387064" w:rsidP="00F54FA0">
            <w:pPr>
              <w:pStyle w:val="ListParagraph"/>
              <w:autoSpaceDE w:val="0"/>
              <w:autoSpaceDN w:val="0"/>
              <w:adjustRightInd w:val="0"/>
              <w:spacing w:after="0" w:line="360" w:lineRule="auto"/>
              <w:ind w:left="0"/>
              <w:jc w:val="both"/>
              <w:rPr>
                <w:rFonts w:ascii="Bookman Old Style" w:eastAsiaTheme="minorHAnsi" w:hAnsi="Bookman Old Style" w:cs="BookmanOldStyle"/>
                <w:sz w:val="24"/>
                <w:szCs w:val="24"/>
                <w:lang w:val="en-US"/>
              </w:rPr>
            </w:pPr>
          </w:p>
          <w:p w14:paraId="0C1534D5" w14:textId="77777777" w:rsidR="00387064" w:rsidRDefault="00387064" w:rsidP="00F54FA0">
            <w:pPr>
              <w:pStyle w:val="ListParagraph"/>
              <w:autoSpaceDE w:val="0"/>
              <w:autoSpaceDN w:val="0"/>
              <w:adjustRightInd w:val="0"/>
              <w:spacing w:after="0" w:line="360" w:lineRule="auto"/>
              <w:ind w:left="0"/>
              <w:jc w:val="both"/>
              <w:rPr>
                <w:rFonts w:ascii="Bookman Old Style" w:eastAsiaTheme="minorHAnsi" w:hAnsi="Bookman Old Style" w:cs="BookmanOldStyle"/>
                <w:sz w:val="24"/>
                <w:szCs w:val="24"/>
                <w:lang w:val="en-US"/>
              </w:rPr>
            </w:pPr>
          </w:p>
          <w:p w14:paraId="24987957" w14:textId="77777777" w:rsidR="00387064" w:rsidRDefault="00387064" w:rsidP="00F54FA0">
            <w:pPr>
              <w:pStyle w:val="ListParagraph"/>
              <w:autoSpaceDE w:val="0"/>
              <w:autoSpaceDN w:val="0"/>
              <w:adjustRightInd w:val="0"/>
              <w:spacing w:after="0" w:line="360" w:lineRule="auto"/>
              <w:ind w:left="0"/>
              <w:jc w:val="both"/>
              <w:rPr>
                <w:rFonts w:ascii="Bookman Old Style" w:eastAsiaTheme="minorHAnsi" w:hAnsi="Bookman Old Style" w:cs="BookmanOldStyle"/>
                <w:sz w:val="24"/>
                <w:szCs w:val="24"/>
                <w:lang w:val="en-US"/>
              </w:rPr>
            </w:pPr>
          </w:p>
        </w:tc>
      </w:tr>
    </w:tbl>
    <w:p w14:paraId="5DA571B5" w14:textId="192268AC" w:rsidR="00CB586A" w:rsidRDefault="00CB586A" w:rsidP="00F54FA0">
      <w:pPr>
        <w:autoSpaceDE w:val="0"/>
        <w:autoSpaceDN w:val="0"/>
        <w:adjustRightInd w:val="0"/>
        <w:spacing w:line="360" w:lineRule="auto"/>
        <w:ind w:left="0" w:firstLine="0"/>
        <w:rPr>
          <w:rFonts w:ascii="Bookman Old Style" w:eastAsiaTheme="minorHAnsi" w:hAnsi="Bookman Old Style" w:cs="Bookman Old Style"/>
          <w:color w:val="000000"/>
          <w:lang w:val="id-ID"/>
        </w:rPr>
      </w:pPr>
    </w:p>
    <w:p w14:paraId="58164D6C" w14:textId="6AA51840" w:rsidR="00947F68" w:rsidRDefault="00947F68" w:rsidP="00F54FA0">
      <w:pPr>
        <w:autoSpaceDE w:val="0"/>
        <w:autoSpaceDN w:val="0"/>
        <w:adjustRightInd w:val="0"/>
        <w:spacing w:line="360" w:lineRule="auto"/>
        <w:ind w:left="0" w:firstLine="0"/>
        <w:rPr>
          <w:rFonts w:ascii="Bookman Old Style" w:eastAsiaTheme="minorHAnsi" w:hAnsi="Bookman Old Style" w:cs="Bookman Old Style"/>
          <w:color w:val="000000"/>
          <w:lang w:val="id-ID"/>
        </w:rPr>
      </w:pPr>
    </w:p>
    <w:p w14:paraId="5AA03E4B" w14:textId="5082A46D" w:rsidR="00947F68" w:rsidRDefault="00947F68" w:rsidP="00F54FA0">
      <w:pPr>
        <w:autoSpaceDE w:val="0"/>
        <w:autoSpaceDN w:val="0"/>
        <w:adjustRightInd w:val="0"/>
        <w:spacing w:line="360" w:lineRule="auto"/>
        <w:ind w:left="0" w:firstLine="0"/>
        <w:rPr>
          <w:rFonts w:ascii="Bookman Old Style" w:eastAsiaTheme="minorHAnsi" w:hAnsi="Bookman Old Style" w:cs="Bookman Old Style"/>
          <w:color w:val="000000"/>
          <w:lang w:val="id-ID"/>
        </w:rPr>
      </w:pPr>
    </w:p>
    <w:p w14:paraId="3EEAD9FE" w14:textId="52B9AA6E" w:rsidR="00947F68" w:rsidRDefault="00947F68" w:rsidP="00F54FA0">
      <w:pPr>
        <w:autoSpaceDE w:val="0"/>
        <w:autoSpaceDN w:val="0"/>
        <w:adjustRightInd w:val="0"/>
        <w:spacing w:line="360" w:lineRule="auto"/>
        <w:ind w:left="0" w:firstLine="0"/>
        <w:rPr>
          <w:rFonts w:ascii="Bookman Old Style" w:eastAsiaTheme="minorHAnsi" w:hAnsi="Bookman Old Style" w:cs="Bookman Old Style"/>
          <w:color w:val="000000"/>
          <w:lang w:val="id-ID"/>
        </w:rPr>
      </w:pPr>
    </w:p>
    <w:p w14:paraId="656B13DD" w14:textId="77777777" w:rsidR="00B96712" w:rsidRDefault="00B96712" w:rsidP="00F54FA0">
      <w:pPr>
        <w:autoSpaceDE w:val="0"/>
        <w:autoSpaceDN w:val="0"/>
        <w:adjustRightInd w:val="0"/>
        <w:spacing w:line="360" w:lineRule="auto"/>
        <w:ind w:left="0" w:firstLine="0"/>
        <w:rPr>
          <w:rFonts w:ascii="Bookman Old Style" w:eastAsiaTheme="minorHAnsi" w:hAnsi="Bookman Old Style" w:cs="Bookman Old Style"/>
          <w:color w:val="000000"/>
          <w:lang w:val="id-ID"/>
        </w:rPr>
      </w:pPr>
    </w:p>
    <w:p w14:paraId="57E60064" w14:textId="77777777" w:rsidR="00B96712" w:rsidRDefault="00B96712" w:rsidP="00F54FA0">
      <w:pPr>
        <w:autoSpaceDE w:val="0"/>
        <w:autoSpaceDN w:val="0"/>
        <w:adjustRightInd w:val="0"/>
        <w:spacing w:line="360" w:lineRule="auto"/>
        <w:ind w:left="0" w:firstLine="0"/>
        <w:rPr>
          <w:rFonts w:ascii="Bookman Old Style" w:eastAsiaTheme="minorHAnsi" w:hAnsi="Bookman Old Style" w:cs="Bookman Old Style"/>
          <w:color w:val="000000"/>
          <w:lang w:val="id-ID"/>
        </w:rPr>
      </w:pPr>
    </w:p>
    <w:p w14:paraId="37CC30E7" w14:textId="77777777" w:rsidR="00947F68" w:rsidRPr="006F2D8D" w:rsidRDefault="00947F68" w:rsidP="00F54FA0">
      <w:pPr>
        <w:autoSpaceDE w:val="0"/>
        <w:autoSpaceDN w:val="0"/>
        <w:adjustRightInd w:val="0"/>
        <w:spacing w:line="360" w:lineRule="auto"/>
        <w:ind w:left="0" w:firstLine="0"/>
        <w:rPr>
          <w:rFonts w:ascii="Bookman Old Style" w:eastAsiaTheme="minorHAnsi" w:hAnsi="Bookman Old Style" w:cs="Bookman Old Style"/>
          <w:color w:val="000000"/>
          <w:lang w:val="id-ID"/>
        </w:rPr>
      </w:pPr>
    </w:p>
    <w:p w14:paraId="2F081821" w14:textId="77777777" w:rsidR="00B30717" w:rsidRPr="006F2D8D" w:rsidRDefault="00B30717" w:rsidP="00F54FA0">
      <w:pPr>
        <w:pStyle w:val="BodyText"/>
        <w:numPr>
          <w:ilvl w:val="1"/>
          <w:numId w:val="47"/>
        </w:numPr>
        <w:spacing w:line="360" w:lineRule="auto"/>
        <w:ind w:left="567" w:hanging="567"/>
        <w:jc w:val="both"/>
        <w:rPr>
          <w:rFonts w:ascii="Bookman Old Style" w:hAnsi="Bookman Old Style"/>
          <w:sz w:val="24"/>
          <w:szCs w:val="24"/>
        </w:rPr>
      </w:pPr>
      <w:r w:rsidRPr="006F2D8D">
        <w:rPr>
          <w:rFonts w:ascii="Bookman Old Style" w:hAnsi="Bookman Old Style"/>
          <w:b/>
          <w:sz w:val="24"/>
          <w:szCs w:val="24"/>
        </w:rPr>
        <w:lastRenderedPageBreak/>
        <w:t>ISU-ISU STRATEGIS</w:t>
      </w:r>
    </w:p>
    <w:p w14:paraId="649268A0" w14:textId="77777777" w:rsidR="001B2C4F" w:rsidRPr="006F2D8D" w:rsidRDefault="001B2C4F" w:rsidP="00F54FA0">
      <w:pPr>
        <w:pStyle w:val="ListParagraph"/>
        <w:autoSpaceDE w:val="0"/>
        <w:autoSpaceDN w:val="0"/>
        <w:adjustRightInd w:val="0"/>
        <w:spacing w:after="0" w:line="360" w:lineRule="auto"/>
        <w:ind w:left="567" w:firstLine="709"/>
        <w:jc w:val="both"/>
        <w:rPr>
          <w:rFonts w:ascii="Bookman Old Style" w:eastAsiaTheme="minorHAnsi" w:hAnsi="Bookman Old Style" w:cs="Bookman Old Style"/>
          <w:color w:val="000000"/>
          <w:sz w:val="24"/>
          <w:szCs w:val="24"/>
        </w:rPr>
      </w:pPr>
      <w:r w:rsidRPr="006F2D8D">
        <w:rPr>
          <w:rFonts w:ascii="Bookman Old Style" w:eastAsiaTheme="minorHAnsi" w:hAnsi="Bookman Old Style" w:cs="Bookman Old Style"/>
          <w:color w:val="000000"/>
          <w:sz w:val="24"/>
          <w:szCs w:val="24"/>
        </w:rPr>
        <w:t>Bahwa untuk mewujudkan kesejahteraan masyarakat, tentunya bukanlah menjadi beban institusi pemerintahan semata, akan tetapi membutuhkan keterlibatan semua pihak tidak terkecuali peran aktif masyarakat itu sendiri. Agar pelaksanaan program kegiatan institusi pemerintah dapat lebih terarah, selain menetapkan visi dan misi, juga harus adaptif terhadap isu - isu yang bersifat strategis. Adapun isu strategis yang dapat memberikan daya dorong terhadap keberhasilan program kegiatan serta dapat dikembangkan di Wilayah Kecamatan Rumbai antara lain :</w:t>
      </w:r>
    </w:p>
    <w:p w14:paraId="5FC4BCA2" w14:textId="48D0106C" w:rsidR="001B2C4F" w:rsidRPr="006F2D8D" w:rsidRDefault="001B2C4F" w:rsidP="00F54FA0">
      <w:pPr>
        <w:pStyle w:val="ListParagraph"/>
        <w:numPr>
          <w:ilvl w:val="0"/>
          <w:numId w:val="36"/>
        </w:numPr>
        <w:autoSpaceDE w:val="0"/>
        <w:autoSpaceDN w:val="0"/>
        <w:adjustRightInd w:val="0"/>
        <w:spacing w:after="0" w:line="360" w:lineRule="auto"/>
        <w:ind w:left="993" w:hanging="426"/>
        <w:jc w:val="both"/>
        <w:rPr>
          <w:rFonts w:ascii="Bookman Old Style" w:eastAsiaTheme="minorHAnsi" w:hAnsi="Bookman Old Style" w:cs="Bookman Old Style"/>
          <w:color w:val="000000"/>
          <w:sz w:val="24"/>
          <w:szCs w:val="24"/>
        </w:rPr>
      </w:pPr>
      <w:r w:rsidRPr="006F2D8D">
        <w:rPr>
          <w:rFonts w:ascii="Bookman Old Style" w:eastAsiaTheme="minorHAnsi" w:hAnsi="Bookman Old Style" w:cs="Bookman Old Style"/>
          <w:color w:val="000000"/>
          <w:sz w:val="24"/>
          <w:szCs w:val="24"/>
        </w:rPr>
        <w:t>Kecamat</w:t>
      </w:r>
      <w:r w:rsidR="0009468E">
        <w:rPr>
          <w:rFonts w:ascii="Bookman Old Style" w:eastAsiaTheme="minorHAnsi" w:hAnsi="Bookman Old Style" w:cs="Bookman Old Style"/>
          <w:color w:val="000000"/>
          <w:sz w:val="24"/>
          <w:szCs w:val="24"/>
        </w:rPr>
        <w:t>an R</w:t>
      </w:r>
      <w:r w:rsidR="00822C8C">
        <w:rPr>
          <w:rFonts w:ascii="Bookman Old Style" w:eastAsiaTheme="minorHAnsi" w:hAnsi="Bookman Old Style" w:cs="Bookman Old Style"/>
          <w:color w:val="000000"/>
          <w:sz w:val="24"/>
          <w:szCs w:val="24"/>
        </w:rPr>
        <w:t>umbai</w:t>
      </w:r>
      <w:r w:rsidR="00947F68">
        <w:rPr>
          <w:rFonts w:ascii="Bookman Old Style" w:eastAsiaTheme="minorHAnsi" w:hAnsi="Bookman Old Style" w:cs="Bookman Old Style"/>
          <w:color w:val="000000"/>
          <w:sz w:val="24"/>
          <w:szCs w:val="24"/>
          <w:lang w:val="en-US"/>
        </w:rPr>
        <w:t xml:space="preserve"> </w:t>
      </w:r>
      <w:r w:rsidRPr="006F2D8D">
        <w:rPr>
          <w:rFonts w:ascii="Bookman Old Style" w:eastAsiaTheme="minorHAnsi" w:hAnsi="Bookman Old Style" w:cs="Bookman Old Style"/>
          <w:color w:val="000000"/>
          <w:sz w:val="24"/>
          <w:szCs w:val="24"/>
        </w:rPr>
        <w:t xml:space="preserve">telah ditetapkan sebagai Kawasan, adalah merupakan peluang usaha bagi masyarakat petani di kecamatan Rumbai untuk memperoleh peningkatan dan perbaikan penghasilan keluarga. </w:t>
      </w:r>
    </w:p>
    <w:p w14:paraId="19856C05" w14:textId="1B6851F4" w:rsidR="001B2C4F" w:rsidRPr="006F2D8D" w:rsidRDefault="001B2C4F" w:rsidP="00F54FA0">
      <w:pPr>
        <w:pStyle w:val="ListParagraph"/>
        <w:numPr>
          <w:ilvl w:val="0"/>
          <w:numId w:val="36"/>
        </w:numPr>
        <w:autoSpaceDE w:val="0"/>
        <w:autoSpaceDN w:val="0"/>
        <w:adjustRightInd w:val="0"/>
        <w:spacing w:after="0" w:line="360" w:lineRule="auto"/>
        <w:ind w:left="993" w:hanging="426"/>
        <w:jc w:val="both"/>
        <w:rPr>
          <w:rFonts w:ascii="Bookman Old Style" w:eastAsiaTheme="minorHAnsi" w:hAnsi="Bookman Old Style" w:cs="Bookman Old Style"/>
          <w:color w:val="000000"/>
          <w:sz w:val="24"/>
          <w:szCs w:val="24"/>
        </w:rPr>
      </w:pPr>
      <w:r w:rsidRPr="006F2D8D">
        <w:rPr>
          <w:rFonts w:ascii="Bookman Old Style" w:eastAsiaTheme="minorHAnsi" w:hAnsi="Bookman Old Style" w:cs="Bookman Old Style"/>
          <w:color w:val="000000"/>
          <w:sz w:val="24"/>
          <w:szCs w:val="24"/>
        </w:rPr>
        <w:t>Pembinaan Aparatur Kecamatan dan Kelurahan agar masing-masing mampu memahami bidang tugasnya, dalam rangka mewujudkan pelayanan yan</w:t>
      </w:r>
      <w:r w:rsidR="002B6A88">
        <w:rPr>
          <w:rFonts w:ascii="Bookman Old Style" w:eastAsiaTheme="minorHAnsi" w:hAnsi="Bookman Old Style" w:cs="Bookman Old Style"/>
          <w:color w:val="000000"/>
          <w:sz w:val="24"/>
          <w:szCs w:val="24"/>
        </w:rPr>
        <w:t>g optimal menu</w:t>
      </w:r>
      <w:r w:rsidR="00BC1164" w:rsidRPr="006F2D8D">
        <w:rPr>
          <w:rFonts w:ascii="Bookman Old Style" w:eastAsiaTheme="minorHAnsi" w:hAnsi="Bookman Old Style" w:cs="Bookman Old Style"/>
          <w:color w:val="000000"/>
          <w:sz w:val="24"/>
          <w:szCs w:val="24"/>
        </w:rPr>
        <w:t xml:space="preserve">ju terwujudnya </w:t>
      </w:r>
      <w:r w:rsidRPr="006F2D8D">
        <w:rPr>
          <w:rFonts w:ascii="Bookman Old Style" w:eastAsiaTheme="minorHAnsi" w:hAnsi="Bookman Old Style" w:cs="Bookman Old Style"/>
          <w:color w:val="000000"/>
          <w:sz w:val="24"/>
          <w:szCs w:val="24"/>
        </w:rPr>
        <w:t xml:space="preserve">pemerintahan yang baik. </w:t>
      </w:r>
    </w:p>
    <w:p w14:paraId="2E8DB523" w14:textId="77777777" w:rsidR="001B2C4F" w:rsidRPr="006F2D8D" w:rsidRDefault="001B2C4F" w:rsidP="00F54FA0">
      <w:pPr>
        <w:pStyle w:val="ListParagraph"/>
        <w:numPr>
          <w:ilvl w:val="0"/>
          <w:numId w:val="36"/>
        </w:numPr>
        <w:autoSpaceDE w:val="0"/>
        <w:autoSpaceDN w:val="0"/>
        <w:adjustRightInd w:val="0"/>
        <w:spacing w:after="0" w:line="360" w:lineRule="auto"/>
        <w:ind w:left="993" w:hanging="426"/>
        <w:jc w:val="both"/>
        <w:rPr>
          <w:rFonts w:ascii="Bookman Old Style" w:eastAsiaTheme="minorHAnsi" w:hAnsi="Bookman Old Style" w:cs="Bookman Old Style"/>
          <w:color w:val="000000"/>
          <w:sz w:val="24"/>
          <w:szCs w:val="24"/>
        </w:rPr>
      </w:pPr>
      <w:r w:rsidRPr="006F2D8D">
        <w:rPr>
          <w:rFonts w:ascii="Bookman Old Style" w:eastAsiaTheme="minorHAnsi" w:hAnsi="Bookman Old Style" w:cs="Bookman Old Style"/>
          <w:color w:val="000000"/>
          <w:sz w:val="24"/>
          <w:szCs w:val="24"/>
        </w:rPr>
        <w:t>Meningkatkan sarana Komunikasi dan pengembang</w:t>
      </w:r>
      <w:r w:rsidR="00BC1164" w:rsidRPr="006F2D8D">
        <w:rPr>
          <w:rFonts w:ascii="Bookman Old Style" w:eastAsiaTheme="minorHAnsi" w:hAnsi="Bookman Old Style" w:cs="Bookman Old Style"/>
          <w:color w:val="000000"/>
          <w:sz w:val="24"/>
          <w:szCs w:val="24"/>
        </w:rPr>
        <w:t>an sistem informasi melalui web</w:t>
      </w:r>
      <w:r w:rsidRPr="006F2D8D">
        <w:rPr>
          <w:rFonts w:ascii="Bookman Old Style" w:eastAsiaTheme="minorHAnsi" w:hAnsi="Bookman Old Style" w:cs="Bookman Old Style"/>
          <w:color w:val="000000"/>
          <w:sz w:val="24"/>
          <w:szCs w:val="24"/>
        </w:rPr>
        <w:t xml:space="preserve">site dan media sosial. </w:t>
      </w:r>
    </w:p>
    <w:p w14:paraId="0D6AD7D5" w14:textId="77777777" w:rsidR="001B2C4F" w:rsidRPr="006F2D8D" w:rsidRDefault="001B2C4F" w:rsidP="00F54FA0">
      <w:pPr>
        <w:pStyle w:val="ListParagraph"/>
        <w:numPr>
          <w:ilvl w:val="0"/>
          <w:numId w:val="36"/>
        </w:numPr>
        <w:autoSpaceDE w:val="0"/>
        <w:autoSpaceDN w:val="0"/>
        <w:adjustRightInd w:val="0"/>
        <w:spacing w:after="0" w:line="360" w:lineRule="auto"/>
        <w:ind w:left="993" w:hanging="426"/>
        <w:jc w:val="both"/>
        <w:rPr>
          <w:rFonts w:ascii="Bookman Old Style" w:eastAsiaTheme="minorHAnsi" w:hAnsi="Bookman Old Style" w:cs="Bookman Old Style"/>
          <w:color w:val="000000"/>
          <w:sz w:val="24"/>
          <w:szCs w:val="24"/>
        </w:rPr>
      </w:pPr>
      <w:r w:rsidRPr="006F2D8D">
        <w:rPr>
          <w:rFonts w:ascii="Bookman Old Style" w:eastAsiaTheme="minorHAnsi" w:hAnsi="Bookman Old Style" w:cs="Bookman Old Style"/>
          <w:color w:val="000000"/>
          <w:sz w:val="24"/>
          <w:szCs w:val="24"/>
        </w:rPr>
        <w:t xml:space="preserve">Meningkatkan kinerja instansi pemerintah agar memperoleh kepercayaan dari masyarakat yang selama ini memiliki sikap yang apatis terhadap birokrasi. </w:t>
      </w:r>
    </w:p>
    <w:p w14:paraId="56E6D13B" w14:textId="77777777" w:rsidR="001B2C4F" w:rsidRPr="006F2D8D" w:rsidRDefault="001B2C4F" w:rsidP="00F54FA0">
      <w:pPr>
        <w:pStyle w:val="ListParagraph"/>
        <w:numPr>
          <w:ilvl w:val="0"/>
          <w:numId w:val="36"/>
        </w:numPr>
        <w:autoSpaceDE w:val="0"/>
        <w:autoSpaceDN w:val="0"/>
        <w:adjustRightInd w:val="0"/>
        <w:spacing w:after="0" w:line="360" w:lineRule="auto"/>
        <w:ind w:left="993" w:hanging="426"/>
        <w:jc w:val="both"/>
        <w:rPr>
          <w:rFonts w:ascii="Bookman Old Style" w:eastAsiaTheme="minorHAnsi" w:hAnsi="Bookman Old Style" w:cs="Bookman Old Style"/>
          <w:color w:val="000000"/>
          <w:sz w:val="24"/>
          <w:szCs w:val="24"/>
        </w:rPr>
      </w:pPr>
      <w:r w:rsidRPr="006F2D8D">
        <w:rPr>
          <w:rFonts w:ascii="Bookman Old Style" w:eastAsiaTheme="minorHAnsi" w:hAnsi="Bookman Old Style" w:cs="Bookman Old Style"/>
          <w:color w:val="000000"/>
          <w:sz w:val="24"/>
          <w:szCs w:val="24"/>
        </w:rPr>
        <w:t xml:space="preserve">Meningkatkan partisipasi masyarakat dalam pemeliharan dan pelestarian pembangunan. </w:t>
      </w:r>
    </w:p>
    <w:p w14:paraId="6FF5AFE1" w14:textId="77777777" w:rsidR="001B2C4F" w:rsidRPr="006F2D8D" w:rsidRDefault="001B2C4F" w:rsidP="00F54FA0">
      <w:pPr>
        <w:pStyle w:val="ListParagraph"/>
        <w:numPr>
          <w:ilvl w:val="0"/>
          <w:numId w:val="36"/>
        </w:numPr>
        <w:autoSpaceDE w:val="0"/>
        <w:autoSpaceDN w:val="0"/>
        <w:adjustRightInd w:val="0"/>
        <w:spacing w:after="0" w:line="360" w:lineRule="auto"/>
        <w:ind w:left="993" w:hanging="426"/>
        <w:jc w:val="both"/>
        <w:rPr>
          <w:rFonts w:ascii="Bookman Old Style" w:eastAsiaTheme="minorHAnsi" w:hAnsi="Bookman Old Style" w:cs="Bookman Old Style"/>
          <w:color w:val="000000"/>
          <w:sz w:val="24"/>
          <w:szCs w:val="24"/>
        </w:rPr>
      </w:pPr>
      <w:r w:rsidRPr="006F2D8D">
        <w:rPr>
          <w:rFonts w:ascii="Bookman Old Style" w:eastAsiaTheme="minorHAnsi" w:hAnsi="Bookman Old Style" w:cs="Bookman Old Style"/>
          <w:color w:val="000000"/>
          <w:sz w:val="24"/>
          <w:szCs w:val="24"/>
        </w:rPr>
        <w:t xml:space="preserve">Mengadakan pembinaan Kamtibmas agar tercipta situasi yang kondusif guna menjamin keberlangsungan pelaksanaan pembangunan di wilayah. </w:t>
      </w:r>
    </w:p>
    <w:p w14:paraId="3F6936B6" w14:textId="77777777" w:rsidR="001B2C4F" w:rsidRPr="006F2D8D" w:rsidRDefault="001B2C4F" w:rsidP="00F54FA0">
      <w:pPr>
        <w:pStyle w:val="ListParagraph"/>
        <w:numPr>
          <w:ilvl w:val="0"/>
          <w:numId w:val="36"/>
        </w:numPr>
        <w:autoSpaceDE w:val="0"/>
        <w:autoSpaceDN w:val="0"/>
        <w:adjustRightInd w:val="0"/>
        <w:spacing w:after="0" w:line="360" w:lineRule="auto"/>
        <w:ind w:left="993" w:hanging="426"/>
        <w:jc w:val="both"/>
        <w:rPr>
          <w:rFonts w:ascii="Bookman Old Style" w:eastAsiaTheme="minorHAnsi" w:hAnsi="Bookman Old Style" w:cs="Bookman Old Style"/>
          <w:color w:val="000000"/>
          <w:sz w:val="24"/>
          <w:szCs w:val="24"/>
        </w:rPr>
      </w:pPr>
      <w:r w:rsidRPr="006F2D8D">
        <w:rPr>
          <w:rFonts w:ascii="Bookman Old Style" w:eastAsiaTheme="minorHAnsi" w:hAnsi="Bookman Old Style" w:cs="Bookman Old Style"/>
          <w:color w:val="000000"/>
          <w:sz w:val="24"/>
          <w:szCs w:val="24"/>
        </w:rPr>
        <w:t>Mengadaka</w:t>
      </w:r>
      <w:r w:rsidR="00BC1164" w:rsidRPr="006F2D8D">
        <w:rPr>
          <w:rFonts w:ascii="Bookman Old Style" w:eastAsiaTheme="minorHAnsi" w:hAnsi="Bookman Old Style" w:cs="Bookman Old Style"/>
          <w:color w:val="000000"/>
          <w:sz w:val="24"/>
          <w:szCs w:val="24"/>
        </w:rPr>
        <w:t>n pembinaan kerjasama antar Kelurahan</w:t>
      </w:r>
      <w:r w:rsidRPr="006F2D8D">
        <w:rPr>
          <w:rFonts w:ascii="Bookman Old Style" w:eastAsiaTheme="minorHAnsi" w:hAnsi="Bookman Old Style" w:cs="Bookman Old Style"/>
          <w:color w:val="000000"/>
          <w:sz w:val="24"/>
          <w:szCs w:val="24"/>
        </w:rPr>
        <w:t xml:space="preserve"> yang saling menguntungkan, utamanya pada </w:t>
      </w:r>
      <w:r w:rsidR="00BC1164" w:rsidRPr="006F2D8D">
        <w:rPr>
          <w:rFonts w:ascii="Bookman Old Style" w:eastAsiaTheme="minorHAnsi" w:hAnsi="Bookman Old Style" w:cs="Bookman Old Style"/>
          <w:color w:val="000000"/>
          <w:sz w:val="24"/>
          <w:szCs w:val="24"/>
        </w:rPr>
        <w:t>Kelurahan</w:t>
      </w:r>
      <w:r w:rsidRPr="006F2D8D">
        <w:rPr>
          <w:rFonts w:ascii="Bookman Old Style" w:eastAsiaTheme="minorHAnsi" w:hAnsi="Bookman Old Style" w:cs="Bookman Old Style"/>
          <w:color w:val="000000"/>
          <w:sz w:val="24"/>
          <w:szCs w:val="24"/>
        </w:rPr>
        <w:t xml:space="preserve"> yang berdampingan baik di bidang infrastruktur maupun bidang pertanian unt</w:t>
      </w:r>
      <w:r w:rsidR="005574F7" w:rsidRPr="006F2D8D">
        <w:rPr>
          <w:rFonts w:ascii="Bookman Old Style" w:eastAsiaTheme="minorHAnsi" w:hAnsi="Bookman Old Style" w:cs="Bookman Old Style"/>
          <w:color w:val="000000"/>
          <w:sz w:val="24"/>
          <w:szCs w:val="24"/>
        </w:rPr>
        <w:t>uk mewujudkan ketahanan pangan.</w:t>
      </w:r>
    </w:p>
    <w:p w14:paraId="4264B437" w14:textId="77777777" w:rsidR="005574F7" w:rsidRPr="006F2D8D" w:rsidRDefault="005574F7" w:rsidP="00F54FA0">
      <w:pPr>
        <w:pStyle w:val="ListParagraph"/>
        <w:numPr>
          <w:ilvl w:val="0"/>
          <w:numId w:val="36"/>
        </w:numPr>
        <w:autoSpaceDE w:val="0"/>
        <w:autoSpaceDN w:val="0"/>
        <w:adjustRightInd w:val="0"/>
        <w:spacing w:after="0" w:line="360" w:lineRule="auto"/>
        <w:ind w:left="993" w:hanging="426"/>
        <w:jc w:val="both"/>
        <w:rPr>
          <w:rFonts w:ascii="Bookman Old Style" w:eastAsiaTheme="minorHAnsi" w:hAnsi="Bookman Old Style" w:cs="Bookman Old Style"/>
          <w:color w:val="000000"/>
          <w:sz w:val="24"/>
          <w:szCs w:val="24"/>
        </w:rPr>
      </w:pPr>
      <w:r w:rsidRPr="006F2D8D">
        <w:rPr>
          <w:rFonts w:ascii="Bookman Old Style" w:eastAsiaTheme="minorHAnsi" w:hAnsi="Bookman Old Style" w:cs="Bookman Old Style"/>
          <w:color w:val="000000"/>
          <w:sz w:val="24"/>
          <w:szCs w:val="24"/>
        </w:rPr>
        <w:lastRenderedPageBreak/>
        <w:t>Mengadakan pembinaan kepada Generasi Muda tentang nation building, sehingga para pemuda mempunyai sikap patriotik dan nasionalisme serta cinta terhadap tanah air dan lingkungannya.</w:t>
      </w:r>
    </w:p>
    <w:p w14:paraId="2C62827D" w14:textId="2E00BBF3" w:rsidR="00412DA9" w:rsidRDefault="005574F7" w:rsidP="00F54FA0">
      <w:pPr>
        <w:pStyle w:val="ListParagraph"/>
        <w:numPr>
          <w:ilvl w:val="0"/>
          <w:numId w:val="36"/>
        </w:numPr>
        <w:autoSpaceDE w:val="0"/>
        <w:autoSpaceDN w:val="0"/>
        <w:adjustRightInd w:val="0"/>
        <w:spacing w:after="0" w:line="360" w:lineRule="auto"/>
        <w:ind w:left="993" w:hanging="426"/>
        <w:jc w:val="both"/>
        <w:rPr>
          <w:rFonts w:ascii="Bookman Old Style" w:eastAsiaTheme="minorHAnsi" w:hAnsi="Bookman Old Style" w:cs="Bookman Old Style"/>
          <w:color w:val="000000"/>
          <w:sz w:val="24"/>
          <w:szCs w:val="24"/>
        </w:rPr>
      </w:pPr>
      <w:r w:rsidRPr="006F2D8D">
        <w:rPr>
          <w:rFonts w:ascii="Bookman Old Style" w:eastAsiaTheme="minorHAnsi" w:hAnsi="Bookman Old Style" w:cs="Bookman Old Style"/>
          <w:color w:val="000000"/>
          <w:sz w:val="24"/>
          <w:szCs w:val="24"/>
        </w:rPr>
        <w:t>Meningkatkan kerjasama dengan tokoh masyarakat, Ulama dan Cendekiawan dalam rangka pembinaan Sumber Daya Manusia</w:t>
      </w:r>
      <w:r w:rsidR="002B6A88">
        <w:rPr>
          <w:rFonts w:ascii="Bookman Old Style" w:eastAsiaTheme="minorHAnsi" w:hAnsi="Bookman Old Style" w:cs="Bookman Old Style"/>
          <w:color w:val="000000"/>
          <w:sz w:val="24"/>
          <w:szCs w:val="24"/>
        </w:rPr>
        <w:t>.</w:t>
      </w:r>
    </w:p>
    <w:p w14:paraId="5A34CD73" w14:textId="77777777" w:rsidR="00420316" w:rsidRDefault="00420316" w:rsidP="00F54FA0">
      <w:pPr>
        <w:autoSpaceDE w:val="0"/>
        <w:autoSpaceDN w:val="0"/>
        <w:adjustRightInd w:val="0"/>
        <w:spacing w:line="360" w:lineRule="auto"/>
        <w:rPr>
          <w:rFonts w:ascii="Bookman Old Style" w:eastAsiaTheme="minorHAnsi" w:hAnsi="Bookman Old Style" w:cs="Bookman Old Style"/>
          <w:color w:val="000000"/>
        </w:rPr>
      </w:pPr>
    </w:p>
    <w:p w14:paraId="36BA9F07" w14:textId="77777777" w:rsidR="00420316" w:rsidRDefault="00420316" w:rsidP="00F54FA0">
      <w:pPr>
        <w:autoSpaceDE w:val="0"/>
        <w:autoSpaceDN w:val="0"/>
        <w:adjustRightInd w:val="0"/>
        <w:spacing w:line="360" w:lineRule="auto"/>
        <w:rPr>
          <w:rFonts w:ascii="Bookman Old Style" w:eastAsiaTheme="minorHAnsi" w:hAnsi="Bookman Old Style" w:cs="Bookman Old Style"/>
          <w:color w:val="000000"/>
        </w:rPr>
      </w:pPr>
    </w:p>
    <w:p w14:paraId="307398C0" w14:textId="77777777" w:rsidR="00420316" w:rsidRDefault="00420316" w:rsidP="00F54FA0">
      <w:pPr>
        <w:autoSpaceDE w:val="0"/>
        <w:autoSpaceDN w:val="0"/>
        <w:adjustRightInd w:val="0"/>
        <w:spacing w:line="360" w:lineRule="auto"/>
        <w:rPr>
          <w:rFonts w:ascii="Bookman Old Style" w:eastAsiaTheme="minorHAnsi" w:hAnsi="Bookman Old Style" w:cs="Bookman Old Style"/>
          <w:color w:val="000000"/>
        </w:rPr>
      </w:pPr>
    </w:p>
    <w:p w14:paraId="5DB7C2FB" w14:textId="77777777" w:rsidR="00420316" w:rsidRDefault="00420316" w:rsidP="00F54FA0">
      <w:pPr>
        <w:autoSpaceDE w:val="0"/>
        <w:autoSpaceDN w:val="0"/>
        <w:adjustRightInd w:val="0"/>
        <w:spacing w:line="360" w:lineRule="auto"/>
        <w:rPr>
          <w:rFonts w:ascii="Bookman Old Style" w:eastAsiaTheme="minorHAnsi" w:hAnsi="Bookman Old Style" w:cs="Bookman Old Style"/>
          <w:color w:val="000000"/>
        </w:rPr>
      </w:pPr>
    </w:p>
    <w:p w14:paraId="6DC01117" w14:textId="77777777" w:rsidR="00420316" w:rsidRDefault="00420316" w:rsidP="00F54FA0">
      <w:pPr>
        <w:autoSpaceDE w:val="0"/>
        <w:autoSpaceDN w:val="0"/>
        <w:adjustRightInd w:val="0"/>
        <w:spacing w:line="360" w:lineRule="auto"/>
        <w:rPr>
          <w:rFonts w:ascii="Bookman Old Style" w:eastAsiaTheme="minorHAnsi" w:hAnsi="Bookman Old Style" w:cs="Bookman Old Style"/>
          <w:color w:val="000000"/>
        </w:rPr>
      </w:pPr>
    </w:p>
    <w:p w14:paraId="7C5C8D7F" w14:textId="77777777" w:rsidR="00420316" w:rsidRDefault="00420316" w:rsidP="00F54FA0">
      <w:pPr>
        <w:autoSpaceDE w:val="0"/>
        <w:autoSpaceDN w:val="0"/>
        <w:adjustRightInd w:val="0"/>
        <w:spacing w:line="360" w:lineRule="auto"/>
        <w:rPr>
          <w:rFonts w:ascii="Bookman Old Style" w:eastAsiaTheme="minorHAnsi" w:hAnsi="Bookman Old Style" w:cs="Bookman Old Style"/>
          <w:color w:val="000000"/>
        </w:rPr>
      </w:pPr>
    </w:p>
    <w:p w14:paraId="05AD41F1" w14:textId="04264B31" w:rsidR="00420316" w:rsidRDefault="00420316" w:rsidP="00F54FA0">
      <w:pPr>
        <w:autoSpaceDE w:val="0"/>
        <w:autoSpaceDN w:val="0"/>
        <w:adjustRightInd w:val="0"/>
        <w:spacing w:line="360" w:lineRule="auto"/>
        <w:rPr>
          <w:rFonts w:ascii="Bookman Old Style" w:eastAsiaTheme="minorHAnsi" w:hAnsi="Bookman Old Style" w:cs="Bookman Old Style"/>
          <w:color w:val="000000"/>
        </w:rPr>
      </w:pPr>
    </w:p>
    <w:p w14:paraId="4C1F57C3" w14:textId="6976C02F" w:rsidR="00947F68" w:rsidRDefault="00947F68" w:rsidP="00F54FA0">
      <w:pPr>
        <w:autoSpaceDE w:val="0"/>
        <w:autoSpaceDN w:val="0"/>
        <w:adjustRightInd w:val="0"/>
        <w:spacing w:line="360" w:lineRule="auto"/>
        <w:rPr>
          <w:rFonts w:ascii="Bookman Old Style" w:eastAsiaTheme="minorHAnsi" w:hAnsi="Bookman Old Style" w:cs="Bookman Old Style"/>
          <w:color w:val="000000"/>
        </w:rPr>
      </w:pPr>
    </w:p>
    <w:p w14:paraId="0BB7BDF1" w14:textId="22FE8B7D" w:rsidR="00947F68" w:rsidRDefault="00947F68" w:rsidP="00F54FA0">
      <w:pPr>
        <w:autoSpaceDE w:val="0"/>
        <w:autoSpaceDN w:val="0"/>
        <w:adjustRightInd w:val="0"/>
        <w:spacing w:line="360" w:lineRule="auto"/>
        <w:rPr>
          <w:rFonts w:ascii="Bookman Old Style" w:eastAsiaTheme="minorHAnsi" w:hAnsi="Bookman Old Style" w:cs="Bookman Old Style"/>
          <w:color w:val="000000"/>
        </w:rPr>
      </w:pPr>
    </w:p>
    <w:p w14:paraId="1A39F216" w14:textId="3C08E7E5" w:rsidR="00947F68" w:rsidRDefault="00947F68" w:rsidP="00F54FA0">
      <w:pPr>
        <w:autoSpaceDE w:val="0"/>
        <w:autoSpaceDN w:val="0"/>
        <w:adjustRightInd w:val="0"/>
        <w:spacing w:line="360" w:lineRule="auto"/>
        <w:rPr>
          <w:rFonts w:ascii="Bookman Old Style" w:eastAsiaTheme="minorHAnsi" w:hAnsi="Bookman Old Style" w:cs="Bookman Old Style"/>
          <w:color w:val="000000"/>
        </w:rPr>
      </w:pPr>
    </w:p>
    <w:p w14:paraId="3CB514FB" w14:textId="09F2C464" w:rsidR="00947F68" w:rsidRDefault="00947F68" w:rsidP="00F54FA0">
      <w:pPr>
        <w:autoSpaceDE w:val="0"/>
        <w:autoSpaceDN w:val="0"/>
        <w:adjustRightInd w:val="0"/>
        <w:spacing w:line="360" w:lineRule="auto"/>
        <w:rPr>
          <w:rFonts w:ascii="Bookman Old Style" w:eastAsiaTheme="minorHAnsi" w:hAnsi="Bookman Old Style" w:cs="Bookman Old Style"/>
          <w:color w:val="000000"/>
        </w:rPr>
      </w:pPr>
    </w:p>
    <w:p w14:paraId="4164F6B0" w14:textId="595886EB" w:rsidR="00947F68" w:rsidRDefault="00947F68" w:rsidP="00F54FA0">
      <w:pPr>
        <w:autoSpaceDE w:val="0"/>
        <w:autoSpaceDN w:val="0"/>
        <w:adjustRightInd w:val="0"/>
        <w:spacing w:line="360" w:lineRule="auto"/>
        <w:rPr>
          <w:rFonts w:ascii="Bookman Old Style" w:eastAsiaTheme="minorHAnsi" w:hAnsi="Bookman Old Style" w:cs="Bookman Old Style"/>
          <w:color w:val="000000"/>
        </w:rPr>
      </w:pPr>
    </w:p>
    <w:p w14:paraId="343CBC10" w14:textId="190791B9" w:rsidR="00947F68" w:rsidRDefault="00947F68" w:rsidP="00F54FA0">
      <w:pPr>
        <w:autoSpaceDE w:val="0"/>
        <w:autoSpaceDN w:val="0"/>
        <w:adjustRightInd w:val="0"/>
        <w:spacing w:line="360" w:lineRule="auto"/>
        <w:rPr>
          <w:rFonts w:ascii="Bookman Old Style" w:eastAsiaTheme="minorHAnsi" w:hAnsi="Bookman Old Style" w:cs="Bookman Old Style"/>
          <w:color w:val="000000"/>
        </w:rPr>
      </w:pPr>
    </w:p>
    <w:p w14:paraId="526E2CDD" w14:textId="67BBFF23" w:rsidR="00947F68" w:rsidRDefault="00947F68" w:rsidP="00F54FA0">
      <w:pPr>
        <w:autoSpaceDE w:val="0"/>
        <w:autoSpaceDN w:val="0"/>
        <w:adjustRightInd w:val="0"/>
        <w:spacing w:line="360" w:lineRule="auto"/>
        <w:rPr>
          <w:rFonts w:ascii="Bookman Old Style" w:eastAsiaTheme="minorHAnsi" w:hAnsi="Bookman Old Style" w:cs="Bookman Old Style"/>
          <w:color w:val="000000"/>
        </w:rPr>
      </w:pPr>
    </w:p>
    <w:p w14:paraId="3237CE49" w14:textId="21F1A7EE" w:rsidR="00947F68" w:rsidRDefault="00947F68" w:rsidP="00F54FA0">
      <w:pPr>
        <w:autoSpaceDE w:val="0"/>
        <w:autoSpaceDN w:val="0"/>
        <w:adjustRightInd w:val="0"/>
        <w:spacing w:line="360" w:lineRule="auto"/>
        <w:rPr>
          <w:rFonts w:ascii="Bookman Old Style" w:eastAsiaTheme="minorHAnsi" w:hAnsi="Bookman Old Style" w:cs="Bookman Old Style"/>
          <w:color w:val="000000"/>
        </w:rPr>
      </w:pPr>
    </w:p>
    <w:p w14:paraId="4EC40E08" w14:textId="525B2810" w:rsidR="00947F68" w:rsidRDefault="00947F68" w:rsidP="00F54FA0">
      <w:pPr>
        <w:autoSpaceDE w:val="0"/>
        <w:autoSpaceDN w:val="0"/>
        <w:adjustRightInd w:val="0"/>
        <w:spacing w:line="360" w:lineRule="auto"/>
        <w:rPr>
          <w:rFonts w:ascii="Bookman Old Style" w:eastAsiaTheme="minorHAnsi" w:hAnsi="Bookman Old Style" w:cs="Bookman Old Style"/>
          <w:color w:val="000000"/>
        </w:rPr>
      </w:pPr>
    </w:p>
    <w:p w14:paraId="0E1CE1E1" w14:textId="05123614" w:rsidR="00947F68" w:rsidRDefault="00947F68" w:rsidP="00F54FA0">
      <w:pPr>
        <w:autoSpaceDE w:val="0"/>
        <w:autoSpaceDN w:val="0"/>
        <w:adjustRightInd w:val="0"/>
        <w:spacing w:line="360" w:lineRule="auto"/>
        <w:rPr>
          <w:rFonts w:ascii="Bookman Old Style" w:eastAsiaTheme="minorHAnsi" w:hAnsi="Bookman Old Style" w:cs="Bookman Old Style"/>
          <w:color w:val="000000"/>
        </w:rPr>
      </w:pPr>
    </w:p>
    <w:p w14:paraId="26B15FBB" w14:textId="7DB240D4" w:rsidR="00947F68" w:rsidRDefault="00947F68" w:rsidP="00F54FA0">
      <w:pPr>
        <w:autoSpaceDE w:val="0"/>
        <w:autoSpaceDN w:val="0"/>
        <w:adjustRightInd w:val="0"/>
        <w:spacing w:line="360" w:lineRule="auto"/>
        <w:rPr>
          <w:rFonts w:ascii="Bookman Old Style" w:eastAsiaTheme="minorHAnsi" w:hAnsi="Bookman Old Style" w:cs="Bookman Old Style"/>
          <w:color w:val="000000"/>
        </w:rPr>
      </w:pPr>
    </w:p>
    <w:p w14:paraId="3A6DF230" w14:textId="26F0E7F1" w:rsidR="00947F68" w:rsidRDefault="00947F68" w:rsidP="00F54FA0">
      <w:pPr>
        <w:autoSpaceDE w:val="0"/>
        <w:autoSpaceDN w:val="0"/>
        <w:adjustRightInd w:val="0"/>
        <w:spacing w:line="360" w:lineRule="auto"/>
        <w:rPr>
          <w:rFonts w:ascii="Bookman Old Style" w:eastAsiaTheme="minorHAnsi" w:hAnsi="Bookman Old Style" w:cs="Bookman Old Style"/>
          <w:color w:val="000000"/>
        </w:rPr>
      </w:pPr>
    </w:p>
    <w:p w14:paraId="02FECD7D" w14:textId="041DEC16" w:rsidR="00947F68" w:rsidRDefault="00947F68" w:rsidP="00F54FA0">
      <w:pPr>
        <w:autoSpaceDE w:val="0"/>
        <w:autoSpaceDN w:val="0"/>
        <w:adjustRightInd w:val="0"/>
        <w:spacing w:line="360" w:lineRule="auto"/>
        <w:rPr>
          <w:rFonts w:ascii="Bookman Old Style" w:eastAsiaTheme="minorHAnsi" w:hAnsi="Bookman Old Style" w:cs="Bookman Old Style"/>
          <w:color w:val="000000"/>
        </w:rPr>
      </w:pPr>
    </w:p>
    <w:p w14:paraId="0AF6B9E6" w14:textId="364675FA" w:rsidR="00947F68" w:rsidRDefault="00947F68" w:rsidP="00F54FA0">
      <w:pPr>
        <w:autoSpaceDE w:val="0"/>
        <w:autoSpaceDN w:val="0"/>
        <w:adjustRightInd w:val="0"/>
        <w:spacing w:line="360" w:lineRule="auto"/>
        <w:rPr>
          <w:rFonts w:ascii="Bookman Old Style" w:eastAsiaTheme="minorHAnsi" w:hAnsi="Bookman Old Style" w:cs="Bookman Old Style"/>
          <w:color w:val="000000"/>
        </w:rPr>
      </w:pPr>
    </w:p>
    <w:p w14:paraId="4828C2B4" w14:textId="5EC23FE4" w:rsidR="00947F68" w:rsidRDefault="00947F68" w:rsidP="00F54FA0">
      <w:pPr>
        <w:autoSpaceDE w:val="0"/>
        <w:autoSpaceDN w:val="0"/>
        <w:adjustRightInd w:val="0"/>
        <w:spacing w:line="360" w:lineRule="auto"/>
        <w:rPr>
          <w:rFonts w:ascii="Bookman Old Style" w:eastAsiaTheme="minorHAnsi" w:hAnsi="Bookman Old Style" w:cs="Bookman Old Style"/>
          <w:color w:val="000000"/>
        </w:rPr>
      </w:pPr>
    </w:p>
    <w:p w14:paraId="5D19F920" w14:textId="48771EA9" w:rsidR="00947F68" w:rsidRDefault="00947F68" w:rsidP="00F54FA0">
      <w:pPr>
        <w:autoSpaceDE w:val="0"/>
        <w:autoSpaceDN w:val="0"/>
        <w:adjustRightInd w:val="0"/>
        <w:spacing w:line="360" w:lineRule="auto"/>
        <w:rPr>
          <w:rFonts w:ascii="Bookman Old Style" w:eastAsiaTheme="minorHAnsi" w:hAnsi="Bookman Old Style" w:cs="Bookman Old Style"/>
          <w:color w:val="000000"/>
        </w:rPr>
      </w:pPr>
    </w:p>
    <w:p w14:paraId="1CE011AA" w14:textId="5B12592F" w:rsidR="00947F68" w:rsidRDefault="00947F68" w:rsidP="00F54FA0">
      <w:pPr>
        <w:autoSpaceDE w:val="0"/>
        <w:autoSpaceDN w:val="0"/>
        <w:adjustRightInd w:val="0"/>
        <w:spacing w:line="360" w:lineRule="auto"/>
        <w:rPr>
          <w:rFonts w:ascii="Bookman Old Style" w:eastAsiaTheme="minorHAnsi" w:hAnsi="Bookman Old Style" w:cs="Bookman Old Style"/>
          <w:color w:val="000000"/>
        </w:rPr>
      </w:pPr>
    </w:p>
    <w:p w14:paraId="69F44347" w14:textId="77777777" w:rsidR="00947F68" w:rsidRDefault="00947F68" w:rsidP="00F54FA0">
      <w:pPr>
        <w:autoSpaceDE w:val="0"/>
        <w:autoSpaceDN w:val="0"/>
        <w:adjustRightInd w:val="0"/>
        <w:spacing w:line="360" w:lineRule="auto"/>
        <w:rPr>
          <w:rFonts w:ascii="Bookman Old Style" w:eastAsiaTheme="minorHAnsi" w:hAnsi="Bookman Old Style" w:cs="Bookman Old Style"/>
          <w:color w:val="000000"/>
        </w:rPr>
      </w:pPr>
    </w:p>
    <w:p w14:paraId="62C77751" w14:textId="77777777" w:rsidR="00420316" w:rsidRDefault="00420316" w:rsidP="00F54FA0">
      <w:pPr>
        <w:autoSpaceDE w:val="0"/>
        <w:autoSpaceDN w:val="0"/>
        <w:adjustRightInd w:val="0"/>
        <w:spacing w:line="360" w:lineRule="auto"/>
        <w:rPr>
          <w:rFonts w:ascii="Bookman Old Style" w:eastAsiaTheme="minorHAnsi" w:hAnsi="Bookman Old Style" w:cs="Bookman Old Style"/>
          <w:color w:val="000000"/>
          <w:lang w:val="id-ID"/>
        </w:rPr>
      </w:pPr>
    </w:p>
    <w:p w14:paraId="682DADAE" w14:textId="77777777" w:rsidR="0073488C" w:rsidRPr="0073488C" w:rsidRDefault="0073488C" w:rsidP="00F54FA0">
      <w:pPr>
        <w:autoSpaceDE w:val="0"/>
        <w:autoSpaceDN w:val="0"/>
        <w:adjustRightInd w:val="0"/>
        <w:spacing w:line="360" w:lineRule="auto"/>
        <w:rPr>
          <w:rFonts w:ascii="Bookman Old Style" w:eastAsiaTheme="minorHAnsi" w:hAnsi="Bookman Old Style" w:cs="Bookman Old Style"/>
          <w:color w:val="000000"/>
          <w:lang w:val="id-ID"/>
        </w:rPr>
      </w:pPr>
    </w:p>
    <w:p w14:paraId="1939442E" w14:textId="77777777" w:rsidR="00B30717" w:rsidRPr="006F2D8D" w:rsidRDefault="00B30717" w:rsidP="00F54FA0">
      <w:pPr>
        <w:pStyle w:val="Title"/>
        <w:spacing w:after="0" w:line="360" w:lineRule="auto"/>
        <w:ind w:left="0" w:firstLine="0"/>
        <w:rPr>
          <w:rFonts w:ascii="Bookman Old Style" w:hAnsi="Bookman Old Style"/>
          <w:b/>
          <w:color w:val="auto"/>
        </w:rPr>
      </w:pPr>
      <w:r w:rsidRPr="006F2D8D">
        <w:rPr>
          <w:rFonts w:ascii="Bookman Old Style" w:hAnsi="Bookman Old Style"/>
          <w:b/>
          <w:color w:val="auto"/>
        </w:rPr>
        <w:lastRenderedPageBreak/>
        <w:t>BAB IV</w:t>
      </w:r>
    </w:p>
    <w:p w14:paraId="44F965D0" w14:textId="77777777" w:rsidR="00B30717" w:rsidRPr="008F2CB8" w:rsidRDefault="008F2CB8" w:rsidP="00F54FA0">
      <w:pPr>
        <w:pStyle w:val="Title"/>
        <w:spacing w:after="0" w:line="360" w:lineRule="auto"/>
        <w:ind w:left="0" w:firstLine="0"/>
        <w:rPr>
          <w:rFonts w:ascii="Bookman Old Style" w:hAnsi="Bookman Old Style"/>
          <w:color w:val="auto"/>
        </w:rPr>
      </w:pPr>
      <w:r>
        <w:rPr>
          <w:rFonts w:ascii="Bookman Old Style" w:hAnsi="Bookman Old Style"/>
          <w:color w:val="auto"/>
        </w:rPr>
        <w:t>TUJUAN</w:t>
      </w:r>
      <w:r w:rsidR="002F77E7">
        <w:rPr>
          <w:rFonts w:ascii="Bookman Old Style" w:hAnsi="Bookman Old Style"/>
          <w:color w:val="auto"/>
        </w:rPr>
        <w:t xml:space="preserve"> DAN</w:t>
      </w:r>
      <w:r>
        <w:rPr>
          <w:rFonts w:ascii="Bookman Old Style" w:hAnsi="Bookman Old Style"/>
          <w:color w:val="auto"/>
        </w:rPr>
        <w:t xml:space="preserve"> SASARAN</w:t>
      </w:r>
    </w:p>
    <w:p w14:paraId="2EC3B2E2" w14:textId="77777777" w:rsidR="00B30717" w:rsidRPr="006F2D8D" w:rsidRDefault="00B30717" w:rsidP="00F54FA0">
      <w:pPr>
        <w:pStyle w:val="BodyText"/>
        <w:spacing w:line="360" w:lineRule="auto"/>
        <w:ind w:left="426" w:firstLine="0"/>
        <w:jc w:val="both"/>
        <w:rPr>
          <w:rFonts w:ascii="Bookman Old Style" w:hAnsi="Bookman Old Style"/>
          <w:b/>
          <w:sz w:val="24"/>
          <w:szCs w:val="24"/>
        </w:rPr>
      </w:pPr>
    </w:p>
    <w:p w14:paraId="24B2452C" w14:textId="766E1046" w:rsidR="00AB3E07" w:rsidRDefault="002F77E7" w:rsidP="00F54FA0">
      <w:pPr>
        <w:pStyle w:val="BodyText"/>
        <w:numPr>
          <w:ilvl w:val="1"/>
          <w:numId w:val="16"/>
        </w:numPr>
        <w:spacing w:line="360" w:lineRule="auto"/>
        <w:ind w:left="709"/>
        <w:jc w:val="both"/>
        <w:rPr>
          <w:rFonts w:ascii="Bookman Old Style" w:hAnsi="Bookman Old Style"/>
          <w:b/>
          <w:sz w:val="24"/>
          <w:szCs w:val="24"/>
        </w:rPr>
      </w:pPr>
      <w:r>
        <w:rPr>
          <w:rFonts w:ascii="Bookman Old Style" w:hAnsi="Bookman Old Style"/>
          <w:b/>
          <w:sz w:val="24"/>
          <w:szCs w:val="24"/>
        </w:rPr>
        <w:t>TUJUAN DAN SASARAN JANGKA MENENGAH KECAMATAN RUMBAI</w:t>
      </w:r>
    </w:p>
    <w:p w14:paraId="66145DE2" w14:textId="247D6C3A" w:rsidR="003713A2" w:rsidRPr="002B6A88" w:rsidRDefault="002F77E7" w:rsidP="00F54FA0">
      <w:pPr>
        <w:pStyle w:val="BodyText"/>
        <w:spacing w:line="360" w:lineRule="auto"/>
        <w:ind w:left="0" w:firstLine="709"/>
        <w:jc w:val="both"/>
        <w:rPr>
          <w:rFonts w:ascii="Bookman Old Style" w:hAnsi="Bookman Old Style"/>
          <w:sz w:val="24"/>
          <w:szCs w:val="24"/>
          <w:lang w:val="id-ID"/>
        </w:rPr>
      </w:pPr>
      <w:r w:rsidRPr="002F77E7">
        <w:rPr>
          <w:rFonts w:ascii="Bookman Old Style" w:hAnsi="Bookman Old Style"/>
          <w:sz w:val="24"/>
          <w:szCs w:val="24"/>
        </w:rPr>
        <w:t>Tujuan merupakan penjabaran atau implementasi dari pernyataan misi dan tujuan merupakan hasil akhir yang ingin diwujudkan atau di</w:t>
      </w:r>
      <w:r w:rsidR="002B6A88">
        <w:rPr>
          <w:rFonts w:ascii="Bookman Old Style" w:hAnsi="Bookman Old Style"/>
          <w:sz w:val="24"/>
          <w:szCs w:val="24"/>
        </w:rPr>
        <w:t>hasilkan dalam jangka waktu 5 (</w:t>
      </w:r>
      <w:proofErr w:type="gramStart"/>
      <w:r w:rsidR="002B6A88">
        <w:rPr>
          <w:rFonts w:ascii="Bookman Old Style" w:hAnsi="Bookman Old Style"/>
          <w:sz w:val="24"/>
          <w:szCs w:val="24"/>
          <w:lang w:val="id-ID"/>
        </w:rPr>
        <w:t>l</w:t>
      </w:r>
      <w:r w:rsidRPr="002F77E7">
        <w:rPr>
          <w:rFonts w:ascii="Bookman Old Style" w:hAnsi="Bookman Old Style"/>
          <w:sz w:val="24"/>
          <w:szCs w:val="24"/>
        </w:rPr>
        <w:t>ima</w:t>
      </w:r>
      <w:proofErr w:type="gramEnd"/>
      <w:r w:rsidRPr="002F77E7">
        <w:rPr>
          <w:rFonts w:ascii="Bookman Old Style" w:hAnsi="Bookman Old Style"/>
          <w:sz w:val="24"/>
          <w:szCs w:val="24"/>
        </w:rPr>
        <w:t xml:space="preserve"> tahun) yang dimulai dari tahun 2017 – 2022. Untuk itu tujuan disusun untuk memperjelas sasaran yang ingin diwujudkan dari masing – masing misi.</w:t>
      </w:r>
      <w:r w:rsidR="00947F68">
        <w:rPr>
          <w:rFonts w:ascii="Bookman Old Style" w:hAnsi="Bookman Old Style"/>
          <w:sz w:val="24"/>
          <w:szCs w:val="24"/>
        </w:rPr>
        <w:t xml:space="preserve"> </w:t>
      </w:r>
      <w:r w:rsidRPr="002F77E7">
        <w:rPr>
          <w:rFonts w:ascii="Bookman Old Style" w:hAnsi="Bookman Old Style"/>
          <w:sz w:val="24"/>
          <w:szCs w:val="24"/>
        </w:rPr>
        <w:t xml:space="preserve">Sasaran merupakan hasil yang </w:t>
      </w:r>
      <w:proofErr w:type="gramStart"/>
      <w:r w:rsidRPr="002F77E7">
        <w:rPr>
          <w:rFonts w:ascii="Bookman Old Style" w:hAnsi="Bookman Old Style"/>
          <w:sz w:val="24"/>
          <w:szCs w:val="24"/>
        </w:rPr>
        <w:t>akan</w:t>
      </w:r>
      <w:proofErr w:type="gramEnd"/>
      <w:r w:rsidRPr="002F77E7">
        <w:rPr>
          <w:rFonts w:ascii="Bookman Old Style" w:hAnsi="Bookman Old Style"/>
          <w:sz w:val="24"/>
          <w:szCs w:val="24"/>
        </w:rPr>
        <w:t xml:space="preserve"> dicapai dalam bentuk rumusan yang spesifik, terukur dalam kurun waktu tertentu sesuai dengan tujuan yang telah ditetapkan</w:t>
      </w:r>
      <w:r w:rsidR="002B6A88">
        <w:rPr>
          <w:rFonts w:ascii="Bookman Old Style" w:hAnsi="Bookman Old Style"/>
          <w:sz w:val="24"/>
          <w:szCs w:val="24"/>
          <w:lang w:val="id-ID"/>
        </w:rPr>
        <w:t>.</w:t>
      </w:r>
    </w:p>
    <w:p w14:paraId="06A5A520" w14:textId="34254553" w:rsidR="00043E7A" w:rsidRPr="0053466D" w:rsidRDefault="00043E7A" w:rsidP="00F54FA0">
      <w:pPr>
        <w:pStyle w:val="BodyText"/>
        <w:spacing w:line="360" w:lineRule="auto"/>
        <w:ind w:left="0" w:firstLine="709"/>
        <w:rPr>
          <w:rFonts w:ascii="Bookman Old Style" w:hAnsi="Bookman Old Style"/>
          <w:b/>
          <w:bCs/>
          <w:sz w:val="24"/>
          <w:szCs w:val="24"/>
        </w:rPr>
      </w:pPr>
      <w:r w:rsidRPr="0053466D">
        <w:rPr>
          <w:rFonts w:ascii="Bookman Old Style" w:hAnsi="Bookman Old Style"/>
          <w:b/>
          <w:bCs/>
          <w:sz w:val="24"/>
          <w:szCs w:val="24"/>
        </w:rPr>
        <w:t>Tabel 4.1</w:t>
      </w:r>
    </w:p>
    <w:p w14:paraId="14E145A4" w14:textId="7AADB05A" w:rsidR="00043E7A" w:rsidRPr="00822C8C" w:rsidRDefault="00043E7A" w:rsidP="00F54FA0">
      <w:pPr>
        <w:pStyle w:val="BodyText"/>
        <w:spacing w:line="360" w:lineRule="auto"/>
        <w:ind w:left="0" w:firstLine="709"/>
        <w:contextualSpacing/>
        <w:rPr>
          <w:rFonts w:ascii="Bookman Old Style" w:hAnsi="Bookman Old Style"/>
          <w:b/>
          <w:bCs/>
          <w:sz w:val="24"/>
          <w:szCs w:val="24"/>
          <w:lang w:val="id-ID"/>
        </w:rPr>
      </w:pPr>
      <w:r w:rsidRPr="00C7316E">
        <w:rPr>
          <w:rFonts w:ascii="Bookman Old Style" w:hAnsi="Bookman Old Style"/>
          <w:b/>
          <w:bCs/>
          <w:sz w:val="24"/>
          <w:szCs w:val="24"/>
        </w:rPr>
        <w:t xml:space="preserve">Tujuan, </w:t>
      </w:r>
      <w:r w:rsidR="0053466D" w:rsidRPr="00C7316E">
        <w:rPr>
          <w:rFonts w:ascii="Bookman Old Style" w:hAnsi="Bookman Old Style"/>
          <w:b/>
          <w:bCs/>
          <w:sz w:val="24"/>
          <w:szCs w:val="24"/>
        </w:rPr>
        <w:t>S</w:t>
      </w:r>
      <w:r w:rsidRPr="00C7316E">
        <w:rPr>
          <w:rFonts w:ascii="Bookman Old Style" w:hAnsi="Bookman Old Style"/>
          <w:b/>
          <w:bCs/>
          <w:sz w:val="24"/>
          <w:szCs w:val="24"/>
        </w:rPr>
        <w:t xml:space="preserve">asaran dan Indikator </w:t>
      </w:r>
      <w:r w:rsidR="0053466D" w:rsidRPr="00C7316E">
        <w:rPr>
          <w:rFonts w:ascii="Bookman Old Style" w:hAnsi="Bookman Old Style"/>
          <w:b/>
          <w:bCs/>
          <w:sz w:val="24"/>
          <w:szCs w:val="24"/>
        </w:rPr>
        <w:t>S</w:t>
      </w:r>
      <w:r w:rsidRPr="00C7316E">
        <w:rPr>
          <w:rFonts w:ascii="Bookman Old Style" w:hAnsi="Bookman Old Style"/>
          <w:b/>
          <w:bCs/>
          <w:sz w:val="24"/>
          <w:szCs w:val="24"/>
        </w:rPr>
        <w:t>asaran</w:t>
      </w:r>
      <w:r w:rsidR="002B6A88">
        <w:rPr>
          <w:rFonts w:ascii="Bookman Old Style" w:hAnsi="Bookman Old Style"/>
          <w:b/>
          <w:bCs/>
          <w:sz w:val="24"/>
          <w:szCs w:val="24"/>
          <w:lang w:val="id-ID"/>
        </w:rPr>
        <w:t>,</w:t>
      </w:r>
      <w:r w:rsidR="0053466D" w:rsidRPr="00C7316E">
        <w:rPr>
          <w:rFonts w:ascii="Bookman Old Style" w:hAnsi="Bookman Old Style"/>
          <w:b/>
          <w:bCs/>
          <w:sz w:val="24"/>
          <w:szCs w:val="24"/>
        </w:rPr>
        <w:t xml:space="preserve"> dan Targe</w:t>
      </w:r>
      <w:r w:rsidR="00822C8C" w:rsidRPr="00C7316E">
        <w:rPr>
          <w:rFonts w:ascii="Bookman Old Style" w:hAnsi="Bookman Old Style"/>
          <w:b/>
          <w:bCs/>
          <w:sz w:val="24"/>
          <w:szCs w:val="24"/>
        </w:rPr>
        <w:t>t Kinerja Kecamatan Rumbai</w:t>
      </w:r>
    </w:p>
    <w:tbl>
      <w:tblPr>
        <w:tblW w:w="9873" w:type="dxa"/>
        <w:tblInd w:w="-431" w:type="dxa"/>
        <w:tblLook w:val="04A0" w:firstRow="1" w:lastRow="0" w:firstColumn="1" w:lastColumn="0" w:noHBand="0" w:noVBand="1"/>
      </w:tblPr>
      <w:tblGrid>
        <w:gridCol w:w="461"/>
        <w:gridCol w:w="1487"/>
        <w:gridCol w:w="1703"/>
        <w:gridCol w:w="1815"/>
        <w:gridCol w:w="947"/>
        <w:gridCol w:w="692"/>
        <w:gridCol w:w="692"/>
        <w:gridCol w:w="692"/>
        <w:gridCol w:w="692"/>
        <w:gridCol w:w="692"/>
      </w:tblGrid>
      <w:tr w:rsidR="00DE5E93" w:rsidRPr="00A31E53" w14:paraId="38A012A5" w14:textId="77777777" w:rsidTr="0053466D">
        <w:trPr>
          <w:trHeight w:val="560"/>
        </w:trPr>
        <w:tc>
          <w:tcPr>
            <w:tcW w:w="461"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36628A15" w14:textId="77777777" w:rsidR="00DE5E93" w:rsidRPr="00A31E53" w:rsidRDefault="00DE5E93" w:rsidP="00F54FA0">
            <w:pPr>
              <w:spacing w:line="360" w:lineRule="auto"/>
              <w:ind w:left="0" w:firstLine="0"/>
              <w:jc w:val="center"/>
              <w:rPr>
                <w:rFonts w:ascii="Bookman Old Style" w:hAnsi="Bookman Old Style"/>
                <w:b/>
                <w:bCs/>
                <w:color w:val="000000"/>
                <w:sz w:val="18"/>
                <w:szCs w:val="18"/>
                <w:lang w:val="id-ID" w:eastAsia="id-ID"/>
              </w:rPr>
            </w:pPr>
            <w:r w:rsidRPr="00A31E53">
              <w:rPr>
                <w:rFonts w:ascii="Bookman Old Style" w:hAnsi="Bookman Old Style"/>
                <w:b/>
                <w:bCs/>
                <w:color w:val="000000"/>
                <w:sz w:val="18"/>
                <w:szCs w:val="18"/>
                <w:lang w:val="id-ID" w:eastAsia="id-ID"/>
              </w:rPr>
              <w:t>No</w:t>
            </w:r>
          </w:p>
        </w:tc>
        <w:tc>
          <w:tcPr>
            <w:tcW w:w="1487"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7D581F71" w14:textId="77777777" w:rsidR="00DE5E93" w:rsidRPr="00A31E53" w:rsidRDefault="00DE5E93" w:rsidP="00F54FA0">
            <w:pPr>
              <w:spacing w:line="360" w:lineRule="auto"/>
              <w:ind w:left="0" w:firstLine="0"/>
              <w:jc w:val="center"/>
              <w:rPr>
                <w:rFonts w:ascii="Bookman Old Style" w:hAnsi="Bookman Old Style"/>
                <w:b/>
                <w:bCs/>
                <w:color w:val="000000"/>
                <w:sz w:val="18"/>
                <w:szCs w:val="18"/>
                <w:lang w:val="id-ID" w:eastAsia="id-ID"/>
              </w:rPr>
            </w:pPr>
            <w:r w:rsidRPr="00A31E53">
              <w:rPr>
                <w:rFonts w:ascii="Bookman Old Style" w:hAnsi="Bookman Old Style"/>
                <w:b/>
                <w:bCs/>
                <w:color w:val="000000"/>
                <w:sz w:val="18"/>
                <w:szCs w:val="18"/>
                <w:lang w:val="id-ID" w:eastAsia="id-ID"/>
              </w:rPr>
              <w:t>Tujuan</w:t>
            </w:r>
          </w:p>
        </w:tc>
        <w:tc>
          <w:tcPr>
            <w:tcW w:w="1703"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38BB2DC2" w14:textId="77777777" w:rsidR="00DE5E93" w:rsidRPr="00DE5E93" w:rsidRDefault="00DE5E93" w:rsidP="00F54FA0">
            <w:pPr>
              <w:spacing w:line="360" w:lineRule="auto"/>
              <w:ind w:left="0" w:firstLine="0"/>
              <w:jc w:val="center"/>
              <w:rPr>
                <w:rFonts w:ascii="Bookman Old Style" w:hAnsi="Bookman Old Style"/>
                <w:b/>
                <w:bCs/>
                <w:color w:val="000000"/>
                <w:sz w:val="18"/>
                <w:szCs w:val="18"/>
                <w:lang w:eastAsia="id-ID"/>
              </w:rPr>
            </w:pPr>
            <w:r w:rsidRPr="00A31E53">
              <w:rPr>
                <w:rFonts w:ascii="Bookman Old Style" w:hAnsi="Bookman Old Style"/>
                <w:b/>
                <w:bCs/>
                <w:color w:val="000000"/>
                <w:sz w:val="18"/>
                <w:szCs w:val="18"/>
                <w:lang w:val="id-ID" w:eastAsia="id-ID"/>
              </w:rPr>
              <w:t>Sasaran</w:t>
            </w:r>
            <w:r>
              <w:rPr>
                <w:rFonts w:ascii="Bookman Old Style" w:hAnsi="Bookman Old Style"/>
                <w:b/>
                <w:bCs/>
                <w:color w:val="000000"/>
                <w:sz w:val="18"/>
                <w:szCs w:val="18"/>
                <w:lang w:eastAsia="id-ID"/>
              </w:rPr>
              <w:t xml:space="preserve"> Strategis</w:t>
            </w:r>
          </w:p>
        </w:tc>
        <w:tc>
          <w:tcPr>
            <w:tcW w:w="1815"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7FD7411E" w14:textId="77777777" w:rsidR="00DE5E93" w:rsidRPr="00A31E53" w:rsidRDefault="00DE5E93" w:rsidP="00F54FA0">
            <w:pPr>
              <w:spacing w:line="360" w:lineRule="auto"/>
              <w:ind w:left="0" w:firstLine="0"/>
              <w:jc w:val="center"/>
              <w:rPr>
                <w:rFonts w:ascii="Bookman Old Style" w:hAnsi="Bookman Old Style"/>
                <w:b/>
                <w:bCs/>
                <w:color w:val="000000"/>
                <w:sz w:val="18"/>
                <w:szCs w:val="18"/>
                <w:lang w:val="id-ID" w:eastAsia="id-ID"/>
              </w:rPr>
            </w:pPr>
            <w:r w:rsidRPr="00A31E53">
              <w:rPr>
                <w:rFonts w:ascii="Bookman Old Style" w:hAnsi="Bookman Old Style"/>
                <w:b/>
                <w:bCs/>
                <w:color w:val="000000"/>
                <w:sz w:val="18"/>
                <w:szCs w:val="18"/>
                <w:lang w:val="id-ID" w:eastAsia="id-ID"/>
              </w:rPr>
              <w:t>Indikator Sasaran</w:t>
            </w:r>
          </w:p>
        </w:tc>
        <w:tc>
          <w:tcPr>
            <w:tcW w:w="947"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7FEA0D56" w14:textId="77777777" w:rsidR="00DE5E93" w:rsidRPr="00A31E53" w:rsidRDefault="00DE5E93" w:rsidP="00F54FA0">
            <w:pPr>
              <w:spacing w:line="360" w:lineRule="auto"/>
              <w:ind w:left="0" w:firstLine="0"/>
              <w:jc w:val="center"/>
              <w:rPr>
                <w:rFonts w:ascii="Bookman Old Style" w:hAnsi="Bookman Old Style"/>
                <w:b/>
                <w:bCs/>
                <w:color w:val="000000"/>
                <w:sz w:val="18"/>
                <w:szCs w:val="18"/>
                <w:lang w:val="id-ID" w:eastAsia="id-ID"/>
              </w:rPr>
            </w:pPr>
            <w:r w:rsidRPr="00A31E53">
              <w:rPr>
                <w:rFonts w:ascii="Bookman Old Style" w:hAnsi="Bookman Old Style"/>
                <w:b/>
                <w:bCs/>
                <w:color w:val="000000"/>
                <w:sz w:val="18"/>
                <w:szCs w:val="18"/>
                <w:lang w:val="id-ID" w:eastAsia="id-ID"/>
              </w:rPr>
              <w:t>Kondisi Awal Renstra</w:t>
            </w:r>
          </w:p>
        </w:tc>
        <w:tc>
          <w:tcPr>
            <w:tcW w:w="3460" w:type="dxa"/>
            <w:gridSpan w:val="5"/>
            <w:tcBorders>
              <w:top w:val="single" w:sz="4" w:space="0" w:color="auto"/>
              <w:left w:val="nil"/>
              <w:bottom w:val="single" w:sz="4" w:space="0" w:color="auto"/>
              <w:right w:val="single" w:sz="4" w:space="0" w:color="auto"/>
            </w:tcBorders>
            <w:shd w:val="clear" w:color="000000" w:fill="FFC000"/>
            <w:vAlign w:val="center"/>
            <w:hideMark/>
          </w:tcPr>
          <w:p w14:paraId="510E9CBE" w14:textId="77777777" w:rsidR="00DE5E93" w:rsidRPr="00A31E53" w:rsidRDefault="00DE5E93" w:rsidP="00F54FA0">
            <w:pPr>
              <w:spacing w:line="360" w:lineRule="auto"/>
              <w:ind w:left="0" w:firstLine="0"/>
              <w:jc w:val="center"/>
              <w:rPr>
                <w:rFonts w:ascii="Bookman Old Style" w:hAnsi="Bookman Old Style"/>
                <w:b/>
                <w:bCs/>
                <w:color w:val="000000"/>
                <w:sz w:val="18"/>
                <w:szCs w:val="18"/>
                <w:lang w:val="id-ID" w:eastAsia="id-ID"/>
              </w:rPr>
            </w:pPr>
            <w:r w:rsidRPr="00A31E53">
              <w:rPr>
                <w:rFonts w:ascii="Bookman Old Style" w:hAnsi="Bookman Old Style"/>
                <w:b/>
                <w:bCs/>
                <w:color w:val="000000"/>
                <w:sz w:val="18"/>
                <w:szCs w:val="18"/>
                <w:lang w:val="id-ID" w:eastAsia="id-ID"/>
              </w:rPr>
              <w:t>Target Kinerja Pada Tahun ke -</w:t>
            </w:r>
          </w:p>
        </w:tc>
      </w:tr>
      <w:tr w:rsidR="00DE5E93" w:rsidRPr="00A31E53" w14:paraId="2F1C01DA" w14:textId="77777777" w:rsidTr="0053466D">
        <w:trPr>
          <w:trHeight w:val="666"/>
        </w:trPr>
        <w:tc>
          <w:tcPr>
            <w:tcW w:w="461" w:type="dxa"/>
            <w:vMerge/>
            <w:tcBorders>
              <w:top w:val="single" w:sz="4" w:space="0" w:color="auto"/>
              <w:left w:val="single" w:sz="4" w:space="0" w:color="auto"/>
              <w:bottom w:val="single" w:sz="4" w:space="0" w:color="auto"/>
              <w:right w:val="single" w:sz="4" w:space="0" w:color="auto"/>
            </w:tcBorders>
            <w:vAlign w:val="center"/>
            <w:hideMark/>
          </w:tcPr>
          <w:p w14:paraId="6FF813D0" w14:textId="77777777" w:rsidR="00DE5E93" w:rsidRPr="00A31E53" w:rsidRDefault="00DE5E93" w:rsidP="00F54FA0">
            <w:pPr>
              <w:spacing w:line="360" w:lineRule="auto"/>
              <w:ind w:left="0" w:firstLine="0"/>
              <w:jc w:val="left"/>
              <w:rPr>
                <w:rFonts w:ascii="Bookman Old Style" w:hAnsi="Bookman Old Style"/>
                <w:b/>
                <w:bCs/>
                <w:color w:val="000000"/>
                <w:sz w:val="18"/>
                <w:szCs w:val="18"/>
                <w:lang w:val="id-ID" w:eastAsia="id-ID"/>
              </w:rPr>
            </w:pPr>
          </w:p>
        </w:tc>
        <w:tc>
          <w:tcPr>
            <w:tcW w:w="1487" w:type="dxa"/>
            <w:vMerge/>
            <w:tcBorders>
              <w:top w:val="single" w:sz="4" w:space="0" w:color="auto"/>
              <w:left w:val="single" w:sz="4" w:space="0" w:color="auto"/>
              <w:bottom w:val="single" w:sz="4" w:space="0" w:color="auto"/>
              <w:right w:val="single" w:sz="4" w:space="0" w:color="auto"/>
            </w:tcBorders>
            <w:vAlign w:val="center"/>
            <w:hideMark/>
          </w:tcPr>
          <w:p w14:paraId="1B1D0488" w14:textId="77777777" w:rsidR="00DE5E93" w:rsidRPr="00A31E53" w:rsidRDefault="00DE5E93" w:rsidP="00F54FA0">
            <w:pPr>
              <w:spacing w:line="360" w:lineRule="auto"/>
              <w:ind w:left="0" w:firstLine="0"/>
              <w:jc w:val="left"/>
              <w:rPr>
                <w:rFonts w:ascii="Bookman Old Style" w:hAnsi="Bookman Old Style"/>
                <w:b/>
                <w:bCs/>
                <w:color w:val="000000"/>
                <w:sz w:val="18"/>
                <w:szCs w:val="18"/>
                <w:lang w:val="id-ID" w:eastAsia="id-ID"/>
              </w:rPr>
            </w:pPr>
          </w:p>
        </w:tc>
        <w:tc>
          <w:tcPr>
            <w:tcW w:w="1703" w:type="dxa"/>
            <w:vMerge/>
            <w:tcBorders>
              <w:top w:val="single" w:sz="4" w:space="0" w:color="auto"/>
              <w:left w:val="single" w:sz="4" w:space="0" w:color="auto"/>
              <w:bottom w:val="single" w:sz="4" w:space="0" w:color="auto"/>
              <w:right w:val="single" w:sz="4" w:space="0" w:color="auto"/>
            </w:tcBorders>
            <w:vAlign w:val="center"/>
            <w:hideMark/>
          </w:tcPr>
          <w:p w14:paraId="43439386" w14:textId="77777777" w:rsidR="00DE5E93" w:rsidRPr="00A31E53" w:rsidRDefault="00DE5E93" w:rsidP="00F54FA0">
            <w:pPr>
              <w:spacing w:line="360" w:lineRule="auto"/>
              <w:ind w:left="0" w:firstLine="0"/>
              <w:jc w:val="left"/>
              <w:rPr>
                <w:rFonts w:ascii="Bookman Old Style" w:hAnsi="Bookman Old Style"/>
                <w:b/>
                <w:bCs/>
                <w:color w:val="000000"/>
                <w:sz w:val="18"/>
                <w:szCs w:val="18"/>
                <w:lang w:val="id-ID" w:eastAsia="id-ID"/>
              </w:rPr>
            </w:pPr>
          </w:p>
        </w:tc>
        <w:tc>
          <w:tcPr>
            <w:tcW w:w="1815" w:type="dxa"/>
            <w:vMerge/>
            <w:tcBorders>
              <w:top w:val="single" w:sz="4" w:space="0" w:color="auto"/>
              <w:left w:val="single" w:sz="4" w:space="0" w:color="auto"/>
              <w:bottom w:val="single" w:sz="4" w:space="0" w:color="auto"/>
              <w:right w:val="single" w:sz="4" w:space="0" w:color="auto"/>
            </w:tcBorders>
            <w:vAlign w:val="center"/>
            <w:hideMark/>
          </w:tcPr>
          <w:p w14:paraId="127F456A" w14:textId="77777777" w:rsidR="00DE5E93" w:rsidRPr="00A31E53" w:rsidRDefault="00DE5E93" w:rsidP="00F54FA0">
            <w:pPr>
              <w:spacing w:line="360" w:lineRule="auto"/>
              <w:ind w:left="0" w:firstLine="0"/>
              <w:jc w:val="left"/>
              <w:rPr>
                <w:rFonts w:ascii="Bookman Old Style" w:hAnsi="Bookman Old Style"/>
                <w:b/>
                <w:bCs/>
                <w:color w:val="000000"/>
                <w:sz w:val="18"/>
                <w:szCs w:val="18"/>
                <w:lang w:val="id-ID" w:eastAsia="id-ID"/>
              </w:rPr>
            </w:pPr>
          </w:p>
        </w:tc>
        <w:tc>
          <w:tcPr>
            <w:tcW w:w="947" w:type="dxa"/>
            <w:vMerge/>
            <w:tcBorders>
              <w:top w:val="single" w:sz="4" w:space="0" w:color="auto"/>
              <w:left w:val="single" w:sz="4" w:space="0" w:color="auto"/>
              <w:bottom w:val="single" w:sz="4" w:space="0" w:color="auto"/>
              <w:right w:val="single" w:sz="4" w:space="0" w:color="auto"/>
            </w:tcBorders>
            <w:vAlign w:val="center"/>
            <w:hideMark/>
          </w:tcPr>
          <w:p w14:paraId="37969CCB" w14:textId="77777777" w:rsidR="00DE5E93" w:rsidRPr="00A31E53" w:rsidRDefault="00DE5E93" w:rsidP="00F54FA0">
            <w:pPr>
              <w:spacing w:line="360" w:lineRule="auto"/>
              <w:ind w:left="0" w:firstLine="0"/>
              <w:jc w:val="left"/>
              <w:rPr>
                <w:rFonts w:ascii="Bookman Old Style" w:hAnsi="Bookman Old Style"/>
                <w:b/>
                <w:bCs/>
                <w:color w:val="000000"/>
                <w:sz w:val="18"/>
                <w:szCs w:val="18"/>
                <w:lang w:val="id-ID" w:eastAsia="id-ID"/>
              </w:rPr>
            </w:pPr>
          </w:p>
        </w:tc>
        <w:tc>
          <w:tcPr>
            <w:tcW w:w="692" w:type="dxa"/>
            <w:tcBorders>
              <w:top w:val="nil"/>
              <w:left w:val="nil"/>
              <w:bottom w:val="single" w:sz="4" w:space="0" w:color="auto"/>
              <w:right w:val="single" w:sz="4" w:space="0" w:color="auto"/>
            </w:tcBorders>
            <w:shd w:val="clear" w:color="000000" w:fill="FFC000"/>
            <w:vAlign w:val="center"/>
            <w:hideMark/>
          </w:tcPr>
          <w:p w14:paraId="2809F4CF" w14:textId="77777777" w:rsidR="00DE5E93" w:rsidRPr="00A31E53" w:rsidRDefault="00DE5E93" w:rsidP="00F54FA0">
            <w:pPr>
              <w:spacing w:line="360" w:lineRule="auto"/>
              <w:ind w:left="0" w:firstLine="0"/>
              <w:jc w:val="center"/>
              <w:rPr>
                <w:rFonts w:ascii="Bookman Old Style" w:hAnsi="Bookman Old Style"/>
                <w:b/>
                <w:bCs/>
                <w:color w:val="000000"/>
                <w:sz w:val="18"/>
                <w:szCs w:val="18"/>
                <w:lang w:val="id-ID" w:eastAsia="id-ID"/>
              </w:rPr>
            </w:pPr>
            <w:r w:rsidRPr="00A31E53">
              <w:rPr>
                <w:rFonts w:ascii="Bookman Old Style" w:hAnsi="Bookman Old Style"/>
                <w:b/>
                <w:bCs/>
                <w:color w:val="000000"/>
                <w:sz w:val="18"/>
                <w:szCs w:val="18"/>
                <w:lang w:val="id-ID" w:eastAsia="id-ID"/>
              </w:rPr>
              <w:t>2018</w:t>
            </w:r>
          </w:p>
        </w:tc>
        <w:tc>
          <w:tcPr>
            <w:tcW w:w="692" w:type="dxa"/>
            <w:tcBorders>
              <w:top w:val="nil"/>
              <w:left w:val="nil"/>
              <w:bottom w:val="single" w:sz="4" w:space="0" w:color="auto"/>
              <w:right w:val="single" w:sz="4" w:space="0" w:color="auto"/>
            </w:tcBorders>
            <w:shd w:val="clear" w:color="000000" w:fill="FFC000"/>
            <w:vAlign w:val="center"/>
            <w:hideMark/>
          </w:tcPr>
          <w:p w14:paraId="2101739B" w14:textId="77777777" w:rsidR="00DE5E93" w:rsidRPr="00A31E53" w:rsidRDefault="00DE5E93" w:rsidP="00F54FA0">
            <w:pPr>
              <w:spacing w:line="360" w:lineRule="auto"/>
              <w:ind w:left="0" w:firstLine="0"/>
              <w:jc w:val="center"/>
              <w:rPr>
                <w:rFonts w:ascii="Bookman Old Style" w:hAnsi="Bookman Old Style"/>
                <w:b/>
                <w:bCs/>
                <w:color w:val="000000"/>
                <w:sz w:val="18"/>
                <w:szCs w:val="18"/>
                <w:lang w:val="id-ID" w:eastAsia="id-ID"/>
              </w:rPr>
            </w:pPr>
            <w:r w:rsidRPr="00A31E53">
              <w:rPr>
                <w:rFonts w:ascii="Bookman Old Style" w:hAnsi="Bookman Old Style"/>
                <w:b/>
                <w:bCs/>
                <w:color w:val="000000"/>
                <w:sz w:val="18"/>
                <w:szCs w:val="18"/>
                <w:lang w:val="id-ID" w:eastAsia="id-ID"/>
              </w:rPr>
              <w:t>2019</w:t>
            </w:r>
          </w:p>
        </w:tc>
        <w:tc>
          <w:tcPr>
            <w:tcW w:w="692" w:type="dxa"/>
            <w:tcBorders>
              <w:top w:val="nil"/>
              <w:left w:val="nil"/>
              <w:bottom w:val="single" w:sz="4" w:space="0" w:color="auto"/>
              <w:right w:val="single" w:sz="4" w:space="0" w:color="auto"/>
            </w:tcBorders>
            <w:shd w:val="clear" w:color="000000" w:fill="FFC000"/>
            <w:vAlign w:val="center"/>
            <w:hideMark/>
          </w:tcPr>
          <w:p w14:paraId="4FBCC2F2" w14:textId="77777777" w:rsidR="00DE5E93" w:rsidRPr="00A31E53" w:rsidRDefault="00DE5E93" w:rsidP="00F54FA0">
            <w:pPr>
              <w:spacing w:line="360" w:lineRule="auto"/>
              <w:ind w:left="0" w:firstLine="0"/>
              <w:jc w:val="center"/>
              <w:rPr>
                <w:rFonts w:ascii="Bookman Old Style" w:hAnsi="Bookman Old Style"/>
                <w:b/>
                <w:bCs/>
                <w:color w:val="000000"/>
                <w:sz w:val="18"/>
                <w:szCs w:val="18"/>
                <w:lang w:val="id-ID" w:eastAsia="id-ID"/>
              </w:rPr>
            </w:pPr>
            <w:r w:rsidRPr="00A31E53">
              <w:rPr>
                <w:rFonts w:ascii="Bookman Old Style" w:hAnsi="Bookman Old Style"/>
                <w:b/>
                <w:bCs/>
                <w:color w:val="000000"/>
                <w:sz w:val="18"/>
                <w:szCs w:val="18"/>
                <w:lang w:val="id-ID" w:eastAsia="id-ID"/>
              </w:rPr>
              <w:t>2020</w:t>
            </w:r>
          </w:p>
        </w:tc>
        <w:tc>
          <w:tcPr>
            <w:tcW w:w="692" w:type="dxa"/>
            <w:tcBorders>
              <w:top w:val="nil"/>
              <w:left w:val="nil"/>
              <w:bottom w:val="single" w:sz="4" w:space="0" w:color="auto"/>
              <w:right w:val="single" w:sz="4" w:space="0" w:color="auto"/>
            </w:tcBorders>
            <w:shd w:val="clear" w:color="000000" w:fill="FFC000"/>
            <w:vAlign w:val="center"/>
            <w:hideMark/>
          </w:tcPr>
          <w:p w14:paraId="178F9C40" w14:textId="77777777" w:rsidR="00DE5E93" w:rsidRPr="00A31E53" w:rsidRDefault="00DE5E93" w:rsidP="00F54FA0">
            <w:pPr>
              <w:spacing w:line="360" w:lineRule="auto"/>
              <w:ind w:left="0" w:firstLine="0"/>
              <w:jc w:val="center"/>
              <w:rPr>
                <w:rFonts w:ascii="Bookman Old Style" w:hAnsi="Bookman Old Style"/>
                <w:b/>
                <w:bCs/>
                <w:color w:val="000000"/>
                <w:sz w:val="18"/>
                <w:szCs w:val="18"/>
                <w:lang w:val="id-ID" w:eastAsia="id-ID"/>
              </w:rPr>
            </w:pPr>
            <w:r w:rsidRPr="00A31E53">
              <w:rPr>
                <w:rFonts w:ascii="Bookman Old Style" w:hAnsi="Bookman Old Style"/>
                <w:b/>
                <w:bCs/>
                <w:color w:val="000000"/>
                <w:sz w:val="18"/>
                <w:szCs w:val="18"/>
                <w:lang w:val="id-ID" w:eastAsia="id-ID"/>
              </w:rPr>
              <w:t>2021</w:t>
            </w:r>
          </w:p>
        </w:tc>
        <w:tc>
          <w:tcPr>
            <w:tcW w:w="692" w:type="dxa"/>
            <w:tcBorders>
              <w:top w:val="nil"/>
              <w:left w:val="nil"/>
              <w:bottom w:val="single" w:sz="4" w:space="0" w:color="auto"/>
              <w:right w:val="single" w:sz="4" w:space="0" w:color="auto"/>
            </w:tcBorders>
            <w:shd w:val="clear" w:color="000000" w:fill="FFC000"/>
            <w:vAlign w:val="center"/>
            <w:hideMark/>
          </w:tcPr>
          <w:p w14:paraId="7B6A1106" w14:textId="77777777" w:rsidR="00DE5E93" w:rsidRPr="00A31E53" w:rsidRDefault="00DE5E93" w:rsidP="00F54FA0">
            <w:pPr>
              <w:spacing w:line="360" w:lineRule="auto"/>
              <w:ind w:left="0" w:firstLine="0"/>
              <w:jc w:val="center"/>
              <w:rPr>
                <w:rFonts w:ascii="Bookman Old Style" w:hAnsi="Bookman Old Style"/>
                <w:b/>
                <w:bCs/>
                <w:color w:val="000000"/>
                <w:sz w:val="18"/>
                <w:szCs w:val="18"/>
                <w:lang w:val="id-ID" w:eastAsia="id-ID"/>
              </w:rPr>
            </w:pPr>
            <w:r w:rsidRPr="00A31E53">
              <w:rPr>
                <w:rFonts w:ascii="Bookman Old Style" w:hAnsi="Bookman Old Style"/>
                <w:b/>
                <w:bCs/>
                <w:color w:val="000000"/>
                <w:sz w:val="18"/>
                <w:szCs w:val="18"/>
                <w:lang w:val="id-ID" w:eastAsia="id-ID"/>
              </w:rPr>
              <w:t>2022</w:t>
            </w:r>
          </w:p>
        </w:tc>
      </w:tr>
      <w:tr w:rsidR="00DE5E93" w:rsidRPr="00A31E53" w14:paraId="274C4C9F" w14:textId="77777777" w:rsidTr="00B85113">
        <w:trPr>
          <w:trHeight w:val="298"/>
        </w:trPr>
        <w:tc>
          <w:tcPr>
            <w:tcW w:w="461" w:type="dxa"/>
            <w:tcBorders>
              <w:top w:val="nil"/>
              <w:left w:val="single" w:sz="4" w:space="0" w:color="auto"/>
              <w:bottom w:val="single" w:sz="4" w:space="0" w:color="auto"/>
              <w:right w:val="single" w:sz="4" w:space="0" w:color="auto"/>
            </w:tcBorders>
            <w:shd w:val="clear" w:color="000000" w:fill="D9D9D9"/>
            <w:vAlign w:val="center"/>
            <w:hideMark/>
          </w:tcPr>
          <w:p w14:paraId="607FC69C" w14:textId="77777777" w:rsidR="00DE5E93" w:rsidRPr="00A31E53" w:rsidRDefault="00DE5E93" w:rsidP="00F54FA0">
            <w:pPr>
              <w:spacing w:line="360" w:lineRule="auto"/>
              <w:ind w:left="0" w:firstLine="0"/>
              <w:jc w:val="center"/>
              <w:rPr>
                <w:rFonts w:ascii="Bookman Old Style" w:hAnsi="Bookman Old Style"/>
                <w:color w:val="000000"/>
                <w:sz w:val="18"/>
                <w:szCs w:val="18"/>
                <w:lang w:val="id-ID" w:eastAsia="id-ID"/>
              </w:rPr>
            </w:pPr>
            <w:r w:rsidRPr="00A31E53">
              <w:rPr>
                <w:rFonts w:ascii="Bookman Old Style" w:hAnsi="Bookman Old Style"/>
                <w:color w:val="000000"/>
                <w:sz w:val="18"/>
                <w:szCs w:val="18"/>
                <w:lang w:val="id-ID" w:eastAsia="id-ID"/>
              </w:rPr>
              <w:t>1</w:t>
            </w:r>
          </w:p>
        </w:tc>
        <w:tc>
          <w:tcPr>
            <w:tcW w:w="1487" w:type="dxa"/>
            <w:tcBorders>
              <w:top w:val="nil"/>
              <w:left w:val="nil"/>
              <w:bottom w:val="single" w:sz="4" w:space="0" w:color="auto"/>
              <w:right w:val="single" w:sz="4" w:space="0" w:color="auto"/>
            </w:tcBorders>
            <w:shd w:val="clear" w:color="000000" w:fill="D9D9D9"/>
            <w:vAlign w:val="center"/>
            <w:hideMark/>
          </w:tcPr>
          <w:p w14:paraId="20F33447" w14:textId="77777777" w:rsidR="00DE5E93" w:rsidRPr="00A31E53" w:rsidRDefault="00DE5E93" w:rsidP="00F54FA0">
            <w:pPr>
              <w:spacing w:line="360" w:lineRule="auto"/>
              <w:ind w:left="0" w:firstLine="0"/>
              <w:jc w:val="center"/>
              <w:rPr>
                <w:rFonts w:ascii="Bookman Old Style" w:hAnsi="Bookman Old Style"/>
                <w:color w:val="000000"/>
                <w:sz w:val="18"/>
                <w:szCs w:val="18"/>
                <w:lang w:val="id-ID" w:eastAsia="id-ID"/>
              </w:rPr>
            </w:pPr>
            <w:r w:rsidRPr="00A31E53">
              <w:rPr>
                <w:rFonts w:ascii="Bookman Old Style" w:hAnsi="Bookman Old Style"/>
                <w:color w:val="000000"/>
                <w:sz w:val="18"/>
                <w:szCs w:val="18"/>
                <w:lang w:val="id-ID" w:eastAsia="id-ID"/>
              </w:rPr>
              <w:t>2</w:t>
            </w:r>
          </w:p>
        </w:tc>
        <w:tc>
          <w:tcPr>
            <w:tcW w:w="1703" w:type="dxa"/>
            <w:tcBorders>
              <w:top w:val="nil"/>
              <w:left w:val="nil"/>
              <w:bottom w:val="single" w:sz="4" w:space="0" w:color="auto"/>
              <w:right w:val="single" w:sz="4" w:space="0" w:color="auto"/>
            </w:tcBorders>
            <w:shd w:val="clear" w:color="000000" w:fill="D9D9D9"/>
            <w:vAlign w:val="center"/>
            <w:hideMark/>
          </w:tcPr>
          <w:p w14:paraId="2D2946F6" w14:textId="77777777" w:rsidR="00DE5E93" w:rsidRPr="00A31E53" w:rsidRDefault="00DE5E93" w:rsidP="00F54FA0">
            <w:pPr>
              <w:spacing w:line="360" w:lineRule="auto"/>
              <w:ind w:left="0" w:firstLine="0"/>
              <w:jc w:val="center"/>
              <w:rPr>
                <w:rFonts w:ascii="Bookman Old Style" w:hAnsi="Bookman Old Style"/>
                <w:color w:val="000000"/>
                <w:sz w:val="18"/>
                <w:szCs w:val="18"/>
                <w:lang w:val="id-ID" w:eastAsia="id-ID"/>
              </w:rPr>
            </w:pPr>
            <w:r w:rsidRPr="00A31E53">
              <w:rPr>
                <w:rFonts w:ascii="Bookman Old Style" w:hAnsi="Bookman Old Style"/>
                <w:color w:val="000000"/>
                <w:sz w:val="18"/>
                <w:szCs w:val="18"/>
                <w:lang w:val="id-ID" w:eastAsia="id-ID"/>
              </w:rPr>
              <w:t>3</w:t>
            </w:r>
          </w:p>
        </w:tc>
        <w:tc>
          <w:tcPr>
            <w:tcW w:w="1815" w:type="dxa"/>
            <w:tcBorders>
              <w:top w:val="nil"/>
              <w:left w:val="nil"/>
              <w:bottom w:val="single" w:sz="4" w:space="0" w:color="auto"/>
              <w:right w:val="single" w:sz="4" w:space="0" w:color="auto"/>
            </w:tcBorders>
            <w:shd w:val="clear" w:color="000000" w:fill="D9D9D9"/>
            <w:vAlign w:val="center"/>
            <w:hideMark/>
          </w:tcPr>
          <w:p w14:paraId="23940391" w14:textId="77777777" w:rsidR="00DE5E93" w:rsidRPr="00A31E53" w:rsidRDefault="00DE5E93" w:rsidP="00F54FA0">
            <w:pPr>
              <w:spacing w:line="360" w:lineRule="auto"/>
              <w:ind w:left="0" w:firstLine="0"/>
              <w:jc w:val="center"/>
              <w:rPr>
                <w:rFonts w:ascii="Bookman Old Style" w:hAnsi="Bookman Old Style"/>
                <w:color w:val="000000"/>
                <w:sz w:val="18"/>
                <w:szCs w:val="18"/>
                <w:lang w:val="id-ID" w:eastAsia="id-ID"/>
              </w:rPr>
            </w:pPr>
            <w:r w:rsidRPr="00A31E53">
              <w:rPr>
                <w:rFonts w:ascii="Bookman Old Style" w:hAnsi="Bookman Old Style"/>
                <w:color w:val="000000"/>
                <w:sz w:val="18"/>
                <w:szCs w:val="18"/>
                <w:lang w:val="id-ID" w:eastAsia="id-ID"/>
              </w:rPr>
              <w:t>4</w:t>
            </w:r>
          </w:p>
        </w:tc>
        <w:tc>
          <w:tcPr>
            <w:tcW w:w="947" w:type="dxa"/>
            <w:tcBorders>
              <w:top w:val="nil"/>
              <w:left w:val="nil"/>
              <w:bottom w:val="single" w:sz="4" w:space="0" w:color="auto"/>
              <w:right w:val="single" w:sz="4" w:space="0" w:color="auto"/>
            </w:tcBorders>
            <w:shd w:val="clear" w:color="000000" w:fill="D9D9D9"/>
            <w:vAlign w:val="center"/>
            <w:hideMark/>
          </w:tcPr>
          <w:p w14:paraId="00598DFF" w14:textId="77777777" w:rsidR="00DE5E93" w:rsidRPr="00A31E53" w:rsidRDefault="00DE5E93" w:rsidP="00F54FA0">
            <w:pPr>
              <w:spacing w:line="360" w:lineRule="auto"/>
              <w:ind w:left="0" w:firstLine="0"/>
              <w:jc w:val="center"/>
              <w:rPr>
                <w:rFonts w:ascii="Bookman Old Style" w:hAnsi="Bookman Old Style"/>
                <w:color w:val="000000"/>
                <w:sz w:val="18"/>
                <w:szCs w:val="18"/>
                <w:lang w:val="id-ID" w:eastAsia="id-ID"/>
              </w:rPr>
            </w:pPr>
            <w:r w:rsidRPr="00A31E53">
              <w:rPr>
                <w:rFonts w:ascii="Bookman Old Style" w:hAnsi="Bookman Old Style"/>
                <w:color w:val="000000"/>
                <w:sz w:val="18"/>
                <w:szCs w:val="18"/>
                <w:lang w:val="id-ID" w:eastAsia="id-ID"/>
              </w:rPr>
              <w:t>5</w:t>
            </w:r>
          </w:p>
        </w:tc>
        <w:tc>
          <w:tcPr>
            <w:tcW w:w="692" w:type="dxa"/>
            <w:tcBorders>
              <w:top w:val="nil"/>
              <w:left w:val="nil"/>
              <w:bottom w:val="single" w:sz="4" w:space="0" w:color="auto"/>
              <w:right w:val="single" w:sz="4" w:space="0" w:color="auto"/>
            </w:tcBorders>
            <w:shd w:val="clear" w:color="000000" w:fill="D9D9D9"/>
            <w:vAlign w:val="center"/>
            <w:hideMark/>
          </w:tcPr>
          <w:p w14:paraId="06A92B95" w14:textId="77777777" w:rsidR="00DE5E93" w:rsidRPr="00A31E53" w:rsidRDefault="00DE5E93" w:rsidP="00F54FA0">
            <w:pPr>
              <w:spacing w:line="360" w:lineRule="auto"/>
              <w:ind w:left="0" w:firstLine="0"/>
              <w:jc w:val="center"/>
              <w:rPr>
                <w:rFonts w:ascii="Bookman Old Style" w:hAnsi="Bookman Old Style"/>
                <w:color w:val="000000"/>
                <w:sz w:val="18"/>
                <w:szCs w:val="18"/>
                <w:lang w:val="id-ID" w:eastAsia="id-ID"/>
              </w:rPr>
            </w:pPr>
            <w:r w:rsidRPr="00A31E53">
              <w:rPr>
                <w:rFonts w:ascii="Bookman Old Style" w:hAnsi="Bookman Old Style"/>
                <w:color w:val="000000"/>
                <w:sz w:val="18"/>
                <w:szCs w:val="18"/>
                <w:lang w:val="id-ID" w:eastAsia="id-ID"/>
              </w:rPr>
              <w:t>6</w:t>
            </w:r>
          </w:p>
        </w:tc>
        <w:tc>
          <w:tcPr>
            <w:tcW w:w="692" w:type="dxa"/>
            <w:tcBorders>
              <w:top w:val="nil"/>
              <w:left w:val="nil"/>
              <w:bottom w:val="single" w:sz="4" w:space="0" w:color="auto"/>
              <w:right w:val="single" w:sz="4" w:space="0" w:color="auto"/>
            </w:tcBorders>
            <w:shd w:val="clear" w:color="000000" w:fill="D9D9D9"/>
            <w:vAlign w:val="center"/>
            <w:hideMark/>
          </w:tcPr>
          <w:p w14:paraId="22F9B299" w14:textId="77777777" w:rsidR="00DE5E93" w:rsidRPr="00A31E53" w:rsidRDefault="00DE5E93" w:rsidP="00F54FA0">
            <w:pPr>
              <w:spacing w:line="360" w:lineRule="auto"/>
              <w:ind w:left="0" w:firstLine="0"/>
              <w:jc w:val="center"/>
              <w:rPr>
                <w:rFonts w:ascii="Bookman Old Style" w:hAnsi="Bookman Old Style"/>
                <w:color w:val="000000"/>
                <w:sz w:val="18"/>
                <w:szCs w:val="18"/>
                <w:lang w:val="id-ID" w:eastAsia="id-ID"/>
              </w:rPr>
            </w:pPr>
            <w:r w:rsidRPr="00A31E53">
              <w:rPr>
                <w:rFonts w:ascii="Bookman Old Style" w:hAnsi="Bookman Old Style"/>
                <w:color w:val="000000"/>
                <w:sz w:val="18"/>
                <w:szCs w:val="18"/>
                <w:lang w:val="id-ID" w:eastAsia="id-ID"/>
              </w:rPr>
              <w:t>7</w:t>
            </w:r>
          </w:p>
        </w:tc>
        <w:tc>
          <w:tcPr>
            <w:tcW w:w="692" w:type="dxa"/>
            <w:tcBorders>
              <w:top w:val="nil"/>
              <w:left w:val="nil"/>
              <w:bottom w:val="single" w:sz="4" w:space="0" w:color="auto"/>
              <w:right w:val="single" w:sz="4" w:space="0" w:color="auto"/>
            </w:tcBorders>
            <w:shd w:val="clear" w:color="000000" w:fill="D9D9D9"/>
            <w:vAlign w:val="center"/>
            <w:hideMark/>
          </w:tcPr>
          <w:p w14:paraId="604553A9" w14:textId="77777777" w:rsidR="00DE5E93" w:rsidRPr="00A31E53" w:rsidRDefault="00DE5E93" w:rsidP="00F54FA0">
            <w:pPr>
              <w:spacing w:line="360" w:lineRule="auto"/>
              <w:ind w:left="0" w:firstLine="0"/>
              <w:jc w:val="center"/>
              <w:rPr>
                <w:rFonts w:ascii="Bookman Old Style" w:hAnsi="Bookman Old Style"/>
                <w:color w:val="000000"/>
                <w:sz w:val="18"/>
                <w:szCs w:val="18"/>
                <w:lang w:val="id-ID" w:eastAsia="id-ID"/>
              </w:rPr>
            </w:pPr>
            <w:r w:rsidRPr="00A31E53">
              <w:rPr>
                <w:rFonts w:ascii="Bookman Old Style" w:hAnsi="Bookman Old Style"/>
                <w:color w:val="000000"/>
                <w:sz w:val="18"/>
                <w:szCs w:val="18"/>
                <w:lang w:val="id-ID" w:eastAsia="id-ID"/>
              </w:rPr>
              <w:t>8</w:t>
            </w:r>
          </w:p>
        </w:tc>
        <w:tc>
          <w:tcPr>
            <w:tcW w:w="692" w:type="dxa"/>
            <w:tcBorders>
              <w:top w:val="nil"/>
              <w:left w:val="nil"/>
              <w:bottom w:val="single" w:sz="4" w:space="0" w:color="auto"/>
              <w:right w:val="single" w:sz="4" w:space="0" w:color="auto"/>
            </w:tcBorders>
            <w:shd w:val="clear" w:color="000000" w:fill="D9D9D9"/>
            <w:vAlign w:val="center"/>
            <w:hideMark/>
          </w:tcPr>
          <w:p w14:paraId="5EA75744" w14:textId="77777777" w:rsidR="00DE5E93" w:rsidRPr="00A31E53" w:rsidRDefault="00DE5E93" w:rsidP="00F54FA0">
            <w:pPr>
              <w:spacing w:line="360" w:lineRule="auto"/>
              <w:ind w:left="0" w:firstLine="0"/>
              <w:jc w:val="center"/>
              <w:rPr>
                <w:rFonts w:ascii="Bookman Old Style" w:hAnsi="Bookman Old Style"/>
                <w:color w:val="000000"/>
                <w:sz w:val="18"/>
                <w:szCs w:val="18"/>
                <w:lang w:val="id-ID" w:eastAsia="id-ID"/>
              </w:rPr>
            </w:pPr>
            <w:r w:rsidRPr="00A31E53">
              <w:rPr>
                <w:rFonts w:ascii="Bookman Old Style" w:hAnsi="Bookman Old Style"/>
                <w:color w:val="000000"/>
                <w:sz w:val="18"/>
                <w:szCs w:val="18"/>
                <w:lang w:val="id-ID" w:eastAsia="id-ID"/>
              </w:rPr>
              <w:t>9</w:t>
            </w:r>
          </w:p>
        </w:tc>
        <w:tc>
          <w:tcPr>
            <w:tcW w:w="692" w:type="dxa"/>
            <w:tcBorders>
              <w:top w:val="nil"/>
              <w:left w:val="nil"/>
              <w:bottom w:val="single" w:sz="4" w:space="0" w:color="auto"/>
              <w:right w:val="single" w:sz="4" w:space="0" w:color="auto"/>
            </w:tcBorders>
            <w:shd w:val="clear" w:color="000000" w:fill="D9D9D9"/>
            <w:vAlign w:val="center"/>
            <w:hideMark/>
          </w:tcPr>
          <w:p w14:paraId="54CBBE31" w14:textId="77777777" w:rsidR="00DE5E93" w:rsidRPr="00A31E53" w:rsidRDefault="00DE5E93" w:rsidP="00F54FA0">
            <w:pPr>
              <w:spacing w:line="360" w:lineRule="auto"/>
              <w:ind w:left="0" w:firstLine="0"/>
              <w:jc w:val="center"/>
              <w:rPr>
                <w:rFonts w:ascii="Bookman Old Style" w:hAnsi="Bookman Old Style"/>
                <w:color w:val="000000"/>
                <w:sz w:val="18"/>
                <w:szCs w:val="18"/>
                <w:lang w:val="id-ID" w:eastAsia="id-ID"/>
              </w:rPr>
            </w:pPr>
            <w:r w:rsidRPr="00A31E53">
              <w:rPr>
                <w:rFonts w:ascii="Bookman Old Style" w:hAnsi="Bookman Old Style"/>
                <w:color w:val="000000"/>
                <w:sz w:val="18"/>
                <w:szCs w:val="18"/>
                <w:lang w:val="id-ID" w:eastAsia="id-ID"/>
              </w:rPr>
              <w:t>10</w:t>
            </w:r>
          </w:p>
        </w:tc>
      </w:tr>
      <w:tr w:rsidR="00B52A0E" w:rsidRPr="00A31E53" w14:paraId="2C84BAF7" w14:textId="77777777" w:rsidTr="00B85113">
        <w:trPr>
          <w:trHeight w:val="857"/>
        </w:trPr>
        <w:tc>
          <w:tcPr>
            <w:tcW w:w="461" w:type="dxa"/>
            <w:vMerge w:val="restart"/>
            <w:tcBorders>
              <w:top w:val="single" w:sz="4" w:space="0" w:color="auto"/>
              <w:left w:val="single" w:sz="4" w:space="0" w:color="auto"/>
              <w:right w:val="single" w:sz="4" w:space="0" w:color="auto"/>
            </w:tcBorders>
            <w:shd w:val="clear" w:color="auto" w:fill="auto"/>
            <w:vAlign w:val="center"/>
            <w:hideMark/>
          </w:tcPr>
          <w:p w14:paraId="35243C0A" w14:textId="77777777" w:rsidR="00B52A0E" w:rsidRPr="00A31E53" w:rsidRDefault="00B52A0E" w:rsidP="00F54FA0">
            <w:pPr>
              <w:spacing w:line="360" w:lineRule="auto"/>
              <w:ind w:left="0" w:firstLine="0"/>
              <w:rPr>
                <w:rFonts w:ascii="Bookman Old Style" w:hAnsi="Bookman Old Style"/>
                <w:color w:val="000000"/>
                <w:sz w:val="18"/>
                <w:szCs w:val="18"/>
                <w:lang w:val="id-ID" w:eastAsia="id-ID"/>
              </w:rPr>
            </w:pPr>
            <w:r w:rsidRPr="00A31E53">
              <w:rPr>
                <w:rFonts w:ascii="Bookman Old Style" w:hAnsi="Bookman Old Style"/>
                <w:color w:val="000000"/>
                <w:sz w:val="18"/>
                <w:szCs w:val="18"/>
                <w:lang w:val="id-ID" w:eastAsia="id-ID"/>
              </w:rPr>
              <w:t>1.</w:t>
            </w:r>
          </w:p>
        </w:tc>
        <w:tc>
          <w:tcPr>
            <w:tcW w:w="1487" w:type="dxa"/>
            <w:vMerge w:val="restart"/>
            <w:tcBorders>
              <w:top w:val="single" w:sz="4" w:space="0" w:color="auto"/>
              <w:left w:val="single" w:sz="4" w:space="0" w:color="auto"/>
              <w:right w:val="single" w:sz="4" w:space="0" w:color="auto"/>
            </w:tcBorders>
            <w:shd w:val="clear" w:color="auto" w:fill="auto"/>
            <w:vAlign w:val="center"/>
            <w:hideMark/>
          </w:tcPr>
          <w:p w14:paraId="4A202206" w14:textId="6FC30156" w:rsidR="00B52A0E" w:rsidRPr="00DE5E93" w:rsidRDefault="00B52A0E" w:rsidP="00F54FA0">
            <w:pPr>
              <w:spacing w:line="360" w:lineRule="auto"/>
              <w:ind w:left="0" w:firstLine="0"/>
              <w:jc w:val="left"/>
              <w:rPr>
                <w:rFonts w:ascii="Bookman Old Style" w:hAnsi="Bookman Old Style"/>
                <w:color w:val="000000"/>
                <w:sz w:val="18"/>
                <w:szCs w:val="18"/>
                <w:lang w:eastAsia="id-ID"/>
              </w:rPr>
            </w:pPr>
            <w:r>
              <w:rPr>
                <w:rFonts w:ascii="Bookman Old Style" w:hAnsi="Bookman Old Style"/>
                <w:color w:val="000000"/>
                <w:sz w:val="18"/>
                <w:szCs w:val="18"/>
                <w:lang w:eastAsia="id-ID"/>
              </w:rPr>
              <w:t xml:space="preserve">Terwujudnya </w:t>
            </w:r>
            <w:r w:rsidR="00B85113">
              <w:rPr>
                <w:rFonts w:ascii="Bookman Old Style" w:hAnsi="Bookman Old Style"/>
                <w:color w:val="000000"/>
                <w:sz w:val="18"/>
                <w:szCs w:val="18"/>
                <w:lang w:eastAsia="id-ID"/>
              </w:rPr>
              <w:t>Reformasi Birokrasi</w:t>
            </w:r>
          </w:p>
        </w:tc>
        <w:tc>
          <w:tcPr>
            <w:tcW w:w="1703" w:type="dxa"/>
            <w:vMerge w:val="restart"/>
            <w:tcBorders>
              <w:top w:val="nil"/>
              <w:left w:val="nil"/>
              <w:right w:val="single" w:sz="4" w:space="0" w:color="auto"/>
            </w:tcBorders>
            <w:shd w:val="clear" w:color="auto" w:fill="auto"/>
            <w:vAlign w:val="center"/>
            <w:hideMark/>
          </w:tcPr>
          <w:p w14:paraId="4DC62A94" w14:textId="0C1B9899" w:rsidR="00B52A0E" w:rsidRPr="00A31E53" w:rsidRDefault="00B52A0E" w:rsidP="00F54FA0">
            <w:pPr>
              <w:spacing w:line="360" w:lineRule="auto"/>
              <w:ind w:left="0" w:firstLine="0"/>
              <w:jc w:val="left"/>
              <w:rPr>
                <w:rFonts w:ascii="Bookman Old Style" w:hAnsi="Bookman Old Style"/>
                <w:color w:val="000000"/>
                <w:sz w:val="18"/>
                <w:szCs w:val="18"/>
                <w:lang w:val="id-ID" w:eastAsia="id-ID"/>
              </w:rPr>
            </w:pPr>
            <w:r w:rsidRPr="00A31E53">
              <w:rPr>
                <w:rFonts w:ascii="Bookman Old Style" w:hAnsi="Bookman Old Style"/>
                <w:color w:val="000000"/>
                <w:sz w:val="18"/>
                <w:szCs w:val="18"/>
                <w:lang w:val="id-ID" w:eastAsia="id-ID"/>
              </w:rPr>
              <w:t>Meningkat</w:t>
            </w:r>
            <w:r>
              <w:rPr>
                <w:rFonts w:ascii="Bookman Old Style" w:hAnsi="Bookman Old Style"/>
                <w:color w:val="000000"/>
                <w:sz w:val="18"/>
                <w:szCs w:val="18"/>
                <w:lang w:eastAsia="id-ID"/>
              </w:rPr>
              <w:t>nya</w:t>
            </w:r>
            <w:r w:rsidRPr="00A31E53">
              <w:rPr>
                <w:rFonts w:ascii="Bookman Old Style" w:hAnsi="Bookman Old Style"/>
                <w:color w:val="000000"/>
                <w:sz w:val="18"/>
                <w:szCs w:val="18"/>
                <w:lang w:val="id-ID" w:eastAsia="id-ID"/>
              </w:rPr>
              <w:t xml:space="preserve"> </w:t>
            </w:r>
            <w:r w:rsidR="00B85113">
              <w:rPr>
                <w:rFonts w:ascii="Bookman Old Style" w:hAnsi="Bookman Old Style"/>
                <w:color w:val="000000"/>
                <w:sz w:val="18"/>
                <w:szCs w:val="18"/>
                <w:lang w:eastAsia="id-ID"/>
              </w:rPr>
              <w:t>Kualitas R</w:t>
            </w:r>
            <w:r>
              <w:rPr>
                <w:rFonts w:ascii="Bookman Old Style" w:hAnsi="Bookman Old Style"/>
                <w:color w:val="000000"/>
                <w:sz w:val="18"/>
                <w:szCs w:val="18"/>
                <w:lang w:eastAsia="id-ID"/>
              </w:rPr>
              <w:t xml:space="preserve">eformasi </w:t>
            </w:r>
            <w:r w:rsidR="00B85113">
              <w:rPr>
                <w:rFonts w:ascii="Bookman Old Style" w:hAnsi="Bookman Old Style"/>
                <w:color w:val="000000"/>
                <w:sz w:val="18"/>
                <w:szCs w:val="18"/>
                <w:lang w:eastAsia="id-ID"/>
              </w:rPr>
              <w:t>B</w:t>
            </w:r>
            <w:r>
              <w:rPr>
                <w:rFonts w:ascii="Bookman Old Style" w:hAnsi="Bookman Old Style"/>
                <w:color w:val="000000"/>
                <w:sz w:val="18"/>
                <w:szCs w:val="18"/>
                <w:lang w:eastAsia="id-ID"/>
              </w:rPr>
              <w:t>irokrasi</w:t>
            </w:r>
            <w:r w:rsidRPr="00A31E53">
              <w:rPr>
                <w:rFonts w:ascii="Bookman Old Style" w:hAnsi="Bookman Old Style"/>
                <w:color w:val="000000"/>
                <w:sz w:val="18"/>
                <w:szCs w:val="18"/>
                <w:lang w:val="id-ID" w:eastAsia="id-ID"/>
              </w:rPr>
              <w:t xml:space="preserve"> </w:t>
            </w:r>
            <w:r w:rsidR="00B85113">
              <w:rPr>
                <w:rFonts w:ascii="Bookman Old Style" w:hAnsi="Bookman Old Style"/>
                <w:color w:val="000000"/>
                <w:sz w:val="18"/>
                <w:szCs w:val="18"/>
                <w:lang w:eastAsia="id-ID"/>
              </w:rPr>
              <w:t>( RB )</w:t>
            </w:r>
          </w:p>
        </w:tc>
        <w:tc>
          <w:tcPr>
            <w:tcW w:w="1815" w:type="dxa"/>
            <w:tcBorders>
              <w:top w:val="nil"/>
              <w:left w:val="nil"/>
              <w:bottom w:val="single" w:sz="4" w:space="0" w:color="auto"/>
              <w:right w:val="single" w:sz="4" w:space="0" w:color="auto"/>
            </w:tcBorders>
            <w:shd w:val="clear" w:color="auto" w:fill="auto"/>
            <w:vAlign w:val="center"/>
            <w:hideMark/>
          </w:tcPr>
          <w:p w14:paraId="465C46E8" w14:textId="77777777" w:rsidR="00B52A0E" w:rsidRPr="00A31E53" w:rsidRDefault="00B52A0E" w:rsidP="00F54FA0">
            <w:pPr>
              <w:spacing w:line="360" w:lineRule="auto"/>
              <w:ind w:left="0" w:firstLine="0"/>
              <w:jc w:val="left"/>
              <w:rPr>
                <w:rFonts w:ascii="Bookman Old Style" w:hAnsi="Bookman Old Style"/>
                <w:color w:val="000000"/>
                <w:sz w:val="18"/>
                <w:szCs w:val="18"/>
                <w:lang w:val="id-ID" w:eastAsia="id-ID"/>
              </w:rPr>
            </w:pPr>
            <w:r w:rsidRPr="00A31E53">
              <w:rPr>
                <w:rFonts w:ascii="Bookman Old Style" w:hAnsi="Bookman Old Style"/>
                <w:color w:val="000000"/>
                <w:sz w:val="18"/>
                <w:szCs w:val="18"/>
                <w:lang w:val="id-ID" w:eastAsia="id-ID"/>
              </w:rPr>
              <w:t>Indeks pelayanan/indeks kepuasan masyarakat</w:t>
            </w:r>
          </w:p>
        </w:tc>
        <w:tc>
          <w:tcPr>
            <w:tcW w:w="947" w:type="dxa"/>
            <w:tcBorders>
              <w:top w:val="nil"/>
              <w:left w:val="nil"/>
              <w:bottom w:val="single" w:sz="4" w:space="0" w:color="auto"/>
              <w:right w:val="single" w:sz="4" w:space="0" w:color="auto"/>
            </w:tcBorders>
            <w:shd w:val="clear" w:color="auto" w:fill="auto"/>
            <w:vAlign w:val="center"/>
            <w:hideMark/>
          </w:tcPr>
          <w:p w14:paraId="5D1915A2" w14:textId="77777777" w:rsidR="00B52A0E" w:rsidRPr="00B52A0E" w:rsidRDefault="00B52A0E" w:rsidP="00F54FA0">
            <w:pPr>
              <w:spacing w:line="360" w:lineRule="auto"/>
              <w:ind w:left="0" w:firstLine="0"/>
              <w:jc w:val="center"/>
              <w:rPr>
                <w:rFonts w:ascii="Bookman Old Style" w:hAnsi="Bookman Old Style"/>
                <w:b/>
                <w:bCs/>
                <w:color w:val="000000"/>
                <w:sz w:val="18"/>
                <w:szCs w:val="18"/>
                <w:lang w:eastAsia="id-ID"/>
              </w:rPr>
            </w:pPr>
            <w:r>
              <w:rPr>
                <w:rFonts w:ascii="Bookman Old Style" w:hAnsi="Bookman Old Style"/>
                <w:b/>
                <w:bCs/>
                <w:color w:val="000000"/>
                <w:sz w:val="18"/>
                <w:szCs w:val="18"/>
                <w:lang w:eastAsia="id-ID"/>
              </w:rPr>
              <w:t>N/A</w:t>
            </w:r>
          </w:p>
        </w:tc>
        <w:tc>
          <w:tcPr>
            <w:tcW w:w="692" w:type="dxa"/>
            <w:tcBorders>
              <w:top w:val="nil"/>
              <w:left w:val="nil"/>
              <w:bottom w:val="single" w:sz="4" w:space="0" w:color="auto"/>
              <w:right w:val="single" w:sz="4" w:space="0" w:color="auto"/>
            </w:tcBorders>
            <w:shd w:val="clear" w:color="auto" w:fill="auto"/>
            <w:vAlign w:val="center"/>
          </w:tcPr>
          <w:p w14:paraId="265FE283" w14:textId="6C7B1A7F" w:rsidR="00B52A0E" w:rsidRPr="00C150D7" w:rsidRDefault="00C150D7" w:rsidP="00F54FA0">
            <w:pPr>
              <w:spacing w:line="360" w:lineRule="auto"/>
              <w:ind w:left="0" w:firstLine="0"/>
              <w:jc w:val="center"/>
              <w:rPr>
                <w:rFonts w:ascii="Bookman Old Style" w:hAnsi="Bookman Old Style"/>
                <w:b/>
                <w:bCs/>
                <w:color w:val="000000"/>
                <w:sz w:val="18"/>
                <w:szCs w:val="18"/>
                <w:lang w:eastAsia="id-ID"/>
              </w:rPr>
            </w:pPr>
            <w:r>
              <w:rPr>
                <w:rFonts w:ascii="Bookman Old Style" w:hAnsi="Bookman Old Style"/>
                <w:b/>
                <w:bCs/>
                <w:color w:val="000000"/>
                <w:sz w:val="18"/>
                <w:szCs w:val="18"/>
                <w:lang w:eastAsia="id-ID"/>
              </w:rPr>
              <w:t>-</w:t>
            </w:r>
          </w:p>
        </w:tc>
        <w:tc>
          <w:tcPr>
            <w:tcW w:w="692" w:type="dxa"/>
            <w:tcBorders>
              <w:top w:val="nil"/>
              <w:left w:val="nil"/>
              <w:bottom w:val="single" w:sz="4" w:space="0" w:color="auto"/>
              <w:right w:val="single" w:sz="4" w:space="0" w:color="auto"/>
            </w:tcBorders>
            <w:shd w:val="clear" w:color="auto" w:fill="auto"/>
            <w:vAlign w:val="center"/>
          </w:tcPr>
          <w:p w14:paraId="47817C54" w14:textId="49B46EE0" w:rsidR="00B52A0E" w:rsidRPr="00C150D7" w:rsidRDefault="00C150D7" w:rsidP="00F54FA0">
            <w:pPr>
              <w:spacing w:line="360" w:lineRule="auto"/>
              <w:ind w:left="0" w:firstLine="0"/>
              <w:jc w:val="center"/>
              <w:rPr>
                <w:rFonts w:ascii="Bookman Old Style" w:hAnsi="Bookman Old Style"/>
                <w:b/>
                <w:bCs/>
                <w:color w:val="000000"/>
                <w:sz w:val="18"/>
                <w:szCs w:val="18"/>
                <w:lang w:eastAsia="id-ID"/>
              </w:rPr>
            </w:pPr>
            <w:r>
              <w:rPr>
                <w:rFonts w:ascii="Bookman Old Style" w:hAnsi="Bookman Old Style"/>
                <w:b/>
                <w:bCs/>
                <w:color w:val="000000"/>
                <w:sz w:val="18"/>
                <w:szCs w:val="18"/>
                <w:lang w:eastAsia="id-ID"/>
              </w:rPr>
              <w:t>-</w:t>
            </w:r>
          </w:p>
        </w:tc>
        <w:tc>
          <w:tcPr>
            <w:tcW w:w="692" w:type="dxa"/>
            <w:tcBorders>
              <w:top w:val="nil"/>
              <w:left w:val="nil"/>
              <w:bottom w:val="single" w:sz="4" w:space="0" w:color="auto"/>
              <w:right w:val="single" w:sz="4" w:space="0" w:color="auto"/>
            </w:tcBorders>
            <w:shd w:val="clear" w:color="auto" w:fill="auto"/>
            <w:vAlign w:val="center"/>
          </w:tcPr>
          <w:p w14:paraId="4D8B79F5" w14:textId="2A0E6137" w:rsidR="00B52A0E" w:rsidRPr="00C150D7" w:rsidRDefault="00C150D7" w:rsidP="00F54FA0">
            <w:pPr>
              <w:spacing w:line="360" w:lineRule="auto"/>
              <w:ind w:left="0" w:firstLine="0"/>
              <w:jc w:val="center"/>
              <w:rPr>
                <w:rFonts w:ascii="Bookman Old Style" w:hAnsi="Bookman Old Style"/>
                <w:b/>
                <w:bCs/>
                <w:color w:val="000000"/>
                <w:sz w:val="18"/>
                <w:szCs w:val="18"/>
                <w:lang w:eastAsia="id-ID"/>
              </w:rPr>
            </w:pPr>
            <w:r>
              <w:rPr>
                <w:rFonts w:ascii="Bookman Old Style" w:hAnsi="Bookman Old Style"/>
                <w:b/>
                <w:bCs/>
                <w:color w:val="000000"/>
                <w:sz w:val="18"/>
                <w:szCs w:val="18"/>
                <w:lang w:eastAsia="id-ID"/>
              </w:rPr>
              <w:t>-</w:t>
            </w:r>
          </w:p>
        </w:tc>
        <w:tc>
          <w:tcPr>
            <w:tcW w:w="692" w:type="dxa"/>
            <w:tcBorders>
              <w:top w:val="nil"/>
              <w:left w:val="nil"/>
              <w:bottom w:val="single" w:sz="4" w:space="0" w:color="auto"/>
              <w:right w:val="single" w:sz="4" w:space="0" w:color="auto"/>
            </w:tcBorders>
            <w:shd w:val="clear" w:color="auto" w:fill="auto"/>
            <w:vAlign w:val="center"/>
            <w:hideMark/>
          </w:tcPr>
          <w:p w14:paraId="7AD284DE" w14:textId="77777777" w:rsidR="00B52A0E" w:rsidRPr="00A31E53" w:rsidRDefault="00B52A0E" w:rsidP="00F54FA0">
            <w:pPr>
              <w:spacing w:line="360" w:lineRule="auto"/>
              <w:ind w:left="0" w:firstLine="0"/>
              <w:jc w:val="center"/>
              <w:rPr>
                <w:rFonts w:ascii="Bookman Old Style" w:hAnsi="Bookman Old Style"/>
                <w:b/>
                <w:bCs/>
                <w:color w:val="000000"/>
                <w:sz w:val="18"/>
                <w:szCs w:val="18"/>
                <w:lang w:val="id-ID" w:eastAsia="id-ID"/>
              </w:rPr>
            </w:pPr>
            <w:r w:rsidRPr="00A31E53">
              <w:rPr>
                <w:rFonts w:ascii="Bookman Old Style" w:hAnsi="Bookman Old Style"/>
                <w:b/>
                <w:bCs/>
                <w:color w:val="000000"/>
                <w:sz w:val="18"/>
                <w:szCs w:val="18"/>
                <w:lang w:val="id-ID" w:eastAsia="id-ID"/>
              </w:rPr>
              <w:t>82,5</w:t>
            </w:r>
          </w:p>
        </w:tc>
        <w:tc>
          <w:tcPr>
            <w:tcW w:w="692" w:type="dxa"/>
            <w:tcBorders>
              <w:top w:val="nil"/>
              <w:left w:val="nil"/>
              <w:bottom w:val="single" w:sz="4" w:space="0" w:color="auto"/>
              <w:right w:val="single" w:sz="4" w:space="0" w:color="auto"/>
            </w:tcBorders>
            <w:shd w:val="clear" w:color="auto" w:fill="auto"/>
            <w:vAlign w:val="center"/>
            <w:hideMark/>
          </w:tcPr>
          <w:p w14:paraId="794022D2" w14:textId="77777777" w:rsidR="00B52A0E" w:rsidRPr="00A31E53" w:rsidRDefault="00B52A0E" w:rsidP="00F54FA0">
            <w:pPr>
              <w:spacing w:line="360" w:lineRule="auto"/>
              <w:ind w:left="0" w:firstLine="0"/>
              <w:jc w:val="center"/>
              <w:rPr>
                <w:rFonts w:ascii="Bookman Old Style" w:hAnsi="Bookman Old Style"/>
                <w:b/>
                <w:bCs/>
                <w:color w:val="000000"/>
                <w:sz w:val="18"/>
                <w:szCs w:val="18"/>
                <w:lang w:val="id-ID" w:eastAsia="id-ID"/>
              </w:rPr>
            </w:pPr>
            <w:r w:rsidRPr="00A31E53">
              <w:rPr>
                <w:rFonts w:ascii="Bookman Old Style" w:hAnsi="Bookman Old Style"/>
                <w:b/>
                <w:bCs/>
                <w:color w:val="000000"/>
                <w:sz w:val="18"/>
                <w:szCs w:val="18"/>
                <w:lang w:val="id-ID" w:eastAsia="id-ID"/>
              </w:rPr>
              <w:t>83</w:t>
            </w:r>
          </w:p>
        </w:tc>
      </w:tr>
      <w:tr w:rsidR="00B52A0E" w:rsidRPr="00A31E53" w14:paraId="4C2FD4F2" w14:textId="77777777" w:rsidTr="00B85113">
        <w:trPr>
          <w:trHeight w:val="842"/>
        </w:trPr>
        <w:tc>
          <w:tcPr>
            <w:tcW w:w="461" w:type="dxa"/>
            <w:vMerge/>
            <w:tcBorders>
              <w:left w:val="single" w:sz="4" w:space="0" w:color="auto"/>
              <w:bottom w:val="single" w:sz="4" w:space="0" w:color="auto"/>
              <w:right w:val="single" w:sz="4" w:space="0" w:color="auto"/>
            </w:tcBorders>
            <w:shd w:val="clear" w:color="auto" w:fill="auto"/>
            <w:vAlign w:val="center"/>
            <w:hideMark/>
          </w:tcPr>
          <w:p w14:paraId="7B056620" w14:textId="77777777" w:rsidR="00B52A0E" w:rsidRPr="00A31E53" w:rsidRDefault="00B52A0E" w:rsidP="00F54FA0">
            <w:pPr>
              <w:spacing w:line="360" w:lineRule="auto"/>
              <w:ind w:left="0" w:firstLine="0"/>
              <w:jc w:val="left"/>
              <w:rPr>
                <w:rFonts w:ascii="Bookman Old Style" w:hAnsi="Bookman Old Style"/>
                <w:color w:val="000000"/>
                <w:sz w:val="18"/>
                <w:szCs w:val="18"/>
                <w:lang w:val="id-ID" w:eastAsia="id-ID"/>
              </w:rPr>
            </w:pPr>
          </w:p>
        </w:tc>
        <w:tc>
          <w:tcPr>
            <w:tcW w:w="1487" w:type="dxa"/>
            <w:vMerge/>
            <w:tcBorders>
              <w:left w:val="single" w:sz="4" w:space="0" w:color="auto"/>
              <w:bottom w:val="single" w:sz="4" w:space="0" w:color="auto"/>
              <w:right w:val="single" w:sz="4" w:space="0" w:color="auto"/>
            </w:tcBorders>
            <w:shd w:val="clear" w:color="auto" w:fill="auto"/>
            <w:vAlign w:val="center"/>
            <w:hideMark/>
          </w:tcPr>
          <w:p w14:paraId="192BD602" w14:textId="77777777" w:rsidR="00B52A0E" w:rsidRPr="00DE5E93" w:rsidRDefault="00B52A0E" w:rsidP="00F54FA0">
            <w:pPr>
              <w:spacing w:line="360" w:lineRule="auto"/>
              <w:ind w:left="0" w:firstLine="0"/>
              <w:jc w:val="left"/>
              <w:rPr>
                <w:rFonts w:ascii="Bookman Old Style" w:hAnsi="Bookman Old Style"/>
                <w:color w:val="000000"/>
                <w:sz w:val="18"/>
                <w:szCs w:val="18"/>
                <w:lang w:eastAsia="id-ID"/>
              </w:rPr>
            </w:pPr>
          </w:p>
        </w:tc>
        <w:tc>
          <w:tcPr>
            <w:tcW w:w="1703" w:type="dxa"/>
            <w:vMerge/>
            <w:tcBorders>
              <w:left w:val="nil"/>
              <w:bottom w:val="single" w:sz="4" w:space="0" w:color="auto"/>
              <w:right w:val="single" w:sz="4" w:space="0" w:color="auto"/>
            </w:tcBorders>
            <w:shd w:val="clear" w:color="auto" w:fill="auto"/>
            <w:vAlign w:val="center"/>
            <w:hideMark/>
          </w:tcPr>
          <w:p w14:paraId="41BDD249" w14:textId="77777777" w:rsidR="00B52A0E" w:rsidRPr="00A31E53" w:rsidRDefault="00B52A0E" w:rsidP="00F54FA0">
            <w:pPr>
              <w:spacing w:line="360" w:lineRule="auto"/>
              <w:ind w:left="0" w:firstLine="0"/>
              <w:jc w:val="left"/>
              <w:rPr>
                <w:rFonts w:ascii="Bookman Old Style" w:hAnsi="Bookman Old Style"/>
                <w:color w:val="000000"/>
                <w:sz w:val="18"/>
                <w:szCs w:val="18"/>
                <w:lang w:val="id-ID" w:eastAsia="id-ID"/>
              </w:rPr>
            </w:pPr>
          </w:p>
        </w:tc>
        <w:tc>
          <w:tcPr>
            <w:tcW w:w="1815" w:type="dxa"/>
            <w:tcBorders>
              <w:top w:val="nil"/>
              <w:left w:val="nil"/>
              <w:bottom w:val="single" w:sz="4" w:space="0" w:color="auto"/>
              <w:right w:val="single" w:sz="4" w:space="0" w:color="auto"/>
            </w:tcBorders>
            <w:shd w:val="clear" w:color="auto" w:fill="auto"/>
            <w:vAlign w:val="center"/>
            <w:hideMark/>
          </w:tcPr>
          <w:p w14:paraId="2A38FFE8" w14:textId="77777777" w:rsidR="00B52A0E" w:rsidRPr="00A31E53" w:rsidRDefault="00B52A0E" w:rsidP="00F54FA0">
            <w:pPr>
              <w:spacing w:line="360" w:lineRule="auto"/>
              <w:ind w:left="0" w:firstLine="0"/>
              <w:jc w:val="left"/>
              <w:rPr>
                <w:rFonts w:ascii="Bookman Old Style" w:hAnsi="Bookman Old Style"/>
                <w:color w:val="000000"/>
                <w:sz w:val="18"/>
                <w:szCs w:val="18"/>
                <w:lang w:val="id-ID" w:eastAsia="id-ID"/>
              </w:rPr>
            </w:pPr>
            <w:r w:rsidRPr="00A31E53">
              <w:rPr>
                <w:rFonts w:ascii="Bookman Old Style" w:hAnsi="Bookman Old Style"/>
                <w:color w:val="000000"/>
                <w:sz w:val="18"/>
                <w:szCs w:val="18"/>
                <w:lang w:val="id-ID" w:eastAsia="id-ID"/>
              </w:rPr>
              <w:t>Nilai Akuntabilitas Kinerja Kecamatan (AKIP)</w:t>
            </w:r>
          </w:p>
        </w:tc>
        <w:tc>
          <w:tcPr>
            <w:tcW w:w="947" w:type="dxa"/>
            <w:tcBorders>
              <w:top w:val="nil"/>
              <w:left w:val="nil"/>
              <w:bottom w:val="single" w:sz="4" w:space="0" w:color="auto"/>
              <w:right w:val="single" w:sz="4" w:space="0" w:color="auto"/>
            </w:tcBorders>
            <w:shd w:val="clear" w:color="auto" w:fill="auto"/>
            <w:vAlign w:val="center"/>
            <w:hideMark/>
          </w:tcPr>
          <w:p w14:paraId="67BE2266" w14:textId="77777777" w:rsidR="00B52A0E" w:rsidRPr="00B52A0E" w:rsidRDefault="00B52A0E" w:rsidP="00F54FA0">
            <w:pPr>
              <w:spacing w:line="360" w:lineRule="auto"/>
              <w:ind w:left="0" w:firstLine="0"/>
              <w:jc w:val="center"/>
              <w:rPr>
                <w:rFonts w:ascii="Bookman Old Style" w:hAnsi="Bookman Old Style"/>
                <w:b/>
                <w:bCs/>
                <w:color w:val="000000"/>
                <w:sz w:val="18"/>
                <w:szCs w:val="18"/>
                <w:lang w:eastAsia="id-ID"/>
              </w:rPr>
            </w:pPr>
            <w:r>
              <w:rPr>
                <w:rFonts w:ascii="Bookman Old Style" w:hAnsi="Bookman Old Style"/>
                <w:b/>
                <w:bCs/>
                <w:color w:val="000000"/>
                <w:sz w:val="18"/>
                <w:szCs w:val="18"/>
                <w:lang w:eastAsia="id-ID"/>
              </w:rPr>
              <w:t>N/A</w:t>
            </w:r>
          </w:p>
        </w:tc>
        <w:tc>
          <w:tcPr>
            <w:tcW w:w="692" w:type="dxa"/>
            <w:tcBorders>
              <w:top w:val="nil"/>
              <w:left w:val="nil"/>
              <w:bottom w:val="single" w:sz="4" w:space="0" w:color="auto"/>
              <w:right w:val="single" w:sz="4" w:space="0" w:color="auto"/>
            </w:tcBorders>
            <w:shd w:val="clear" w:color="auto" w:fill="auto"/>
            <w:vAlign w:val="center"/>
          </w:tcPr>
          <w:p w14:paraId="043A88F6" w14:textId="04B44CA8" w:rsidR="00B52A0E" w:rsidRPr="00C150D7" w:rsidRDefault="00C150D7" w:rsidP="00F54FA0">
            <w:pPr>
              <w:spacing w:line="360" w:lineRule="auto"/>
              <w:ind w:left="0" w:firstLine="0"/>
              <w:jc w:val="center"/>
              <w:rPr>
                <w:rFonts w:ascii="Bookman Old Style" w:hAnsi="Bookman Old Style"/>
                <w:b/>
                <w:bCs/>
                <w:color w:val="000000"/>
                <w:sz w:val="18"/>
                <w:szCs w:val="18"/>
                <w:lang w:eastAsia="id-ID"/>
              </w:rPr>
            </w:pPr>
            <w:r>
              <w:rPr>
                <w:rFonts w:ascii="Bookman Old Style" w:hAnsi="Bookman Old Style"/>
                <w:b/>
                <w:bCs/>
                <w:color w:val="000000"/>
                <w:sz w:val="18"/>
                <w:szCs w:val="18"/>
                <w:lang w:eastAsia="id-ID"/>
              </w:rPr>
              <w:t>-</w:t>
            </w:r>
          </w:p>
        </w:tc>
        <w:tc>
          <w:tcPr>
            <w:tcW w:w="692" w:type="dxa"/>
            <w:tcBorders>
              <w:top w:val="nil"/>
              <w:left w:val="nil"/>
              <w:bottom w:val="single" w:sz="4" w:space="0" w:color="auto"/>
              <w:right w:val="single" w:sz="4" w:space="0" w:color="auto"/>
            </w:tcBorders>
            <w:shd w:val="clear" w:color="auto" w:fill="auto"/>
            <w:vAlign w:val="center"/>
          </w:tcPr>
          <w:p w14:paraId="54A4FA0A" w14:textId="13ED7C0F" w:rsidR="00B52A0E" w:rsidRPr="00C150D7" w:rsidRDefault="00C150D7" w:rsidP="00F54FA0">
            <w:pPr>
              <w:spacing w:line="360" w:lineRule="auto"/>
              <w:ind w:left="0" w:firstLine="0"/>
              <w:jc w:val="center"/>
              <w:rPr>
                <w:rFonts w:ascii="Bookman Old Style" w:hAnsi="Bookman Old Style"/>
                <w:b/>
                <w:bCs/>
                <w:color w:val="000000"/>
                <w:sz w:val="18"/>
                <w:szCs w:val="18"/>
                <w:lang w:eastAsia="id-ID"/>
              </w:rPr>
            </w:pPr>
            <w:r>
              <w:rPr>
                <w:rFonts w:ascii="Bookman Old Style" w:hAnsi="Bookman Old Style"/>
                <w:b/>
                <w:bCs/>
                <w:color w:val="000000"/>
                <w:sz w:val="18"/>
                <w:szCs w:val="18"/>
                <w:lang w:eastAsia="id-ID"/>
              </w:rPr>
              <w:t>-</w:t>
            </w:r>
          </w:p>
        </w:tc>
        <w:tc>
          <w:tcPr>
            <w:tcW w:w="692" w:type="dxa"/>
            <w:tcBorders>
              <w:top w:val="nil"/>
              <w:left w:val="nil"/>
              <w:bottom w:val="single" w:sz="4" w:space="0" w:color="auto"/>
              <w:right w:val="single" w:sz="4" w:space="0" w:color="auto"/>
            </w:tcBorders>
            <w:shd w:val="clear" w:color="auto" w:fill="auto"/>
            <w:vAlign w:val="center"/>
          </w:tcPr>
          <w:p w14:paraId="58194612" w14:textId="18BD19AD" w:rsidR="00B52A0E" w:rsidRPr="00C150D7" w:rsidRDefault="00C150D7" w:rsidP="00F54FA0">
            <w:pPr>
              <w:spacing w:line="360" w:lineRule="auto"/>
              <w:ind w:left="0" w:firstLine="0"/>
              <w:jc w:val="center"/>
              <w:rPr>
                <w:rFonts w:ascii="Bookman Old Style" w:hAnsi="Bookman Old Style"/>
                <w:b/>
                <w:bCs/>
                <w:color w:val="000000"/>
                <w:sz w:val="18"/>
                <w:szCs w:val="18"/>
                <w:lang w:eastAsia="id-ID"/>
              </w:rPr>
            </w:pPr>
            <w:r>
              <w:rPr>
                <w:rFonts w:ascii="Bookman Old Style" w:hAnsi="Bookman Old Style"/>
                <w:b/>
                <w:bCs/>
                <w:color w:val="000000"/>
                <w:sz w:val="18"/>
                <w:szCs w:val="18"/>
                <w:lang w:eastAsia="id-ID"/>
              </w:rPr>
              <w:t>-</w:t>
            </w:r>
          </w:p>
        </w:tc>
        <w:tc>
          <w:tcPr>
            <w:tcW w:w="692" w:type="dxa"/>
            <w:tcBorders>
              <w:top w:val="nil"/>
              <w:left w:val="nil"/>
              <w:bottom w:val="single" w:sz="4" w:space="0" w:color="auto"/>
              <w:right w:val="single" w:sz="4" w:space="0" w:color="auto"/>
            </w:tcBorders>
            <w:shd w:val="clear" w:color="auto" w:fill="auto"/>
            <w:vAlign w:val="center"/>
            <w:hideMark/>
          </w:tcPr>
          <w:p w14:paraId="5CA204B7" w14:textId="17566476" w:rsidR="00B52A0E" w:rsidRPr="00351F42" w:rsidRDefault="00351F42" w:rsidP="00F54FA0">
            <w:pPr>
              <w:spacing w:line="360" w:lineRule="auto"/>
              <w:ind w:left="0" w:firstLine="0"/>
              <w:jc w:val="center"/>
              <w:rPr>
                <w:rFonts w:ascii="Bookman Old Style" w:hAnsi="Bookman Old Style"/>
                <w:b/>
                <w:bCs/>
                <w:color w:val="000000"/>
                <w:sz w:val="18"/>
                <w:szCs w:val="18"/>
                <w:lang w:eastAsia="id-ID"/>
              </w:rPr>
            </w:pPr>
            <w:r>
              <w:rPr>
                <w:rFonts w:ascii="Bookman Old Style" w:hAnsi="Bookman Old Style"/>
                <w:b/>
                <w:bCs/>
                <w:color w:val="000000"/>
                <w:sz w:val="18"/>
                <w:szCs w:val="18"/>
                <w:lang w:eastAsia="id-ID"/>
              </w:rPr>
              <w:t>BB</w:t>
            </w:r>
          </w:p>
        </w:tc>
        <w:tc>
          <w:tcPr>
            <w:tcW w:w="692" w:type="dxa"/>
            <w:tcBorders>
              <w:top w:val="nil"/>
              <w:left w:val="nil"/>
              <w:bottom w:val="single" w:sz="4" w:space="0" w:color="auto"/>
              <w:right w:val="single" w:sz="4" w:space="0" w:color="auto"/>
            </w:tcBorders>
            <w:shd w:val="clear" w:color="auto" w:fill="auto"/>
            <w:vAlign w:val="center"/>
            <w:hideMark/>
          </w:tcPr>
          <w:p w14:paraId="4E9BDB10" w14:textId="77777777" w:rsidR="00B52A0E" w:rsidRPr="00A31E53" w:rsidRDefault="00B52A0E" w:rsidP="00F54FA0">
            <w:pPr>
              <w:spacing w:line="360" w:lineRule="auto"/>
              <w:ind w:left="0" w:firstLine="0"/>
              <w:jc w:val="center"/>
              <w:rPr>
                <w:rFonts w:ascii="Bookman Old Style" w:hAnsi="Bookman Old Style"/>
                <w:b/>
                <w:bCs/>
                <w:color w:val="000000"/>
                <w:sz w:val="18"/>
                <w:szCs w:val="18"/>
                <w:lang w:val="id-ID" w:eastAsia="id-ID"/>
              </w:rPr>
            </w:pPr>
            <w:r w:rsidRPr="00A31E53">
              <w:rPr>
                <w:rFonts w:ascii="Bookman Old Style" w:hAnsi="Bookman Old Style"/>
                <w:b/>
                <w:bCs/>
                <w:color w:val="000000"/>
                <w:sz w:val="18"/>
                <w:szCs w:val="18"/>
                <w:lang w:val="id-ID" w:eastAsia="id-ID"/>
              </w:rPr>
              <w:t>A</w:t>
            </w:r>
          </w:p>
        </w:tc>
      </w:tr>
      <w:tr w:rsidR="00DE5E93" w:rsidRPr="00A31E53" w14:paraId="44A15523" w14:textId="77777777" w:rsidTr="00B85113">
        <w:trPr>
          <w:trHeight w:val="839"/>
        </w:trPr>
        <w:tc>
          <w:tcPr>
            <w:tcW w:w="461" w:type="dxa"/>
            <w:vMerge w:val="restart"/>
            <w:tcBorders>
              <w:top w:val="nil"/>
              <w:left w:val="single" w:sz="4" w:space="0" w:color="auto"/>
              <w:right w:val="single" w:sz="4" w:space="0" w:color="auto"/>
            </w:tcBorders>
            <w:shd w:val="clear" w:color="auto" w:fill="auto"/>
            <w:vAlign w:val="center"/>
            <w:hideMark/>
          </w:tcPr>
          <w:p w14:paraId="6209237A" w14:textId="77777777" w:rsidR="00DE5E93" w:rsidRPr="00A31E53" w:rsidRDefault="00DE5E93" w:rsidP="00F54FA0">
            <w:pPr>
              <w:spacing w:line="360" w:lineRule="auto"/>
              <w:ind w:left="0" w:firstLine="0"/>
              <w:jc w:val="center"/>
              <w:rPr>
                <w:rFonts w:ascii="Bookman Old Style" w:hAnsi="Bookman Old Style"/>
                <w:color w:val="000000"/>
                <w:sz w:val="18"/>
                <w:szCs w:val="18"/>
                <w:lang w:val="id-ID" w:eastAsia="id-ID"/>
              </w:rPr>
            </w:pPr>
            <w:r w:rsidRPr="00A31E53">
              <w:rPr>
                <w:rFonts w:ascii="Bookman Old Style" w:hAnsi="Bookman Old Style"/>
                <w:color w:val="000000"/>
                <w:sz w:val="18"/>
                <w:szCs w:val="18"/>
                <w:lang w:val="id-ID" w:eastAsia="id-ID"/>
              </w:rPr>
              <w:t>2.</w:t>
            </w:r>
          </w:p>
        </w:tc>
        <w:tc>
          <w:tcPr>
            <w:tcW w:w="1487" w:type="dxa"/>
            <w:vMerge w:val="restart"/>
            <w:tcBorders>
              <w:top w:val="nil"/>
              <w:left w:val="nil"/>
              <w:right w:val="single" w:sz="4" w:space="0" w:color="auto"/>
            </w:tcBorders>
            <w:shd w:val="clear" w:color="auto" w:fill="auto"/>
            <w:vAlign w:val="center"/>
            <w:hideMark/>
          </w:tcPr>
          <w:p w14:paraId="13A2D7D0" w14:textId="77777777" w:rsidR="00DE5E93" w:rsidRPr="00DE5E93" w:rsidRDefault="00DE5E93" w:rsidP="00F54FA0">
            <w:pPr>
              <w:spacing w:line="360" w:lineRule="auto"/>
              <w:ind w:left="0" w:firstLine="0"/>
              <w:jc w:val="left"/>
              <w:rPr>
                <w:rFonts w:ascii="Bookman Old Style" w:hAnsi="Bookman Old Style"/>
                <w:color w:val="000000"/>
                <w:sz w:val="18"/>
                <w:szCs w:val="18"/>
                <w:lang w:eastAsia="id-ID"/>
              </w:rPr>
            </w:pPr>
            <w:r>
              <w:rPr>
                <w:rFonts w:ascii="Bookman Old Style" w:hAnsi="Bookman Old Style"/>
                <w:color w:val="000000"/>
                <w:sz w:val="18"/>
                <w:szCs w:val="18"/>
                <w:lang w:eastAsia="id-ID"/>
              </w:rPr>
              <w:t>Terwujudnya masyarakat</w:t>
            </w:r>
            <w:r w:rsidR="007B13A6">
              <w:rPr>
                <w:rFonts w:ascii="Bookman Old Style" w:hAnsi="Bookman Old Style"/>
                <w:color w:val="000000"/>
                <w:sz w:val="18"/>
                <w:szCs w:val="18"/>
                <w:lang w:eastAsia="id-ID"/>
              </w:rPr>
              <w:t xml:space="preserve"> </w:t>
            </w:r>
            <w:r>
              <w:rPr>
                <w:rFonts w:ascii="Bookman Old Style" w:hAnsi="Bookman Old Style"/>
                <w:color w:val="000000"/>
                <w:sz w:val="18"/>
                <w:szCs w:val="18"/>
                <w:lang w:eastAsia="id-ID"/>
              </w:rPr>
              <w:t>yang berdaya dalam pembangunan</w:t>
            </w:r>
          </w:p>
        </w:tc>
        <w:tc>
          <w:tcPr>
            <w:tcW w:w="1703" w:type="dxa"/>
            <w:tcBorders>
              <w:top w:val="single" w:sz="4" w:space="0" w:color="auto"/>
              <w:left w:val="nil"/>
              <w:bottom w:val="single" w:sz="4" w:space="0" w:color="auto"/>
              <w:right w:val="single" w:sz="4" w:space="0" w:color="auto"/>
            </w:tcBorders>
            <w:shd w:val="clear" w:color="auto" w:fill="auto"/>
            <w:vAlign w:val="center"/>
            <w:hideMark/>
          </w:tcPr>
          <w:p w14:paraId="693E0DE4" w14:textId="16F85C88" w:rsidR="00DE5E93" w:rsidRPr="00B85113" w:rsidRDefault="00DE5E93" w:rsidP="00F54FA0">
            <w:pPr>
              <w:spacing w:line="360" w:lineRule="auto"/>
              <w:ind w:left="0" w:firstLine="0"/>
              <w:jc w:val="left"/>
              <w:rPr>
                <w:rFonts w:ascii="Bookman Old Style" w:hAnsi="Bookman Old Style"/>
                <w:color w:val="000000"/>
                <w:sz w:val="18"/>
                <w:szCs w:val="18"/>
                <w:lang w:eastAsia="id-ID"/>
              </w:rPr>
            </w:pPr>
            <w:r w:rsidRPr="00A31E53">
              <w:rPr>
                <w:rFonts w:ascii="Bookman Old Style" w:hAnsi="Bookman Old Style"/>
                <w:color w:val="000000"/>
                <w:sz w:val="18"/>
                <w:szCs w:val="18"/>
                <w:lang w:val="id-ID" w:eastAsia="id-ID"/>
              </w:rPr>
              <w:t xml:space="preserve">Meningkatnya </w:t>
            </w:r>
            <w:r w:rsidR="00B85113">
              <w:rPr>
                <w:rFonts w:ascii="Bookman Old Style" w:hAnsi="Bookman Old Style"/>
                <w:color w:val="000000"/>
                <w:sz w:val="18"/>
                <w:szCs w:val="18"/>
                <w:lang w:eastAsia="id-ID"/>
              </w:rPr>
              <w:t>peran serta masyarakat dalam pembangunan</w:t>
            </w:r>
          </w:p>
        </w:tc>
        <w:tc>
          <w:tcPr>
            <w:tcW w:w="1815" w:type="dxa"/>
            <w:tcBorders>
              <w:top w:val="single" w:sz="4" w:space="0" w:color="auto"/>
              <w:left w:val="nil"/>
              <w:bottom w:val="single" w:sz="4" w:space="0" w:color="auto"/>
              <w:right w:val="single" w:sz="4" w:space="0" w:color="auto"/>
            </w:tcBorders>
            <w:shd w:val="clear" w:color="auto" w:fill="auto"/>
            <w:vAlign w:val="center"/>
            <w:hideMark/>
          </w:tcPr>
          <w:p w14:paraId="0CA7E109" w14:textId="7948E4BA" w:rsidR="00DE5E93" w:rsidRPr="00DE5E93" w:rsidRDefault="00043E7A" w:rsidP="00F54FA0">
            <w:pPr>
              <w:spacing w:line="360" w:lineRule="auto"/>
              <w:ind w:left="0" w:firstLine="0"/>
              <w:jc w:val="left"/>
              <w:rPr>
                <w:rFonts w:ascii="Bookman Old Style" w:hAnsi="Bookman Old Style"/>
                <w:color w:val="000000"/>
                <w:sz w:val="18"/>
                <w:szCs w:val="18"/>
                <w:lang w:eastAsia="id-ID"/>
              </w:rPr>
            </w:pPr>
            <w:r>
              <w:rPr>
                <w:rFonts w:ascii="Bookman Old Style" w:hAnsi="Bookman Old Style"/>
                <w:color w:val="000000"/>
                <w:sz w:val="18"/>
                <w:szCs w:val="18"/>
                <w:lang w:eastAsia="id-ID"/>
              </w:rPr>
              <w:t>Persentase keikutsertaan masyarakat dalam kegiatan pemberdayaan</w:t>
            </w:r>
          </w:p>
        </w:tc>
        <w:tc>
          <w:tcPr>
            <w:tcW w:w="947" w:type="dxa"/>
            <w:tcBorders>
              <w:top w:val="single" w:sz="4" w:space="0" w:color="auto"/>
              <w:left w:val="nil"/>
              <w:bottom w:val="single" w:sz="4" w:space="0" w:color="auto"/>
              <w:right w:val="single" w:sz="4" w:space="0" w:color="auto"/>
            </w:tcBorders>
            <w:shd w:val="clear" w:color="auto" w:fill="auto"/>
            <w:vAlign w:val="center"/>
            <w:hideMark/>
          </w:tcPr>
          <w:p w14:paraId="1F70DDC1" w14:textId="77777777" w:rsidR="00DE5E93" w:rsidRPr="00B52A0E" w:rsidRDefault="00B52A0E" w:rsidP="00F54FA0">
            <w:pPr>
              <w:spacing w:line="360" w:lineRule="auto"/>
              <w:ind w:left="0" w:firstLine="0"/>
              <w:jc w:val="center"/>
              <w:rPr>
                <w:rFonts w:ascii="Bookman Old Style" w:hAnsi="Bookman Old Style"/>
                <w:b/>
                <w:bCs/>
                <w:color w:val="000000"/>
                <w:sz w:val="18"/>
                <w:szCs w:val="18"/>
                <w:lang w:eastAsia="id-ID"/>
              </w:rPr>
            </w:pPr>
            <w:r>
              <w:rPr>
                <w:rFonts w:ascii="Bookman Old Style" w:hAnsi="Bookman Old Style"/>
                <w:b/>
                <w:bCs/>
                <w:color w:val="000000"/>
                <w:sz w:val="18"/>
                <w:szCs w:val="18"/>
                <w:lang w:eastAsia="id-ID"/>
              </w:rPr>
              <w:t>N/A</w:t>
            </w:r>
          </w:p>
        </w:tc>
        <w:tc>
          <w:tcPr>
            <w:tcW w:w="692" w:type="dxa"/>
            <w:tcBorders>
              <w:top w:val="single" w:sz="4" w:space="0" w:color="auto"/>
              <w:left w:val="nil"/>
              <w:bottom w:val="single" w:sz="4" w:space="0" w:color="auto"/>
              <w:right w:val="single" w:sz="4" w:space="0" w:color="auto"/>
            </w:tcBorders>
            <w:shd w:val="clear" w:color="auto" w:fill="auto"/>
            <w:vAlign w:val="center"/>
          </w:tcPr>
          <w:p w14:paraId="47F7F387" w14:textId="298ECD9A" w:rsidR="00DE5E93" w:rsidRPr="00C150D7" w:rsidRDefault="00C150D7" w:rsidP="00F54FA0">
            <w:pPr>
              <w:spacing w:line="360" w:lineRule="auto"/>
              <w:ind w:left="0" w:firstLine="0"/>
              <w:jc w:val="center"/>
              <w:rPr>
                <w:rFonts w:ascii="Bookman Old Style" w:hAnsi="Bookman Old Style"/>
                <w:b/>
                <w:bCs/>
                <w:color w:val="000000"/>
                <w:sz w:val="18"/>
                <w:szCs w:val="18"/>
                <w:lang w:eastAsia="id-ID"/>
              </w:rPr>
            </w:pPr>
            <w:r>
              <w:rPr>
                <w:rFonts w:ascii="Bookman Old Style" w:hAnsi="Bookman Old Style"/>
                <w:b/>
                <w:bCs/>
                <w:color w:val="000000"/>
                <w:sz w:val="18"/>
                <w:szCs w:val="18"/>
                <w:lang w:eastAsia="id-ID"/>
              </w:rPr>
              <w:t>-</w:t>
            </w:r>
          </w:p>
        </w:tc>
        <w:tc>
          <w:tcPr>
            <w:tcW w:w="692" w:type="dxa"/>
            <w:tcBorders>
              <w:top w:val="single" w:sz="4" w:space="0" w:color="auto"/>
              <w:left w:val="nil"/>
              <w:bottom w:val="single" w:sz="4" w:space="0" w:color="auto"/>
              <w:right w:val="single" w:sz="4" w:space="0" w:color="auto"/>
            </w:tcBorders>
            <w:shd w:val="clear" w:color="auto" w:fill="auto"/>
            <w:vAlign w:val="center"/>
          </w:tcPr>
          <w:p w14:paraId="0E4667A6" w14:textId="667258EC" w:rsidR="00DE5E93" w:rsidRPr="00C150D7" w:rsidRDefault="00C150D7" w:rsidP="00F54FA0">
            <w:pPr>
              <w:spacing w:line="360" w:lineRule="auto"/>
              <w:ind w:left="0" w:firstLine="0"/>
              <w:jc w:val="center"/>
              <w:rPr>
                <w:rFonts w:ascii="Bookman Old Style" w:hAnsi="Bookman Old Style"/>
                <w:b/>
                <w:bCs/>
                <w:color w:val="000000"/>
                <w:sz w:val="18"/>
                <w:szCs w:val="18"/>
                <w:lang w:eastAsia="id-ID"/>
              </w:rPr>
            </w:pPr>
            <w:r>
              <w:rPr>
                <w:rFonts w:ascii="Bookman Old Style" w:hAnsi="Bookman Old Style"/>
                <w:b/>
                <w:bCs/>
                <w:color w:val="000000"/>
                <w:sz w:val="18"/>
                <w:szCs w:val="18"/>
                <w:lang w:eastAsia="id-ID"/>
              </w:rPr>
              <w:t>-</w:t>
            </w:r>
          </w:p>
        </w:tc>
        <w:tc>
          <w:tcPr>
            <w:tcW w:w="692" w:type="dxa"/>
            <w:tcBorders>
              <w:top w:val="single" w:sz="4" w:space="0" w:color="auto"/>
              <w:left w:val="nil"/>
              <w:bottom w:val="single" w:sz="4" w:space="0" w:color="auto"/>
              <w:right w:val="single" w:sz="4" w:space="0" w:color="auto"/>
            </w:tcBorders>
            <w:shd w:val="clear" w:color="auto" w:fill="auto"/>
            <w:vAlign w:val="center"/>
          </w:tcPr>
          <w:p w14:paraId="3E030A78" w14:textId="4BCA369E" w:rsidR="00DE5E93" w:rsidRPr="00C150D7" w:rsidRDefault="00C150D7" w:rsidP="00F54FA0">
            <w:pPr>
              <w:spacing w:line="360" w:lineRule="auto"/>
              <w:ind w:left="0" w:firstLine="0"/>
              <w:jc w:val="center"/>
              <w:rPr>
                <w:rFonts w:ascii="Bookman Old Style" w:hAnsi="Bookman Old Style"/>
                <w:b/>
                <w:bCs/>
                <w:color w:val="000000"/>
                <w:sz w:val="18"/>
                <w:szCs w:val="18"/>
                <w:lang w:eastAsia="id-ID"/>
              </w:rPr>
            </w:pPr>
            <w:r>
              <w:rPr>
                <w:rFonts w:ascii="Bookman Old Style" w:hAnsi="Bookman Old Style"/>
                <w:b/>
                <w:bCs/>
                <w:color w:val="000000"/>
                <w:sz w:val="18"/>
                <w:szCs w:val="18"/>
                <w:lang w:eastAsia="id-ID"/>
              </w:rPr>
              <w:t>-</w:t>
            </w:r>
          </w:p>
        </w:tc>
        <w:tc>
          <w:tcPr>
            <w:tcW w:w="692" w:type="dxa"/>
            <w:tcBorders>
              <w:top w:val="single" w:sz="4" w:space="0" w:color="auto"/>
              <w:left w:val="nil"/>
              <w:bottom w:val="single" w:sz="4" w:space="0" w:color="auto"/>
              <w:right w:val="single" w:sz="4" w:space="0" w:color="auto"/>
            </w:tcBorders>
            <w:shd w:val="clear" w:color="auto" w:fill="auto"/>
            <w:vAlign w:val="center"/>
            <w:hideMark/>
          </w:tcPr>
          <w:p w14:paraId="15B57C28" w14:textId="34B3B56C" w:rsidR="00DE5E93" w:rsidRPr="00043E7A" w:rsidRDefault="00351F42" w:rsidP="00F54FA0">
            <w:pPr>
              <w:spacing w:line="360" w:lineRule="auto"/>
              <w:ind w:left="0" w:firstLine="0"/>
              <w:jc w:val="center"/>
              <w:rPr>
                <w:rFonts w:ascii="Bookman Old Style" w:hAnsi="Bookman Old Style"/>
                <w:b/>
                <w:bCs/>
                <w:color w:val="000000"/>
                <w:sz w:val="18"/>
                <w:szCs w:val="18"/>
                <w:lang w:eastAsia="id-ID"/>
              </w:rPr>
            </w:pPr>
            <w:r>
              <w:rPr>
                <w:rFonts w:ascii="Bookman Old Style" w:hAnsi="Bookman Old Style"/>
                <w:b/>
                <w:bCs/>
                <w:color w:val="000000"/>
                <w:sz w:val="18"/>
                <w:szCs w:val="18"/>
                <w:lang w:eastAsia="id-ID"/>
              </w:rPr>
              <w:t>30</w:t>
            </w:r>
          </w:p>
        </w:tc>
        <w:tc>
          <w:tcPr>
            <w:tcW w:w="692" w:type="dxa"/>
            <w:tcBorders>
              <w:top w:val="single" w:sz="4" w:space="0" w:color="auto"/>
              <w:left w:val="nil"/>
              <w:bottom w:val="single" w:sz="4" w:space="0" w:color="auto"/>
              <w:right w:val="single" w:sz="4" w:space="0" w:color="auto"/>
            </w:tcBorders>
            <w:shd w:val="clear" w:color="auto" w:fill="auto"/>
            <w:vAlign w:val="center"/>
            <w:hideMark/>
          </w:tcPr>
          <w:p w14:paraId="6E68C6D9" w14:textId="48EE9F08" w:rsidR="00DE5E93" w:rsidRPr="00043E7A" w:rsidRDefault="00351F42" w:rsidP="00F54FA0">
            <w:pPr>
              <w:spacing w:line="360" w:lineRule="auto"/>
              <w:ind w:left="0" w:firstLine="0"/>
              <w:jc w:val="center"/>
              <w:rPr>
                <w:rFonts w:ascii="Bookman Old Style" w:hAnsi="Bookman Old Style"/>
                <w:b/>
                <w:bCs/>
                <w:color w:val="000000"/>
                <w:sz w:val="18"/>
                <w:szCs w:val="18"/>
                <w:lang w:eastAsia="id-ID"/>
              </w:rPr>
            </w:pPr>
            <w:r>
              <w:rPr>
                <w:rFonts w:ascii="Bookman Old Style" w:hAnsi="Bookman Old Style"/>
                <w:b/>
                <w:bCs/>
                <w:color w:val="000000"/>
                <w:sz w:val="18"/>
                <w:szCs w:val="18"/>
                <w:lang w:eastAsia="id-ID"/>
              </w:rPr>
              <w:t>30</w:t>
            </w:r>
          </w:p>
        </w:tc>
      </w:tr>
      <w:tr w:rsidR="00DE5E93" w:rsidRPr="00A31E53" w14:paraId="248154D5" w14:textId="77777777" w:rsidTr="00B85113">
        <w:trPr>
          <w:trHeight w:val="982"/>
        </w:trPr>
        <w:tc>
          <w:tcPr>
            <w:tcW w:w="461" w:type="dxa"/>
            <w:vMerge/>
            <w:tcBorders>
              <w:left w:val="single" w:sz="4" w:space="0" w:color="auto"/>
              <w:bottom w:val="single" w:sz="4" w:space="0" w:color="auto"/>
              <w:right w:val="single" w:sz="4" w:space="0" w:color="auto"/>
            </w:tcBorders>
            <w:shd w:val="clear" w:color="auto" w:fill="auto"/>
            <w:vAlign w:val="center"/>
          </w:tcPr>
          <w:p w14:paraId="3397647B" w14:textId="77777777" w:rsidR="00DE5E93" w:rsidRPr="00DE5E93" w:rsidRDefault="00DE5E93" w:rsidP="00F54FA0">
            <w:pPr>
              <w:spacing w:line="360" w:lineRule="auto"/>
              <w:ind w:left="0" w:firstLine="0"/>
              <w:jc w:val="center"/>
              <w:rPr>
                <w:rFonts w:ascii="Bookman Old Style" w:hAnsi="Bookman Old Style"/>
                <w:color w:val="000000"/>
                <w:sz w:val="18"/>
                <w:szCs w:val="18"/>
                <w:lang w:eastAsia="id-ID"/>
              </w:rPr>
            </w:pPr>
          </w:p>
        </w:tc>
        <w:tc>
          <w:tcPr>
            <w:tcW w:w="1487" w:type="dxa"/>
            <w:vMerge/>
            <w:tcBorders>
              <w:left w:val="nil"/>
              <w:bottom w:val="single" w:sz="4" w:space="0" w:color="auto"/>
              <w:right w:val="single" w:sz="4" w:space="0" w:color="auto"/>
            </w:tcBorders>
            <w:shd w:val="clear" w:color="auto" w:fill="auto"/>
            <w:vAlign w:val="center"/>
          </w:tcPr>
          <w:p w14:paraId="51F68991" w14:textId="77777777" w:rsidR="00DE5E93" w:rsidRDefault="00DE5E93" w:rsidP="00F54FA0">
            <w:pPr>
              <w:spacing w:line="360" w:lineRule="auto"/>
              <w:ind w:left="0" w:firstLine="0"/>
              <w:jc w:val="left"/>
              <w:rPr>
                <w:rFonts w:ascii="Bookman Old Style" w:hAnsi="Bookman Old Style"/>
                <w:color w:val="000000"/>
                <w:sz w:val="18"/>
                <w:szCs w:val="18"/>
                <w:lang w:eastAsia="id-ID"/>
              </w:rPr>
            </w:pPr>
          </w:p>
        </w:tc>
        <w:tc>
          <w:tcPr>
            <w:tcW w:w="1703" w:type="dxa"/>
            <w:tcBorders>
              <w:top w:val="single" w:sz="4" w:space="0" w:color="auto"/>
              <w:left w:val="nil"/>
              <w:bottom w:val="single" w:sz="4" w:space="0" w:color="auto"/>
              <w:right w:val="single" w:sz="4" w:space="0" w:color="auto"/>
            </w:tcBorders>
            <w:shd w:val="clear" w:color="auto" w:fill="auto"/>
            <w:vAlign w:val="center"/>
          </w:tcPr>
          <w:p w14:paraId="7A085311" w14:textId="43785153" w:rsidR="00DE5E93" w:rsidRPr="00DE5E93" w:rsidRDefault="00DE5E93" w:rsidP="00F54FA0">
            <w:pPr>
              <w:spacing w:line="360" w:lineRule="auto"/>
              <w:ind w:left="0" w:firstLine="0"/>
              <w:jc w:val="left"/>
              <w:rPr>
                <w:rFonts w:ascii="Bookman Old Style" w:hAnsi="Bookman Old Style"/>
                <w:color w:val="000000"/>
                <w:sz w:val="18"/>
                <w:szCs w:val="18"/>
                <w:lang w:eastAsia="id-ID"/>
              </w:rPr>
            </w:pPr>
            <w:r>
              <w:rPr>
                <w:rFonts w:ascii="Bookman Old Style" w:hAnsi="Bookman Old Style"/>
                <w:color w:val="000000"/>
                <w:sz w:val="18"/>
                <w:szCs w:val="18"/>
                <w:lang w:eastAsia="id-ID"/>
              </w:rPr>
              <w:t xml:space="preserve">Meningkatnya </w:t>
            </w:r>
            <w:r w:rsidR="00B85113">
              <w:rPr>
                <w:rFonts w:ascii="Bookman Old Style" w:hAnsi="Bookman Old Style"/>
                <w:color w:val="000000"/>
                <w:sz w:val="18"/>
                <w:szCs w:val="18"/>
                <w:lang w:eastAsia="id-ID"/>
              </w:rPr>
              <w:t xml:space="preserve">pemberdayaan Lembaga </w:t>
            </w:r>
            <w:r w:rsidR="00B85113">
              <w:rPr>
                <w:rFonts w:ascii="Bookman Old Style" w:hAnsi="Bookman Old Style"/>
                <w:color w:val="000000"/>
                <w:sz w:val="18"/>
                <w:szCs w:val="18"/>
                <w:lang w:eastAsia="id-ID"/>
              </w:rPr>
              <w:lastRenderedPageBreak/>
              <w:t>masyarakat</w:t>
            </w:r>
          </w:p>
        </w:tc>
        <w:tc>
          <w:tcPr>
            <w:tcW w:w="1815" w:type="dxa"/>
            <w:tcBorders>
              <w:top w:val="single" w:sz="4" w:space="0" w:color="auto"/>
              <w:left w:val="nil"/>
              <w:bottom w:val="single" w:sz="4" w:space="0" w:color="auto"/>
              <w:right w:val="single" w:sz="4" w:space="0" w:color="auto"/>
            </w:tcBorders>
            <w:shd w:val="clear" w:color="auto" w:fill="auto"/>
            <w:vAlign w:val="center"/>
          </w:tcPr>
          <w:p w14:paraId="2C67B9C0" w14:textId="2C43E70E" w:rsidR="00DE5E93" w:rsidRPr="00B52A0E" w:rsidRDefault="00B52A0E" w:rsidP="00F54FA0">
            <w:pPr>
              <w:spacing w:line="360" w:lineRule="auto"/>
              <w:ind w:left="0" w:firstLine="0"/>
              <w:jc w:val="left"/>
              <w:rPr>
                <w:rFonts w:ascii="Bookman Old Style" w:hAnsi="Bookman Old Style"/>
                <w:color w:val="000000"/>
                <w:sz w:val="18"/>
                <w:szCs w:val="18"/>
                <w:lang w:eastAsia="id-ID"/>
              </w:rPr>
            </w:pPr>
            <w:r>
              <w:rPr>
                <w:rFonts w:ascii="Bookman Old Style" w:hAnsi="Bookman Old Style"/>
                <w:color w:val="000000"/>
                <w:sz w:val="18"/>
                <w:szCs w:val="18"/>
                <w:lang w:eastAsia="id-ID"/>
              </w:rPr>
              <w:lastRenderedPageBreak/>
              <w:t>Persentase p</w:t>
            </w:r>
            <w:r w:rsidR="00043E7A">
              <w:rPr>
                <w:rFonts w:ascii="Bookman Old Style" w:hAnsi="Bookman Old Style"/>
                <w:color w:val="000000"/>
                <w:sz w:val="18"/>
                <w:szCs w:val="18"/>
                <w:lang w:eastAsia="id-ID"/>
              </w:rPr>
              <w:t xml:space="preserve">artisipasi Lembaga </w:t>
            </w:r>
            <w:r w:rsidR="00043E7A">
              <w:rPr>
                <w:rFonts w:ascii="Bookman Old Style" w:hAnsi="Bookman Old Style"/>
                <w:color w:val="000000"/>
                <w:sz w:val="18"/>
                <w:szCs w:val="18"/>
                <w:lang w:eastAsia="id-ID"/>
              </w:rPr>
              <w:lastRenderedPageBreak/>
              <w:t>Masyarakat dalam Pembangunan</w:t>
            </w:r>
          </w:p>
        </w:tc>
        <w:tc>
          <w:tcPr>
            <w:tcW w:w="947" w:type="dxa"/>
            <w:tcBorders>
              <w:top w:val="single" w:sz="4" w:space="0" w:color="auto"/>
              <w:left w:val="nil"/>
              <w:bottom w:val="single" w:sz="4" w:space="0" w:color="auto"/>
              <w:right w:val="single" w:sz="4" w:space="0" w:color="auto"/>
            </w:tcBorders>
            <w:shd w:val="clear" w:color="auto" w:fill="auto"/>
            <w:vAlign w:val="center"/>
          </w:tcPr>
          <w:p w14:paraId="224DB6EB" w14:textId="77777777" w:rsidR="00DE5E93" w:rsidRPr="00B52A0E" w:rsidRDefault="00B52A0E" w:rsidP="00F54FA0">
            <w:pPr>
              <w:spacing w:line="360" w:lineRule="auto"/>
              <w:ind w:left="0" w:firstLine="0"/>
              <w:jc w:val="center"/>
              <w:rPr>
                <w:rFonts w:ascii="Bookman Old Style" w:hAnsi="Bookman Old Style"/>
                <w:b/>
                <w:bCs/>
                <w:color w:val="000000"/>
                <w:sz w:val="18"/>
                <w:szCs w:val="18"/>
                <w:lang w:eastAsia="id-ID"/>
              </w:rPr>
            </w:pPr>
            <w:r>
              <w:rPr>
                <w:rFonts w:ascii="Bookman Old Style" w:hAnsi="Bookman Old Style"/>
                <w:b/>
                <w:bCs/>
                <w:color w:val="000000"/>
                <w:sz w:val="18"/>
                <w:szCs w:val="18"/>
                <w:lang w:eastAsia="id-ID"/>
              </w:rPr>
              <w:lastRenderedPageBreak/>
              <w:t>N/A</w:t>
            </w:r>
          </w:p>
        </w:tc>
        <w:tc>
          <w:tcPr>
            <w:tcW w:w="692" w:type="dxa"/>
            <w:tcBorders>
              <w:top w:val="single" w:sz="4" w:space="0" w:color="auto"/>
              <w:left w:val="nil"/>
              <w:bottom w:val="single" w:sz="4" w:space="0" w:color="auto"/>
              <w:right w:val="single" w:sz="4" w:space="0" w:color="auto"/>
            </w:tcBorders>
            <w:shd w:val="clear" w:color="auto" w:fill="auto"/>
            <w:vAlign w:val="center"/>
          </w:tcPr>
          <w:p w14:paraId="1A6F29BE" w14:textId="610E90A4" w:rsidR="00DE5E93" w:rsidRPr="00B52A0E" w:rsidRDefault="00C150D7" w:rsidP="00F54FA0">
            <w:pPr>
              <w:spacing w:line="360" w:lineRule="auto"/>
              <w:ind w:left="0" w:firstLine="0"/>
              <w:jc w:val="center"/>
              <w:rPr>
                <w:rFonts w:ascii="Bookman Old Style" w:hAnsi="Bookman Old Style"/>
                <w:b/>
                <w:bCs/>
                <w:color w:val="000000"/>
                <w:sz w:val="18"/>
                <w:szCs w:val="18"/>
                <w:lang w:eastAsia="id-ID"/>
              </w:rPr>
            </w:pPr>
            <w:r>
              <w:rPr>
                <w:rFonts w:ascii="Bookman Old Style" w:hAnsi="Bookman Old Style"/>
                <w:b/>
                <w:bCs/>
                <w:color w:val="000000"/>
                <w:sz w:val="18"/>
                <w:szCs w:val="18"/>
                <w:lang w:eastAsia="id-ID"/>
              </w:rPr>
              <w:t>-</w:t>
            </w:r>
          </w:p>
        </w:tc>
        <w:tc>
          <w:tcPr>
            <w:tcW w:w="692" w:type="dxa"/>
            <w:tcBorders>
              <w:top w:val="single" w:sz="4" w:space="0" w:color="auto"/>
              <w:left w:val="nil"/>
              <w:bottom w:val="single" w:sz="4" w:space="0" w:color="auto"/>
              <w:right w:val="single" w:sz="4" w:space="0" w:color="auto"/>
            </w:tcBorders>
            <w:shd w:val="clear" w:color="auto" w:fill="auto"/>
            <w:vAlign w:val="center"/>
          </w:tcPr>
          <w:p w14:paraId="35A125BB" w14:textId="06CFC79C" w:rsidR="00DE5E93" w:rsidRPr="00B52A0E" w:rsidRDefault="00C150D7" w:rsidP="00F54FA0">
            <w:pPr>
              <w:spacing w:line="360" w:lineRule="auto"/>
              <w:ind w:left="0" w:firstLine="0"/>
              <w:jc w:val="center"/>
              <w:rPr>
                <w:rFonts w:ascii="Bookman Old Style" w:hAnsi="Bookman Old Style"/>
                <w:b/>
                <w:bCs/>
                <w:color w:val="000000"/>
                <w:sz w:val="18"/>
                <w:szCs w:val="18"/>
                <w:lang w:eastAsia="id-ID"/>
              </w:rPr>
            </w:pPr>
            <w:r>
              <w:rPr>
                <w:rFonts w:ascii="Bookman Old Style" w:hAnsi="Bookman Old Style"/>
                <w:b/>
                <w:bCs/>
                <w:color w:val="000000"/>
                <w:sz w:val="18"/>
                <w:szCs w:val="18"/>
                <w:lang w:eastAsia="id-ID"/>
              </w:rPr>
              <w:t>-</w:t>
            </w:r>
          </w:p>
        </w:tc>
        <w:tc>
          <w:tcPr>
            <w:tcW w:w="692" w:type="dxa"/>
            <w:tcBorders>
              <w:top w:val="single" w:sz="4" w:space="0" w:color="auto"/>
              <w:left w:val="nil"/>
              <w:bottom w:val="single" w:sz="4" w:space="0" w:color="auto"/>
              <w:right w:val="single" w:sz="4" w:space="0" w:color="auto"/>
            </w:tcBorders>
            <w:shd w:val="clear" w:color="auto" w:fill="auto"/>
            <w:vAlign w:val="center"/>
          </w:tcPr>
          <w:p w14:paraId="02314A42" w14:textId="6C2971F4" w:rsidR="00DE5E93" w:rsidRPr="00B52A0E" w:rsidRDefault="00C150D7" w:rsidP="00F54FA0">
            <w:pPr>
              <w:spacing w:line="360" w:lineRule="auto"/>
              <w:ind w:left="0" w:firstLine="0"/>
              <w:jc w:val="center"/>
              <w:rPr>
                <w:rFonts w:ascii="Bookman Old Style" w:hAnsi="Bookman Old Style"/>
                <w:b/>
                <w:bCs/>
                <w:color w:val="000000"/>
                <w:sz w:val="18"/>
                <w:szCs w:val="18"/>
                <w:lang w:eastAsia="id-ID"/>
              </w:rPr>
            </w:pPr>
            <w:r>
              <w:rPr>
                <w:rFonts w:ascii="Bookman Old Style" w:hAnsi="Bookman Old Style"/>
                <w:b/>
                <w:bCs/>
                <w:color w:val="000000"/>
                <w:sz w:val="18"/>
                <w:szCs w:val="18"/>
                <w:lang w:eastAsia="id-ID"/>
              </w:rPr>
              <w:t>-</w:t>
            </w:r>
          </w:p>
        </w:tc>
        <w:tc>
          <w:tcPr>
            <w:tcW w:w="692" w:type="dxa"/>
            <w:tcBorders>
              <w:top w:val="single" w:sz="4" w:space="0" w:color="auto"/>
              <w:left w:val="nil"/>
              <w:bottom w:val="single" w:sz="4" w:space="0" w:color="auto"/>
              <w:right w:val="single" w:sz="4" w:space="0" w:color="auto"/>
            </w:tcBorders>
            <w:shd w:val="clear" w:color="auto" w:fill="auto"/>
            <w:vAlign w:val="center"/>
          </w:tcPr>
          <w:p w14:paraId="37FA78DB" w14:textId="2EBC916F" w:rsidR="00DE5E93" w:rsidRPr="00B52A0E" w:rsidRDefault="00351F42" w:rsidP="00F54FA0">
            <w:pPr>
              <w:spacing w:line="360" w:lineRule="auto"/>
              <w:ind w:left="0" w:firstLine="0"/>
              <w:jc w:val="center"/>
              <w:rPr>
                <w:rFonts w:ascii="Bookman Old Style" w:hAnsi="Bookman Old Style"/>
                <w:b/>
                <w:bCs/>
                <w:color w:val="000000"/>
                <w:sz w:val="18"/>
                <w:szCs w:val="18"/>
                <w:lang w:eastAsia="id-ID"/>
              </w:rPr>
            </w:pPr>
            <w:r>
              <w:rPr>
                <w:rFonts w:ascii="Bookman Old Style" w:hAnsi="Bookman Old Style"/>
                <w:b/>
                <w:bCs/>
                <w:color w:val="000000"/>
                <w:sz w:val="18"/>
                <w:szCs w:val="18"/>
                <w:lang w:eastAsia="id-ID"/>
              </w:rPr>
              <w:t>100</w:t>
            </w:r>
          </w:p>
        </w:tc>
        <w:tc>
          <w:tcPr>
            <w:tcW w:w="692" w:type="dxa"/>
            <w:tcBorders>
              <w:top w:val="single" w:sz="4" w:space="0" w:color="auto"/>
              <w:left w:val="nil"/>
              <w:bottom w:val="single" w:sz="4" w:space="0" w:color="auto"/>
              <w:right w:val="single" w:sz="4" w:space="0" w:color="auto"/>
            </w:tcBorders>
            <w:shd w:val="clear" w:color="auto" w:fill="auto"/>
            <w:vAlign w:val="center"/>
          </w:tcPr>
          <w:p w14:paraId="1EFB29DA" w14:textId="3ECFE370" w:rsidR="00DE5E93" w:rsidRPr="00B52A0E" w:rsidRDefault="00351F42" w:rsidP="00F54FA0">
            <w:pPr>
              <w:spacing w:line="360" w:lineRule="auto"/>
              <w:ind w:left="0" w:firstLine="0"/>
              <w:jc w:val="center"/>
              <w:rPr>
                <w:rFonts w:ascii="Bookman Old Style" w:hAnsi="Bookman Old Style"/>
                <w:b/>
                <w:bCs/>
                <w:color w:val="000000"/>
                <w:sz w:val="18"/>
                <w:szCs w:val="18"/>
                <w:lang w:eastAsia="id-ID"/>
              </w:rPr>
            </w:pPr>
            <w:r>
              <w:rPr>
                <w:rFonts w:ascii="Bookman Old Style" w:hAnsi="Bookman Old Style"/>
                <w:b/>
                <w:bCs/>
                <w:color w:val="000000"/>
                <w:sz w:val="18"/>
                <w:szCs w:val="18"/>
                <w:lang w:eastAsia="id-ID"/>
              </w:rPr>
              <w:t>100</w:t>
            </w:r>
          </w:p>
        </w:tc>
      </w:tr>
    </w:tbl>
    <w:p w14:paraId="12C9C513" w14:textId="77777777" w:rsidR="00043E7A" w:rsidRPr="00043E7A" w:rsidRDefault="00043E7A" w:rsidP="00F54FA0">
      <w:pPr>
        <w:spacing w:line="360" w:lineRule="auto"/>
        <w:ind w:left="0" w:firstLine="0"/>
      </w:pPr>
    </w:p>
    <w:p w14:paraId="6C9963E1" w14:textId="77777777" w:rsidR="00FE2776" w:rsidRDefault="00FE2776" w:rsidP="00F54FA0">
      <w:pPr>
        <w:spacing w:line="360" w:lineRule="auto"/>
        <w:rPr>
          <w:lang w:val="id-ID"/>
        </w:rPr>
      </w:pPr>
    </w:p>
    <w:p w14:paraId="010D663C" w14:textId="77777777" w:rsidR="009876F9" w:rsidRDefault="009876F9" w:rsidP="00F54FA0">
      <w:pPr>
        <w:spacing w:line="360" w:lineRule="auto"/>
        <w:rPr>
          <w:lang w:val="id-ID"/>
        </w:rPr>
      </w:pPr>
    </w:p>
    <w:p w14:paraId="7A17BF1F" w14:textId="77777777" w:rsidR="009876F9" w:rsidRDefault="009876F9" w:rsidP="00F54FA0">
      <w:pPr>
        <w:spacing w:line="360" w:lineRule="auto"/>
        <w:rPr>
          <w:lang w:val="id-ID"/>
        </w:rPr>
      </w:pPr>
    </w:p>
    <w:p w14:paraId="7C0BF25C" w14:textId="77777777" w:rsidR="009876F9" w:rsidRDefault="009876F9" w:rsidP="00F54FA0">
      <w:pPr>
        <w:spacing w:line="360" w:lineRule="auto"/>
        <w:rPr>
          <w:lang w:val="id-ID"/>
        </w:rPr>
      </w:pPr>
    </w:p>
    <w:p w14:paraId="715DA097" w14:textId="77777777" w:rsidR="009876F9" w:rsidRDefault="009876F9" w:rsidP="00F54FA0">
      <w:pPr>
        <w:spacing w:line="360" w:lineRule="auto"/>
        <w:rPr>
          <w:lang w:val="id-ID"/>
        </w:rPr>
      </w:pPr>
    </w:p>
    <w:p w14:paraId="2FE6B3B9" w14:textId="77777777" w:rsidR="009876F9" w:rsidRDefault="009876F9" w:rsidP="00F54FA0">
      <w:pPr>
        <w:spacing w:line="360" w:lineRule="auto"/>
        <w:rPr>
          <w:lang w:val="id-ID"/>
        </w:rPr>
      </w:pPr>
    </w:p>
    <w:p w14:paraId="40898537" w14:textId="77777777" w:rsidR="009876F9" w:rsidRDefault="009876F9" w:rsidP="00F54FA0">
      <w:pPr>
        <w:spacing w:line="360" w:lineRule="auto"/>
        <w:rPr>
          <w:lang w:val="id-ID"/>
        </w:rPr>
      </w:pPr>
    </w:p>
    <w:p w14:paraId="76C873FB" w14:textId="77777777" w:rsidR="009876F9" w:rsidRDefault="009876F9" w:rsidP="00F54FA0">
      <w:pPr>
        <w:spacing w:line="360" w:lineRule="auto"/>
        <w:rPr>
          <w:lang w:val="id-ID"/>
        </w:rPr>
      </w:pPr>
    </w:p>
    <w:p w14:paraId="03165EB2" w14:textId="77777777" w:rsidR="009876F9" w:rsidRDefault="009876F9" w:rsidP="00F54FA0">
      <w:pPr>
        <w:spacing w:line="360" w:lineRule="auto"/>
        <w:rPr>
          <w:lang w:val="id-ID"/>
        </w:rPr>
      </w:pPr>
    </w:p>
    <w:p w14:paraId="0C3B858B" w14:textId="77777777" w:rsidR="009876F9" w:rsidRDefault="009876F9" w:rsidP="00F54FA0">
      <w:pPr>
        <w:spacing w:line="360" w:lineRule="auto"/>
        <w:rPr>
          <w:lang w:val="id-ID"/>
        </w:rPr>
      </w:pPr>
    </w:p>
    <w:p w14:paraId="627EE5C9" w14:textId="77777777" w:rsidR="009876F9" w:rsidRDefault="009876F9" w:rsidP="00F54FA0">
      <w:pPr>
        <w:spacing w:line="360" w:lineRule="auto"/>
        <w:rPr>
          <w:lang w:val="id-ID"/>
        </w:rPr>
      </w:pPr>
    </w:p>
    <w:p w14:paraId="39423B02" w14:textId="77777777" w:rsidR="009876F9" w:rsidRDefault="009876F9" w:rsidP="00F54FA0">
      <w:pPr>
        <w:spacing w:line="360" w:lineRule="auto"/>
        <w:rPr>
          <w:lang w:val="id-ID"/>
        </w:rPr>
      </w:pPr>
    </w:p>
    <w:p w14:paraId="3CDE94F7" w14:textId="77777777" w:rsidR="009876F9" w:rsidRDefault="009876F9" w:rsidP="00F54FA0">
      <w:pPr>
        <w:spacing w:line="360" w:lineRule="auto"/>
        <w:rPr>
          <w:lang w:val="id-ID"/>
        </w:rPr>
      </w:pPr>
    </w:p>
    <w:p w14:paraId="4205AE62" w14:textId="77777777" w:rsidR="009876F9" w:rsidRDefault="009876F9" w:rsidP="00F54FA0">
      <w:pPr>
        <w:spacing w:line="360" w:lineRule="auto"/>
        <w:rPr>
          <w:lang w:val="id-ID"/>
        </w:rPr>
      </w:pPr>
    </w:p>
    <w:p w14:paraId="6EFFB998" w14:textId="77777777" w:rsidR="009876F9" w:rsidRDefault="009876F9" w:rsidP="00F54FA0">
      <w:pPr>
        <w:spacing w:line="360" w:lineRule="auto"/>
        <w:rPr>
          <w:lang w:val="id-ID"/>
        </w:rPr>
      </w:pPr>
    </w:p>
    <w:p w14:paraId="637FEDCF" w14:textId="77777777" w:rsidR="009876F9" w:rsidRDefault="009876F9" w:rsidP="00F54FA0">
      <w:pPr>
        <w:spacing w:line="360" w:lineRule="auto"/>
        <w:rPr>
          <w:lang w:val="id-ID"/>
        </w:rPr>
      </w:pPr>
    </w:p>
    <w:p w14:paraId="3DD30620" w14:textId="77777777" w:rsidR="009876F9" w:rsidRDefault="009876F9" w:rsidP="00F54FA0">
      <w:pPr>
        <w:spacing w:line="360" w:lineRule="auto"/>
        <w:rPr>
          <w:lang w:val="id-ID"/>
        </w:rPr>
      </w:pPr>
    </w:p>
    <w:p w14:paraId="639ED0FD" w14:textId="77777777" w:rsidR="009876F9" w:rsidRDefault="009876F9" w:rsidP="00F54FA0">
      <w:pPr>
        <w:spacing w:line="360" w:lineRule="auto"/>
        <w:rPr>
          <w:lang w:val="id-ID"/>
        </w:rPr>
      </w:pPr>
    </w:p>
    <w:p w14:paraId="5EC4722B" w14:textId="77777777" w:rsidR="009876F9" w:rsidRDefault="009876F9" w:rsidP="00F54FA0">
      <w:pPr>
        <w:spacing w:line="360" w:lineRule="auto"/>
        <w:rPr>
          <w:lang w:val="id-ID"/>
        </w:rPr>
      </w:pPr>
    </w:p>
    <w:p w14:paraId="315CC9EB" w14:textId="77777777" w:rsidR="009876F9" w:rsidRDefault="009876F9" w:rsidP="00F54FA0">
      <w:pPr>
        <w:spacing w:line="360" w:lineRule="auto"/>
        <w:rPr>
          <w:lang w:val="id-ID"/>
        </w:rPr>
      </w:pPr>
    </w:p>
    <w:p w14:paraId="4FBAFE3C" w14:textId="77777777" w:rsidR="009876F9" w:rsidRDefault="009876F9" w:rsidP="00F54FA0">
      <w:pPr>
        <w:spacing w:line="360" w:lineRule="auto"/>
        <w:rPr>
          <w:lang w:val="id-ID"/>
        </w:rPr>
      </w:pPr>
    </w:p>
    <w:p w14:paraId="53B810AC" w14:textId="77777777" w:rsidR="009876F9" w:rsidRDefault="009876F9" w:rsidP="00F54FA0">
      <w:pPr>
        <w:spacing w:line="360" w:lineRule="auto"/>
        <w:rPr>
          <w:lang w:val="id-ID"/>
        </w:rPr>
      </w:pPr>
    </w:p>
    <w:p w14:paraId="57647E42" w14:textId="77777777" w:rsidR="009876F9" w:rsidRDefault="009876F9" w:rsidP="00F54FA0">
      <w:pPr>
        <w:spacing w:line="360" w:lineRule="auto"/>
        <w:rPr>
          <w:lang w:val="id-ID"/>
        </w:rPr>
      </w:pPr>
    </w:p>
    <w:p w14:paraId="454C99C5" w14:textId="77777777" w:rsidR="009876F9" w:rsidRDefault="009876F9" w:rsidP="00F54FA0">
      <w:pPr>
        <w:spacing w:line="360" w:lineRule="auto"/>
        <w:rPr>
          <w:lang w:val="id-ID"/>
        </w:rPr>
      </w:pPr>
    </w:p>
    <w:p w14:paraId="26B3F4B5" w14:textId="77777777" w:rsidR="009876F9" w:rsidRDefault="009876F9" w:rsidP="00F54FA0">
      <w:pPr>
        <w:spacing w:line="360" w:lineRule="auto"/>
        <w:rPr>
          <w:lang w:val="id-ID"/>
        </w:rPr>
      </w:pPr>
    </w:p>
    <w:p w14:paraId="60BF8AEF" w14:textId="77777777" w:rsidR="009876F9" w:rsidRDefault="009876F9" w:rsidP="00F54FA0">
      <w:pPr>
        <w:spacing w:line="360" w:lineRule="auto"/>
        <w:rPr>
          <w:lang w:val="id-ID"/>
        </w:rPr>
      </w:pPr>
    </w:p>
    <w:p w14:paraId="2F41E218" w14:textId="77777777" w:rsidR="009876F9" w:rsidRDefault="009876F9" w:rsidP="00F54FA0">
      <w:pPr>
        <w:spacing w:line="360" w:lineRule="auto"/>
        <w:rPr>
          <w:lang w:val="id-ID"/>
        </w:rPr>
      </w:pPr>
    </w:p>
    <w:p w14:paraId="0D8B8272" w14:textId="77777777" w:rsidR="009876F9" w:rsidRDefault="009876F9" w:rsidP="00F54FA0">
      <w:pPr>
        <w:spacing w:line="360" w:lineRule="auto"/>
        <w:rPr>
          <w:lang w:val="id-ID"/>
        </w:rPr>
      </w:pPr>
    </w:p>
    <w:p w14:paraId="3C180D15" w14:textId="77777777" w:rsidR="009876F9" w:rsidRPr="009876F9" w:rsidRDefault="009876F9" w:rsidP="00F54FA0">
      <w:pPr>
        <w:spacing w:line="360" w:lineRule="auto"/>
        <w:rPr>
          <w:lang w:val="id-ID"/>
        </w:rPr>
      </w:pPr>
    </w:p>
    <w:p w14:paraId="5399AC64" w14:textId="77777777" w:rsidR="003713A2" w:rsidRPr="003713A2" w:rsidRDefault="003713A2" w:rsidP="00F54FA0">
      <w:pPr>
        <w:pStyle w:val="Title"/>
        <w:spacing w:after="0" w:line="360" w:lineRule="auto"/>
        <w:ind w:left="0" w:firstLine="0"/>
        <w:rPr>
          <w:rFonts w:ascii="Bookman Old Style" w:hAnsi="Bookman Old Style"/>
          <w:b/>
          <w:color w:val="auto"/>
          <w:lang w:val="id-ID"/>
        </w:rPr>
      </w:pPr>
      <w:r w:rsidRPr="006F2D8D">
        <w:rPr>
          <w:rFonts w:ascii="Bookman Old Style" w:hAnsi="Bookman Old Style"/>
          <w:b/>
          <w:color w:val="auto"/>
        </w:rPr>
        <w:lastRenderedPageBreak/>
        <w:t xml:space="preserve">BAB </w:t>
      </w:r>
      <w:r>
        <w:rPr>
          <w:rFonts w:ascii="Bookman Old Style" w:hAnsi="Bookman Old Style"/>
          <w:b/>
          <w:color w:val="auto"/>
          <w:lang w:val="id-ID"/>
        </w:rPr>
        <w:t>V</w:t>
      </w:r>
    </w:p>
    <w:p w14:paraId="497769B2" w14:textId="77777777" w:rsidR="003713A2" w:rsidRDefault="003713A2" w:rsidP="00F54FA0">
      <w:pPr>
        <w:pStyle w:val="Title"/>
        <w:spacing w:after="0" w:line="360" w:lineRule="auto"/>
        <w:ind w:left="0" w:firstLine="0"/>
        <w:rPr>
          <w:rFonts w:ascii="Bookman Old Style" w:hAnsi="Bookman Old Style"/>
          <w:color w:val="auto"/>
          <w:lang w:val="id-ID"/>
        </w:rPr>
      </w:pPr>
      <w:r>
        <w:rPr>
          <w:rFonts w:ascii="Bookman Old Style" w:hAnsi="Bookman Old Style"/>
          <w:color w:val="auto"/>
          <w:lang w:val="id-ID"/>
        </w:rPr>
        <w:t>STRATEGI DAN ARAH KEBIJAKAN</w:t>
      </w:r>
    </w:p>
    <w:p w14:paraId="051EA4B0" w14:textId="77777777" w:rsidR="00B52A0E" w:rsidRPr="00B52A0E" w:rsidRDefault="00B52A0E" w:rsidP="00F54FA0">
      <w:pPr>
        <w:pStyle w:val="ListParagraph"/>
        <w:numPr>
          <w:ilvl w:val="1"/>
          <w:numId w:val="32"/>
        </w:numPr>
        <w:spacing w:after="0" w:line="360" w:lineRule="auto"/>
        <w:ind w:left="709" w:hanging="709"/>
        <w:rPr>
          <w:rFonts w:ascii="Bookman Old Style" w:hAnsi="Bookman Old Style"/>
          <w:sz w:val="32"/>
          <w:szCs w:val="32"/>
        </w:rPr>
      </w:pPr>
      <w:r w:rsidRPr="00B52A0E">
        <w:rPr>
          <w:rFonts w:ascii="Bookman Old Style" w:hAnsi="Bookman Old Style"/>
          <w:sz w:val="32"/>
          <w:szCs w:val="32"/>
        </w:rPr>
        <w:t>STRATEGI</w:t>
      </w:r>
    </w:p>
    <w:p w14:paraId="03A0B14F" w14:textId="77777777" w:rsidR="00B52A0E" w:rsidRPr="00B52A0E" w:rsidRDefault="00B52A0E" w:rsidP="00F54FA0">
      <w:pPr>
        <w:spacing w:line="360" w:lineRule="auto"/>
        <w:ind w:left="0" w:firstLine="0"/>
      </w:pPr>
    </w:p>
    <w:p w14:paraId="46BECE1C" w14:textId="0AAC3D97" w:rsidR="00B30717" w:rsidRPr="006F2D8D" w:rsidRDefault="00B30717" w:rsidP="00F54FA0">
      <w:pPr>
        <w:pStyle w:val="BodyText"/>
        <w:spacing w:line="360" w:lineRule="auto"/>
        <w:ind w:left="0" w:firstLine="709"/>
        <w:jc w:val="both"/>
        <w:rPr>
          <w:rFonts w:ascii="Bookman Old Style" w:hAnsi="Bookman Old Style"/>
          <w:sz w:val="24"/>
          <w:szCs w:val="24"/>
          <w:lang w:val="id-ID"/>
        </w:rPr>
      </w:pPr>
      <w:proofErr w:type="gramStart"/>
      <w:r w:rsidRPr="006F2D8D">
        <w:rPr>
          <w:rFonts w:ascii="Bookman Old Style" w:hAnsi="Bookman Old Style"/>
          <w:sz w:val="24"/>
          <w:szCs w:val="24"/>
        </w:rPr>
        <w:t>Strategi dan arah kebijakan merupakan rumusan perencanaan komprehensif meng</w:t>
      </w:r>
      <w:r w:rsidR="00822C8C">
        <w:rPr>
          <w:rFonts w:ascii="Bookman Old Style" w:hAnsi="Bookman Old Style"/>
          <w:sz w:val="24"/>
          <w:szCs w:val="24"/>
        </w:rPr>
        <w:t>enai bagaimana Kecamatan Rumbai</w:t>
      </w:r>
      <w:r w:rsidR="00947F68">
        <w:rPr>
          <w:rFonts w:ascii="Bookman Old Style" w:hAnsi="Bookman Old Style"/>
          <w:sz w:val="24"/>
          <w:szCs w:val="24"/>
        </w:rPr>
        <w:t xml:space="preserve"> </w:t>
      </w:r>
      <w:r w:rsidRPr="006F2D8D">
        <w:rPr>
          <w:rFonts w:ascii="Bookman Old Style" w:hAnsi="Bookman Old Style"/>
          <w:sz w:val="24"/>
          <w:szCs w:val="24"/>
        </w:rPr>
        <w:t>mencapai tujuan dan sasaran renstra dengan efektif dan efisien.</w:t>
      </w:r>
      <w:proofErr w:type="gramEnd"/>
      <w:r w:rsidRPr="006F2D8D">
        <w:rPr>
          <w:rFonts w:ascii="Bookman Old Style" w:hAnsi="Bookman Old Style"/>
          <w:sz w:val="24"/>
          <w:szCs w:val="24"/>
        </w:rPr>
        <w:t xml:space="preserve"> Selain melakukan perencanaan komprehensif, perencanaan strategic juga dapat digunakan untuk melakukan transformasi birokrasi. </w:t>
      </w:r>
      <w:proofErr w:type="gramStart"/>
      <w:r w:rsidRPr="006F2D8D">
        <w:rPr>
          <w:rFonts w:ascii="Bookman Old Style" w:hAnsi="Bookman Old Style"/>
          <w:sz w:val="24"/>
          <w:szCs w:val="24"/>
        </w:rPr>
        <w:t>Perencanaan strategic juga mengagendakan program yang mendukung layanan kepada masyarakat.</w:t>
      </w:r>
      <w:proofErr w:type="gramEnd"/>
    </w:p>
    <w:p w14:paraId="20F5DAAC" w14:textId="54721A51" w:rsidR="00B30717" w:rsidRPr="006F2D8D" w:rsidRDefault="00B30717" w:rsidP="00F54FA0">
      <w:pPr>
        <w:spacing w:line="360" w:lineRule="auto"/>
        <w:ind w:left="0" w:firstLine="709"/>
        <w:rPr>
          <w:rFonts w:ascii="Bookman Old Style" w:hAnsi="Bookman Old Style"/>
        </w:rPr>
      </w:pPr>
      <w:r w:rsidRPr="006F2D8D">
        <w:rPr>
          <w:rFonts w:ascii="Bookman Old Style" w:hAnsi="Bookman Old Style"/>
        </w:rPr>
        <w:t>Berdasarkan rumusan visi, misi, tujuan, dan s</w:t>
      </w:r>
      <w:r w:rsidR="002B6A88">
        <w:rPr>
          <w:rFonts w:ascii="Bookman Old Style" w:hAnsi="Bookman Old Style"/>
        </w:rPr>
        <w:t>asaran yang telah dipaparkan di</w:t>
      </w:r>
      <w:r w:rsidRPr="006F2D8D">
        <w:rPr>
          <w:rFonts w:ascii="Bookman Old Style" w:hAnsi="Bookman Old Style"/>
        </w:rPr>
        <w:t xml:space="preserve">atas, selanjutnya disusun strategi dan arah kebijakan, sebagai </w:t>
      </w:r>
      <w:proofErr w:type="gramStart"/>
      <w:r w:rsidRPr="006F2D8D">
        <w:rPr>
          <w:rFonts w:ascii="Bookman Old Style" w:hAnsi="Bookman Old Style"/>
        </w:rPr>
        <w:t>berikut :</w:t>
      </w:r>
      <w:proofErr w:type="gramEnd"/>
    </w:p>
    <w:p w14:paraId="12D2AB70" w14:textId="77777777" w:rsidR="00B30717" w:rsidRPr="003713A2" w:rsidRDefault="003713A2" w:rsidP="00F54FA0">
      <w:pPr>
        <w:pStyle w:val="ListParagraph"/>
        <w:numPr>
          <w:ilvl w:val="0"/>
          <w:numId w:val="38"/>
        </w:numPr>
        <w:spacing w:after="0" w:line="360" w:lineRule="auto"/>
        <w:ind w:left="426" w:hanging="426"/>
        <w:contextualSpacing w:val="0"/>
        <w:rPr>
          <w:rFonts w:ascii="Bookman Old Style" w:hAnsi="Bookman Old Style"/>
          <w:sz w:val="24"/>
          <w:szCs w:val="24"/>
        </w:rPr>
      </w:pPr>
      <w:r w:rsidRPr="003713A2">
        <w:rPr>
          <w:rFonts w:ascii="Bookman Old Style" w:hAnsi="Bookman Old Style"/>
          <w:sz w:val="24"/>
          <w:szCs w:val="24"/>
        </w:rPr>
        <w:t>Strategi dan Arah Kebijakan Tujuan</w:t>
      </w:r>
      <w:r w:rsidR="00B30717" w:rsidRPr="003713A2">
        <w:rPr>
          <w:rFonts w:ascii="Bookman Old Style" w:hAnsi="Bookman Old Style"/>
          <w:sz w:val="24"/>
          <w:szCs w:val="24"/>
        </w:rPr>
        <w:t xml:space="preserve"> I (Pertama)</w:t>
      </w:r>
    </w:p>
    <w:p w14:paraId="3707AEF2" w14:textId="77777777" w:rsidR="00B30717" w:rsidRPr="006F2D8D" w:rsidRDefault="003713A2" w:rsidP="00F54FA0">
      <w:pPr>
        <w:pStyle w:val="ListParagraph"/>
        <w:spacing w:after="0" w:line="360" w:lineRule="auto"/>
        <w:ind w:left="426"/>
        <w:contextualSpacing w:val="0"/>
        <w:jc w:val="both"/>
        <w:rPr>
          <w:rFonts w:ascii="Bookman Old Style" w:hAnsi="Bookman Old Style"/>
          <w:bCs/>
          <w:iCs/>
          <w:sz w:val="24"/>
          <w:szCs w:val="24"/>
        </w:rPr>
      </w:pPr>
      <w:r>
        <w:rPr>
          <w:rFonts w:ascii="Bookman Old Style" w:hAnsi="Bookman Old Style"/>
          <w:sz w:val="24"/>
          <w:szCs w:val="24"/>
        </w:rPr>
        <w:t>Tujuan</w:t>
      </w:r>
      <w:r w:rsidR="00B30717" w:rsidRPr="006F2D8D">
        <w:rPr>
          <w:rFonts w:ascii="Bookman Old Style" w:hAnsi="Bookman Old Style"/>
          <w:sz w:val="24"/>
          <w:szCs w:val="24"/>
        </w:rPr>
        <w:t xml:space="preserve"> </w:t>
      </w:r>
      <w:r>
        <w:rPr>
          <w:rFonts w:ascii="Bookman Old Style" w:hAnsi="Bookman Old Style"/>
          <w:sz w:val="24"/>
          <w:szCs w:val="24"/>
        </w:rPr>
        <w:t>Pertama</w:t>
      </w:r>
      <w:r w:rsidR="00B30717" w:rsidRPr="006F2D8D">
        <w:rPr>
          <w:rFonts w:ascii="Bookman Old Style" w:hAnsi="Bookman Old Style"/>
          <w:sz w:val="24"/>
          <w:szCs w:val="24"/>
        </w:rPr>
        <w:t xml:space="preserve"> adalah </w:t>
      </w:r>
      <w:r>
        <w:rPr>
          <w:rFonts w:ascii="Bookman Old Style" w:hAnsi="Bookman Old Style" w:cs="Calibri"/>
          <w:i/>
          <w:color w:val="000000"/>
          <w:sz w:val="24"/>
          <w:szCs w:val="24"/>
          <w:lang w:eastAsia="en-SG"/>
        </w:rPr>
        <w:t>Mewujudkan Tata Kelola Kota Cerdas</w:t>
      </w:r>
      <w:r w:rsidR="00B30717" w:rsidRPr="006F2D8D">
        <w:rPr>
          <w:rFonts w:ascii="Bookman Old Style" w:hAnsi="Bookman Old Style"/>
          <w:bCs/>
          <w:i/>
          <w:iCs/>
          <w:sz w:val="24"/>
          <w:szCs w:val="24"/>
        </w:rPr>
        <w:t>.</w:t>
      </w:r>
      <w:r w:rsidR="00B30717" w:rsidRPr="006F2D8D">
        <w:rPr>
          <w:rFonts w:ascii="Bookman Old Style" w:hAnsi="Bookman Old Style"/>
          <w:bCs/>
          <w:iCs/>
          <w:sz w:val="24"/>
          <w:szCs w:val="24"/>
        </w:rPr>
        <w:t xml:space="preserve"> Urusan yang terkait dengan </w:t>
      </w:r>
      <w:r>
        <w:rPr>
          <w:rFonts w:ascii="Bookman Old Style" w:hAnsi="Bookman Old Style"/>
          <w:bCs/>
          <w:iCs/>
          <w:sz w:val="24"/>
          <w:szCs w:val="24"/>
        </w:rPr>
        <w:t>tujuan</w:t>
      </w:r>
      <w:r w:rsidR="00B30717" w:rsidRPr="006F2D8D">
        <w:rPr>
          <w:rFonts w:ascii="Bookman Old Style" w:hAnsi="Bookman Old Style"/>
          <w:bCs/>
          <w:iCs/>
          <w:sz w:val="24"/>
          <w:szCs w:val="24"/>
        </w:rPr>
        <w:t xml:space="preserve"> ini pada khususnya adalah urusan yang berhubungan dengan pelayanan publik.</w:t>
      </w:r>
    </w:p>
    <w:p w14:paraId="3CCF49CA" w14:textId="77777777" w:rsidR="00B30717" w:rsidRPr="006F2D8D" w:rsidRDefault="003713A2" w:rsidP="00F54FA0">
      <w:pPr>
        <w:pStyle w:val="ListParagraph"/>
        <w:spacing w:after="0" w:line="360" w:lineRule="auto"/>
        <w:ind w:left="426"/>
        <w:contextualSpacing w:val="0"/>
        <w:jc w:val="both"/>
        <w:rPr>
          <w:rFonts w:ascii="Bookman Old Style" w:hAnsi="Bookman Old Style"/>
          <w:bCs/>
          <w:iCs/>
          <w:sz w:val="24"/>
          <w:szCs w:val="24"/>
        </w:rPr>
      </w:pPr>
      <w:r>
        <w:rPr>
          <w:rFonts w:ascii="Bookman Old Style" w:hAnsi="Bookman Old Style"/>
          <w:bCs/>
          <w:iCs/>
          <w:sz w:val="24"/>
          <w:szCs w:val="24"/>
        </w:rPr>
        <w:t>Strategi dan arah kebijakan tujuan</w:t>
      </w:r>
      <w:r w:rsidR="00B30717" w:rsidRPr="006F2D8D">
        <w:rPr>
          <w:rFonts w:ascii="Bookman Old Style" w:hAnsi="Bookman Old Style"/>
          <w:bCs/>
          <w:iCs/>
          <w:sz w:val="24"/>
          <w:szCs w:val="24"/>
        </w:rPr>
        <w:t xml:space="preserve"> ini yang dijabarkan menurut sasarannya adalah sebagai berikut :</w:t>
      </w:r>
    </w:p>
    <w:p w14:paraId="774E95FB" w14:textId="77777777" w:rsidR="00B30717" w:rsidRPr="006F2D8D" w:rsidRDefault="00B30717" w:rsidP="00F54FA0">
      <w:pPr>
        <w:pStyle w:val="ListParagraph"/>
        <w:numPr>
          <w:ilvl w:val="0"/>
          <w:numId w:val="12"/>
        </w:numPr>
        <w:spacing w:after="0" w:line="360" w:lineRule="auto"/>
        <w:ind w:left="851"/>
        <w:jc w:val="both"/>
        <w:rPr>
          <w:rFonts w:ascii="Bookman Old Style" w:hAnsi="Bookman Old Style"/>
          <w:sz w:val="24"/>
          <w:szCs w:val="24"/>
          <w:lang w:eastAsia="zh-TW"/>
        </w:rPr>
      </w:pPr>
      <w:r w:rsidRPr="006F2D8D">
        <w:rPr>
          <w:rFonts w:ascii="Bookman Old Style" w:hAnsi="Bookman Old Style"/>
          <w:bCs/>
          <w:iCs/>
          <w:sz w:val="24"/>
          <w:szCs w:val="24"/>
        </w:rPr>
        <w:t xml:space="preserve">Dalam mencapai sasaran </w:t>
      </w:r>
      <w:r w:rsidR="003713A2">
        <w:rPr>
          <w:rFonts w:ascii="Bookman Old Style" w:hAnsi="Bookman Old Style" w:cs="Calibri"/>
          <w:i/>
          <w:color w:val="000000"/>
          <w:sz w:val="24"/>
          <w:szCs w:val="24"/>
          <w:lang w:eastAsia="en-SG"/>
        </w:rPr>
        <w:t>Mewujudkan Reformasi Birokrasi</w:t>
      </w:r>
      <w:r w:rsidRPr="006F2D8D">
        <w:rPr>
          <w:rFonts w:ascii="Bookman Old Style" w:hAnsi="Bookman Old Style"/>
          <w:sz w:val="24"/>
          <w:szCs w:val="24"/>
          <w:lang w:eastAsia="zh-TW"/>
        </w:rPr>
        <w:t xml:space="preserve"> maka strategi dan arah kebijakan yang akan dilakukan ialah dengan :</w:t>
      </w:r>
    </w:p>
    <w:p w14:paraId="1CDCC8F4" w14:textId="77777777" w:rsidR="00412DA9" w:rsidRPr="006F2D8D" w:rsidRDefault="00412DA9" w:rsidP="00F54FA0">
      <w:pPr>
        <w:pStyle w:val="ListParagraph"/>
        <w:numPr>
          <w:ilvl w:val="0"/>
          <w:numId w:val="11"/>
        </w:numPr>
        <w:spacing w:after="0" w:line="360" w:lineRule="auto"/>
        <w:ind w:left="1134" w:hanging="283"/>
        <w:jc w:val="both"/>
        <w:rPr>
          <w:rFonts w:ascii="Bookman Old Style" w:hAnsi="Bookman Old Style"/>
          <w:sz w:val="24"/>
          <w:szCs w:val="24"/>
          <w:lang w:eastAsia="zh-TW"/>
        </w:rPr>
      </w:pPr>
      <w:r w:rsidRPr="006F2D8D">
        <w:rPr>
          <w:rFonts w:ascii="Bookman Old Style" w:eastAsiaTheme="minorHAnsi" w:hAnsi="Bookman Old Style" w:cs="Bookman Old Style"/>
          <w:color w:val="000000"/>
          <w:sz w:val="24"/>
          <w:szCs w:val="24"/>
        </w:rPr>
        <w:t>Meningkatkan sarana dan prasarana</w:t>
      </w:r>
      <w:r w:rsidRPr="006F2D8D">
        <w:rPr>
          <w:rFonts w:ascii="Bookman Old Style" w:hAnsi="Bookman Old Style"/>
          <w:sz w:val="24"/>
          <w:szCs w:val="24"/>
          <w:lang w:eastAsia="zh-TW"/>
        </w:rPr>
        <w:t xml:space="preserve"> </w:t>
      </w:r>
    </w:p>
    <w:p w14:paraId="5D15FB66" w14:textId="77777777" w:rsidR="00B30717" w:rsidRDefault="00B30717" w:rsidP="00F54FA0">
      <w:pPr>
        <w:pStyle w:val="ListParagraph"/>
        <w:numPr>
          <w:ilvl w:val="0"/>
          <w:numId w:val="11"/>
        </w:numPr>
        <w:spacing w:after="0" w:line="360" w:lineRule="auto"/>
        <w:ind w:left="1134" w:hanging="283"/>
        <w:jc w:val="both"/>
        <w:rPr>
          <w:rFonts w:ascii="Bookman Old Style" w:hAnsi="Bookman Old Style"/>
          <w:sz w:val="24"/>
          <w:szCs w:val="24"/>
          <w:lang w:eastAsia="zh-TW"/>
        </w:rPr>
      </w:pPr>
      <w:r w:rsidRPr="006F2D8D">
        <w:rPr>
          <w:rFonts w:ascii="Bookman Old Style" w:hAnsi="Bookman Old Style"/>
          <w:sz w:val="24"/>
          <w:szCs w:val="24"/>
          <w:lang w:eastAsia="zh-TW"/>
        </w:rPr>
        <w:t>Persentase IKM (Indeks Kepuasan Masyarakat)</w:t>
      </w:r>
    </w:p>
    <w:p w14:paraId="2F5A7230" w14:textId="77777777" w:rsidR="000B2ED7" w:rsidRPr="006F2D8D" w:rsidRDefault="000B2ED7" w:rsidP="00F54FA0">
      <w:pPr>
        <w:pStyle w:val="ListParagraph"/>
        <w:numPr>
          <w:ilvl w:val="0"/>
          <w:numId w:val="11"/>
        </w:numPr>
        <w:spacing w:after="0" w:line="360" w:lineRule="auto"/>
        <w:ind w:left="1134" w:hanging="283"/>
        <w:jc w:val="both"/>
        <w:rPr>
          <w:rFonts w:ascii="Bookman Old Style" w:hAnsi="Bookman Old Style"/>
          <w:bCs/>
          <w:iCs/>
          <w:sz w:val="24"/>
          <w:szCs w:val="24"/>
        </w:rPr>
      </w:pPr>
      <w:r w:rsidRPr="006F2D8D">
        <w:rPr>
          <w:rFonts w:ascii="Bookman Old Style" w:hAnsi="Bookman Old Style"/>
          <w:bCs/>
          <w:iCs/>
          <w:sz w:val="24"/>
          <w:szCs w:val="24"/>
        </w:rPr>
        <w:t>Penandatanganan fakta integritas Aparatur</w:t>
      </w:r>
    </w:p>
    <w:p w14:paraId="3BDB7820" w14:textId="77777777" w:rsidR="000B2ED7" w:rsidRPr="006F2D8D" w:rsidRDefault="000B2ED7" w:rsidP="00F54FA0">
      <w:pPr>
        <w:pStyle w:val="ListParagraph"/>
        <w:numPr>
          <w:ilvl w:val="0"/>
          <w:numId w:val="11"/>
        </w:numPr>
        <w:spacing w:after="0" w:line="360" w:lineRule="auto"/>
        <w:ind w:left="1134" w:hanging="283"/>
        <w:jc w:val="both"/>
        <w:rPr>
          <w:rFonts w:ascii="Bookman Old Style" w:hAnsi="Bookman Old Style"/>
          <w:bCs/>
          <w:iCs/>
          <w:sz w:val="24"/>
          <w:szCs w:val="24"/>
        </w:rPr>
      </w:pPr>
      <w:r w:rsidRPr="006F2D8D">
        <w:rPr>
          <w:rFonts w:ascii="Bookman Old Style" w:hAnsi="Bookman Old Style"/>
          <w:bCs/>
          <w:iCs/>
          <w:sz w:val="24"/>
          <w:szCs w:val="24"/>
        </w:rPr>
        <w:t>Peningkatan disiplin aparatur</w:t>
      </w:r>
    </w:p>
    <w:p w14:paraId="6D9C318C" w14:textId="77777777" w:rsidR="000B2ED7" w:rsidRPr="006F2D8D" w:rsidRDefault="000B2ED7" w:rsidP="00F54FA0">
      <w:pPr>
        <w:pStyle w:val="ListParagraph"/>
        <w:numPr>
          <w:ilvl w:val="0"/>
          <w:numId w:val="11"/>
        </w:numPr>
        <w:spacing w:after="0" w:line="360" w:lineRule="auto"/>
        <w:ind w:left="1134" w:hanging="283"/>
        <w:jc w:val="both"/>
        <w:rPr>
          <w:rFonts w:ascii="Bookman Old Style" w:hAnsi="Bookman Old Style"/>
          <w:bCs/>
          <w:iCs/>
          <w:sz w:val="24"/>
          <w:szCs w:val="24"/>
        </w:rPr>
      </w:pPr>
      <w:r w:rsidRPr="006F2D8D">
        <w:rPr>
          <w:rFonts w:ascii="Bookman Old Style" w:hAnsi="Bookman Old Style"/>
          <w:bCs/>
          <w:iCs/>
          <w:sz w:val="24"/>
          <w:szCs w:val="24"/>
        </w:rPr>
        <w:t>Adanya pendidikan dan pelatihan bagi peningkatan kualitas aparatur</w:t>
      </w:r>
    </w:p>
    <w:p w14:paraId="1C25C478" w14:textId="77777777" w:rsidR="000B2ED7" w:rsidRPr="006F2D8D" w:rsidRDefault="000B2ED7" w:rsidP="00F54FA0">
      <w:pPr>
        <w:pStyle w:val="ListParagraph"/>
        <w:numPr>
          <w:ilvl w:val="0"/>
          <w:numId w:val="11"/>
        </w:numPr>
        <w:spacing w:after="0" w:line="360" w:lineRule="auto"/>
        <w:ind w:left="1134" w:hanging="283"/>
        <w:jc w:val="both"/>
        <w:rPr>
          <w:rFonts w:ascii="Bookman Old Style" w:hAnsi="Bookman Old Style"/>
          <w:bCs/>
          <w:iCs/>
          <w:sz w:val="24"/>
          <w:szCs w:val="24"/>
        </w:rPr>
      </w:pPr>
      <w:r w:rsidRPr="006F2D8D">
        <w:rPr>
          <w:rFonts w:ascii="Bookman Old Style" w:eastAsiaTheme="minorHAnsi" w:hAnsi="Bookman Old Style" w:cs="Bookman Old Style"/>
          <w:color w:val="000000"/>
          <w:sz w:val="24"/>
          <w:szCs w:val="24"/>
        </w:rPr>
        <w:t>Mendayagunakan Sumber Daya Aparatur</w:t>
      </w:r>
    </w:p>
    <w:p w14:paraId="6FEEE5C4" w14:textId="77777777" w:rsidR="000B2ED7" w:rsidRPr="000B2ED7" w:rsidRDefault="000B2ED7" w:rsidP="00F54FA0">
      <w:pPr>
        <w:pStyle w:val="ListParagraph"/>
        <w:numPr>
          <w:ilvl w:val="0"/>
          <w:numId w:val="11"/>
        </w:numPr>
        <w:spacing w:after="0" w:line="360" w:lineRule="auto"/>
        <w:ind w:left="1134" w:hanging="283"/>
        <w:contextualSpacing w:val="0"/>
        <w:jc w:val="both"/>
        <w:rPr>
          <w:rFonts w:ascii="Bookman Old Style" w:hAnsi="Bookman Old Style"/>
          <w:bCs/>
          <w:iCs/>
          <w:sz w:val="24"/>
          <w:szCs w:val="24"/>
        </w:rPr>
      </w:pPr>
      <w:r w:rsidRPr="006F2D8D">
        <w:rPr>
          <w:rFonts w:ascii="Bookman Old Style" w:eastAsiaTheme="minorHAnsi" w:hAnsi="Bookman Old Style" w:cs="Bookman Old Style"/>
          <w:color w:val="000000"/>
          <w:sz w:val="24"/>
          <w:szCs w:val="24"/>
        </w:rPr>
        <w:t>Mengembangkan pendekatan persuasif serta menghilangkan arogansi kekuasaan birokrasi kepada masyarakat</w:t>
      </w:r>
    </w:p>
    <w:p w14:paraId="3AF1768E" w14:textId="77777777" w:rsidR="00B30717" w:rsidRPr="006F2D8D" w:rsidRDefault="00B30717" w:rsidP="00F54FA0">
      <w:pPr>
        <w:pStyle w:val="ListParagraph"/>
        <w:numPr>
          <w:ilvl w:val="0"/>
          <w:numId w:val="12"/>
        </w:numPr>
        <w:spacing w:after="0" w:line="360" w:lineRule="auto"/>
        <w:ind w:left="851" w:hanging="397"/>
        <w:jc w:val="both"/>
        <w:rPr>
          <w:rFonts w:ascii="Bookman Old Style" w:hAnsi="Bookman Old Style"/>
          <w:sz w:val="24"/>
          <w:szCs w:val="24"/>
          <w:lang w:eastAsia="zh-TW"/>
        </w:rPr>
      </w:pPr>
      <w:r w:rsidRPr="006F2D8D">
        <w:rPr>
          <w:rFonts w:ascii="Bookman Old Style" w:hAnsi="Bookman Old Style"/>
          <w:bCs/>
          <w:iCs/>
          <w:sz w:val="24"/>
          <w:szCs w:val="24"/>
        </w:rPr>
        <w:lastRenderedPageBreak/>
        <w:t xml:space="preserve">Dalam mencapai sasaran </w:t>
      </w:r>
      <w:r w:rsidRPr="006F2D8D">
        <w:rPr>
          <w:rFonts w:ascii="Bookman Old Style" w:hAnsi="Bookman Old Style"/>
          <w:i/>
          <w:sz w:val="24"/>
          <w:szCs w:val="24"/>
          <w:lang w:eastAsia="zh-TW"/>
        </w:rPr>
        <w:t>Meni</w:t>
      </w:r>
      <w:r w:rsidR="00077483">
        <w:rPr>
          <w:rFonts w:ascii="Bookman Old Style" w:hAnsi="Bookman Old Style"/>
          <w:i/>
          <w:sz w:val="24"/>
          <w:szCs w:val="24"/>
          <w:lang w:eastAsia="zh-TW"/>
        </w:rPr>
        <w:t>n</w:t>
      </w:r>
      <w:r w:rsidR="003713A2">
        <w:rPr>
          <w:rFonts w:ascii="Bookman Old Style" w:hAnsi="Bookman Old Style"/>
          <w:i/>
          <w:sz w:val="24"/>
          <w:szCs w:val="24"/>
          <w:lang w:eastAsia="zh-TW"/>
        </w:rPr>
        <w:t>gkatkan Kapasitas dan A</w:t>
      </w:r>
      <w:r w:rsidRPr="006F2D8D">
        <w:rPr>
          <w:rFonts w:ascii="Bookman Old Style" w:hAnsi="Bookman Old Style"/>
          <w:i/>
          <w:sz w:val="24"/>
          <w:szCs w:val="24"/>
          <w:lang w:eastAsia="zh-TW"/>
        </w:rPr>
        <w:t xml:space="preserve">kuntabilitas kinerja </w:t>
      </w:r>
      <w:r w:rsidR="003713A2">
        <w:rPr>
          <w:rFonts w:ascii="Bookman Old Style" w:hAnsi="Bookman Old Style"/>
          <w:i/>
          <w:sz w:val="24"/>
          <w:szCs w:val="24"/>
          <w:lang w:eastAsia="zh-TW"/>
        </w:rPr>
        <w:t xml:space="preserve">birokrasi </w:t>
      </w:r>
      <w:r w:rsidRPr="006F2D8D">
        <w:rPr>
          <w:rFonts w:ascii="Bookman Old Style" w:hAnsi="Bookman Old Style"/>
          <w:i/>
          <w:sz w:val="24"/>
          <w:szCs w:val="24"/>
          <w:lang w:eastAsia="zh-TW"/>
        </w:rPr>
        <w:t xml:space="preserve">kecamatan </w:t>
      </w:r>
      <w:r w:rsidRPr="006F2D8D">
        <w:rPr>
          <w:rFonts w:ascii="Bookman Old Style" w:hAnsi="Bookman Old Style"/>
          <w:sz w:val="24"/>
          <w:szCs w:val="24"/>
          <w:lang w:eastAsia="zh-TW"/>
        </w:rPr>
        <w:t>maka strategi dan arah kebijakan yang akan dilakukan ialah dengan :</w:t>
      </w:r>
    </w:p>
    <w:p w14:paraId="5C5E0438" w14:textId="6C4F56A0" w:rsidR="00B30717" w:rsidRPr="006F2D8D" w:rsidRDefault="00B30717" w:rsidP="00F54FA0">
      <w:pPr>
        <w:pStyle w:val="ListParagraph"/>
        <w:numPr>
          <w:ilvl w:val="0"/>
          <w:numId w:val="10"/>
        </w:numPr>
        <w:spacing w:after="0" w:line="360" w:lineRule="auto"/>
        <w:ind w:left="1134" w:hanging="283"/>
        <w:jc w:val="both"/>
        <w:rPr>
          <w:rFonts w:ascii="Bookman Old Style" w:hAnsi="Bookman Old Style"/>
          <w:sz w:val="24"/>
          <w:szCs w:val="24"/>
          <w:lang w:eastAsia="zh-TW"/>
        </w:rPr>
      </w:pPr>
      <w:r w:rsidRPr="006F2D8D">
        <w:rPr>
          <w:rFonts w:ascii="Bookman Old Style" w:hAnsi="Bookman Old Style"/>
          <w:sz w:val="24"/>
          <w:szCs w:val="24"/>
          <w:lang w:eastAsia="zh-TW"/>
        </w:rPr>
        <w:t>Penyempurnaan SOP</w:t>
      </w:r>
      <w:r w:rsidR="002B6A88">
        <w:rPr>
          <w:rFonts w:ascii="Bookman Old Style" w:hAnsi="Bookman Old Style"/>
          <w:sz w:val="24"/>
          <w:szCs w:val="24"/>
          <w:lang w:eastAsia="zh-TW"/>
        </w:rPr>
        <w:t>;</w:t>
      </w:r>
    </w:p>
    <w:p w14:paraId="1DD4C1FF" w14:textId="3ABB3C60" w:rsidR="00B30717" w:rsidRPr="006F2D8D" w:rsidRDefault="00B30717" w:rsidP="00F54FA0">
      <w:pPr>
        <w:pStyle w:val="ListParagraph"/>
        <w:numPr>
          <w:ilvl w:val="0"/>
          <w:numId w:val="10"/>
        </w:numPr>
        <w:spacing w:after="0" w:line="360" w:lineRule="auto"/>
        <w:ind w:left="1134" w:hanging="283"/>
        <w:jc w:val="both"/>
        <w:rPr>
          <w:rFonts w:ascii="Bookman Old Style" w:hAnsi="Bookman Old Style"/>
          <w:sz w:val="24"/>
          <w:szCs w:val="24"/>
          <w:lang w:eastAsia="zh-TW"/>
        </w:rPr>
      </w:pPr>
      <w:r w:rsidRPr="006F2D8D">
        <w:rPr>
          <w:rFonts w:ascii="Bookman Old Style" w:hAnsi="Bookman Old Style"/>
          <w:sz w:val="24"/>
          <w:szCs w:val="24"/>
          <w:lang w:eastAsia="zh-TW"/>
        </w:rPr>
        <w:t>Ketersediaan Profil Kecamatan dan Kelurahan</w:t>
      </w:r>
      <w:r w:rsidR="002B6A88">
        <w:rPr>
          <w:rFonts w:ascii="Bookman Old Style" w:hAnsi="Bookman Old Style"/>
          <w:sz w:val="24"/>
          <w:szCs w:val="24"/>
          <w:lang w:eastAsia="zh-TW"/>
        </w:rPr>
        <w:t>;</w:t>
      </w:r>
    </w:p>
    <w:p w14:paraId="06230B76" w14:textId="18F300CC" w:rsidR="00FC3CE3" w:rsidRPr="006F2D8D" w:rsidRDefault="00FC3CE3" w:rsidP="00F54FA0">
      <w:pPr>
        <w:pStyle w:val="ListParagraph"/>
        <w:numPr>
          <w:ilvl w:val="0"/>
          <w:numId w:val="10"/>
        </w:numPr>
        <w:spacing w:after="0" w:line="360" w:lineRule="auto"/>
        <w:ind w:left="1134" w:hanging="283"/>
        <w:jc w:val="both"/>
        <w:rPr>
          <w:rFonts w:ascii="Bookman Old Style" w:hAnsi="Bookman Old Style"/>
          <w:sz w:val="24"/>
          <w:szCs w:val="24"/>
          <w:lang w:eastAsia="zh-TW"/>
        </w:rPr>
      </w:pPr>
      <w:r w:rsidRPr="006F2D8D">
        <w:rPr>
          <w:rFonts w:ascii="Bookman Old Style" w:eastAsiaTheme="minorHAnsi" w:hAnsi="Bookman Old Style" w:cs="Bookman Old Style"/>
          <w:color w:val="000000"/>
          <w:sz w:val="24"/>
          <w:szCs w:val="24"/>
        </w:rPr>
        <w:t>Mendorong pemasyarakatan akuntabilitas kinerja instansi Pemerintah</w:t>
      </w:r>
      <w:r w:rsidR="002B6A88">
        <w:rPr>
          <w:rFonts w:ascii="Bookman Old Style" w:hAnsi="Bookman Old Style"/>
          <w:sz w:val="24"/>
          <w:szCs w:val="24"/>
          <w:lang w:eastAsia="zh-TW"/>
        </w:rPr>
        <w:t>;</w:t>
      </w:r>
    </w:p>
    <w:p w14:paraId="097B6DB6" w14:textId="3D724A15" w:rsidR="00FC3CE3" w:rsidRPr="006F2D8D" w:rsidRDefault="00FC3CE3" w:rsidP="00F54FA0">
      <w:pPr>
        <w:pStyle w:val="ListParagraph"/>
        <w:numPr>
          <w:ilvl w:val="0"/>
          <w:numId w:val="10"/>
        </w:numPr>
        <w:spacing w:after="0" w:line="360" w:lineRule="auto"/>
        <w:ind w:left="1134" w:hanging="283"/>
        <w:jc w:val="both"/>
        <w:rPr>
          <w:rFonts w:ascii="Bookman Old Style" w:hAnsi="Bookman Old Style"/>
          <w:sz w:val="24"/>
          <w:szCs w:val="24"/>
          <w:lang w:eastAsia="zh-TW"/>
        </w:rPr>
      </w:pPr>
      <w:r w:rsidRPr="006F2D8D">
        <w:rPr>
          <w:rFonts w:ascii="Bookman Old Style" w:eastAsiaTheme="minorHAnsi" w:hAnsi="Bookman Old Style" w:cs="Bookman Old Style"/>
          <w:color w:val="000000"/>
          <w:sz w:val="24"/>
          <w:szCs w:val="24"/>
        </w:rPr>
        <w:t>Peningkatan pengawasan terhadap program kegiatan serta responsif terhadap isu – isu yang muncul dan berkembang</w:t>
      </w:r>
      <w:r w:rsidR="002B6A88">
        <w:rPr>
          <w:rFonts w:ascii="Bookman Old Style" w:eastAsiaTheme="minorHAnsi" w:hAnsi="Bookman Old Style" w:cs="Bookman Old Style"/>
          <w:color w:val="000000"/>
          <w:sz w:val="24"/>
          <w:szCs w:val="24"/>
        </w:rPr>
        <w:t>;</w:t>
      </w:r>
    </w:p>
    <w:p w14:paraId="5F2C894D" w14:textId="784A93B1" w:rsidR="000B2ED7" w:rsidRPr="006F2D8D" w:rsidRDefault="000B2ED7" w:rsidP="00F54FA0">
      <w:pPr>
        <w:pStyle w:val="ListParagraph"/>
        <w:numPr>
          <w:ilvl w:val="0"/>
          <w:numId w:val="10"/>
        </w:numPr>
        <w:spacing w:after="0" w:line="360" w:lineRule="auto"/>
        <w:ind w:left="1134" w:hanging="283"/>
        <w:jc w:val="both"/>
        <w:rPr>
          <w:rFonts w:ascii="Bookman Old Style" w:hAnsi="Bookman Old Style"/>
          <w:sz w:val="24"/>
          <w:szCs w:val="24"/>
          <w:lang w:eastAsia="zh-TW"/>
        </w:rPr>
      </w:pPr>
      <w:r w:rsidRPr="006F2D8D">
        <w:rPr>
          <w:rFonts w:ascii="Bookman Old Style" w:hAnsi="Bookman Old Style"/>
          <w:sz w:val="24"/>
          <w:szCs w:val="24"/>
          <w:lang w:eastAsia="zh-TW"/>
        </w:rPr>
        <w:t>Meningkatkan kualitas perencanaan, pengawasan dan pengendalian, pen</w:t>
      </w:r>
      <w:r w:rsidR="002B6A88">
        <w:rPr>
          <w:rFonts w:ascii="Bookman Old Style" w:hAnsi="Bookman Old Style"/>
          <w:sz w:val="24"/>
          <w:szCs w:val="24"/>
          <w:lang w:eastAsia="zh-TW"/>
        </w:rPr>
        <w:t>gelolaan keuangan dan aset;</w:t>
      </w:r>
    </w:p>
    <w:p w14:paraId="4A9C32ED" w14:textId="0C539D09" w:rsidR="000B2ED7" w:rsidRPr="006F2D8D" w:rsidRDefault="000B2ED7" w:rsidP="00F54FA0">
      <w:pPr>
        <w:pStyle w:val="ListParagraph"/>
        <w:numPr>
          <w:ilvl w:val="0"/>
          <w:numId w:val="10"/>
        </w:numPr>
        <w:spacing w:after="0" w:line="360" w:lineRule="auto"/>
        <w:ind w:left="1134" w:hanging="283"/>
        <w:jc w:val="both"/>
        <w:rPr>
          <w:rFonts w:ascii="Bookman Old Style" w:hAnsi="Bookman Old Style" w:cs="Calibri"/>
          <w:color w:val="000000"/>
          <w:sz w:val="24"/>
          <w:szCs w:val="24"/>
          <w:lang w:val="en-SG" w:eastAsia="en-SG"/>
        </w:rPr>
      </w:pPr>
      <w:r w:rsidRPr="006F2D8D">
        <w:rPr>
          <w:rFonts w:ascii="Bookman Old Style" w:hAnsi="Bookman Old Style" w:cs="Calibri"/>
          <w:color w:val="000000"/>
          <w:sz w:val="24"/>
          <w:szCs w:val="24"/>
          <w:lang w:eastAsia="en-SG"/>
        </w:rPr>
        <w:t>Meningkatkan koordinasi akan juklak dan juknis tentang pelimpahan kewenangan yang diber</w:t>
      </w:r>
      <w:r w:rsidR="002B6A88">
        <w:rPr>
          <w:rFonts w:ascii="Bookman Old Style" w:hAnsi="Bookman Old Style" w:cs="Calibri"/>
          <w:color w:val="000000"/>
          <w:sz w:val="24"/>
          <w:szCs w:val="24"/>
          <w:lang w:eastAsia="en-SG"/>
        </w:rPr>
        <w:t>ikan oleh Walikota kepada Camat;</w:t>
      </w:r>
    </w:p>
    <w:p w14:paraId="655A93C6" w14:textId="7EBC1DFC" w:rsidR="000B2ED7" w:rsidRPr="006F2D8D" w:rsidRDefault="000B2ED7" w:rsidP="00F54FA0">
      <w:pPr>
        <w:pStyle w:val="ListParagraph"/>
        <w:numPr>
          <w:ilvl w:val="0"/>
          <w:numId w:val="10"/>
        </w:numPr>
        <w:spacing w:after="0" w:line="360" w:lineRule="auto"/>
        <w:ind w:left="1134" w:hanging="283"/>
        <w:jc w:val="both"/>
        <w:rPr>
          <w:rFonts w:ascii="Bookman Old Style" w:hAnsi="Bookman Old Style" w:cs="Calibri"/>
          <w:color w:val="000000"/>
          <w:sz w:val="24"/>
          <w:szCs w:val="24"/>
          <w:lang w:val="en-SG" w:eastAsia="en-SG"/>
        </w:rPr>
      </w:pPr>
      <w:r w:rsidRPr="006F2D8D">
        <w:rPr>
          <w:rFonts w:ascii="Bookman Old Style" w:hAnsi="Bookman Old Style" w:cs="Calibri"/>
          <w:color w:val="000000"/>
          <w:sz w:val="24"/>
          <w:szCs w:val="24"/>
          <w:lang w:eastAsia="en-SG"/>
        </w:rPr>
        <w:t>Meningkatkan Sistem pengawasan Internal dan Pengendalian Pelaksanaan Kebijakan Kepala daerah (KDH)</w:t>
      </w:r>
      <w:r w:rsidR="002B6A88">
        <w:rPr>
          <w:rFonts w:ascii="Bookman Old Style" w:hAnsi="Bookman Old Style" w:cs="Calibri"/>
          <w:color w:val="000000"/>
          <w:sz w:val="24"/>
          <w:szCs w:val="24"/>
          <w:lang w:eastAsia="en-SG"/>
        </w:rPr>
        <w:t>;</w:t>
      </w:r>
    </w:p>
    <w:p w14:paraId="5EE3FF6D" w14:textId="0C0E56A3" w:rsidR="000B2ED7" w:rsidRPr="000B2ED7" w:rsidRDefault="000B2ED7" w:rsidP="00F54FA0">
      <w:pPr>
        <w:pStyle w:val="ListParagraph"/>
        <w:numPr>
          <w:ilvl w:val="0"/>
          <w:numId w:val="10"/>
        </w:numPr>
        <w:spacing w:after="0" w:line="360" w:lineRule="auto"/>
        <w:ind w:left="1134" w:hanging="283"/>
        <w:contextualSpacing w:val="0"/>
        <w:jc w:val="both"/>
        <w:rPr>
          <w:rFonts w:ascii="Bookman Old Style" w:hAnsi="Bookman Old Style" w:cs="Calibri"/>
          <w:color w:val="000000"/>
          <w:sz w:val="24"/>
          <w:szCs w:val="24"/>
          <w:lang w:val="en-SG" w:eastAsia="en-SG"/>
        </w:rPr>
      </w:pPr>
      <w:r w:rsidRPr="006F2D8D">
        <w:rPr>
          <w:rFonts w:ascii="Bookman Old Style" w:hAnsi="Bookman Old Style" w:cs="Calibri"/>
          <w:color w:val="000000"/>
          <w:sz w:val="24"/>
          <w:szCs w:val="24"/>
          <w:lang w:eastAsia="en-SG"/>
        </w:rPr>
        <w:t>Membuat Sistem Informasi Pelay</w:t>
      </w:r>
      <w:r w:rsidR="002B6A88">
        <w:rPr>
          <w:rFonts w:ascii="Bookman Old Style" w:hAnsi="Bookman Old Style" w:cs="Calibri"/>
          <w:color w:val="000000"/>
          <w:sz w:val="24"/>
          <w:szCs w:val="24"/>
          <w:lang w:eastAsia="en-SG"/>
        </w:rPr>
        <w:t>anan Publik di Kecamatan Rumbai;</w:t>
      </w:r>
    </w:p>
    <w:p w14:paraId="6BCAD309" w14:textId="6AC5373B" w:rsidR="00140850" w:rsidRPr="00013DC7" w:rsidRDefault="00140850" w:rsidP="00F54FA0">
      <w:pPr>
        <w:pStyle w:val="ListParagraph"/>
        <w:numPr>
          <w:ilvl w:val="0"/>
          <w:numId w:val="10"/>
        </w:numPr>
        <w:spacing w:after="0" w:line="360" w:lineRule="auto"/>
        <w:ind w:left="1134" w:hanging="283"/>
        <w:contextualSpacing w:val="0"/>
        <w:jc w:val="both"/>
        <w:rPr>
          <w:rFonts w:ascii="Bookman Old Style" w:hAnsi="Bookman Old Style" w:cs="Calibri"/>
          <w:color w:val="000000"/>
          <w:sz w:val="24"/>
          <w:szCs w:val="24"/>
          <w:lang w:val="en-SG" w:eastAsia="en-SG"/>
        </w:rPr>
      </w:pPr>
      <w:r w:rsidRPr="000B2ED7">
        <w:rPr>
          <w:rFonts w:ascii="Bookman Old Style" w:eastAsiaTheme="minorHAnsi" w:hAnsi="Bookman Old Style" w:cs="Bookman Old Style"/>
          <w:color w:val="000000"/>
          <w:sz w:val="24"/>
          <w:szCs w:val="24"/>
        </w:rPr>
        <w:t>Memberikan kesempatan yang seluas – luasnya kepada masyarakat untuk menyampaikan kritik, saran</w:t>
      </w:r>
      <w:r w:rsidR="002B6A88">
        <w:rPr>
          <w:rFonts w:ascii="Bookman Old Style" w:eastAsiaTheme="minorHAnsi" w:hAnsi="Bookman Old Style" w:cs="Bookman Old Style"/>
          <w:color w:val="000000"/>
          <w:sz w:val="24"/>
          <w:szCs w:val="24"/>
        </w:rPr>
        <w:t>,</w:t>
      </w:r>
      <w:r w:rsidRPr="000B2ED7">
        <w:rPr>
          <w:rFonts w:ascii="Bookman Old Style" w:eastAsiaTheme="minorHAnsi" w:hAnsi="Bookman Old Style" w:cs="Bookman Old Style"/>
          <w:color w:val="000000"/>
          <w:sz w:val="24"/>
          <w:szCs w:val="24"/>
        </w:rPr>
        <w:t xml:space="preserve"> dan pengaduan mengenai pe</w:t>
      </w:r>
      <w:r w:rsidR="002B6A88">
        <w:rPr>
          <w:rFonts w:ascii="Bookman Old Style" w:eastAsiaTheme="minorHAnsi" w:hAnsi="Bookman Old Style" w:cs="Bookman Old Style"/>
          <w:color w:val="000000"/>
          <w:sz w:val="24"/>
          <w:szCs w:val="24"/>
        </w:rPr>
        <w:t>nye</w:t>
      </w:r>
      <w:r w:rsidRPr="000B2ED7">
        <w:rPr>
          <w:rFonts w:ascii="Bookman Old Style" w:eastAsiaTheme="minorHAnsi" w:hAnsi="Bookman Old Style" w:cs="Bookman Old Style"/>
          <w:color w:val="000000"/>
          <w:sz w:val="24"/>
          <w:szCs w:val="24"/>
        </w:rPr>
        <w:t>lenggaraan pemerintahan, pelaksanaan pembangunan</w:t>
      </w:r>
      <w:r w:rsidR="002B6A88">
        <w:rPr>
          <w:rFonts w:ascii="Bookman Old Style" w:eastAsiaTheme="minorHAnsi" w:hAnsi="Bookman Old Style" w:cs="Bookman Old Style"/>
          <w:color w:val="000000"/>
          <w:sz w:val="24"/>
          <w:szCs w:val="24"/>
        </w:rPr>
        <w:t>,</w:t>
      </w:r>
      <w:r w:rsidRPr="000B2ED7">
        <w:rPr>
          <w:rFonts w:ascii="Bookman Old Style" w:eastAsiaTheme="minorHAnsi" w:hAnsi="Bookman Old Style" w:cs="Bookman Old Style"/>
          <w:color w:val="000000"/>
          <w:sz w:val="24"/>
          <w:szCs w:val="24"/>
        </w:rPr>
        <w:t xml:space="preserve"> dan kehidupan bermasyarakat</w:t>
      </w:r>
      <w:r w:rsidR="002B6A88">
        <w:rPr>
          <w:rFonts w:ascii="Bookman Old Style" w:eastAsiaTheme="minorHAnsi" w:hAnsi="Bookman Old Style" w:cs="Bookman Old Style"/>
          <w:color w:val="000000"/>
          <w:sz w:val="24"/>
          <w:szCs w:val="24"/>
        </w:rPr>
        <w:t>.</w:t>
      </w:r>
    </w:p>
    <w:p w14:paraId="30406D56" w14:textId="77777777" w:rsidR="00013DC7" w:rsidRPr="000B2ED7" w:rsidRDefault="00013DC7" w:rsidP="00013DC7">
      <w:pPr>
        <w:pStyle w:val="ListParagraph"/>
        <w:spacing w:after="0" w:line="360" w:lineRule="auto"/>
        <w:ind w:left="1134"/>
        <w:contextualSpacing w:val="0"/>
        <w:jc w:val="both"/>
        <w:rPr>
          <w:rFonts w:ascii="Bookman Old Style" w:hAnsi="Bookman Old Style" w:cs="Calibri"/>
          <w:color w:val="000000"/>
          <w:sz w:val="24"/>
          <w:szCs w:val="24"/>
          <w:lang w:val="en-SG" w:eastAsia="en-SG"/>
        </w:rPr>
      </w:pPr>
    </w:p>
    <w:p w14:paraId="5F0EE353" w14:textId="77777777" w:rsidR="00B30717" w:rsidRPr="003713A2" w:rsidRDefault="00B30717" w:rsidP="00F54FA0">
      <w:pPr>
        <w:pStyle w:val="ListParagraph"/>
        <w:numPr>
          <w:ilvl w:val="0"/>
          <w:numId w:val="38"/>
        </w:numPr>
        <w:spacing w:after="0" w:line="360" w:lineRule="auto"/>
        <w:ind w:left="425" w:hanging="357"/>
        <w:contextualSpacing w:val="0"/>
        <w:rPr>
          <w:rFonts w:ascii="Bookman Old Style" w:hAnsi="Bookman Old Style"/>
          <w:sz w:val="24"/>
          <w:szCs w:val="24"/>
        </w:rPr>
      </w:pPr>
      <w:r w:rsidRPr="003713A2">
        <w:rPr>
          <w:rFonts w:ascii="Bookman Old Style" w:hAnsi="Bookman Old Style"/>
          <w:sz w:val="24"/>
          <w:szCs w:val="24"/>
        </w:rPr>
        <w:t xml:space="preserve">Strategi dan Arah Kebijakan </w:t>
      </w:r>
      <w:r w:rsidR="000B2ED7">
        <w:rPr>
          <w:rFonts w:ascii="Bookman Old Style" w:hAnsi="Bookman Old Style"/>
          <w:sz w:val="24"/>
          <w:szCs w:val="24"/>
        </w:rPr>
        <w:t>Tujuan</w:t>
      </w:r>
      <w:r w:rsidRPr="003713A2">
        <w:rPr>
          <w:rFonts w:ascii="Bookman Old Style" w:hAnsi="Bookman Old Style"/>
          <w:sz w:val="24"/>
          <w:szCs w:val="24"/>
        </w:rPr>
        <w:t xml:space="preserve"> II (Kedua)</w:t>
      </w:r>
    </w:p>
    <w:p w14:paraId="5933C616" w14:textId="77777777" w:rsidR="00B30717" w:rsidRPr="006F2D8D" w:rsidRDefault="003713A2" w:rsidP="00F54FA0">
      <w:pPr>
        <w:pStyle w:val="ListParagraph"/>
        <w:spacing w:after="0" w:line="360" w:lineRule="auto"/>
        <w:ind w:left="426"/>
        <w:contextualSpacing w:val="0"/>
        <w:jc w:val="both"/>
        <w:rPr>
          <w:rFonts w:ascii="Bookman Old Style" w:hAnsi="Bookman Old Style"/>
          <w:bCs/>
          <w:iCs/>
          <w:sz w:val="24"/>
          <w:szCs w:val="24"/>
        </w:rPr>
      </w:pPr>
      <w:r>
        <w:rPr>
          <w:rFonts w:ascii="Bookman Old Style" w:hAnsi="Bookman Old Style"/>
          <w:sz w:val="24"/>
          <w:szCs w:val="24"/>
          <w:lang w:eastAsia="zh-TW"/>
        </w:rPr>
        <w:t>Tujuan</w:t>
      </w:r>
      <w:r w:rsidR="00B30717" w:rsidRPr="006F2D8D">
        <w:rPr>
          <w:rFonts w:ascii="Bookman Old Style" w:hAnsi="Bookman Old Style"/>
          <w:sz w:val="24"/>
          <w:szCs w:val="24"/>
          <w:lang w:eastAsia="zh-TW"/>
        </w:rPr>
        <w:t xml:space="preserve"> kedua adalah </w:t>
      </w:r>
      <w:r>
        <w:rPr>
          <w:rFonts w:ascii="Bookman Old Style" w:hAnsi="Bookman Old Style"/>
          <w:bCs/>
          <w:i/>
          <w:iCs/>
          <w:sz w:val="24"/>
          <w:szCs w:val="24"/>
        </w:rPr>
        <w:t>Mewujudkan Pemberdayaan Masyarakat.</w:t>
      </w:r>
      <w:r w:rsidR="001B6635">
        <w:rPr>
          <w:rFonts w:ascii="Bookman Old Style" w:hAnsi="Bookman Old Style"/>
          <w:bCs/>
          <w:i/>
          <w:iCs/>
          <w:sz w:val="24"/>
          <w:szCs w:val="24"/>
        </w:rPr>
        <w:t xml:space="preserve"> </w:t>
      </w:r>
      <w:r w:rsidR="000B2ED7">
        <w:rPr>
          <w:rFonts w:ascii="Bookman Old Style" w:hAnsi="Bookman Old Style"/>
          <w:bCs/>
          <w:iCs/>
          <w:sz w:val="24"/>
          <w:szCs w:val="24"/>
        </w:rPr>
        <w:t>Strategi dan arah kebijakan tujuan</w:t>
      </w:r>
      <w:r w:rsidR="00B30717" w:rsidRPr="006F2D8D">
        <w:rPr>
          <w:rFonts w:ascii="Bookman Old Style" w:hAnsi="Bookman Old Style"/>
          <w:bCs/>
          <w:iCs/>
          <w:sz w:val="24"/>
          <w:szCs w:val="24"/>
        </w:rPr>
        <w:t xml:space="preserve"> ini yang dijabarkan menurut sasarannya adalah sebagai berikut :</w:t>
      </w:r>
    </w:p>
    <w:p w14:paraId="32431927" w14:textId="77777777" w:rsidR="00B30717" w:rsidRPr="006F2D8D" w:rsidRDefault="00B30717" w:rsidP="00F54FA0">
      <w:pPr>
        <w:pStyle w:val="ListParagraph"/>
        <w:numPr>
          <w:ilvl w:val="0"/>
          <w:numId w:val="9"/>
        </w:numPr>
        <w:spacing w:after="0" w:line="360" w:lineRule="auto"/>
        <w:ind w:left="851" w:hanging="425"/>
        <w:jc w:val="both"/>
        <w:rPr>
          <w:rFonts w:ascii="Bookman Old Style" w:hAnsi="Bookman Old Style"/>
          <w:sz w:val="24"/>
          <w:szCs w:val="24"/>
          <w:lang w:eastAsia="zh-TW"/>
        </w:rPr>
      </w:pPr>
      <w:r w:rsidRPr="006F2D8D">
        <w:rPr>
          <w:rFonts w:ascii="Bookman Old Style" w:hAnsi="Bookman Old Style"/>
          <w:bCs/>
          <w:iCs/>
          <w:sz w:val="24"/>
          <w:szCs w:val="24"/>
        </w:rPr>
        <w:t xml:space="preserve">Dalam mencapai sasaran </w:t>
      </w:r>
      <w:r w:rsidR="000B2ED7">
        <w:rPr>
          <w:rFonts w:ascii="Bookman Old Style" w:hAnsi="Bookman Old Style"/>
          <w:i/>
          <w:sz w:val="24"/>
          <w:szCs w:val="24"/>
          <w:lang w:eastAsia="zh-TW"/>
        </w:rPr>
        <w:t>Meningkatkan Pemberdayaan Masyarakat</w:t>
      </w:r>
      <w:r w:rsidRPr="006F2D8D">
        <w:rPr>
          <w:rFonts w:ascii="Bookman Old Style" w:hAnsi="Bookman Old Style"/>
          <w:i/>
          <w:sz w:val="24"/>
          <w:szCs w:val="24"/>
          <w:lang w:eastAsia="zh-TW"/>
        </w:rPr>
        <w:t>,</w:t>
      </w:r>
      <w:r w:rsidRPr="006F2D8D">
        <w:rPr>
          <w:rFonts w:ascii="Bookman Old Style" w:hAnsi="Bookman Old Style"/>
          <w:sz w:val="24"/>
          <w:szCs w:val="24"/>
          <w:lang w:eastAsia="zh-TW"/>
        </w:rPr>
        <w:t xml:space="preserve"> maka strategi dan arah kebijakan yang akan dilakukan ialah dengan :</w:t>
      </w:r>
    </w:p>
    <w:p w14:paraId="5328BADE" w14:textId="3AB8C242" w:rsidR="00B30717" w:rsidRPr="006F2D8D" w:rsidRDefault="00B30717" w:rsidP="00F54FA0">
      <w:pPr>
        <w:pStyle w:val="ListParagraph"/>
        <w:numPr>
          <w:ilvl w:val="0"/>
          <w:numId w:val="10"/>
        </w:numPr>
        <w:spacing w:after="0" w:line="360" w:lineRule="auto"/>
        <w:ind w:left="1134" w:hanging="283"/>
        <w:jc w:val="both"/>
        <w:rPr>
          <w:rFonts w:ascii="Bookman Old Style" w:hAnsi="Bookman Old Style"/>
          <w:sz w:val="24"/>
          <w:szCs w:val="24"/>
          <w:lang w:eastAsia="zh-TW"/>
        </w:rPr>
      </w:pPr>
      <w:r w:rsidRPr="006F2D8D">
        <w:rPr>
          <w:rFonts w:ascii="Bookman Old Style" w:hAnsi="Bookman Old Style"/>
          <w:sz w:val="24"/>
          <w:szCs w:val="24"/>
          <w:lang w:eastAsia="zh-TW"/>
        </w:rPr>
        <w:t>Pembinaan dan pengembangan Syiar keagamaan melalui Mesjid Paripurna Kecamatan da</w:t>
      </w:r>
      <w:r w:rsidR="005E38F5">
        <w:rPr>
          <w:rFonts w:ascii="Bookman Old Style" w:hAnsi="Bookman Old Style"/>
          <w:sz w:val="24"/>
          <w:szCs w:val="24"/>
          <w:lang w:eastAsia="zh-TW"/>
        </w:rPr>
        <w:t>n Kelurahan se Kecamatan Rumbai;</w:t>
      </w:r>
    </w:p>
    <w:p w14:paraId="5C95BE59" w14:textId="5D013950" w:rsidR="00140850" w:rsidRDefault="00B30717" w:rsidP="00F54FA0">
      <w:pPr>
        <w:pStyle w:val="ListParagraph"/>
        <w:numPr>
          <w:ilvl w:val="0"/>
          <w:numId w:val="10"/>
        </w:numPr>
        <w:spacing w:after="0" w:line="360" w:lineRule="auto"/>
        <w:ind w:left="1135" w:hanging="284"/>
        <w:contextualSpacing w:val="0"/>
        <w:jc w:val="both"/>
        <w:rPr>
          <w:rFonts w:ascii="Bookman Old Style" w:hAnsi="Bookman Old Style"/>
          <w:sz w:val="24"/>
          <w:szCs w:val="24"/>
          <w:lang w:eastAsia="zh-TW"/>
        </w:rPr>
      </w:pPr>
      <w:r w:rsidRPr="006F2D8D">
        <w:rPr>
          <w:rFonts w:ascii="Bookman Old Style" w:hAnsi="Bookman Old Style"/>
          <w:sz w:val="24"/>
          <w:szCs w:val="24"/>
          <w:lang w:eastAsia="zh-TW"/>
        </w:rPr>
        <w:lastRenderedPageBreak/>
        <w:t>Peningkatan partisipasi/swadaya masyarakat melalui stimulan Pemerintah Kota yaitu Program Pemberdayaan Masyarakat Berbasis Rukun Warga (PMBRW)</w:t>
      </w:r>
      <w:r w:rsidR="005E38F5">
        <w:rPr>
          <w:rFonts w:ascii="Bookman Old Style" w:hAnsi="Bookman Old Style"/>
          <w:sz w:val="24"/>
          <w:szCs w:val="24"/>
          <w:lang w:eastAsia="zh-TW"/>
        </w:rPr>
        <w:t>;</w:t>
      </w:r>
    </w:p>
    <w:p w14:paraId="77B44527" w14:textId="13009C04" w:rsidR="000B2ED7" w:rsidRPr="006F2D8D" w:rsidRDefault="000B2ED7" w:rsidP="00F54FA0">
      <w:pPr>
        <w:pStyle w:val="ListParagraph"/>
        <w:numPr>
          <w:ilvl w:val="0"/>
          <w:numId w:val="10"/>
        </w:numPr>
        <w:spacing w:after="0" w:line="360" w:lineRule="auto"/>
        <w:ind w:left="1135" w:hanging="284"/>
        <w:contextualSpacing w:val="0"/>
        <w:jc w:val="both"/>
        <w:rPr>
          <w:rFonts w:ascii="Bookman Old Style" w:hAnsi="Bookman Old Style"/>
          <w:sz w:val="24"/>
          <w:szCs w:val="24"/>
          <w:lang w:eastAsia="zh-TW"/>
        </w:rPr>
      </w:pPr>
      <w:r w:rsidRPr="006F2D8D">
        <w:rPr>
          <w:rFonts w:ascii="Bookman Old Style" w:hAnsi="Bookman Old Style"/>
          <w:sz w:val="24"/>
          <w:szCs w:val="24"/>
          <w:lang w:eastAsia="zh-TW"/>
        </w:rPr>
        <w:t>Persentase Lembaga Kemasyarakatan yang aktif</w:t>
      </w:r>
      <w:r w:rsidR="005E38F5">
        <w:rPr>
          <w:rFonts w:ascii="Bookman Old Style" w:hAnsi="Bookman Old Style"/>
          <w:sz w:val="24"/>
          <w:szCs w:val="24"/>
          <w:lang w:eastAsia="zh-TW"/>
        </w:rPr>
        <w:t>;</w:t>
      </w:r>
    </w:p>
    <w:p w14:paraId="59CDEDCA" w14:textId="196DF2CA" w:rsidR="00901207" w:rsidRPr="00573D46" w:rsidRDefault="000B2ED7" w:rsidP="00F54FA0">
      <w:pPr>
        <w:pStyle w:val="ListParagraph"/>
        <w:numPr>
          <w:ilvl w:val="0"/>
          <w:numId w:val="10"/>
        </w:numPr>
        <w:spacing w:after="0" w:line="360" w:lineRule="auto"/>
        <w:ind w:left="1135" w:hanging="284"/>
        <w:contextualSpacing w:val="0"/>
        <w:jc w:val="both"/>
        <w:rPr>
          <w:rFonts w:ascii="Bookman Old Style" w:hAnsi="Bookman Old Style"/>
          <w:sz w:val="24"/>
          <w:szCs w:val="24"/>
          <w:lang w:eastAsia="zh-TW"/>
        </w:rPr>
      </w:pPr>
      <w:r w:rsidRPr="006F2D8D">
        <w:rPr>
          <w:rFonts w:ascii="Bookman Old Style" w:eastAsiaTheme="minorHAnsi" w:hAnsi="Bookman Old Style" w:cs="Bookman Old Style"/>
          <w:color w:val="000000"/>
          <w:sz w:val="24"/>
          <w:szCs w:val="24"/>
        </w:rPr>
        <w:t>Meningkatkan peran aktif dan kontrol masyarakat dalam pelaksanaan pembangunan</w:t>
      </w:r>
      <w:r w:rsidR="005E38F5">
        <w:rPr>
          <w:rFonts w:ascii="Bookman Old Style" w:eastAsiaTheme="minorHAnsi" w:hAnsi="Bookman Old Style" w:cs="Bookman Old Style"/>
          <w:color w:val="000000"/>
          <w:sz w:val="24"/>
          <w:szCs w:val="24"/>
        </w:rPr>
        <w:t>.</w:t>
      </w:r>
    </w:p>
    <w:tbl>
      <w:tblPr>
        <w:tblpPr w:leftFromText="180" w:rightFromText="180" w:vertAnchor="text" w:tblpX="-583" w:tblpY="1"/>
        <w:tblOverlap w:val="never"/>
        <w:tblW w:w="10366" w:type="dxa"/>
        <w:tblLayout w:type="fixed"/>
        <w:tblLook w:val="04A0" w:firstRow="1" w:lastRow="0" w:firstColumn="1" w:lastColumn="0" w:noHBand="0" w:noVBand="1"/>
      </w:tblPr>
      <w:tblGrid>
        <w:gridCol w:w="1809"/>
        <w:gridCol w:w="1843"/>
        <w:gridCol w:w="2126"/>
        <w:gridCol w:w="4588"/>
      </w:tblGrid>
      <w:tr w:rsidR="00B30717" w:rsidRPr="006F2D8D" w14:paraId="40ED12C1" w14:textId="77777777" w:rsidTr="000B5D78">
        <w:trPr>
          <w:trHeight w:val="164"/>
        </w:trPr>
        <w:tc>
          <w:tcPr>
            <w:tcW w:w="10366" w:type="dxa"/>
            <w:gridSpan w:val="4"/>
            <w:tcBorders>
              <w:top w:val="nil"/>
              <w:left w:val="nil"/>
              <w:bottom w:val="nil"/>
              <w:right w:val="nil"/>
            </w:tcBorders>
            <w:shd w:val="clear" w:color="auto" w:fill="auto"/>
            <w:noWrap/>
            <w:vAlign w:val="bottom"/>
            <w:hideMark/>
          </w:tcPr>
          <w:p w14:paraId="4C284BB4" w14:textId="77777777" w:rsidR="00B30717" w:rsidRPr="001B6635" w:rsidRDefault="00B30717" w:rsidP="00F54FA0">
            <w:pPr>
              <w:spacing w:line="360" w:lineRule="auto"/>
              <w:ind w:left="0" w:firstLine="0"/>
              <w:jc w:val="center"/>
              <w:rPr>
                <w:rFonts w:ascii="Bookman Old Style" w:hAnsi="Bookman Old Style" w:cs="Calibri"/>
                <w:b/>
                <w:bCs/>
                <w:color w:val="000000"/>
                <w:lang w:val="id-ID" w:eastAsia="en-SG"/>
              </w:rPr>
            </w:pPr>
            <w:r w:rsidRPr="006F2D8D">
              <w:rPr>
                <w:rFonts w:ascii="Bookman Old Style" w:hAnsi="Bookman Old Style" w:cs="Calibri"/>
                <w:b/>
                <w:bCs/>
                <w:color w:val="000000"/>
                <w:lang w:eastAsia="en-SG"/>
              </w:rPr>
              <w:t xml:space="preserve">Tabel </w:t>
            </w:r>
            <w:r w:rsidR="001B6635">
              <w:rPr>
                <w:rFonts w:ascii="Bookman Old Style" w:hAnsi="Bookman Old Style" w:cs="Calibri"/>
                <w:b/>
                <w:bCs/>
                <w:color w:val="000000"/>
                <w:lang w:val="id-ID" w:eastAsia="en-SG"/>
              </w:rPr>
              <w:t>5.1</w:t>
            </w:r>
          </w:p>
        </w:tc>
      </w:tr>
      <w:tr w:rsidR="00B30717" w:rsidRPr="006F2D8D" w14:paraId="1B5F516F" w14:textId="77777777" w:rsidTr="000B5D78">
        <w:trPr>
          <w:trHeight w:val="164"/>
        </w:trPr>
        <w:tc>
          <w:tcPr>
            <w:tcW w:w="10366" w:type="dxa"/>
            <w:gridSpan w:val="4"/>
            <w:tcBorders>
              <w:top w:val="nil"/>
              <w:left w:val="nil"/>
              <w:bottom w:val="nil"/>
              <w:right w:val="nil"/>
            </w:tcBorders>
            <w:shd w:val="clear" w:color="auto" w:fill="auto"/>
            <w:noWrap/>
            <w:vAlign w:val="bottom"/>
            <w:hideMark/>
          </w:tcPr>
          <w:p w14:paraId="61F55233" w14:textId="0B65450C" w:rsidR="00B30717" w:rsidRPr="006F2D8D" w:rsidRDefault="005E38F5" w:rsidP="00F54FA0">
            <w:pPr>
              <w:spacing w:line="360" w:lineRule="auto"/>
              <w:ind w:left="0" w:firstLine="0"/>
              <w:jc w:val="center"/>
              <w:rPr>
                <w:rFonts w:ascii="Bookman Old Style" w:hAnsi="Bookman Old Style" w:cs="Calibri"/>
                <w:b/>
                <w:bCs/>
                <w:color w:val="000000"/>
                <w:lang w:val="en-SG" w:eastAsia="en-SG"/>
              </w:rPr>
            </w:pPr>
            <w:r>
              <w:rPr>
                <w:rFonts w:ascii="Bookman Old Style" w:hAnsi="Bookman Old Style" w:cs="Calibri"/>
                <w:b/>
                <w:bCs/>
                <w:color w:val="000000"/>
                <w:lang w:val="en-SG" w:eastAsia="en-SG"/>
              </w:rPr>
              <w:t>St</w:t>
            </w:r>
            <w:r w:rsidR="00B30717" w:rsidRPr="006F2D8D">
              <w:rPr>
                <w:rFonts w:ascii="Bookman Old Style" w:hAnsi="Bookman Old Style" w:cs="Calibri"/>
                <w:b/>
                <w:bCs/>
                <w:color w:val="000000"/>
                <w:lang w:val="en-SG" w:eastAsia="en-SG"/>
              </w:rPr>
              <w:t>r</w:t>
            </w:r>
            <w:r>
              <w:rPr>
                <w:rFonts w:ascii="Bookman Old Style" w:hAnsi="Bookman Old Style" w:cs="Calibri"/>
                <w:b/>
                <w:bCs/>
                <w:color w:val="000000"/>
                <w:lang w:val="id-ID" w:eastAsia="en-SG"/>
              </w:rPr>
              <w:t>a</w:t>
            </w:r>
            <w:r w:rsidR="00B30717" w:rsidRPr="006F2D8D">
              <w:rPr>
                <w:rFonts w:ascii="Bookman Old Style" w:hAnsi="Bookman Old Style" w:cs="Calibri"/>
                <w:b/>
                <w:bCs/>
                <w:color w:val="000000"/>
                <w:lang w:val="en-SG" w:eastAsia="en-SG"/>
              </w:rPr>
              <w:t>tegi dan Arah Kebijakan</w:t>
            </w:r>
          </w:p>
        </w:tc>
      </w:tr>
      <w:tr w:rsidR="00B30717" w:rsidRPr="006F2D8D" w14:paraId="73F09BB4" w14:textId="77777777" w:rsidTr="006A48DF">
        <w:trPr>
          <w:trHeight w:val="203"/>
        </w:trPr>
        <w:tc>
          <w:tcPr>
            <w:tcW w:w="1809" w:type="dxa"/>
            <w:tcBorders>
              <w:top w:val="nil"/>
              <w:left w:val="nil"/>
              <w:bottom w:val="single" w:sz="4" w:space="0" w:color="auto"/>
              <w:right w:val="nil"/>
            </w:tcBorders>
            <w:shd w:val="clear" w:color="auto" w:fill="auto"/>
            <w:noWrap/>
            <w:vAlign w:val="bottom"/>
            <w:hideMark/>
          </w:tcPr>
          <w:p w14:paraId="32C3E02C" w14:textId="77777777" w:rsidR="00B30717" w:rsidRPr="006F2D8D" w:rsidRDefault="00B30717" w:rsidP="00F54FA0">
            <w:pPr>
              <w:spacing w:line="360" w:lineRule="auto"/>
              <w:ind w:left="0" w:firstLine="0"/>
              <w:jc w:val="left"/>
              <w:rPr>
                <w:rFonts w:ascii="Bookman Old Style" w:hAnsi="Bookman Old Style" w:cs="Calibri"/>
                <w:color w:val="000000"/>
                <w:sz w:val="18"/>
                <w:szCs w:val="18"/>
                <w:lang w:val="en-SG" w:eastAsia="en-SG"/>
              </w:rPr>
            </w:pPr>
          </w:p>
        </w:tc>
        <w:tc>
          <w:tcPr>
            <w:tcW w:w="1843" w:type="dxa"/>
            <w:tcBorders>
              <w:top w:val="nil"/>
              <w:left w:val="nil"/>
              <w:bottom w:val="single" w:sz="4" w:space="0" w:color="auto"/>
              <w:right w:val="nil"/>
            </w:tcBorders>
            <w:shd w:val="clear" w:color="auto" w:fill="auto"/>
            <w:noWrap/>
            <w:vAlign w:val="bottom"/>
            <w:hideMark/>
          </w:tcPr>
          <w:p w14:paraId="1F7BD173" w14:textId="77777777" w:rsidR="00B30717" w:rsidRPr="006F2D8D" w:rsidRDefault="00B30717" w:rsidP="00F54FA0">
            <w:pPr>
              <w:spacing w:line="360" w:lineRule="auto"/>
              <w:ind w:left="0" w:firstLine="0"/>
              <w:jc w:val="left"/>
              <w:rPr>
                <w:rFonts w:ascii="Bookman Old Style" w:hAnsi="Bookman Old Style" w:cs="Calibri"/>
                <w:color w:val="000000"/>
                <w:sz w:val="18"/>
                <w:szCs w:val="18"/>
                <w:lang w:val="en-SG" w:eastAsia="en-SG"/>
              </w:rPr>
            </w:pPr>
          </w:p>
        </w:tc>
        <w:tc>
          <w:tcPr>
            <w:tcW w:w="2126" w:type="dxa"/>
            <w:tcBorders>
              <w:top w:val="nil"/>
              <w:left w:val="nil"/>
              <w:bottom w:val="single" w:sz="4" w:space="0" w:color="auto"/>
              <w:right w:val="nil"/>
            </w:tcBorders>
            <w:shd w:val="clear" w:color="auto" w:fill="auto"/>
            <w:noWrap/>
            <w:vAlign w:val="bottom"/>
            <w:hideMark/>
          </w:tcPr>
          <w:p w14:paraId="6C1EFDF8" w14:textId="77777777" w:rsidR="00B30717" w:rsidRPr="006F2D8D" w:rsidRDefault="00B30717" w:rsidP="00F54FA0">
            <w:pPr>
              <w:spacing w:line="360" w:lineRule="auto"/>
              <w:ind w:left="0" w:firstLine="0"/>
              <w:jc w:val="left"/>
              <w:rPr>
                <w:rFonts w:ascii="Bookman Old Style" w:hAnsi="Bookman Old Style" w:cs="Calibri"/>
                <w:color w:val="000000"/>
                <w:sz w:val="18"/>
                <w:szCs w:val="18"/>
                <w:lang w:val="en-SG" w:eastAsia="en-SG"/>
              </w:rPr>
            </w:pPr>
          </w:p>
        </w:tc>
        <w:tc>
          <w:tcPr>
            <w:tcW w:w="4588" w:type="dxa"/>
            <w:tcBorders>
              <w:top w:val="nil"/>
              <w:left w:val="nil"/>
              <w:bottom w:val="single" w:sz="4" w:space="0" w:color="auto"/>
              <w:right w:val="nil"/>
            </w:tcBorders>
            <w:shd w:val="clear" w:color="auto" w:fill="auto"/>
            <w:noWrap/>
            <w:vAlign w:val="bottom"/>
            <w:hideMark/>
          </w:tcPr>
          <w:p w14:paraId="7C020116" w14:textId="77777777" w:rsidR="00B30717" w:rsidRPr="006F2D8D" w:rsidRDefault="00B30717" w:rsidP="00F54FA0">
            <w:pPr>
              <w:spacing w:line="360" w:lineRule="auto"/>
              <w:ind w:left="0" w:firstLine="0"/>
              <w:jc w:val="left"/>
              <w:rPr>
                <w:rFonts w:ascii="Bookman Old Style" w:hAnsi="Bookman Old Style" w:cs="Calibri"/>
                <w:color w:val="000000"/>
                <w:sz w:val="18"/>
                <w:szCs w:val="18"/>
                <w:lang w:val="en-SG" w:eastAsia="en-SG"/>
              </w:rPr>
            </w:pPr>
          </w:p>
        </w:tc>
      </w:tr>
      <w:tr w:rsidR="00B30717" w:rsidRPr="006F2D8D" w14:paraId="31B1D699" w14:textId="77777777" w:rsidTr="006A48DF">
        <w:trPr>
          <w:trHeight w:val="550"/>
        </w:trPr>
        <w:tc>
          <w:tcPr>
            <w:tcW w:w="1809"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70924C30" w14:textId="77777777" w:rsidR="00B30717" w:rsidRPr="006F2D8D" w:rsidRDefault="00B30717" w:rsidP="00F54FA0">
            <w:pPr>
              <w:spacing w:line="360" w:lineRule="auto"/>
              <w:ind w:left="0" w:firstLine="0"/>
              <w:jc w:val="center"/>
              <w:rPr>
                <w:rFonts w:ascii="Bookman Old Style" w:hAnsi="Bookman Old Style" w:cs="Calibri"/>
                <w:color w:val="000000"/>
                <w:lang w:val="en-SG" w:eastAsia="en-SG"/>
              </w:rPr>
            </w:pPr>
            <w:r w:rsidRPr="006F2D8D">
              <w:rPr>
                <w:rFonts w:ascii="Bookman Old Style" w:hAnsi="Bookman Old Style" w:cs="Calibri"/>
                <w:color w:val="000000"/>
                <w:sz w:val="22"/>
                <w:szCs w:val="22"/>
                <w:lang w:eastAsia="en-SG"/>
              </w:rPr>
              <w:t>TUJUAN</w:t>
            </w:r>
          </w:p>
        </w:tc>
        <w:tc>
          <w:tcPr>
            <w:tcW w:w="1843"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3781BAC2" w14:textId="77777777" w:rsidR="00B30717" w:rsidRPr="006F2D8D" w:rsidRDefault="00B30717" w:rsidP="00F54FA0">
            <w:pPr>
              <w:spacing w:line="360" w:lineRule="auto"/>
              <w:ind w:left="0" w:firstLine="0"/>
              <w:jc w:val="center"/>
              <w:rPr>
                <w:rFonts w:ascii="Bookman Old Style" w:hAnsi="Bookman Old Style" w:cs="Calibri"/>
                <w:color w:val="000000"/>
                <w:lang w:val="en-SG" w:eastAsia="en-SG"/>
              </w:rPr>
            </w:pPr>
            <w:r w:rsidRPr="006F2D8D">
              <w:rPr>
                <w:rFonts w:ascii="Bookman Old Style" w:hAnsi="Bookman Old Style" w:cs="Calibri"/>
                <w:color w:val="000000"/>
                <w:sz w:val="22"/>
                <w:szCs w:val="22"/>
                <w:lang w:eastAsia="en-SG"/>
              </w:rPr>
              <w:t>SASARAN</w:t>
            </w:r>
          </w:p>
        </w:tc>
        <w:tc>
          <w:tcPr>
            <w:tcW w:w="2126"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06E67EEB" w14:textId="77777777" w:rsidR="00B30717" w:rsidRPr="006F2D8D" w:rsidRDefault="00B30717" w:rsidP="00F54FA0">
            <w:pPr>
              <w:spacing w:line="360" w:lineRule="auto"/>
              <w:ind w:left="0" w:firstLine="0"/>
              <w:jc w:val="center"/>
              <w:rPr>
                <w:rFonts w:ascii="Bookman Old Style" w:hAnsi="Bookman Old Style" w:cs="Calibri"/>
                <w:color w:val="000000"/>
                <w:lang w:val="en-SG" w:eastAsia="en-SG"/>
              </w:rPr>
            </w:pPr>
            <w:r w:rsidRPr="006F2D8D">
              <w:rPr>
                <w:rFonts w:ascii="Bookman Old Style" w:hAnsi="Bookman Old Style" w:cs="Calibri"/>
                <w:color w:val="000000"/>
                <w:sz w:val="22"/>
                <w:szCs w:val="22"/>
                <w:lang w:eastAsia="en-SG"/>
              </w:rPr>
              <w:t>STRATEGI</w:t>
            </w:r>
          </w:p>
        </w:tc>
        <w:tc>
          <w:tcPr>
            <w:tcW w:w="4588"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539FBA10" w14:textId="77777777" w:rsidR="00B30717" w:rsidRPr="006F2D8D" w:rsidRDefault="00B30717" w:rsidP="00F54FA0">
            <w:pPr>
              <w:spacing w:line="360" w:lineRule="auto"/>
              <w:ind w:left="0" w:firstLine="0"/>
              <w:jc w:val="center"/>
              <w:rPr>
                <w:rFonts w:ascii="Bookman Old Style" w:hAnsi="Bookman Old Style" w:cs="Calibri"/>
                <w:color w:val="000000"/>
                <w:lang w:val="en-SG" w:eastAsia="en-SG"/>
              </w:rPr>
            </w:pPr>
            <w:r w:rsidRPr="006F2D8D">
              <w:rPr>
                <w:rFonts w:ascii="Bookman Old Style" w:hAnsi="Bookman Old Style" w:cs="Calibri"/>
                <w:color w:val="000000"/>
                <w:sz w:val="22"/>
                <w:szCs w:val="22"/>
                <w:lang w:eastAsia="en-SG"/>
              </w:rPr>
              <w:t>KEBIJAKAN</w:t>
            </w:r>
          </w:p>
        </w:tc>
      </w:tr>
      <w:tr w:rsidR="006D4E1E" w:rsidRPr="006F2D8D" w14:paraId="33849299" w14:textId="77777777" w:rsidTr="006A48DF">
        <w:trPr>
          <w:trHeight w:val="1905"/>
        </w:trPr>
        <w:tc>
          <w:tcPr>
            <w:tcW w:w="18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827CCF" w14:textId="3BB0F782" w:rsidR="006D4E1E" w:rsidRPr="007F1A9D" w:rsidRDefault="003F40E6" w:rsidP="00F54FA0">
            <w:pPr>
              <w:spacing w:line="360" w:lineRule="auto"/>
              <w:ind w:left="0" w:firstLine="0"/>
              <w:rPr>
                <w:rFonts w:ascii="Bookman Old Style" w:hAnsi="Bookman Old Style" w:cs="Calibri"/>
                <w:color w:val="000000"/>
                <w:lang w:eastAsia="en-SG"/>
              </w:rPr>
            </w:pPr>
            <w:r>
              <w:rPr>
                <w:rFonts w:ascii="Bookman Old Style" w:hAnsi="Bookman Old Style" w:cs="Calibri"/>
                <w:color w:val="000000"/>
                <w:sz w:val="22"/>
                <w:szCs w:val="22"/>
                <w:lang w:eastAsia="en-SG"/>
              </w:rPr>
              <w:t>Terwu</w:t>
            </w:r>
            <w:r w:rsidR="006D4E1E" w:rsidRPr="00427AB4">
              <w:rPr>
                <w:rFonts w:ascii="Bookman Old Style" w:hAnsi="Bookman Old Style" w:cs="Calibri"/>
                <w:color w:val="000000"/>
                <w:sz w:val="22"/>
                <w:szCs w:val="22"/>
                <w:lang w:val="id-ID" w:eastAsia="en-SG"/>
              </w:rPr>
              <w:t>jud</w:t>
            </w:r>
            <w:r>
              <w:rPr>
                <w:rFonts w:ascii="Bookman Old Style" w:hAnsi="Bookman Old Style" w:cs="Calibri"/>
                <w:color w:val="000000"/>
                <w:sz w:val="22"/>
                <w:szCs w:val="22"/>
                <w:lang w:eastAsia="en-SG"/>
              </w:rPr>
              <w:t>nya</w:t>
            </w:r>
            <w:r w:rsidR="007F1A9D">
              <w:rPr>
                <w:rFonts w:ascii="Bookman Old Style" w:hAnsi="Bookman Old Style" w:cs="Calibri"/>
                <w:color w:val="000000"/>
                <w:sz w:val="22"/>
                <w:szCs w:val="22"/>
                <w:lang w:eastAsia="en-SG"/>
              </w:rPr>
              <w:t xml:space="preserve"> </w:t>
            </w:r>
            <w:r w:rsidR="0053466D">
              <w:rPr>
                <w:rFonts w:ascii="Bookman Old Style" w:hAnsi="Bookman Old Style" w:cs="Calibri"/>
                <w:color w:val="000000"/>
                <w:sz w:val="22"/>
                <w:szCs w:val="22"/>
                <w:lang w:eastAsia="en-SG"/>
              </w:rPr>
              <w:t>Reformasi Birokrasi</w:t>
            </w:r>
          </w:p>
        </w:tc>
        <w:tc>
          <w:tcPr>
            <w:tcW w:w="1843" w:type="dxa"/>
            <w:tcBorders>
              <w:top w:val="single" w:sz="4" w:space="0" w:color="auto"/>
              <w:left w:val="single" w:sz="4" w:space="0" w:color="auto"/>
              <w:bottom w:val="single" w:sz="8" w:space="0" w:color="000000"/>
              <w:right w:val="single" w:sz="8" w:space="0" w:color="auto"/>
            </w:tcBorders>
            <w:shd w:val="clear" w:color="auto" w:fill="auto"/>
            <w:vAlign w:val="center"/>
            <w:hideMark/>
          </w:tcPr>
          <w:p w14:paraId="3EFAC0C7" w14:textId="79B7D3B3" w:rsidR="006D4E1E" w:rsidRPr="003F40E6" w:rsidRDefault="006D4E1E" w:rsidP="00F54FA0">
            <w:pPr>
              <w:pStyle w:val="Default"/>
              <w:spacing w:line="360" w:lineRule="auto"/>
              <w:rPr>
                <w:rFonts w:ascii="Bookman Old Style" w:hAnsi="Bookman Old Style"/>
                <w:sz w:val="20"/>
                <w:szCs w:val="20"/>
              </w:rPr>
            </w:pPr>
            <w:r w:rsidRPr="003F40E6">
              <w:rPr>
                <w:rFonts w:ascii="Bookman Old Style" w:hAnsi="Bookman Old Style"/>
                <w:sz w:val="20"/>
                <w:szCs w:val="20"/>
              </w:rPr>
              <w:t>M</w:t>
            </w:r>
            <w:r w:rsidR="007F1A9D" w:rsidRPr="003F40E6">
              <w:rPr>
                <w:rFonts w:ascii="Bookman Old Style" w:hAnsi="Bookman Old Style"/>
                <w:sz w:val="20"/>
                <w:szCs w:val="20"/>
              </w:rPr>
              <w:t xml:space="preserve">eningkatnya </w:t>
            </w:r>
            <w:r w:rsidR="0053466D">
              <w:rPr>
                <w:rFonts w:ascii="Bookman Old Style" w:hAnsi="Bookman Old Style"/>
                <w:sz w:val="20"/>
                <w:szCs w:val="20"/>
                <w:lang w:val="en-US"/>
              </w:rPr>
              <w:t xml:space="preserve">Kualitas </w:t>
            </w:r>
            <w:r w:rsidR="007F1A9D" w:rsidRPr="003F40E6">
              <w:rPr>
                <w:rFonts w:ascii="Bookman Old Style" w:hAnsi="Bookman Old Style"/>
                <w:sz w:val="20"/>
                <w:szCs w:val="20"/>
              </w:rPr>
              <w:t>Reformasi Birokrasi di Kecamatan</w:t>
            </w:r>
          </w:p>
        </w:tc>
        <w:tc>
          <w:tcPr>
            <w:tcW w:w="2126" w:type="dxa"/>
            <w:tcBorders>
              <w:top w:val="single" w:sz="4" w:space="0" w:color="auto"/>
              <w:left w:val="nil"/>
              <w:bottom w:val="single" w:sz="8" w:space="0" w:color="auto"/>
              <w:right w:val="single" w:sz="8" w:space="0" w:color="auto"/>
            </w:tcBorders>
            <w:shd w:val="clear" w:color="auto" w:fill="auto"/>
            <w:vAlign w:val="center"/>
            <w:hideMark/>
          </w:tcPr>
          <w:p w14:paraId="34C2793F" w14:textId="77777777" w:rsidR="006D4E1E" w:rsidRPr="00260C8B" w:rsidRDefault="00260C8B" w:rsidP="00F54FA0">
            <w:pPr>
              <w:pStyle w:val="ListParagraph"/>
              <w:numPr>
                <w:ilvl w:val="0"/>
                <w:numId w:val="39"/>
              </w:numPr>
              <w:spacing w:after="0" w:line="360" w:lineRule="auto"/>
              <w:ind w:left="213" w:hanging="213"/>
              <w:rPr>
                <w:rFonts w:ascii="Bookman Old Style" w:hAnsi="Bookman Old Style" w:cs="Calibri"/>
                <w:color w:val="000000"/>
                <w:sz w:val="20"/>
                <w:szCs w:val="20"/>
                <w:lang w:eastAsia="en-SG"/>
              </w:rPr>
            </w:pPr>
            <w:r>
              <w:rPr>
                <w:rFonts w:ascii="Bookman Old Style" w:hAnsi="Bookman Old Style" w:cs="Calibri"/>
                <w:color w:val="000000"/>
                <w:sz w:val="20"/>
                <w:szCs w:val="20"/>
                <w:lang w:val="en-US" w:eastAsia="en-SG"/>
              </w:rPr>
              <w:t>Penyelenggaraan Pelayanan Terpadu</w:t>
            </w:r>
          </w:p>
          <w:p w14:paraId="23B22F65" w14:textId="77777777" w:rsidR="00260C8B" w:rsidRPr="00260C8B" w:rsidRDefault="00260C8B" w:rsidP="00F54FA0">
            <w:pPr>
              <w:pStyle w:val="ListParagraph"/>
              <w:numPr>
                <w:ilvl w:val="0"/>
                <w:numId w:val="39"/>
              </w:numPr>
              <w:spacing w:after="0" w:line="360" w:lineRule="auto"/>
              <w:ind w:left="213" w:hanging="213"/>
              <w:rPr>
                <w:rFonts w:ascii="Bookman Old Style" w:hAnsi="Bookman Old Style" w:cs="Calibri"/>
                <w:color w:val="000000"/>
                <w:sz w:val="20"/>
                <w:szCs w:val="20"/>
                <w:lang w:eastAsia="en-SG"/>
              </w:rPr>
            </w:pPr>
            <w:r>
              <w:rPr>
                <w:rFonts w:ascii="Bookman Old Style" w:hAnsi="Bookman Old Style" w:cs="Calibri"/>
                <w:color w:val="000000"/>
                <w:sz w:val="20"/>
                <w:szCs w:val="20"/>
                <w:lang w:val="en-US" w:eastAsia="en-SG"/>
              </w:rPr>
              <w:t>Penerapan Standar Operasional Pelayanan</w:t>
            </w:r>
          </w:p>
        </w:tc>
        <w:tc>
          <w:tcPr>
            <w:tcW w:w="4588" w:type="dxa"/>
            <w:tcBorders>
              <w:top w:val="single" w:sz="4" w:space="0" w:color="auto"/>
              <w:left w:val="nil"/>
              <w:bottom w:val="single" w:sz="8" w:space="0" w:color="auto"/>
              <w:right w:val="single" w:sz="8" w:space="0" w:color="auto"/>
            </w:tcBorders>
            <w:shd w:val="clear" w:color="auto" w:fill="auto"/>
            <w:vAlign w:val="center"/>
            <w:hideMark/>
          </w:tcPr>
          <w:p w14:paraId="05D0F070" w14:textId="77777777" w:rsidR="006D4E1E" w:rsidRDefault="006D4E1E" w:rsidP="00F54FA0">
            <w:pPr>
              <w:pStyle w:val="ListParagraph"/>
              <w:numPr>
                <w:ilvl w:val="0"/>
                <w:numId w:val="39"/>
              </w:numPr>
              <w:spacing w:after="0" w:line="360" w:lineRule="auto"/>
              <w:ind w:left="175" w:hanging="175"/>
              <w:rPr>
                <w:rFonts w:ascii="Bookman Old Style" w:hAnsi="Bookman Old Style" w:cs="Calibri"/>
                <w:color w:val="000000"/>
                <w:sz w:val="20"/>
                <w:szCs w:val="20"/>
                <w:lang w:eastAsia="en-SG"/>
              </w:rPr>
            </w:pPr>
            <w:r w:rsidRPr="006D4E1E">
              <w:rPr>
                <w:rFonts w:ascii="Bookman Old Style" w:hAnsi="Bookman Old Style" w:cs="Calibri"/>
                <w:color w:val="000000"/>
                <w:sz w:val="20"/>
                <w:szCs w:val="20"/>
                <w:lang w:eastAsia="en-SG"/>
              </w:rPr>
              <w:t>Tersedianya hasil survey terhadap pelayanan</w:t>
            </w:r>
          </w:p>
          <w:p w14:paraId="3BA4BBC0" w14:textId="77777777" w:rsidR="006D4E1E" w:rsidRPr="006F2D8D" w:rsidRDefault="006D4E1E" w:rsidP="00F54FA0">
            <w:pPr>
              <w:pStyle w:val="ListParagraph"/>
              <w:numPr>
                <w:ilvl w:val="0"/>
                <w:numId w:val="39"/>
              </w:numPr>
              <w:spacing w:after="0" w:line="360" w:lineRule="auto"/>
              <w:ind w:left="175" w:hanging="175"/>
              <w:rPr>
                <w:rFonts w:ascii="Bookman Old Style" w:hAnsi="Bookman Old Style" w:cs="Calibri"/>
                <w:color w:val="000000"/>
                <w:lang w:val="en-SG" w:eastAsia="en-SG"/>
              </w:rPr>
            </w:pPr>
            <w:r w:rsidRPr="006F2D8D">
              <w:rPr>
                <w:rFonts w:ascii="Bookman Old Style" w:hAnsi="Bookman Old Style" w:cs="Calibri"/>
                <w:color w:val="000000"/>
                <w:lang w:eastAsia="en-SG"/>
              </w:rPr>
              <w:t>Penandatanganan fakta integritas</w:t>
            </w:r>
          </w:p>
          <w:p w14:paraId="39C37E08" w14:textId="77777777" w:rsidR="006D4E1E" w:rsidRPr="006F2D8D" w:rsidRDefault="006D4E1E" w:rsidP="00F54FA0">
            <w:pPr>
              <w:pStyle w:val="ListParagraph"/>
              <w:numPr>
                <w:ilvl w:val="0"/>
                <w:numId w:val="39"/>
              </w:numPr>
              <w:spacing w:after="0" w:line="360" w:lineRule="auto"/>
              <w:ind w:left="175" w:hanging="175"/>
              <w:rPr>
                <w:rFonts w:ascii="Bookman Old Style" w:hAnsi="Bookman Old Style" w:cs="Calibri"/>
                <w:color w:val="000000"/>
                <w:lang w:val="en-SG" w:eastAsia="en-SG"/>
              </w:rPr>
            </w:pPr>
            <w:r w:rsidRPr="006F2D8D">
              <w:rPr>
                <w:rFonts w:ascii="Bookman Old Style" w:hAnsi="Bookman Old Style"/>
                <w:bCs/>
                <w:iCs/>
              </w:rPr>
              <w:t>Peningkatan disiplin aparatur</w:t>
            </w:r>
          </w:p>
          <w:p w14:paraId="1BC6C51C" w14:textId="77777777" w:rsidR="006D4E1E" w:rsidRPr="006D4E1E" w:rsidRDefault="006D4E1E" w:rsidP="00F54FA0">
            <w:pPr>
              <w:pStyle w:val="ListParagraph"/>
              <w:numPr>
                <w:ilvl w:val="0"/>
                <w:numId w:val="39"/>
              </w:numPr>
              <w:spacing w:after="0" w:line="360" w:lineRule="auto"/>
              <w:ind w:left="175" w:hanging="175"/>
              <w:rPr>
                <w:rFonts w:ascii="Bookman Old Style" w:hAnsi="Bookman Old Style" w:cs="Calibri"/>
                <w:color w:val="000000"/>
                <w:sz w:val="20"/>
                <w:szCs w:val="20"/>
                <w:lang w:eastAsia="en-SG"/>
              </w:rPr>
            </w:pPr>
            <w:r w:rsidRPr="006F2D8D">
              <w:rPr>
                <w:rFonts w:ascii="Bookman Old Style" w:hAnsi="Bookman Old Style"/>
                <w:bCs/>
                <w:iCs/>
              </w:rPr>
              <w:t>Adanya pendidikan dan pelatihan bagi peningkatan kualitas aparatur</w:t>
            </w:r>
          </w:p>
        </w:tc>
      </w:tr>
      <w:tr w:rsidR="006D4E1E" w:rsidRPr="006F2D8D" w14:paraId="2A46096C" w14:textId="77777777" w:rsidTr="00652F0F">
        <w:trPr>
          <w:trHeight w:val="1262"/>
        </w:trPr>
        <w:tc>
          <w:tcPr>
            <w:tcW w:w="18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F8BFBC" w14:textId="77777777" w:rsidR="006D4E1E" w:rsidRPr="006F2D8D" w:rsidRDefault="006D4E1E" w:rsidP="00F54FA0">
            <w:pPr>
              <w:spacing w:line="360" w:lineRule="auto"/>
              <w:ind w:left="0" w:firstLine="0"/>
              <w:jc w:val="left"/>
              <w:rPr>
                <w:rFonts w:ascii="Bookman Old Style" w:hAnsi="Bookman Old Style" w:cs="Calibri"/>
                <w:color w:val="000000"/>
                <w:sz w:val="20"/>
                <w:szCs w:val="20"/>
                <w:lang w:val="en-SG" w:eastAsia="en-SG"/>
              </w:rPr>
            </w:pPr>
          </w:p>
        </w:tc>
        <w:tc>
          <w:tcPr>
            <w:tcW w:w="1843" w:type="dxa"/>
            <w:tcBorders>
              <w:top w:val="nil"/>
              <w:left w:val="single" w:sz="4" w:space="0" w:color="auto"/>
              <w:bottom w:val="single" w:sz="8" w:space="0" w:color="000000"/>
              <w:right w:val="single" w:sz="8" w:space="0" w:color="auto"/>
            </w:tcBorders>
            <w:shd w:val="clear" w:color="auto" w:fill="auto"/>
            <w:vAlign w:val="center"/>
            <w:hideMark/>
          </w:tcPr>
          <w:p w14:paraId="04E08C6E" w14:textId="77777777" w:rsidR="006D4E1E" w:rsidRPr="006F2D8D" w:rsidRDefault="006D4E1E" w:rsidP="00F54FA0">
            <w:pPr>
              <w:spacing w:line="360" w:lineRule="auto"/>
              <w:ind w:left="0" w:firstLine="0"/>
              <w:jc w:val="left"/>
              <w:rPr>
                <w:rFonts w:ascii="Bookman Old Style" w:hAnsi="Bookman Old Style" w:cs="Calibri"/>
                <w:color w:val="000000"/>
                <w:sz w:val="20"/>
                <w:szCs w:val="20"/>
                <w:lang w:val="en-SG" w:eastAsia="en-SG"/>
              </w:rPr>
            </w:pPr>
          </w:p>
        </w:tc>
        <w:tc>
          <w:tcPr>
            <w:tcW w:w="2126" w:type="dxa"/>
            <w:tcBorders>
              <w:top w:val="nil"/>
              <w:left w:val="single" w:sz="8" w:space="0" w:color="auto"/>
              <w:bottom w:val="single" w:sz="8" w:space="0" w:color="000000"/>
              <w:right w:val="single" w:sz="8" w:space="0" w:color="auto"/>
            </w:tcBorders>
            <w:shd w:val="clear" w:color="auto" w:fill="auto"/>
            <w:vAlign w:val="center"/>
            <w:hideMark/>
          </w:tcPr>
          <w:p w14:paraId="357818A0" w14:textId="1C41786F" w:rsidR="006D4E1E" w:rsidRPr="00260C8B" w:rsidRDefault="00260C8B" w:rsidP="00F54FA0">
            <w:pPr>
              <w:pStyle w:val="ListParagraph"/>
              <w:numPr>
                <w:ilvl w:val="0"/>
                <w:numId w:val="40"/>
              </w:numPr>
              <w:spacing w:after="0" w:line="360" w:lineRule="auto"/>
              <w:ind w:left="213" w:hanging="213"/>
              <w:rPr>
                <w:rFonts w:ascii="Bookman Old Style" w:hAnsi="Bookman Old Style" w:cs="Calibri"/>
                <w:lang w:eastAsia="en-SG"/>
              </w:rPr>
            </w:pPr>
            <w:r>
              <w:rPr>
                <w:rFonts w:ascii="Bookman Old Style" w:hAnsi="Bookman Old Style" w:cs="Calibri"/>
                <w:lang w:val="en-US" w:eastAsia="en-SG"/>
              </w:rPr>
              <w:t>Peningkatan partisipasi masy</w:t>
            </w:r>
            <w:r w:rsidR="0053466D">
              <w:rPr>
                <w:rFonts w:ascii="Bookman Old Style" w:hAnsi="Bookman Old Style" w:cs="Calibri"/>
                <w:lang w:val="en-US" w:eastAsia="en-SG"/>
              </w:rPr>
              <w:t>a</w:t>
            </w:r>
            <w:r>
              <w:rPr>
                <w:rFonts w:ascii="Bookman Old Style" w:hAnsi="Bookman Old Style" w:cs="Calibri"/>
                <w:lang w:val="en-US" w:eastAsia="en-SG"/>
              </w:rPr>
              <w:t>rakat</w:t>
            </w:r>
          </w:p>
          <w:p w14:paraId="5B558299" w14:textId="77777777" w:rsidR="00260C8B" w:rsidRPr="00260C8B" w:rsidRDefault="00260C8B" w:rsidP="00F54FA0">
            <w:pPr>
              <w:pStyle w:val="ListParagraph"/>
              <w:numPr>
                <w:ilvl w:val="0"/>
                <w:numId w:val="40"/>
              </w:numPr>
              <w:spacing w:after="0" w:line="360" w:lineRule="auto"/>
              <w:ind w:left="213" w:hanging="213"/>
              <w:rPr>
                <w:rFonts w:ascii="Bookman Old Style" w:hAnsi="Bookman Old Style" w:cs="Calibri"/>
                <w:lang w:eastAsia="en-SG"/>
              </w:rPr>
            </w:pPr>
            <w:r>
              <w:rPr>
                <w:rFonts w:ascii="Bookman Old Style" w:hAnsi="Bookman Old Style" w:cs="Calibri"/>
                <w:lang w:val="en-US" w:eastAsia="en-SG"/>
              </w:rPr>
              <w:t>Peningkatan kapasitas kelembagaan</w:t>
            </w:r>
          </w:p>
        </w:tc>
        <w:tc>
          <w:tcPr>
            <w:tcW w:w="4588" w:type="dxa"/>
            <w:tcBorders>
              <w:top w:val="single" w:sz="8" w:space="0" w:color="auto"/>
              <w:left w:val="nil"/>
              <w:bottom w:val="single" w:sz="4" w:space="0" w:color="auto"/>
              <w:right w:val="single" w:sz="8" w:space="0" w:color="auto"/>
            </w:tcBorders>
            <w:shd w:val="clear" w:color="auto" w:fill="auto"/>
            <w:vAlign w:val="center"/>
            <w:hideMark/>
          </w:tcPr>
          <w:p w14:paraId="7A800491" w14:textId="77777777" w:rsidR="006D4E1E" w:rsidRPr="006F2D8D" w:rsidRDefault="006D4E1E" w:rsidP="00F54FA0">
            <w:pPr>
              <w:pStyle w:val="ListParagraph"/>
              <w:numPr>
                <w:ilvl w:val="0"/>
                <w:numId w:val="40"/>
              </w:numPr>
              <w:spacing w:after="0" w:line="360" w:lineRule="auto"/>
              <w:ind w:left="175" w:hanging="175"/>
              <w:rPr>
                <w:rFonts w:ascii="Bookman Old Style" w:hAnsi="Bookman Old Style" w:cs="Calibri"/>
                <w:color w:val="000000"/>
                <w:sz w:val="20"/>
                <w:szCs w:val="20"/>
                <w:lang w:val="en-SG" w:eastAsia="en-SG"/>
              </w:rPr>
            </w:pPr>
            <w:r w:rsidRPr="006F2D8D">
              <w:rPr>
                <w:rFonts w:ascii="Bookman Old Style" w:hAnsi="Bookman Old Style" w:cs="Calibri"/>
                <w:color w:val="000000"/>
                <w:sz w:val="20"/>
                <w:szCs w:val="20"/>
                <w:lang w:eastAsia="en-SG"/>
              </w:rPr>
              <w:t>Meningkatkan Kualitas laporan Keuangan dan aset</w:t>
            </w:r>
          </w:p>
          <w:p w14:paraId="1C3C187A" w14:textId="77777777" w:rsidR="006D4E1E" w:rsidRPr="006D4E1E" w:rsidRDefault="006D4E1E" w:rsidP="00F54FA0">
            <w:pPr>
              <w:pStyle w:val="ListParagraph"/>
              <w:numPr>
                <w:ilvl w:val="0"/>
                <w:numId w:val="40"/>
              </w:numPr>
              <w:spacing w:after="0" w:line="360" w:lineRule="auto"/>
              <w:ind w:left="175" w:hanging="175"/>
              <w:rPr>
                <w:rFonts w:ascii="Bookman Old Style" w:hAnsi="Bookman Old Style" w:cs="Calibri"/>
                <w:color w:val="000000"/>
                <w:sz w:val="20"/>
                <w:szCs w:val="20"/>
                <w:lang w:val="en-SG" w:eastAsia="en-SG"/>
              </w:rPr>
            </w:pPr>
            <w:r w:rsidRPr="006F2D8D">
              <w:rPr>
                <w:rFonts w:ascii="Bookman Old Style" w:hAnsi="Bookman Old Style" w:cs="Calibri"/>
                <w:color w:val="000000"/>
                <w:sz w:val="20"/>
                <w:szCs w:val="20"/>
                <w:lang w:eastAsia="en-SG"/>
              </w:rPr>
              <w:t>Validasi data aset</w:t>
            </w:r>
          </w:p>
          <w:p w14:paraId="4883C614" w14:textId="77777777" w:rsidR="006D4E1E" w:rsidRPr="006F2D8D" w:rsidRDefault="006D4E1E" w:rsidP="00F54FA0">
            <w:pPr>
              <w:pStyle w:val="ListParagraph"/>
              <w:numPr>
                <w:ilvl w:val="0"/>
                <w:numId w:val="40"/>
              </w:numPr>
              <w:spacing w:after="0" w:line="360" w:lineRule="auto"/>
              <w:ind w:left="175" w:hanging="175"/>
              <w:rPr>
                <w:rFonts w:ascii="Bookman Old Style" w:hAnsi="Bookman Old Style" w:cs="Calibri"/>
                <w:color w:val="000000"/>
                <w:sz w:val="20"/>
                <w:szCs w:val="20"/>
                <w:lang w:eastAsia="en-SG"/>
              </w:rPr>
            </w:pPr>
            <w:r w:rsidRPr="006F2D8D">
              <w:rPr>
                <w:rFonts w:ascii="Bookman Old Style" w:hAnsi="Bookman Old Style" w:cs="Calibri"/>
                <w:color w:val="000000"/>
                <w:sz w:val="20"/>
                <w:szCs w:val="20"/>
                <w:lang w:eastAsia="en-SG"/>
              </w:rPr>
              <w:t>Mengembangkan aplikasi Redrose</w:t>
            </w:r>
          </w:p>
          <w:p w14:paraId="0252CB3B" w14:textId="77777777" w:rsidR="006D4E1E" w:rsidRPr="006F2D8D" w:rsidRDefault="006D4E1E" w:rsidP="00F54FA0">
            <w:pPr>
              <w:pStyle w:val="ListParagraph"/>
              <w:numPr>
                <w:ilvl w:val="0"/>
                <w:numId w:val="40"/>
              </w:numPr>
              <w:spacing w:after="0" w:line="360" w:lineRule="auto"/>
              <w:ind w:left="175" w:hanging="175"/>
              <w:rPr>
                <w:rFonts w:ascii="Bookman Old Style" w:hAnsi="Bookman Old Style" w:cs="Calibri"/>
                <w:color w:val="000000"/>
                <w:sz w:val="20"/>
                <w:szCs w:val="20"/>
                <w:lang w:val="en-SG" w:eastAsia="en-SG"/>
              </w:rPr>
            </w:pPr>
            <w:r w:rsidRPr="006F2D8D">
              <w:rPr>
                <w:rFonts w:ascii="Bookman Old Style" w:hAnsi="Bookman Old Style" w:cs="Calibri"/>
                <w:color w:val="000000"/>
                <w:sz w:val="20"/>
                <w:szCs w:val="20"/>
                <w:lang w:eastAsia="en-SG"/>
              </w:rPr>
              <w:t>Penerapan dan pengembangan SIPADU</w:t>
            </w:r>
          </w:p>
          <w:p w14:paraId="3D4B415E" w14:textId="77777777" w:rsidR="006D4E1E" w:rsidRPr="000B5D78" w:rsidRDefault="006D4E1E" w:rsidP="00F54FA0">
            <w:pPr>
              <w:pStyle w:val="ListParagraph"/>
              <w:numPr>
                <w:ilvl w:val="0"/>
                <w:numId w:val="40"/>
              </w:numPr>
              <w:spacing w:after="0" w:line="360" w:lineRule="auto"/>
              <w:ind w:left="175" w:hanging="175"/>
              <w:rPr>
                <w:rFonts w:ascii="Bookman Old Style" w:hAnsi="Bookman Old Style" w:cs="Calibri"/>
                <w:color w:val="000000"/>
                <w:sz w:val="20"/>
                <w:szCs w:val="20"/>
                <w:lang w:val="en-SG" w:eastAsia="en-SG"/>
              </w:rPr>
            </w:pPr>
            <w:r w:rsidRPr="006F2D8D">
              <w:rPr>
                <w:rFonts w:ascii="Bookman Old Style" w:hAnsi="Bookman Old Style" w:cs="Calibri"/>
                <w:color w:val="000000"/>
                <w:sz w:val="20"/>
                <w:szCs w:val="20"/>
                <w:lang w:eastAsia="en-SG"/>
              </w:rPr>
              <w:t>Meningkatkan Inovasi penyelenggaraan pemerintahan</w:t>
            </w:r>
          </w:p>
          <w:p w14:paraId="0B179011" w14:textId="77777777" w:rsidR="000B5D78" w:rsidRPr="006D4E1E" w:rsidRDefault="000B5D78" w:rsidP="00F54FA0">
            <w:pPr>
              <w:pStyle w:val="ListParagraph"/>
              <w:numPr>
                <w:ilvl w:val="0"/>
                <w:numId w:val="40"/>
              </w:numPr>
              <w:spacing w:after="0" w:line="360" w:lineRule="auto"/>
              <w:ind w:left="175" w:hanging="175"/>
              <w:rPr>
                <w:rFonts w:ascii="Bookman Old Style" w:hAnsi="Bookman Old Style" w:cs="Calibri"/>
                <w:color w:val="000000"/>
                <w:sz w:val="20"/>
                <w:szCs w:val="20"/>
                <w:lang w:val="en-SG" w:eastAsia="en-SG"/>
              </w:rPr>
            </w:pPr>
            <w:r w:rsidRPr="006F2D8D">
              <w:rPr>
                <w:rFonts w:ascii="Bookman Old Style" w:hAnsi="Bookman Old Style" w:cs="Calibri"/>
                <w:color w:val="000000"/>
                <w:lang w:eastAsia="en-SG"/>
              </w:rPr>
              <w:t>Penerapan dan pengembangan aplikasi UBANMASBRO</w:t>
            </w:r>
          </w:p>
          <w:p w14:paraId="21FE8949" w14:textId="77777777" w:rsidR="006D4E1E" w:rsidRPr="006D4E1E" w:rsidRDefault="006D4E1E" w:rsidP="00F54FA0">
            <w:pPr>
              <w:pStyle w:val="ListParagraph"/>
              <w:numPr>
                <w:ilvl w:val="0"/>
                <w:numId w:val="40"/>
              </w:numPr>
              <w:spacing w:after="0" w:line="360" w:lineRule="auto"/>
              <w:ind w:left="175" w:hanging="175"/>
              <w:rPr>
                <w:rFonts w:ascii="Bookman Old Style" w:hAnsi="Bookman Old Style" w:cs="Calibri"/>
                <w:color w:val="000000"/>
                <w:sz w:val="20"/>
                <w:szCs w:val="20"/>
                <w:lang w:val="en-SG" w:eastAsia="en-SG"/>
              </w:rPr>
            </w:pPr>
            <w:r w:rsidRPr="006F2D8D">
              <w:rPr>
                <w:rFonts w:ascii="Bookman Old Style" w:hAnsi="Bookman Old Style" w:cs="Calibri"/>
                <w:color w:val="000000"/>
                <w:sz w:val="20"/>
                <w:szCs w:val="20"/>
                <w:lang w:eastAsia="en-SG"/>
              </w:rPr>
              <w:t>Penerapan SOP (Standar Operasional Prosedur)</w:t>
            </w:r>
          </w:p>
          <w:p w14:paraId="3CE57655" w14:textId="77777777" w:rsidR="006D4E1E" w:rsidRPr="006D4E1E" w:rsidRDefault="006D4E1E" w:rsidP="00F54FA0">
            <w:pPr>
              <w:pStyle w:val="ListParagraph"/>
              <w:numPr>
                <w:ilvl w:val="0"/>
                <w:numId w:val="40"/>
              </w:numPr>
              <w:spacing w:after="0" w:line="360" w:lineRule="auto"/>
              <w:ind w:left="175" w:hanging="175"/>
              <w:rPr>
                <w:rFonts w:ascii="Bookman Old Style" w:hAnsi="Bookman Old Style" w:cs="Calibri"/>
                <w:color w:val="000000"/>
                <w:sz w:val="20"/>
                <w:szCs w:val="20"/>
                <w:lang w:val="en-SG" w:eastAsia="en-SG"/>
              </w:rPr>
            </w:pPr>
            <w:r w:rsidRPr="006F2D8D">
              <w:rPr>
                <w:rFonts w:ascii="Bookman Old Style" w:hAnsi="Bookman Old Style" w:cs="Calibri"/>
                <w:color w:val="000000"/>
                <w:sz w:val="20"/>
                <w:szCs w:val="20"/>
                <w:lang w:eastAsia="en-SG"/>
              </w:rPr>
              <w:t>Pembuatan Profil Kecamatan dan Kelurahan</w:t>
            </w:r>
          </w:p>
          <w:p w14:paraId="49F9794A" w14:textId="77777777" w:rsidR="006D4E1E" w:rsidRPr="006F2D8D" w:rsidRDefault="006D4E1E" w:rsidP="00F54FA0">
            <w:pPr>
              <w:pStyle w:val="ListParagraph"/>
              <w:numPr>
                <w:ilvl w:val="0"/>
                <w:numId w:val="40"/>
              </w:numPr>
              <w:spacing w:after="0" w:line="360" w:lineRule="auto"/>
              <w:ind w:left="175" w:hanging="175"/>
              <w:rPr>
                <w:rFonts w:ascii="Bookman Old Style" w:hAnsi="Bookman Old Style" w:cs="Calibri"/>
                <w:color w:val="000000"/>
                <w:sz w:val="20"/>
                <w:szCs w:val="20"/>
                <w:lang w:eastAsia="en-SG"/>
              </w:rPr>
            </w:pPr>
            <w:r w:rsidRPr="006F2D8D">
              <w:rPr>
                <w:rFonts w:ascii="Bookman Old Style" w:hAnsi="Bookman Old Style" w:cs="Calibri"/>
                <w:color w:val="000000"/>
                <w:sz w:val="20"/>
                <w:szCs w:val="20"/>
                <w:lang w:eastAsia="en-SG"/>
              </w:rPr>
              <w:t>Fasilitasi &amp; Koordinasi Pemberdayaan Masyarakat Kecamatan dan Kelurahan</w:t>
            </w:r>
          </w:p>
          <w:p w14:paraId="02AEE0A1" w14:textId="77777777" w:rsidR="006D4E1E" w:rsidRPr="006F2D8D" w:rsidRDefault="006D4E1E" w:rsidP="00F54FA0">
            <w:pPr>
              <w:pStyle w:val="ListParagraph"/>
              <w:numPr>
                <w:ilvl w:val="0"/>
                <w:numId w:val="40"/>
              </w:numPr>
              <w:spacing w:after="0" w:line="360" w:lineRule="auto"/>
              <w:ind w:left="175" w:hanging="175"/>
              <w:rPr>
                <w:rFonts w:ascii="Bookman Old Style" w:hAnsi="Bookman Old Style" w:cs="Calibri"/>
                <w:color w:val="000000"/>
                <w:sz w:val="20"/>
                <w:szCs w:val="20"/>
                <w:lang w:eastAsia="en-SG"/>
              </w:rPr>
            </w:pPr>
            <w:r w:rsidRPr="006F2D8D">
              <w:rPr>
                <w:rFonts w:ascii="Bookman Old Style" w:hAnsi="Bookman Old Style" w:cs="Calibri"/>
                <w:color w:val="000000"/>
                <w:sz w:val="20"/>
                <w:szCs w:val="20"/>
                <w:lang w:eastAsia="en-SG"/>
              </w:rPr>
              <w:t>Fasilitasi &amp; Koordinasi Penyelenggaraan Keamanan dan ketertiban Umum</w:t>
            </w:r>
          </w:p>
          <w:p w14:paraId="09EC44AD" w14:textId="77777777" w:rsidR="006D4E1E" w:rsidRPr="006F2D8D" w:rsidRDefault="006D4E1E" w:rsidP="00F54FA0">
            <w:pPr>
              <w:pStyle w:val="ListParagraph"/>
              <w:numPr>
                <w:ilvl w:val="0"/>
                <w:numId w:val="40"/>
              </w:numPr>
              <w:spacing w:after="0" w:line="360" w:lineRule="auto"/>
              <w:ind w:left="175" w:hanging="175"/>
              <w:rPr>
                <w:rFonts w:ascii="Bookman Old Style" w:hAnsi="Bookman Old Style" w:cs="Calibri"/>
                <w:color w:val="000000"/>
                <w:sz w:val="20"/>
                <w:szCs w:val="20"/>
                <w:lang w:eastAsia="en-SG"/>
              </w:rPr>
            </w:pPr>
            <w:r w:rsidRPr="006F2D8D">
              <w:rPr>
                <w:rFonts w:ascii="Bookman Old Style" w:hAnsi="Bookman Old Style" w:cs="Calibri"/>
                <w:color w:val="000000"/>
                <w:sz w:val="20"/>
                <w:szCs w:val="20"/>
                <w:lang w:eastAsia="en-SG"/>
              </w:rPr>
              <w:t>Fasilitasi &amp; Koordinasi pemeliharaan prasarana dan fasilitas umum</w:t>
            </w:r>
          </w:p>
          <w:p w14:paraId="48135F91" w14:textId="77777777" w:rsidR="006D4E1E" w:rsidRPr="006F2D8D" w:rsidRDefault="006D4E1E" w:rsidP="00F54FA0">
            <w:pPr>
              <w:pStyle w:val="ListParagraph"/>
              <w:numPr>
                <w:ilvl w:val="0"/>
                <w:numId w:val="40"/>
              </w:numPr>
              <w:spacing w:after="0" w:line="360" w:lineRule="auto"/>
              <w:ind w:left="175" w:hanging="175"/>
              <w:rPr>
                <w:rFonts w:ascii="Bookman Old Style" w:hAnsi="Bookman Old Style" w:cs="Calibri"/>
                <w:color w:val="000000"/>
                <w:sz w:val="20"/>
                <w:szCs w:val="20"/>
                <w:lang w:val="en-SG" w:eastAsia="en-SG"/>
              </w:rPr>
            </w:pPr>
            <w:r w:rsidRPr="006F2D8D">
              <w:rPr>
                <w:rFonts w:ascii="Bookman Old Style" w:hAnsi="Bookman Old Style" w:cs="Calibri"/>
                <w:color w:val="000000"/>
                <w:sz w:val="20"/>
                <w:szCs w:val="20"/>
                <w:lang w:eastAsia="en-SG"/>
              </w:rPr>
              <w:lastRenderedPageBreak/>
              <w:t>Fasilitasi &amp; Koordinasi Penyelenggaraan pemerintahan dan di Kecamatan</w:t>
            </w:r>
          </w:p>
        </w:tc>
      </w:tr>
      <w:tr w:rsidR="000B5D78" w:rsidRPr="006F2D8D" w14:paraId="029A6EAD" w14:textId="77777777" w:rsidTr="00496894">
        <w:trPr>
          <w:trHeight w:val="552"/>
        </w:trPr>
        <w:tc>
          <w:tcPr>
            <w:tcW w:w="1809"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BE430ED" w14:textId="77777777" w:rsidR="000B5D78" w:rsidRPr="006F2D8D" w:rsidRDefault="000B5D78" w:rsidP="00F54FA0">
            <w:pPr>
              <w:spacing w:line="360" w:lineRule="auto"/>
              <w:ind w:left="0" w:firstLine="0"/>
              <w:jc w:val="center"/>
              <w:rPr>
                <w:rFonts w:ascii="Bookman Old Style" w:hAnsi="Bookman Old Style" w:cs="Calibri"/>
                <w:color w:val="000000"/>
                <w:lang w:val="en-SG" w:eastAsia="en-SG"/>
              </w:rPr>
            </w:pPr>
            <w:r w:rsidRPr="006F2D8D">
              <w:rPr>
                <w:rFonts w:ascii="Bookman Old Style" w:hAnsi="Bookman Old Style" w:cs="Calibri"/>
                <w:color w:val="000000"/>
                <w:sz w:val="22"/>
                <w:szCs w:val="22"/>
                <w:lang w:eastAsia="en-SG"/>
              </w:rPr>
              <w:lastRenderedPageBreak/>
              <w:t>TUJUAN</w:t>
            </w:r>
          </w:p>
        </w:tc>
        <w:tc>
          <w:tcPr>
            <w:tcW w:w="1843" w:type="dxa"/>
            <w:tcBorders>
              <w:top w:val="nil"/>
              <w:left w:val="single" w:sz="4" w:space="0" w:color="auto"/>
              <w:bottom w:val="single" w:sz="8" w:space="0" w:color="000000"/>
              <w:right w:val="single" w:sz="8" w:space="0" w:color="auto"/>
            </w:tcBorders>
            <w:shd w:val="clear" w:color="auto" w:fill="FFFF00"/>
            <w:vAlign w:val="center"/>
            <w:hideMark/>
          </w:tcPr>
          <w:p w14:paraId="5C35D2E1" w14:textId="77777777" w:rsidR="000B5D78" w:rsidRPr="006F2D8D" w:rsidRDefault="000B5D78" w:rsidP="00F54FA0">
            <w:pPr>
              <w:spacing w:line="360" w:lineRule="auto"/>
              <w:ind w:left="0" w:firstLine="0"/>
              <w:jc w:val="center"/>
              <w:rPr>
                <w:rFonts w:ascii="Bookman Old Style" w:hAnsi="Bookman Old Style" w:cs="Calibri"/>
                <w:color w:val="000000"/>
                <w:lang w:val="en-SG" w:eastAsia="en-SG"/>
              </w:rPr>
            </w:pPr>
            <w:r w:rsidRPr="006F2D8D">
              <w:rPr>
                <w:rFonts w:ascii="Bookman Old Style" w:hAnsi="Bookman Old Style" w:cs="Calibri"/>
                <w:color w:val="000000"/>
                <w:sz w:val="22"/>
                <w:szCs w:val="22"/>
                <w:lang w:eastAsia="en-SG"/>
              </w:rPr>
              <w:t>SASARAN</w:t>
            </w:r>
          </w:p>
        </w:tc>
        <w:tc>
          <w:tcPr>
            <w:tcW w:w="2126" w:type="dxa"/>
            <w:tcBorders>
              <w:top w:val="nil"/>
              <w:left w:val="single" w:sz="8" w:space="0" w:color="auto"/>
              <w:bottom w:val="single" w:sz="8" w:space="0" w:color="000000"/>
              <w:right w:val="single" w:sz="8" w:space="0" w:color="auto"/>
            </w:tcBorders>
            <w:shd w:val="clear" w:color="auto" w:fill="FFFF00"/>
            <w:vAlign w:val="center"/>
            <w:hideMark/>
          </w:tcPr>
          <w:p w14:paraId="17E7F954" w14:textId="77777777" w:rsidR="000B5D78" w:rsidRPr="006F2D8D" w:rsidRDefault="000B5D78" w:rsidP="00F54FA0">
            <w:pPr>
              <w:spacing w:line="360" w:lineRule="auto"/>
              <w:ind w:left="0" w:firstLine="0"/>
              <w:jc w:val="center"/>
              <w:rPr>
                <w:rFonts w:ascii="Bookman Old Style" w:hAnsi="Bookman Old Style" w:cs="Calibri"/>
                <w:color w:val="000000"/>
                <w:lang w:val="en-SG" w:eastAsia="en-SG"/>
              </w:rPr>
            </w:pPr>
            <w:r w:rsidRPr="006F2D8D">
              <w:rPr>
                <w:rFonts w:ascii="Bookman Old Style" w:hAnsi="Bookman Old Style" w:cs="Calibri"/>
                <w:color w:val="000000"/>
                <w:sz w:val="22"/>
                <w:szCs w:val="22"/>
                <w:lang w:eastAsia="en-SG"/>
              </w:rPr>
              <w:t>STRATEGI</w:t>
            </w:r>
          </w:p>
        </w:tc>
        <w:tc>
          <w:tcPr>
            <w:tcW w:w="4588" w:type="dxa"/>
            <w:tcBorders>
              <w:top w:val="single" w:sz="8" w:space="0" w:color="auto"/>
              <w:left w:val="nil"/>
              <w:bottom w:val="single" w:sz="4" w:space="0" w:color="auto"/>
              <w:right w:val="single" w:sz="8" w:space="0" w:color="auto"/>
            </w:tcBorders>
            <w:shd w:val="clear" w:color="auto" w:fill="FFFF00"/>
            <w:vAlign w:val="center"/>
            <w:hideMark/>
          </w:tcPr>
          <w:p w14:paraId="3954BB19" w14:textId="77777777" w:rsidR="000B5D78" w:rsidRPr="006F2D8D" w:rsidRDefault="000B5D78" w:rsidP="00F54FA0">
            <w:pPr>
              <w:spacing w:line="360" w:lineRule="auto"/>
              <w:ind w:left="0" w:firstLine="0"/>
              <w:jc w:val="center"/>
              <w:rPr>
                <w:rFonts w:ascii="Bookman Old Style" w:hAnsi="Bookman Old Style" w:cs="Calibri"/>
                <w:color w:val="000000"/>
                <w:lang w:val="en-SG" w:eastAsia="en-SG"/>
              </w:rPr>
            </w:pPr>
            <w:r w:rsidRPr="006F2D8D">
              <w:rPr>
                <w:rFonts w:ascii="Bookman Old Style" w:hAnsi="Bookman Old Style" w:cs="Calibri"/>
                <w:color w:val="000000"/>
                <w:sz w:val="22"/>
                <w:szCs w:val="22"/>
                <w:lang w:eastAsia="en-SG"/>
              </w:rPr>
              <w:t>KEBIJAKAN</w:t>
            </w:r>
          </w:p>
        </w:tc>
      </w:tr>
      <w:tr w:rsidR="006D4E1E" w:rsidRPr="006F2D8D" w14:paraId="255EA1FA" w14:textId="77777777" w:rsidTr="00496894">
        <w:trPr>
          <w:trHeight w:val="1823"/>
        </w:trPr>
        <w:tc>
          <w:tcPr>
            <w:tcW w:w="1809" w:type="dxa"/>
            <w:tcBorders>
              <w:top w:val="single" w:sz="4" w:space="0" w:color="auto"/>
              <w:left w:val="single" w:sz="8" w:space="0" w:color="auto"/>
              <w:bottom w:val="single" w:sz="4" w:space="0" w:color="auto"/>
              <w:right w:val="single" w:sz="8" w:space="0" w:color="auto"/>
            </w:tcBorders>
            <w:shd w:val="clear" w:color="auto" w:fill="auto"/>
            <w:vAlign w:val="center"/>
            <w:hideMark/>
          </w:tcPr>
          <w:p w14:paraId="799485FC" w14:textId="4AB9436A" w:rsidR="006D4E1E" w:rsidRPr="0053466D" w:rsidRDefault="0053466D" w:rsidP="00F54FA0">
            <w:pPr>
              <w:spacing w:line="360" w:lineRule="auto"/>
              <w:ind w:left="0" w:firstLine="0"/>
              <w:rPr>
                <w:rFonts w:ascii="Bookman Old Style" w:hAnsi="Bookman Old Style" w:cs="Calibri"/>
                <w:color w:val="000000"/>
                <w:sz w:val="22"/>
                <w:szCs w:val="22"/>
                <w:lang w:eastAsia="en-SG"/>
              </w:rPr>
            </w:pPr>
            <w:r w:rsidRPr="0053466D">
              <w:rPr>
                <w:rFonts w:ascii="Bookman Old Style" w:hAnsi="Bookman Old Style" w:cs="Calibri"/>
                <w:color w:val="000000"/>
                <w:sz w:val="22"/>
                <w:szCs w:val="22"/>
                <w:lang w:eastAsia="en-SG"/>
              </w:rPr>
              <w:t>Terwujudnya masyarakat yang berdaya dalam pembangunan</w:t>
            </w:r>
          </w:p>
        </w:tc>
        <w:tc>
          <w:tcPr>
            <w:tcW w:w="1843" w:type="dxa"/>
            <w:tcBorders>
              <w:top w:val="single" w:sz="8" w:space="0" w:color="000000"/>
              <w:left w:val="nil"/>
              <w:bottom w:val="single" w:sz="4" w:space="0" w:color="auto"/>
              <w:right w:val="single" w:sz="8" w:space="0" w:color="auto"/>
            </w:tcBorders>
            <w:shd w:val="clear" w:color="auto" w:fill="auto"/>
            <w:vAlign w:val="center"/>
            <w:hideMark/>
          </w:tcPr>
          <w:p w14:paraId="51E51C05" w14:textId="682E87B4" w:rsidR="006D4E1E" w:rsidRPr="007F1A9D" w:rsidRDefault="006D4E1E" w:rsidP="00F54FA0">
            <w:pPr>
              <w:spacing w:line="360" w:lineRule="auto"/>
              <w:ind w:left="0" w:firstLine="0"/>
              <w:rPr>
                <w:rFonts w:ascii="Bookman Old Style" w:hAnsi="Bookman Old Style" w:cs="Calibri"/>
                <w:color w:val="000000"/>
                <w:lang w:eastAsia="en-SG"/>
              </w:rPr>
            </w:pPr>
            <w:r w:rsidRPr="00427AB4">
              <w:rPr>
                <w:rFonts w:ascii="Bookman Old Style" w:hAnsi="Bookman Old Style" w:cs="Calibri"/>
                <w:color w:val="000000"/>
                <w:sz w:val="22"/>
                <w:szCs w:val="22"/>
                <w:lang w:val="id-ID" w:eastAsia="en-SG"/>
              </w:rPr>
              <w:t>Meningka</w:t>
            </w:r>
            <w:r w:rsidR="007F1A9D">
              <w:rPr>
                <w:rFonts w:ascii="Bookman Old Style" w:hAnsi="Bookman Old Style" w:cs="Calibri"/>
                <w:color w:val="000000"/>
                <w:sz w:val="22"/>
                <w:szCs w:val="22"/>
                <w:lang w:eastAsia="en-SG"/>
              </w:rPr>
              <w:t>tnya pe</w:t>
            </w:r>
            <w:r w:rsidR="0053466D">
              <w:rPr>
                <w:rFonts w:ascii="Bookman Old Style" w:hAnsi="Bookman Old Style" w:cs="Calibri"/>
                <w:color w:val="000000"/>
                <w:sz w:val="22"/>
                <w:szCs w:val="22"/>
                <w:lang w:eastAsia="en-SG"/>
              </w:rPr>
              <w:t>ran serta masyarakat dalam pembangunan</w:t>
            </w:r>
          </w:p>
        </w:tc>
        <w:tc>
          <w:tcPr>
            <w:tcW w:w="2126" w:type="dxa"/>
            <w:tcBorders>
              <w:top w:val="single" w:sz="8" w:space="0" w:color="000000"/>
              <w:left w:val="nil"/>
              <w:bottom w:val="single" w:sz="4" w:space="0" w:color="auto"/>
              <w:right w:val="single" w:sz="8" w:space="0" w:color="auto"/>
            </w:tcBorders>
            <w:shd w:val="clear" w:color="auto" w:fill="auto"/>
            <w:vAlign w:val="center"/>
            <w:hideMark/>
          </w:tcPr>
          <w:p w14:paraId="5D70C5F4" w14:textId="77777777" w:rsidR="006D4E1E" w:rsidRPr="00047814" w:rsidRDefault="00047814" w:rsidP="00F54FA0">
            <w:pPr>
              <w:pStyle w:val="ListParagraph"/>
              <w:numPr>
                <w:ilvl w:val="0"/>
                <w:numId w:val="33"/>
              </w:numPr>
              <w:spacing w:after="0" w:line="360" w:lineRule="auto"/>
              <w:ind w:left="213" w:hanging="213"/>
              <w:rPr>
                <w:rFonts w:ascii="Bookman Old Style" w:hAnsi="Bookman Old Style" w:cs="Calibri"/>
                <w:color w:val="000000"/>
                <w:lang w:eastAsia="en-SG"/>
              </w:rPr>
            </w:pPr>
            <w:r>
              <w:rPr>
                <w:rFonts w:ascii="Bookman Old Style" w:hAnsi="Bookman Old Style" w:cs="Calibri"/>
                <w:color w:val="000000"/>
                <w:lang w:val="en-US" w:eastAsia="en-SG"/>
              </w:rPr>
              <w:t>Peningkatan partisipasi masyarakat</w:t>
            </w:r>
          </w:p>
          <w:p w14:paraId="4A670F2F" w14:textId="2FFD6596" w:rsidR="00047814" w:rsidRPr="00047814" w:rsidRDefault="00047814" w:rsidP="00F54FA0">
            <w:pPr>
              <w:pStyle w:val="ListParagraph"/>
              <w:numPr>
                <w:ilvl w:val="0"/>
                <w:numId w:val="33"/>
              </w:numPr>
              <w:spacing w:after="0" w:line="360" w:lineRule="auto"/>
              <w:ind w:left="213" w:hanging="213"/>
              <w:rPr>
                <w:rFonts w:ascii="Bookman Old Style" w:hAnsi="Bookman Old Style" w:cs="Calibri"/>
                <w:color w:val="000000"/>
                <w:lang w:eastAsia="en-SG"/>
              </w:rPr>
            </w:pPr>
            <w:r>
              <w:rPr>
                <w:rFonts w:ascii="Bookman Old Style" w:hAnsi="Bookman Old Style" w:cs="Calibri"/>
                <w:color w:val="000000"/>
                <w:lang w:val="en-US" w:eastAsia="en-SG"/>
              </w:rPr>
              <w:t>Peningkatan</w:t>
            </w:r>
            <w:r w:rsidR="00790CF3">
              <w:rPr>
                <w:rFonts w:ascii="Bookman Old Style" w:hAnsi="Bookman Old Style" w:cs="Calibri"/>
                <w:color w:val="000000"/>
                <w:lang w:eastAsia="en-SG"/>
              </w:rPr>
              <w:t xml:space="preserve"> </w:t>
            </w:r>
            <w:r>
              <w:rPr>
                <w:rFonts w:ascii="Bookman Old Style" w:hAnsi="Bookman Old Style" w:cs="Calibri"/>
                <w:color w:val="000000"/>
                <w:lang w:val="en-US" w:eastAsia="en-SG"/>
              </w:rPr>
              <w:t>Kapasitas kelembagaan</w:t>
            </w:r>
          </w:p>
          <w:p w14:paraId="6EBE6D57" w14:textId="77777777" w:rsidR="00047814" w:rsidRPr="00047814" w:rsidRDefault="00047814" w:rsidP="00F54FA0">
            <w:pPr>
              <w:pStyle w:val="ListParagraph"/>
              <w:spacing w:after="0" w:line="360" w:lineRule="auto"/>
              <w:ind w:left="213"/>
              <w:rPr>
                <w:rFonts w:ascii="Bookman Old Style" w:hAnsi="Bookman Old Style" w:cs="Calibri"/>
                <w:color w:val="000000"/>
                <w:lang w:eastAsia="en-SG"/>
              </w:rPr>
            </w:pPr>
          </w:p>
        </w:tc>
        <w:tc>
          <w:tcPr>
            <w:tcW w:w="4588" w:type="dxa"/>
            <w:tcBorders>
              <w:top w:val="single" w:sz="4" w:space="0" w:color="auto"/>
              <w:left w:val="nil"/>
              <w:bottom w:val="single" w:sz="4" w:space="0" w:color="auto"/>
              <w:right w:val="single" w:sz="8" w:space="0" w:color="auto"/>
            </w:tcBorders>
            <w:shd w:val="clear" w:color="auto" w:fill="auto"/>
            <w:noWrap/>
            <w:vAlign w:val="center"/>
            <w:hideMark/>
          </w:tcPr>
          <w:p w14:paraId="1A7598B2" w14:textId="77777777" w:rsidR="006D4E1E" w:rsidRPr="006D4E1E" w:rsidRDefault="006D4E1E" w:rsidP="00F54FA0">
            <w:pPr>
              <w:pStyle w:val="ListParagraph"/>
              <w:numPr>
                <w:ilvl w:val="0"/>
                <w:numId w:val="33"/>
              </w:numPr>
              <w:spacing w:after="0" w:line="360" w:lineRule="auto"/>
              <w:ind w:left="295" w:hanging="284"/>
              <w:rPr>
                <w:rFonts w:ascii="Bookman Old Style" w:hAnsi="Bookman Old Style" w:cs="Calibri"/>
                <w:color w:val="000000"/>
                <w:lang w:val="en-SG" w:eastAsia="en-SG"/>
              </w:rPr>
            </w:pPr>
            <w:r w:rsidRPr="006F2D8D">
              <w:rPr>
                <w:rFonts w:ascii="Bookman Old Style" w:hAnsi="Bookman Old Style" w:cs="Calibri"/>
                <w:color w:val="000000"/>
                <w:lang w:eastAsia="en-SG"/>
              </w:rPr>
              <w:t>Pembinaan dan Pengembangan Mesjid Paripurna Kecamatan dan Kelurahan</w:t>
            </w:r>
          </w:p>
          <w:p w14:paraId="2C6FA255" w14:textId="77777777" w:rsidR="006D4E1E" w:rsidRPr="006D4E1E" w:rsidRDefault="006D4E1E" w:rsidP="00F54FA0">
            <w:pPr>
              <w:pStyle w:val="ListParagraph"/>
              <w:numPr>
                <w:ilvl w:val="0"/>
                <w:numId w:val="33"/>
              </w:numPr>
              <w:spacing w:after="0" w:line="360" w:lineRule="auto"/>
              <w:ind w:left="295" w:hanging="284"/>
              <w:rPr>
                <w:rFonts w:ascii="Bookman Old Style" w:hAnsi="Bookman Old Style" w:cs="Calibri"/>
                <w:color w:val="000000"/>
                <w:lang w:val="en-SG" w:eastAsia="en-SG"/>
              </w:rPr>
            </w:pPr>
            <w:r w:rsidRPr="006F2D8D">
              <w:rPr>
                <w:rFonts w:ascii="Bookman Old Style" w:hAnsi="Bookman Old Style" w:cs="Calibri"/>
                <w:color w:val="000000"/>
                <w:lang w:eastAsia="en-SG"/>
              </w:rPr>
              <w:t>Pelaksanaan MTQ Tk Kecamatan dan Kelurahan</w:t>
            </w:r>
          </w:p>
          <w:p w14:paraId="51B35D29" w14:textId="77777777" w:rsidR="006D4E1E" w:rsidRPr="006F2D8D" w:rsidRDefault="006D4E1E" w:rsidP="00F54FA0">
            <w:pPr>
              <w:pStyle w:val="ListParagraph"/>
              <w:numPr>
                <w:ilvl w:val="0"/>
                <w:numId w:val="33"/>
              </w:numPr>
              <w:spacing w:after="0" w:line="360" w:lineRule="auto"/>
              <w:ind w:left="295" w:hanging="284"/>
              <w:rPr>
                <w:rFonts w:ascii="Bookman Old Style" w:hAnsi="Bookman Old Style" w:cs="Calibri"/>
                <w:color w:val="000000"/>
                <w:lang w:val="en-SG" w:eastAsia="en-SG"/>
              </w:rPr>
            </w:pPr>
            <w:r w:rsidRPr="006F2D8D">
              <w:rPr>
                <w:rFonts w:ascii="Bookman Old Style" w:hAnsi="Bookman Old Style" w:cs="Calibri"/>
                <w:color w:val="000000"/>
                <w:lang w:eastAsia="en-SG"/>
              </w:rPr>
              <w:t>Usulan Kegiatan pemberdayaan berasal dari masyarakat</w:t>
            </w:r>
          </w:p>
          <w:p w14:paraId="6909D644" w14:textId="77777777" w:rsidR="006D4E1E" w:rsidRPr="006D4E1E" w:rsidRDefault="006D4E1E" w:rsidP="00F54FA0">
            <w:pPr>
              <w:pStyle w:val="ListParagraph"/>
              <w:numPr>
                <w:ilvl w:val="0"/>
                <w:numId w:val="33"/>
              </w:numPr>
              <w:spacing w:after="0" w:line="360" w:lineRule="auto"/>
              <w:ind w:left="295" w:hanging="284"/>
              <w:rPr>
                <w:rFonts w:ascii="Bookman Old Style" w:hAnsi="Bookman Old Style" w:cs="Calibri"/>
                <w:color w:val="000000"/>
                <w:lang w:val="en-SG" w:eastAsia="en-SG"/>
              </w:rPr>
            </w:pPr>
            <w:r w:rsidRPr="006F2D8D">
              <w:rPr>
                <w:rFonts w:ascii="Bookman Old Style" w:hAnsi="Bookman Old Style" w:cs="Calibri"/>
                <w:color w:val="000000"/>
                <w:lang w:eastAsia="en-SG"/>
              </w:rPr>
              <w:t>Fasilitasi Validasi data kemiskinan</w:t>
            </w:r>
          </w:p>
          <w:p w14:paraId="396DEFE1" w14:textId="77777777" w:rsidR="006D4E1E" w:rsidRPr="006F2D8D" w:rsidRDefault="006D4E1E" w:rsidP="00F54FA0">
            <w:pPr>
              <w:pStyle w:val="ListParagraph"/>
              <w:numPr>
                <w:ilvl w:val="0"/>
                <w:numId w:val="34"/>
              </w:numPr>
              <w:spacing w:after="0" w:line="360" w:lineRule="auto"/>
              <w:ind w:left="295" w:hanging="284"/>
              <w:rPr>
                <w:rFonts w:ascii="Bookman Old Style" w:hAnsi="Bookman Old Style" w:cs="Calibri"/>
                <w:color w:val="000000"/>
                <w:lang w:eastAsia="en-SG"/>
              </w:rPr>
            </w:pPr>
            <w:r w:rsidRPr="006F2D8D">
              <w:rPr>
                <w:rFonts w:ascii="Bookman Old Style" w:hAnsi="Bookman Old Style" w:cs="Calibri"/>
                <w:color w:val="000000"/>
                <w:lang w:eastAsia="en-SG"/>
              </w:rPr>
              <w:t>Pemberian Honor LPM, Ketua RW, Ketua RT dan Posyandu</w:t>
            </w:r>
          </w:p>
          <w:p w14:paraId="49986A46" w14:textId="77777777" w:rsidR="006D4E1E" w:rsidRDefault="006D4E1E" w:rsidP="00F54FA0">
            <w:pPr>
              <w:pStyle w:val="ListParagraph"/>
              <w:numPr>
                <w:ilvl w:val="0"/>
                <w:numId w:val="34"/>
              </w:numPr>
              <w:spacing w:after="0" w:line="360" w:lineRule="auto"/>
              <w:ind w:left="295" w:hanging="284"/>
              <w:rPr>
                <w:rFonts w:ascii="Bookman Old Style" w:hAnsi="Bookman Old Style" w:cs="Calibri"/>
                <w:color w:val="000000"/>
                <w:lang w:eastAsia="en-SG"/>
              </w:rPr>
            </w:pPr>
            <w:r w:rsidRPr="006F2D8D">
              <w:rPr>
                <w:rFonts w:ascii="Bookman Old Style" w:hAnsi="Bookman Old Style" w:cs="Calibri"/>
                <w:color w:val="000000"/>
                <w:lang w:eastAsia="en-SG"/>
              </w:rPr>
              <w:t>Pemberian Makanan Tambahan Posyandu</w:t>
            </w:r>
          </w:p>
          <w:p w14:paraId="7731C99B" w14:textId="77777777" w:rsidR="006D4E1E" w:rsidRPr="006F2D8D" w:rsidRDefault="006D4E1E" w:rsidP="00F54FA0">
            <w:pPr>
              <w:pStyle w:val="ListParagraph"/>
              <w:numPr>
                <w:ilvl w:val="0"/>
                <w:numId w:val="34"/>
              </w:numPr>
              <w:spacing w:after="0" w:line="360" w:lineRule="auto"/>
              <w:ind w:left="295" w:hanging="284"/>
              <w:rPr>
                <w:rFonts w:ascii="Bookman Old Style" w:hAnsi="Bookman Old Style" w:cs="Calibri"/>
                <w:color w:val="000000"/>
                <w:lang w:eastAsia="en-SG"/>
              </w:rPr>
            </w:pPr>
            <w:r w:rsidRPr="006F2D8D">
              <w:rPr>
                <w:rFonts w:ascii="Bookman Old Style" w:hAnsi="Bookman Old Style" w:cs="Calibri"/>
                <w:color w:val="000000"/>
                <w:lang w:eastAsia="en-SG"/>
              </w:rPr>
              <w:t>Terfasilitasinya kegiatan PKK dan BKMT di Kecamatan</w:t>
            </w:r>
          </w:p>
          <w:p w14:paraId="4C1038C4" w14:textId="77777777" w:rsidR="006D4E1E" w:rsidRPr="000B5D78" w:rsidRDefault="006D4E1E" w:rsidP="00F54FA0">
            <w:pPr>
              <w:pStyle w:val="ListParagraph"/>
              <w:numPr>
                <w:ilvl w:val="0"/>
                <w:numId w:val="34"/>
              </w:numPr>
              <w:spacing w:after="0" w:line="360" w:lineRule="auto"/>
              <w:ind w:left="295" w:hanging="284"/>
              <w:rPr>
                <w:rFonts w:ascii="Bookman Old Style" w:hAnsi="Bookman Old Style" w:cs="Calibri"/>
                <w:color w:val="000000"/>
                <w:lang w:eastAsia="en-SG"/>
              </w:rPr>
            </w:pPr>
            <w:r w:rsidRPr="006F2D8D">
              <w:rPr>
                <w:rFonts w:ascii="Bookman Old Style" w:hAnsi="Bookman Old Style" w:cs="Calibri"/>
                <w:color w:val="000000"/>
                <w:lang w:eastAsia="en-SG"/>
              </w:rPr>
              <w:t>Penilaian Lembaga Kemasyarakatan didasarkan pada program kerja</w:t>
            </w:r>
          </w:p>
        </w:tc>
      </w:tr>
      <w:tr w:rsidR="007F1A9D" w:rsidRPr="006F2D8D" w14:paraId="14118AD3" w14:textId="77777777" w:rsidTr="00652F0F">
        <w:trPr>
          <w:trHeight w:val="5102"/>
        </w:trPr>
        <w:tc>
          <w:tcPr>
            <w:tcW w:w="1809" w:type="dxa"/>
            <w:tcBorders>
              <w:top w:val="single" w:sz="4" w:space="0" w:color="auto"/>
              <w:left w:val="single" w:sz="8" w:space="0" w:color="auto"/>
              <w:bottom w:val="single" w:sz="4" w:space="0" w:color="auto"/>
              <w:right w:val="single" w:sz="8" w:space="0" w:color="auto"/>
            </w:tcBorders>
            <w:shd w:val="clear" w:color="auto" w:fill="auto"/>
            <w:vAlign w:val="center"/>
          </w:tcPr>
          <w:p w14:paraId="3A78C771" w14:textId="77777777" w:rsidR="007F1A9D" w:rsidRPr="007F1A9D" w:rsidRDefault="007F1A9D" w:rsidP="00F54FA0">
            <w:pPr>
              <w:spacing w:line="360" w:lineRule="auto"/>
              <w:ind w:left="0" w:firstLine="0"/>
              <w:rPr>
                <w:rFonts w:ascii="Bookman Old Style" w:hAnsi="Bookman Old Style" w:cs="Calibri"/>
                <w:color w:val="000000"/>
                <w:sz w:val="22"/>
                <w:szCs w:val="22"/>
                <w:lang w:eastAsia="en-SG"/>
              </w:rPr>
            </w:pPr>
          </w:p>
        </w:tc>
        <w:tc>
          <w:tcPr>
            <w:tcW w:w="1843" w:type="dxa"/>
            <w:tcBorders>
              <w:top w:val="single" w:sz="4" w:space="0" w:color="auto"/>
              <w:left w:val="nil"/>
              <w:bottom w:val="single" w:sz="4" w:space="0" w:color="auto"/>
              <w:right w:val="single" w:sz="8" w:space="0" w:color="auto"/>
            </w:tcBorders>
            <w:shd w:val="clear" w:color="auto" w:fill="auto"/>
            <w:vAlign w:val="center"/>
          </w:tcPr>
          <w:p w14:paraId="468808CD" w14:textId="299222E5" w:rsidR="007F1A9D" w:rsidRPr="007F1A9D" w:rsidRDefault="007F1A9D" w:rsidP="00F54FA0">
            <w:pPr>
              <w:spacing w:line="360" w:lineRule="auto"/>
              <w:ind w:left="0" w:firstLine="0"/>
              <w:rPr>
                <w:rFonts w:ascii="Bookman Old Style" w:hAnsi="Bookman Old Style" w:cs="Calibri"/>
                <w:color w:val="000000"/>
                <w:sz w:val="22"/>
                <w:szCs w:val="22"/>
                <w:lang w:eastAsia="en-SG"/>
              </w:rPr>
            </w:pPr>
            <w:r>
              <w:rPr>
                <w:rFonts w:ascii="Bookman Old Style" w:hAnsi="Bookman Old Style" w:cs="Calibri"/>
                <w:color w:val="000000"/>
                <w:sz w:val="22"/>
                <w:szCs w:val="22"/>
                <w:lang w:eastAsia="en-SG"/>
              </w:rPr>
              <w:t>Meningkatnya Pem</w:t>
            </w:r>
            <w:r w:rsidR="0053466D">
              <w:rPr>
                <w:rFonts w:ascii="Bookman Old Style" w:hAnsi="Bookman Old Style" w:cs="Calibri"/>
                <w:color w:val="000000"/>
                <w:sz w:val="22"/>
                <w:szCs w:val="22"/>
                <w:lang w:eastAsia="en-SG"/>
              </w:rPr>
              <w:t>berdayaan Lembaga Masyarakat</w:t>
            </w:r>
          </w:p>
        </w:tc>
        <w:tc>
          <w:tcPr>
            <w:tcW w:w="2126" w:type="dxa"/>
            <w:tcBorders>
              <w:top w:val="single" w:sz="4" w:space="0" w:color="auto"/>
              <w:left w:val="nil"/>
              <w:bottom w:val="single" w:sz="4" w:space="0" w:color="auto"/>
              <w:right w:val="single" w:sz="8" w:space="0" w:color="auto"/>
            </w:tcBorders>
            <w:shd w:val="clear" w:color="auto" w:fill="auto"/>
            <w:vAlign w:val="center"/>
          </w:tcPr>
          <w:p w14:paraId="6BC676A3" w14:textId="77777777" w:rsidR="00496894" w:rsidRPr="00496894" w:rsidRDefault="00496894" w:rsidP="00F54FA0">
            <w:pPr>
              <w:pStyle w:val="ListParagraph"/>
              <w:numPr>
                <w:ilvl w:val="0"/>
                <w:numId w:val="49"/>
              </w:numPr>
              <w:spacing w:after="0" w:line="360" w:lineRule="auto"/>
              <w:ind w:left="213" w:hanging="213"/>
              <w:rPr>
                <w:rFonts w:ascii="Bookman Old Style" w:hAnsi="Bookman Old Style" w:cs="Calibri"/>
                <w:color w:val="000000"/>
                <w:lang w:eastAsia="en-SG"/>
              </w:rPr>
            </w:pPr>
            <w:r>
              <w:rPr>
                <w:rFonts w:ascii="Bookman Old Style" w:hAnsi="Bookman Old Style" w:cs="Calibri"/>
                <w:color w:val="000000"/>
                <w:lang w:val="en-US" w:eastAsia="en-SG"/>
              </w:rPr>
              <w:t>Monitoring usulan pembangunan</w:t>
            </w:r>
          </w:p>
          <w:p w14:paraId="102C7EF8" w14:textId="77777777" w:rsidR="00496894" w:rsidRPr="0053466D" w:rsidRDefault="00496894" w:rsidP="00F54FA0">
            <w:pPr>
              <w:pStyle w:val="ListParagraph"/>
              <w:numPr>
                <w:ilvl w:val="0"/>
                <w:numId w:val="49"/>
              </w:numPr>
              <w:spacing w:after="0" w:line="360" w:lineRule="auto"/>
              <w:ind w:left="213" w:hanging="213"/>
              <w:rPr>
                <w:rFonts w:ascii="Bookman Old Style" w:hAnsi="Bookman Old Style" w:cs="Calibri"/>
                <w:color w:val="000000"/>
                <w:lang w:eastAsia="en-SG"/>
              </w:rPr>
            </w:pPr>
            <w:r>
              <w:rPr>
                <w:rFonts w:ascii="Bookman Old Style" w:hAnsi="Bookman Old Style" w:cs="Calibri"/>
                <w:color w:val="000000"/>
                <w:lang w:val="en-US" w:eastAsia="en-SG"/>
              </w:rPr>
              <w:t>Usulan pembangunan yang lengkap dan cermat</w:t>
            </w:r>
          </w:p>
          <w:p w14:paraId="10A63920" w14:textId="77777777" w:rsidR="0053466D" w:rsidRPr="00FD10FC" w:rsidRDefault="00FD10FC" w:rsidP="00F54FA0">
            <w:pPr>
              <w:pStyle w:val="ListParagraph"/>
              <w:numPr>
                <w:ilvl w:val="0"/>
                <w:numId w:val="49"/>
              </w:numPr>
              <w:spacing w:after="0" w:line="360" w:lineRule="auto"/>
              <w:ind w:left="213" w:hanging="213"/>
              <w:rPr>
                <w:rFonts w:ascii="Bookman Old Style" w:hAnsi="Bookman Old Style" w:cs="Calibri"/>
                <w:color w:val="000000"/>
                <w:lang w:eastAsia="en-SG"/>
              </w:rPr>
            </w:pPr>
            <w:r>
              <w:rPr>
                <w:rFonts w:ascii="Bookman Old Style" w:hAnsi="Bookman Old Style" w:cs="Calibri"/>
                <w:color w:val="000000"/>
                <w:lang w:val="en-US" w:eastAsia="en-SG"/>
              </w:rPr>
              <w:t>Pemberdayaan Lembaga kemasyarakatan dalam kegiatan pembangunan</w:t>
            </w:r>
          </w:p>
          <w:p w14:paraId="37C24712" w14:textId="03E55979" w:rsidR="00FD10FC" w:rsidRPr="00496894" w:rsidRDefault="00FD10FC" w:rsidP="00F54FA0">
            <w:pPr>
              <w:pStyle w:val="ListParagraph"/>
              <w:spacing w:after="0" w:line="360" w:lineRule="auto"/>
              <w:ind w:left="213"/>
              <w:rPr>
                <w:rFonts w:ascii="Bookman Old Style" w:hAnsi="Bookman Old Style" w:cs="Calibri"/>
                <w:color w:val="000000"/>
                <w:lang w:eastAsia="en-SG"/>
              </w:rPr>
            </w:pPr>
          </w:p>
        </w:tc>
        <w:tc>
          <w:tcPr>
            <w:tcW w:w="4588" w:type="dxa"/>
            <w:tcBorders>
              <w:top w:val="single" w:sz="4" w:space="0" w:color="auto"/>
              <w:left w:val="nil"/>
              <w:bottom w:val="single" w:sz="4" w:space="0" w:color="auto"/>
              <w:right w:val="single" w:sz="8" w:space="0" w:color="auto"/>
            </w:tcBorders>
            <w:shd w:val="clear" w:color="auto" w:fill="auto"/>
            <w:noWrap/>
            <w:vAlign w:val="center"/>
          </w:tcPr>
          <w:p w14:paraId="332D611F" w14:textId="77777777" w:rsidR="007F1A9D" w:rsidRPr="00B56927" w:rsidRDefault="00496894" w:rsidP="00F54FA0">
            <w:pPr>
              <w:pStyle w:val="ListParagraph"/>
              <w:numPr>
                <w:ilvl w:val="0"/>
                <w:numId w:val="34"/>
              </w:numPr>
              <w:spacing w:after="0" w:line="360" w:lineRule="auto"/>
              <w:ind w:left="207" w:hanging="207"/>
              <w:rPr>
                <w:rFonts w:ascii="Bookman Old Style" w:hAnsi="Bookman Old Style" w:cs="Calibri"/>
                <w:color w:val="000000"/>
                <w:lang w:eastAsia="en-SG"/>
              </w:rPr>
            </w:pPr>
            <w:r>
              <w:rPr>
                <w:rFonts w:ascii="Bookman Old Style" w:hAnsi="Bookman Old Style" w:cs="Calibri"/>
                <w:color w:val="000000"/>
                <w:lang w:val="en-US" w:eastAsia="en-SG"/>
              </w:rPr>
              <w:t>Pengawalan usulan yang intensif</w:t>
            </w:r>
          </w:p>
          <w:p w14:paraId="0E01D7A5" w14:textId="77777777" w:rsidR="00B56927" w:rsidRPr="00FD10FC" w:rsidRDefault="00B56927" w:rsidP="00F54FA0">
            <w:pPr>
              <w:pStyle w:val="ListParagraph"/>
              <w:numPr>
                <w:ilvl w:val="0"/>
                <w:numId w:val="34"/>
              </w:numPr>
              <w:spacing w:after="0" w:line="360" w:lineRule="auto"/>
              <w:ind w:left="207" w:hanging="207"/>
              <w:rPr>
                <w:rFonts w:ascii="Bookman Old Style" w:hAnsi="Bookman Old Style" w:cs="Calibri"/>
                <w:color w:val="000000"/>
                <w:lang w:eastAsia="en-SG"/>
              </w:rPr>
            </w:pPr>
            <w:r>
              <w:rPr>
                <w:rFonts w:ascii="Bookman Old Style" w:hAnsi="Bookman Old Style" w:cs="Calibri"/>
                <w:color w:val="000000"/>
                <w:lang w:val="en-US" w:eastAsia="en-SG"/>
              </w:rPr>
              <w:t>Pen</w:t>
            </w:r>
            <w:r w:rsidR="00496894">
              <w:rPr>
                <w:rFonts w:ascii="Bookman Old Style" w:hAnsi="Bookman Old Style" w:cs="Calibri"/>
                <w:color w:val="000000"/>
                <w:lang w:val="en-US" w:eastAsia="en-SG"/>
              </w:rPr>
              <w:t>elitian kelengkapan usulan</w:t>
            </w:r>
          </w:p>
          <w:p w14:paraId="6EF3A518" w14:textId="01D92ECF" w:rsidR="00FD10FC" w:rsidRPr="00B56927" w:rsidRDefault="00FD10FC" w:rsidP="00F54FA0">
            <w:pPr>
              <w:pStyle w:val="ListParagraph"/>
              <w:numPr>
                <w:ilvl w:val="0"/>
                <w:numId w:val="34"/>
              </w:numPr>
              <w:spacing w:after="0" w:line="360" w:lineRule="auto"/>
              <w:ind w:left="207" w:hanging="207"/>
              <w:rPr>
                <w:rFonts w:ascii="Bookman Old Style" w:hAnsi="Bookman Old Style" w:cs="Calibri"/>
                <w:color w:val="000000"/>
                <w:lang w:eastAsia="en-SG"/>
              </w:rPr>
            </w:pPr>
            <w:r>
              <w:rPr>
                <w:rFonts w:ascii="Bookman Old Style" w:hAnsi="Bookman Old Style" w:cs="Calibri"/>
                <w:color w:val="000000"/>
                <w:lang w:val="en-US" w:eastAsia="en-SG"/>
              </w:rPr>
              <w:t>Penunjukan LPM sebagai mitra pelaksana dana kelurahan</w:t>
            </w:r>
          </w:p>
        </w:tc>
      </w:tr>
    </w:tbl>
    <w:p w14:paraId="082B695C" w14:textId="77777777" w:rsidR="00B30717" w:rsidRPr="006F2D8D" w:rsidRDefault="00B30717" w:rsidP="00F54FA0">
      <w:pPr>
        <w:pStyle w:val="Title"/>
        <w:tabs>
          <w:tab w:val="left" w:pos="2340"/>
        </w:tabs>
        <w:spacing w:after="0" w:line="360" w:lineRule="auto"/>
        <w:ind w:left="0" w:firstLine="0"/>
        <w:rPr>
          <w:rFonts w:ascii="Bookman Old Style" w:hAnsi="Bookman Old Style"/>
          <w:b/>
          <w:color w:val="auto"/>
        </w:rPr>
      </w:pPr>
      <w:r w:rsidRPr="006F2D8D">
        <w:rPr>
          <w:rFonts w:ascii="Bookman Old Style" w:hAnsi="Bookman Old Style"/>
          <w:b/>
          <w:color w:val="auto"/>
        </w:rPr>
        <w:lastRenderedPageBreak/>
        <w:t>BAB V</w:t>
      </w:r>
      <w:r w:rsidR="00EE16B5">
        <w:rPr>
          <w:rFonts w:ascii="Bookman Old Style" w:hAnsi="Bookman Old Style"/>
          <w:b/>
          <w:color w:val="auto"/>
          <w:lang w:val="id-ID"/>
        </w:rPr>
        <w:t>I</w:t>
      </w:r>
      <w:r w:rsidRPr="006F2D8D">
        <w:rPr>
          <w:rFonts w:ascii="Bookman Old Style" w:hAnsi="Bookman Old Style"/>
          <w:b/>
          <w:color w:val="auto"/>
        </w:rPr>
        <w:tab/>
      </w:r>
    </w:p>
    <w:p w14:paraId="04759709" w14:textId="77777777" w:rsidR="00B30717" w:rsidRPr="00EE16B5" w:rsidRDefault="00B30717" w:rsidP="00280A62">
      <w:pPr>
        <w:pStyle w:val="Title"/>
        <w:spacing w:after="0" w:line="360" w:lineRule="auto"/>
        <w:ind w:left="0" w:firstLine="0"/>
        <w:jc w:val="left"/>
        <w:rPr>
          <w:rFonts w:ascii="Bookman Old Style" w:hAnsi="Bookman Old Style"/>
          <w:color w:val="auto"/>
          <w:lang w:val="id-ID"/>
        </w:rPr>
      </w:pPr>
      <w:r w:rsidRPr="006F2D8D">
        <w:rPr>
          <w:rFonts w:ascii="Bookman Old Style" w:hAnsi="Bookman Old Style"/>
          <w:color w:val="auto"/>
        </w:rPr>
        <w:t>RENCANA PROGRAM DAN KEGIATAN</w:t>
      </w:r>
      <w:r w:rsidR="00EE16B5">
        <w:rPr>
          <w:rFonts w:ascii="Bookman Old Style" w:hAnsi="Bookman Old Style"/>
          <w:color w:val="auto"/>
          <w:lang w:val="id-ID"/>
        </w:rPr>
        <w:t xml:space="preserve"> SERTA</w:t>
      </w:r>
      <w:r w:rsidR="00EE16B5">
        <w:rPr>
          <w:rFonts w:ascii="Bookman Old Style" w:hAnsi="Bookman Old Style"/>
          <w:color w:val="auto"/>
        </w:rPr>
        <w:t xml:space="preserve"> PENDANAAN</w:t>
      </w:r>
    </w:p>
    <w:p w14:paraId="2E2FF8FB" w14:textId="1C11B6E3" w:rsidR="00B30717" w:rsidRPr="006F2D8D" w:rsidRDefault="00B30717" w:rsidP="00F54FA0">
      <w:pPr>
        <w:pStyle w:val="BodyText"/>
        <w:spacing w:line="360" w:lineRule="auto"/>
        <w:ind w:left="0" w:firstLine="567"/>
        <w:jc w:val="both"/>
        <w:rPr>
          <w:rFonts w:ascii="Bookman Old Style" w:hAnsi="Bookman Old Style"/>
          <w:noProof/>
          <w:sz w:val="24"/>
          <w:szCs w:val="24"/>
          <w:lang w:val="id-ID"/>
        </w:rPr>
      </w:pPr>
      <w:r w:rsidRPr="006F2D8D">
        <w:rPr>
          <w:rFonts w:ascii="Bookman Old Style" w:hAnsi="Bookman Old Style"/>
          <w:sz w:val="24"/>
          <w:szCs w:val="24"/>
        </w:rPr>
        <w:t xml:space="preserve">Sebagai satuan kerja perangkat daerah yang memberikan pelayanan langsung kepada masyarakat, kecamatan menetapkan program-program yang termuat dalam Renstra Kecamatan Rumbai yang disesuaikan dengan fungsi dan urusan pemerintahan sebagaimana diatur dalam </w:t>
      </w:r>
      <w:r w:rsidRPr="006F2D8D">
        <w:rPr>
          <w:rFonts w:ascii="Bookman Old Style" w:hAnsi="Bookman Old Style"/>
          <w:noProof/>
          <w:sz w:val="24"/>
          <w:szCs w:val="24"/>
          <w:lang w:val="id-ID"/>
        </w:rPr>
        <w:t xml:space="preserve">Peraturan </w:t>
      </w:r>
      <w:r w:rsidRPr="006F2D8D">
        <w:rPr>
          <w:rFonts w:ascii="Bookman Old Style" w:hAnsi="Bookman Old Style"/>
          <w:noProof/>
          <w:sz w:val="24"/>
          <w:szCs w:val="24"/>
        </w:rPr>
        <w:t>Pemerintah Nomor 19 Tahun 2008 tentang Kecamatan.</w:t>
      </w:r>
    </w:p>
    <w:p w14:paraId="016F7E51" w14:textId="5DE1EFA2" w:rsidR="00E94982" w:rsidRPr="006F2D8D" w:rsidRDefault="00E94982" w:rsidP="00F54FA0">
      <w:pPr>
        <w:autoSpaceDE w:val="0"/>
        <w:autoSpaceDN w:val="0"/>
        <w:adjustRightInd w:val="0"/>
        <w:spacing w:line="360" w:lineRule="auto"/>
        <w:ind w:left="0" w:firstLine="567"/>
        <w:rPr>
          <w:rFonts w:ascii="Bookman Old Style" w:eastAsiaTheme="minorHAnsi" w:hAnsi="Bookman Old Style" w:cs="Bookman Old Style"/>
          <w:color w:val="000000"/>
          <w:lang w:val="id-ID"/>
        </w:rPr>
      </w:pPr>
      <w:r w:rsidRPr="006F2D8D">
        <w:rPr>
          <w:rFonts w:ascii="Bookman Old Style" w:eastAsiaTheme="minorHAnsi" w:hAnsi="Bookman Old Style" w:cs="Bookman Old Style"/>
          <w:color w:val="000000"/>
          <w:lang w:val="id-ID"/>
        </w:rPr>
        <w:t>P</w:t>
      </w:r>
      <w:r w:rsidR="00C821EE">
        <w:rPr>
          <w:rFonts w:ascii="Bookman Old Style" w:eastAsiaTheme="minorHAnsi" w:hAnsi="Bookman Old Style" w:cs="Bookman Old Style"/>
          <w:color w:val="000000"/>
          <w:lang w:val="id-ID"/>
        </w:rPr>
        <w:t>eran Strategis Kecamatan Rumbai</w:t>
      </w:r>
      <w:r w:rsidR="00C150D7">
        <w:rPr>
          <w:rFonts w:ascii="Bookman Old Style" w:eastAsiaTheme="minorHAnsi" w:hAnsi="Bookman Old Style" w:cs="Bookman Old Style"/>
          <w:color w:val="000000"/>
        </w:rPr>
        <w:t xml:space="preserve"> </w:t>
      </w:r>
      <w:r w:rsidRPr="006F2D8D">
        <w:rPr>
          <w:rFonts w:ascii="Bookman Old Style" w:eastAsiaTheme="minorHAnsi" w:hAnsi="Bookman Old Style" w:cs="Bookman Old Style"/>
          <w:color w:val="000000"/>
          <w:lang w:val="id-ID"/>
        </w:rPr>
        <w:t>menuntut adanya peningkatan pelayanan publik ditandai dengan ekspektasi masyarakat terhadap kualitas pelayanan pada semua aspek kehidupan, pembangunan</w:t>
      </w:r>
      <w:r w:rsidR="005E38F5">
        <w:rPr>
          <w:rFonts w:ascii="Bookman Old Style" w:eastAsiaTheme="minorHAnsi" w:hAnsi="Bookman Old Style" w:cs="Bookman Old Style"/>
          <w:color w:val="000000"/>
          <w:lang w:val="id-ID"/>
        </w:rPr>
        <w:t>,</w:t>
      </w:r>
      <w:r w:rsidRPr="006F2D8D">
        <w:rPr>
          <w:rFonts w:ascii="Bookman Old Style" w:eastAsiaTheme="minorHAnsi" w:hAnsi="Bookman Old Style" w:cs="Bookman Old Style"/>
          <w:color w:val="000000"/>
          <w:lang w:val="id-ID"/>
        </w:rPr>
        <w:t xml:space="preserve"> dan kemasyarakatan. Untuk merespon tuntutan tersebut perlu dilakukan upaya reformasi manajemen sektor publik dengan melakukan upaya: </w:t>
      </w:r>
      <w:r w:rsidRPr="006F2D8D">
        <w:rPr>
          <w:rFonts w:ascii="Bookman Old Style" w:eastAsiaTheme="minorHAnsi" w:hAnsi="Bookman Old Style" w:cs="Bookman Old Style"/>
          <w:i/>
          <w:color w:val="000000"/>
          <w:lang w:val="id-ID"/>
        </w:rPr>
        <w:t>reengineering, revitalisasi, restrukturisasi</w:t>
      </w:r>
      <w:r w:rsidRPr="006F2D8D">
        <w:rPr>
          <w:rFonts w:ascii="Bookman Old Style" w:eastAsiaTheme="minorHAnsi" w:hAnsi="Bookman Old Style" w:cs="Bookman Old Style"/>
          <w:color w:val="000000"/>
          <w:lang w:val="id-ID"/>
        </w:rPr>
        <w:t xml:space="preserve"> birokrasi kearah organisasi yang lebih modern, dengan meredesign sejumlah proses pemerintahan dan merubah reorientasi organisasi kearah organisasi yang lebih </w:t>
      </w:r>
      <w:r w:rsidRPr="006F2D8D">
        <w:rPr>
          <w:rFonts w:ascii="Bookman Old Style" w:eastAsiaTheme="minorHAnsi" w:hAnsi="Bookman Old Style" w:cs="Bookman Old Style"/>
          <w:i/>
          <w:color w:val="000000"/>
          <w:lang w:val="id-ID"/>
        </w:rPr>
        <w:t>antisipatif, responsif</w:t>
      </w:r>
      <w:r w:rsidRPr="006F2D8D">
        <w:rPr>
          <w:rFonts w:ascii="Bookman Old Style" w:eastAsiaTheme="minorHAnsi" w:hAnsi="Bookman Old Style" w:cs="Bookman Old Style"/>
          <w:color w:val="000000"/>
          <w:lang w:val="id-ID"/>
        </w:rPr>
        <w:t xml:space="preserve"> dan </w:t>
      </w:r>
      <w:r w:rsidRPr="006F2D8D">
        <w:rPr>
          <w:rFonts w:ascii="Bookman Old Style" w:eastAsiaTheme="minorHAnsi" w:hAnsi="Bookman Old Style" w:cs="Bookman Old Style"/>
          <w:i/>
          <w:color w:val="000000"/>
          <w:lang w:val="id-ID"/>
        </w:rPr>
        <w:t>adaptif</w:t>
      </w:r>
      <w:r w:rsidRPr="006F2D8D">
        <w:rPr>
          <w:rFonts w:ascii="Bookman Old Style" w:eastAsiaTheme="minorHAnsi" w:hAnsi="Bookman Old Style" w:cs="Bookman Old Style"/>
          <w:color w:val="000000"/>
          <w:lang w:val="id-ID"/>
        </w:rPr>
        <w:t xml:space="preserve"> terhadap perubahan lingkungan strategis. Guna menghadapi tantangan termaksud perlu melakukan sejumlah pengelolaan layanan publik terutama terhadap prosedur dan budaya perilaku aparatur yang menghambat kualitas pelayanan. </w:t>
      </w:r>
    </w:p>
    <w:p w14:paraId="2D4DA7B1" w14:textId="77777777" w:rsidR="00077483" w:rsidRDefault="00E94982" w:rsidP="00F54FA0">
      <w:pPr>
        <w:autoSpaceDE w:val="0"/>
        <w:autoSpaceDN w:val="0"/>
        <w:adjustRightInd w:val="0"/>
        <w:spacing w:line="360" w:lineRule="auto"/>
        <w:ind w:left="0" w:firstLine="567"/>
        <w:rPr>
          <w:rFonts w:ascii="Bookman Old Style" w:eastAsiaTheme="minorHAnsi" w:hAnsi="Bookman Old Style" w:cs="Bookman Old Style"/>
          <w:color w:val="000000"/>
          <w:lang w:val="id-ID"/>
        </w:rPr>
      </w:pPr>
      <w:r w:rsidRPr="006F2D8D">
        <w:rPr>
          <w:rFonts w:ascii="Bookman Old Style" w:eastAsiaTheme="minorHAnsi" w:hAnsi="Bookman Old Style" w:cs="Bookman Old Style"/>
          <w:color w:val="000000"/>
          <w:lang w:val="id-ID"/>
        </w:rPr>
        <w:t xml:space="preserve">Jenis layanan yang dikembangkan meliputi pelayanan publik yang mempunyai dampak langsung bagi masyarakat luas baik secara langsung maupun tidak langsung, kebijakan teknis yang berkaitan dengan pelaksanaan teknis organisasi, kebijakan alokasi sumber daya organisasi ( sarana dan prasarana ) yang diperlukan untuk menunjang implementasi kebijakan pelayanan publik dan kebijakan teknis, serta kebijakan Sumber Daya Manusia ( personalia ), keuangan ( penggunaan sumber dana ) dalam rangka memberikan kepuasan kepada masyarakat. </w:t>
      </w:r>
    </w:p>
    <w:p w14:paraId="172708F9" w14:textId="77777777" w:rsidR="00981BDB" w:rsidRPr="006F2D8D" w:rsidRDefault="00E94982" w:rsidP="00F54FA0">
      <w:pPr>
        <w:autoSpaceDE w:val="0"/>
        <w:autoSpaceDN w:val="0"/>
        <w:adjustRightInd w:val="0"/>
        <w:spacing w:line="360" w:lineRule="auto"/>
        <w:ind w:left="0" w:firstLine="567"/>
        <w:rPr>
          <w:rFonts w:ascii="Bookman Old Style" w:eastAsiaTheme="minorHAnsi" w:hAnsi="Bookman Old Style" w:cs="Bookman Old Style"/>
          <w:color w:val="000000"/>
          <w:lang w:val="id-ID"/>
        </w:rPr>
      </w:pPr>
      <w:r w:rsidRPr="006F2D8D">
        <w:rPr>
          <w:rFonts w:ascii="Bookman Old Style" w:eastAsiaTheme="minorHAnsi" w:hAnsi="Bookman Old Style" w:cs="Bookman Old Style"/>
          <w:color w:val="000000"/>
          <w:lang w:val="id-ID"/>
        </w:rPr>
        <w:lastRenderedPageBreak/>
        <w:t xml:space="preserve">Program yang ditetapkan sebagaimana dituangkan dalam kebijakan strategis tersebut, selanjutnya perlu diidentifikasi dan ditetapkan program yang akan dilaksanakan pada setiap tahun yang bersangkutan, sebagai cara untuk mencapai tujuan dan sasaran yang telah ditetapkan. Sebagai strategi operasional organisasi, cara untuk mencapai tujuan dan sasaran diwujudkan dalam bentuk program. </w:t>
      </w:r>
      <w:r w:rsidR="00981BDB" w:rsidRPr="006F2D8D">
        <w:rPr>
          <w:rFonts w:ascii="Bookman Old Style" w:eastAsiaTheme="minorHAnsi" w:hAnsi="Bookman Old Style" w:cs="Bookman Old Style"/>
          <w:color w:val="000000"/>
          <w:lang w:val="id-ID"/>
        </w:rPr>
        <w:t xml:space="preserve">Berdasarkan strategi dan kebijakan yang telah diuraikan pada Bab sebelumnya, maka program dilaksanakan melalui berbagai kegiatan tahunan, didalam program kerja tersebut tercantum program utama yang akan dilaksanakan dan ditetapkan rencana capaian kinerja untuk seluruh indikator kinerja yang ada pada tingkat sasaran dan kegiatan, terutama untuk indikator hasil dan indikator keluaran, dimana penyusunan program kegiatan tersebut menjadi bagian dari kebijakan anggaran serta merupakan gambaran komitmen bagi instansi untuk mencapainya dalam tahun tertentu. </w:t>
      </w:r>
    </w:p>
    <w:p w14:paraId="5E511D75" w14:textId="589D52DE" w:rsidR="00027767" w:rsidRPr="006F2D8D" w:rsidRDefault="00981BDB" w:rsidP="00456278">
      <w:pPr>
        <w:autoSpaceDE w:val="0"/>
        <w:autoSpaceDN w:val="0"/>
        <w:adjustRightInd w:val="0"/>
        <w:spacing w:line="360" w:lineRule="auto"/>
        <w:ind w:left="0" w:firstLine="567"/>
        <w:rPr>
          <w:rFonts w:ascii="Bookman Old Style" w:eastAsiaTheme="minorHAnsi" w:hAnsi="Bookman Old Style" w:cs="Bookman Old Style"/>
          <w:color w:val="000000"/>
          <w:lang w:val="id-ID"/>
        </w:rPr>
      </w:pPr>
      <w:r w:rsidRPr="006F2D8D">
        <w:rPr>
          <w:rFonts w:ascii="Bookman Old Style" w:eastAsiaTheme="minorHAnsi" w:hAnsi="Bookman Old Style" w:cs="Bookman Old Style"/>
          <w:color w:val="000000"/>
          <w:lang w:val="id-ID"/>
        </w:rPr>
        <w:t>Program - program yang tercantum dalam Renstra ini merupakan program pendukung langsung dan tidak langsung dalam pencapaian kinerja, hal ini dimaksudkan untuk memudahkan penjabaran dalam</w:t>
      </w:r>
      <w:r w:rsidR="00C821EE">
        <w:rPr>
          <w:rFonts w:ascii="Bookman Old Style" w:eastAsiaTheme="minorHAnsi" w:hAnsi="Bookman Old Style" w:cs="Bookman Old Style"/>
          <w:color w:val="000000"/>
          <w:lang w:val="id-ID"/>
        </w:rPr>
        <w:t xml:space="preserve"> Rencana Kerja Kecamatan Rumbai</w:t>
      </w:r>
      <w:r w:rsidR="00C150D7">
        <w:rPr>
          <w:rFonts w:ascii="Bookman Old Style" w:eastAsiaTheme="minorHAnsi" w:hAnsi="Bookman Old Style" w:cs="Bookman Old Style"/>
          <w:color w:val="000000"/>
        </w:rPr>
        <w:t xml:space="preserve"> </w:t>
      </w:r>
      <w:r w:rsidRPr="006F2D8D">
        <w:rPr>
          <w:rFonts w:ascii="Bookman Old Style" w:eastAsiaTheme="minorHAnsi" w:hAnsi="Bookman Old Style" w:cs="Bookman Old Style"/>
          <w:color w:val="000000"/>
          <w:lang w:val="id-ID"/>
        </w:rPr>
        <w:t>pada periode 20</w:t>
      </w:r>
      <w:r w:rsidR="00C150D7">
        <w:rPr>
          <w:rFonts w:ascii="Bookman Old Style" w:eastAsiaTheme="minorHAnsi" w:hAnsi="Bookman Old Style" w:cs="Bookman Old Style"/>
          <w:color w:val="000000"/>
        </w:rPr>
        <w:t>21</w:t>
      </w:r>
      <w:r w:rsidRPr="006F2D8D">
        <w:rPr>
          <w:rFonts w:ascii="Bookman Old Style" w:eastAsiaTheme="minorHAnsi" w:hAnsi="Bookman Old Style" w:cs="Bookman Old Style"/>
          <w:color w:val="000000"/>
          <w:lang w:val="id-ID"/>
        </w:rPr>
        <w:t xml:space="preserve">- 2022. Dalam implementasi tidak dapat dihindari adanya faktor penunjang dan penghambat pencapaian kinerja serta dinamika pemerintahan dan kebutuhan pelayanan publik lainnya, sehingga rencana strategis oleh manajemen puncak beserta </w:t>
      </w:r>
      <w:r w:rsidRPr="006F2D8D">
        <w:rPr>
          <w:rFonts w:ascii="Bookman Old Style" w:eastAsiaTheme="minorHAnsi" w:hAnsi="Bookman Old Style" w:cs="Bookman Old Style"/>
          <w:i/>
          <w:iCs/>
          <w:color w:val="000000"/>
          <w:lang w:val="id-ID"/>
        </w:rPr>
        <w:t xml:space="preserve">stakeholder </w:t>
      </w:r>
      <w:r w:rsidRPr="006F2D8D">
        <w:rPr>
          <w:rFonts w:ascii="Bookman Old Style" w:eastAsiaTheme="minorHAnsi" w:hAnsi="Bookman Old Style" w:cs="Bookman Old Style"/>
          <w:color w:val="000000"/>
          <w:lang w:val="id-ID"/>
        </w:rPr>
        <w:t>secara berkala untuk mengetahui status capaian kinerja, perubahan dan perbaikan perencanaan yang diperlukan dalam mengakselerasi capaian target kinerja yang telah ditetapkan sebelumnya. Rencana Strategis merupakan bentuk kajian penting dan merupakan substansi yang diperlukan dalam analisis Akuntabilitas Kinerja Perangkat Daerah, semakin sering manajemen puncak melakukan pemantauan capaian kinerja yang diperjanjikan, maka semakin banyak pula rekomendasi yang dihasilkan untuk perbaikan perencanaan kinerja pada tahun berikutnya.</w:t>
      </w:r>
    </w:p>
    <w:p w14:paraId="68E3FB9A" w14:textId="77777777" w:rsidR="00B30717" w:rsidRPr="006F2D8D" w:rsidRDefault="00B30717" w:rsidP="00F54FA0">
      <w:pPr>
        <w:snapToGrid w:val="0"/>
        <w:spacing w:line="360" w:lineRule="auto"/>
        <w:ind w:left="0" w:firstLine="567"/>
        <w:rPr>
          <w:rFonts w:ascii="Bookman Old Style" w:hAnsi="Bookman Old Style"/>
          <w:noProof/>
        </w:rPr>
      </w:pPr>
      <w:r w:rsidRPr="006F2D8D">
        <w:rPr>
          <w:rFonts w:ascii="Bookman Old Style" w:hAnsi="Bookman Old Style"/>
          <w:noProof/>
        </w:rPr>
        <w:t xml:space="preserve"> Program dan kegiatan prioritas dimaksudkan untuk mendukung pelaksanaan tugas-tugas utama Kecamatan Rumbai dalam memberikan pelayanan yang prima kepada masyarakat.</w:t>
      </w:r>
    </w:p>
    <w:p w14:paraId="0D382495" w14:textId="209BC6B6" w:rsidR="00B30717" w:rsidRDefault="00B30717" w:rsidP="00F54FA0">
      <w:pPr>
        <w:snapToGrid w:val="0"/>
        <w:spacing w:line="360" w:lineRule="auto"/>
        <w:ind w:left="0" w:firstLine="567"/>
        <w:rPr>
          <w:rFonts w:ascii="Bookman Old Style" w:hAnsi="Bookman Old Style"/>
        </w:rPr>
      </w:pPr>
      <w:r w:rsidRPr="006F2D8D">
        <w:rPr>
          <w:rFonts w:ascii="Bookman Old Style" w:hAnsi="Bookman Old Style"/>
        </w:rPr>
        <w:lastRenderedPageBreak/>
        <w:t xml:space="preserve">Adapun program-program dalam kerangka pelaksanaan </w:t>
      </w:r>
      <w:r w:rsidR="00EE16B5">
        <w:rPr>
          <w:rFonts w:ascii="Bookman Old Style" w:hAnsi="Bookman Old Style"/>
          <w:lang w:val="id-ID"/>
        </w:rPr>
        <w:t xml:space="preserve">Tujuan </w:t>
      </w:r>
      <w:r w:rsidR="00C821EE">
        <w:rPr>
          <w:rFonts w:ascii="Bookman Old Style" w:hAnsi="Bookman Old Style"/>
        </w:rPr>
        <w:t>Renstra Kecamatan Rumbai</w:t>
      </w:r>
      <w:r w:rsidR="00C150D7">
        <w:rPr>
          <w:rFonts w:ascii="Bookman Old Style" w:hAnsi="Bookman Old Style"/>
        </w:rPr>
        <w:t xml:space="preserve"> </w:t>
      </w:r>
      <w:r w:rsidRPr="006F2D8D">
        <w:rPr>
          <w:rFonts w:ascii="Bookman Old Style" w:hAnsi="Bookman Old Style"/>
        </w:rPr>
        <w:t xml:space="preserve">Tahun </w:t>
      </w:r>
      <w:r w:rsidR="00EE16B5">
        <w:rPr>
          <w:rFonts w:ascii="Bookman Old Style" w:hAnsi="Bookman Old Style"/>
          <w:lang w:val="id-ID"/>
        </w:rPr>
        <w:t>20</w:t>
      </w:r>
      <w:r w:rsidR="00C150D7">
        <w:rPr>
          <w:rFonts w:ascii="Bookman Old Style" w:hAnsi="Bookman Old Style"/>
        </w:rPr>
        <w:t>21</w:t>
      </w:r>
      <w:r w:rsidR="008A1E59" w:rsidRPr="006F2D8D">
        <w:rPr>
          <w:rFonts w:ascii="Bookman Old Style" w:hAnsi="Bookman Old Style"/>
          <w:lang w:val="id-ID"/>
        </w:rPr>
        <w:t>-2022</w:t>
      </w:r>
      <w:r w:rsidRPr="006F2D8D">
        <w:rPr>
          <w:rFonts w:ascii="Bookman Old Style" w:hAnsi="Bookman Old Style"/>
        </w:rPr>
        <w:t xml:space="preserve"> adalah:</w:t>
      </w:r>
    </w:p>
    <w:p w14:paraId="3DE00F3E" w14:textId="77777777" w:rsidR="00027767" w:rsidRPr="006F2D8D" w:rsidRDefault="00027767" w:rsidP="00F54FA0">
      <w:pPr>
        <w:snapToGrid w:val="0"/>
        <w:spacing w:line="360" w:lineRule="auto"/>
        <w:ind w:left="0" w:firstLine="567"/>
        <w:rPr>
          <w:rFonts w:ascii="Bookman Old Style" w:hAnsi="Bookman Old Style"/>
          <w:lang w:val="id-ID"/>
        </w:rPr>
      </w:pPr>
    </w:p>
    <w:p w14:paraId="57B59051" w14:textId="77777777" w:rsidR="00B30717" w:rsidRPr="006F2D8D" w:rsidRDefault="00EE16B5" w:rsidP="00F54FA0">
      <w:pPr>
        <w:pStyle w:val="ListParagraph"/>
        <w:numPr>
          <w:ilvl w:val="0"/>
          <w:numId w:val="14"/>
        </w:numPr>
        <w:snapToGrid w:val="0"/>
        <w:spacing w:after="0" w:line="360" w:lineRule="auto"/>
        <w:ind w:left="360"/>
        <w:contextualSpacing w:val="0"/>
        <w:jc w:val="both"/>
        <w:rPr>
          <w:rFonts w:ascii="Bookman Old Style" w:hAnsi="Bookman Old Style"/>
          <w:sz w:val="24"/>
          <w:szCs w:val="24"/>
        </w:rPr>
      </w:pPr>
      <w:r>
        <w:rPr>
          <w:rFonts w:ascii="Bookman Old Style" w:hAnsi="Bookman Old Style"/>
          <w:sz w:val="24"/>
          <w:szCs w:val="24"/>
        </w:rPr>
        <w:t>Tujuan</w:t>
      </w:r>
      <w:r w:rsidR="00B30717" w:rsidRPr="006F2D8D">
        <w:rPr>
          <w:rFonts w:ascii="Bookman Old Style" w:hAnsi="Bookman Old Style"/>
          <w:sz w:val="24"/>
          <w:szCs w:val="24"/>
        </w:rPr>
        <w:t xml:space="preserve"> ke-1: </w:t>
      </w:r>
    </w:p>
    <w:p w14:paraId="6B6E689C" w14:textId="4B1647A5" w:rsidR="00B30717" w:rsidRPr="006F2D8D" w:rsidRDefault="00B30717" w:rsidP="00F54FA0">
      <w:pPr>
        <w:pStyle w:val="ListParagraph"/>
        <w:numPr>
          <w:ilvl w:val="0"/>
          <w:numId w:val="13"/>
        </w:numPr>
        <w:snapToGrid w:val="0"/>
        <w:spacing w:after="0" w:line="360" w:lineRule="auto"/>
        <w:ind w:left="709" w:hanging="345"/>
        <w:jc w:val="both"/>
        <w:rPr>
          <w:rFonts w:ascii="Bookman Old Style" w:hAnsi="Bookman Old Style"/>
          <w:sz w:val="24"/>
          <w:szCs w:val="24"/>
        </w:rPr>
      </w:pPr>
      <w:r w:rsidRPr="006F2D8D">
        <w:rPr>
          <w:rFonts w:ascii="Bookman Old Style" w:hAnsi="Bookman Old Style"/>
          <w:sz w:val="24"/>
          <w:szCs w:val="24"/>
        </w:rPr>
        <w:t>Program Pe</w:t>
      </w:r>
      <w:r w:rsidR="00C150D7">
        <w:rPr>
          <w:rFonts w:ascii="Bookman Old Style" w:hAnsi="Bookman Old Style"/>
          <w:sz w:val="24"/>
          <w:szCs w:val="24"/>
          <w:lang w:val="en-US"/>
        </w:rPr>
        <w:t>nunjang Urusan Pemerintah Daerah</w:t>
      </w:r>
      <w:r w:rsidR="009816E2">
        <w:rPr>
          <w:rFonts w:ascii="Bookman Old Style" w:hAnsi="Bookman Old Style"/>
          <w:sz w:val="24"/>
          <w:szCs w:val="24"/>
          <w:lang w:val="en-US"/>
        </w:rPr>
        <w:t xml:space="preserve"> Kabupaten/Kota</w:t>
      </w:r>
    </w:p>
    <w:p w14:paraId="05B02C2D" w14:textId="6F3F50AC" w:rsidR="009B5868" w:rsidRPr="006F2D8D" w:rsidRDefault="00B30717" w:rsidP="00F54FA0">
      <w:pPr>
        <w:pStyle w:val="ListParagraph"/>
        <w:numPr>
          <w:ilvl w:val="0"/>
          <w:numId w:val="13"/>
        </w:numPr>
        <w:snapToGrid w:val="0"/>
        <w:spacing w:after="0" w:line="360" w:lineRule="auto"/>
        <w:ind w:left="709" w:hanging="345"/>
        <w:jc w:val="both"/>
        <w:rPr>
          <w:rFonts w:ascii="Bookman Old Style" w:hAnsi="Bookman Old Style"/>
          <w:sz w:val="24"/>
          <w:szCs w:val="24"/>
        </w:rPr>
      </w:pPr>
      <w:r w:rsidRPr="006F2D8D">
        <w:rPr>
          <w:rFonts w:ascii="Bookman Old Style" w:hAnsi="Bookman Old Style"/>
          <w:sz w:val="24"/>
          <w:szCs w:val="24"/>
        </w:rPr>
        <w:t>Program Pe</w:t>
      </w:r>
      <w:r w:rsidR="009816E2">
        <w:rPr>
          <w:rFonts w:ascii="Bookman Old Style" w:hAnsi="Bookman Old Style"/>
          <w:sz w:val="24"/>
          <w:szCs w:val="24"/>
          <w:lang w:val="en-US"/>
        </w:rPr>
        <w:t>nyelenggaraan Pemerintahan dan Pelayanan Publik</w:t>
      </w:r>
    </w:p>
    <w:p w14:paraId="1FEAA3A2" w14:textId="77777777" w:rsidR="00B30717" w:rsidRPr="006F2D8D" w:rsidRDefault="00B30717" w:rsidP="00F54FA0">
      <w:pPr>
        <w:pStyle w:val="ListParagraph"/>
        <w:snapToGrid w:val="0"/>
        <w:spacing w:after="0" w:line="360" w:lineRule="auto"/>
        <w:ind w:left="993"/>
        <w:jc w:val="both"/>
        <w:rPr>
          <w:rFonts w:ascii="Bookman Old Style" w:hAnsi="Bookman Old Style"/>
          <w:bCs/>
          <w:sz w:val="24"/>
          <w:szCs w:val="24"/>
          <w:lang w:val="en-GB"/>
        </w:rPr>
      </w:pPr>
    </w:p>
    <w:p w14:paraId="07944FD4" w14:textId="77777777" w:rsidR="00B30717" w:rsidRPr="006F2D8D" w:rsidRDefault="00EE16B5" w:rsidP="00F54FA0">
      <w:pPr>
        <w:pStyle w:val="ListParagraph"/>
        <w:numPr>
          <w:ilvl w:val="0"/>
          <w:numId w:val="14"/>
        </w:numPr>
        <w:tabs>
          <w:tab w:val="left" w:pos="360"/>
        </w:tabs>
        <w:snapToGrid w:val="0"/>
        <w:spacing w:after="0" w:line="360" w:lineRule="auto"/>
        <w:ind w:left="360"/>
        <w:contextualSpacing w:val="0"/>
        <w:jc w:val="both"/>
        <w:rPr>
          <w:rFonts w:ascii="Bookman Old Style" w:hAnsi="Bookman Old Style"/>
          <w:sz w:val="24"/>
          <w:szCs w:val="24"/>
        </w:rPr>
      </w:pPr>
      <w:r>
        <w:rPr>
          <w:rFonts w:ascii="Bookman Old Style" w:hAnsi="Bookman Old Style"/>
          <w:sz w:val="24"/>
          <w:szCs w:val="24"/>
        </w:rPr>
        <w:t>Tujuan</w:t>
      </w:r>
      <w:r w:rsidR="00B30717" w:rsidRPr="006F2D8D">
        <w:rPr>
          <w:rFonts w:ascii="Bookman Old Style" w:hAnsi="Bookman Old Style"/>
          <w:sz w:val="24"/>
          <w:szCs w:val="24"/>
        </w:rPr>
        <w:t xml:space="preserve"> ke-2: </w:t>
      </w:r>
    </w:p>
    <w:p w14:paraId="5FC7208D" w14:textId="273D6598" w:rsidR="00691C4F" w:rsidRPr="006F2D8D" w:rsidRDefault="009816E2" w:rsidP="00F54FA0">
      <w:pPr>
        <w:pStyle w:val="ListParagraph"/>
        <w:numPr>
          <w:ilvl w:val="0"/>
          <w:numId w:val="15"/>
        </w:numPr>
        <w:snapToGrid w:val="0"/>
        <w:spacing w:after="0" w:line="360" w:lineRule="auto"/>
        <w:ind w:left="709"/>
        <w:jc w:val="both"/>
        <w:rPr>
          <w:rFonts w:ascii="Bookman Old Style" w:hAnsi="Bookman Old Style"/>
          <w:sz w:val="24"/>
          <w:szCs w:val="24"/>
        </w:rPr>
      </w:pPr>
      <w:r>
        <w:rPr>
          <w:rFonts w:ascii="Bookman Old Style" w:hAnsi="Bookman Old Style" w:cs="Calibri"/>
          <w:bCs/>
          <w:sz w:val="24"/>
          <w:szCs w:val="24"/>
          <w:lang w:val="en-US" w:eastAsia="en-SG"/>
        </w:rPr>
        <w:t>Program Pemberdayaan Masyarakat Desa dan Kelurahan</w:t>
      </w:r>
      <w:r w:rsidR="00691C4F" w:rsidRPr="006F2D8D">
        <w:rPr>
          <w:rFonts w:ascii="Bookman Old Style" w:hAnsi="Bookman Old Style"/>
          <w:sz w:val="24"/>
          <w:szCs w:val="24"/>
        </w:rPr>
        <w:t xml:space="preserve"> </w:t>
      </w:r>
    </w:p>
    <w:p w14:paraId="7538A553" w14:textId="004B8C4D" w:rsidR="00691C4F" w:rsidRPr="006F2D8D" w:rsidRDefault="00691C4F" w:rsidP="00F54FA0">
      <w:pPr>
        <w:pStyle w:val="ListParagraph"/>
        <w:numPr>
          <w:ilvl w:val="0"/>
          <w:numId w:val="15"/>
        </w:numPr>
        <w:snapToGrid w:val="0"/>
        <w:spacing w:after="0" w:line="360" w:lineRule="auto"/>
        <w:ind w:left="709"/>
        <w:jc w:val="both"/>
        <w:rPr>
          <w:rFonts w:ascii="Bookman Old Style" w:hAnsi="Bookman Old Style"/>
          <w:sz w:val="24"/>
          <w:szCs w:val="24"/>
        </w:rPr>
      </w:pPr>
      <w:r w:rsidRPr="006F2D8D">
        <w:rPr>
          <w:rFonts w:ascii="Bookman Old Style" w:hAnsi="Bookman Old Style"/>
          <w:sz w:val="24"/>
          <w:szCs w:val="24"/>
        </w:rPr>
        <w:t xml:space="preserve">Program </w:t>
      </w:r>
      <w:r w:rsidR="009816E2">
        <w:rPr>
          <w:rFonts w:ascii="Bookman Old Style" w:hAnsi="Bookman Old Style"/>
          <w:sz w:val="24"/>
          <w:szCs w:val="24"/>
          <w:lang w:val="en-US"/>
        </w:rPr>
        <w:t>Koordinasi Ketentraman dan Ketertiban Umum</w:t>
      </w:r>
    </w:p>
    <w:p w14:paraId="7E480233" w14:textId="35E7427C" w:rsidR="00691C4F" w:rsidRPr="009816E2" w:rsidRDefault="00691C4F" w:rsidP="00F54FA0">
      <w:pPr>
        <w:pStyle w:val="ListParagraph"/>
        <w:numPr>
          <w:ilvl w:val="0"/>
          <w:numId w:val="15"/>
        </w:numPr>
        <w:snapToGrid w:val="0"/>
        <w:spacing w:after="0" w:line="360" w:lineRule="auto"/>
        <w:ind w:left="709"/>
        <w:jc w:val="both"/>
        <w:rPr>
          <w:rFonts w:ascii="Bookman Old Style" w:hAnsi="Bookman Old Style"/>
          <w:sz w:val="24"/>
          <w:szCs w:val="24"/>
        </w:rPr>
      </w:pPr>
      <w:r w:rsidRPr="006F2D8D">
        <w:rPr>
          <w:rFonts w:ascii="Bookman Old Style" w:hAnsi="Bookman Old Style"/>
          <w:sz w:val="24"/>
          <w:szCs w:val="24"/>
        </w:rPr>
        <w:t>Program Pe</w:t>
      </w:r>
      <w:r w:rsidR="009816E2">
        <w:rPr>
          <w:rFonts w:ascii="Bookman Old Style" w:hAnsi="Bookman Old Style"/>
          <w:sz w:val="24"/>
          <w:szCs w:val="24"/>
          <w:lang w:val="en-US"/>
        </w:rPr>
        <w:t>nyelenggaraan Urusan Pemerintahan Umum</w:t>
      </w:r>
    </w:p>
    <w:p w14:paraId="03EE704F" w14:textId="77777777" w:rsidR="009816E2" w:rsidRPr="006F2D8D" w:rsidRDefault="009816E2" w:rsidP="00F54FA0">
      <w:pPr>
        <w:pStyle w:val="ListParagraph"/>
        <w:snapToGrid w:val="0"/>
        <w:spacing w:after="0" w:line="360" w:lineRule="auto"/>
        <w:ind w:left="709"/>
        <w:jc w:val="both"/>
        <w:rPr>
          <w:rFonts w:ascii="Bookman Old Style" w:hAnsi="Bookman Old Style"/>
          <w:sz w:val="24"/>
          <w:szCs w:val="24"/>
        </w:rPr>
      </w:pPr>
    </w:p>
    <w:p w14:paraId="2B896134" w14:textId="7F17EEE7" w:rsidR="00B30717" w:rsidRDefault="009816E2" w:rsidP="00F54FA0">
      <w:pPr>
        <w:spacing w:line="360" w:lineRule="auto"/>
        <w:ind w:left="0" w:firstLine="567"/>
        <w:rPr>
          <w:rFonts w:ascii="Bookman Old Style" w:hAnsi="Bookman Old Style"/>
        </w:rPr>
      </w:pPr>
      <w:r>
        <w:rPr>
          <w:rFonts w:ascii="Bookman Old Style" w:hAnsi="Bookman Old Style"/>
        </w:rPr>
        <w:t xml:space="preserve">Lima </w:t>
      </w:r>
      <w:r w:rsidR="00B30717" w:rsidRPr="006F2D8D">
        <w:rPr>
          <w:rFonts w:ascii="Bookman Old Style" w:hAnsi="Bookman Old Style"/>
        </w:rPr>
        <w:t>program tersebut dengan indikator kinerja program (outcome) dan kegiatan (output) masing-masing diharapkan dapat mendukung pencapaian</w:t>
      </w:r>
      <w:r w:rsidR="00C821EE">
        <w:rPr>
          <w:rFonts w:ascii="Bookman Old Style" w:hAnsi="Bookman Old Style"/>
        </w:rPr>
        <w:t xml:space="preserve"> visi dan misi Kecamatan Rumbai</w:t>
      </w:r>
      <w:r>
        <w:rPr>
          <w:rFonts w:ascii="Bookman Old Style" w:hAnsi="Bookman Old Style"/>
        </w:rPr>
        <w:t xml:space="preserve"> 2 </w:t>
      </w:r>
      <w:proofErr w:type="gramStart"/>
      <w:r>
        <w:rPr>
          <w:rFonts w:ascii="Bookman Old Style" w:hAnsi="Bookman Old Style"/>
        </w:rPr>
        <w:t>( dua</w:t>
      </w:r>
      <w:proofErr w:type="gramEnd"/>
      <w:r>
        <w:rPr>
          <w:rFonts w:ascii="Bookman Old Style" w:hAnsi="Bookman Old Style"/>
        </w:rPr>
        <w:t xml:space="preserve"> ) </w:t>
      </w:r>
      <w:r w:rsidR="00B30717" w:rsidRPr="006F2D8D">
        <w:rPr>
          <w:rFonts w:ascii="Bookman Old Style" w:hAnsi="Bookman Old Style"/>
        </w:rPr>
        <w:t xml:space="preserve">tahun ke depan.  Indikator kinerja adalah suatu ukuran keberhasilan suatu program dan kegiatan, baik kuantitatif dan kualitatif yang secara khusus dinyatakan sebagai pencapaian tujuan yang dapat menggambarkan skala atau tingkatan yang digunakan sebagai alat kegiatan pemantauan dan evaluasi, baik kinerja  input, outputs, outcomes, benefit dan impacts sesuai dengan sasaran rencana. </w:t>
      </w:r>
    </w:p>
    <w:p w14:paraId="5062D956" w14:textId="77777777" w:rsidR="00027767" w:rsidRPr="006F2D8D" w:rsidRDefault="00027767" w:rsidP="00F54FA0">
      <w:pPr>
        <w:spacing w:line="360" w:lineRule="auto"/>
        <w:rPr>
          <w:rFonts w:ascii="Bookman Old Style" w:hAnsi="Bookman Old Style"/>
        </w:rPr>
      </w:pPr>
    </w:p>
    <w:p w14:paraId="7B38A316" w14:textId="77777777" w:rsidR="00B30717" w:rsidRDefault="00B30717" w:rsidP="00F54FA0">
      <w:pPr>
        <w:spacing w:line="360" w:lineRule="auto"/>
        <w:ind w:left="0" w:firstLine="567"/>
        <w:rPr>
          <w:rFonts w:ascii="Bookman Old Style" w:hAnsi="Bookman Old Style"/>
        </w:rPr>
      </w:pPr>
      <w:r w:rsidRPr="006F2D8D">
        <w:rPr>
          <w:rFonts w:ascii="Bookman Old Style" w:hAnsi="Bookman Old Style"/>
        </w:rPr>
        <w:t>Adapun rencana program dan kegiatan, indikator kinerja, kelompok sasaran, dan pendanaan indikatif di Kecamatan</w:t>
      </w:r>
      <w:r w:rsidR="00EE16B5">
        <w:rPr>
          <w:rFonts w:ascii="Bookman Old Style" w:hAnsi="Bookman Old Style"/>
        </w:rPr>
        <w:t xml:space="preserve"> dapat kami uraikan pada table </w:t>
      </w:r>
      <w:r w:rsidR="00EE16B5">
        <w:rPr>
          <w:rFonts w:ascii="Bookman Old Style" w:hAnsi="Bookman Old Style"/>
          <w:lang w:val="id-ID"/>
        </w:rPr>
        <w:t>6</w:t>
      </w:r>
      <w:r w:rsidRPr="006F2D8D">
        <w:rPr>
          <w:rFonts w:ascii="Bookman Old Style" w:hAnsi="Bookman Old Style"/>
        </w:rPr>
        <w:t xml:space="preserve">.1 berikut </w:t>
      </w:r>
      <w:proofErr w:type="gramStart"/>
      <w:r w:rsidRPr="006F2D8D">
        <w:rPr>
          <w:rFonts w:ascii="Bookman Old Style" w:hAnsi="Bookman Old Style"/>
        </w:rPr>
        <w:t>ini :</w:t>
      </w:r>
      <w:proofErr w:type="gramEnd"/>
    </w:p>
    <w:p w14:paraId="46D583F2" w14:textId="77777777" w:rsidR="007B13A6" w:rsidRDefault="007B13A6" w:rsidP="00F54FA0">
      <w:pPr>
        <w:spacing w:line="360" w:lineRule="auto"/>
        <w:ind w:left="0" w:firstLine="567"/>
        <w:rPr>
          <w:rFonts w:ascii="Bookman Old Style" w:hAnsi="Bookman Old Style"/>
        </w:rPr>
      </w:pPr>
    </w:p>
    <w:p w14:paraId="0833A59F" w14:textId="77777777" w:rsidR="007B13A6" w:rsidRDefault="007B13A6" w:rsidP="00F54FA0">
      <w:pPr>
        <w:spacing w:line="360" w:lineRule="auto"/>
        <w:ind w:left="0" w:firstLine="567"/>
        <w:rPr>
          <w:rFonts w:ascii="Bookman Old Style" w:hAnsi="Bookman Old Style"/>
        </w:rPr>
      </w:pPr>
    </w:p>
    <w:p w14:paraId="40657BE9" w14:textId="77777777" w:rsidR="007B13A6" w:rsidRDefault="007B13A6" w:rsidP="00F54FA0">
      <w:pPr>
        <w:spacing w:line="360" w:lineRule="auto"/>
        <w:ind w:left="0" w:firstLine="567"/>
        <w:rPr>
          <w:rFonts w:ascii="Bookman Old Style" w:hAnsi="Bookman Old Style"/>
        </w:rPr>
      </w:pPr>
    </w:p>
    <w:p w14:paraId="104F6780" w14:textId="77777777" w:rsidR="007B13A6" w:rsidRDefault="007B13A6" w:rsidP="00F54FA0">
      <w:pPr>
        <w:spacing w:line="360" w:lineRule="auto"/>
        <w:ind w:left="0" w:firstLine="567"/>
        <w:rPr>
          <w:rFonts w:ascii="Bookman Old Style" w:hAnsi="Bookman Old Style"/>
        </w:rPr>
      </w:pPr>
    </w:p>
    <w:p w14:paraId="51424269" w14:textId="77777777" w:rsidR="007B13A6" w:rsidRDefault="007B13A6" w:rsidP="00F54FA0">
      <w:pPr>
        <w:spacing w:line="360" w:lineRule="auto"/>
        <w:ind w:left="0" w:firstLine="567"/>
        <w:rPr>
          <w:rFonts w:ascii="Bookman Old Style" w:hAnsi="Bookman Old Style"/>
        </w:rPr>
      </w:pPr>
    </w:p>
    <w:p w14:paraId="75FA96B9" w14:textId="77777777" w:rsidR="007B13A6" w:rsidRDefault="007B13A6" w:rsidP="00F54FA0">
      <w:pPr>
        <w:spacing w:line="360" w:lineRule="auto"/>
        <w:ind w:left="0" w:right="1093" w:firstLine="0"/>
        <w:jc w:val="center"/>
        <w:rPr>
          <w:rFonts w:ascii="Arial" w:eastAsia="Arial" w:hAnsi="Arial" w:cs="Arial"/>
          <w:b/>
          <w:sz w:val="13"/>
        </w:rPr>
        <w:sectPr w:rsidR="007B13A6" w:rsidSect="00E435D7">
          <w:pgSz w:w="11907" w:h="16840" w:code="9"/>
          <w:pgMar w:top="1644" w:right="1418" w:bottom="851" w:left="1191" w:header="720" w:footer="720" w:gutter="0"/>
          <w:pgNumType w:start="28" w:chapStyle="1"/>
          <w:cols w:space="720"/>
          <w:docGrid w:linePitch="360"/>
        </w:sectPr>
      </w:pPr>
    </w:p>
    <w:p w14:paraId="29753C95" w14:textId="77777777" w:rsidR="007B13A6" w:rsidRDefault="007B13A6" w:rsidP="00F54FA0">
      <w:pPr>
        <w:spacing w:line="360" w:lineRule="auto"/>
        <w:ind w:left="0" w:right="1093" w:firstLine="0"/>
        <w:jc w:val="center"/>
      </w:pPr>
      <w:r>
        <w:rPr>
          <w:rFonts w:ascii="Arial" w:eastAsia="Arial" w:hAnsi="Arial" w:cs="Arial"/>
          <w:b/>
          <w:sz w:val="13"/>
        </w:rPr>
        <w:lastRenderedPageBreak/>
        <w:t>Tabel 6.1.</w:t>
      </w:r>
    </w:p>
    <w:p w14:paraId="11A1DFE5" w14:textId="470AB597" w:rsidR="007B13A6" w:rsidRPr="00C821EE" w:rsidRDefault="007B13A6" w:rsidP="00F54FA0">
      <w:pPr>
        <w:spacing w:line="360" w:lineRule="auto"/>
        <w:ind w:left="2306" w:firstLine="0"/>
        <w:jc w:val="left"/>
        <w:rPr>
          <w:lang w:val="id-ID"/>
        </w:rPr>
      </w:pPr>
      <w:r>
        <w:rPr>
          <w:rFonts w:ascii="Arial" w:eastAsia="Arial" w:hAnsi="Arial" w:cs="Arial"/>
          <w:b/>
          <w:sz w:val="13"/>
        </w:rPr>
        <w:t xml:space="preserve">Rencana Program, Kegiatan, Indikator Kinerja, Kelompok Sasaran dan Pendanaan Indikatif Kecamatan </w:t>
      </w:r>
      <w:r w:rsidR="00FE101C">
        <w:rPr>
          <w:rFonts w:ascii="Arial" w:eastAsia="Arial" w:hAnsi="Arial" w:cs="Arial"/>
          <w:b/>
          <w:sz w:val="13"/>
        </w:rPr>
        <w:t>Rumbai</w:t>
      </w:r>
    </w:p>
    <w:tbl>
      <w:tblPr>
        <w:tblStyle w:val="TableGrid"/>
        <w:tblW w:w="15197" w:type="dxa"/>
        <w:tblInd w:w="-1157" w:type="dxa"/>
        <w:tblLayout w:type="fixed"/>
        <w:tblCellMar>
          <w:left w:w="19" w:type="dxa"/>
        </w:tblCellMar>
        <w:tblLook w:val="04A0" w:firstRow="1" w:lastRow="0" w:firstColumn="1" w:lastColumn="0" w:noHBand="0" w:noVBand="1"/>
      </w:tblPr>
      <w:tblGrid>
        <w:gridCol w:w="1009"/>
        <w:gridCol w:w="993"/>
        <w:gridCol w:w="851"/>
        <w:gridCol w:w="141"/>
        <w:gridCol w:w="143"/>
        <w:gridCol w:w="142"/>
        <w:gridCol w:w="283"/>
        <w:gridCol w:w="284"/>
        <w:gridCol w:w="1233"/>
        <w:gridCol w:w="1602"/>
        <w:gridCol w:w="709"/>
        <w:gridCol w:w="522"/>
        <w:gridCol w:w="797"/>
        <w:gridCol w:w="544"/>
        <w:gridCol w:w="829"/>
        <w:gridCol w:w="448"/>
        <w:gridCol w:w="805"/>
        <w:gridCol w:w="448"/>
        <w:gridCol w:w="851"/>
        <w:gridCol w:w="448"/>
        <w:gridCol w:w="828"/>
        <w:gridCol w:w="426"/>
        <w:gridCol w:w="861"/>
      </w:tblGrid>
      <w:tr w:rsidR="00F23D48" w14:paraId="7F44BC25" w14:textId="77777777" w:rsidTr="00BC0FFE">
        <w:trPr>
          <w:trHeight w:val="550"/>
        </w:trPr>
        <w:tc>
          <w:tcPr>
            <w:tcW w:w="1009" w:type="dxa"/>
            <w:vMerge w:val="restart"/>
            <w:tcBorders>
              <w:top w:val="single" w:sz="4" w:space="0" w:color="000000"/>
              <w:left w:val="single" w:sz="4" w:space="0" w:color="000000"/>
              <w:bottom w:val="single" w:sz="4" w:space="0" w:color="000000"/>
              <w:right w:val="single" w:sz="4" w:space="0" w:color="000000"/>
            </w:tcBorders>
            <w:vAlign w:val="center"/>
          </w:tcPr>
          <w:p w14:paraId="0A171DC6" w14:textId="77777777" w:rsidR="00F23D48" w:rsidRDefault="00F23D48" w:rsidP="00F54FA0">
            <w:pPr>
              <w:spacing w:line="360" w:lineRule="auto"/>
              <w:ind w:right="18"/>
              <w:jc w:val="center"/>
            </w:pPr>
            <w:r>
              <w:rPr>
                <w:rFonts w:ascii="Arial" w:eastAsia="Arial" w:hAnsi="Arial" w:cs="Arial"/>
                <w:sz w:val="11"/>
              </w:rPr>
              <w:t>Tujuan</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14:paraId="33DDF6A5" w14:textId="77777777" w:rsidR="00F23D48" w:rsidRDefault="00F23D48" w:rsidP="00F54FA0">
            <w:pPr>
              <w:spacing w:line="360" w:lineRule="auto"/>
              <w:ind w:left="-33" w:right="16"/>
              <w:jc w:val="center"/>
            </w:pPr>
            <w:r>
              <w:rPr>
                <w:rFonts w:ascii="Arial" w:eastAsia="Arial" w:hAnsi="Arial" w:cs="Arial"/>
                <w:sz w:val="11"/>
              </w:rPr>
              <w:t>Sasaran</w:t>
            </w:r>
          </w:p>
        </w:tc>
        <w:tc>
          <w:tcPr>
            <w:tcW w:w="851" w:type="dxa"/>
            <w:vMerge w:val="restart"/>
            <w:tcBorders>
              <w:top w:val="single" w:sz="4" w:space="0" w:color="000000"/>
              <w:left w:val="single" w:sz="4" w:space="0" w:color="000000"/>
              <w:bottom w:val="single" w:sz="4" w:space="0" w:color="000000"/>
              <w:right w:val="single" w:sz="4" w:space="0" w:color="000000"/>
            </w:tcBorders>
            <w:vAlign w:val="center"/>
          </w:tcPr>
          <w:p w14:paraId="654BD6E1" w14:textId="77777777" w:rsidR="00F23D48" w:rsidRDefault="00F23D48" w:rsidP="00F54FA0">
            <w:pPr>
              <w:spacing w:line="360" w:lineRule="auto"/>
              <w:ind w:right="47"/>
              <w:jc w:val="center"/>
            </w:pPr>
            <w:r>
              <w:rPr>
                <w:rFonts w:ascii="Arial" w:eastAsia="Arial" w:hAnsi="Arial" w:cs="Arial"/>
                <w:sz w:val="11"/>
              </w:rPr>
              <w:t xml:space="preserve">Indikator </w:t>
            </w:r>
          </w:p>
          <w:p w14:paraId="297F65C2" w14:textId="77777777" w:rsidR="00F23D48" w:rsidRDefault="00F23D48" w:rsidP="00F54FA0">
            <w:pPr>
              <w:spacing w:line="360" w:lineRule="auto"/>
              <w:ind w:right="13"/>
              <w:jc w:val="center"/>
            </w:pPr>
            <w:r>
              <w:rPr>
                <w:rFonts w:ascii="Arial" w:eastAsia="Arial" w:hAnsi="Arial" w:cs="Arial"/>
                <w:sz w:val="11"/>
              </w:rPr>
              <w:t>Sasaran</w:t>
            </w:r>
          </w:p>
        </w:tc>
        <w:tc>
          <w:tcPr>
            <w:tcW w:w="993" w:type="dxa"/>
            <w:gridSpan w:val="5"/>
            <w:vMerge w:val="restart"/>
            <w:tcBorders>
              <w:top w:val="single" w:sz="4" w:space="0" w:color="000000"/>
              <w:left w:val="single" w:sz="4" w:space="0" w:color="000000"/>
              <w:right w:val="single" w:sz="4" w:space="0" w:color="000000"/>
            </w:tcBorders>
          </w:tcPr>
          <w:p w14:paraId="176F8C29" w14:textId="77777777" w:rsidR="00F23D48" w:rsidRDefault="00F23D48" w:rsidP="00F54FA0">
            <w:pPr>
              <w:spacing w:line="360" w:lineRule="auto"/>
              <w:ind w:right="17"/>
              <w:jc w:val="center"/>
              <w:rPr>
                <w:rFonts w:ascii="Arial" w:eastAsia="Arial" w:hAnsi="Arial" w:cs="Arial"/>
                <w:sz w:val="11"/>
                <w:lang w:val="en-US"/>
              </w:rPr>
            </w:pPr>
          </w:p>
          <w:p w14:paraId="2D60BBB7" w14:textId="77777777" w:rsidR="00F23D48" w:rsidRPr="00F23D48" w:rsidRDefault="00F23D48" w:rsidP="00F54FA0">
            <w:pPr>
              <w:spacing w:line="360" w:lineRule="auto"/>
              <w:ind w:right="17"/>
              <w:jc w:val="center"/>
              <w:rPr>
                <w:rFonts w:ascii="Arial" w:eastAsia="Arial" w:hAnsi="Arial" w:cs="Arial"/>
                <w:sz w:val="11"/>
                <w:lang w:val="en-US"/>
              </w:rPr>
            </w:pPr>
            <w:r>
              <w:rPr>
                <w:rFonts w:ascii="Arial" w:eastAsia="Arial" w:hAnsi="Arial" w:cs="Arial"/>
                <w:sz w:val="11"/>
                <w:lang w:val="en-US"/>
              </w:rPr>
              <w:t>Kode Rekening</w:t>
            </w:r>
          </w:p>
        </w:tc>
        <w:tc>
          <w:tcPr>
            <w:tcW w:w="1233" w:type="dxa"/>
            <w:vMerge w:val="restart"/>
            <w:tcBorders>
              <w:top w:val="single" w:sz="4" w:space="0" w:color="000000"/>
              <w:left w:val="single" w:sz="4" w:space="0" w:color="000000"/>
              <w:bottom w:val="single" w:sz="4" w:space="0" w:color="000000"/>
              <w:right w:val="single" w:sz="4" w:space="0" w:color="000000"/>
            </w:tcBorders>
            <w:vAlign w:val="center"/>
          </w:tcPr>
          <w:p w14:paraId="730E2582" w14:textId="7AD6DA56" w:rsidR="00F23D48" w:rsidRPr="009816E2" w:rsidRDefault="00F23D48" w:rsidP="00F54FA0">
            <w:pPr>
              <w:spacing w:line="360" w:lineRule="auto"/>
              <w:ind w:right="19"/>
              <w:jc w:val="center"/>
              <w:rPr>
                <w:lang w:val="en-US"/>
              </w:rPr>
            </w:pPr>
            <w:r>
              <w:rPr>
                <w:rFonts w:ascii="Arial" w:eastAsia="Arial" w:hAnsi="Arial" w:cs="Arial"/>
                <w:sz w:val="11"/>
              </w:rPr>
              <w:t>Program</w:t>
            </w:r>
            <w:r w:rsidR="009816E2">
              <w:rPr>
                <w:rFonts w:ascii="Arial" w:eastAsia="Arial" w:hAnsi="Arial" w:cs="Arial"/>
                <w:sz w:val="11"/>
                <w:lang w:val="en-US"/>
              </w:rPr>
              <w:t xml:space="preserve">, </w:t>
            </w:r>
            <w:r>
              <w:rPr>
                <w:rFonts w:ascii="Arial" w:eastAsia="Arial" w:hAnsi="Arial" w:cs="Arial"/>
                <w:sz w:val="11"/>
              </w:rPr>
              <w:t>Kegiatan</w:t>
            </w:r>
            <w:r w:rsidR="009816E2">
              <w:rPr>
                <w:rFonts w:ascii="Arial" w:eastAsia="Arial" w:hAnsi="Arial" w:cs="Arial"/>
                <w:sz w:val="11"/>
                <w:lang w:val="en-US"/>
              </w:rPr>
              <w:t xml:space="preserve"> dan Sub kegiatan</w:t>
            </w:r>
          </w:p>
        </w:tc>
        <w:tc>
          <w:tcPr>
            <w:tcW w:w="1602" w:type="dxa"/>
            <w:vMerge w:val="restart"/>
            <w:tcBorders>
              <w:top w:val="single" w:sz="4" w:space="0" w:color="000000"/>
              <w:left w:val="single" w:sz="4" w:space="0" w:color="000000"/>
              <w:bottom w:val="single" w:sz="4" w:space="0" w:color="000000"/>
              <w:right w:val="single" w:sz="4" w:space="0" w:color="000000"/>
            </w:tcBorders>
            <w:vAlign w:val="center"/>
          </w:tcPr>
          <w:p w14:paraId="00C1D7C1" w14:textId="77777777" w:rsidR="00F23D48" w:rsidRDefault="00F23D48" w:rsidP="00F54FA0">
            <w:pPr>
              <w:spacing w:line="360" w:lineRule="auto"/>
              <w:ind w:left="403" w:hanging="403"/>
              <w:jc w:val="center"/>
              <w:rPr>
                <w:rFonts w:ascii="Arial" w:eastAsia="Arial" w:hAnsi="Arial" w:cs="Arial"/>
                <w:sz w:val="11"/>
                <w:lang w:val="en-US"/>
              </w:rPr>
            </w:pPr>
            <w:r>
              <w:rPr>
                <w:rFonts w:ascii="Arial" w:eastAsia="Arial" w:hAnsi="Arial" w:cs="Arial"/>
                <w:sz w:val="11"/>
              </w:rPr>
              <w:t>Indikator Kinerja Program</w:t>
            </w:r>
            <w:r>
              <w:rPr>
                <w:rFonts w:ascii="Arial" w:eastAsia="Arial" w:hAnsi="Arial" w:cs="Arial"/>
                <w:sz w:val="11"/>
                <w:lang w:val="en-US"/>
              </w:rPr>
              <w:t xml:space="preserve">  </w:t>
            </w:r>
          </w:p>
          <w:p w14:paraId="277EAD67" w14:textId="77777777" w:rsidR="00F23D48" w:rsidRPr="001D13BF" w:rsidRDefault="00F23D48" w:rsidP="00F54FA0">
            <w:pPr>
              <w:spacing w:line="360" w:lineRule="auto"/>
              <w:ind w:left="403" w:hanging="305"/>
              <w:jc w:val="center"/>
              <w:rPr>
                <w:lang w:val="en-US"/>
              </w:rPr>
            </w:pPr>
            <w:r>
              <w:rPr>
                <w:rFonts w:ascii="Arial" w:eastAsia="Arial" w:hAnsi="Arial" w:cs="Arial"/>
                <w:sz w:val="11"/>
                <w:lang w:val="en-US"/>
              </w:rPr>
              <w:t xml:space="preserve"> ( out come )</w:t>
            </w:r>
          </w:p>
        </w:tc>
        <w:tc>
          <w:tcPr>
            <w:tcW w:w="709" w:type="dxa"/>
            <w:vMerge w:val="restart"/>
            <w:tcBorders>
              <w:top w:val="single" w:sz="4" w:space="0" w:color="000000"/>
              <w:left w:val="single" w:sz="4" w:space="0" w:color="000000"/>
              <w:bottom w:val="single" w:sz="4" w:space="0" w:color="000000"/>
              <w:right w:val="single" w:sz="4" w:space="0" w:color="000000"/>
            </w:tcBorders>
            <w:vAlign w:val="center"/>
          </w:tcPr>
          <w:p w14:paraId="41CF1B4A" w14:textId="77777777" w:rsidR="00F23D48" w:rsidRDefault="00F23D48" w:rsidP="00F54FA0">
            <w:pPr>
              <w:spacing w:line="360" w:lineRule="auto"/>
              <w:ind w:right="45"/>
              <w:jc w:val="center"/>
            </w:pPr>
            <w:r>
              <w:rPr>
                <w:rFonts w:ascii="Arial" w:eastAsia="Arial" w:hAnsi="Arial" w:cs="Arial"/>
                <w:sz w:val="11"/>
              </w:rPr>
              <w:t>Data</w:t>
            </w:r>
          </w:p>
          <w:p w14:paraId="4156C72D" w14:textId="77777777" w:rsidR="00F23D48" w:rsidRDefault="00F23D48" w:rsidP="00F54FA0">
            <w:pPr>
              <w:spacing w:line="360" w:lineRule="auto"/>
              <w:ind w:left="20" w:hanging="20"/>
              <w:jc w:val="center"/>
            </w:pPr>
            <w:r>
              <w:rPr>
                <w:rFonts w:ascii="Arial" w:eastAsia="Arial" w:hAnsi="Arial" w:cs="Arial"/>
                <w:sz w:val="11"/>
              </w:rPr>
              <w:t>Capaian pada Tahun Awal</w:t>
            </w:r>
          </w:p>
          <w:p w14:paraId="3923F10D" w14:textId="77777777" w:rsidR="00F23D48" w:rsidRDefault="00F23D48" w:rsidP="00F54FA0">
            <w:pPr>
              <w:spacing w:line="360" w:lineRule="auto"/>
              <w:ind w:left="12"/>
              <w:jc w:val="center"/>
            </w:pPr>
            <w:r>
              <w:rPr>
                <w:rFonts w:ascii="Arial" w:eastAsia="Arial" w:hAnsi="Arial" w:cs="Arial"/>
                <w:sz w:val="11"/>
              </w:rPr>
              <w:t>Perencanaan</w:t>
            </w:r>
          </w:p>
        </w:tc>
        <w:tc>
          <w:tcPr>
            <w:tcW w:w="6520" w:type="dxa"/>
            <w:gridSpan w:val="10"/>
            <w:tcBorders>
              <w:top w:val="single" w:sz="4" w:space="0" w:color="000000"/>
              <w:left w:val="single" w:sz="4" w:space="0" w:color="000000"/>
              <w:bottom w:val="single" w:sz="4" w:space="0" w:color="000000"/>
              <w:right w:val="single" w:sz="4" w:space="0" w:color="000000"/>
            </w:tcBorders>
            <w:vAlign w:val="center"/>
          </w:tcPr>
          <w:p w14:paraId="32E3422F" w14:textId="77777777" w:rsidR="00F23D48" w:rsidRDefault="00F23D48" w:rsidP="00F54FA0">
            <w:pPr>
              <w:spacing w:line="360" w:lineRule="auto"/>
              <w:ind w:right="20"/>
              <w:jc w:val="center"/>
            </w:pPr>
            <w:r>
              <w:rPr>
                <w:rFonts w:ascii="Arial" w:eastAsia="Arial" w:hAnsi="Arial" w:cs="Arial"/>
                <w:sz w:val="11"/>
              </w:rPr>
              <w:t>Target Kinerja Program dan Kerangka Pendanaan</w:t>
            </w:r>
          </w:p>
        </w:tc>
        <w:tc>
          <w:tcPr>
            <w:tcW w:w="1287" w:type="dxa"/>
            <w:gridSpan w:val="2"/>
            <w:tcBorders>
              <w:top w:val="single" w:sz="4" w:space="0" w:color="000000"/>
              <w:left w:val="single" w:sz="4" w:space="0" w:color="000000"/>
              <w:bottom w:val="single" w:sz="4" w:space="0" w:color="000000"/>
              <w:right w:val="single" w:sz="4" w:space="0" w:color="000000"/>
            </w:tcBorders>
            <w:vAlign w:val="center"/>
          </w:tcPr>
          <w:p w14:paraId="536EE355" w14:textId="77777777" w:rsidR="00F23D48" w:rsidRDefault="00F23D48" w:rsidP="00F54FA0">
            <w:pPr>
              <w:spacing w:line="360" w:lineRule="auto"/>
              <w:ind w:left="29"/>
              <w:jc w:val="center"/>
            </w:pPr>
            <w:r>
              <w:rPr>
                <w:rFonts w:ascii="Arial" w:eastAsia="Arial" w:hAnsi="Arial" w:cs="Arial"/>
                <w:sz w:val="11"/>
              </w:rPr>
              <w:t>Kondisi Kinerja pada Akhir</w:t>
            </w:r>
          </w:p>
          <w:p w14:paraId="6014210C" w14:textId="77777777" w:rsidR="00F23D48" w:rsidRDefault="00F23D48" w:rsidP="00F54FA0">
            <w:pPr>
              <w:spacing w:line="360" w:lineRule="auto"/>
              <w:ind w:right="14"/>
              <w:jc w:val="center"/>
            </w:pPr>
            <w:r>
              <w:rPr>
                <w:rFonts w:ascii="Arial" w:eastAsia="Arial" w:hAnsi="Arial" w:cs="Arial"/>
                <w:sz w:val="11"/>
              </w:rPr>
              <w:t>Periode Renstra</w:t>
            </w:r>
          </w:p>
        </w:tc>
      </w:tr>
      <w:tr w:rsidR="00F23D48" w14:paraId="77E04B71" w14:textId="77777777" w:rsidTr="00FD33EA">
        <w:trPr>
          <w:trHeight w:val="132"/>
        </w:trPr>
        <w:tc>
          <w:tcPr>
            <w:tcW w:w="1009" w:type="dxa"/>
            <w:vMerge/>
            <w:tcBorders>
              <w:top w:val="nil"/>
              <w:left w:val="single" w:sz="4" w:space="0" w:color="000000"/>
              <w:bottom w:val="nil"/>
              <w:right w:val="single" w:sz="4" w:space="0" w:color="000000"/>
            </w:tcBorders>
          </w:tcPr>
          <w:p w14:paraId="0AF2E223" w14:textId="77777777" w:rsidR="00F23D48" w:rsidRDefault="00F23D48" w:rsidP="00F54FA0">
            <w:pPr>
              <w:spacing w:line="360" w:lineRule="auto"/>
            </w:pPr>
          </w:p>
        </w:tc>
        <w:tc>
          <w:tcPr>
            <w:tcW w:w="993" w:type="dxa"/>
            <w:vMerge/>
            <w:tcBorders>
              <w:top w:val="nil"/>
              <w:left w:val="single" w:sz="4" w:space="0" w:color="000000"/>
              <w:bottom w:val="nil"/>
              <w:right w:val="single" w:sz="4" w:space="0" w:color="000000"/>
            </w:tcBorders>
          </w:tcPr>
          <w:p w14:paraId="22DA1496" w14:textId="77777777" w:rsidR="00F23D48" w:rsidRDefault="00F23D48" w:rsidP="00F54FA0">
            <w:pPr>
              <w:spacing w:line="360" w:lineRule="auto"/>
            </w:pPr>
          </w:p>
        </w:tc>
        <w:tc>
          <w:tcPr>
            <w:tcW w:w="851" w:type="dxa"/>
            <w:vMerge/>
            <w:tcBorders>
              <w:top w:val="nil"/>
              <w:left w:val="single" w:sz="4" w:space="0" w:color="000000"/>
              <w:bottom w:val="nil"/>
              <w:right w:val="single" w:sz="4" w:space="0" w:color="000000"/>
            </w:tcBorders>
          </w:tcPr>
          <w:p w14:paraId="235476FD" w14:textId="77777777" w:rsidR="00F23D48" w:rsidRDefault="00F23D48" w:rsidP="00F54FA0">
            <w:pPr>
              <w:spacing w:line="360" w:lineRule="auto"/>
            </w:pPr>
          </w:p>
        </w:tc>
        <w:tc>
          <w:tcPr>
            <w:tcW w:w="993" w:type="dxa"/>
            <w:gridSpan w:val="5"/>
            <w:vMerge/>
            <w:tcBorders>
              <w:left w:val="single" w:sz="4" w:space="0" w:color="000000"/>
              <w:right w:val="single" w:sz="4" w:space="0" w:color="000000"/>
            </w:tcBorders>
          </w:tcPr>
          <w:p w14:paraId="7A65A019" w14:textId="77777777" w:rsidR="00F23D48" w:rsidRDefault="00F23D48" w:rsidP="00F54FA0">
            <w:pPr>
              <w:spacing w:line="360" w:lineRule="auto"/>
            </w:pPr>
          </w:p>
        </w:tc>
        <w:tc>
          <w:tcPr>
            <w:tcW w:w="1233" w:type="dxa"/>
            <w:vMerge/>
            <w:tcBorders>
              <w:top w:val="nil"/>
              <w:left w:val="single" w:sz="4" w:space="0" w:color="000000"/>
              <w:bottom w:val="nil"/>
              <w:right w:val="single" w:sz="4" w:space="0" w:color="000000"/>
            </w:tcBorders>
          </w:tcPr>
          <w:p w14:paraId="27BBD745" w14:textId="77777777" w:rsidR="00F23D48" w:rsidRDefault="00F23D48" w:rsidP="00F54FA0">
            <w:pPr>
              <w:spacing w:line="360" w:lineRule="auto"/>
            </w:pPr>
          </w:p>
        </w:tc>
        <w:tc>
          <w:tcPr>
            <w:tcW w:w="1602" w:type="dxa"/>
            <w:vMerge/>
            <w:tcBorders>
              <w:top w:val="nil"/>
              <w:left w:val="single" w:sz="4" w:space="0" w:color="000000"/>
              <w:bottom w:val="nil"/>
              <w:right w:val="single" w:sz="4" w:space="0" w:color="000000"/>
            </w:tcBorders>
          </w:tcPr>
          <w:p w14:paraId="6C3E3307" w14:textId="77777777" w:rsidR="00F23D48" w:rsidRDefault="00F23D48" w:rsidP="00F54FA0">
            <w:pPr>
              <w:spacing w:line="360" w:lineRule="auto"/>
            </w:pPr>
          </w:p>
        </w:tc>
        <w:tc>
          <w:tcPr>
            <w:tcW w:w="709" w:type="dxa"/>
            <w:vMerge/>
            <w:tcBorders>
              <w:top w:val="nil"/>
              <w:left w:val="single" w:sz="4" w:space="0" w:color="000000"/>
              <w:bottom w:val="nil"/>
              <w:right w:val="single" w:sz="4" w:space="0" w:color="000000"/>
            </w:tcBorders>
          </w:tcPr>
          <w:p w14:paraId="29387FE4" w14:textId="77777777" w:rsidR="00F23D48" w:rsidRDefault="00F23D48" w:rsidP="00F54FA0">
            <w:pPr>
              <w:spacing w:line="360" w:lineRule="auto"/>
            </w:pPr>
          </w:p>
        </w:tc>
        <w:tc>
          <w:tcPr>
            <w:tcW w:w="1319" w:type="dxa"/>
            <w:gridSpan w:val="2"/>
            <w:tcBorders>
              <w:top w:val="single" w:sz="4" w:space="0" w:color="000000"/>
              <w:left w:val="single" w:sz="4" w:space="0" w:color="000000"/>
              <w:bottom w:val="single" w:sz="4" w:space="0" w:color="000000"/>
              <w:right w:val="single" w:sz="4" w:space="0" w:color="000000"/>
            </w:tcBorders>
          </w:tcPr>
          <w:p w14:paraId="778F1A7A" w14:textId="77777777" w:rsidR="00F23D48" w:rsidRDefault="00F23D48" w:rsidP="00F54FA0">
            <w:pPr>
              <w:spacing w:line="360" w:lineRule="auto"/>
              <w:ind w:right="16"/>
              <w:jc w:val="center"/>
            </w:pPr>
            <w:r>
              <w:rPr>
                <w:rFonts w:ascii="Arial" w:eastAsia="Arial" w:hAnsi="Arial" w:cs="Arial"/>
                <w:sz w:val="11"/>
              </w:rPr>
              <w:t>2018</w:t>
            </w:r>
          </w:p>
        </w:tc>
        <w:tc>
          <w:tcPr>
            <w:tcW w:w="1373" w:type="dxa"/>
            <w:gridSpan w:val="2"/>
            <w:tcBorders>
              <w:top w:val="single" w:sz="4" w:space="0" w:color="000000"/>
              <w:left w:val="single" w:sz="4" w:space="0" w:color="000000"/>
              <w:bottom w:val="single" w:sz="4" w:space="0" w:color="000000"/>
              <w:right w:val="single" w:sz="4" w:space="0" w:color="000000"/>
            </w:tcBorders>
          </w:tcPr>
          <w:p w14:paraId="47F7B38E" w14:textId="77777777" w:rsidR="00F23D48" w:rsidRDefault="00F23D48" w:rsidP="00F54FA0">
            <w:pPr>
              <w:spacing w:line="360" w:lineRule="auto"/>
              <w:ind w:right="18"/>
              <w:jc w:val="center"/>
            </w:pPr>
            <w:r>
              <w:rPr>
                <w:rFonts w:ascii="Arial" w:eastAsia="Arial" w:hAnsi="Arial" w:cs="Arial"/>
                <w:sz w:val="11"/>
              </w:rPr>
              <w:t>2019</w:t>
            </w:r>
          </w:p>
        </w:tc>
        <w:tc>
          <w:tcPr>
            <w:tcW w:w="1253" w:type="dxa"/>
            <w:gridSpan w:val="2"/>
            <w:tcBorders>
              <w:top w:val="single" w:sz="4" w:space="0" w:color="000000"/>
              <w:left w:val="single" w:sz="4" w:space="0" w:color="000000"/>
              <w:bottom w:val="single" w:sz="4" w:space="0" w:color="000000"/>
              <w:right w:val="single" w:sz="4" w:space="0" w:color="000000"/>
            </w:tcBorders>
          </w:tcPr>
          <w:p w14:paraId="04B02488" w14:textId="77777777" w:rsidR="00F23D48" w:rsidRDefault="00F23D48" w:rsidP="00F54FA0">
            <w:pPr>
              <w:spacing w:line="360" w:lineRule="auto"/>
              <w:ind w:right="16"/>
              <w:jc w:val="center"/>
            </w:pPr>
            <w:r>
              <w:rPr>
                <w:rFonts w:ascii="Arial" w:eastAsia="Arial" w:hAnsi="Arial" w:cs="Arial"/>
                <w:sz w:val="11"/>
              </w:rPr>
              <w:t>2020</w:t>
            </w:r>
          </w:p>
        </w:tc>
        <w:tc>
          <w:tcPr>
            <w:tcW w:w="1299" w:type="dxa"/>
            <w:gridSpan w:val="2"/>
            <w:tcBorders>
              <w:top w:val="single" w:sz="4" w:space="0" w:color="000000"/>
              <w:left w:val="single" w:sz="4" w:space="0" w:color="000000"/>
              <w:bottom w:val="single" w:sz="4" w:space="0" w:color="000000"/>
              <w:right w:val="single" w:sz="4" w:space="0" w:color="000000"/>
            </w:tcBorders>
          </w:tcPr>
          <w:p w14:paraId="747635FE" w14:textId="77777777" w:rsidR="00F23D48" w:rsidRDefault="00F23D48" w:rsidP="00F54FA0">
            <w:pPr>
              <w:spacing w:line="360" w:lineRule="auto"/>
              <w:ind w:right="16"/>
              <w:jc w:val="center"/>
            </w:pPr>
            <w:r>
              <w:rPr>
                <w:rFonts w:ascii="Arial" w:eastAsia="Arial" w:hAnsi="Arial" w:cs="Arial"/>
                <w:sz w:val="11"/>
              </w:rPr>
              <w:t>2021</w:t>
            </w:r>
          </w:p>
        </w:tc>
        <w:tc>
          <w:tcPr>
            <w:tcW w:w="1276" w:type="dxa"/>
            <w:gridSpan w:val="2"/>
            <w:tcBorders>
              <w:top w:val="single" w:sz="4" w:space="0" w:color="000000"/>
              <w:left w:val="single" w:sz="4" w:space="0" w:color="000000"/>
              <w:bottom w:val="single" w:sz="4" w:space="0" w:color="000000"/>
              <w:right w:val="single" w:sz="4" w:space="0" w:color="000000"/>
            </w:tcBorders>
          </w:tcPr>
          <w:p w14:paraId="76024123" w14:textId="77777777" w:rsidR="00F23D48" w:rsidRDefault="00F23D48" w:rsidP="00F54FA0">
            <w:pPr>
              <w:spacing w:line="360" w:lineRule="auto"/>
              <w:ind w:right="16"/>
              <w:jc w:val="center"/>
            </w:pPr>
            <w:r>
              <w:rPr>
                <w:rFonts w:ascii="Arial" w:eastAsia="Arial" w:hAnsi="Arial" w:cs="Arial"/>
                <w:sz w:val="11"/>
              </w:rPr>
              <w:t>2022</w:t>
            </w:r>
          </w:p>
        </w:tc>
        <w:tc>
          <w:tcPr>
            <w:tcW w:w="1287" w:type="dxa"/>
            <w:gridSpan w:val="2"/>
            <w:tcBorders>
              <w:top w:val="nil"/>
              <w:left w:val="single" w:sz="4" w:space="0" w:color="000000"/>
              <w:bottom w:val="single" w:sz="4" w:space="0" w:color="000000"/>
              <w:right w:val="single" w:sz="4" w:space="0" w:color="000000"/>
            </w:tcBorders>
          </w:tcPr>
          <w:p w14:paraId="4F89E342" w14:textId="77777777" w:rsidR="00F23D48" w:rsidRDefault="00F23D48" w:rsidP="00F54FA0">
            <w:pPr>
              <w:spacing w:line="360" w:lineRule="auto"/>
            </w:pPr>
          </w:p>
        </w:tc>
      </w:tr>
      <w:tr w:rsidR="00F23D48" w14:paraId="35E0FA5E" w14:textId="77777777" w:rsidTr="00FD33EA">
        <w:trPr>
          <w:trHeight w:val="187"/>
        </w:trPr>
        <w:tc>
          <w:tcPr>
            <w:tcW w:w="1009" w:type="dxa"/>
            <w:vMerge/>
            <w:tcBorders>
              <w:top w:val="nil"/>
              <w:left w:val="single" w:sz="4" w:space="0" w:color="000000"/>
              <w:bottom w:val="single" w:sz="4" w:space="0" w:color="000000"/>
              <w:right w:val="single" w:sz="4" w:space="0" w:color="000000"/>
            </w:tcBorders>
          </w:tcPr>
          <w:p w14:paraId="72BB208A" w14:textId="77777777" w:rsidR="00F23D48" w:rsidRDefault="00F23D48" w:rsidP="00F54FA0">
            <w:pPr>
              <w:spacing w:line="360" w:lineRule="auto"/>
            </w:pPr>
          </w:p>
        </w:tc>
        <w:tc>
          <w:tcPr>
            <w:tcW w:w="993" w:type="dxa"/>
            <w:vMerge/>
            <w:tcBorders>
              <w:top w:val="nil"/>
              <w:left w:val="single" w:sz="4" w:space="0" w:color="000000"/>
              <w:bottom w:val="single" w:sz="4" w:space="0" w:color="000000"/>
              <w:right w:val="single" w:sz="4" w:space="0" w:color="000000"/>
            </w:tcBorders>
          </w:tcPr>
          <w:p w14:paraId="0FDC3CF4" w14:textId="77777777" w:rsidR="00F23D48" w:rsidRDefault="00F23D48" w:rsidP="00F54FA0">
            <w:pPr>
              <w:spacing w:line="360" w:lineRule="auto"/>
            </w:pPr>
          </w:p>
        </w:tc>
        <w:tc>
          <w:tcPr>
            <w:tcW w:w="851" w:type="dxa"/>
            <w:vMerge/>
            <w:tcBorders>
              <w:top w:val="nil"/>
              <w:left w:val="single" w:sz="4" w:space="0" w:color="000000"/>
              <w:bottom w:val="single" w:sz="4" w:space="0" w:color="000000"/>
              <w:right w:val="single" w:sz="4" w:space="0" w:color="000000"/>
            </w:tcBorders>
          </w:tcPr>
          <w:p w14:paraId="0F1B28FF" w14:textId="77777777" w:rsidR="00F23D48" w:rsidRDefault="00F23D48" w:rsidP="00F54FA0">
            <w:pPr>
              <w:spacing w:line="360" w:lineRule="auto"/>
            </w:pPr>
          </w:p>
        </w:tc>
        <w:tc>
          <w:tcPr>
            <w:tcW w:w="993" w:type="dxa"/>
            <w:gridSpan w:val="5"/>
            <w:vMerge/>
            <w:tcBorders>
              <w:left w:val="single" w:sz="4" w:space="0" w:color="000000"/>
              <w:bottom w:val="single" w:sz="4" w:space="0" w:color="000000"/>
              <w:right w:val="single" w:sz="4" w:space="0" w:color="000000"/>
            </w:tcBorders>
          </w:tcPr>
          <w:p w14:paraId="200075A3" w14:textId="77777777" w:rsidR="00F23D48" w:rsidRDefault="00F23D48" w:rsidP="00F54FA0">
            <w:pPr>
              <w:spacing w:line="360" w:lineRule="auto"/>
            </w:pPr>
          </w:p>
        </w:tc>
        <w:tc>
          <w:tcPr>
            <w:tcW w:w="1233" w:type="dxa"/>
            <w:vMerge/>
            <w:tcBorders>
              <w:top w:val="nil"/>
              <w:left w:val="single" w:sz="4" w:space="0" w:color="000000"/>
              <w:bottom w:val="single" w:sz="4" w:space="0" w:color="000000"/>
              <w:right w:val="single" w:sz="4" w:space="0" w:color="000000"/>
            </w:tcBorders>
          </w:tcPr>
          <w:p w14:paraId="4CADAE21" w14:textId="77777777" w:rsidR="00F23D48" w:rsidRDefault="00F23D48" w:rsidP="00F54FA0">
            <w:pPr>
              <w:spacing w:line="360" w:lineRule="auto"/>
            </w:pPr>
          </w:p>
        </w:tc>
        <w:tc>
          <w:tcPr>
            <w:tcW w:w="1602" w:type="dxa"/>
            <w:vMerge/>
            <w:tcBorders>
              <w:top w:val="nil"/>
              <w:left w:val="single" w:sz="4" w:space="0" w:color="000000"/>
              <w:bottom w:val="single" w:sz="4" w:space="0" w:color="000000"/>
              <w:right w:val="single" w:sz="4" w:space="0" w:color="000000"/>
            </w:tcBorders>
          </w:tcPr>
          <w:p w14:paraId="3DFDFF81" w14:textId="77777777" w:rsidR="00F23D48" w:rsidRDefault="00F23D48" w:rsidP="00F54FA0">
            <w:pPr>
              <w:spacing w:line="360" w:lineRule="auto"/>
            </w:pPr>
          </w:p>
        </w:tc>
        <w:tc>
          <w:tcPr>
            <w:tcW w:w="709" w:type="dxa"/>
            <w:vMerge/>
            <w:tcBorders>
              <w:top w:val="nil"/>
              <w:left w:val="single" w:sz="4" w:space="0" w:color="000000"/>
              <w:bottom w:val="single" w:sz="4" w:space="0" w:color="000000"/>
              <w:right w:val="single" w:sz="4" w:space="0" w:color="000000"/>
            </w:tcBorders>
          </w:tcPr>
          <w:p w14:paraId="543FD7B2" w14:textId="77777777" w:rsidR="00F23D48" w:rsidRDefault="00F23D48" w:rsidP="00F54FA0">
            <w:pPr>
              <w:spacing w:line="360" w:lineRule="auto"/>
            </w:pPr>
          </w:p>
        </w:tc>
        <w:tc>
          <w:tcPr>
            <w:tcW w:w="522" w:type="dxa"/>
            <w:tcBorders>
              <w:top w:val="single" w:sz="4" w:space="0" w:color="000000"/>
              <w:left w:val="single" w:sz="4" w:space="0" w:color="000000"/>
              <w:bottom w:val="single" w:sz="4" w:space="0" w:color="000000"/>
              <w:right w:val="single" w:sz="4" w:space="0" w:color="000000"/>
            </w:tcBorders>
          </w:tcPr>
          <w:p w14:paraId="3042ADB8" w14:textId="77777777" w:rsidR="00F23D48" w:rsidRDefault="00F23D48" w:rsidP="00F54FA0">
            <w:pPr>
              <w:spacing w:line="360" w:lineRule="auto"/>
              <w:ind w:left="72"/>
            </w:pPr>
            <w:r>
              <w:rPr>
                <w:rFonts w:ascii="Arial" w:eastAsia="Arial" w:hAnsi="Arial" w:cs="Arial"/>
                <w:sz w:val="11"/>
              </w:rPr>
              <w:t>Target</w:t>
            </w:r>
          </w:p>
        </w:tc>
        <w:tc>
          <w:tcPr>
            <w:tcW w:w="797" w:type="dxa"/>
            <w:tcBorders>
              <w:top w:val="single" w:sz="4" w:space="0" w:color="000000"/>
              <w:left w:val="single" w:sz="4" w:space="0" w:color="000000"/>
              <w:bottom w:val="single" w:sz="4" w:space="0" w:color="000000"/>
              <w:right w:val="single" w:sz="4" w:space="0" w:color="000000"/>
            </w:tcBorders>
          </w:tcPr>
          <w:p w14:paraId="090F2E75" w14:textId="77777777" w:rsidR="00F23D48" w:rsidRDefault="00F23D48" w:rsidP="00F54FA0">
            <w:pPr>
              <w:spacing w:line="360" w:lineRule="auto"/>
              <w:ind w:right="18"/>
              <w:jc w:val="center"/>
            </w:pPr>
            <w:r>
              <w:rPr>
                <w:rFonts w:ascii="Arial" w:eastAsia="Arial" w:hAnsi="Arial" w:cs="Arial"/>
                <w:sz w:val="11"/>
              </w:rPr>
              <w:t>Rp</w:t>
            </w:r>
          </w:p>
        </w:tc>
        <w:tc>
          <w:tcPr>
            <w:tcW w:w="544" w:type="dxa"/>
            <w:tcBorders>
              <w:top w:val="single" w:sz="4" w:space="0" w:color="000000"/>
              <w:left w:val="single" w:sz="4" w:space="0" w:color="000000"/>
              <w:bottom w:val="single" w:sz="4" w:space="0" w:color="000000"/>
              <w:right w:val="single" w:sz="4" w:space="0" w:color="000000"/>
            </w:tcBorders>
          </w:tcPr>
          <w:p w14:paraId="26760457" w14:textId="77777777" w:rsidR="00F23D48" w:rsidRDefault="00F23D48" w:rsidP="00F54FA0">
            <w:pPr>
              <w:spacing w:line="360" w:lineRule="auto"/>
              <w:ind w:left="72"/>
            </w:pPr>
            <w:r>
              <w:rPr>
                <w:rFonts w:ascii="Arial" w:eastAsia="Arial" w:hAnsi="Arial" w:cs="Arial"/>
                <w:sz w:val="11"/>
              </w:rPr>
              <w:t>Target</w:t>
            </w:r>
          </w:p>
        </w:tc>
        <w:tc>
          <w:tcPr>
            <w:tcW w:w="829" w:type="dxa"/>
            <w:tcBorders>
              <w:top w:val="single" w:sz="4" w:space="0" w:color="000000"/>
              <w:left w:val="single" w:sz="4" w:space="0" w:color="000000"/>
              <w:bottom w:val="single" w:sz="4" w:space="0" w:color="000000"/>
              <w:right w:val="single" w:sz="4" w:space="0" w:color="000000"/>
            </w:tcBorders>
          </w:tcPr>
          <w:p w14:paraId="18913C2C" w14:textId="77777777" w:rsidR="00F23D48" w:rsidRDefault="00F23D48" w:rsidP="00F54FA0">
            <w:pPr>
              <w:spacing w:line="360" w:lineRule="auto"/>
              <w:ind w:right="21"/>
              <w:jc w:val="center"/>
            </w:pPr>
            <w:r>
              <w:rPr>
                <w:rFonts w:ascii="Arial" w:eastAsia="Arial" w:hAnsi="Arial" w:cs="Arial"/>
                <w:sz w:val="11"/>
              </w:rPr>
              <w:t>Rp</w:t>
            </w:r>
          </w:p>
        </w:tc>
        <w:tc>
          <w:tcPr>
            <w:tcW w:w="448" w:type="dxa"/>
            <w:tcBorders>
              <w:top w:val="single" w:sz="4" w:space="0" w:color="000000"/>
              <w:left w:val="single" w:sz="4" w:space="0" w:color="000000"/>
              <w:bottom w:val="single" w:sz="4" w:space="0" w:color="000000"/>
              <w:right w:val="single" w:sz="4" w:space="0" w:color="000000"/>
            </w:tcBorders>
          </w:tcPr>
          <w:p w14:paraId="16BE312A" w14:textId="77777777" w:rsidR="00F23D48" w:rsidRDefault="00F23D48" w:rsidP="00F54FA0">
            <w:pPr>
              <w:spacing w:line="360" w:lineRule="auto"/>
              <w:ind w:left="72"/>
            </w:pPr>
            <w:r>
              <w:rPr>
                <w:rFonts w:ascii="Arial" w:eastAsia="Arial" w:hAnsi="Arial" w:cs="Arial"/>
                <w:sz w:val="11"/>
              </w:rPr>
              <w:t>Target</w:t>
            </w:r>
          </w:p>
        </w:tc>
        <w:tc>
          <w:tcPr>
            <w:tcW w:w="805" w:type="dxa"/>
            <w:tcBorders>
              <w:top w:val="single" w:sz="4" w:space="0" w:color="000000"/>
              <w:left w:val="single" w:sz="4" w:space="0" w:color="000000"/>
              <w:bottom w:val="single" w:sz="4" w:space="0" w:color="000000"/>
              <w:right w:val="single" w:sz="4" w:space="0" w:color="000000"/>
            </w:tcBorders>
          </w:tcPr>
          <w:p w14:paraId="1970CF2F" w14:textId="77777777" w:rsidR="00F23D48" w:rsidRDefault="00F23D48" w:rsidP="00F54FA0">
            <w:pPr>
              <w:spacing w:line="360" w:lineRule="auto"/>
              <w:ind w:right="18"/>
              <w:jc w:val="center"/>
            </w:pPr>
            <w:r>
              <w:rPr>
                <w:rFonts w:ascii="Arial" w:eastAsia="Arial" w:hAnsi="Arial" w:cs="Arial"/>
                <w:sz w:val="11"/>
              </w:rPr>
              <w:t>Rp</w:t>
            </w:r>
          </w:p>
        </w:tc>
        <w:tc>
          <w:tcPr>
            <w:tcW w:w="448" w:type="dxa"/>
            <w:tcBorders>
              <w:top w:val="single" w:sz="4" w:space="0" w:color="000000"/>
              <w:left w:val="single" w:sz="4" w:space="0" w:color="000000"/>
              <w:bottom w:val="single" w:sz="4" w:space="0" w:color="000000"/>
              <w:right w:val="single" w:sz="4" w:space="0" w:color="000000"/>
            </w:tcBorders>
          </w:tcPr>
          <w:p w14:paraId="17C8F706" w14:textId="77777777" w:rsidR="00F23D48" w:rsidRDefault="00F23D48" w:rsidP="00F54FA0">
            <w:pPr>
              <w:spacing w:line="360" w:lineRule="auto"/>
              <w:ind w:left="72"/>
            </w:pPr>
            <w:r>
              <w:rPr>
                <w:rFonts w:ascii="Arial" w:eastAsia="Arial" w:hAnsi="Arial" w:cs="Arial"/>
                <w:sz w:val="11"/>
              </w:rPr>
              <w:t>Target</w:t>
            </w:r>
          </w:p>
        </w:tc>
        <w:tc>
          <w:tcPr>
            <w:tcW w:w="851" w:type="dxa"/>
            <w:tcBorders>
              <w:top w:val="single" w:sz="4" w:space="0" w:color="000000"/>
              <w:left w:val="single" w:sz="4" w:space="0" w:color="000000"/>
              <w:bottom w:val="single" w:sz="4" w:space="0" w:color="000000"/>
              <w:right w:val="single" w:sz="4" w:space="0" w:color="000000"/>
            </w:tcBorders>
          </w:tcPr>
          <w:p w14:paraId="13B95675" w14:textId="77777777" w:rsidR="00F23D48" w:rsidRDefault="00F23D48" w:rsidP="00F54FA0">
            <w:pPr>
              <w:spacing w:line="360" w:lineRule="auto"/>
              <w:ind w:right="18"/>
              <w:jc w:val="center"/>
            </w:pPr>
            <w:r>
              <w:rPr>
                <w:rFonts w:ascii="Arial" w:eastAsia="Arial" w:hAnsi="Arial" w:cs="Arial"/>
                <w:sz w:val="11"/>
              </w:rPr>
              <w:t>Rp</w:t>
            </w:r>
          </w:p>
        </w:tc>
        <w:tc>
          <w:tcPr>
            <w:tcW w:w="448" w:type="dxa"/>
            <w:tcBorders>
              <w:top w:val="single" w:sz="4" w:space="0" w:color="000000"/>
              <w:left w:val="single" w:sz="4" w:space="0" w:color="000000"/>
              <w:bottom w:val="single" w:sz="4" w:space="0" w:color="000000"/>
              <w:right w:val="single" w:sz="4" w:space="0" w:color="000000"/>
            </w:tcBorders>
          </w:tcPr>
          <w:p w14:paraId="48367F99" w14:textId="77777777" w:rsidR="00F23D48" w:rsidRDefault="00F23D48" w:rsidP="00F54FA0">
            <w:pPr>
              <w:spacing w:line="360" w:lineRule="auto"/>
              <w:ind w:left="72"/>
            </w:pPr>
            <w:r>
              <w:rPr>
                <w:rFonts w:ascii="Arial" w:eastAsia="Arial" w:hAnsi="Arial" w:cs="Arial"/>
                <w:sz w:val="11"/>
              </w:rPr>
              <w:t>Target</w:t>
            </w:r>
          </w:p>
        </w:tc>
        <w:tc>
          <w:tcPr>
            <w:tcW w:w="828" w:type="dxa"/>
            <w:tcBorders>
              <w:top w:val="single" w:sz="4" w:space="0" w:color="000000"/>
              <w:left w:val="single" w:sz="4" w:space="0" w:color="000000"/>
              <w:bottom w:val="single" w:sz="4" w:space="0" w:color="000000"/>
              <w:right w:val="single" w:sz="4" w:space="0" w:color="000000"/>
            </w:tcBorders>
          </w:tcPr>
          <w:p w14:paraId="6DC9FA27" w14:textId="77777777" w:rsidR="00F23D48" w:rsidRDefault="00F23D48" w:rsidP="00F54FA0">
            <w:pPr>
              <w:spacing w:line="360" w:lineRule="auto"/>
              <w:ind w:right="18"/>
              <w:jc w:val="center"/>
            </w:pPr>
            <w:r>
              <w:rPr>
                <w:rFonts w:ascii="Arial" w:eastAsia="Arial" w:hAnsi="Arial" w:cs="Arial"/>
                <w:sz w:val="11"/>
              </w:rPr>
              <w:t>Rp</w:t>
            </w:r>
          </w:p>
        </w:tc>
        <w:tc>
          <w:tcPr>
            <w:tcW w:w="426" w:type="dxa"/>
            <w:tcBorders>
              <w:top w:val="single" w:sz="4" w:space="0" w:color="000000"/>
              <w:left w:val="single" w:sz="4" w:space="0" w:color="000000"/>
              <w:bottom w:val="single" w:sz="4" w:space="0" w:color="000000"/>
              <w:right w:val="single" w:sz="4" w:space="0" w:color="000000"/>
            </w:tcBorders>
          </w:tcPr>
          <w:p w14:paraId="788EA7BF" w14:textId="77777777" w:rsidR="00F23D48" w:rsidRDefault="00F23D48" w:rsidP="00F54FA0">
            <w:pPr>
              <w:spacing w:line="360" w:lineRule="auto"/>
              <w:ind w:left="58"/>
            </w:pPr>
            <w:r>
              <w:rPr>
                <w:rFonts w:ascii="Arial" w:eastAsia="Arial" w:hAnsi="Arial" w:cs="Arial"/>
                <w:sz w:val="11"/>
              </w:rPr>
              <w:t>Target</w:t>
            </w:r>
          </w:p>
        </w:tc>
        <w:tc>
          <w:tcPr>
            <w:tcW w:w="861" w:type="dxa"/>
            <w:tcBorders>
              <w:top w:val="single" w:sz="4" w:space="0" w:color="000000"/>
              <w:left w:val="single" w:sz="4" w:space="0" w:color="000000"/>
              <w:bottom w:val="single" w:sz="4" w:space="0" w:color="000000"/>
              <w:right w:val="single" w:sz="4" w:space="0" w:color="000000"/>
            </w:tcBorders>
          </w:tcPr>
          <w:p w14:paraId="13C634B7" w14:textId="77777777" w:rsidR="00F23D48" w:rsidRDefault="00F23D48" w:rsidP="00F54FA0">
            <w:pPr>
              <w:spacing w:line="360" w:lineRule="auto"/>
              <w:ind w:right="18"/>
              <w:jc w:val="center"/>
            </w:pPr>
            <w:r>
              <w:rPr>
                <w:rFonts w:ascii="Arial" w:eastAsia="Arial" w:hAnsi="Arial" w:cs="Arial"/>
                <w:sz w:val="11"/>
              </w:rPr>
              <w:t>Rp</w:t>
            </w:r>
          </w:p>
        </w:tc>
      </w:tr>
      <w:tr w:rsidR="00F23D48" w14:paraId="248B7FB6" w14:textId="77777777" w:rsidTr="00AA4689">
        <w:trPr>
          <w:trHeight w:val="214"/>
        </w:trPr>
        <w:tc>
          <w:tcPr>
            <w:tcW w:w="1009" w:type="dxa"/>
            <w:tcBorders>
              <w:top w:val="single" w:sz="4" w:space="0" w:color="000000"/>
              <w:left w:val="single" w:sz="4" w:space="0" w:color="000000"/>
              <w:bottom w:val="single" w:sz="2" w:space="0" w:color="000000"/>
              <w:right w:val="single" w:sz="4" w:space="0" w:color="000000"/>
            </w:tcBorders>
            <w:shd w:val="clear" w:color="auto" w:fill="D9D9D9" w:themeFill="background1" w:themeFillShade="D9"/>
          </w:tcPr>
          <w:p w14:paraId="12F1B03C" w14:textId="77777777" w:rsidR="00F23D48" w:rsidRPr="00957752" w:rsidRDefault="00F23D48" w:rsidP="00F54FA0">
            <w:pPr>
              <w:spacing w:line="360" w:lineRule="auto"/>
              <w:contextualSpacing/>
              <w:jc w:val="center"/>
              <w:rPr>
                <w:sz w:val="11"/>
                <w:szCs w:val="11"/>
                <w:lang w:val="en-US"/>
              </w:rPr>
            </w:pPr>
            <w:r>
              <w:rPr>
                <w:sz w:val="11"/>
                <w:szCs w:val="11"/>
                <w:lang w:val="en-US"/>
              </w:rPr>
              <w:t>1</w:t>
            </w:r>
          </w:p>
        </w:tc>
        <w:tc>
          <w:tcPr>
            <w:tcW w:w="993" w:type="dxa"/>
            <w:tcBorders>
              <w:top w:val="single" w:sz="4" w:space="0" w:color="000000"/>
              <w:left w:val="single" w:sz="4" w:space="0" w:color="000000"/>
              <w:bottom w:val="single" w:sz="2" w:space="0" w:color="000000"/>
              <w:right w:val="single" w:sz="4" w:space="0" w:color="000000"/>
            </w:tcBorders>
            <w:shd w:val="clear" w:color="auto" w:fill="D9D9D9" w:themeFill="background1" w:themeFillShade="D9"/>
          </w:tcPr>
          <w:p w14:paraId="5D02973B" w14:textId="77777777" w:rsidR="00F23D48" w:rsidRPr="00957752" w:rsidRDefault="00F23D48" w:rsidP="00F54FA0">
            <w:pPr>
              <w:spacing w:line="360" w:lineRule="auto"/>
              <w:contextualSpacing/>
              <w:jc w:val="center"/>
              <w:rPr>
                <w:sz w:val="11"/>
                <w:szCs w:val="11"/>
                <w:lang w:val="en-US"/>
              </w:rPr>
            </w:pPr>
            <w:r>
              <w:rPr>
                <w:sz w:val="11"/>
                <w:szCs w:val="11"/>
                <w:lang w:val="en-US"/>
              </w:rPr>
              <w:t>2</w:t>
            </w:r>
          </w:p>
        </w:tc>
        <w:tc>
          <w:tcPr>
            <w:tcW w:w="851" w:type="dxa"/>
            <w:tcBorders>
              <w:top w:val="single" w:sz="4" w:space="0" w:color="000000"/>
              <w:left w:val="single" w:sz="4" w:space="0" w:color="000000"/>
              <w:bottom w:val="single" w:sz="2" w:space="0" w:color="000000"/>
              <w:right w:val="single" w:sz="4" w:space="0" w:color="000000"/>
            </w:tcBorders>
            <w:shd w:val="clear" w:color="auto" w:fill="D9D9D9" w:themeFill="background1" w:themeFillShade="D9"/>
          </w:tcPr>
          <w:p w14:paraId="47709D6E" w14:textId="77777777" w:rsidR="00F23D48" w:rsidRPr="00957752" w:rsidRDefault="00F23D48" w:rsidP="00F54FA0">
            <w:pPr>
              <w:spacing w:line="360" w:lineRule="auto"/>
              <w:contextualSpacing/>
              <w:jc w:val="center"/>
              <w:rPr>
                <w:sz w:val="11"/>
                <w:szCs w:val="11"/>
                <w:lang w:val="en-US"/>
              </w:rPr>
            </w:pPr>
            <w:r>
              <w:rPr>
                <w:sz w:val="11"/>
                <w:szCs w:val="11"/>
                <w:lang w:val="en-US"/>
              </w:rPr>
              <w:t>3</w:t>
            </w:r>
          </w:p>
        </w:tc>
        <w:tc>
          <w:tcPr>
            <w:tcW w:w="993" w:type="dxa"/>
            <w:gridSpan w:val="5"/>
            <w:tcBorders>
              <w:top w:val="single" w:sz="4" w:space="0" w:color="000000"/>
              <w:left w:val="single" w:sz="4" w:space="0" w:color="000000"/>
              <w:bottom w:val="single" w:sz="4" w:space="0" w:color="auto"/>
              <w:right w:val="single" w:sz="4" w:space="0" w:color="000000"/>
            </w:tcBorders>
            <w:shd w:val="clear" w:color="auto" w:fill="D9D9D9" w:themeFill="background1" w:themeFillShade="D9"/>
          </w:tcPr>
          <w:p w14:paraId="46546D7C" w14:textId="77777777" w:rsidR="00F23D48" w:rsidRPr="00206535" w:rsidRDefault="00F23D48" w:rsidP="00F54FA0">
            <w:pPr>
              <w:spacing w:line="360" w:lineRule="auto"/>
              <w:contextualSpacing/>
              <w:jc w:val="center"/>
              <w:rPr>
                <w:sz w:val="11"/>
                <w:szCs w:val="11"/>
              </w:rPr>
            </w:pPr>
            <w:r>
              <w:rPr>
                <w:sz w:val="11"/>
                <w:szCs w:val="11"/>
                <w:lang w:val="en-US"/>
              </w:rPr>
              <w:t>4</w:t>
            </w:r>
          </w:p>
        </w:tc>
        <w:tc>
          <w:tcPr>
            <w:tcW w:w="1233" w:type="dxa"/>
            <w:tcBorders>
              <w:top w:val="single" w:sz="4" w:space="0" w:color="000000"/>
              <w:left w:val="single" w:sz="4" w:space="0" w:color="000000"/>
              <w:bottom w:val="single" w:sz="2" w:space="0" w:color="000000"/>
              <w:right w:val="single" w:sz="4" w:space="0" w:color="000000"/>
            </w:tcBorders>
            <w:shd w:val="clear" w:color="auto" w:fill="D9D9D9" w:themeFill="background1" w:themeFillShade="D9"/>
          </w:tcPr>
          <w:p w14:paraId="2FF916CC" w14:textId="77777777" w:rsidR="00F23D48" w:rsidRPr="00957752" w:rsidRDefault="00F23D48" w:rsidP="00F54FA0">
            <w:pPr>
              <w:spacing w:line="360" w:lineRule="auto"/>
              <w:contextualSpacing/>
              <w:jc w:val="center"/>
              <w:rPr>
                <w:sz w:val="11"/>
                <w:szCs w:val="11"/>
                <w:lang w:val="en-US"/>
              </w:rPr>
            </w:pPr>
            <w:r>
              <w:rPr>
                <w:sz w:val="11"/>
                <w:szCs w:val="11"/>
                <w:lang w:val="en-US"/>
              </w:rPr>
              <w:t>5</w:t>
            </w:r>
          </w:p>
        </w:tc>
        <w:tc>
          <w:tcPr>
            <w:tcW w:w="1602" w:type="dxa"/>
            <w:tcBorders>
              <w:top w:val="single" w:sz="4" w:space="0" w:color="000000"/>
              <w:left w:val="single" w:sz="4" w:space="0" w:color="000000"/>
              <w:bottom w:val="single" w:sz="2" w:space="0" w:color="000000"/>
              <w:right w:val="single" w:sz="4" w:space="0" w:color="000000"/>
            </w:tcBorders>
            <w:shd w:val="clear" w:color="auto" w:fill="D9D9D9" w:themeFill="background1" w:themeFillShade="D9"/>
          </w:tcPr>
          <w:p w14:paraId="01EC6768" w14:textId="77777777" w:rsidR="00F23D48" w:rsidRPr="00957752" w:rsidRDefault="00F23D48" w:rsidP="00F54FA0">
            <w:pPr>
              <w:spacing w:line="360" w:lineRule="auto"/>
              <w:contextualSpacing/>
              <w:jc w:val="center"/>
              <w:rPr>
                <w:sz w:val="11"/>
                <w:szCs w:val="11"/>
                <w:lang w:val="en-US"/>
              </w:rPr>
            </w:pPr>
            <w:r>
              <w:rPr>
                <w:sz w:val="11"/>
                <w:szCs w:val="11"/>
                <w:lang w:val="en-US"/>
              </w:rPr>
              <w:t>6</w:t>
            </w:r>
          </w:p>
        </w:tc>
        <w:tc>
          <w:tcPr>
            <w:tcW w:w="709" w:type="dxa"/>
            <w:tcBorders>
              <w:top w:val="single" w:sz="4" w:space="0" w:color="000000"/>
              <w:left w:val="single" w:sz="4" w:space="0" w:color="000000"/>
              <w:bottom w:val="single" w:sz="2" w:space="0" w:color="000000"/>
              <w:right w:val="single" w:sz="4" w:space="0" w:color="000000"/>
            </w:tcBorders>
            <w:shd w:val="clear" w:color="auto" w:fill="D9D9D9" w:themeFill="background1" w:themeFillShade="D9"/>
          </w:tcPr>
          <w:p w14:paraId="6547A558" w14:textId="77777777" w:rsidR="00F23D48" w:rsidRPr="00957752" w:rsidRDefault="00F23D48" w:rsidP="00F54FA0">
            <w:pPr>
              <w:spacing w:line="360" w:lineRule="auto"/>
              <w:contextualSpacing/>
              <w:jc w:val="center"/>
              <w:rPr>
                <w:sz w:val="11"/>
                <w:szCs w:val="11"/>
                <w:lang w:val="en-US"/>
              </w:rPr>
            </w:pPr>
            <w:r>
              <w:rPr>
                <w:sz w:val="11"/>
                <w:szCs w:val="11"/>
                <w:lang w:val="en-US"/>
              </w:rPr>
              <w:t>7</w:t>
            </w:r>
          </w:p>
        </w:tc>
        <w:tc>
          <w:tcPr>
            <w:tcW w:w="522" w:type="dxa"/>
            <w:tcBorders>
              <w:top w:val="single" w:sz="4" w:space="0" w:color="000000"/>
              <w:left w:val="single" w:sz="4" w:space="0" w:color="000000"/>
              <w:bottom w:val="single" w:sz="2" w:space="0" w:color="000000"/>
              <w:right w:val="single" w:sz="4" w:space="0" w:color="000000"/>
            </w:tcBorders>
            <w:shd w:val="clear" w:color="auto" w:fill="D9D9D9" w:themeFill="background1" w:themeFillShade="D9"/>
          </w:tcPr>
          <w:p w14:paraId="089F1364" w14:textId="77777777" w:rsidR="00F23D48" w:rsidRPr="00957752" w:rsidRDefault="00F23D48" w:rsidP="00F54FA0">
            <w:pPr>
              <w:spacing w:line="360" w:lineRule="auto"/>
              <w:contextualSpacing/>
              <w:jc w:val="center"/>
              <w:rPr>
                <w:sz w:val="11"/>
                <w:szCs w:val="11"/>
                <w:lang w:val="en-US"/>
              </w:rPr>
            </w:pPr>
            <w:r>
              <w:rPr>
                <w:sz w:val="11"/>
                <w:szCs w:val="11"/>
                <w:lang w:val="en-US"/>
              </w:rPr>
              <w:t>8</w:t>
            </w:r>
          </w:p>
        </w:tc>
        <w:tc>
          <w:tcPr>
            <w:tcW w:w="797" w:type="dxa"/>
            <w:tcBorders>
              <w:top w:val="single" w:sz="4" w:space="0" w:color="000000"/>
              <w:left w:val="single" w:sz="4" w:space="0" w:color="000000"/>
              <w:bottom w:val="single" w:sz="2" w:space="0" w:color="000000"/>
              <w:right w:val="single" w:sz="4" w:space="0" w:color="000000"/>
            </w:tcBorders>
            <w:shd w:val="clear" w:color="auto" w:fill="D8D8D8"/>
          </w:tcPr>
          <w:p w14:paraId="59B79574" w14:textId="77777777" w:rsidR="00F23D48" w:rsidRPr="00957752" w:rsidRDefault="00F23D48" w:rsidP="00F54FA0">
            <w:pPr>
              <w:spacing w:line="360" w:lineRule="auto"/>
              <w:contextualSpacing/>
              <w:jc w:val="center"/>
              <w:rPr>
                <w:sz w:val="11"/>
                <w:szCs w:val="11"/>
                <w:lang w:val="en-US"/>
              </w:rPr>
            </w:pPr>
            <w:r>
              <w:rPr>
                <w:sz w:val="11"/>
                <w:szCs w:val="11"/>
                <w:lang w:val="en-US"/>
              </w:rPr>
              <w:t>9</w:t>
            </w:r>
          </w:p>
        </w:tc>
        <w:tc>
          <w:tcPr>
            <w:tcW w:w="544" w:type="dxa"/>
            <w:tcBorders>
              <w:top w:val="single" w:sz="4" w:space="0" w:color="000000"/>
              <w:left w:val="single" w:sz="4" w:space="0" w:color="000000"/>
              <w:bottom w:val="single" w:sz="2" w:space="0" w:color="000000"/>
              <w:right w:val="single" w:sz="4" w:space="0" w:color="000000"/>
            </w:tcBorders>
            <w:shd w:val="clear" w:color="auto" w:fill="D8D8D8"/>
          </w:tcPr>
          <w:p w14:paraId="72ED70D5" w14:textId="77777777" w:rsidR="00F23D48" w:rsidRPr="00957752" w:rsidRDefault="00F23D48" w:rsidP="00F54FA0">
            <w:pPr>
              <w:spacing w:line="360" w:lineRule="auto"/>
              <w:contextualSpacing/>
              <w:jc w:val="center"/>
              <w:rPr>
                <w:sz w:val="11"/>
                <w:szCs w:val="11"/>
                <w:lang w:val="en-US"/>
              </w:rPr>
            </w:pPr>
            <w:r>
              <w:rPr>
                <w:sz w:val="11"/>
                <w:szCs w:val="11"/>
                <w:lang w:val="en-US"/>
              </w:rPr>
              <w:t>10</w:t>
            </w:r>
          </w:p>
        </w:tc>
        <w:tc>
          <w:tcPr>
            <w:tcW w:w="829" w:type="dxa"/>
            <w:tcBorders>
              <w:top w:val="single" w:sz="4" w:space="0" w:color="000000"/>
              <w:left w:val="single" w:sz="4" w:space="0" w:color="000000"/>
              <w:bottom w:val="single" w:sz="2" w:space="0" w:color="000000"/>
              <w:right w:val="single" w:sz="4" w:space="0" w:color="000000"/>
            </w:tcBorders>
            <w:shd w:val="clear" w:color="auto" w:fill="D8D8D8"/>
          </w:tcPr>
          <w:p w14:paraId="1A0E9896" w14:textId="77777777" w:rsidR="00F23D48" w:rsidRPr="00957752" w:rsidRDefault="00F23D48" w:rsidP="00F54FA0">
            <w:pPr>
              <w:spacing w:line="360" w:lineRule="auto"/>
              <w:contextualSpacing/>
              <w:jc w:val="center"/>
              <w:rPr>
                <w:sz w:val="11"/>
                <w:szCs w:val="11"/>
                <w:lang w:val="en-US"/>
              </w:rPr>
            </w:pPr>
            <w:r>
              <w:rPr>
                <w:sz w:val="11"/>
                <w:szCs w:val="11"/>
                <w:lang w:val="en-US"/>
              </w:rPr>
              <w:t>11</w:t>
            </w:r>
          </w:p>
        </w:tc>
        <w:tc>
          <w:tcPr>
            <w:tcW w:w="448" w:type="dxa"/>
            <w:tcBorders>
              <w:top w:val="single" w:sz="4" w:space="0" w:color="000000"/>
              <w:left w:val="single" w:sz="4" w:space="0" w:color="000000"/>
              <w:bottom w:val="single" w:sz="2" w:space="0" w:color="000000"/>
              <w:right w:val="single" w:sz="4" w:space="0" w:color="000000"/>
            </w:tcBorders>
            <w:shd w:val="clear" w:color="auto" w:fill="D8D8D8"/>
          </w:tcPr>
          <w:p w14:paraId="3D007A0D" w14:textId="77777777" w:rsidR="00F23D48" w:rsidRPr="00957752" w:rsidRDefault="00F23D48" w:rsidP="00F54FA0">
            <w:pPr>
              <w:spacing w:line="360" w:lineRule="auto"/>
              <w:contextualSpacing/>
              <w:jc w:val="center"/>
              <w:rPr>
                <w:sz w:val="11"/>
                <w:szCs w:val="11"/>
                <w:lang w:val="en-US"/>
              </w:rPr>
            </w:pPr>
            <w:r>
              <w:rPr>
                <w:sz w:val="11"/>
                <w:szCs w:val="11"/>
                <w:lang w:val="en-US"/>
              </w:rPr>
              <w:t>12</w:t>
            </w:r>
          </w:p>
        </w:tc>
        <w:tc>
          <w:tcPr>
            <w:tcW w:w="805" w:type="dxa"/>
            <w:tcBorders>
              <w:top w:val="single" w:sz="4" w:space="0" w:color="000000"/>
              <w:left w:val="single" w:sz="4" w:space="0" w:color="000000"/>
              <w:bottom w:val="single" w:sz="2" w:space="0" w:color="000000"/>
              <w:right w:val="single" w:sz="4" w:space="0" w:color="000000"/>
            </w:tcBorders>
            <w:shd w:val="clear" w:color="auto" w:fill="D8D8D8"/>
          </w:tcPr>
          <w:p w14:paraId="56570A1B" w14:textId="77777777" w:rsidR="00F23D48" w:rsidRPr="00957752" w:rsidRDefault="009868DF" w:rsidP="00F54FA0">
            <w:pPr>
              <w:spacing w:line="360" w:lineRule="auto"/>
              <w:contextualSpacing/>
              <w:jc w:val="center"/>
              <w:rPr>
                <w:sz w:val="11"/>
                <w:szCs w:val="11"/>
                <w:lang w:val="en-US"/>
              </w:rPr>
            </w:pPr>
            <w:r>
              <w:rPr>
                <w:sz w:val="11"/>
                <w:szCs w:val="11"/>
                <w:lang w:val="en-US"/>
              </w:rPr>
              <w:t>13</w:t>
            </w:r>
          </w:p>
        </w:tc>
        <w:tc>
          <w:tcPr>
            <w:tcW w:w="448" w:type="dxa"/>
            <w:tcBorders>
              <w:top w:val="single" w:sz="4" w:space="0" w:color="000000"/>
              <w:left w:val="single" w:sz="4" w:space="0" w:color="000000"/>
              <w:bottom w:val="single" w:sz="2" w:space="0" w:color="000000"/>
              <w:right w:val="single" w:sz="4" w:space="0" w:color="000000"/>
            </w:tcBorders>
            <w:shd w:val="clear" w:color="auto" w:fill="D8D8D8"/>
          </w:tcPr>
          <w:p w14:paraId="642B8F4A" w14:textId="77777777" w:rsidR="00F23D48" w:rsidRPr="00957752" w:rsidRDefault="009868DF" w:rsidP="00F54FA0">
            <w:pPr>
              <w:spacing w:line="360" w:lineRule="auto"/>
              <w:contextualSpacing/>
              <w:jc w:val="center"/>
              <w:rPr>
                <w:sz w:val="11"/>
                <w:szCs w:val="11"/>
                <w:lang w:val="en-US"/>
              </w:rPr>
            </w:pPr>
            <w:r>
              <w:rPr>
                <w:sz w:val="11"/>
                <w:szCs w:val="11"/>
                <w:lang w:val="en-US"/>
              </w:rPr>
              <w:t>14</w:t>
            </w:r>
          </w:p>
        </w:tc>
        <w:tc>
          <w:tcPr>
            <w:tcW w:w="851" w:type="dxa"/>
            <w:tcBorders>
              <w:top w:val="single" w:sz="4" w:space="0" w:color="000000"/>
              <w:left w:val="single" w:sz="4" w:space="0" w:color="000000"/>
              <w:bottom w:val="single" w:sz="2" w:space="0" w:color="000000"/>
              <w:right w:val="single" w:sz="4" w:space="0" w:color="000000"/>
            </w:tcBorders>
            <w:shd w:val="clear" w:color="auto" w:fill="D8D8D8"/>
          </w:tcPr>
          <w:p w14:paraId="7624EFC8" w14:textId="77777777" w:rsidR="00F23D48" w:rsidRPr="00957752" w:rsidRDefault="009868DF" w:rsidP="00F54FA0">
            <w:pPr>
              <w:spacing w:line="360" w:lineRule="auto"/>
              <w:contextualSpacing/>
              <w:jc w:val="center"/>
              <w:rPr>
                <w:sz w:val="11"/>
                <w:szCs w:val="11"/>
                <w:lang w:val="en-US"/>
              </w:rPr>
            </w:pPr>
            <w:r>
              <w:rPr>
                <w:sz w:val="11"/>
                <w:szCs w:val="11"/>
                <w:lang w:val="en-US"/>
              </w:rPr>
              <w:t>15</w:t>
            </w:r>
          </w:p>
        </w:tc>
        <w:tc>
          <w:tcPr>
            <w:tcW w:w="448" w:type="dxa"/>
            <w:tcBorders>
              <w:top w:val="single" w:sz="4" w:space="0" w:color="000000"/>
              <w:left w:val="single" w:sz="4" w:space="0" w:color="000000"/>
              <w:bottom w:val="single" w:sz="2" w:space="0" w:color="000000"/>
              <w:right w:val="single" w:sz="4" w:space="0" w:color="000000"/>
            </w:tcBorders>
            <w:shd w:val="clear" w:color="auto" w:fill="D8D8D8"/>
          </w:tcPr>
          <w:p w14:paraId="020FCD10" w14:textId="77777777" w:rsidR="00F23D48" w:rsidRPr="00957752" w:rsidRDefault="009868DF" w:rsidP="00F54FA0">
            <w:pPr>
              <w:spacing w:line="360" w:lineRule="auto"/>
              <w:contextualSpacing/>
              <w:jc w:val="center"/>
              <w:rPr>
                <w:sz w:val="11"/>
                <w:szCs w:val="11"/>
                <w:lang w:val="en-US"/>
              </w:rPr>
            </w:pPr>
            <w:r>
              <w:rPr>
                <w:sz w:val="11"/>
                <w:szCs w:val="11"/>
                <w:lang w:val="en-US"/>
              </w:rPr>
              <w:t>16</w:t>
            </w:r>
          </w:p>
        </w:tc>
        <w:tc>
          <w:tcPr>
            <w:tcW w:w="828" w:type="dxa"/>
            <w:tcBorders>
              <w:top w:val="single" w:sz="4" w:space="0" w:color="000000"/>
              <w:left w:val="single" w:sz="4" w:space="0" w:color="000000"/>
              <w:bottom w:val="single" w:sz="2" w:space="0" w:color="000000"/>
              <w:right w:val="single" w:sz="4" w:space="0" w:color="000000"/>
            </w:tcBorders>
            <w:shd w:val="clear" w:color="auto" w:fill="D8D8D8"/>
          </w:tcPr>
          <w:p w14:paraId="333A869A" w14:textId="77777777" w:rsidR="00F23D48" w:rsidRPr="00957752" w:rsidRDefault="009868DF" w:rsidP="00F54FA0">
            <w:pPr>
              <w:spacing w:line="360" w:lineRule="auto"/>
              <w:contextualSpacing/>
              <w:jc w:val="center"/>
              <w:rPr>
                <w:sz w:val="11"/>
                <w:szCs w:val="11"/>
                <w:lang w:val="en-US"/>
              </w:rPr>
            </w:pPr>
            <w:r>
              <w:rPr>
                <w:sz w:val="11"/>
                <w:szCs w:val="11"/>
                <w:lang w:val="en-US"/>
              </w:rPr>
              <w:t>17</w:t>
            </w:r>
          </w:p>
        </w:tc>
        <w:tc>
          <w:tcPr>
            <w:tcW w:w="426" w:type="dxa"/>
            <w:tcBorders>
              <w:top w:val="single" w:sz="4" w:space="0" w:color="000000"/>
              <w:left w:val="single" w:sz="4" w:space="0" w:color="000000"/>
              <w:bottom w:val="single" w:sz="2" w:space="0" w:color="000000"/>
              <w:right w:val="single" w:sz="4" w:space="0" w:color="000000"/>
            </w:tcBorders>
            <w:shd w:val="clear" w:color="auto" w:fill="D8D8D8"/>
          </w:tcPr>
          <w:p w14:paraId="674A86BB" w14:textId="77777777" w:rsidR="00F23D48" w:rsidRPr="00957752" w:rsidRDefault="009868DF" w:rsidP="00F54FA0">
            <w:pPr>
              <w:spacing w:line="360" w:lineRule="auto"/>
              <w:contextualSpacing/>
              <w:jc w:val="center"/>
              <w:rPr>
                <w:sz w:val="11"/>
                <w:szCs w:val="11"/>
                <w:lang w:val="en-US"/>
              </w:rPr>
            </w:pPr>
            <w:r>
              <w:rPr>
                <w:sz w:val="11"/>
                <w:szCs w:val="11"/>
                <w:lang w:val="en-US"/>
              </w:rPr>
              <w:t>18</w:t>
            </w:r>
          </w:p>
        </w:tc>
        <w:tc>
          <w:tcPr>
            <w:tcW w:w="861" w:type="dxa"/>
            <w:tcBorders>
              <w:top w:val="single" w:sz="4" w:space="0" w:color="000000"/>
              <w:left w:val="single" w:sz="4" w:space="0" w:color="000000"/>
              <w:bottom w:val="single" w:sz="2" w:space="0" w:color="000000"/>
              <w:right w:val="single" w:sz="4" w:space="0" w:color="000000"/>
            </w:tcBorders>
            <w:shd w:val="clear" w:color="auto" w:fill="D8D8D8"/>
          </w:tcPr>
          <w:p w14:paraId="311F9B09" w14:textId="77777777" w:rsidR="00F23D48" w:rsidRPr="00957752" w:rsidRDefault="009868DF" w:rsidP="00F54FA0">
            <w:pPr>
              <w:spacing w:line="360" w:lineRule="auto"/>
              <w:contextualSpacing/>
              <w:jc w:val="center"/>
              <w:rPr>
                <w:sz w:val="11"/>
                <w:szCs w:val="11"/>
                <w:lang w:val="en-US"/>
              </w:rPr>
            </w:pPr>
            <w:r>
              <w:rPr>
                <w:sz w:val="11"/>
                <w:szCs w:val="11"/>
                <w:lang w:val="en-US"/>
              </w:rPr>
              <w:t>19</w:t>
            </w:r>
          </w:p>
        </w:tc>
      </w:tr>
      <w:tr w:rsidR="00D8612B" w14:paraId="6E433DA4" w14:textId="77777777" w:rsidTr="00251F3E">
        <w:trPr>
          <w:trHeight w:val="136"/>
        </w:trPr>
        <w:tc>
          <w:tcPr>
            <w:tcW w:w="1009" w:type="dxa"/>
            <w:tcBorders>
              <w:top w:val="nil"/>
              <w:left w:val="single" w:sz="4" w:space="0" w:color="000000"/>
              <w:bottom w:val="single" w:sz="4" w:space="0" w:color="auto"/>
              <w:right w:val="single" w:sz="4" w:space="0" w:color="000000"/>
            </w:tcBorders>
          </w:tcPr>
          <w:p w14:paraId="0E3D39E9" w14:textId="2A8B645E" w:rsidR="00D8612B" w:rsidRPr="00991A16" w:rsidRDefault="00D8612B" w:rsidP="00F54FA0">
            <w:pPr>
              <w:spacing w:line="360" w:lineRule="auto"/>
              <w:contextualSpacing/>
              <w:rPr>
                <w:sz w:val="11"/>
                <w:szCs w:val="11"/>
              </w:rPr>
            </w:pPr>
            <w:r>
              <w:rPr>
                <w:color w:val="000000" w:themeColor="text1"/>
                <w:sz w:val="11"/>
                <w:szCs w:val="11"/>
                <w:lang w:val="en-US"/>
              </w:rPr>
              <w:t>Terwujudnya Reformasi Birokrasi</w:t>
            </w:r>
          </w:p>
        </w:tc>
        <w:tc>
          <w:tcPr>
            <w:tcW w:w="993" w:type="dxa"/>
            <w:tcBorders>
              <w:top w:val="nil"/>
              <w:left w:val="single" w:sz="4" w:space="0" w:color="000000"/>
              <w:bottom w:val="single" w:sz="4" w:space="0" w:color="auto"/>
              <w:right w:val="single" w:sz="4" w:space="0" w:color="000000"/>
            </w:tcBorders>
          </w:tcPr>
          <w:p w14:paraId="5DE36AF2" w14:textId="463924C9" w:rsidR="00D8612B" w:rsidRPr="00991A16" w:rsidRDefault="00D8612B" w:rsidP="00F54FA0">
            <w:pPr>
              <w:spacing w:line="360" w:lineRule="auto"/>
              <w:contextualSpacing/>
              <w:rPr>
                <w:sz w:val="11"/>
                <w:szCs w:val="11"/>
              </w:rPr>
            </w:pPr>
            <w:r>
              <w:rPr>
                <w:color w:val="000000" w:themeColor="text1"/>
                <w:sz w:val="11"/>
                <w:szCs w:val="11"/>
                <w:lang w:val="en-US"/>
              </w:rPr>
              <w:t>Meningkatnya Kualitas Reformasi Birokrasi ( RB )</w:t>
            </w:r>
          </w:p>
        </w:tc>
        <w:tc>
          <w:tcPr>
            <w:tcW w:w="851" w:type="dxa"/>
            <w:tcBorders>
              <w:top w:val="single" w:sz="4" w:space="0" w:color="auto"/>
              <w:left w:val="single" w:sz="4" w:space="0" w:color="000000"/>
              <w:bottom w:val="single" w:sz="4" w:space="0" w:color="auto"/>
              <w:right w:val="single" w:sz="4" w:space="0" w:color="000000"/>
            </w:tcBorders>
          </w:tcPr>
          <w:p w14:paraId="788AB4CE" w14:textId="705FB684" w:rsidR="00D8612B" w:rsidRPr="00251F3E" w:rsidRDefault="00D8612B" w:rsidP="00F54FA0">
            <w:pPr>
              <w:spacing w:line="360" w:lineRule="auto"/>
              <w:contextualSpacing/>
              <w:rPr>
                <w:sz w:val="11"/>
                <w:szCs w:val="11"/>
                <w:lang w:val="en-US"/>
              </w:rPr>
            </w:pPr>
            <w:r>
              <w:rPr>
                <w:sz w:val="11"/>
                <w:szCs w:val="11"/>
                <w:lang w:val="en-US"/>
              </w:rPr>
              <w:t xml:space="preserve">Nilai Akuntabilitas Kinerja Instansi Pemerintah           ( AKIP) </w:t>
            </w:r>
          </w:p>
        </w:tc>
        <w:tc>
          <w:tcPr>
            <w:tcW w:w="141" w:type="dxa"/>
            <w:tcBorders>
              <w:top w:val="single" w:sz="4" w:space="0" w:color="auto"/>
              <w:left w:val="single" w:sz="4" w:space="0" w:color="000000"/>
              <w:bottom w:val="single" w:sz="4" w:space="0" w:color="auto"/>
              <w:right w:val="single" w:sz="4" w:space="0" w:color="000000"/>
            </w:tcBorders>
            <w:shd w:val="clear" w:color="auto" w:fill="FFFF00"/>
          </w:tcPr>
          <w:p w14:paraId="7C473C71" w14:textId="113CB257" w:rsidR="00D8612B" w:rsidRPr="00991A16" w:rsidRDefault="00D8612B" w:rsidP="00F54FA0">
            <w:pPr>
              <w:spacing w:line="360" w:lineRule="auto"/>
              <w:contextualSpacing/>
              <w:rPr>
                <w:sz w:val="11"/>
                <w:szCs w:val="11"/>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FFFF00"/>
          </w:tcPr>
          <w:p w14:paraId="53E6B3C2" w14:textId="6092631C" w:rsidR="00D8612B" w:rsidRPr="00991A16" w:rsidRDefault="00D8612B" w:rsidP="00F54FA0">
            <w:pPr>
              <w:spacing w:line="360" w:lineRule="auto"/>
              <w:contextualSpacing/>
              <w:rPr>
                <w:sz w:val="11"/>
                <w:szCs w:val="11"/>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FFFF00"/>
          </w:tcPr>
          <w:p w14:paraId="548B0B4B" w14:textId="6AF10927" w:rsidR="00D8612B" w:rsidRPr="00991A16" w:rsidRDefault="00D8612B" w:rsidP="00F54FA0">
            <w:pPr>
              <w:spacing w:line="360" w:lineRule="auto"/>
              <w:contextualSpacing/>
              <w:rPr>
                <w:sz w:val="11"/>
                <w:szCs w:val="11"/>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FFFF00"/>
          </w:tcPr>
          <w:p w14:paraId="753D12B6" w14:textId="77777777" w:rsidR="00D8612B" w:rsidRPr="00991A16" w:rsidRDefault="00D8612B" w:rsidP="00F54FA0">
            <w:pPr>
              <w:spacing w:line="360" w:lineRule="auto"/>
              <w:contextualSpacing/>
              <w:rPr>
                <w:sz w:val="11"/>
                <w:szCs w:val="11"/>
              </w:rPr>
            </w:pPr>
          </w:p>
        </w:tc>
        <w:tc>
          <w:tcPr>
            <w:tcW w:w="284" w:type="dxa"/>
            <w:tcBorders>
              <w:top w:val="single" w:sz="4" w:space="0" w:color="auto"/>
              <w:left w:val="single" w:sz="4" w:space="0" w:color="000000"/>
              <w:bottom w:val="single" w:sz="4" w:space="0" w:color="auto"/>
              <w:right w:val="single" w:sz="4" w:space="0" w:color="000000"/>
            </w:tcBorders>
            <w:shd w:val="clear" w:color="auto" w:fill="FFFF00"/>
          </w:tcPr>
          <w:p w14:paraId="4303C17C" w14:textId="77777777" w:rsidR="00D8612B" w:rsidRPr="00991A16" w:rsidRDefault="00D8612B" w:rsidP="00F54FA0">
            <w:pPr>
              <w:spacing w:line="360" w:lineRule="auto"/>
              <w:contextualSpacing/>
              <w:rPr>
                <w:sz w:val="11"/>
                <w:szCs w:val="11"/>
              </w:rPr>
            </w:pPr>
          </w:p>
        </w:tc>
        <w:tc>
          <w:tcPr>
            <w:tcW w:w="1233" w:type="dxa"/>
            <w:tcBorders>
              <w:top w:val="single" w:sz="2" w:space="0" w:color="000000"/>
              <w:left w:val="single" w:sz="4" w:space="0" w:color="000000"/>
              <w:bottom w:val="single" w:sz="2" w:space="0" w:color="000000"/>
              <w:right w:val="single" w:sz="4" w:space="0" w:color="000000"/>
            </w:tcBorders>
            <w:shd w:val="clear" w:color="auto" w:fill="FFFF00"/>
          </w:tcPr>
          <w:p w14:paraId="3BF91128" w14:textId="77777777" w:rsidR="00D8612B" w:rsidRDefault="00D8612B" w:rsidP="00F54FA0">
            <w:pPr>
              <w:spacing w:line="360" w:lineRule="auto"/>
              <w:rPr>
                <w:rFonts w:ascii="Arial" w:eastAsia="Arial" w:hAnsi="Arial" w:cs="Arial"/>
                <w:b/>
                <w:sz w:val="11"/>
              </w:rPr>
            </w:pPr>
            <w:r>
              <w:rPr>
                <w:rFonts w:ascii="Arial" w:eastAsia="Arial" w:hAnsi="Arial" w:cs="Arial"/>
                <w:b/>
                <w:sz w:val="11"/>
              </w:rPr>
              <w:t>Program</w:t>
            </w:r>
          </w:p>
          <w:p w14:paraId="02228525" w14:textId="5D140C43" w:rsidR="00D8612B" w:rsidRPr="00991A16" w:rsidRDefault="00D8612B" w:rsidP="00F54FA0">
            <w:pPr>
              <w:spacing w:line="360" w:lineRule="auto"/>
              <w:contextualSpacing/>
              <w:rPr>
                <w:sz w:val="11"/>
                <w:szCs w:val="11"/>
              </w:rPr>
            </w:pPr>
            <w:r>
              <w:rPr>
                <w:rFonts w:ascii="Arial" w:eastAsia="Arial" w:hAnsi="Arial" w:cs="Arial"/>
                <w:b/>
                <w:sz w:val="11"/>
                <w:lang w:val="en-US"/>
              </w:rPr>
              <w:t>Penunjang Urusan Pemerintah daerah Kabupaten/Kota</w:t>
            </w:r>
          </w:p>
        </w:tc>
        <w:tc>
          <w:tcPr>
            <w:tcW w:w="1602" w:type="dxa"/>
            <w:tcBorders>
              <w:top w:val="single" w:sz="2" w:space="0" w:color="000000"/>
              <w:left w:val="single" w:sz="4" w:space="0" w:color="000000"/>
              <w:bottom w:val="single" w:sz="2" w:space="0" w:color="000000"/>
              <w:right w:val="single" w:sz="4" w:space="0" w:color="000000"/>
            </w:tcBorders>
            <w:shd w:val="clear" w:color="auto" w:fill="FFFF00"/>
          </w:tcPr>
          <w:p w14:paraId="015AA0C8" w14:textId="65275349" w:rsidR="00D8612B" w:rsidRPr="00991A16" w:rsidRDefault="00D8612B" w:rsidP="00F54FA0">
            <w:pPr>
              <w:spacing w:line="360" w:lineRule="auto"/>
              <w:contextualSpacing/>
              <w:rPr>
                <w:sz w:val="11"/>
                <w:szCs w:val="11"/>
              </w:rPr>
            </w:pPr>
            <w:r>
              <w:rPr>
                <w:rFonts w:ascii="Arial" w:eastAsia="Arial" w:hAnsi="Arial" w:cs="Arial"/>
                <w:b/>
                <w:sz w:val="11"/>
                <w:lang w:val="en-US"/>
              </w:rPr>
              <w:t>Persentase Pelaksanaan Penunjang Urusan Pemerintah Daerah</w:t>
            </w:r>
          </w:p>
        </w:tc>
        <w:tc>
          <w:tcPr>
            <w:tcW w:w="709" w:type="dxa"/>
            <w:tcBorders>
              <w:top w:val="single" w:sz="2" w:space="0" w:color="000000"/>
              <w:left w:val="single" w:sz="4" w:space="0" w:color="000000"/>
              <w:bottom w:val="single" w:sz="2" w:space="0" w:color="000000"/>
              <w:right w:val="single" w:sz="4" w:space="0" w:color="000000"/>
            </w:tcBorders>
            <w:shd w:val="clear" w:color="auto" w:fill="FFFF00"/>
          </w:tcPr>
          <w:p w14:paraId="3AFC0388"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0CD6BEF3" w14:textId="71204641" w:rsidR="00D8612B" w:rsidRPr="00991A16" w:rsidRDefault="00D8612B" w:rsidP="00F54FA0">
            <w:pPr>
              <w:spacing w:line="360" w:lineRule="auto"/>
              <w:contextualSpacing/>
              <w:jc w:val="center"/>
              <w:rPr>
                <w:sz w:val="11"/>
                <w:szCs w:val="11"/>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FFFF00"/>
          </w:tcPr>
          <w:p w14:paraId="15D9C36F"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256833C9" w14:textId="5E2B4440" w:rsidR="00D8612B" w:rsidRPr="00991A16" w:rsidRDefault="00D8612B" w:rsidP="00F54FA0">
            <w:pPr>
              <w:spacing w:line="360" w:lineRule="auto"/>
              <w:contextualSpacing/>
              <w:jc w:val="center"/>
              <w:rPr>
                <w:sz w:val="11"/>
                <w:szCs w:val="11"/>
              </w:rP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FFFF00"/>
          </w:tcPr>
          <w:p w14:paraId="4FCDE201" w14:textId="77777777" w:rsidR="00D8612B" w:rsidRDefault="00D8612B" w:rsidP="00F54FA0">
            <w:pPr>
              <w:spacing w:line="360" w:lineRule="auto"/>
              <w:contextualSpacing/>
              <w:jc w:val="center"/>
              <w:rPr>
                <w:sz w:val="11"/>
                <w:szCs w:val="11"/>
              </w:rPr>
            </w:pPr>
          </w:p>
          <w:p w14:paraId="29975F9F" w14:textId="28641FC0" w:rsidR="00D8612B" w:rsidRPr="00D8612B" w:rsidRDefault="00D8612B" w:rsidP="00F54FA0">
            <w:pPr>
              <w:spacing w:line="360" w:lineRule="auto"/>
              <w:contextualSpacing/>
              <w:jc w:val="center"/>
              <w:rPr>
                <w:sz w:val="11"/>
                <w:szCs w:val="11"/>
                <w:lang w:val="en-US"/>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FFFF00"/>
          </w:tcPr>
          <w:p w14:paraId="67D88A9B"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2F3C2C42" w14:textId="794A5311" w:rsidR="00D8612B" w:rsidRPr="00991A16" w:rsidRDefault="00D8612B" w:rsidP="00F54FA0">
            <w:pPr>
              <w:spacing w:line="360" w:lineRule="auto"/>
              <w:contextualSpacing/>
              <w:jc w:val="center"/>
              <w:rPr>
                <w:sz w:val="11"/>
                <w:szCs w:val="11"/>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FFFF00"/>
          </w:tcPr>
          <w:p w14:paraId="51035034"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327A9D1F" w14:textId="2422C4FF" w:rsidR="00D8612B" w:rsidRPr="00D8612B" w:rsidRDefault="00D8612B" w:rsidP="00F54FA0">
            <w:pPr>
              <w:spacing w:line="360" w:lineRule="auto"/>
              <w:contextualSpacing/>
              <w:jc w:val="center"/>
              <w:rPr>
                <w:sz w:val="11"/>
                <w:szCs w:val="11"/>
                <w:lang w:val="en-US"/>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FFFF00"/>
          </w:tcPr>
          <w:p w14:paraId="01C9CB02" w14:textId="77777777" w:rsidR="00D8612B" w:rsidRDefault="00D8612B" w:rsidP="00F54FA0">
            <w:pPr>
              <w:spacing w:line="360" w:lineRule="auto"/>
              <w:contextualSpacing/>
              <w:jc w:val="center"/>
              <w:rPr>
                <w:sz w:val="11"/>
                <w:szCs w:val="11"/>
              </w:rPr>
            </w:pPr>
          </w:p>
          <w:p w14:paraId="24EA6A22" w14:textId="0D938477" w:rsidR="00D8612B" w:rsidRPr="00D8612B" w:rsidRDefault="00D8612B" w:rsidP="00F54FA0">
            <w:pPr>
              <w:spacing w:line="360" w:lineRule="auto"/>
              <w:contextualSpacing/>
              <w:jc w:val="center"/>
              <w:rPr>
                <w:sz w:val="11"/>
                <w:szCs w:val="11"/>
                <w:lang w:val="en-US"/>
              </w:rPr>
            </w:pPr>
            <w:r>
              <w:rPr>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FFFF00"/>
          </w:tcPr>
          <w:p w14:paraId="40F4CCBC"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4FF652D9" w14:textId="64EC1F9C" w:rsidR="00D8612B" w:rsidRPr="00D8612B" w:rsidRDefault="00D8612B" w:rsidP="00F54FA0">
            <w:pPr>
              <w:spacing w:line="360" w:lineRule="auto"/>
              <w:contextualSpacing/>
              <w:jc w:val="center"/>
              <w:rPr>
                <w:sz w:val="11"/>
                <w:szCs w:val="11"/>
                <w:lang w:val="en-US"/>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FFFF00"/>
          </w:tcPr>
          <w:p w14:paraId="7C93E291" w14:textId="77777777" w:rsidR="00D8612B" w:rsidRDefault="00D8612B" w:rsidP="00F54FA0">
            <w:pPr>
              <w:spacing w:line="360" w:lineRule="auto"/>
              <w:contextualSpacing/>
              <w:jc w:val="center"/>
              <w:rPr>
                <w:sz w:val="12"/>
                <w:szCs w:val="12"/>
                <w:lang w:val="en-US"/>
              </w:rPr>
            </w:pPr>
          </w:p>
          <w:p w14:paraId="37D52706" w14:textId="5067D7CD" w:rsidR="00D8612B" w:rsidRPr="00991A16" w:rsidRDefault="00D8612B" w:rsidP="00F54FA0">
            <w:pPr>
              <w:spacing w:line="360" w:lineRule="auto"/>
              <w:contextualSpacing/>
              <w:jc w:val="center"/>
              <w:rPr>
                <w:sz w:val="11"/>
                <w:szCs w:val="11"/>
              </w:rPr>
            </w:pPr>
            <w:r>
              <w:rPr>
                <w:sz w:val="12"/>
                <w:szCs w:val="12"/>
                <w:lang w:val="en-US"/>
              </w:rPr>
              <w:t>90</w:t>
            </w:r>
            <w:r w:rsidRPr="00651758">
              <w:rPr>
                <w:sz w:val="12"/>
                <w:szCs w:val="12"/>
                <w:lang w:val="en-US"/>
              </w:rPr>
              <w:t xml:space="preserve"> %</w:t>
            </w:r>
          </w:p>
        </w:tc>
        <w:tc>
          <w:tcPr>
            <w:tcW w:w="851" w:type="dxa"/>
            <w:tcBorders>
              <w:top w:val="single" w:sz="2" w:space="0" w:color="000000"/>
              <w:left w:val="single" w:sz="4" w:space="0" w:color="000000"/>
              <w:bottom w:val="single" w:sz="2" w:space="0" w:color="000000"/>
              <w:right w:val="single" w:sz="4" w:space="0" w:color="000000"/>
            </w:tcBorders>
            <w:shd w:val="clear" w:color="auto" w:fill="FFFF00"/>
          </w:tcPr>
          <w:p w14:paraId="0746E301" w14:textId="3ACEA884" w:rsidR="00D8612B" w:rsidRPr="00991A16" w:rsidRDefault="00D8612B" w:rsidP="00F54FA0">
            <w:pPr>
              <w:spacing w:line="360" w:lineRule="auto"/>
              <w:contextualSpacing/>
              <w:rPr>
                <w:sz w:val="11"/>
                <w:szCs w:val="11"/>
              </w:rPr>
            </w:pPr>
            <w:r>
              <w:rPr>
                <w:rFonts w:ascii="Arial" w:eastAsia="Arial" w:hAnsi="Arial" w:cs="Arial"/>
                <w:b/>
                <w:sz w:val="11"/>
              </w:rPr>
              <w:t xml:space="preserve">    </w:t>
            </w:r>
            <w:r>
              <w:rPr>
                <w:rFonts w:ascii="Arial" w:eastAsia="Arial" w:hAnsi="Arial" w:cs="Arial"/>
                <w:b/>
                <w:sz w:val="11"/>
                <w:lang w:val="en-US"/>
              </w:rPr>
              <w:t>13</w:t>
            </w:r>
            <w:r>
              <w:rPr>
                <w:rFonts w:ascii="Arial" w:eastAsia="Arial" w:hAnsi="Arial" w:cs="Arial"/>
                <w:b/>
                <w:sz w:val="11"/>
              </w:rPr>
              <w:t>,</w:t>
            </w:r>
            <w:r>
              <w:rPr>
                <w:rFonts w:ascii="Arial" w:eastAsia="Arial" w:hAnsi="Arial" w:cs="Arial"/>
                <w:b/>
                <w:sz w:val="11"/>
                <w:lang w:val="en-US"/>
              </w:rPr>
              <w:t>008</w:t>
            </w:r>
            <w:r>
              <w:rPr>
                <w:rFonts w:ascii="Arial" w:eastAsia="Arial" w:hAnsi="Arial" w:cs="Arial"/>
                <w:b/>
                <w:sz w:val="11"/>
              </w:rPr>
              <w:t>,</w:t>
            </w:r>
            <w:r>
              <w:rPr>
                <w:rFonts w:ascii="Arial" w:eastAsia="Arial" w:hAnsi="Arial" w:cs="Arial"/>
                <w:b/>
                <w:sz w:val="11"/>
                <w:lang w:val="en-US"/>
              </w:rPr>
              <w:t>367</w:t>
            </w:r>
            <w:r>
              <w:rPr>
                <w:rFonts w:ascii="Arial" w:eastAsia="Arial" w:hAnsi="Arial" w:cs="Arial"/>
                <w:b/>
                <w:sz w:val="11"/>
              </w:rPr>
              <w:t>,</w:t>
            </w:r>
            <w:r>
              <w:rPr>
                <w:rFonts w:ascii="Arial" w:eastAsia="Arial" w:hAnsi="Arial" w:cs="Arial"/>
                <w:b/>
                <w:sz w:val="11"/>
                <w:lang w:val="en-US"/>
              </w:rPr>
              <w:t>905</w:t>
            </w:r>
          </w:p>
        </w:tc>
        <w:tc>
          <w:tcPr>
            <w:tcW w:w="448" w:type="dxa"/>
            <w:tcBorders>
              <w:top w:val="single" w:sz="2" w:space="0" w:color="000000"/>
              <w:left w:val="single" w:sz="4" w:space="0" w:color="000000"/>
              <w:bottom w:val="single" w:sz="2" w:space="0" w:color="000000"/>
              <w:right w:val="single" w:sz="4" w:space="0" w:color="000000"/>
            </w:tcBorders>
            <w:shd w:val="clear" w:color="auto" w:fill="FFFF00"/>
          </w:tcPr>
          <w:p w14:paraId="2523B003" w14:textId="77777777" w:rsidR="00D8612B" w:rsidRDefault="00D8612B" w:rsidP="00F54FA0">
            <w:pPr>
              <w:spacing w:line="360" w:lineRule="auto"/>
              <w:contextualSpacing/>
              <w:rPr>
                <w:sz w:val="12"/>
                <w:szCs w:val="12"/>
                <w:lang w:val="en-US"/>
              </w:rPr>
            </w:pPr>
          </w:p>
          <w:p w14:paraId="457F5E53" w14:textId="652437AF" w:rsidR="00D8612B" w:rsidRPr="00991A16" w:rsidRDefault="00D8612B" w:rsidP="00F54FA0">
            <w:pPr>
              <w:spacing w:line="360" w:lineRule="auto"/>
              <w:contextualSpacing/>
              <w:rPr>
                <w:sz w:val="11"/>
                <w:szCs w:val="11"/>
              </w:rPr>
            </w:pPr>
            <w:r>
              <w:rPr>
                <w:sz w:val="12"/>
                <w:szCs w:val="12"/>
                <w:lang w:val="en-US"/>
              </w:rPr>
              <w:t>90</w:t>
            </w:r>
            <w:r w:rsidRPr="00651758">
              <w:rPr>
                <w:sz w:val="12"/>
                <w:szCs w:val="12"/>
                <w:lang w:val="en-US"/>
              </w:rPr>
              <w:t xml:space="preserve"> %</w:t>
            </w:r>
          </w:p>
        </w:tc>
        <w:tc>
          <w:tcPr>
            <w:tcW w:w="828" w:type="dxa"/>
            <w:tcBorders>
              <w:top w:val="single" w:sz="2" w:space="0" w:color="000000"/>
              <w:left w:val="single" w:sz="4" w:space="0" w:color="000000"/>
              <w:bottom w:val="single" w:sz="2" w:space="0" w:color="000000"/>
              <w:right w:val="single" w:sz="4" w:space="0" w:color="000000"/>
            </w:tcBorders>
            <w:shd w:val="clear" w:color="auto" w:fill="FFFF00"/>
          </w:tcPr>
          <w:p w14:paraId="42528280" w14:textId="39791130" w:rsidR="00D8612B" w:rsidRPr="00991A16" w:rsidRDefault="00D8612B" w:rsidP="00F54FA0">
            <w:pPr>
              <w:spacing w:line="360" w:lineRule="auto"/>
              <w:contextualSpacing/>
              <w:rPr>
                <w:sz w:val="11"/>
                <w:szCs w:val="11"/>
              </w:rPr>
            </w:pPr>
            <w:r>
              <w:rPr>
                <w:rFonts w:ascii="Arial" w:eastAsia="Arial" w:hAnsi="Arial" w:cs="Arial"/>
                <w:b/>
                <w:sz w:val="11"/>
              </w:rPr>
              <w:t xml:space="preserve">    </w:t>
            </w:r>
            <w:r>
              <w:rPr>
                <w:rFonts w:ascii="Arial" w:eastAsia="Arial" w:hAnsi="Arial" w:cs="Arial"/>
                <w:b/>
                <w:sz w:val="11"/>
                <w:lang w:val="en-US"/>
              </w:rPr>
              <w:t>13.726.500.400</w:t>
            </w:r>
          </w:p>
        </w:tc>
        <w:tc>
          <w:tcPr>
            <w:tcW w:w="426" w:type="dxa"/>
            <w:tcBorders>
              <w:top w:val="single" w:sz="2" w:space="0" w:color="000000"/>
              <w:left w:val="single" w:sz="4" w:space="0" w:color="000000"/>
              <w:bottom w:val="single" w:sz="2" w:space="0" w:color="000000"/>
              <w:right w:val="single" w:sz="4" w:space="0" w:color="000000"/>
            </w:tcBorders>
            <w:shd w:val="clear" w:color="auto" w:fill="FFFF00"/>
          </w:tcPr>
          <w:p w14:paraId="74952564" w14:textId="77777777" w:rsidR="00D8612B" w:rsidRDefault="00D8612B" w:rsidP="00F54FA0">
            <w:pPr>
              <w:spacing w:line="360" w:lineRule="auto"/>
              <w:contextualSpacing/>
              <w:rPr>
                <w:sz w:val="12"/>
                <w:szCs w:val="12"/>
                <w:lang w:val="en-US"/>
              </w:rPr>
            </w:pPr>
          </w:p>
          <w:p w14:paraId="72653500" w14:textId="18C86E0F" w:rsidR="00D8612B" w:rsidRPr="00991A16" w:rsidRDefault="00D8612B" w:rsidP="00F54FA0">
            <w:pPr>
              <w:spacing w:line="360" w:lineRule="auto"/>
              <w:contextualSpacing/>
              <w:rPr>
                <w:sz w:val="11"/>
                <w:szCs w:val="11"/>
              </w:rPr>
            </w:pPr>
            <w:r>
              <w:rPr>
                <w:sz w:val="12"/>
                <w:szCs w:val="12"/>
                <w:lang w:val="en-US"/>
              </w:rPr>
              <w:t>90</w:t>
            </w:r>
            <w:r w:rsidRPr="00651758">
              <w:rPr>
                <w:sz w:val="12"/>
                <w:szCs w:val="12"/>
                <w:lang w:val="en-US"/>
              </w:rPr>
              <w:t xml:space="preserve"> %</w:t>
            </w:r>
          </w:p>
        </w:tc>
        <w:tc>
          <w:tcPr>
            <w:tcW w:w="861" w:type="dxa"/>
            <w:tcBorders>
              <w:top w:val="single" w:sz="2" w:space="0" w:color="000000"/>
              <w:left w:val="single" w:sz="4" w:space="0" w:color="000000"/>
              <w:bottom w:val="single" w:sz="2" w:space="0" w:color="000000"/>
              <w:right w:val="single" w:sz="4" w:space="0" w:color="000000"/>
            </w:tcBorders>
            <w:shd w:val="clear" w:color="auto" w:fill="FFFF00"/>
          </w:tcPr>
          <w:p w14:paraId="2FAF2C4C" w14:textId="5C32EB52" w:rsidR="00D8612B" w:rsidRPr="00991A16" w:rsidRDefault="00D8612B" w:rsidP="00F54FA0">
            <w:pPr>
              <w:spacing w:line="360" w:lineRule="auto"/>
              <w:contextualSpacing/>
              <w:rPr>
                <w:sz w:val="11"/>
                <w:szCs w:val="11"/>
              </w:rPr>
            </w:pPr>
            <w:r>
              <w:rPr>
                <w:rFonts w:ascii="Arial" w:eastAsia="Arial" w:hAnsi="Arial" w:cs="Arial"/>
                <w:b/>
                <w:sz w:val="11"/>
              </w:rPr>
              <w:t xml:space="preserve">     </w:t>
            </w:r>
            <w:r>
              <w:rPr>
                <w:rFonts w:ascii="Arial" w:eastAsia="Arial" w:hAnsi="Arial" w:cs="Arial"/>
                <w:b/>
                <w:sz w:val="11"/>
                <w:lang w:val="en-US"/>
              </w:rPr>
              <w:t>26.734.868.305</w:t>
            </w:r>
          </w:p>
        </w:tc>
      </w:tr>
      <w:tr w:rsidR="00D8612B" w14:paraId="26601774" w14:textId="77777777" w:rsidTr="00251F3E">
        <w:trPr>
          <w:trHeight w:val="48"/>
        </w:trPr>
        <w:tc>
          <w:tcPr>
            <w:tcW w:w="1009" w:type="dxa"/>
            <w:tcBorders>
              <w:top w:val="single" w:sz="4" w:space="0" w:color="auto"/>
              <w:left w:val="single" w:sz="4" w:space="0" w:color="000000"/>
              <w:bottom w:val="single" w:sz="4" w:space="0" w:color="auto"/>
              <w:right w:val="single" w:sz="4" w:space="0" w:color="000000"/>
            </w:tcBorders>
          </w:tcPr>
          <w:p w14:paraId="02C8CF3A" w14:textId="77777777" w:rsidR="00D8612B" w:rsidRPr="00251F3E" w:rsidRDefault="00D8612B" w:rsidP="00F54FA0">
            <w:pPr>
              <w:spacing w:line="360" w:lineRule="auto"/>
              <w:contextualSpacing/>
              <w:rPr>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6CC28EC7" w14:textId="77777777" w:rsidR="00D8612B" w:rsidRPr="00251F3E" w:rsidRDefault="00D8612B" w:rsidP="00F54FA0">
            <w:pPr>
              <w:spacing w:line="360" w:lineRule="auto"/>
              <w:contextualSpacing/>
              <w:rPr>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7EEC56A9" w14:textId="77777777" w:rsidR="00D8612B" w:rsidRPr="00251F3E" w:rsidRDefault="00D8612B" w:rsidP="00F54FA0">
            <w:pPr>
              <w:spacing w:line="360" w:lineRule="auto"/>
              <w:contextualSpacing/>
              <w:rPr>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4BC59797" w14:textId="77777777" w:rsidR="00D8612B" w:rsidRPr="00251F3E" w:rsidRDefault="00D8612B" w:rsidP="00F54FA0">
            <w:pPr>
              <w:spacing w:line="360" w:lineRule="auto"/>
              <w:contextualSpacing/>
              <w:rPr>
                <w:rFonts w:ascii="Arial" w:eastAsia="Arial" w:hAnsi="Arial" w:cs="Arial"/>
                <w:b/>
                <w:sz w:val="11"/>
                <w:szCs w:val="11"/>
              </w:rPr>
            </w:pPr>
          </w:p>
        </w:tc>
        <w:tc>
          <w:tcPr>
            <w:tcW w:w="14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765561FB" w14:textId="77777777" w:rsidR="00D8612B" w:rsidRPr="00251F3E" w:rsidRDefault="00D8612B" w:rsidP="00F54FA0">
            <w:pPr>
              <w:spacing w:line="360" w:lineRule="auto"/>
              <w:contextualSpacing/>
              <w:rPr>
                <w:rFonts w:ascii="Arial" w:eastAsia="Arial" w:hAnsi="Arial" w:cs="Arial"/>
                <w:b/>
                <w:sz w:val="11"/>
                <w:szCs w:val="11"/>
              </w:rPr>
            </w:pPr>
          </w:p>
        </w:tc>
        <w:tc>
          <w:tcPr>
            <w:tcW w:w="142"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449CCA20" w14:textId="77777777" w:rsidR="00D8612B" w:rsidRPr="00251F3E" w:rsidRDefault="00D8612B" w:rsidP="00F54FA0">
            <w:pPr>
              <w:spacing w:line="360" w:lineRule="auto"/>
              <w:contextualSpacing/>
              <w:rPr>
                <w:rFonts w:ascii="Arial" w:eastAsia="Arial" w:hAnsi="Arial" w:cs="Arial"/>
                <w:b/>
                <w:sz w:val="11"/>
                <w:szCs w:val="11"/>
              </w:rPr>
            </w:pPr>
          </w:p>
        </w:tc>
        <w:tc>
          <w:tcPr>
            <w:tcW w:w="28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4E0315DA" w14:textId="77777777" w:rsidR="00D8612B" w:rsidRPr="00251F3E" w:rsidRDefault="00D8612B" w:rsidP="00F54FA0">
            <w:pPr>
              <w:spacing w:line="360" w:lineRule="auto"/>
              <w:contextualSpacing/>
              <w:rPr>
                <w:rFonts w:ascii="Arial" w:eastAsia="Arial" w:hAnsi="Arial" w:cs="Arial"/>
                <w:b/>
                <w:sz w:val="11"/>
                <w:szCs w:val="11"/>
              </w:rPr>
            </w:pPr>
          </w:p>
        </w:tc>
        <w:tc>
          <w:tcPr>
            <w:tcW w:w="284"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676A1912" w14:textId="77777777" w:rsidR="00D8612B" w:rsidRPr="00251F3E" w:rsidRDefault="00D8612B" w:rsidP="00F54FA0">
            <w:pPr>
              <w:spacing w:line="360" w:lineRule="auto"/>
              <w:contextualSpacing/>
              <w:rPr>
                <w:rFonts w:ascii="Arial" w:eastAsia="Arial" w:hAnsi="Arial" w:cs="Arial"/>
                <w:b/>
                <w:sz w:val="11"/>
                <w:szCs w:val="11"/>
              </w:rPr>
            </w:pPr>
          </w:p>
        </w:tc>
        <w:tc>
          <w:tcPr>
            <w:tcW w:w="1233"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C50AF50" w14:textId="77777777" w:rsidR="00D8612B" w:rsidRPr="00251F3E" w:rsidRDefault="00D8612B" w:rsidP="00F54FA0">
            <w:pPr>
              <w:spacing w:line="360" w:lineRule="auto"/>
              <w:contextualSpacing/>
              <w:rPr>
                <w:rFonts w:ascii="Arial" w:eastAsia="Arial" w:hAnsi="Arial" w:cs="Arial"/>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E627FDA" w14:textId="77777777" w:rsidR="00D8612B" w:rsidRPr="00251F3E" w:rsidRDefault="00D8612B" w:rsidP="00F54FA0">
            <w:pPr>
              <w:spacing w:line="360" w:lineRule="auto"/>
              <w:contextualSpacing/>
              <w:rPr>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3CFCEB2" w14:textId="77777777" w:rsidR="00D8612B" w:rsidRPr="00251F3E" w:rsidRDefault="00D8612B" w:rsidP="00F54FA0">
            <w:pPr>
              <w:spacing w:line="360" w:lineRule="auto"/>
              <w:contextualSpacing/>
              <w:jc w:val="center"/>
              <w:rPr>
                <w:sz w:val="11"/>
                <w:szCs w:val="11"/>
              </w:rPr>
            </w:pPr>
          </w:p>
        </w:tc>
        <w:tc>
          <w:tcPr>
            <w:tcW w:w="52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6397048" w14:textId="77777777" w:rsidR="00D8612B" w:rsidRPr="00251F3E" w:rsidRDefault="00D8612B" w:rsidP="00F54FA0">
            <w:pPr>
              <w:spacing w:line="360" w:lineRule="auto"/>
              <w:ind w:left="36"/>
              <w:contextualSpacing/>
              <w:jc w:val="center"/>
              <w:rPr>
                <w:sz w:val="11"/>
                <w:szCs w:val="11"/>
              </w:rPr>
            </w:pPr>
          </w:p>
        </w:tc>
        <w:tc>
          <w:tcPr>
            <w:tcW w:w="797"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44957065" w14:textId="77777777" w:rsidR="00D8612B" w:rsidRPr="00251F3E" w:rsidRDefault="00D8612B" w:rsidP="00F54FA0">
            <w:pPr>
              <w:spacing w:line="360" w:lineRule="auto"/>
              <w:ind w:left="36"/>
              <w:contextualSpacing/>
              <w:jc w:val="center"/>
              <w:rPr>
                <w:rFonts w:ascii="Arial" w:hAnsi="Arial" w:cs="Arial"/>
                <w:color w:val="000000" w:themeColor="text1"/>
                <w:sz w:val="11"/>
                <w:szCs w:val="11"/>
              </w:rPr>
            </w:pPr>
          </w:p>
        </w:tc>
        <w:tc>
          <w:tcPr>
            <w:tcW w:w="544"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34059E4C" w14:textId="77777777" w:rsidR="00D8612B" w:rsidRPr="00251F3E" w:rsidRDefault="00D8612B" w:rsidP="00F54FA0">
            <w:pPr>
              <w:spacing w:line="360" w:lineRule="auto"/>
              <w:contextualSpacing/>
              <w:jc w:val="center"/>
              <w:rPr>
                <w:sz w:val="11"/>
                <w:szCs w:val="11"/>
              </w:rPr>
            </w:pPr>
          </w:p>
        </w:tc>
        <w:tc>
          <w:tcPr>
            <w:tcW w:w="82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69687A6" w14:textId="77777777" w:rsidR="00D8612B" w:rsidRPr="00251F3E" w:rsidRDefault="00D8612B" w:rsidP="00F54FA0">
            <w:pPr>
              <w:spacing w:line="360" w:lineRule="auto"/>
              <w:ind w:left="36"/>
              <w:contextualSpacing/>
              <w:jc w:val="center"/>
              <w:rPr>
                <w:rFonts w:ascii="Arial" w:hAnsi="Arial" w:cs="Arial"/>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7DED46D" w14:textId="77777777" w:rsidR="00D8612B" w:rsidRPr="00251F3E" w:rsidRDefault="00D8612B" w:rsidP="00F54FA0">
            <w:pPr>
              <w:spacing w:line="360" w:lineRule="auto"/>
              <w:ind w:left="36"/>
              <w:contextualSpacing/>
              <w:jc w:val="center"/>
              <w:rPr>
                <w:sz w:val="11"/>
                <w:szCs w:val="11"/>
              </w:rPr>
            </w:pPr>
          </w:p>
        </w:tc>
        <w:tc>
          <w:tcPr>
            <w:tcW w:w="805"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A8853BA" w14:textId="77777777" w:rsidR="00D8612B" w:rsidRPr="00251F3E" w:rsidRDefault="00D8612B" w:rsidP="00F54FA0">
            <w:pPr>
              <w:spacing w:line="360" w:lineRule="auto"/>
              <w:ind w:left="36"/>
              <w:contextualSpacing/>
              <w:jc w:val="center"/>
              <w:rPr>
                <w:rFonts w:ascii="Arial" w:hAnsi="Arial" w:cs="Arial"/>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0B0109A0" w14:textId="77777777" w:rsidR="00D8612B" w:rsidRPr="00251F3E" w:rsidRDefault="00D8612B" w:rsidP="00F54FA0">
            <w:pPr>
              <w:spacing w:line="360" w:lineRule="auto"/>
              <w:ind w:left="36"/>
              <w:contextualSpacing/>
              <w:jc w:val="center"/>
              <w:rPr>
                <w:rFonts w:ascii="Arial" w:eastAsia="Arial" w:hAnsi="Arial" w:cs="Arial"/>
                <w:sz w:val="11"/>
                <w:szCs w:val="11"/>
              </w:rPr>
            </w:pPr>
          </w:p>
        </w:tc>
        <w:tc>
          <w:tcPr>
            <w:tcW w:w="851"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41DAE6B0" w14:textId="77777777" w:rsidR="00D8612B" w:rsidRPr="00251F3E" w:rsidRDefault="00D8612B" w:rsidP="00F54FA0">
            <w:pPr>
              <w:spacing w:line="360" w:lineRule="auto"/>
              <w:ind w:left="36"/>
              <w:contextualSpacing/>
              <w:jc w:val="right"/>
              <w:rPr>
                <w:rFonts w:ascii="Arial" w:eastAsia="Arial" w:hAnsi="Arial" w:cs="Arial"/>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05D0C42F" w14:textId="77777777" w:rsidR="00D8612B" w:rsidRPr="00251F3E" w:rsidRDefault="00D8612B" w:rsidP="00F54FA0">
            <w:pPr>
              <w:spacing w:line="360" w:lineRule="auto"/>
              <w:ind w:left="36"/>
              <w:contextualSpacing/>
              <w:jc w:val="center"/>
              <w:rPr>
                <w:rFonts w:ascii="Arial" w:eastAsia="Arial" w:hAnsi="Arial" w:cs="Arial"/>
                <w:sz w:val="11"/>
                <w:szCs w:val="11"/>
              </w:rPr>
            </w:pPr>
          </w:p>
        </w:tc>
        <w:tc>
          <w:tcPr>
            <w:tcW w:w="82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3502F52C" w14:textId="77777777" w:rsidR="00D8612B" w:rsidRPr="00251F3E" w:rsidRDefault="00D8612B" w:rsidP="00F54FA0">
            <w:pPr>
              <w:spacing w:line="360" w:lineRule="auto"/>
              <w:ind w:left="36"/>
              <w:contextualSpacing/>
              <w:jc w:val="right"/>
              <w:rPr>
                <w:rFonts w:ascii="Arial" w:eastAsia="Arial" w:hAnsi="Arial" w:cs="Arial"/>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4D84785E" w14:textId="77777777" w:rsidR="00D8612B" w:rsidRPr="00251F3E" w:rsidRDefault="00D8612B" w:rsidP="00F54FA0">
            <w:pPr>
              <w:spacing w:line="360" w:lineRule="auto"/>
              <w:ind w:left="36"/>
              <w:contextualSpacing/>
              <w:rPr>
                <w:rFonts w:ascii="Arial" w:eastAsia="Arial" w:hAnsi="Arial" w:cs="Arial"/>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E0A90C0" w14:textId="77777777" w:rsidR="00D8612B" w:rsidRPr="00251F3E" w:rsidRDefault="00D8612B" w:rsidP="00F54FA0">
            <w:pPr>
              <w:spacing w:line="360" w:lineRule="auto"/>
              <w:ind w:left="36"/>
              <w:contextualSpacing/>
              <w:jc w:val="right"/>
              <w:rPr>
                <w:rFonts w:ascii="Arial" w:eastAsia="Arial" w:hAnsi="Arial" w:cs="Arial"/>
                <w:sz w:val="11"/>
                <w:szCs w:val="11"/>
              </w:rPr>
            </w:pPr>
          </w:p>
        </w:tc>
      </w:tr>
      <w:tr w:rsidR="00D8612B" w14:paraId="2764EB0D" w14:textId="77777777" w:rsidTr="00FD33EA">
        <w:trPr>
          <w:trHeight w:val="503"/>
        </w:trPr>
        <w:tc>
          <w:tcPr>
            <w:tcW w:w="1009" w:type="dxa"/>
            <w:tcBorders>
              <w:top w:val="single" w:sz="4" w:space="0" w:color="auto"/>
              <w:left w:val="single" w:sz="4" w:space="0" w:color="000000"/>
              <w:bottom w:val="single" w:sz="4" w:space="0" w:color="auto"/>
              <w:right w:val="single" w:sz="4" w:space="0" w:color="000000"/>
            </w:tcBorders>
          </w:tcPr>
          <w:p w14:paraId="24A0BB35" w14:textId="77777777" w:rsidR="00D8612B" w:rsidRDefault="00D8612B" w:rsidP="00F54FA0">
            <w:pPr>
              <w:spacing w:line="360" w:lineRule="auto"/>
            </w:pPr>
          </w:p>
        </w:tc>
        <w:tc>
          <w:tcPr>
            <w:tcW w:w="993" w:type="dxa"/>
            <w:tcBorders>
              <w:top w:val="single" w:sz="4" w:space="0" w:color="auto"/>
              <w:left w:val="single" w:sz="4" w:space="0" w:color="000000"/>
              <w:bottom w:val="single" w:sz="4" w:space="0" w:color="auto"/>
              <w:right w:val="single" w:sz="4" w:space="0" w:color="000000"/>
            </w:tcBorders>
          </w:tcPr>
          <w:p w14:paraId="453AB932" w14:textId="77777777" w:rsidR="00D8612B" w:rsidRDefault="00D8612B" w:rsidP="00F54FA0">
            <w:pPr>
              <w:spacing w:line="360" w:lineRule="auto"/>
            </w:pPr>
          </w:p>
        </w:tc>
        <w:tc>
          <w:tcPr>
            <w:tcW w:w="851" w:type="dxa"/>
            <w:tcBorders>
              <w:top w:val="single" w:sz="4" w:space="0" w:color="auto"/>
              <w:left w:val="single" w:sz="4" w:space="0" w:color="000000"/>
              <w:bottom w:val="single" w:sz="4" w:space="0" w:color="auto"/>
              <w:right w:val="single" w:sz="4" w:space="0" w:color="000000"/>
            </w:tcBorders>
          </w:tcPr>
          <w:p w14:paraId="78DF7DF0" w14:textId="77777777" w:rsidR="00D8612B" w:rsidRDefault="00D8612B" w:rsidP="00F54FA0">
            <w:pPr>
              <w:spacing w:line="360" w:lineRule="auto"/>
            </w:pPr>
          </w:p>
        </w:tc>
        <w:tc>
          <w:tcPr>
            <w:tcW w:w="141"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30EF6B08" w14:textId="27DFA5DA"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6BE9DBB5" w14:textId="3EBFB6FB"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059EABBD" w14:textId="13440998"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332F243D" w14:textId="3CC8797E"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2.01</w:t>
            </w:r>
          </w:p>
        </w:tc>
        <w:tc>
          <w:tcPr>
            <w:tcW w:w="284"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0D1395AB" w14:textId="3971A823" w:rsidR="00D8612B" w:rsidRPr="00F23D48" w:rsidRDefault="00D8612B" w:rsidP="00F54FA0">
            <w:pPr>
              <w:spacing w:line="360" w:lineRule="auto"/>
              <w:rPr>
                <w:rFonts w:ascii="Arial" w:eastAsia="Arial" w:hAnsi="Arial" w:cs="Arial"/>
                <w:b/>
                <w:sz w:val="11"/>
                <w:lang w:val="en-US"/>
              </w:rPr>
            </w:pPr>
          </w:p>
        </w:tc>
        <w:tc>
          <w:tcPr>
            <w:tcW w:w="1233"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38B68FC4" w14:textId="77777777" w:rsidR="00D8612B" w:rsidRDefault="00D8612B" w:rsidP="00F54FA0">
            <w:pPr>
              <w:spacing w:line="360" w:lineRule="auto"/>
              <w:rPr>
                <w:rFonts w:ascii="Arial" w:eastAsia="Arial" w:hAnsi="Arial" w:cs="Arial"/>
                <w:sz w:val="11"/>
                <w:lang w:val="en-US"/>
              </w:rPr>
            </w:pPr>
            <w:r>
              <w:rPr>
                <w:rFonts w:ascii="Arial" w:eastAsia="Arial" w:hAnsi="Arial" w:cs="Arial"/>
                <w:sz w:val="11"/>
                <w:lang w:val="en-US"/>
              </w:rPr>
              <w:t>Kegiatan</w:t>
            </w:r>
          </w:p>
          <w:p w14:paraId="43618ADA" w14:textId="516A5648" w:rsidR="00D8612B" w:rsidRPr="009816E2" w:rsidRDefault="00D8612B" w:rsidP="00F54FA0">
            <w:pPr>
              <w:spacing w:line="360" w:lineRule="auto"/>
              <w:rPr>
                <w:rFonts w:ascii="Arial" w:eastAsia="Arial" w:hAnsi="Arial" w:cs="Arial"/>
                <w:sz w:val="11"/>
                <w:lang w:val="en-US"/>
              </w:rPr>
            </w:pPr>
            <w:r>
              <w:rPr>
                <w:rFonts w:ascii="Arial" w:eastAsia="Arial" w:hAnsi="Arial" w:cs="Arial"/>
                <w:sz w:val="11"/>
              </w:rPr>
              <w:t>Pe</w:t>
            </w:r>
            <w:r>
              <w:rPr>
                <w:rFonts w:ascii="Arial" w:eastAsia="Arial" w:hAnsi="Arial" w:cs="Arial"/>
                <w:sz w:val="11"/>
                <w:lang w:val="en-US"/>
              </w:rPr>
              <w:t>rencanaan, Pengganggaran, dan Evaluasi Perangkat Daerah</w:t>
            </w:r>
          </w:p>
        </w:tc>
        <w:tc>
          <w:tcPr>
            <w:tcW w:w="160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0189CD9" w14:textId="38BA647D" w:rsidR="00D8612B" w:rsidRPr="00667C39" w:rsidRDefault="00D8612B" w:rsidP="00F54FA0">
            <w:pPr>
              <w:spacing w:line="360" w:lineRule="auto"/>
              <w:rPr>
                <w:sz w:val="11"/>
                <w:szCs w:val="11"/>
                <w:lang w:val="en-US"/>
              </w:rPr>
            </w:pPr>
            <w:r>
              <w:rPr>
                <w:sz w:val="11"/>
                <w:szCs w:val="11"/>
                <w:lang w:val="en-US"/>
              </w:rPr>
              <w:t>Persentase Dokumen perencanaan dan Evaluasi yang disusun</w:t>
            </w:r>
          </w:p>
        </w:tc>
        <w:tc>
          <w:tcPr>
            <w:tcW w:w="70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E34213F" w14:textId="77777777" w:rsidR="00D8612B" w:rsidRDefault="00D8612B" w:rsidP="00F54FA0">
            <w:pPr>
              <w:spacing w:line="360" w:lineRule="auto"/>
              <w:ind w:left="36"/>
              <w:jc w:val="center"/>
              <w:rPr>
                <w:rFonts w:ascii="Arial" w:hAnsi="Arial" w:cs="Arial"/>
                <w:color w:val="000000" w:themeColor="text1"/>
                <w:sz w:val="11"/>
                <w:szCs w:val="11"/>
                <w:lang w:val="en-US"/>
              </w:rPr>
            </w:pPr>
          </w:p>
          <w:p w14:paraId="1B45E788" w14:textId="30EC74FC"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24D8708E"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4107EB33" w14:textId="1E62AF7C" w:rsidR="00D8612B" w:rsidRPr="001800A3" w:rsidRDefault="00D8612B" w:rsidP="00F54FA0">
            <w:pPr>
              <w:spacing w:line="360" w:lineRule="auto"/>
              <w:ind w:left="36"/>
              <w:jc w:val="center"/>
              <w:rPr>
                <w:lang w:val="en-US"/>
              </w:rP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4AF2EEDB" w14:textId="77777777" w:rsidR="00D8612B" w:rsidRDefault="00D8612B" w:rsidP="00F54FA0">
            <w:pPr>
              <w:spacing w:line="360" w:lineRule="auto"/>
              <w:contextualSpacing/>
              <w:jc w:val="center"/>
              <w:rPr>
                <w:sz w:val="11"/>
                <w:szCs w:val="11"/>
              </w:rPr>
            </w:pPr>
          </w:p>
          <w:p w14:paraId="67D6E1DC" w14:textId="64C213FC" w:rsidR="00D8612B" w:rsidRDefault="00D8612B" w:rsidP="00F54FA0">
            <w:pPr>
              <w:spacing w:line="360" w:lineRule="auto"/>
              <w:ind w:left="36"/>
              <w:jc w:val="cente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2C70989"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5699931E" w14:textId="78C57E4B" w:rsidR="00D8612B" w:rsidRPr="00206535" w:rsidRDefault="00D8612B" w:rsidP="00F54FA0">
            <w:pPr>
              <w:spacing w:line="360" w:lineRule="auto"/>
              <w:jc w:val="center"/>
              <w:rPr>
                <w:sz w:val="11"/>
                <w:szCs w:val="11"/>
                <w:lang w:val="en-US"/>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2F6F002F"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5CADCA9A" w14:textId="5066CF8F" w:rsidR="00D8612B" w:rsidRDefault="00D8612B" w:rsidP="00F54FA0">
            <w:pPr>
              <w:spacing w:line="360" w:lineRule="auto"/>
              <w:ind w:left="36"/>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3357B8A" w14:textId="77777777" w:rsidR="00D8612B" w:rsidRDefault="00D8612B" w:rsidP="00F54FA0">
            <w:pPr>
              <w:spacing w:line="360" w:lineRule="auto"/>
              <w:contextualSpacing/>
              <w:jc w:val="center"/>
              <w:rPr>
                <w:sz w:val="11"/>
                <w:szCs w:val="11"/>
              </w:rPr>
            </w:pPr>
          </w:p>
          <w:p w14:paraId="12425495" w14:textId="05D127C4" w:rsidR="00D8612B" w:rsidRDefault="00D8612B" w:rsidP="00F54FA0">
            <w:pPr>
              <w:spacing w:line="360" w:lineRule="auto"/>
              <w:ind w:left="36"/>
              <w:jc w:val="center"/>
            </w:pPr>
            <w:r>
              <w:rPr>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4B9F9393"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15B39B6B" w14:textId="43ED3D4D" w:rsidR="00D8612B" w:rsidRDefault="00D8612B" w:rsidP="00F54FA0">
            <w:pPr>
              <w:spacing w:line="360" w:lineRule="auto"/>
              <w:ind w:left="36"/>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B88B1BA" w14:textId="77777777" w:rsidR="00D8612B" w:rsidRDefault="00D8612B" w:rsidP="00F54FA0">
            <w:pPr>
              <w:spacing w:line="360" w:lineRule="auto"/>
              <w:ind w:left="36"/>
              <w:jc w:val="center"/>
              <w:rPr>
                <w:rFonts w:ascii="Arial" w:eastAsia="Arial" w:hAnsi="Arial" w:cs="Arial"/>
                <w:sz w:val="11"/>
                <w:lang w:val="en-US"/>
              </w:rPr>
            </w:pPr>
          </w:p>
          <w:p w14:paraId="265E0FB2" w14:textId="4C76903F" w:rsidR="00D8612B" w:rsidRDefault="00D8612B" w:rsidP="00F54FA0">
            <w:pPr>
              <w:spacing w:line="360" w:lineRule="auto"/>
              <w:ind w:left="36"/>
              <w:jc w:val="center"/>
            </w:pPr>
            <w:r>
              <w:rPr>
                <w:rFonts w:ascii="Arial" w:eastAsia="Arial" w:hAnsi="Arial" w:cs="Arial"/>
                <w:sz w:val="11"/>
                <w:lang w:val="en-US"/>
              </w:rPr>
              <w:t>100 %</w:t>
            </w:r>
          </w:p>
        </w:tc>
        <w:tc>
          <w:tcPr>
            <w:tcW w:w="851"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018CDF82" w14:textId="59B23D16" w:rsidR="00D8612B" w:rsidRDefault="00D8612B" w:rsidP="00F54FA0">
            <w:pPr>
              <w:spacing w:line="360" w:lineRule="auto"/>
              <w:ind w:left="36"/>
              <w:jc w:val="right"/>
            </w:pPr>
            <w:r>
              <w:rPr>
                <w:rFonts w:ascii="Arial" w:eastAsia="Arial" w:hAnsi="Arial" w:cs="Arial"/>
                <w:sz w:val="11"/>
              </w:rPr>
              <w:t xml:space="preserve">         </w:t>
            </w:r>
            <w:r>
              <w:rPr>
                <w:rFonts w:ascii="Arial" w:eastAsia="Arial" w:hAnsi="Arial" w:cs="Arial"/>
                <w:sz w:val="11"/>
                <w:lang w:val="en-US"/>
              </w:rPr>
              <w:t>16.000.000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F88576B" w14:textId="77777777" w:rsidR="00D8612B" w:rsidRDefault="00D8612B" w:rsidP="00F54FA0">
            <w:pPr>
              <w:spacing w:line="360" w:lineRule="auto"/>
              <w:ind w:left="36"/>
              <w:jc w:val="center"/>
              <w:rPr>
                <w:rFonts w:ascii="Arial" w:eastAsia="Arial" w:hAnsi="Arial" w:cs="Arial"/>
                <w:sz w:val="11"/>
                <w:lang w:val="en-US"/>
              </w:rPr>
            </w:pPr>
          </w:p>
          <w:p w14:paraId="1467286A" w14:textId="46171B8A" w:rsidR="00D8612B" w:rsidRDefault="00D8612B" w:rsidP="00F54FA0">
            <w:pPr>
              <w:spacing w:line="360" w:lineRule="auto"/>
              <w:ind w:left="36"/>
              <w:jc w:val="center"/>
            </w:pPr>
            <w:r>
              <w:rPr>
                <w:rFonts w:ascii="Arial" w:eastAsia="Arial" w:hAnsi="Arial" w:cs="Arial"/>
                <w:sz w:val="11"/>
                <w:lang w:val="en-US"/>
              </w:rPr>
              <w:t>100 %</w:t>
            </w:r>
          </w:p>
        </w:tc>
        <w:tc>
          <w:tcPr>
            <w:tcW w:w="82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4862819" w14:textId="243819C3" w:rsidR="00D8612B" w:rsidRDefault="00D8612B" w:rsidP="00F54FA0">
            <w:pPr>
              <w:spacing w:line="360" w:lineRule="auto"/>
              <w:ind w:left="36"/>
              <w:jc w:val="right"/>
            </w:pPr>
            <w:r>
              <w:rPr>
                <w:rFonts w:ascii="Arial" w:eastAsia="Arial" w:hAnsi="Arial" w:cs="Arial"/>
                <w:sz w:val="11"/>
              </w:rPr>
              <w:t xml:space="preserve">         </w:t>
            </w:r>
            <w:r>
              <w:rPr>
                <w:rFonts w:ascii="Arial" w:eastAsia="Arial" w:hAnsi="Arial" w:cs="Arial"/>
                <w:sz w:val="11"/>
                <w:lang w:val="en-US"/>
              </w:rPr>
              <w:t>16.000.000</w:t>
            </w:r>
          </w:p>
        </w:tc>
        <w:tc>
          <w:tcPr>
            <w:tcW w:w="426"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68426B8" w14:textId="77777777" w:rsidR="00D8612B" w:rsidRDefault="00D8612B" w:rsidP="00F54FA0">
            <w:pPr>
              <w:spacing w:line="360" w:lineRule="auto"/>
              <w:ind w:left="36"/>
              <w:rPr>
                <w:rFonts w:ascii="Arial" w:eastAsia="Arial" w:hAnsi="Arial" w:cs="Arial"/>
                <w:sz w:val="11"/>
                <w:lang w:val="en-US"/>
              </w:rPr>
            </w:pPr>
          </w:p>
          <w:p w14:paraId="39BD3843" w14:textId="2C8E9F5B" w:rsidR="00D8612B" w:rsidRPr="00D86CEF" w:rsidRDefault="00D8612B" w:rsidP="00F54FA0">
            <w:pPr>
              <w:spacing w:line="360" w:lineRule="auto"/>
              <w:ind w:left="36"/>
              <w:rPr>
                <w:lang w:val="en-US"/>
              </w:rPr>
            </w:pPr>
            <w:r>
              <w:rPr>
                <w:rFonts w:ascii="Arial" w:eastAsia="Arial" w:hAnsi="Arial" w:cs="Arial"/>
                <w:sz w:val="11"/>
                <w:lang w:val="en-US"/>
              </w:rPr>
              <w:t>100 %</w:t>
            </w:r>
          </w:p>
        </w:tc>
        <w:tc>
          <w:tcPr>
            <w:tcW w:w="861"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2B243729" w14:textId="50A8D2A7" w:rsidR="00D8612B" w:rsidRDefault="00D8612B" w:rsidP="00F54FA0">
            <w:pPr>
              <w:spacing w:line="360" w:lineRule="auto"/>
              <w:ind w:left="36"/>
              <w:jc w:val="right"/>
            </w:pPr>
            <w:r>
              <w:rPr>
                <w:rFonts w:ascii="Arial" w:eastAsia="Arial" w:hAnsi="Arial" w:cs="Arial"/>
                <w:sz w:val="11"/>
              </w:rPr>
              <w:t xml:space="preserve">          </w:t>
            </w:r>
            <w:r>
              <w:rPr>
                <w:rFonts w:ascii="Arial" w:eastAsia="Arial" w:hAnsi="Arial" w:cs="Arial"/>
                <w:sz w:val="11"/>
                <w:lang w:val="en-US"/>
              </w:rPr>
              <w:t>32</w:t>
            </w:r>
            <w:r>
              <w:rPr>
                <w:rFonts w:ascii="Arial" w:eastAsia="Arial" w:hAnsi="Arial" w:cs="Arial"/>
                <w:sz w:val="11"/>
              </w:rPr>
              <w:t>,000,000</w:t>
            </w:r>
          </w:p>
        </w:tc>
      </w:tr>
      <w:tr w:rsidR="00D8612B" w14:paraId="50C499C7" w14:textId="77777777" w:rsidTr="00FD33EA">
        <w:trPr>
          <w:trHeight w:val="139"/>
        </w:trPr>
        <w:tc>
          <w:tcPr>
            <w:tcW w:w="1009" w:type="dxa"/>
            <w:tcBorders>
              <w:top w:val="single" w:sz="4" w:space="0" w:color="auto"/>
              <w:left w:val="single" w:sz="4" w:space="0" w:color="auto"/>
              <w:bottom w:val="single" w:sz="4" w:space="0" w:color="auto"/>
              <w:right w:val="single" w:sz="4" w:space="0" w:color="000000"/>
            </w:tcBorders>
          </w:tcPr>
          <w:p w14:paraId="659A0C51" w14:textId="77777777" w:rsidR="00D8612B" w:rsidRPr="00991A16" w:rsidRDefault="00D8612B" w:rsidP="00F54FA0">
            <w:pPr>
              <w:spacing w:line="360" w:lineRule="auto"/>
              <w:contextualSpacing/>
              <w:rPr>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61D75AE9" w14:textId="77777777" w:rsidR="00D8612B" w:rsidRPr="00991A16" w:rsidRDefault="00D8612B" w:rsidP="00F54FA0">
            <w:pPr>
              <w:spacing w:line="360" w:lineRule="auto"/>
              <w:contextualSpacing/>
              <w:rPr>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1DC79488" w14:textId="77777777" w:rsidR="00D8612B" w:rsidRPr="00991A16" w:rsidRDefault="00D8612B" w:rsidP="00F54FA0">
            <w:pPr>
              <w:spacing w:line="360" w:lineRule="auto"/>
              <w:contextualSpacing/>
              <w:rPr>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0C99F0DD" w14:textId="77777777" w:rsidR="00D8612B" w:rsidRPr="00991A16" w:rsidRDefault="00D8612B" w:rsidP="00F54FA0">
            <w:pPr>
              <w:spacing w:line="360" w:lineRule="auto"/>
              <w:contextualSpacing/>
              <w:rPr>
                <w:sz w:val="11"/>
                <w:szCs w:val="11"/>
              </w:rPr>
            </w:pPr>
          </w:p>
        </w:tc>
        <w:tc>
          <w:tcPr>
            <w:tcW w:w="14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08B9FE65" w14:textId="77777777" w:rsidR="00D8612B" w:rsidRPr="00991A16" w:rsidRDefault="00D8612B" w:rsidP="00F54FA0">
            <w:pPr>
              <w:spacing w:line="360" w:lineRule="auto"/>
              <w:contextualSpacing/>
              <w:rPr>
                <w:sz w:val="11"/>
                <w:szCs w:val="11"/>
              </w:rPr>
            </w:pPr>
          </w:p>
        </w:tc>
        <w:tc>
          <w:tcPr>
            <w:tcW w:w="142"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62610D54" w14:textId="77777777" w:rsidR="00D8612B" w:rsidRPr="00991A16" w:rsidRDefault="00D8612B" w:rsidP="00F54FA0">
            <w:pPr>
              <w:spacing w:line="360" w:lineRule="auto"/>
              <w:contextualSpacing/>
              <w:rPr>
                <w:sz w:val="11"/>
                <w:szCs w:val="11"/>
              </w:rPr>
            </w:pPr>
          </w:p>
        </w:tc>
        <w:tc>
          <w:tcPr>
            <w:tcW w:w="28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404948E6" w14:textId="77777777" w:rsidR="00D8612B" w:rsidRPr="00991A16" w:rsidRDefault="00D8612B" w:rsidP="00F54FA0">
            <w:pPr>
              <w:spacing w:line="360" w:lineRule="auto"/>
              <w:contextualSpacing/>
              <w:rPr>
                <w:sz w:val="11"/>
                <w:szCs w:val="11"/>
              </w:rPr>
            </w:pPr>
          </w:p>
        </w:tc>
        <w:tc>
          <w:tcPr>
            <w:tcW w:w="284" w:type="dxa"/>
            <w:tcBorders>
              <w:top w:val="single" w:sz="4" w:space="0" w:color="auto"/>
              <w:left w:val="single" w:sz="4" w:space="0" w:color="000000"/>
              <w:bottom w:val="single" w:sz="4" w:space="0" w:color="auto"/>
              <w:right w:val="single" w:sz="4" w:space="0" w:color="auto"/>
            </w:tcBorders>
            <w:shd w:val="clear" w:color="auto" w:fill="BFBFBF" w:themeFill="background1" w:themeFillShade="BF"/>
          </w:tcPr>
          <w:p w14:paraId="567E8348" w14:textId="77777777" w:rsidR="00D8612B" w:rsidRPr="00991A16" w:rsidRDefault="00D8612B" w:rsidP="00F54FA0">
            <w:pPr>
              <w:spacing w:line="360" w:lineRule="auto"/>
              <w:contextualSpacing/>
              <w:rPr>
                <w:sz w:val="11"/>
                <w:szCs w:val="11"/>
              </w:rPr>
            </w:pPr>
          </w:p>
        </w:tc>
        <w:tc>
          <w:tcPr>
            <w:tcW w:w="1233" w:type="dxa"/>
            <w:tcBorders>
              <w:top w:val="single" w:sz="2" w:space="0" w:color="000000"/>
              <w:left w:val="single" w:sz="4" w:space="0" w:color="auto"/>
              <w:bottom w:val="single" w:sz="2" w:space="0" w:color="000000"/>
              <w:right w:val="single" w:sz="4" w:space="0" w:color="000000"/>
            </w:tcBorders>
            <w:shd w:val="clear" w:color="auto" w:fill="BFBFBF" w:themeFill="background1" w:themeFillShade="BF"/>
          </w:tcPr>
          <w:p w14:paraId="4E7F584B" w14:textId="77777777" w:rsidR="00D8612B" w:rsidRPr="00991A16" w:rsidRDefault="00D8612B" w:rsidP="00F54FA0">
            <w:pPr>
              <w:spacing w:line="360" w:lineRule="auto"/>
              <w:contextualSpacing/>
              <w:rPr>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66B07BF" w14:textId="77777777" w:rsidR="00D8612B" w:rsidRPr="00991A16" w:rsidRDefault="00D8612B" w:rsidP="00F54FA0">
            <w:pPr>
              <w:spacing w:line="360" w:lineRule="auto"/>
              <w:contextualSpacing/>
              <w:rPr>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314DD56" w14:textId="77777777" w:rsidR="00D8612B" w:rsidRPr="00991A16" w:rsidRDefault="00D8612B" w:rsidP="00F54FA0">
            <w:pPr>
              <w:spacing w:line="360" w:lineRule="auto"/>
              <w:contextualSpacing/>
              <w:jc w:val="center"/>
              <w:rPr>
                <w:sz w:val="11"/>
                <w:szCs w:val="11"/>
              </w:rPr>
            </w:pPr>
          </w:p>
        </w:tc>
        <w:tc>
          <w:tcPr>
            <w:tcW w:w="52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27C19DC" w14:textId="77777777" w:rsidR="00D8612B" w:rsidRPr="00991A16" w:rsidRDefault="00D8612B" w:rsidP="00F54FA0">
            <w:pPr>
              <w:spacing w:line="360" w:lineRule="auto"/>
              <w:contextualSpacing/>
              <w:rPr>
                <w:sz w:val="11"/>
                <w:szCs w:val="11"/>
              </w:rPr>
            </w:pPr>
          </w:p>
        </w:tc>
        <w:tc>
          <w:tcPr>
            <w:tcW w:w="797"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DF90328" w14:textId="77777777" w:rsidR="00D8612B" w:rsidRPr="00991A16" w:rsidRDefault="00D8612B" w:rsidP="00F54FA0">
            <w:pPr>
              <w:spacing w:line="360" w:lineRule="auto"/>
              <w:contextualSpacing/>
              <w:rPr>
                <w:sz w:val="11"/>
                <w:szCs w:val="11"/>
              </w:rPr>
            </w:pPr>
          </w:p>
        </w:tc>
        <w:tc>
          <w:tcPr>
            <w:tcW w:w="544"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4FB077F" w14:textId="77777777" w:rsidR="00D8612B" w:rsidRPr="00991A16" w:rsidRDefault="00D8612B" w:rsidP="00F54FA0">
            <w:pPr>
              <w:spacing w:line="360" w:lineRule="auto"/>
              <w:contextualSpacing/>
              <w:rPr>
                <w:sz w:val="11"/>
                <w:szCs w:val="11"/>
              </w:rPr>
            </w:pPr>
          </w:p>
        </w:tc>
        <w:tc>
          <w:tcPr>
            <w:tcW w:w="82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D5B778B" w14:textId="77777777" w:rsidR="00D8612B" w:rsidRPr="00991A16" w:rsidRDefault="00D8612B" w:rsidP="00F54FA0">
            <w:pPr>
              <w:spacing w:line="360" w:lineRule="auto"/>
              <w:contextualSpacing/>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905D243" w14:textId="77777777" w:rsidR="00D8612B" w:rsidRPr="00991A16" w:rsidRDefault="00D8612B" w:rsidP="00F54FA0">
            <w:pPr>
              <w:spacing w:line="360" w:lineRule="auto"/>
              <w:contextualSpacing/>
              <w:rPr>
                <w:sz w:val="11"/>
                <w:szCs w:val="11"/>
              </w:rPr>
            </w:pPr>
          </w:p>
        </w:tc>
        <w:tc>
          <w:tcPr>
            <w:tcW w:w="805"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F6001BF" w14:textId="77777777" w:rsidR="00D8612B" w:rsidRPr="00991A16" w:rsidRDefault="00D8612B" w:rsidP="00F54FA0">
            <w:pPr>
              <w:spacing w:line="360" w:lineRule="auto"/>
              <w:contextualSpacing/>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12FD912" w14:textId="77777777" w:rsidR="00D8612B" w:rsidRPr="00991A16" w:rsidRDefault="00D8612B" w:rsidP="00F54FA0">
            <w:pPr>
              <w:spacing w:line="360" w:lineRule="auto"/>
              <w:contextualSpacing/>
              <w:jc w:val="center"/>
              <w:rPr>
                <w:sz w:val="11"/>
                <w:szCs w:val="11"/>
              </w:rPr>
            </w:pPr>
          </w:p>
        </w:tc>
        <w:tc>
          <w:tcPr>
            <w:tcW w:w="85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3A77BD5" w14:textId="77777777" w:rsidR="00D8612B" w:rsidRPr="00991A16" w:rsidRDefault="00D8612B" w:rsidP="00F54FA0">
            <w:pPr>
              <w:spacing w:line="360" w:lineRule="auto"/>
              <w:contextualSpacing/>
              <w:jc w:val="right"/>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B464A42" w14:textId="77777777" w:rsidR="00D8612B" w:rsidRPr="00991A16" w:rsidRDefault="00D8612B" w:rsidP="00F54FA0">
            <w:pPr>
              <w:spacing w:line="360" w:lineRule="auto"/>
              <w:contextualSpacing/>
              <w:jc w:val="center"/>
              <w:rPr>
                <w:sz w:val="11"/>
                <w:szCs w:val="11"/>
              </w:rPr>
            </w:pPr>
          </w:p>
        </w:tc>
        <w:tc>
          <w:tcPr>
            <w:tcW w:w="82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29BA270" w14:textId="77777777" w:rsidR="00D8612B" w:rsidRPr="00991A16" w:rsidRDefault="00D8612B" w:rsidP="00F54FA0">
            <w:pPr>
              <w:spacing w:line="360" w:lineRule="auto"/>
              <w:contextualSpacing/>
              <w:jc w:val="right"/>
              <w:rPr>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7B38213" w14:textId="77777777" w:rsidR="00D8612B" w:rsidRPr="00991A16" w:rsidRDefault="00D8612B" w:rsidP="00F54FA0">
            <w:pPr>
              <w:spacing w:line="360" w:lineRule="auto"/>
              <w:contextualSpacing/>
              <w:rPr>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C91CF26" w14:textId="77777777" w:rsidR="00D8612B" w:rsidRPr="00991A16" w:rsidRDefault="00D8612B" w:rsidP="00F54FA0">
            <w:pPr>
              <w:spacing w:line="360" w:lineRule="auto"/>
              <w:contextualSpacing/>
              <w:jc w:val="right"/>
              <w:rPr>
                <w:sz w:val="11"/>
                <w:szCs w:val="11"/>
              </w:rPr>
            </w:pPr>
          </w:p>
        </w:tc>
      </w:tr>
      <w:tr w:rsidR="00D8612B" w14:paraId="5842767C" w14:textId="77777777" w:rsidTr="00FD33EA">
        <w:trPr>
          <w:trHeight w:val="528"/>
        </w:trPr>
        <w:tc>
          <w:tcPr>
            <w:tcW w:w="1009" w:type="dxa"/>
            <w:tcBorders>
              <w:top w:val="single" w:sz="4" w:space="0" w:color="auto"/>
              <w:left w:val="single" w:sz="4" w:space="0" w:color="000000"/>
              <w:bottom w:val="single" w:sz="4" w:space="0" w:color="auto"/>
              <w:right w:val="single" w:sz="4" w:space="0" w:color="000000"/>
            </w:tcBorders>
          </w:tcPr>
          <w:p w14:paraId="214C513E" w14:textId="77777777" w:rsidR="00D8612B" w:rsidRDefault="00D8612B" w:rsidP="00F54FA0">
            <w:pPr>
              <w:spacing w:line="360" w:lineRule="auto"/>
            </w:pPr>
          </w:p>
        </w:tc>
        <w:tc>
          <w:tcPr>
            <w:tcW w:w="993" w:type="dxa"/>
            <w:tcBorders>
              <w:top w:val="single" w:sz="4" w:space="0" w:color="auto"/>
              <w:left w:val="single" w:sz="4" w:space="0" w:color="000000"/>
              <w:bottom w:val="single" w:sz="4" w:space="0" w:color="auto"/>
              <w:right w:val="single" w:sz="4" w:space="0" w:color="000000"/>
            </w:tcBorders>
          </w:tcPr>
          <w:p w14:paraId="07D58B39" w14:textId="77777777" w:rsidR="00D8612B" w:rsidRDefault="00D8612B" w:rsidP="00F54FA0">
            <w:pPr>
              <w:spacing w:line="360" w:lineRule="auto"/>
            </w:pPr>
          </w:p>
        </w:tc>
        <w:tc>
          <w:tcPr>
            <w:tcW w:w="851" w:type="dxa"/>
            <w:tcBorders>
              <w:top w:val="single" w:sz="4" w:space="0" w:color="auto"/>
              <w:left w:val="single" w:sz="4" w:space="0" w:color="000000"/>
              <w:bottom w:val="single" w:sz="4" w:space="0" w:color="auto"/>
              <w:right w:val="single" w:sz="4" w:space="0" w:color="000000"/>
            </w:tcBorders>
          </w:tcPr>
          <w:p w14:paraId="264AB910" w14:textId="77777777" w:rsidR="00D8612B" w:rsidRDefault="00D8612B" w:rsidP="00F54FA0">
            <w:pPr>
              <w:spacing w:line="360" w:lineRule="auto"/>
            </w:pPr>
          </w:p>
        </w:tc>
        <w:tc>
          <w:tcPr>
            <w:tcW w:w="141" w:type="dxa"/>
            <w:tcBorders>
              <w:top w:val="single" w:sz="4" w:space="0" w:color="auto"/>
              <w:left w:val="single" w:sz="4" w:space="0" w:color="000000"/>
              <w:bottom w:val="single" w:sz="4" w:space="0" w:color="auto"/>
              <w:right w:val="single" w:sz="4" w:space="0" w:color="000000"/>
            </w:tcBorders>
          </w:tcPr>
          <w:p w14:paraId="1BAA6CDD" w14:textId="7A865441"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tcPr>
          <w:p w14:paraId="741F09C9" w14:textId="5D12E1F2"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tcPr>
          <w:p w14:paraId="65C76A5D" w14:textId="2B3BB8E5"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tcPr>
          <w:p w14:paraId="2E4865DA" w14:textId="4C28BD42"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2.01</w:t>
            </w:r>
          </w:p>
        </w:tc>
        <w:tc>
          <w:tcPr>
            <w:tcW w:w="284" w:type="dxa"/>
            <w:tcBorders>
              <w:top w:val="single" w:sz="4" w:space="0" w:color="auto"/>
              <w:left w:val="single" w:sz="4" w:space="0" w:color="000000"/>
              <w:bottom w:val="single" w:sz="4" w:space="0" w:color="auto"/>
              <w:right w:val="single" w:sz="4" w:space="0" w:color="000000"/>
            </w:tcBorders>
          </w:tcPr>
          <w:p w14:paraId="2A781D89" w14:textId="1C343DA1" w:rsidR="00D8612B" w:rsidRDefault="00D8612B" w:rsidP="00F54FA0">
            <w:pPr>
              <w:spacing w:line="360" w:lineRule="auto"/>
              <w:rPr>
                <w:rFonts w:ascii="Arial" w:eastAsia="Arial" w:hAnsi="Arial" w:cs="Arial"/>
                <w:sz w:val="11"/>
                <w:lang w:val="en-US"/>
              </w:rPr>
            </w:pPr>
            <w:r>
              <w:rPr>
                <w:rFonts w:ascii="Arial" w:eastAsia="Arial" w:hAnsi="Arial" w:cs="Arial"/>
                <w:sz w:val="11"/>
                <w:lang w:val="en-US"/>
              </w:rPr>
              <w:t>01</w:t>
            </w:r>
          </w:p>
          <w:p w14:paraId="5D11D33B" w14:textId="77777777" w:rsidR="00D8612B" w:rsidRPr="009868DF" w:rsidRDefault="00D8612B" w:rsidP="00F54FA0">
            <w:pPr>
              <w:spacing w:line="360" w:lineRule="auto"/>
              <w:rPr>
                <w:rFonts w:ascii="Arial" w:eastAsia="Arial" w:hAnsi="Arial" w:cs="Arial"/>
                <w:sz w:val="11"/>
                <w:lang w:val="en-US"/>
              </w:rPr>
            </w:pPr>
          </w:p>
        </w:tc>
        <w:tc>
          <w:tcPr>
            <w:tcW w:w="1233" w:type="dxa"/>
            <w:tcBorders>
              <w:top w:val="single" w:sz="2" w:space="0" w:color="000000"/>
              <w:left w:val="single" w:sz="4" w:space="0" w:color="000000"/>
              <w:bottom w:val="single" w:sz="2" w:space="0" w:color="000000"/>
              <w:right w:val="single" w:sz="4" w:space="0" w:color="000000"/>
            </w:tcBorders>
          </w:tcPr>
          <w:p w14:paraId="2B813334" w14:textId="77777777" w:rsidR="00D8612B" w:rsidRDefault="00D8612B" w:rsidP="00F54FA0">
            <w:pPr>
              <w:spacing w:line="360" w:lineRule="auto"/>
              <w:rPr>
                <w:sz w:val="11"/>
                <w:szCs w:val="11"/>
                <w:lang w:val="en-US"/>
              </w:rPr>
            </w:pPr>
            <w:r>
              <w:rPr>
                <w:sz w:val="11"/>
                <w:szCs w:val="11"/>
                <w:lang w:val="en-US"/>
              </w:rPr>
              <w:t xml:space="preserve">Sub Kegiatan </w:t>
            </w:r>
          </w:p>
          <w:p w14:paraId="53ADDF78" w14:textId="78C06361" w:rsidR="00D8612B" w:rsidRPr="0078731E" w:rsidRDefault="00073529" w:rsidP="00F54FA0">
            <w:pPr>
              <w:spacing w:line="360" w:lineRule="auto"/>
              <w:rPr>
                <w:sz w:val="11"/>
                <w:szCs w:val="11"/>
                <w:lang w:val="en-US"/>
              </w:rPr>
            </w:pPr>
            <w:r>
              <w:rPr>
                <w:sz w:val="11"/>
                <w:szCs w:val="11"/>
                <w:lang w:val="en-US"/>
              </w:rPr>
              <w:t>Penyusu</w:t>
            </w:r>
            <w:r w:rsidR="00D8612B">
              <w:rPr>
                <w:sz w:val="11"/>
                <w:szCs w:val="11"/>
                <w:lang w:val="en-US"/>
              </w:rPr>
              <w:t>nan Dokumen Perencanaan Perangkat Daerah</w:t>
            </w:r>
          </w:p>
        </w:tc>
        <w:tc>
          <w:tcPr>
            <w:tcW w:w="1602" w:type="dxa"/>
            <w:tcBorders>
              <w:top w:val="single" w:sz="2" w:space="0" w:color="000000"/>
              <w:left w:val="single" w:sz="4" w:space="0" w:color="000000"/>
              <w:bottom w:val="single" w:sz="2" w:space="0" w:color="000000"/>
              <w:right w:val="single" w:sz="4" w:space="0" w:color="000000"/>
            </w:tcBorders>
          </w:tcPr>
          <w:p w14:paraId="5062F162" w14:textId="006D9E4E" w:rsidR="00D8612B" w:rsidRPr="00667C39" w:rsidRDefault="00D8612B" w:rsidP="00F54FA0">
            <w:pPr>
              <w:spacing w:line="360" w:lineRule="auto"/>
              <w:ind w:right="213"/>
              <w:rPr>
                <w:sz w:val="11"/>
                <w:szCs w:val="11"/>
                <w:lang w:val="en-US"/>
              </w:rPr>
            </w:pPr>
            <w:r>
              <w:rPr>
                <w:sz w:val="11"/>
                <w:szCs w:val="11"/>
                <w:lang w:val="en-US"/>
              </w:rPr>
              <w:t>Jumlah dokumen renstra/renja perangkat daerah yang disusun</w:t>
            </w:r>
          </w:p>
        </w:tc>
        <w:tc>
          <w:tcPr>
            <w:tcW w:w="709" w:type="dxa"/>
            <w:tcBorders>
              <w:top w:val="single" w:sz="2" w:space="0" w:color="000000"/>
              <w:left w:val="single" w:sz="4" w:space="0" w:color="000000"/>
              <w:bottom w:val="single" w:sz="2" w:space="0" w:color="000000"/>
              <w:right w:val="single" w:sz="4" w:space="0" w:color="000000"/>
            </w:tcBorders>
          </w:tcPr>
          <w:p w14:paraId="7A50AE33" w14:textId="77777777" w:rsidR="00D8612B" w:rsidRDefault="00D8612B" w:rsidP="00F54FA0">
            <w:pPr>
              <w:spacing w:line="360" w:lineRule="auto"/>
              <w:jc w:val="center"/>
              <w:rPr>
                <w:rFonts w:ascii="Arial" w:hAnsi="Arial" w:cs="Arial"/>
                <w:color w:val="000000" w:themeColor="text1"/>
                <w:sz w:val="11"/>
                <w:szCs w:val="11"/>
                <w:lang w:val="en-US"/>
              </w:rPr>
            </w:pPr>
          </w:p>
          <w:p w14:paraId="7ED320ED" w14:textId="0437E5C0"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tcPr>
          <w:p w14:paraId="7D2D9FF3"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04A32C9F" w14:textId="5A5E2FF3" w:rsidR="00D8612B" w:rsidRDefault="00D8612B" w:rsidP="00F54FA0">
            <w:pPr>
              <w:spacing w:line="360" w:lineRule="auto"/>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tcPr>
          <w:p w14:paraId="5E32B7D7" w14:textId="77777777" w:rsidR="00D8612B" w:rsidRDefault="00D8612B" w:rsidP="00F54FA0">
            <w:pPr>
              <w:spacing w:line="360" w:lineRule="auto"/>
              <w:contextualSpacing/>
              <w:jc w:val="center"/>
              <w:rPr>
                <w:sz w:val="11"/>
                <w:szCs w:val="11"/>
              </w:rPr>
            </w:pPr>
          </w:p>
          <w:p w14:paraId="02F38171" w14:textId="5AC38DB1" w:rsidR="00D8612B" w:rsidRDefault="00D8612B" w:rsidP="00F54FA0">
            <w:pPr>
              <w:spacing w:line="360" w:lineRule="auto"/>
              <w:jc w:val="cente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tcPr>
          <w:p w14:paraId="1B1FB04C"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52B98FEF" w14:textId="29BB03CA"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tcPr>
          <w:p w14:paraId="713827F5"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33D3B365" w14:textId="1261C61C"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tcPr>
          <w:p w14:paraId="4BF9ED6C" w14:textId="77777777" w:rsidR="00D8612B" w:rsidRDefault="00D8612B" w:rsidP="00F54FA0">
            <w:pPr>
              <w:spacing w:line="360" w:lineRule="auto"/>
              <w:contextualSpacing/>
              <w:jc w:val="center"/>
              <w:rPr>
                <w:sz w:val="11"/>
                <w:szCs w:val="11"/>
              </w:rPr>
            </w:pPr>
          </w:p>
          <w:p w14:paraId="5B9605ED" w14:textId="4E162C7D" w:rsidR="00D8612B" w:rsidRDefault="00D8612B" w:rsidP="00F54FA0">
            <w:pPr>
              <w:spacing w:line="360" w:lineRule="auto"/>
              <w:jc w:val="center"/>
            </w:pPr>
            <w:r>
              <w:rPr>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tcPr>
          <w:p w14:paraId="27C5D399"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256E45F1" w14:textId="6B534A27"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tcPr>
          <w:p w14:paraId="724456DE" w14:textId="77777777" w:rsidR="00D8612B" w:rsidRDefault="00D8612B" w:rsidP="00F54FA0">
            <w:pPr>
              <w:spacing w:line="360" w:lineRule="auto"/>
              <w:jc w:val="center"/>
              <w:rPr>
                <w:sz w:val="11"/>
                <w:szCs w:val="11"/>
                <w:lang w:val="en-US"/>
              </w:rPr>
            </w:pPr>
          </w:p>
          <w:p w14:paraId="6016FF81" w14:textId="514F823E" w:rsidR="00D8612B" w:rsidRDefault="00D8612B" w:rsidP="00F54FA0">
            <w:pPr>
              <w:spacing w:line="360" w:lineRule="auto"/>
              <w:jc w:val="center"/>
              <w:rPr>
                <w:sz w:val="11"/>
                <w:szCs w:val="11"/>
                <w:lang w:val="en-US"/>
              </w:rPr>
            </w:pPr>
            <w:r>
              <w:rPr>
                <w:sz w:val="11"/>
                <w:szCs w:val="11"/>
                <w:lang w:val="en-US"/>
              </w:rPr>
              <w:t>2 Dok</w:t>
            </w:r>
          </w:p>
          <w:p w14:paraId="127DF729" w14:textId="0EE77242" w:rsidR="00D8612B" w:rsidRPr="001D6C54" w:rsidRDefault="00D8612B" w:rsidP="00F54FA0">
            <w:pPr>
              <w:spacing w:line="360" w:lineRule="auto"/>
              <w:jc w:val="center"/>
              <w:rPr>
                <w:sz w:val="11"/>
                <w:szCs w:val="11"/>
                <w:lang w:val="en-US"/>
              </w:rPr>
            </w:pPr>
          </w:p>
        </w:tc>
        <w:tc>
          <w:tcPr>
            <w:tcW w:w="851" w:type="dxa"/>
            <w:tcBorders>
              <w:top w:val="single" w:sz="2" w:space="0" w:color="000000"/>
              <w:left w:val="single" w:sz="4" w:space="0" w:color="000000"/>
              <w:bottom w:val="single" w:sz="2" w:space="0" w:color="000000"/>
              <w:right w:val="single" w:sz="4" w:space="0" w:color="000000"/>
            </w:tcBorders>
          </w:tcPr>
          <w:p w14:paraId="7CA36E9E" w14:textId="77777777" w:rsidR="00D8612B" w:rsidRDefault="00D8612B" w:rsidP="00F54FA0">
            <w:pPr>
              <w:spacing w:line="360" w:lineRule="auto"/>
              <w:jc w:val="right"/>
              <w:rPr>
                <w:rFonts w:ascii="Arial" w:eastAsia="Arial" w:hAnsi="Arial" w:cs="Arial"/>
                <w:sz w:val="11"/>
              </w:rPr>
            </w:pPr>
            <w:r>
              <w:rPr>
                <w:rFonts w:ascii="Arial" w:eastAsia="Arial" w:hAnsi="Arial" w:cs="Arial"/>
                <w:sz w:val="11"/>
              </w:rPr>
              <w:t xml:space="preserve">      </w:t>
            </w:r>
          </w:p>
          <w:p w14:paraId="057F93C0" w14:textId="5AD01ADD" w:rsidR="00D8612B" w:rsidRPr="001D6C54" w:rsidRDefault="00D8612B" w:rsidP="00F54FA0">
            <w:pPr>
              <w:spacing w:line="360" w:lineRule="auto"/>
              <w:jc w:val="right"/>
              <w:rPr>
                <w:lang w:val="en-US"/>
              </w:rPr>
            </w:pPr>
            <w:r>
              <w:rPr>
                <w:rFonts w:ascii="Arial" w:eastAsia="Arial" w:hAnsi="Arial" w:cs="Arial"/>
                <w:sz w:val="11"/>
              </w:rPr>
              <w:t xml:space="preserve"> </w:t>
            </w:r>
            <w:r>
              <w:rPr>
                <w:rFonts w:ascii="Arial" w:eastAsia="Arial" w:hAnsi="Arial" w:cs="Arial"/>
                <w:sz w:val="11"/>
                <w:lang w:val="en-US"/>
              </w:rPr>
              <w:t>5.000.000</w:t>
            </w:r>
          </w:p>
        </w:tc>
        <w:tc>
          <w:tcPr>
            <w:tcW w:w="448" w:type="dxa"/>
            <w:tcBorders>
              <w:top w:val="single" w:sz="2" w:space="0" w:color="000000"/>
              <w:left w:val="single" w:sz="4" w:space="0" w:color="000000"/>
              <w:bottom w:val="single" w:sz="2" w:space="0" w:color="000000"/>
              <w:right w:val="single" w:sz="4" w:space="0" w:color="000000"/>
            </w:tcBorders>
          </w:tcPr>
          <w:p w14:paraId="7DDD5196" w14:textId="77777777" w:rsidR="00D8612B" w:rsidRDefault="00D8612B" w:rsidP="00F54FA0">
            <w:pPr>
              <w:spacing w:line="360" w:lineRule="auto"/>
              <w:jc w:val="center"/>
              <w:rPr>
                <w:sz w:val="11"/>
                <w:szCs w:val="11"/>
                <w:lang w:val="en-US"/>
              </w:rPr>
            </w:pPr>
          </w:p>
          <w:p w14:paraId="349449D2" w14:textId="24D7978A" w:rsidR="00D8612B" w:rsidRDefault="00D8612B" w:rsidP="00F54FA0">
            <w:pPr>
              <w:spacing w:line="360" w:lineRule="auto"/>
              <w:jc w:val="center"/>
              <w:rPr>
                <w:sz w:val="11"/>
                <w:szCs w:val="11"/>
                <w:lang w:val="en-US"/>
              </w:rPr>
            </w:pPr>
            <w:r>
              <w:rPr>
                <w:sz w:val="11"/>
                <w:szCs w:val="11"/>
                <w:lang w:val="en-US"/>
              </w:rPr>
              <w:t>2 Dok</w:t>
            </w:r>
          </w:p>
          <w:p w14:paraId="0A53D48A" w14:textId="1741061D" w:rsidR="00D8612B" w:rsidRDefault="00D8612B" w:rsidP="00F54FA0">
            <w:pPr>
              <w:spacing w:line="360" w:lineRule="auto"/>
              <w:jc w:val="center"/>
            </w:pPr>
          </w:p>
        </w:tc>
        <w:tc>
          <w:tcPr>
            <w:tcW w:w="828" w:type="dxa"/>
            <w:tcBorders>
              <w:top w:val="single" w:sz="2" w:space="0" w:color="000000"/>
              <w:left w:val="single" w:sz="4" w:space="0" w:color="000000"/>
              <w:bottom w:val="single" w:sz="2" w:space="0" w:color="000000"/>
              <w:right w:val="single" w:sz="4" w:space="0" w:color="000000"/>
            </w:tcBorders>
          </w:tcPr>
          <w:p w14:paraId="184649EC" w14:textId="77777777" w:rsidR="00D8612B" w:rsidRDefault="00D8612B" w:rsidP="00F54FA0">
            <w:pPr>
              <w:spacing w:line="360" w:lineRule="auto"/>
              <w:jc w:val="right"/>
              <w:rPr>
                <w:rFonts w:ascii="Arial" w:eastAsia="Arial" w:hAnsi="Arial" w:cs="Arial"/>
                <w:sz w:val="11"/>
              </w:rPr>
            </w:pPr>
            <w:r>
              <w:rPr>
                <w:rFonts w:ascii="Arial" w:eastAsia="Arial" w:hAnsi="Arial" w:cs="Arial"/>
                <w:sz w:val="11"/>
              </w:rPr>
              <w:t xml:space="preserve">    </w:t>
            </w:r>
          </w:p>
          <w:p w14:paraId="4D0D76EB" w14:textId="10FEC132" w:rsidR="00D8612B" w:rsidRDefault="00D8612B" w:rsidP="00F54FA0">
            <w:pPr>
              <w:spacing w:line="360" w:lineRule="auto"/>
              <w:jc w:val="right"/>
            </w:pPr>
            <w:r>
              <w:rPr>
                <w:rFonts w:ascii="Arial" w:eastAsia="Arial" w:hAnsi="Arial" w:cs="Arial"/>
                <w:sz w:val="11"/>
              </w:rPr>
              <w:t xml:space="preserve">   </w:t>
            </w:r>
            <w:r>
              <w:rPr>
                <w:rFonts w:ascii="Arial" w:eastAsia="Arial" w:hAnsi="Arial" w:cs="Arial"/>
                <w:sz w:val="11"/>
                <w:lang w:val="en-US"/>
              </w:rPr>
              <w:t>5.000.000</w:t>
            </w:r>
          </w:p>
        </w:tc>
        <w:tc>
          <w:tcPr>
            <w:tcW w:w="426" w:type="dxa"/>
            <w:tcBorders>
              <w:top w:val="single" w:sz="2" w:space="0" w:color="000000"/>
              <w:left w:val="single" w:sz="4" w:space="0" w:color="000000"/>
              <w:bottom w:val="single" w:sz="2" w:space="0" w:color="000000"/>
              <w:right w:val="single" w:sz="4" w:space="0" w:color="000000"/>
            </w:tcBorders>
          </w:tcPr>
          <w:p w14:paraId="6BAEAC87" w14:textId="77777777" w:rsidR="00D8612B" w:rsidRDefault="00D8612B" w:rsidP="00F54FA0">
            <w:pPr>
              <w:spacing w:line="360" w:lineRule="auto"/>
              <w:rPr>
                <w:rFonts w:ascii="Arial" w:eastAsia="Arial" w:hAnsi="Arial" w:cs="Arial"/>
                <w:sz w:val="11"/>
              </w:rPr>
            </w:pPr>
            <w:r>
              <w:rPr>
                <w:rFonts w:ascii="Arial" w:eastAsia="Arial" w:hAnsi="Arial" w:cs="Arial"/>
                <w:sz w:val="11"/>
              </w:rPr>
              <w:t xml:space="preserve">   </w:t>
            </w:r>
          </w:p>
          <w:p w14:paraId="1897E579" w14:textId="3E80BBBA" w:rsidR="00D8612B" w:rsidRDefault="00D8612B" w:rsidP="00F54FA0">
            <w:pPr>
              <w:spacing w:line="360" w:lineRule="auto"/>
            </w:pPr>
            <w:r>
              <w:rPr>
                <w:rFonts w:ascii="Arial" w:eastAsia="Arial" w:hAnsi="Arial" w:cs="Arial"/>
                <w:sz w:val="11"/>
              </w:rPr>
              <w:t xml:space="preserve"> </w:t>
            </w:r>
            <w:r>
              <w:rPr>
                <w:rFonts w:ascii="Arial" w:eastAsia="Arial" w:hAnsi="Arial" w:cs="Arial"/>
                <w:sz w:val="11"/>
                <w:lang w:val="en-US"/>
              </w:rPr>
              <w:t>4 Dok</w:t>
            </w:r>
            <w:r>
              <w:rPr>
                <w:rFonts w:ascii="Arial" w:eastAsia="Arial" w:hAnsi="Arial" w:cs="Arial"/>
                <w:sz w:val="11"/>
              </w:rPr>
              <w:t xml:space="preserve"> </w:t>
            </w:r>
          </w:p>
        </w:tc>
        <w:tc>
          <w:tcPr>
            <w:tcW w:w="861" w:type="dxa"/>
            <w:tcBorders>
              <w:top w:val="single" w:sz="2" w:space="0" w:color="000000"/>
              <w:left w:val="single" w:sz="4" w:space="0" w:color="000000"/>
              <w:bottom w:val="single" w:sz="2" w:space="0" w:color="000000"/>
              <w:right w:val="single" w:sz="4" w:space="0" w:color="000000"/>
            </w:tcBorders>
          </w:tcPr>
          <w:p w14:paraId="2FE4519C" w14:textId="77777777" w:rsidR="00D8612B" w:rsidRDefault="00D8612B" w:rsidP="00F54FA0">
            <w:pPr>
              <w:spacing w:line="360" w:lineRule="auto"/>
              <w:jc w:val="right"/>
              <w:rPr>
                <w:rFonts w:ascii="Arial" w:eastAsia="Arial" w:hAnsi="Arial" w:cs="Arial"/>
                <w:sz w:val="11"/>
              </w:rPr>
            </w:pPr>
            <w:r>
              <w:rPr>
                <w:rFonts w:ascii="Arial" w:eastAsia="Arial" w:hAnsi="Arial" w:cs="Arial"/>
                <w:sz w:val="11"/>
              </w:rPr>
              <w:t xml:space="preserve">        </w:t>
            </w:r>
          </w:p>
          <w:p w14:paraId="164B0D1B" w14:textId="2CCF8314" w:rsidR="00D8612B" w:rsidRDefault="00D8612B" w:rsidP="00F54FA0">
            <w:pPr>
              <w:spacing w:line="360" w:lineRule="auto"/>
              <w:jc w:val="right"/>
            </w:pPr>
            <w:r>
              <w:rPr>
                <w:rFonts w:ascii="Arial" w:eastAsia="Arial" w:hAnsi="Arial" w:cs="Arial"/>
                <w:sz w:val="11"/>
                <w:lang w:val="en-US"/>
              </w:rPr>
              <w:t>1</w:t>
            </w:r>
            <w:r>
              <w:rPr>
                <w:rFonts w:ascii="Arial" w:eastAsia="Arial" w:hAnsi="Arial" w:cs="Arial"/>
                <w:sz w:val="11"/>
              </w:rPr>
              <w:t>0,</w:t>
            </w:r>
            <w:r>
              <w:rPr>
                <w:rFonts w:ascii="Arial" w:eastAsia="Arial" w:hAnsi="Arial" w:cs="Arial"/>
                <w:sz w:val="11"/>
                <w:lang w:val="en-US"/>
              </w:rPr>
              <w:t>0</w:t>
            </w:r>
            <w:r>
              <w:rPr>
                <w:rFonts w:ascii="Arial" w:eastAsia="Arial" w:hAnsi="Arial" w:cs="Arial"/>
                <w:sz w:val="11"/>
              </w:rPr>
              <w:t xml:space="preserve">00,000 </w:t>
            </w:r>
          </w:p>
        </w:tc>
      </w:tr>
      <w:tr w:rsidR="00D8612B" w14:paraId="4A50A847" w14:textId="77777777" w:rsidTr="00FD33EA">
        <w:trPr>
          <w:trHeight w:val="165"/>
        </w:trPr>
        <w:tc>
          <w:tcPr>
            <w:tcW w:w="1009" w:type="dxa"/>
            <w:tcBorders>
              <w:top w:val="single" w:sz="4" w:space="0" w:color="auto"/>
              <w:left w:val="single" w:sz="4" w:space="0" w:color="auto"/>
              <w:bottom w:val="single" w:sz="4" w:space="0" w:color="auto"/>
              <w:right w:val="single" w:sz="4" w:space="0" w:color="000000"/>
            </w:tcBorders>
          </w:tcPr>
          <w:p w14:paraId="08C85D4D" w14:textId="77777777" w:rsidR="00D8612B" w:rsidRPr="00991A16" w:rsidRDefault="00D8612B" w:rsidP="00F54FA0">
            <w:pPr>
              <w:spacing w:line="360" w:lineRule="auto"/>
              <w:contextualSpacing/>
              <w:rPr>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09AFF5D1" w14:textId="77777777" w:rsidR="00D8612B" w:rsidRPr="00991A16" w:rsidRDefault="00D8612B" w:rsidP="00F54FA0">
            <w:pPr>
              <w:spacing w:line="360" w:lineRule="auto"/>
              <w:contextualSpacing/>
              <w:rPr>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3E761829" w14:textId="77777777" w:rsidR="00D8612B" w:rsidRPr="00991A16" w:rsidRDefault="00D8612B" w:rsidP="00F54FA0">
            <w:pPr>
              <w:spacing w:line="360" w:lineRule="auto"/>
              <w:contextualSpacing/>
              <w:rPr>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5389B070" w14:textId="77777777" w:rsidR="00D8612B" w:rsidRPr="00991A16" w:rsidRDefault="00D8612B" w:rsidP="00F54FA0">
            <w:pPr>
              <w:spacing w:line="360" w:lineRule="auto"/>
              <w:contextualSpacing/>
              <w:rPr>
                <w:sz w:val="11"/>
                <w:szCs w:val="11"/>
              </w:rPr>
            </w:pPr>
          </w:p>
        </w:tc>
        <w:tc>
          <w:tcPr>
            <w:tcW w:w="14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6442A6D5" w14:textId="77777777" w:rsidR="00D8612B" w:rsidRPr="00991A16" w:rsidRDefault="00D8612B" w:rsidP="00F54FA0">
            <w:pPr>
              <w:spacing w:line="360" w:lineRule="auto"/>
              <w:contextualSpacing/>
              <w:rPr>
                <w:sz w:val="11"/>
                <w:szCs w:val="11"/>
              </w:rPr>
            </w:pPr>
          </w:p>
        </w:tc>
        <w:tc>
          <w:tcPr>
            <w:tcW w:w="142"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6C0713AA" w14:textId="77777777" w:rsidR="00D8612B" w:rsidRPr="00991A16" w:rsidRDefault="00D8612B" w:rsidP="00F54FA0">
            <w:pPr>
              <w:spacing w:line="360" w:lineRule="auto"/>
              <w:contextualSpacing/>
              <w:rPr>
                <w:sz w:val="11"/>
                <w:szCs w:val="11"/>
              </w:rPr>
            </w:pPr>
          </w:p>
        </w:tc>
        <w:tc>
          <w:tcPr>
            <w:tcW w:w="28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668A5C3D" w14:textId="77777777" w:rsidR="00D8612B" w:rsidRPr="00991A16" w:rsidRDefault="00D8612B" w:rsidP="00F54FA0">
            <w:pPr>
              <w:spacing w:line="360" w:lineRule="auto"/>
              <w:contextualSpacing/>
              <w:rPr>
                <w:sz w:val="11"/>
                <w:szCs w:val="11"/>
              </w:rPr>
            </w:pPr>
          </w:p>
        </w:tc>
        <w:tc>
          <w:tcPr>
            <w:tcW w:w="284" w:type="dxa"/>
            <w:tcBorders>
              <w:top w:val="single" w:sz="4" w:space="0" w:color="auto"/>
              <w:left w:val="single" w:sz="4" w:space="0" w:color="000000"/>
              <w:bottom w:val="single" w:sz="4" w:space="0" w:color="auto"/>
              <w:right w:val="single" w:sz="4" w:space="0" w:color="auto"/>
            </w:tcBorders>
            <w:shd w:val="clear" w:color="auto" w:fill="BFBFBF" w:themeFill="background1" w:themeFillShade="BF"/>
          </w:tcPr>
          <w:p w14:paraId="6501772F" w14:textId="77777777" w:rsidR="00D8612B" w:rsidRPr="00991A16" w:rsidRDefault="00D8612B" w:rsidP="00F54FA0">
            <w:pPr>
              <w:spacing w:line="360" w:lineRule="auto"/>
              <w:contextualSpacing/>
              <w:rPr>
                <w:sz w:val="11"/>
                <w:szCs w:val="11"/>
              </w:rPr>
            </w:pPr>
          </w:p>
        </w:tc>
        <w:tc>
          <w:tcPr>
            <w:tcW w:w="1233" w:type="dxa"/>
            <w:tcBorders>
              <w:top w:val="single" w:sz="2" w:space="0" w:color="000000"/>
              <w:left w:val="single" w:sz="4" w:space="0" w:color="auto"/>
              <w:bottom w:val="single" w:sz="2" w:space="0" w:color="000000"/>
              <w:right w:val="single" w:sz="4" w:space="0" w:color="000000"/>
            </w:tcBorders>
            <w:shd w:val="clear" w:color="auto" w:fill="BFBFBF" w:themeFill="background1" w:themeFillShade="BF"/>
          </w:tcPr>
          <w:p w14:paraId="04463CEA" w14:textId="77777777" w:rsidR="00D8612B" w:rsidRPr="00991A16" w:rsidRDefault="00D8612B" w:rsidP="00F54FA0">
            <w:pPr>
              <w:spacing w:line="360" w:lineRule="auto"/>
              <w:contextualSpacing/>
              <w:rPr>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59B93A2" w14:textId="77777777" w:rsidR="00D8612B" w:rsidRPr="00991A16" w:rsidRDefault="00D8612B" w:rsidP="00F54FA0">
            <w:pPr>
              <w:spacing w:line="360" w:lineRule="auto"/>
              <w:contextualSpacing/>
              <w:rPr>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C7B714A" w14:textId="77777777" w:rsidR="00D8612B" w:rsidRPr="00991A16" w:rsidRDefault="00D8612B" w:rsidP="00F54FA0">
            <w:pPr>
              <w:spacing w:line="360" w:lineRule="auto"/>
              <w:contextualSpacing/>
              <w:jc w:val="center"/>
              <w:rPr>
                <w:sz w:val="11"/>
                <w:szCs w:val="11"/>
              </w:rPr>
            </w:pPr>
          </w:p>
        </w:tc>
        <w:tc>
          <w:tcPr>
            <w:tcW w:w="52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6B5E9A3" w14:textId="77777777" w:rsidR="00D8612B" w:rsidRPr="00991A16" w:rsidRDefault="00D8612B" w:rsidP="00F54FA0">
            <w:pPr>
              <w:spacing w:line="360" w:lineRule="auto"/>
              <w:contextualSpacing/>
              <w:rPr>
                <w:sz w:val="11"/>
                <w:szCs w:val="11"/>
              </w:rPr>
            </w:pPr>
          </w:p>
        </w:tc>
        <w:tc>
          <w:tcPr>
            <w:tcW w:w="797"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BD1168A" w14:textId="77777777" w:rsidR="00D8612B" w:rsidRPr="00991A16" w:rsidRDefault="00D8612B" w:rsidP="00F54FA0">
            <w:pPr>
              <w:spacing w:line="360" w:lineRule="auto"/>
              <w:contextualSpacing/>
              <w:jc w:val="center"/>
              <w:rPr>
                <w:sz w:val="11"/>
                <w:szCs w:val="11"/>
              </w:rPr>
            </w:pPr>
          </w:p>
        </w:tc>
        <w:tc>
          <w:tcPr>
            <w:tcW w:w="544"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F5A7D94" w14:textId="77777777" w:rsidR="00D8612B" w:rsidRPr="00991A16" w:rsidRDefault="00D8612B" w:rsidP="00F54FA0">
            <w:pPr>
              <w:spacing w:line="360" w:lineRule="auto"/>
              <w:contextualSpacing/>
              <w:jc w:val="center"/>
              <w:rPr>
                <w:sz w:val="11"/>
                <w:szCs w:val="11"/>
              </w:rPr>
            </w:pPr>
          </w:p>
        </w:tc>
        <w:tc>
          <w:tcPr>
            <w:tcW w:w="82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D90819D" w14:textId="77777777" w:rsidR="00D8612B" w:rsidRPr="00991A16" w:rsidRDefault="00D8612B" w:rsidP="00F54FA0">
            <w:pPr>
              <w:spacing w:line="360" w:lineRule="auto"/>
              <w:contextualSpacing/>
              <w:jc w:val="center"/>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BC93EA0" w14:textId="77777777" w:rsidR="00D8612B" w:rsidRPr="00991A16" w:rsidRDefault="00D8612B" w:rsidP="00F54FA0">
            <w:pPr>
              <w:spacing w:line="360" w:lineRule="auto"/>
              <w:contextualSpacing/>
              <w:jc w:val="center"/>
              <w:rPr>
                <w:sz w:val="11"/>
                <w:szCs w:val="11"/>
              </w:rPr>
            </w:pPr>
          </w:p>
        </w:tc>
        <w:tc>
          <w:tcPr>
            <w:tcW w:w="805"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2744AC2" w14:textId="77777777" w:rsidR="00D8612B" w:rsidRPr="00991A16" w:rsidRDefault="00D8612B" w:rsidP="00F54FA0">
            <w:pPr>
              <w:spacing w:line="360" w:lineRule="auto"/>
              <w:contextualSpacing/>
              <w:jc w:val="center"/>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264A4A9" w14:textId="77777777" w:rsidR="00D8612B" w:rsidRPr="00991A16" w:rsidRDefault="00D8612B" w:rsidP="00F54FA0">
            <w:pPr>
              <w:spacing w:line="360" w:lineRule="auto"/>
              <w:contextualSpacing/>
              <w:jc w:val="center"/>
              <w:rPr>
                <w:sz w:val="11"/>
                <w:szCs w:val="11"/>
              </w:rPr>
            </w:pPr>
          </w:p>
        </w:tc>
        <w:tc>
          <w:tcPr>
            <w:tcW w:w="85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A0D9301" w14:textId="77777777" w:rsidR="00D8612B" w:rsidRPr="00991A16" w:rsidRDefault="00D8612B" w:rsidP="00F54FA0">
            <w:pPr>
              <w:spacing w:line="360" w:lineRule="auto"/>
              <w:contextualSpacing/>
              <w:jc w:val="right"/>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5CD5C44" w14:textId="77777777" w:rsidR="00D8612B" w:rsidRPr="00991A16" w:rsidRDefault="00D8612B" w:rsidP="00F54FA0">
            <w:pPr>
              <w:spacing w:line="360" w:lineRule="auto"/>
              <w:contextualSpacing/>
              <w:jc w:val="center"/>
              <w:rPr>
                <w:sz w:val="11"/>
                <w:szCs w:val="11"/>
              </w:rPr>
            </w:pPr>
          </w:p>
        </w:tc>
        <w:tc>
          <w:tcPr>
            <w:tcW w:w="82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2595A72" w14:textId="77777777" w:rsidR="00D8612B" w:rsidRPr="00991A16" w:rsidRDefault="00D8612B" w:rsidP="00F54FA0">
            <w:pPr>
              <w:spacing w:line="360" w:lineRule="auto"/>
              <w:contextualSpacing/>
              <w:jc w:val="right"/>
              <w:rPr>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8EF94AA" w14:textId="77777777" w:rsidR="00D8612B" w:rsidRPr="00991A16" w:rsidRDefault="00D8612B" w:rsidP="00F54FA0">
            <w:pPr>
              <w:spacing w:line="360" w:lineRule="auto"/>
              <w:contextualSpacing/>
              <w:rPr>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A272202" w14:textId="77777777" w:rsidR="00D8612B" w:rsidRPr="00991A16" w:rsidRDefault="00D8612B" w:rsidP="00F54FA0">
            <w:pPr>
              <w:spacing w:line="360" w:lineRule="auto"/>
              <w:contextualSpacing/>
              <w:jc w:val="right"/>
              <w:rPr>
                <w:sz w:val="11"/>
                <w:szCs w:val="11"/>
              </w:rPr>
            </w:pPr>
          </w:p>
        </w:tc>
      </w:tr>
      <w:tr w:rsidR="00D8612B" w14:paraId="2DEBADD4" w14:textId="77777777" w:rsidTr="00FD33EA">
        <w:trPr>
          <w:trHeight w:val="264"/>
        </w:trPr>
        <w:tc>
          <w:tcPr>
            <w:tcW w:w="1009" w:type="dxa"/>
            <w:tcBorders>
              <w:top w:val="single" w:sz="4" w:space="0" w:color="auto"/>
              <w:left w:val="single" w:sz="4" w:space="0" w:color="000000"/>
              <w:bottom w:val="single" w:sz="4" w:space="0" w:color="auto"/>
              <w:right w:val="single" w:sz="4" w:space="0" w:color="000000"/>
            </w:tcBorders>
          </w:tcPr>
          <w:p w14:paraId="135487E2" w14:textId="77777777" w:rsidR="00D8612B" w:rsidRDefault="00D8612B" w:rsidP="00F54FA0">
            <w:pPr>
              <w:spacing w:line="360" w:lineRule="auto"/>
            </w:pPr>
          </w:p>
        </w:tc>
        <w:tc>
          <w:tcPr>
            <w:tcW w:w="993" w:type="dxa"/>
            <w:tcBorders>
              <w:top w:val="single" w:sz="4" w:space="0" w:color="auto"/>
              <w:left w:val="single" w:sz="4" w:space="0" w:color="000000"/>
              <w:bottom w:val="single" w:sz="4" w:space="0" w:color="auto"/>
              <w:right w:val="single" w:sz="4" w:space="0" w:color="000000"/>
            </w:tcBorders>
          </w:tcPr>
          <w:p w14:paraId="2CEDA5A5" w14:textId="77777777" w:rsidR="00D8612B" w:rsidRDefault="00D8612B" w:rsidP="00F54FA0">
            <w:pPr>
              <w:spacing w:line="360" w:lineRule="auto"/>
            </w:pPr>
          </w:p>
        </w:tc>
        <w:tc>
          <w:tcPr>
            <w:tcW w:w="851" w:type="dxa"/>
            <w:tcBorders>
              <w:top w:val="single" w:sz="4" w:space="0" w:color="auto"/>
              <w:left w:val="single" w:sz="4" w:space="0" w:color="000000"/>
              <w:bottom w:val="single" w:sz="4" w:space="0" w:color="auto"/>
              <w:right w:val="single" w:sz="4" w:space="0" w:color="000000"/>
            </w:tcBorders>
          </w:tcPr>
          <w:p w14:paraId="33F87BCA" w14:textId="77777777" w:rsidR="00D8612B" w:rsidRDefault="00D8612B" w:rsidP="00F54FA0">
            <w:pPr>
              <w:spacing w:line="360" w:lineRule="auto"/>
            </w:pPr>
          </w:p>
        </w:tc>
        <w:tc>
          <w:tcPr>
            <w:tcW w:w="141" w:type="dxa"/>
            <w:tcBorders>
              <w:top w:val="single" w:sz="4" w:space="0" w:color="auto"/>
              <w:left w:val="single" w:sz="4" w:space="0" w:color="000000"/>
              <w:bottom w:val="single" w:sz="4" w:space="0" w:color="auto"/>
              <w:right w:val="single" w:sz="4" w:space="0" w:color="000000"/>
            </w:tcBorders>
          </w:tcPr>
          <w:p w14:paraId="5EB1CDD8" w14:textId="0201285C"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tcPr>
          <w:p w14:paraId="6632D306" w14:textId="296454AF"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tcPr>
          <w:p w14:paraId="46D67B2D" w14:textId="7DDBE9E9"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tcPr>
          <w:p w14:paraId="2D4039B3" w14:textId="1BCB1C03"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2.01</w:t>
            </w:r>
          </w:p>
        </w:tc>
        <w:tc>
          <w:tcPr>
            <w:tcW w:w="284" w:type="dxa"/>
            <w:tcBorders>
              <w:top w:val="single" w:sz="4" w:space="0" w:color="auto"/>
              <w:left w:val="single" w:sz="4" w:space="0" w:color="000000"/>
              <w:bottom w:val="single" w:sz="4" w:space="0" w:color="auto"/>
              <w:right w:val="single" w:sz="4" w:space="0" w:color="000000"/>
            </w:tcBorders>
          </w:tcPr>
          <w:p w14:paraId="0E2245CC" w14:textId="2D65ECCB" w:rsidR="00D8612B" w:rsidRDefault="00D8612B" w:rsidP="00F54FA0">
            <w:pPr>
              <w:spacing w:line="360" w:lineRule="auto"/>
              <w:rPr>
                <w:rFonts w:ascii="Arial" w:eastAsia="Arial" w:hAnsi="Arial" w:cs="Arial"/>
                <w:sz w:val="11"/>
                <w:lang w:val="en-US"/>
              </w:rPr>
            </w:pPr>
            <w:r>
              <w:rPr>
                <w:rFonts w:ascii="Arial" w:eastAsia="Arial" w:hAnsi="Arial" w:cs="Arial"/>
                <w:sz w:val="11"/>
                <w:lang w:val="en-US"/>
              </w:rPr>
              <w:t>06</w:t>
            </w:r>
          </w:p>
          <w:p w14:paraId="13F26564" w14:textId="59FE5C28" w:rsidR="00D8612B" w:rsidRPr="009868DF" w:rsidRDefault="00D8612B" w:rsidP="00F54FA0">
            <w:pPr>
              <w:spacing w:line="360" w:lineRule="auto"/>
              <w:rPr>
                <w:rFonts w:ascii="Arial" w:eastAsia="Arial" w:hAnsi="Arial" w:cs="Arial"/>
                <w:sz w:val="11"/>
                <w:lang w:val="en-US"/>
              </w:rPr>
            </w:pPr>
          </w:p>
        </w:tc>
        <w:tc>
          <w:tcPr>
            <w:tcW w:w="1233" w:type="dxa"/>
            <w:tcBorders>
              <w:top w:val="single" w:sz="2" w:space="0" w:color="000000"/>
              <w:left w:val="single" w:sz="4" w:space="0" w:color="000000"/>
              <w:bottom w:val="single" w:sz="2" w:space="0" w:color="000000"/>
              <w:right w:val="single" w:sz="4" w:space="0" w:color="000000"/>
            </w:tcBorders>
          </w:tcPr>
          <w:p w14:paraId="55286D3E" w14:textId="31C6E81C" w:rsidR="00D8612B" w:rsidRPr="0078731E" w:rsidRDefault="00D8612B" w:rsidP="00F54FA0">
            <w:pPr>
              <w:spacing w:line="360" w:lineRule="auto"/>
              <w:rPr>
                <w:sz w:val="11"/>
                <w:szCs w:val="11"/>
                <w:lang w:val="en-US"/>
              </w:rPr>
            </w:pPr>
            <w:r>
              <w:rPr>
                <w:sz w:val="11"/>
                <w:szCs w:val="11"/>
                <w:lang w:val="en-US"/>
              </w:rPr>
              <w:t>Sub Kegiatan Koordinasi dan penyusunan Laporan capaian Kinerja dan Ikhtisar Realisasi Kinerja SKPD</w:t>
            </w:r>
          </w:p>
        </w:tc>
        <w:tc>
          <w:tcPr>
            <w:tcW w:w="1602" w:type="dxa"/>
            <w:tcBorders>
              <w:top w:val="single" w:sz="2" w:space="0" w:color="000000"/>
              <w:left w:val="single" w:sz="4" w:space="0" w:color="000000"/>
              <w:bottom w:val="single" w:sz="2" w:space="0" w:color="000000"/>
              <w:right w:val="single" w:sz="4" w:space="0" w:color="000000"/>
            </w:tcBorders>
          </w:tcPr>
          <w:p w14:paraId="0AF3BB0B" w14:textId="5B26C31B" w:rsidR="00D8612B" w:rsidRPr="00757ADC" w:rsidRDefault="00D8612B" w:rsidP="00F54FA0">
            <w:pPr>
              <w:spacing w:line="360" w:lineRule="auto"/>
              <w:rPr>
                <w:lang w:val="en-US"/>
              </w:rPr>
            </w:pPr>
            <w:r>
              <w:rPr>
                <w:rFonts w:ascii="Arial" w:eastAsia="Arial" w:hAnsi="Arial" w:cs="Arial"/>
                <w:sz w:val="11"/>
                <w:lang w:val="en-US"/>
              </w:rPr>
              <w:t xml:space="preserve">Jumlah laporan capaian kinerja dan ikhtisar realisasi kinerja SKPD yang disusun </w:t>
            </w:r>
          </w:p>
        </w:tc>
        <w:tc>
          <w:tcPr>
            <w:tcW w:w="709" w:type="dxa"/>
            <w:tcBorders>
              <w:top w:val="single" w:sz="2" w:space="0" w:color="000000"/>
              <w:left w:val="single" w:sz="4" w:space="0" w:color="000000"/>
              <w:bottom w:val="single" w:sz="2" w:space="0" w:color="000000"/>
              <w:right w:val="single" w:sz="4" w:space="0" w:color="000000"/>
            </w:tcBorders>
          </w:tcPr>
          <w:p w14:paraId="6F7596BE" w14:textId="77777777" w:rsidR="00D8612B" w:rsidRDefault="00D8612B" w:rsidP="00F54FA0">
            <w:pPr>
              <w:spacing w:line="360" w:lineRule="auto"/>
              <w:jc w:val="center"/>
              <w:rPr>
                <w:rFonts w:ascii="Arial" w:hAnsi="Arial" w:cs="Arial"/>
                <w:color w:val="000000" w:themeColor="text1"/>
                <w:sz w:val="11"/>
                <w:szCs w:val="11"/>
                <w:lang w:val="en-US"/>
              </w:rPr>
            </w:pPr>
          </w:p>
          <w:p w14:paraId="435B4E77" w14:textId="0D24E65F"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tcPr>
          <w:p w14:paraId="0BA10AB9"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20DE1149" w14:textId="3C2504B8" w:rsidR="00D8612B" w:rsidRDefault="00D8612B" w:rsidP="00F54FA0">
            <w:pPr>
              <w:spacing w:line="360" w:lineRule="auto"/>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tcPr>
          <w:p w14:paraId="7FC043D0" w14:textId="77777777" w:rsidR="00D8612B" w:rsidRDefault="00D8612B" w:rsidP="00F54FA0">
            <w:pPr>
              <w:spacing w:line="360" w:lineRule="auto"/>
              <w:contextualSpacing/>
              <w:jc w:val="center"/>
              <w:rPr>
                <w:sz w:val="11"/>
                <w:szCs w:val="11"/>
              </w:rPr>
            </w:pPr>
          </w:p>
          <w:p w14:paraId="0249E023" w14:textId="0DF6920E" w:rsidR="00D8612B" w:rsidRDefault="00D8612B" w:rsidP="00F54FA0">
            <w:pPr>
              <w:spacing w:line="360" w:lineRule="auto"/>
              <w:jc w:val="cente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tcPr>
          <w:p w14:paraId="474DD091"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0DE67602" w14:textId="0F472E55"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tcPr>
          <w:p w14:paraId="1B29DC32"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5D49E88A" w14:textId="2FF11CBE"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tcPr>
          <w:p w14:paraId="4FE86FCD" w14:textId="77777777" w:rsidR="00D8612B" w:rsidRDefault="00D8612B" w:rsidP="00F54FA0">
            <w:pPr>
              <w:spacing w:line="360" w:lineRule="auto"/>
              <w:contextualSpacing/>
              <w:jc w:val="center"/>
              <w:rPr>
                <w:sz w:val="11"/>
                <w:szCs w:val="11"/>
              </w:rPr>
            </w:pPr>
          </w:p>
          <w:p w14:paraId="776AF0B6" w14:textId="2315EFF4" w:rsidR="00D8612B" w:rsidRDefault="00D8612B" w:rsidP="00F54FA0">
            <w:pPr>
              <w:spacing w:line="360" w:lineRule="auto"/>
              <w:jc w:val="center"/>
            </w:pPr>
            <w:r>
              <w:rPr>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tcPr>
          <w:p w14:paraId="5E106529"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5CA17C9D" w14:textId="3605B2F5"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tcPr>
          <w:p w14:paraId="2C0EEFFA" w14:textId="77777777" w:rsidR="00D8612B" w:rsidRDefault="00D8612B" w:rsidP="00F54FA0">
            <w:pPr>
              <w:spacing w:line="360" w:lineRule="auto"/>
              <w:jc w:val="center"/>
              <w:rPr>
                <w:rFonts w:ascii="Arial" w:eastAsia="Arial" w:hAnsi="Arial" w:cs="Arial"/>
                <w:sz w:val="11"/>
                <w:lang w:val="en-US"/>
              </w:rPr>
            </w:pPr>
          </w:p>
          <w:p w14:paraId="3A366EAC" w14:textId="42C57464" w:rsidR="00D8612B" w:rsidRDefault="00D8612B" w:rsidP="00F54FA0">
            <w:pPr>
              <w:spacing w:line="360" w:lineRule="auto"/>
              <w:jc w:val="center"/>
            </w:pPr>
            <w:r>
              <w:rPr>
                <w:rFonts w:ascii="Arial" w:eastAsia="Arial" w:hAnsi="Arial" w:cs="Arial"/>
                <w:sz w:val="11"/>
                <w:lang w:val="en-US"/>
              </w:rPr>
              <w:t>3 Lap</w:t>
            </w:r>
          </w:p>
        </w:tc>
        <w:tc>
          <w:tcPr>
            <w:tcW w:w="851" w:type="dxa"/>
            <w:tcBorders>
              <w:top w:val="single" w:sz="2" w:space="0" w:color="000000"/>
              <w:left w:val="single" w:sz="4" w:space="0" w:color="000000"/>
              <w:bottom w:val="single" w:sz="2" w:space="0" w:color="000000"/>
              <w:right w:val="single" w:sz="4" w:space="0" w:color="000000"/>
            </w:tcBorders>
          </w:tcPr>
          <w:p w14:paraId="5FB020E4" w14:textId="77777777" w:rsidR="00D8612B" w:rsidRDefault="00D8612B" w:rsidP="00F54FA0">
            <w:pPr>
              <w:spacing w:line="360" w:lineRule="auto"/>
              <w:jc w:val="right"/>
              <w:rPr>
                <w:rFonts w:ascii="Arial" w:eastAsia="Arial" w:hAnsi="Arial" w:cs="Arial"/>
                <w:sz w:val="11"/>
              </w:rPr>
            </w:pPr>
            <w:r>
              <w:rPr>
                <w:rFonts w:ascii="Arial" w:eastAsia="Arial" w:hAnsi="Arial" w:cs="Arial"/>
                <w:sz w:val="11"/>
              </w:rPr>
              <w:t xml:space="preserve">        </w:t>
            </w:r>
          </w:p>
          <w:p w14:paraId="55409BF1" w14:textId="2E8FDA22" w:rsidR="00D8612B" w:rsidRPr="001D6C54" w:rsidRDefault="00D8612B" w:rsidP="00F54FA0">
            <w:pPr>
              <w:spacing w:line="360" w:lineRule="auto"/>
              <w:jc w:val="right"/>
              <w:rPr>
                <w:lang w:val="en-US"/>
              </w:rPr>
            </w:pPr>
            <w:r>
              <w:rPr>
                <w:rFonts w:ascii="Arial" w:eastAsia="Arial" w:hAnsi="Arial" w:cs="Arial"/>
                <w:sz w:val="11"/>
              </w:rPr>
              <w:t xml:space="preserve"> </w:t>
            </w:r>
            <w:r>
              <w:rPr>
                <w:rFonts w:ascii="Arial" w:eastAsia="Arial" w:hAnsi="Arial" w:cs="Arial"/>
                <w:sz w:val="11"/>
                <w:lang w:val="en-US"/>
              </w:rPr>
              <w:t>5.000.000</w:t>
            </w:r>
          </w:p>
        </w:tc>
        <w:tc>
          <w:tcPr>
            <w:tcW w:w="448" w:type="dxa"/>
            <w:tcBorders>
              <w:top w:val="single" w:sz="2" w:space="0" w:color="000000"/>
              <w:left w:val="single" w:sz="4" w:space="0" w:color="000000"/>
              <w:bottom w:val="single" w:sz="2" w:space="0" w:color="000000"/>
              <w:right w:val="single" w:sz="4" w:space="0" w:color="000000"/>
            </w:tcBorders>
          </w:tcPr>
          <w:p w14:paraId="034DF129" w14:textId="77777777" w:rsidR="00D8612B" w:rsidRDefault="00D8612B" w:rsidP="00F54FA0">
            <w:pPr>
              <w:spacing w:line="360" w:lineRule="auto"/>
              <w:jc w:val="center"/>
              <w:rPr>
                <w:rFonts w:ascii="Arial" w:eastAsia="Arial" w:hAnsi="Arial" w:cs="Arial"/>
                <w:sz w:val="11"/>
                <w:lang w:val="en-US"/>
              </w:rPr>
            </w:pPr>
          </w:p>
          <w:p w14:paraId="2AAB5620" w14:textId="02EAC32B" w:rsidR="00D8612B" w:rsidRPr="00447ADE" w:rsidRDefault="00D8612B" w:rsidP="00F54FA0">
            <w:pPr>
              <w:spacing w:line="360" w:lineRule="auto"/>
              <w:jc w:val="center"/>
              <w:rPr>
                <w:lang w:val="en-US"/>
              </w:rPr>
            </w:pPr>
            <w:r>
              <w:rPr>
                <w:rFonts w:ascii="Arial" w:eastAsia="Arial" w:hAnsi="Arial" w:cs="Arial"/>
                <w:sz w:val="11"/>
                <w:lang w:val="en-US"/>
              </w:rPr>
              <w:t>3 Lap</w:t>
            </w:r>
          </w:p>
        </w:tc>
        <w:tc>
          <w:tcPr>
            <w:tcW w:w="828" w:type="dxa"/>
            <w:tcBorders>
              <w:top w:val="single" w:sz="2" w:space="0" w:color="000000"/>
              <w:left w:val="single" w:sz="4" w:space="0" w:color="000000"/>
              <w:bottom w:val="single" w:sz="2" w:space="0" w:color="000000"/>
              <w:right w:val="single" w:sz="4" w:space="0" w:color="000000"/>
            </w:tcBorders>
          </w:tcPr>
          <w:p w14:paraId="0A1F5088" w14:textId="77777777" w:rsidR="00D8612B" w:rsidRDefault="00D8612B" w:rsidP="00F54FA0">
            <w:pPr>
              <w:spacing w:line="360" w:lineRule="auto"/>
              <w:jc w:val="right"/>
              <w:rPr>
                <w:rFonts w:ascii="Arial" w:eastAsia="Arial" w:hAnsi="Arial" w:cs="Arial"/>
                <w:sz w:val="11"/>
              </w:rPr>
            </w:pPr>
            <w:r>
              <w:rPr>
                <w:rFonts w:ascii="Arial" w:eastAsia="Arial" w:hAnsi="Arial" w:cs="Arial"/>
                <w:sz w:val="11"/>
              </w:rPr>
              <w:t xml:space="preserve">       </w:t>
            </w:r>
          </w:p>
          <w:p w14:paraId="0A13E0D8" w14:textId="5B8EA365" w:rsidR="00D8612B" w:rsidRDefault="00D8612B" w:rsidP="00F54FA0">
            <w:pPr>
              <w:spacing w:line="360" w:lineRule="auto"/>
              <w:jc w:val="right"/>
            </w:pPr>
            <w:r>
              <w:rPr>
                <w:rFonts w:ascii="Arial" w:eastAsia="Arial" w:hAnsi="Arial" w:cs="Arial"/>
                <w:sz w:val="11"/>
              </w:rPr>
              <w:t xml:space="preserve">  </w:t>
            </w:r>
            <w:r>
              <w:rPr>
                <w:rFonts w:ascii="Arial" w:eastAsia="Arial" w:hAnsi="Arial" w:cs="Arial"/>
                <w:sz w:val="11"/>
                <w:lang w:val="en-US"/>
              </w:rPr>
              <w:t>5.000.000</w:t>
            </w:r>
          </w:p>
        </w:tc>
        <w:tc>
          <w:tcPr>
            <w:tcW w:w="426" w:type="dxa"/>
            <w:tcBorders>
              <w:top w:val="single" w:sz="2" w:space="0" w:color="000000"/>
              <w:left w:val="single" w:sz="4" w:space="0" w:color="000000"/>
              <w:bottom w:val="single" w:sz="2" w:space="0" w:color="000000"/>
              <w:right w:val="single" w:sz="4" w:space="0" w:color="000000"/>
            </w:tcBorders>
          </w:tcPr>
          <w:p w14:paraId="38C40C61" w14:textId="77777777" w:rsidR="00D8612B" w:rsidRDefault="00D8612B" w:rsidP="00F54FA0">
            <w:pPr>
              <w:spacing w:line="360" w:lineRule="auto"/>
              <w:rPr>
                <w:rFonts w:ascii="Arial" w:eastAsia="Arial" w:hAnsi="Arial" w:cs="Arial"/>
                <w:sz w:val="11"/>
              </w:rPr>
            </w:pPr>
            <w:r>
              <w:rPr>
                <w:rFonts w:ascii="Arial" w:eastAsia="Arial" w:hAnsi="Arial" w:cs="Arial"/>
                <w:sz w:val="11"/>
              </w:rPr>
              <w:t xml:space="preserve">    </w:t>
            </w:r>
          </w:p>
          <w:p w14:paraId="37A5826E" w14:textId="271DAEB5" w:rsidR="00D8612B" w:rsidRDefault="00D8612B" w:rsidP="00F54FA0">
            <w:pPr>
              <w:spacing w:line="360" w:lineRule="auto"/>
            </w:pPr>
            <w:r>
              <w:rPr>
                <w:rFonts w:ascii="Arial" w:eastAsia="Arial" w:hAnsi="Arial" w:cs="Arial"/>
                <w:sz w:val="11"/>
                <w:lang w:val="en-US"/>
              </w:rPr>
              <w:t>6 Lap</w:t>
            </w:r>
            <w:r>
              <w:rPr>
                <w:rFonts w:ascii="Arial" w:eastAsia="Arial" w:hAnsi="Arial" w:cs="Arial"/>
                <w:sz w:val="11"/>
              </w:rPr>
              <w:t xml:space="preserve"> </w:t>
            </w:r>
          </w:p>
        </w:tc>
        <w:tc>
          <w:tcPr>
            <w:tcW w:w="861" w:type="dxa"/>
            <w:tcBorders>
              <w:top w:val="single" w:sz="2" w:space="0" w:color="000000"/>
              <w:left w:val="single" w:sz="4" w:space="0" w:color="000000"/>
              <w:bottom w:val="single" w:sz="2" w:space="0" w:color="000000"/>
              <w:right w:val="single" w:sz="4" w:space="0" w:color="000000"/>
            </w:tcBorders>
          </w:tcPr>
          <w:p w14:paraId="70272792" w14:textId="77777777" w:rsidR="00D8612B" w:rsidRDefault="00D8612B" w:rsidP="00F54FA0">
            <w:pPr>
              <w:spacing w:line="360" w:lineRule="auto"/>
              <w:jc w:val="right"/>
              <w:rPr>
                <w:rFonts w:ascii="Arial" w:eastAsia="Arial" w:hAnsi="Arial" w:cs="Arial"/>
                <w:sz w:val="11"/>
              </w:rPr>
            </w:pPr>
            <w:r>
              <w:rPr>
                <w:rFonts w:ascii="Arial" w:eastAsia="Arial" w:hAnsi="Arial" w:cs="Arial"/>
                <w:sz w:val="11"/>
              </w:rPr>
              <w:t xml:space="preserve">        </w:t>
            </w:r>
          </w:p>
          <w:p w14:paraId="63898622" w14:textId="651BA21D" w:rsidR="00D8612B" w:rsidRDefault="00D8612B" w:rsidP="00F54FA0">
            <w:pPr>
              <w:spacing w:line="360" w:lineRule="auto"/>
              <w:jc w:val="right"/>
            </w:pPr>
            <w:r>
              <w:rPr>
                <w:rFonts w:ascii="Arial" w:eastAsia="Arial" w:hAnsi="Arial" w:cs="Arial"/>
                <w:sz w:val="11"/>
              </w:rPr>
              <w:t>1</w:t>
            </w:r>
            <w:r>
              <w:rPr>
                <w:rFonts w:ascii="Arial" w:eastAsia="Arial" w:hAnsi="Arial" w:cs="Arial"/>
                <w:sz w:val="11"/>
                <w:lang w:val="en-US"/>
              </w:rPr>
              <w:t>0</w:t>
            </w:r>
            <w:r>
              <w:rPr>
                <w:rFonts w:ascii="Arial" w:eastAsia="Arial" w:hAnsi="Arial" w:cs="Arial"/>
                <w:sz w:val="11"/>
              </w:rPr>
              <w:t>,</w:t>
            </w:r>
            <w:r>
              <w:rPr>
                <w:rFonts w:ascii="Arial" w:eastAsia="Arial" w:hAnsi="Arial" w:cs="Arial"/>
                <w:sz w:val="11"/>
                <w:lang w:val="en-US"/>
              </w:rPr>
              <w:t>00</w:t>
            </w:r>
            <w:r>
              <w:rPr>
                <w:rFonts w:ascii="Arial" w:eastAsia="Arial" w:hAnsi="Arial" w:cs="Arial"/>
                <w:sz w:val="11"/>
              </w:rPr>
              <w:t xml:space="preserve">0,000 </w:t>
            </w:r>
          </w:p>
        </w:tc>
      </w:tr>
      <w:tr w:rsidR="00D8612B" w14:paraId="58C27CA6" w14:textId="77777777" w:rsidTr="00FD33EA">
        <w:trPr>
          <w:trHeight w:val="139"/>
        </w:trPr>
        <w:tc>
          <w:tcPr>
            <w:tcW w:w="1009" w:type="dxa"/>
            <w:tcBorders>
              <w:top w:val="single" w:sz="4" w:space="0" w:color="auto"/>
              <w:left w:val="single" w:sz="4" w:space="0" w:color="auto"/>
              <w:bottom w:val="single" w:sz="4" w:space="0" w:color="auto"/>
              <w:right w:val="single" w:sz="4" w:space="0" w:color="000000"/>
            </w:tcBorders>
          </w:tcPr>
          <w:p w14:paraId="457871EF" w14:textId="77777777" w:rsidR="00D8612B" w:rsidRPr="00991A16" w:rsidRDefault="00D8612B" w:rsidP="00F54FA0">
            <w:pPr>
              <w:spacing w:line="360" w:lineRule="auto"/>
              <w:contextualSpacing/>
              <w:rPr>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38B7C873" w14:textId="77777777" w:rsidR="00D8612B" w:rsidRPr="00991A16" w:rsidRDefault="00D8612B" w:rsidP="00F54FA0">
            <w:pPr>
              <w:spacing w:line="360" w:lineRule="auto"/>
              <w:contextualSpacing/>
              <w:rPr>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7D91A975" w14:textId="77777777" w:rsidR="00D8612B" w:rsidRPr="00991A16" w:rsidRDefault="00D8612B" w:rsidP="00F54FA0">
            <w:pPr>
              <w:spacing w:line="360" w:lineRule="auto"/>
              <w:contextualSpacing/>
              <w:rPr>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581EEADC" w14:textId="77777777" w:rsidR="00D8612B" w:rsidRPr="00991A16" w:rsidRDefault="00D8612B" w:rsidP="00F54FA0">
            <w:pPr>
              <w:spacing w:line="360" w:lineRule="auto"/>
              <w:contextualSpacing/>
              <w:rPr>
                <w:sz w:val="11"/>
                <w:szCs w:val="11"/>
              </w:rPr>
            </w:pPr>
          </w:p>
        </w:tc>
        <w:tc>
          <w:tcPr>
            <w:tcW w:w="14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3524CF6B" w14:textId="77777777" w:rsidR="00D8612B" w:rsidRPr="00991A16" w:rsidRDefault="00D8612B" w:rsidP="00F54FA0">
            <w:pPr>
              <w:spacing w:line="360" w:lineRule="auto"/>
              <w:contextualSpacing/>
              <w:rPr>
                <w:sz w:val="11"/>
                <w:szCs w:val="11"/>
              </w:rPr>
            </w:pPr>
          </w:p>
        </w:tc>
        <w:tc>
          <w:tcPr>
            <w:tcW w:w="142"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6035F903" w14:textId="77777777" w:rsidR="00D8612B" w:rsidRPr="00991A16" w:rsidRDefault="00D8612B" w:rsidP="00F54FA0">
            <w:pPr>
              <w:spacing w:line="360" w:lineRule="auto"/>
              <w:contextualSpacing/>
              <w:rPr>
                <w:sz w:val="11"/>
                <w:szCs w:val="11"/>
              </w:rPr>
            </w:pPr>
          </w:p>
        </w:tc>
        <w:tc>
          <w:tcPr>
            <w:tcW w:w="28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119ECA53" w14:textId="77777777" w:rsidR="00D8612B" w:rsidRPr="00991A16" w:rsidRDefault="00D8612B" w:rsidP="00F54FA0">
            <w:pPr>
              <w:spacing w:line="360" w:lineRule="auto"/>
              <w:contextualSpacing/>
              <w:rPr>
                <w:sz w:val="11"/>
                <w:szCs w:val="11"/>
              </w:rPr>
            </w:pPr>
          </w:p>
        </w:tc>
        <w:tc>
          <w:tcPr>
            <w:tcW w:w="284" w:type="dxa"/>
            <w:tcBorders>
              <w:top w:val="single" w:sz="4" w:space="0" w:color="auto"/>
              <w:left w:val="single" w:sz="4" w:space="0" w:color="000000"/>
              <w:bottom w:val="single" w:sz="4" w:space="0" w:color="auto"/>
              <w:right w:val="single" w:sz="4" w:space="0" w:color="auto"/>
            </w:tcBorders>
            <w:shd w:val="clear" w:color="auto" w:fill="BFBFBF" w:themeFill="background1" w:themeFillShade="BF"/>
          </w:tcPr>
          <w:p w14:paraId="13C48AA7" w14:textId="77777777" w:rsidR="00D8612B" w:rsidRPr="00991A16" w:rsidRDefault="00D8612B" w:rsidP="00F54FA0">
            <w:pPr>
              <w:spacing w:line="360" w:lineRule="auto"/>
              <w:contextualSpacing/>
              <w:rPr>
                <w:sz w:val="11"/>
                <w:szCs w:val="11"/>
              </w:rPr>
            </w:pPr>
          </w:p>
        </w:tc>
        <w:tc>
          <w:tcPr>
            <w:tcW w:w="1233" w:type="dxa"/>
            <w:tcBorders>
              <w:top w:val="single" w:sz="2" w:space="0" w:color="000000"/>
              <w:left w:val="single" w:sz="4" w:space="0" w:color="auto"/>
              <w:bottom w:val="single" w:sz="2" w:space="0" w:color="000000"/>
              <w:right w:val="single" w:sz="4" w:space="0" w:color="000000"/>
            </w:tcBorders>
            <w:shd w:val="clear" w:color="auto" w:fill="BFBFBF" w:themeFill="background1" w:themeFillShade="BF"/>
          </w:tcPr>
          <w:p w14:paraId="7607DA7E" w14:textId="77777777" w:rsidR="00D8612B" w:rsidRPr="00991A16" w:rsidRDefault="00D8612B" w:rsidP="00F54FA0">
            <w:pPr>
              <w:spacing w:line="360" w:lineRule="auto"/>
              <w:contextualSpacing/>
              <w:rPr>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6560BF6" w14:textId="77777777" w:rsidR="00D8612B" w:rsidRPr="00991A16" w:rsidRDefault="00D8612B" w:rsidP="00F54FA0">
            <w:pPr>
              <w:spacing w:line="360" w:lineRule="auto"/>
              <w:contextualSpacing/>
              <w:rPr>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E159D54" w14:textId="77777777" w:rsidR="00D8612B" w:rsidRPr="00991A16" w:rsidRDefault="00D8612B" w:rsidP="00F54FA0">
            <w:pPr>
              <w:spacing w:line="360" w:lineRule="auto"/>
              <w:contextualSpacing/>
              <w:jc w:val="center"/>
              <w:rPr>
                <w:sz w:val="11"/>
                <w:szCs w:val="11"/>
              </w:rPr>
            </w:pPr>
          </w:p>
        </w:tc>
        <w:tc>
          <w:tcPr>
            <w:tcW w:w="52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E418BDD" w14:textId="77777777" w:rsidR="00D8612B" w:rsidRPr="00991A16" w:rsidRDefault="00D8612B" w:rsidP="00F54FA0">
            <w:pPr>
              <w:spacing w:line="360" w:lineRule="auto"/>
              <w:contextualSpacing/>
              <w:rPr>
                <w:sz w:val="11"/>
                <w:szCs w:val="11"/>
              </w:rPr>
            </w:pPr>
          </w:p>
        </w:tc>
        <w:tc>
          <w:tcPr>
            <w:tcW w:w="797"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39F69CA" w14:textId="77777777" w:rsidR="00D8612B" w:rsidRPr="00991A16" w:rsidRDefault="00D8612B" w:rsidP="00F54FA0">
            <w:pPr>
              <w:spacing w:line="360" w:lineRule="auto"/>
              <w:contextualSpacing/>
              <w:jc w:val="center"/>
              <w:rPr>
                <w:sz w:val="11"/>
                <w:szCs w:val="11"/>
              </w:rPr>
            </w:pPr>
          </w:p>
        </w:tc>
        <w:tc>
          <w:tcPr>
            <w:tcW w:w="544"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5AA2F51" w14:textId="77777777" w:rsidR="00D8612B" w:rsidRPr="00991A16" w:rsidRDefault="00D8612B" w:rsidP="00F54FA0">
            <w:pPr>
              <w:spacing w:line="360" w:lineRule="auto"/>
              <w:contextualSpacing/>
              <w:jc w:val="center"/>
              <w:rPr>
                <w:sz w:val="11"/>
                <w:szCs w:val="11"/>
              </w:rPr>
            </w:pPr>
          </w:p>
        </w:tc>
        <w:tc>
          <w:tcPr>
            <w:tcW w:w="82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CE61476" w14:textId="77777777" w:rsidR="00D8612B" w:rsidRPr="00991A16" w:rsidRDefault="00D8612B" w:rsidP="00F54FA0">
            <w:pPr>
              <w:spacing w:line="360" w:lineRule="auto"/>
              <w:contextualSpacing/>
              <w:jc w:val="center"/>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1ABCB23" w14:textId="77777777" w:rsidR="00D8612B" w:rsidRPr="00991A16" w:rsidRDefault="00D8612B" w:rsidP="00F54FA0">
            <w:pPr>
              <w:spacing w:line="360" w:lineRule="auto"/>
              <w:contextualSpacing/>
              <w:jc w:val="center"/>
              <w:rPr>
                <w:sz w:val="11"/>
                <w:szCs w:val="11"/>
              </w:rPr>
            </w:pPr>
          </w:p>
        </w:tc>
        <w:tc>
          <w:tcPr>
            <w:tcW w:w="805"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69CB024" w14:textId="77777777" w:rsidR="00D8612B" w:rsidRPr="00991A16" w:rsidRDefault="00D8612B" w:rsidP="00F54FA0">
            <w:pPr>
              <w:spacing w:line="360" w:lineRule="auto"/>
              <w:contextualSpacing/>
              <w:jc w:val="center"/>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41E3849" w14:textId="77777777" w:rsidR="00D8612B" w:rsidRPr="00991A16" w:rsidRDefault="00D8612B" w:rsidP="00F54FA0">
            <w:pPr>
              <w:spacing w:line="360" w:lineRule="auto"/>
              <w:contextualSpacing/>
              <w:jc w:val="center"/>
              <w:rPr>
                <w:sz w:val="11"/>
                <w:szCs w:val="11"/>
              </w:rPr>
            </w:pPr>
          </w:p>
        </w:tc>
        <w:tc>
          <w:tcPr>
            <w:tcW w:w="85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66225E2" w14:textId="77777777" w:rsidR="00D8612B" w:rsidRPr="00991A16" w:rsidRDefault="00D8612B" w:rsidP="00F54FA0">
            <w:pPr>
              <w:spacing w:line="360" w:lineRule="auto"/>
              <w:contextualSpacing/>
              <w:jc w:val="right"/>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E540F03" w14:textId="77777777" w:rsidR="00D8612B" w:rsidRPr="00991A16" w:rsidRDefault="00D8612B" w:rsidP="00F54FA0">
            <w:pPr>
              <w:spacing w:line="360" w:lineRule="auto"/>
              <w:contextualSpacing/>
              <w:jc w:val="center"/>
              <w:rPr>
                <w:sz w:val="11"/>
                <w:szCs w:val="11"/>
              </w:rPr>
            </w:pPr>
          </w:p>
        </w:tc>
        <w:tc>
          <w:tcPr>
            <w:tcW w:w="82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9D0E3F7" w14:textId="77777777" w:rsidR="00D8612B" w:rsidRPr="00991A16" w:rsidRDefault="00D8612B" w:rsidP="00F54FA0">
            <w:pPr>
              <w:spacing w:line="360" w:lineRule="auto"/>
              <w:contextualSpacing/>
              <w:jc w:val="right"/>
              <w:rPr>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DC680ED" w14:textId="77777777" w:rsidR="00D8612B" w:rsidRPr="00991A16" w:rsidRDefault="00D8612B" w:rsidP="00F54FA0">
            <w:pPr>
              <w:spacing w:line="360" w:lineRule="auto"/>
              <w:contextualSpacing/>
              <w:rPr>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34CEA3A" w14:textId="77777777" w:rsidR="00D8612B" w:rsidRPr="00991A16" w:rsidRDefault="00D8612B" w:rsidP="00F54FA0">
            <w:pPr>
              <w:spacing w:line="360" w:lineRule="auto"/>
              <w:contextualSpacing/>
              <w:jc w:val="right"/>
              <w:rPr>
                <w:sz w:val="11"/>
                <w:szCs w:val="11"/>
              </w:rPr>
            </w:pPr>
          </w:p>
        </w:tc>
      </w:tr>
      <w:tr w:rsidR="00D8612B" w14:paraId="582EB316" w14:textId="77777777" w:rsidTr="00FD33EA">
        <w:trPr>
          <w:trHeight w:val="528"/>
        </w:trPr>
        <w:tc>
          <w:tcPr>
            <w:tcW w:w="1009" w:type="dxa"/>
            <w:tcBorders>
              <w:top w:val="single" w:sz="4" w:space="0" w:color="auto"/>
              <w:left w:val="single" w:sz="4" w:space="0" w:color="000000"/>
              <w:bottom w:val="single" w:sz="4" w:space="0" w:color="auto"/>
              <w:right w:val="single" w:sz="4" w:space="0" w:color="000000"/>
            </w:tcBorders>
          </w:tcPr>
          <w:p w14:paraId="3834D462" w14:textId="77777777" w:rsidR="00D8612B" w:rsidRDefault="00D8612B" w:rsidP="00F54FA0">
            <w:pPr>
              <w:spacing w:line="360" w:lineRule="auto"/>
            </w:pPr>
          </w:p>
        </w:tc>
        <w:tc>
          <w:tcPr>
            <w:tcW w:w="993" w:type="dxa"/>
            <w:tcBorders>
              <w:top w:val="single" w:sz="4" w:space="0" w:color="auto"/>
              <w:left w:val="single" w:sz="4" w:space="0" w:color="000000"/>
              <w:bottom w:val="single" w:sz="4" w:space="0" w:color="auto"/>
              <w:right w:val="single" w:sz="4" w:space="0" w:color="000000"/>
            </w:tcBorders>
          </w:tcPr>
          <w:p w14:paraId="5DC4728A" w14:textId="77777777" w:rsidR="00D8612B" w:rsidRDefault="00D8612B" w:rsidP="00F54FA0">
            <w:pPr>
              <w:spacing w:line="360" w:lineRule="auto"/>
            </w:pPr>
          </w:p>
        </w:tc>
        <w:tc>
          <w:tcPr>
            <w:tcW w:w="851" w:type="dxa"/>
            <w:tcBorders>
              <w:top w:val="single" w:sz="4" w:space="0" w:color="auto"/>
              <w:left w:val="single" w:sz="4" w:space="0" w:color="000000"/>
              <w:bottom w:val="single" w:sz="4" w:space="0" w:color="auto"/>
              <w:right w:val="single" w:sz="4" w:space="0" w:color="000000"/>
            </w:tcBorders>
          </w:tcPr>
          <w:p w14:paraId="546B0826" w14:textId="77777777" w:rsidR="00D8612B" w:rsidRDefault="00D8612B" w:rsidP="00F54FA0">
            <w:pPr>
              <w:spacing w:line="360" w:lineRule="auto"/>
            </w:pPr>
          </w:p>
        </w:tc>
        <w:tc>
          <w:tcPr>
            <w:tcW w:w="141" w:type="dxa"/>
            <w:tcBorders>
              <w:top w:val="single" w:sz="4" w:space="0" w:color="auto"/>
              <w:left w:val="single" w:sz="4" w:space="0" w:color="000000"/>
              <w:bottom w:val="single" w:sz="4" w:space="0" w:color="auto"/>
              <w:right w:val="single" w:sz="4" w:space="0" w:color="000000"/>
            </w:tcBorders>
          </w:tcPr>
          <w:p w14:paraId="292488DA" w14:textId="40A3E833"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tcPr>
          <w:p w14:paraId="79A2CE03" w14:textId="56CC9ABC"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tcPr>
          <w:p w14:paraId="75C6397B" w14:textId="2A9BA3BC"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tcPr>
          <w:p w14:paraId="50980F34" w14:textId="0359CA97"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2.01</w:t>
            </w:r>
          </w:p>
        </w:tc>
        <w:tc>
          <w:tcPr>
            <w:tcW w:w="284" w:type="dxa"/>
            <w:tcBorders>
              <w:top w:val="single" w:sz="4" w:space="0" w:color="auto"/>
              <w:left w:val="single" w:sz="4" w:space="0" w:color="000000"/>
              <w:bottom w:val="single" w:sz="4" w:space="0" w:color="auto"/>
              <w:right w:val="single" w:sz="4" w:space="0" w:color="000000"/>
            </w:tcBorders>
          </w:tcPr>
          <w:p w14:paraId="578FC679" w14:textId="5A70764C" w:rsidR="00D8612B" w:rsidRDefault="00D8612B" w:rsidP="00F54FA0">
            <w:pPr>
              <w:spacing w:line="360" w:lineRule="auto"/>
              <w:rPr>
                <w:rFonts w:ascii="Arial" w:eastAsia="Arial" w:hAnsi="Arial" w:cs="Arial"/>
                <w:sz w:val="11"/>
                <w:lang w:val="en-US"/>
              </w:rPr>
            </w:pPr>
            <w:r>
              <w:rPr>
                <w:rFonts w:ascii="Arial" w:eastAsia="Arial" w:hAnsi="Arial" w:cs="Arial"/>
                <w:sz w:val="11"/>
                <w:lang w:val="en-US"/>
              </w:rPr>
              <w:t>07</w:t>
            </w:r>
          </w:p>
          <w:p w14:paraId="748C30E7" w14:textId="26BDB9DB" w:rsidR="00D8612B" w:rsidRPr="009868DF" w:rsidRDefault="00D8612B" w:rsidP="00F54FA0">
            <w:pPr>
              <w:spacing w:line="360" w:lineRule="auto"/>
              <w:rPr>
                <w:rFonts w:ascii="Arial" w:eastAsia="Arial" w:hAnsi="Arial" w:cs="Arial"/>
                <w:sz w:val="11"/>
                <w:lang w:val="en-US"/>
              </w:rPr>
            </w:pPr>
          </w:p>
        </w:tc>
        <w:tc>
          <w:tcPr>
            <w:tcW w:w="1233" w:type="dxa"/>
            <w:tcBorders>
              <w:top w:val="single" w:sz="2" w:space="0" w:color="000000"/>
              <w:left w:val="single" w:sz="4" w:space="0" w:color="000000"/>
              <w:bottom w:val="single" w:sz="2" w:space="0" w:color="000000"/>
              <w:right w:val="single" w:sz="4" w:space="0" w:color="000000"/>
            </w:tcBorders>
          </w:tcPr>
          <w:p w14:paraId="029BCBE7" w14:textId="77777777" w:rsidR="00D8612B" w:rsidRDefault="00D8612B" w:rsidP="00F54FA0">
            <w:pPr>
              <w:spacing w:line="360" w:lineRule="auto"/>
              <w:rPr>
                <w:sz w:val="11"/>
                <w:szCs w:val="11"/>
                <w:lang w:val="en-US"/>
              </w:rPr>
            </w:pPr>
            <w:r>
              <w:rPr>
                <w:sz w:val="11"/>
                <w:szCs w:val="11"/>
                <w:lang w:val="en-US"/>
              </w:rPr>
              <w:t xml:space="preserve">Sub Kegiatan </w:t>
            </w:r>
          </w:p>
          <w:p w14:paraId="5D48391C" w14:textId="1211A135" w:rsidR="00D8612B" w:rsidRDefault="00D8612B" w:rsidP="00F54FA0">
            <w:pPr>
              <w:spacing w:line="360" w:lineRule="auto"/>
            </w:pPr>
            <w:r>
              <w:rPr>
                <w:sz w:val="11"/>
                <w:szCs w:val="11"/>
                <w:lang w:val="en-US"/>
              </w:rPr>
              <w:t>Evaluasi Kinerja Perangkart Daerah</w:t>
            </w:r>
          </w:p>
        </w:tc>
        <w:tc>
          <w:tcPr>
            <w:tcW w:w="1602" w:type="dxa"/>
            <w:tcBorders>
              <w:top w:val="single" w:sz="2" w:space="0" w:color="000000"/>
              <w:left w:val="single" w:sz="4" w:space="0" w:color="000000"/>
              <w:bottom w:val="single" w:sz="2" w:space="0" w:color="000000"/>
              <w:right w:val="single" w:sz="4" w:space="0" w:color="000000"/>
            </w:tcBorders>
          </w:tcPr>
          <w:p w14:paraId="36C3CE20" w14:textId="5A56834C" w:rsidR="00D8612B" w:rsidRPr="00667C39" w:rsidRDefault="00D8612B" w:rsidP="00F54FA0">
            <w:pPr>
              <w:spacing w:line="360" w:lineRule="auto"/>
              <w:rPr>
                <w:sz w:val="11"/>
                <w:szCs w:val="11"/>
                <w:lang w:val="en-US"/>
              </w:rPr>
            </w:pPr>
            <w:r>
              <w:rPr>
                <w:sz w:val="11"/>
                <w:szCs w:val="11"/>
                <w:lang w:val="en-US"/>
              </w:rPr>
              <w:t>Jumlah laporan evaluasi capaian kinerja perangkat daerah</w:t>
            </w:r>
          </w:p>
        </w:tc>
        <w:tc>
          <w:tcPr>
            <w:tcW w:w="709" w:type="dxa"/>
            <w:tcBorders>
              <w:top w:val="single" w:sz="2" w:space="0" w:color="000000"/>
              <w:left w:val="single" w:sz="4" w:space="0" w:color="000000"/>
              <w:bottom w:val="single" w:sz="2" w:space="0" w:color="000000"/>
              <w:right w:val="single" w:sz="4" w:space="0" w:color="000000"/>
            </w:tcBorders>
          </w:tcPr>
          <w:p w14:paraId="5BA67AFD" w14:textId="77777777" w:rsidR="00D8612B" w:rsidRDefault="00D8612B" w:rsidP="00F54FA0">
            <w:pPr>
              <w:spacing w:line="360" w:lineRule="auto"/>
              <w:jc w:val="center"/>
              <w:rPr>
                <w:rFonts w:ascii="Arial" w:hAnsi="Arial" w:cs="Arial"/>
                <w:color w:val="000000" w:themeColor="text1"/>
                <w:sz w:val="11"/>
                <w:szCs w:val="11"/>
                <w:lang w:val="en-US"/>
              </w:rPr>
            </w:pPr>
          </w:p>
          <w:p w14:paraId="10C76B22" w14:textId="1CC929C2"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tcPr>
          <w:p w14:paraId="64A2F307"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4D65B218" w14:textId="5A52383F" w:rsidR="00D8612B" w:rsidRDefault="00D8612B" w:rsidP="00F54FA0">
            <w:pPr>
              <w:spacing w:line="360" w:lineRule="auto"/>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tcPr>
          <w:p w14:paraId="27DB82F8" w14:textId="77777777" w:rsidR="00D8612B" w:rsidRDefault="00D8612B" w:rsidP="00F54FA0">
            <w:pPr>
              <w:spacing w:line="360" w:lineRule="auto"/>
              <w:contextualSpacing/>
              <w:jc w:val="center"/>
              <w:rPr>
                <w:sz w:val="11"/>
                <w:szCs w:val="11"/>
              </w:rPr>
            </w:pPr>
          </w:p>
          <w:p w14:paraId="516E2C24" w14:textId="2B3C1BEB" w:rsidR="00D8612B" w:rsidRDefault="00D8612B" w:rsidP="00F54FA0">
            <w:pPr>
              <w:spacing w:line="360" w:lineRule="auto"/>
              <w:jc w:val="cente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tcPr>
          <w:p w14:paraId="3C07C636"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0AA050BA" w14:textId="114BD62B"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tcPr>
          <w:p w14:paraId="0590164C"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43459569" w14:textId="03B427BF"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tcPr>
          <w:p w14:paraId="31657E77" w14:textId="77777777" w:rsidR="00D8612B" w:rsidRDefault="00D8612B" w:rsidP="00F54FA0">
            <w:pPr>
              <w:spacing w:line="360" w:lineRule="auto"/>
              <w:contextualSpacing/>
              <w:jc w:val="center"/>
              <w:rPr>
                <w:sz w:val="11"/>
                <w:szCs w:val="11"/>
              </w:rPr>
            </w:pPr>
          </w:p>
          <w:p w14:paraId="5F81AC91" w14:textId="1DB157ED" w:rsidR="00D8612B" w:rsidRDefault="00D8612B" w:rsidP="00F54FA0">
            <w:pPr>
              <w:spacing w:line="360" w:lineRule="auto"/>
              <w:jc w:val="center"/>
            </w:pPr>
            <w:r>
              <w:rPr>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tcPr>
          <w:p w14:paraId="4B06DA8A"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0CC62533" w14:textId="60FAB613"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tcPr>
          <w:p w14:paraId="63F57681" w14:textId="77777777" w:rsidR="00D8612B" w:rsidRDefault="00D8612B" w:rsidP="00F54FA0">
            <w:pPr>
              <w:spacing w:line="360" w:lineRule="auto"/>
              <w:jc w:val="center"/>
              <w:rPr>
                <w:sz w:val="11"/>
                <w:szCs w:val="11"/>
                <w:lang w:val="en-US"/>
              </w:rPr>
            </w:pPr>
          </w:p>
          <w:p w14:paraId="288DC5EF" w14:textId="541926E1" w:rsidR="00D8612B" w:rsidRPr="001D6C54" w:rsidRDefault="00D8612B" w:rsidP="00F54FA0">
            <w:pPr>
              <w:spacing w:line="360" w:lineRule="auto"/>
              <w:jc w:val="center"/>
              <w:rPr>
                <w:sz w:val="11"/>
                <w:szCs w:val="11"/>
                <w:lang w:val="en-US"/>
              </w:rPr>
            </w:pPr>
            <w:r>
              <w:rPr>
                <w:sz w:val="11"/>
                <w:szCs w:val="11"/>
                <w:lang w:val="en-US"/>
              </w:rPr>
              <w:t>1 Dok</w:t>
            </w:r>
          </w:p>
        </w:tc>
        <w:tc>
          <w:tcPr>
            <w:tcW w:w="851" w:type="dxa"/>
            <w:tcBorders>
              <w:top w:val="single" w:sz="2" w:space="0" w:color="000000"/>
              <w:left w:val="single" w:sz="4" w:space="0" w:color="000000"/>
              <w:bottom w:val="single" w:sz="2" w:space="0" w:color="000000"/>
              <w:right w:val="single" w:sz="4" w:space="0" w:color="000000"/>
            </w:tcBorders>
          </w:tcPr>
          <w:p w14:paraId="30ACA477" w14:textId="77777777" w:rsidR="00D8612B" w:rsidRDefault="00D8612B" w:rsidP="00F54FA0">
            <w:pPr>
              <w:spacing w:line="360" w:lineRule="auto"/>
              <w:jc w:val="right"/>
              <w:rPr>
                <w:rFonts w:ascii="Arial" w:eastAsia="Arial" w:hAnsi="Arial" w:cs="Arial"/>
                <w:sz w:val="11"/>
              </w:rPr>
            </w:pPr>
            <w:r>
              <w:rPr>
                <w:rFonts w:ascii="Arial" w:eastAsia="Arial" w:hAnsi="Arial" w:cs="Arial"/>
                <w:sz w:val="11"/>
              </w:rPr>
              <w:t xml:space="preserve">      </w:t>
            </w:r>
          </w:p>
          <w:p w14:paraId="61EF2256" w14:textId="60296FA3" w:rsidR="00D8612B" w:rsidRPr="001D6C54" w:rsidRDefault="00D8612B" w:rsidP="00F54FA0">
            <w:pPr>
              <w:spacing w:line="360" w:lineRule="auto"/>
              <w:jc w:val="right"/>
              <w:rPr>
                <w:lang w:val="en-US"/>
              </w:rPr>
            </w:pPr>
            <w:r>
              <w:rPr>
                <w:rFonts w:ascii="Arial" w:eastAsia="Arial" w:hAnsi="Arial" w:cs="Arial"/>
                <w:sz w:val="11"/>
              </w:rPr>
              <w:t xml:space="preserve"> </w:t>
            </w:r>
            <w:r>
              <w:rPr>
                <w:rFonts w:ascii="Arial" w:eastAsia="Arial" w:hAnsi="Arial" w:cs="Arial"/>
                <w:sz w:val="11"/>
                <w:lang w:val="en-US"/>
              </w:rPr>
              <w:t>6.000.000</w:t>
            </w:r>
          </w:p>
        </w:tc>
        <w:tc>
          <w:tcPr>
            <w:tcW w:w="448" w:type="dxa"/>
            <w:tcBorders>
              <w:top w:val="single" w:sz="2" w:space="0" w:color="000000"/>
              <w:left w:val="single" w:sz="4" w:space="0" w:color="000000"/>
              <w:bottom w:val="single" w:sz="2" w:space="0" w:color="000000"/>
              <w:right w:val="single" w:sz="4" w:space="0" w:color="000000"/>
            </w:tcBorders>
          </w:tcPr>
          <w:p w14:paraId="0ADE6614" w14:textId="77777777" w:rsidR="00D8612B" w:rsidRDefault="00D8612B" w:rsidP="00F54FA0">
            <w:pPr>
              <w:spacing w:line="360" w:lineRule="auto"/>
              <w:jc w:val="center"/>
              <w:rPr>
                <w:sz w:val="11"/>
                <w:szCs w:val="11"/>
                <w:lang w:val="en-US"/>
              </w:rPr>
            </w:pPr>
          </w:p>
          <w:p w14:paraId="2E052625" w14:textId="6A2E3CC6" w:rsidR="00D8612B" w:rsidRDefault="00D8612B" w:rsidP="00F54FA0">
            <w:pPr>
              <w:spacing w:line="360" w:lineRule="auto"/>
              <w:jc w:val="center"/>
            </w:pPr>
            <w:r>
              <w:rPr>
                <w:sz w:val="11"/>
                <w:szCs w:val="11"/>
                <w:lang w:val="en-US"/>
              </w:rPr>
              <w:t>1 Dok</w:t>
            </w:r>
          </w:p>
        </w:tc>
        <w:tc>
          <w:tcPr>
            <w:tcW w:w="828" w:type="dxa"/>
            <w:tcBorders>
              <w:top w:val="single" w:sz="2" w:space="0" w:color="000000"/>
              <w:left w:val="single" w:sz="4" w:space="0" w:color="000000"/>
              <w:bottom w:val="single" w:sz="2" w:space="0" w:color="000000"/>
              <w:right w:val="single" w:sz="4" w:space="0" w:color="000000"/>
            </w:tcBorders>
          </w:tcPr>
          <w:p w14:paraId="20497E58" w14:textId="77777777" w:rsidR="00D8612B" w:rsidRDefault="00D8612B" w:rsidP="00F54FA0">
            <w:pPr>
              <w:spacing w:line="360" w:lineRule="auto"/>
              <w:jc w:val="right"/>
              <w:rPr>
                <w:rFonts w:ascii="Arial" w:eastAsia="Arial" w:hAnsi="Arial" w:cs="Arial"/>
                <w:sz w:val="11"/>
              </w:rPr>
            </w:pPr>
            <w:r>
              <w:rPr>
                <w:rFonts w:ascii="Arial" w:eastAsia="Arial" w:hAnsi="Arial" w:cs="Arial"/>
                <w:sz w:val="11"/>
              </w:rPr>
              <w:t xml:space="preserve">      </w:t>
            </w:r>
          </w:p>
          <w:p w14:paraId="1695184F" w14:textId="6E612807" w:rsidR="00D8612B" w:rsidRDefault="00D8612B" w:rsidP="00F54FA0">
            <w:pPr>
              <w:spacing w:line="360" w:lineRule="auto"/>
              <w:jc w:val="right"/>
            </w:pPr>
            <w:r>
              <w:rPr>
                <w:rFonts w:ascii="Arial" w:eastAsia="Arial" w:hAnsi="Arial" w:cs="Arial"/>
                <w:sz w:val="11"/>
              </w:rPr>
              <w:t xml:space="preserve"> </w:t>
            </w:r>
            <w:r>
              <w:rPr>
                <w:rFonts w:ascii="Arial" w:eastAsia="Arial" w:hAnsi="Arial" w:cs="Arial"/>
                <w:sz w:val="11"/>
                <w:lang w:val="en-US"/>
              </w:rPr>
              <w:t>6.000.000</w:t>
            </w:r>
          </w:p>
        </w:tc>
        <w:tc>
          <w:tcPr>
            <w:tcW w:w="426" w:type="dxa"/>
            <w:tcBorders>
              <w:top w:val="single" w:sz="2" w:space="0" w:color="000000"/>
              <w:left w:val="single" w:sz="4" w:space="0" w:color="000000"/>
              <w:bottom w:val="single" w:sz="2" w:space="0" w:color="000000"/>
              <w:right w:val="single" w:sz="4" w:space="0" w:color="000000"/>
            </w:tcBorders>
          </w:tcPr>
          <w:p w14:paraId="22302A32" w14:textId="77777777" w:rsidR="00D8612B" w:rsidRDefault="00D8612B" w:rsidP="00F54FA0">
            <w:pPr>
              <w:spacing w:line="360" w:lineRule="auto"/>
              <w:rPr>
                <w:rFonts w:ascii="Arial" w:eastAsia="Arial" w:hAnsi="Arial" w:cs="Arial"/>
                <w:sz w:val="11"/>
              </w:rPr>
            </w:pPr>
            <w:r>
              <w:rPr>
                <w:rFonts w:ascii="Arial" w:eastAsia="Arial" w:hAnsi="Arial" w:cs="Arial"/>
                <w:sz w:val="11"/>
              </w:rPr>
              <w:t xml:space="preserve"> </w:t>
            </w:r>
          </w:p>
          <w:p w14:paraId="4422BA9B" w14:textId="62DF0E30" w:rsidR="00D8612B" w:rsidRDefault="00D8612B" w:rsidP="00F54FA0">
            <w:pPr>
              <w:spacing w:line="360" w:lineRule="auto"/>
              <w:rPr>
                <w:rFonts w:ascii="Arial" w:eastAsia="Arial" w:hAnsi="Arial" w:cs="Arial"/>
                <w:sz w:val="11"/>
                <w:lang w:val="en-US"/>
              </w:rPr>
            </w:pPr>
            <w:r>
              <w:rPr>
                <w:rFonts w:ascii="Arial" w:eastAsia="Arial" w:hAnsi="Arial" w:cs="Arial"/>
                <w:sz w:val="11"/>
              </w:rPr>
              <w:t xml:space="preserve"> </w:t>
            </w:r>
            <w:r>
              <w:rPr>
                <w:rFonts w:ascii="Arial" w:eastAsia="Arial" w:hAnsi="Arial" w:cs="Arial"/>
                <w:sz w:val="11"/>
                <w:lang w:val="en-US"/>
              </w:rPr>
              <w:t>2 Dok</w:t>
            </w:r>
          </w:p>
          <w:p w14:paraId="70D25162" w14:textId="541BA8AC" w:rsidR="00D8612B" w:rsidRPr="008A5029" w:rsidRDefault="00D8612B" w:rsidP="00F54FA0">
            <w:pPr>
              <w:spacing w:line="360" w:lineRule="auto"/>
              <w:rPr>
                <w:lang w:val="en-US"/>
              </w:rPr>
            </w:pPr>
          </w:p>
        </w:tc>
        <w:tc>
          <w:tcPr>
            <w:tcW w:w="861" w:type="dxa"/>
            <w:tcBorders>
              <w:top w:val="single" w:sz="2" w:space="0" w:color="000000"/>
              <w:left w:val="single" w:sz="4" w:space="0" w:color="000000"/>
              <w:bottom w:val="single" w:sz="2" w:space="0" w:color="000000"/>
              <w:right w:val="single" w:sz="4" w:space="0" w:color="000000"/>
            </w:tcBorders>
          </w:tcPr>
          <w:p w14:paraId="32184AA3" w14:textId="77777777" w:rsidR="00D8612B" w:rsidRDefault="00D8612B" w:rsidP="00F54FA0">
            <w:pPr>
              <w:spacing w:line="360" w:lineRule="auto"/>
              <w:jc w:val="right"/>
              <w:rPr>
                <w:rFonts w:ascii="Arial" w:eastAsia="Arial" w:hAnsi="Arial" w:cs="Arial"/>
                <w:sz w:val="11"/>
              </w:rPr>
            </w:pPr>
            <w:r>
              <w:rPr>
                <w:rFonts w:ascii="Arial" w:eastAsia="Arial" w:hAnsi="Arial" w:cs="Arial"/>
                <w:sz w:val="11"/>
              </w:rPr>
              <w:t xml:space="preserve">        </w:t>
            </w:r>
          </w:p>
          <w:p w14:paraId="4F890FC4" w14:textId="2926019A" w:rsidR="00D8612B" w:rsidRDefault="00D8612B" w:rsidP="00F54FA0">
            <w:pPr>
              <w:spacing w:line="360" w:lineRule="auto"/>
              <w:jc w:val="right"/>
            </w:pPr>
            <w:r>
              <w:rPr>
                <w:rFonts w:ascii="Arial" w:eastAsia="Arial" w:hAnsi="Arial" w:cs="Arial"/>
                <w:sz w:val="11"/>
                <w:lang w:val="en-US"/>
              </w:rPr>
              <w:t>12</w:t>
            </w:r>
            <w:r>
              <w:rPr>
                <w:rFonts w:ascii="Arial" w:eastAsia="Arial" w:hAnsi="Arial" w:cs="Arial"/>
                <w:sz w:val="11"/>
              </w:rPr>
              <w:t>,</w:t>
            </w:r>
            <w:r>
              <w:rPr>
                <w:rFonts w:ascii="Arial" w:eastAsia="Arial" w:hAnsi="Arial" w:cs="Arial"/>
                <w:sz w:val="11"/>
                <w:lang w:val="en-US"/>
              </w:rPr>
              <w:t>000</w:t>
            </w:r>
            <w:r>
              <w:rPr>
                <w:rFonts w:ascii="Arial" w:eastAsia="Arial" w:hAnsi="Arial" w:cs="Arial"/>
                <w:sz w:val="11"/>
              </w:rPr>
              <w:t>,</w:t>
            </w:r>
            <w:r>
              <w:rPr>
                <w:rFonts w:ascii="Arial" w:eastAsia="Arial" w:hAnsi="Arial" w:cs="Arial"/>
                <w:sz w:val="11"/>
                <w:lang w:val="en-US"/>
              </w:rPr>
              <w:t>000</w:t>
            </w:r>
            <w:r>
              <w:rPr>
                <w:rFonts w:ascii="Arial" w:eastAsia="Arial" w:hAnsi="Arial" w:cs="Arial"/>
                <w:sz w:val="11"/>
              </w:rPr>
              <w:t xml:space="preserve"> </w:t>
            </w:r>
          </w:p>
        </w:tc>
      </w:tr>
      <w:tr w:rsidR="00D8612B" w14:paraId="1AA006EF" w14:textId="77777777" w:rsidTr="00FD33EA">
        <w:trPr>
          <w:trHeight w:val="139"/>
        </w:trPr>
        <w:tc>
          <w:tcPr>
            <w:tcW w:w="1009" w:type="dxa"/>
            <w:tcBorders>
              <w:top w:val="single" w:sz="4" w:space="0" w:color="auto"/>
              <w:left w:val="single" w:sz="4" w:space="0" w:color="auto"/>
              <w:bottom w:val="single" w:sz="4" w:space="0" w:color="auto"/>
              <w:right w:val="single" w:sz="4" w:space="0" w:color="000000"/>
            </w:tcBorders>
          </w:tcPr>
          <w:p w14:paraId="12992784" w14:textId="77777777" w:rsidR="00D8612B" w:rsidRPr="00991A16" w:rsidRDefault="00D8612B" w:rsidP="00F54FA0">
            <w:pPr>
              <w:spacing w:line="360" w:lineRule="auto"/>
              <w:contextualSpacing/>
              <w:rPr>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188DA23C" w14:textId="77777777" w:rsidR="00D8612B" w:rsidRPr="00991A16" w:rsidRDefault="00D8612B" w:rsidP="00F54FA0">
            <w:pPr>
              <w:spacing w:line="360" w:lineRule="auto"/>
              <w:contextualSpacing/>
              <w:rPr>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0C95A2E1" w14:textId="77777777" w:rsidR="00D8612B" w:rsidRPr="00991A16" w:rsidRDefault="00D8612B" w:rsidP="00F54FA0">
            <w:pPr>
              <w:spacing w:line="360" w:lineRule="auto"/>
              <w:contextualSpacing/>
              <w:rPr>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6396455D" w14:textId="77777777" w:rsidR="00D8612B" w:rsidRPr="00991A16" w:rsidRDefault="00D8612B" w:rsidP="00F54FA0">
            <w:pPr>
              <w:spacing w:line="360" w:lineRule="auto"/>
              <w:contextualSpacing/>
              <w:rPr>
                <w:sz w:val="11"/>
                <w:szCs w:val="11"/>
              </w:rPr>
            </w:pPr>
          </w:p>
        </w:tc>
        <w:tc>
          <w:tcPr>
            <w:tcW w:w="14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16EFE066" w14:textId="77777777" w:rsidR="00D8612B" w:rsidRPr="00991A16" w:rsidRDefault="00D8612B" w:rsidP="00F54FA0">
            <w:pPr>
              <w:spacing w:line="360" w:lineRule="auto"/>
              <w:contextualSpacing/>
              <w:rPr>
                <w:sz w:val="11"/>
                <w:szCs w:val="11"/>
              </w:rPr>
            </w:pPr>
          </w:p>
        </w:tc>
        <w:tc>
          <w:tcPr>
            <w:tcW w:w="142"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0B8053D8" w14:textId="77777777" w:rsidR="00D8612B" w:rsidRPr="00991A16" w:rsidRDefault="00D8612B" w:rsidP="00F54FA0">
            <w:pPr>
              <w:spacing w:line="360" w:lineRule="auto"/>
              <w:contextualSpacing/>
              <w:rPr>
                <w:sz w:val="11"/>
                <w:szCs w:val="11"/>
              </w:rPr>
            </w:pPr>
          </w:p>
        </w:tc>
        <w:tc>
          <w:tcPr>
            <w:tcW w:w="28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551D2E14" w14:textId="77777777" w:rsidR="00D8612B" w:rsidRPr="00991A16" w:rsidRDefault="00D8612B" w:rsidP="00F54FA0">
            <w:pPr>
              <w:spacing w:line="360" w:lineRule="auto"/>
              <w:contextualSpacing/>
              <w:rPr>
                <w:sz w:val="11"/>
                <w:szCs w:val="11"/>
              </w:rPr>
            </w:pPr>
          </w:p>
        </w:tc>
        <w:tc>
          <w:tcPr>
            <w:tcW w:w="284" w:type="dxa"/>
            <w:tcBorders>
              <w:top w:val="single" w:sz="4" w:space="0" w:color="auto"/>
              <w:left w:val="single" w:sz="4" w:space="0" w:color="000000"/>
              <w:bottom w:val="single" w:sz="4" w:space="0" w:color="auto"/>
              <w:right w:val="single" w:sz="4" w:space="0" w:color="auto"/>
            </w:tcBorders>
            <w:shd w:val="clear" w:color="auto" w:fill="BFBFBF" w:themeFill="background1" w:themeFillShade="BF"/>
          </w:tcPr>
          <w:p w14:paraId="5B7DA056" w14:textId="77777777" w:rsidR="00D8612B" w:rsidRPr="00991A16" w:rsidRDefault="00D8612B" w:rsidP="00F54FA0">
            <w:pPr>
              <w:spacing w:line="360" w:lineRule="auto"/>
              <w:contextualSpacing/>
              <w:rPr>
                <w:sz w:val="11"/>
                <w:szCs w:val="11"/>
              </w:rPr>
            </w:pPr>
          </w:p>
        </w:tc>
        <w:tc>
          <w:tcPr>
            <w:tcW w:w="1233" w:type="dxa"/>
            <w:tcBorders>
              <w:top w:val="single" w:sz="2" w:space="0" w:color="000000"/>
              <w:left w:val="single" w:sz="4" w:space="0" w:color="auto"/>
              <w:bottom w:val="single" w:sz="2" w:space="0" w:color="000000"/>
              <w:right w:val="single" w:sz="4" w:space="0" w:color="000000"/>
            </w:tcBorders>
            <w:shd w:val="clear" w:color="auto" w:fill="BFBFBF" w:themeFill="background1" w:themeFillShade="BF"/>
          </w:tcPr>
          <w:p w14:paraId="7D7CF2BB" w14:textId="77777777" w:rsidR="00D8612B" w:rsidRPr="00991A16" w:rsidRDefault="00D8612B" w:rsidP="00F54FA0">
            <w:pPr>
              <w:spacing w:line="360" w:lineRule="auto"/>
              <w:contextualSpacing/>
              <w:rPr>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D78FAED" w14:textId="77777777" w:rsidR="00D8612B" w:rsidRPr="00991A16" w:rsidRDefault="00D8612B" w:rsidP="00F54FA0">
            <w:pPr>
              <w:spacing w:line="360" w:lineRule="auto"/>
              <w:contextualSpacing/>
              <w:rPr>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53F2DD6" w14:textId="77777777" w:rsidR="00D8612B" w:rsidRPr="00991A16" w:rsidRDefault="00D8612B" w:rsidP="00F54FA0">
            <w:pPr>
              <w:spacing w:line="360" w:lineRule="auto"/>
              <w:contextualSpacing/>
              <w:jc w:val="center"/>
              <w:rPr>
                <w:sz w:val="11"/>
                <w:szCs w:val="11"/>
              </w:rPr>
            </w:pPr>
          </w:p>
        </w:tc>
        <w:tc>
          <w:tcPr>
            <w:tcW w:w="52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3CE5F7B" w14:textId="77777777" w:rsidR="00D8612B" w:rsidRPr="00991A16" w:rsidRDefault="00D8612B" w:rsidP="00F54FA0">
            <w:pPr>
              <w:spacing w:line="360" w:lineRule="auto"/>
              <w:contextualSpacing/>
              <w:rPr>
                <w:sz w:val="11"/>
                <w:szCs w:val="11"/>
              </w:rPr>
            </w:pPr>
          </w:p>
        </w:tc>
        <w:tc>
          <w:tcPr>
            <w:tcW w:w="797"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F31CB5F" w14:textId="77777777" w:rsidR="00D8612B" w:rsidRPr="00991A16" w:rsidRDefault="00D8612B" w:rsidP="00F54FA0">
            <w:pPr>
              <w:spacing w:line="360" w:lineRule="auto"/>
              <w:contextualSpacing/>
              <w:jc w:val="center"/>
              <w:rPr>
                <w:sz w:val="11"/>
                <w:szCs w:val="11"/>
              </w:rPr>
            </w:pPr>
          </w:p>
        </w:tc>
        <w:tc>
          <w:tcPr>
            <w:tcW w:w="544"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453E59D" w14:textId="77777777" w:rsidR="00D8612B" w:rsidRPr="00991A16" w:rsidRDefault="00D8612B" w:rsidP="00F54FA0">
            <w:pPr>
              <w:spacing w:line="360" w:lineRule="auto"/>
              <w:contextualSpacing/>
              <w:jc w:val="center"/>
              <w:rPr>
                <w:sz w:val="11"/>
                <w:szCs w:val="11"/>
              </w:rPr>
            </w:pPr>
          </w:p>
        </w:tc>
        <w:tc>
          <w:tcPr>
            <w:tcW w:w="82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19C734D" w14:textId="77777777" w:rsidR="00D8612B" w:rsidRPr="00991A16" w:rsidRDefault="00D8612B" w:rsidP="00F54FA0">
            <w:pPr>
              <w:spacing w:line="360" w:lineRule="auto"/>
              <w:contextualSpacing/>
              <w:jc w:val="center"/>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A0044D0" w14:textId="77777777" w:rsidR="00D8612B" w:rsidRPr="00991A16" w:rsidRDefault="00D8612B" w:rsidP="00F54FA0">
            <w:pPr>
              <w:spacing w:line="360" w:lineRule="auto"/>
              <w:contextualSpacing/>
              <w:jc w:val="center"/>
              <w:rPr>
                <w:sz w:val="11"/>
                <w:szCs w:val="11"/>
              </w:rPr>
            </w:pPr>
          </w:p>
        </w:tc>
        <w:tc>
          <w:tcPr>
            <w:tcW w:w="805"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75CB283" w14:textId="77777777" w:rsidR="00D8612B" w:rsidRPr="00991A16" w:rsidRDefault="00D8612B" w:rsidP="00F54FA0">
            <w:pPr>
              <w:spacing w:line="360" w:lineRule="auto"/>
              <w:contextualSpacing/>
              <w:jc w:val="center"/>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A3901FD" w14:textId="77777777" w:rsidR="00D8612B" w:rsidRPr="00991A16" w:rsidRDefault="00D8612B" w:rsidP="00F54FA0">
            <w:pPr>
              <w:spacing w:line="360" w:lineRule="auto"/>
              <w:contextualSpacing/>
              <w:jc w:val="center"/>
              <w:rPr>
                <w:sz w:val="11"/>
                <w:szCs w:val="11"/>
              </w:rPr>
            </w:pPr>
          </w:p>
        </w:tc>
        <w:tc>
          <w:tcPr>
            <w:tcW w:w="85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80E1BCE" w14:textId="77777777" w:rsidR="00D8612B" w:rsidRPr="00991A16" w:rsidRDefault="00D8612B" w:rsidP="00F54FA0">
            <w:pPr>
              <w:spacing w:line="360" w:lineRule="auto"/>
              <w:contextualSpacing/>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04D7FF5" w14:textId="77777777" w:rsidR="00D8612B" w:rsidRPr="00991A16" w:rsidRDefault="00D8612B" w:rsidP="00F54FA0">
            <w:pPr>
              <w:spacing w:line="360" w:lineRule="auto"/>
              <w:contextualSpacing/>
              <w:jc w:val="center"/>
              <w:rPr>
                <w:sz w:val="11"/>
                <w:szCs w:val="11"/>
              </w:rPr>
            </w:pPr>
          </w:p>
        </w:tc>
        <w:tc>
          <w:tcPr>
            <w:tcW w:w="82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832B6D8" w14:textId="77777777" w:rsidR="00D8612B" w:rsidRPr="00991A16" w:rsidRDefault="00D8612B" w:rsidP="00F54FA0">
            <w:pPr>
              <w:spacing w:line="360" w:lineRule="auto"/>
              <w:contextualSpacing/>
              <w:rPr>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C9D31F8" w14:textId="77777777" w:rsidR="00D8612B" w:rsidRPr="00991A16" w:rsidRDefault="00D8612B" w:rsidP="00F54FA0">
            <w:pPr>
              <w:spacing w:line="360" w:lineRule="auto"/>
              <w:contextualSpacing/>
              <w:rPr>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592C517" w14:textId="77777777" w:rsidR="00D8612B" w:rsidRPr="00991A16" w:rsidRDefault="00D8612B" w:rsidP="00F54FA0">
            <w:pPr>
              <w:spacing w:line="360" w:lineRule="auto"/>
              <w:contextualSpacing/>
              <w:rPr>
                <w:sz w:val="11"/>
                <w:szCs w:val="11"/>
              </w:rPr>
            </w:pPr>
          </w:p>
        </w:tc>
      </w:tr>
      <w:tr w:rsidR="00D8612B" w14:paraId="7C151A60" w14:textId="77777777" w:rsidTr="00FD33EA">
        <w:trPr>
          <w:trHeight w:val="396"/>
        </w:trPr>
        <w:tc>
          <w:tcPr>
            <w:tcW w:w="1009" w:type="dxa"/>
            <w:tcBorders>
              <w:top w:val="single" w:sz="4" w:space="0" w:color="auto"/>
              <w:left w:val="single" w:sz="4" w:space="0" w:color="auto"/>
              <w:bottom w:val="single" w:sz="4" w:space="0" w:color="auto"/>
              <w:right w:val="single" w:sz="4" w:space="0" w:color="000000"/>
            </w:tcBorders>
          </w:tcPr>
          <w:p w14:paraId="0836B0CE" w14:textId="77777777" w:rsidR="00D8612B" w:rsidRDefault="00D8612B" w:rsidP="00F54FA0">
            <w:pPr>
              <w:spacing w:line="360" w:lineRule="auto"/>
            </w:pPr>
          </w:p>
        </w:tc>
        <w:tc>
          <w:tcPr>
            <w:tcW w:w="993" w:type="dxa"/>
            <w:tcBorders>
              <w:top w:val="single" w:sz="4" w:space="0" w:color="auto"/>
              <w:left w:val="single" w:sz="4" w:space="0" w:color="000000"/>
              <w:bottom w:val="single" w:sz="4" w:space="0" w:color="auto"/>
              <w:right w:val="single" w:sz="4" w:space="0" w:color="000000"/>
            </w:tcBorders>
          </w:tcPr>
          <w:p w14:paraId="3529883B" w14:textId="77777777" w:rsidR="00D8612B" w:rsidRDefault="00D8612B" w:rsidP="00F54FA0">
            <w:pPr>
              <w:spacing w:line="360" w:lineRule="auto"/>
            </w:pPr>
          </w:p>
        </w:tc>
        <w:tc>
          <w:tcPr>
            <w:tcW w:w="851" w:type="dxa"/>
            <w:tcBorders>
              <w:top w:val="single" w:sz="4" w:space="0" w:color="auto"/>
              <w:left w:val="single" w:sz="4" w:space="0" w:color="000000"/>
              <w:bottom w:val="single" w:sz="4" w:space="0" w:color="auto"/>
              <w:right w:val="single" w:sz="4" w:space="0" w:color="000000"/>
            </w:tcBorders>
          </w:tcPr>
          <w:p w14:paraId="155C1E85" w14:textId="0EF96247" w:rsidR="00D8612B" w:rsidRDefault="00D8612B" w:rsidP="00F54FA0">
            <w:pPr>
              <w:spacing w:line="360" w:lineRule="auto"/>
            </w:pPr>
            <w:r>
              <w:rPr>
                <w:sz w:val="11"/>
                <w:szCs w:val="11"/>
                <w:lang w:val="en-US"/>
              </w:rPr>
              <w:t>Nilai Indeks Kepuasan Masyarakat           ( IKM )</w:t>
            </w:r>
          </w:p>
        </w:tc>
        <w:tc>
          <w:tcPr>
            <w:tcW w:w="141"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0A0B9B0D" w14:textId="7D5B140E"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7A48072E" w14:textId="42741E5C"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38485829" w14:textId="2F1CD9F9"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4A6AFED3" w14:textId="044FBC01"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2.02</w:t>
            </w:r>
          </w:p>
        </w:tc>
        <w:tc>
          <w:tcPr>
            <w:tcW w:w="284" w:type="dxa"/>
            <w:tcBorders>
              <w:top w:val="single" w:sz="4" w:space="0" w:color="auto"/>
              <w:left w:val="single" w:sz="4" w:space="0" w:color="000000"/>
              <w:bottom w:val="single" w:sz="4" w:space="0" w:color="auto"/>
              <w:right w:val="single" w:sz="4" w:space="0" w:color="auto"/>
            </w:tcBorders>
            <w:shd w:val="clear" w:color="auto" w:fill="B6DDE8" w:themeFill="accent5" w:themeFillTint="66"/>
          </w:tcPr>
          <w:p w14:paraId="05BECE01" w14:textId="692F5F12" w:rsidR="00D8612B" w:rsidRPr="009868DF" w:rsidRDefault="00D8612B" w:rsidP="00F54FA0">
            <w:pPr>
              <w:spacing w:line="360" w:lineRule="auto"/>
              <w:rPr>
                <w:rFonts w:ascii="Arial" w:eastAsia="Arial" w:hAnsi="Arial" w:cs="Arial"/>
                <w:sz w:val="11"/>
                <w:lang w:val="en-US"/>
              </w:rPr>
            </w:pPr>
          </w:p>
        </w:tc>
        <w:tc>
          <w:tcPr>
            <w:tcW w:w="1233" w:type="dxa"/>
            <w:tcBorders>
              <w:top w:val="single" w:sz="2" w:space="0" w:color="000000"/>
              <w:left w:val="single" w:sz="4" w:space="0" w:color="auto"/>
              <w:bottom w:val="single" w:sz="2" w:space="0" w:color="000000"/>
              <w:right w:val="single" w:sz="4" w:space="0" w:color="000000"/>
            </w:tcBorders>
            <w:shd w:val="clear" w:color="auto" w:fill="B6DDE8" w:themeFill="accent5" w:themeFillTint="66"/>
          </w:tcPr>
          <w:p w14:paraId="32601576" w14:textId="77777777" w:rsidR="00D8612B" w:rsidRDefault="00D8612B" w:rsidP="00F54FA0">
            <w:pPr>
              <w:spacing w:line="360" w:lineRule="auto"/>
              <w:rPr>
                <w:rFonts w:ascii="Arial" w:eastAsia="Arial" w:hAnsi="Arial" w:cs="Arial"/>
                <w:sz w:val="11"/>
                <w:lang w:val="en-US"/>
              </w:rPr>
            </w:pPr>
            <w:r>
              <w:rPr>
                <w:rFonts w:ascii="Arial" w:eastAsia="Arial" w:hAnsi="Arial" w:cs="Arial"/>
                <w:sz w:val="11"/>
                <w:lang w:val="en-US"/>
              </w:rPr>
              <w:t>Kegiatan</w:t>
            </w:r>
          </w:p>
          <w:p w14:paraId="03F1BEAE" w14:textId="219455F0" w:rsidR="00D8612B" w:rsidRPr="0078731E" w:rsidRDefault="00D8612B" w:rsidP="00F54FA0">
            <w:pPr>
              <w:spacing w:line="360" w:lineRule="auto"/>
              <w:rPr>
                <w:lang w:val="en-US"/>
              </w:rPr>
            </w:pPr>
            <w:r>
              <w:rPr>
                <w:rFonts w:ascii="Arial" w:eastAsia="Arial" w:hAnsi="Arial" w:cs="Arial"/>
                <w:sz w:val="11"/>
                <w:lang w:val="en-US"/>
              </w:rPr>
              <w:t>Administrasi Keuangan Perangkat Daerah</w:t>
            </w:r>
          </w:p>
        </w:tc>
        <w:tc>
          <w:tcPr>
            <w:tcW w:w="160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C2CC32B" w14:textId="4C85B2B8" w:rsidR="00D8612B" w:rsidRPr="00667C39" w:rsidRDefault="00D8612B" w:rsidP="00F54FA0">
            <w:pPr>
              <w:spacing w:line="360" w:lineRule="auto"/>
              <w:rPr>
                <w:sz w:val="11"/>
                <w:szCs w:val="11"/>
                <w:lang w:val="en-US"/>
              </w:rPr>
            </w:pPr>
            <w:r>
              <w:rPr>
                <w:sz w:val="11"/>
                <w:szCs w:val="11"/>
                <w:lang w:val="en-US"/>
              </w:rPr>
              <w:t>Persentase administrasi dan keuangan yang dilaksanakan</w:t>
            </w:r>
          </w:p>
        </w:tc>
        <w:tc>
          <w:tcPr>
            <w:tcW w:w="70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C53B5E4" w14:textId="77777777" w:rsidR="00D8612B" w:rsidRDefault="00D8612B" w:rsidP="00F54FA0">
            <w:pPr>
              <w:spacing w:line="360" w:lineRule="auto"/>
              <w:jc w:val="center"/>
              <w:rPr>
                <w:rFonts w:ascii="Arial" w:hAnsi="Arial" w:cs="Arial"/>
                <w:color w:val="000000" w:themeColor="text1"/>
                <w:sz w:val="11"/>
                <w:szCs w:val="11"/>
                <w:lang w:val="en-US"/>
              </w:rPr>
            </w:pPr>
          </w:p>
          <w:p w14:paraId="0C483E0A" w14:textId="6275D16E"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31856564"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4A80AB06" w14:textId="658F7987" w:rsidR="00D8612B" w:rsidRDefault="00D8612B" w:rsidP="00F54FA0">
            <w:pPr>
              <w:spacing w:line="360" w:lineRule="auto"/>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4562489" w14:textId="77777777" w:rsidR="00D8612B" w:rsidRDefault="00D8612B" w:rsidP="00F54FA0">
            <w:pPr>
              <w:spacing w:line="360" w:lineRule="auto"/>
              <w:contextualSpacing/>
              <w:jc w:val="center"/>
              <w:rPr>
                <w:sz w:val="11"/>
                <w:szCs w:val="11"/>
              </w:rPr>
            </w:pPr>
          </w:p>
          <w:p w14:paraId="452DD128" w14:textId="07C4728A" w:rsidR="00D8612B" w:rsidRDefault="00D8612B" w:rsidP="00F54FA0">
            <w:pPr>
              <w:spacing w:line="360" w:lineRule="auto"/>
              <w:jc w:val="cente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66AD8A6"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09BDCC6B" w14:textId="1C061AD8"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4C798EE"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5157D307" w14:textId="4842AF43"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414A7E26" w14:textId="77777777" w:rsidR="00D8612B" w:rsidRDefault="00D8612B" w:rsidP="00F54FA0">
            <w:pPr>
              <w:spacing w:line="360" w:lineRule="auto"/>
              <w:contextualSpacing/>
              <w:jc w:val="center"/>
              <w:rPr>
                <w:sz w:val="11"/>
                <w:szCs w:val="11"/>
              </w:rPr>
            </w:pPr>
          </w:p>
          <w:p w14:paraId="31478930" w14:textId="61D6455B" w:rsidR="00D8612B" w:rsidRDefault="00D8612B" w:rsidP="00F54FA0">
            <w:pPr>
              <w:spacing w:line="360" w:lineRule="auto"/>
              <w:jc w:val="center"/>
            </w:pPr>
            <w:r>
              <w:rPr>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F60A25B"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2066C185" w14:textId="19415AA6"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5068B58" w14:textId="77777777" w:rsidR="00D8612B" w:rsidRDefault="00D8612B" w:rsidP="00F54FA0">
            <w:pPr>
              <w:spacing w:line="360" w:lineRule="auto"/>
              <w:jc w:val="center"/>
              <w:rPr>
                <w:rFonts w:ascii="Arial" w:eastAsia="Arial" w:hAnsi="Arial" w:cs="Arial"/>
                <w:sz w:val="11"/>
                <w:lang w:val="en-US"/>
              </w:rPr>
            </w:pPr>
          </w:p>
          <w:p w14:paraId="211ABEF2" w14:textId="46CE57AE" w:rsidR="00D8612B" w:rsidRDefault="00D8612B" w:rsidP="00F54FA0">
            <w:pPr>
              <w:spacing w:line="360" w:lineRule="auto"/>
              <w:jc w:val="center"/>
            </w:pPr>
            <w:r>
              <w:rPr>
                <w:rFonts w:ascii="Arial" w:eastAsia="Arial" w:hAnsi="Arial" w:cs="Arial"/>
                <w:sz w:val="11"/>
                <w:lang w:val="en-US"/>
              </w:rPr>
              <w:t>100 %</w:t>
            </w:r>
          </w:p>
        </w:tc>
        <w:tc>
          <w:tcPr>
            <w:tcW w:w="851"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A1C0329" w14:textId="0B792AD1" w:rsidR="00D8612B" w:rsidRPr="00BC33ED" w:rsidRDefault="00D8612B" w:rsidP="00F54FA0">
            <w:pPr>
              <w:spacing w:line="360" w:lineRule="auto"/>
              <w:jc w:val="right"/>
              <w:rPr>
                <w:lang w:val="en-US"/>
              </w:rPr>
            </w:pPr>
            <w:r>
              <w:rPr>
                <w:rFonts w:ascii="Arial" w:eastAsia="Arial" w:hAnsi="Arial" w:cs="Arial"/>
                <w:sz w:val="11"/>
              </w:rPr>
              <w:t xml:space="preserve">       </w:t>
            </w:r>
            <w:r>
              <w:rPr>
                <w:rFonts w:ascii="Arial" w:eastAsia="Arial" w:hAnsi="Arial" w:cs="Arial"/>
                <w:sz w:val="11"/>
                <w:lang w:val="en-US"/>
              </w:rPr>
              <w:t>7.714.158.450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41342B6C" w14:textId="77777777" w:rsidR="00D8612B" w:rsidRDefault="00D8612B" w:rsidP="00F54FA0">
            <w:pPr>
              <w:spacing w:line="360" w:lineRule="auto"/>
              <w:jc w:val="center"/>
              <w:rPr>
                <w:rFonts w:ascii="Arial" w:eastAsia="Arial" w:hAnsi="Arial" w:cs="Arial"/>
                <w:sz w:val="11"/>
                <w:lang w:val="en-US"/>
              </w:rPr>
            </w:pPr>
          </w:p>
          <w:p w14:paraId="3FB20D0B" w14:textId="171CA6B5" w:rsidR="00D8612B" w:rsidRDefault="00D8612B" w:rsidP="00F54FA0">
            <w:pPr>
              <w:spacing w:line="360" w:lineRule="auto"/>
              <w:jc w:val="center"/>
            </w:pPr>
            <w:r>
              <w:rPr>
                <w:rFonts w:ascii="Arial" w:eastAsia="Arial" w:hAnsi="Arial" w:cs="Arial"/>
                <w:sz w:val="11"/>
                <w:lang w:val="en-US"/>
              </w:rPr>
              <w:t>100 %</w:t>
            </w:r>
          </w:p>
        </w:tc>
        <w:tc>
          <w:tcPr>
            <w:tcW w:w="82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2CAB2DF9" w14:textId="6CA17FA6" w:rsidR="00D8612B" w:rsidRDefault="00D8612B" w:rsidP="00F54FA0">
            <w:pPr>
              <w:spacing w:line="360" w:lineRule="auto"/>
              <w:jc w:val="right"/>
            </w:pPr>
            <w:r>
              <w:rPr>
                <w:rFonts w:ascii="Arial" w:eastAsia="Arial" w:hAnsi="Arial" w:cs="Arial"/>
                <w:sz w:val="11"/>
              </w:rPr>
              <w:t xml:space="preserve">       </w:t>
            </w:r>
            <w:r>
              <w:rPr>
                <w:rFonts w:ascii="Arial" w:eastAsia="Arial" w:hAnsi="Arial" w:cs="Arial"/>
                <w:sz w:val="11"/>
                <w:lang w:val="en-US"/>
              </w:rPr>
              <w:t>7.790.500.400</w:t>
            </w:r>
            <w:r>
              <w:rPr>
                <w:rFonts w:ascii="Arial" w:eastAsia="Arial" w:hAnsi="Arial" w:cs="Arial"/>
                <w:sz w:val="11"/>
              </w:rPr>
              <w:t xml:space="preserve"> </w:t>
            </w:r>
          </w:p>
        </w:tc>
        <w:tc>
          <w:tcPr>
            <w:tcW w:w="426"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32807207" w14:textId="77777777" w:rsidR="00D8612B" w:rsidRDefault="00D8612B" w:rsidP="00F54FA0">
            <w:pPr>
              <w:spacing w:line="360" w:lineRule="auto"/>
              <w:jc w:val="right"/>
              <w:rPr>
                <w:rFonts w:ascii="Arial" w:eastAsia="Arial" w:hAnsi="Arial" w:cs="Arial"/>
                <w:sz w:val="11"/>
              </w:rPr>
            </w:pPr>
            <w:r>
              <w:rPr>
                <w:rFonts w:ascii="Arial" w:eastAsia="Arial" w:hAnsi="Arial" w:cs="Arial"/>
                <w:sz w:val="11"/>
              </w:rPr>
              <w:t xml:space="preserve">   </w:t>
            </w:r>
          </w:p>
          <w:p w14:paraId="3E0F6E2B" w14:textId="031407EB" w:rsidR="00D8612B" w:rsidRDefault="00D8612B" w:rsidP="00F54FA0">
            <w:pPr>
              <w:spacing w:line="360" w:lineRule="auto"/>
              <w:jc w:val="right"/>
            </w:pPr>
            <w:r>
              <w:rPr>
                <w:rFonts w:ascii="Arial" w:eastAsia="Arial" w:hAnsi="Arial" w:cs="Arial"/>
                <w:sz w:val="11"/>
                <w:lang w:val="en-US"/>
              </w:rPr>
              <w:t>100 %</w:t>
            </w:r>
          </w:p>
        </w:tc>
        <w:tc>
          <w:tcPr>
            <w:tcW w:w="861"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10230C0" w14:textId="21FCBCC0" w:rsidR="00D8612B" w:rsidRPr="00BC33ED" w:rsidRDefault="00D8612B" w:rsidP="00F54FA0">
            <w:pPr>
              <w:spacing w:line="360" w:lineRule="auto"/>
              <w:jc w:val="right"/>
              <w:rPr>
                <w:lang w:val="en-US"/>
              </w:rPr>
            </w:pPr>
            <w:r>
              <w:rPr>
                <w:rFonts w:ascii="Arial" w:eastAsia="Arial" w:hAnsi="Arial" w:cs="Arial"/>
                <w:sz w:val="11"/>
              </w:rPr>
              <w:t xml:space="preserve">     </w:t>
            </w:r>
            <w:r>
              <w:rPr>
                <w:rFonts w:ascii="Arial" w:eastAsia="Arial" w:hAnsi="Arial" w:cs="Arial"/>
                <w:sz w:val="11"/>
                <w:lang w:val="en-US"/>
              </w:rPr>
              <w:t>15.504.658.850</w:t>
            </w:r>
          </w:p>
        </w:tc>
      </w:tr>
      <w:tr w:rsidR="00D8612B" w14:paraId="29FDB36C" w14:textId="77777777" w:rsidTr="00FD33EA">
        <w:trPr>
          <w:trHeight w:val="139"/>
        </w:trPr>
        <w:tc>
          <w:tcPr>
            <w:tcW w:w="1009" w:type="dxa"/>
            <w:tcBorders>
              <w:top w:val="single" w:sz="4" w:space="0" w:color="auto"/>
              <w:left w:val="single" w:sz="4" w:space="0" w:color="auto"/>
              <w:bottom w:val="single" w:sz="4" w:space="0" w:color="auto"/>
              <w:right w:val="single" w:sz="4" w:space="0" w:color="000000"/>
            </w:tcBorders>
          </w:tcPr>
          <w:p w14:paraId="50A1D2FB" w14:textId="77777777" w:rsidR="00D8612B" w:rsidRPr="00991A16" w:rsidRDefault="00D8612B" w:rsidP="00F54FA0">
            <w:pPr>
              <w:spacing w:line="360" w:lineRule="auto"/>
              <w:contextualSpacing/>
              <w:rPr>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6B27B5A2" w14:textId="77777777" w:rsidR="00D8612B" w:rsidRPr="00991A16" w:rsidRDefault="00D8612B" w:rsidP="00F54FA0">
            <w:pPr>
              <w:spacing w:line="360" w:lineRule="auto"/>
              <w:contextualSpacing/>
              <w:rPr>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6D6FE882" w14:textId="77777777" w:rsidR="00D8612B" w:rsidRPr="00991A16" w:rsidRDefault="00D8612B" w:rsidP="00F54FA0">
            <w:pPr>
              <w:spacing w:line="360" w:lineRule="auto"/>
              <w:contextualSpacing/>
              <w:rPr>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7937A95A" w14:textId="77777777" w:rsidR="00D8612B" w:rsidRPr="00991A16" w:rsidRDefault="00D8612B" w:rsidP="00F54FA0">
            <w:pPr>
              <w:spacing w:line="360" w:lineRule="auto"/>
              <w:contextualSpacing/>
              <w:rPr>
                <w:sz w:val="11"/>
                <w:szCs w:val="11"/>
              </w:rPr>
            </w:pPr>
          </w:p>
        </w:tc>
        <w:tc>
          <w:tcPr>
            <w:tcW w:w="14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6768D1B6" w14:textId="77777777" w:rsidR="00D8612B" w:rsidRPr="00991A16" w:rsidRDefault="00D8612B" w:rsidP="00F54FA0">
            <w:pPr>
              <w:spacing w:line="360" w:lineRule="auto"/>
              <w:contextualSpacing/>
              <w:rPr>
                <w:sz w:val="11"/>
                <w:szCs w:val="11"/>
              </w:rPr>
            </w:pPr>
          </w:p>
        </w:tc>
        <w:tc>
          <w:tcPr>
            <w:tcW w:w="142"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3B42223D" w14:textId="77777777" w:rsidR="00D8612B" w:rsidRPr="00991A16" w:rsidRDefault="00D8612B" w:rsidP="00F54FA0">
            <w:pPr>
              <w:spacing w:line="360" w:lineRule="auto"/>
              <w:contextualSpacing/>
              <w:rPr>
                <w:sz w:val="11"/>
                <w:szCs w:val="11"/>
              </w:rPr>
            </w:pPr>
          </w:p>
        </w:tc>
        <w:tc>
          <w:tcPr>
            <w:tcW w:w="28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73283FF2" w14:textId="77777777" w:rsidR="00D8612B" w:rsidRPr="00991A16" w:rsidRDefault="00D8612B" w:rsidP="00F54FA0">
            <w:pPr>
              <w:spacing w:line="360" w:lineRule="auto"/>
              <w:contextualSpacing/>
              <w:rPr>
                <w:sz w:val="11"/>
                <w:szCs w:val="11"/>
              </w:rPr>
            </w:pPr>
          </w:p>
        </w:tc>
        <w:tc>
          <w:tcPr>
            <w:tcW w:w="284" w:type="dxa"/>
            <w:tcBorders>
              <w:top w:val="single" w:sz="4" w:space="0" w:color="auto"/>
              <w:left w:val="single" w:sz="4" w:space="0" w:color="000000"/>
              <w:bottom w:val="single" w:sz="4" w:space="0" w:color="auto"/>
              <w:right w:val="single" w:sz="4" w:space="0" w:color="auto"/>
            </w:tcBorders>
            <w:shd w:val="clear" w:color="auto" w:fill="BFBFBF" w:themeFill="background1" w:themeFillShade="BF"/>
          </w:tcPr>
          <w:p w14:paraId="6A2A132F" w14:textId="77777777" w:rsidR="00D8612B" w:rsidRPr="00991A16" w:rsidRDefault="00D8612B" w:rsidP="00F54FA0">
            <w:pPr>
              <w:spacing w:line="360" w:lineRule="auto"/>
              <w:contextualSpacing/>
              <w:rPr>
                <w:sz w:val="11"/>
                <w:szCs w:val="11"/>
              </w:rPr>
            </w:pPr>
          </w:p>
        </w:tc>
        <w:tc>
          <w:tcPr>
            <w:tcW w:w="1233" w:type="dxa"/>
            <w:tcBorders>
              <w:top w:val="single" w:sz="2" w:space="0" w:color="000000"/>
              <w:left w:val="single" w:sz="4" w:space="0" w:color="auto"/>
              <w:bottom w:val="single" w:sz="2" w:space="0" w:color="000000"/>
              <w:right w:val="single" w:sz="4" w:space="0" w:color="000000"/>
            </w:tcBorders>
            <w:shd w:val="clear" w:color="auto" w:fill="BFBFBF" w:themeFill="background1" w:themeFillShade="BF"/>
          </w:tcPr>
          <w:p w14:paraId="6B2EDE0B" w14:textId="77777777" w:rsidR="00D8612B" w:rsidRPr="00991A16" w:rsidRDefault="00D8612B" w:rsidP="00F54FA0">
            <w:pPr>
              <w:spacing w:line="360" w:lineRule="auto"/>
              <w:contextualSpacing/>
              <w:rPr>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0094263" w14:textId="77777777" w:rsidR="00D8612B" w:rsidRPr="00991A16" w:rsidRDefault="00D8612B" w:rsidP="00F54FA0">
            <w:pPr>
              <w:spacing w:line="360" w:lineRule="auto"/>
              <w:contextualSpacing/>
              <w:rPr>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E448323" w14:textId="77777777" w:rsidR="00D8612B" w:rsidRPr="00991A16" w:rsidRDefault="00D8612B" w:rsidP="00F54FA0">
            <w:pPr>
              <w:spacing w:line="360" w:lineRule="auto"/>
              <w:contextualSpacing/>
              <w:jc w:val="center"/>
              <w:rPr>
                <w:sz w:val="11"/>
                <w:szCs w:val="11"/>
              </w:rPr>
            </w:pPr>
          </w:p>
        </w:tc>
        <w:tc>
          <w:tcPr>
            <w:tcW w:w="52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567D83E" w14:textId="77777777" w:rsidR="00D8612B" w:rsidRPr="00991A16" w:rsidRDefault="00D8612B" w:rsidP="00F54FA0">
            <w:pPr>
              <w:spacing w:line="360" w:lineRule="auto"/>
              <w:contextualSpacing/>
              <w:rPr>
                <w:sz w:val="11"/>
                <w:szCs w:val="11"/>
              </w:rPr>
            </w:pPr>
          </w:p>
        </w:tc>
        <w:tc>
          <w:tcPr>
            <w:tcW w:w="797"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BDF93D3" w14:textId="77777777" w:rsidR="00D8612B" w:rsidRPr="00991A16" w:rsidRDefault="00D8612B" w:rsidP="00F54FA0">
            <w:pPr>
              <w:spacing w:line="360" w:lineRule="auto"/>
              <w:contextualSpacing/>
              <w:jc w:val="center"/>
              <w:rPr>
                <w:sz w:val="11"/>
                <w:szCs w:val="11"/>
              </w:rPr>
            </w:pPr>
          </w:p>
        </w:tc>
        <w:tc>
          <w:tcPr>
            <w:tcW w:w="544"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B36BC33" w14:textId="77777777" w:rsidR="00D8612B" w:rsidRPr="00991A16" w:rsidRDefault="00D8612B" w:rsidP="00F54FA0">
            <w:pPr>
              <w:spacing w:line="360" w:lineRule="auto"/>
              <w:contextualSpacing/>
              <w:jc w:val="center"/>
              <w:rPr>
                <w:sz w:val="11"/>
                <w:szCs w:val="11"/>
              </w:rPr>
            </w:pPr>
          </w:p>
        </w:tc>
        <w:tc>
          <w:tcPr>
            <w:tcW w:w="82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DDED35C" w14:textId="77777777" w:rsidR="00D8612B" w:rsidRPr="00991A16" w:rsidRDefault="00D8612B" w:rsidP="00F54FA0">
            <w:pPr>
              <w:spacing w:line="360" w:lineRule="auto"/>
              <w:contextualSpacing/>
              <w:jc w:val="center"/>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85F3A60" w14:textId="77777777" w:rsidR="00D8612B" w:rsidRPr="00991A16" w:rsidRDefault="00D8612B" w:rsidP="00F54FA0">
            <w:pPr>
              <w:spacing w:line="360" w:lineRule="auto"/>
              <w:contextualSpacing/>
              <w:jc w:val="center"/>
              <w:rPr>
                <w:sz w:val="11"/>
                <w:szCs w:val="11"/>
              </w:rPr>
            </w:pPr>
          </w:p>
        </w:tc>
        <w:tc>
          <w:tcPr>
            <w:tcW w:w="805"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84F596D" w14:textId="77777777" w:rsidR="00D8612B" w:rsidRPr="00991A16" w:rsidRDefault="00D8612B" w:rsidP="00F54FA0">
            <w:pPr>
              <w:spacing w:line="360" w:lineRule="auto"/>
              <w:contextualSpacing/>
              <w:jc w:val="center"/>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726A1A8" w14:textId="77777777" w:rsidR="00D8612B" w:rsidRPr="00991A16" w:rsidRDefault="00D8612B" w:rsidP="00F54FA0">
            <w:pPr>
              <w:spacing w:line="360" w:lineRule="auto"/>
              <w:contextualSpacing/>
              <w:jc w:val="center"/>
              <w:rPr>
                <w:sz w:val="11"/>
                <w:szCs w:val="11"/>
              </w:rPr>
            </w:pPr>
          </w:p>
        </w:tc>
        <w:tc>
          <w:tcPr>
            <w:tcW w:w="85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0149BED" w14:textId="77777777" w:rsidR="00D8612B" w:rsidRPr="00991A16" w:rsidRDefault="00D8612B" w:rsidP="00F54FA0">
            <w:pPr>
              <w:spacing w:line="360" w:lineRule="auto"/>
              <w:contextualSpacing/>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1AE8A2B" w14:textId="77777777" w:rsidR="00D8612B" w:rsidRPr="00991A16" w:rsidRDefault="00D8612B" w:rsidP="00F54FA0">
            <w:pPr>
              <w:spacing w:line="360" w:lineRule="auto"/>
              <w:contextualSpacing/>
              <w:jc w:val="center"/>
              <w:rPr>
                <w:sz w:val="11"/>
                <w:szCs w:val="11"/>
              </w:rPr>
            </w:pPr>
          </w:p>
        </w:tc>
        <w:tc>
          <w:tcPr>
            <w:tcW w:w="82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FF780DE" w14:textId="77777777" w:rsidR="00D8612B" w:rsidRPr="00991A16" w:rsidRDefault="00D8612B" w:rsidP="00F54FA0">
            <w:pPr>
              <w:spacing w:line="360" w:lineRule="auto"/>
              <w:contextualSpacing/>
              <w:rPr>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517980B" w14:textId="77777777" w:rsidR="00D8612B" w:rsidRPr="00991A16" w:rsidRDefault="00D8612B" w:rsidP="00F54FA0">
            <w:pPr>
              <w:spacing w:line="360" w:lineRule="auto"/>
              <w:contextualSpacing/>
              <w:rPr>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530BE34" w14:textId="77777777" w:rsidR="00D8612B" w:rsidRPr="00991A16" w:rsidRDefault="00D8612B" w:rsidP="00F54FA0">
            <w:pPr>
              <w:spacing w:line="360" w:lineRule="auto"/>
              <w:contextualSpacing/>
              <w:rPr>
                <w:sz w:val="11"/>
                <w:szCs w:val="11"/>
              </w:rPr>
            </w:pPr>
          </w:p>
        </w:tc>
      </w:tr>
      <w:tr w:rsidR="00D8612B" w14:paraId="5958283D" w14:textId="77777777" w:rsidTr="00FD33EA">
        <w:trPr>
          <w:trHeight w:val="489"/>
        </w:trPr>
        <w:tc>
          <w:tcPr>
            <w:tcW w:w="1009" w:type="dxa"/>
            <w:tcBorders>
              <w:top w:val="single" w:sz="4" w:space="0" w:color="auto"/>
              <w:left w:val="single" w:sz="4" w:space="0" w:color="auto"/>
              <w:bottom w:val="single" w:sz="4" w:space="0" w:color="auto"/>
              <w:right w:val="single" w:sz="4" w:space="0" w:color="000000"/>
            </w:tcBorders>
          </w:tcPr>
          <w:p w14:paraId="04D90A9C" w14:textId="77777777" w:rsidR="00D8612B" w:rsidRDefault="00D8612B" w:rsidP="00F54FA0">
            <w:pPr>
              <w:spacing w:line="360" w:lineRule="auto"/>
            </w:pPr>
          </w:p>
        </w:tc>
        <w:tc>
          <w:tcPr>
            <w:tcW w:w="993" w:type="dxa"/>
            <w:tcBorders>
              <w:top w:val="single" w:sz="4" w:space="0" w:color="auto"/>
              <w:left w:val="single" w:sz="4" w:space="0" w:color="000000"/>
              <w:bottom w:val="single" w:sz="4" w:space="0" w:color="auto"/>
              <w:right w:val="single" w:sz="4" w:space="0" w:color="000000"/>
            </w:tcBorders>
          </w:tcPr>
          <w:p w14:paraId="1578A405" w14:textId="77777777" w:rsidR="00D8612B" w:rsidRDefault="00D8612B" w:rsidP="00F54FA0">
            <w:pPr>
              <w:spacing w:line="360" w:lineRule="auto"/>
            </w:pPr>
          </w:p>
        </w:tc>
        <w:tc>
          <w:tcPr>
            <w:tcW w:w="851" w:type="dxa"/>
            <w:tcBorders>
              <w:top w:val="single" w:sz="4" w:space="0" w:color="auto"/>
              <w:left w:val="single" w:sz="4" w:space="0" w:color="000000"/>
              <w:bottom w:val="single" w:sz="4" w:space="0" w:color="auto"/>
              <w:right w:val="single" w:sz="4" w:space="0" w:color="000000"/>
            </w:tcBorders>
          </w:tcPr>
          <w:p w14:paraId="503900C6" w14:textId="77777777" w:rsidR="00D8612B" w:rsidRDefault="00D8612B" w:rsidP="00F54FA0">
            <w:pPr>
              <w:spacing w:line="360" w:lineRule="auto"/>
            </w:pPr>
          </w:p>
        </w:tc>
        <w:tc>
          <w:tcPr>
            <w:tcW w:w="141" w:type="dxa"/>
            <w:tcBorders>
              <w:top w:val="single" w:sz="4" w:space="0" w:color="auto"/>
              <w:left w:val="single" w:sz="4" w:space="0" w:color="000000"/>
              <w:bottom w:val="single" w:sz="4" w:space="0" w:color="auto"/>
              <w:right w:val="single" w:sz="4" w:space="0" w:color="000000"/>
            </w:tcBorders>
          </w:tcPr>
          <w:p w14:paraId="35DF852C" w14:textId="642F4A5E"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tcPr>
          <w:p w14:paraId="5B04A946" w14:textId="3F8B824D"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tcPr>
          <w:p w14:paraId="5CDEB66C" w14:textId="7456B98F"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tcPr>
          <w:p w14:paraId="67093ED3" w14:textId="757B849B"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2.02</w:t>
            </w:r>
          </w:p>
        </w:tc>
        <w:tc>
          <w:tcPr>
            <w:tcW w:w="284" w:type="dxa"/>
            <w:tcBorders>
              <w:top w:val="single" w:sz="4" w:space="0" w:color="auto"/>
              <w:left w:val="single" w:sz="4" w:space="0" w:color="000000"/>
              <w:bottom w:val="single" w:sz="4" w:space="0" w:color="auto"/>
              <w:right w:val="single" w:sz="4" w:space="0" w:color="auto"/>
            </w:tcBorders>
          </w:tcPr>
          <w:p w14:paraId="68BC0C93" w14:textId="197C152B" w:rsidR="00D8612B" w:rsidRDefault="00D8612B" w:rsidP="00F54FA0">
            <w:pPr>
              <w:spacing w:line="360" w:lineRule="auto"/>
              <w:rPr>
                <w:rFonts w:ascii="Arial" w:eastAsia="Arial" w:hAnsi="Arial" w:cs="Arial"/>
                <w:sz w:val="11"/>
                <w:lang w:val="en-US"/>
              </w:rPr>
            </w:pPr>
            <w:r>
              <w:rPr>
                <w:rFonts w:ascii="Arial" w:eastAsia="Arial" w:hAnsi="Arial" w:cs="Arial"/>
                <w:sz w:val="11"/>
                <w:lang w:val="en-US"/>
              </w:rPr>
              <w:t>01</w:t>
            </w:r>
          </w:p>
          <w:p w14:paraId="113B6123" w14:textId="77777777" w:rsidR="00D8612B" w:rsidRPr="009868DF" w:rsidRDefault="00D8612B" w:rsidP="00F54FA0">
            <w:pPr>
              <w:spacing w:line="360" w:lineRule="auto"/>
              <w:rPr>
                <w:rFonts w:ascii="Arial" w:eastAsia="Arial" w:hAnsi="Arial" w:cs="Arial"/>
                <w:sz w:val="11"/>
                <w:lang w:val="en-US"/>
              </w:rPr>
            </w:pPr>
          </w:p>
        </w:tc>
        <w:tc>
          <w:tcPr>
            <w:tcW w:w="1233" w:type="dxa"/>
            <w:tcBorders>
              <w:top w:val="single" w:sz="2" w:space="0" w:color="000000"/>
              <w:left w:val="single" w:sz="4" w:space="0" w:color="auto"/>
              <w:bottom w:val="single" w:sz="2" w:space="0" w:color="000000"/>
              <w:right w:val="single" w:sz="4" w:space="0" w:color="000000"/>
            </w:tcBorders>
          </w:tcPr>
          <w:p w14:paraId="5DE27720" w14:textId="77777777" w:rsidR="00D8612B" w:rsidRDefault="00D8612B" w:rsidP="00F54FA0">
            <w:pPr>
              <w:spacing w:line="360" w:lineRule="auto"/>
              <w:rPr>
                <w:sz w:val="11"/>
                <w:szCs w:val="11"/>
                <w:lang w:val="en-US"/>
              </w:rPr>
            </w:pPr>
            <w:r>
              <w:rPr>
                <w:sz w:val="11"/>
                <w:szCs w:val="11"/>
                <w:lang w:val="en-US"/>
              </w:rPr>
              <w:t xml:space="preserve">Sub Kegiatan </w:t>
            </w:r>
          </w:p>
          <w:p w14:paraId="2E0A2740" w14:textId="79D0C13C" w:rsidR="00D8612B" w:rsidRPr="00E17259" w:rsidRDefault="00D8612B" w:rsidP="00F54FA0">
            <w:pPr>
              <w:spacing w:line="360" w:lineRule="auto"/>
              <w:rPr>
                <w:sz w:val="11"/>
                <w:szCs w:val="11"/>
                <w:lang w:val="en-US"/>
              </w:rPr>
            </w:pPr>
            <w:r>
              <w:rPr>
                <w:sz w:val="11"/>
                <w:szCs w:val="11"/>
                <w:lang w:val="en-US"/>
              </w:rPr>
              <w:t>Penyediaan Gaji dan Tunjangan ASN</w:t>
            </w:r>
          </w:p>
        </w:tc>
        <w:tc>
          <w:tcPr>
            <w:tcW w:w="1602" w:type="dxa"/>
            <w:tcBorders>
              <w:top w:val="single" w:sz="2" w:space="0" w:color="000000"/>
              <w:left w:val="single" w:sz="4" w:space="0" w:color="000000"/>
              <w:bottom w:val="single" w:sz="2" w:space="0" w:color="000000"/>
              <w:right w:val="single" w:sz="4" w:space="0" w:color="000000"/>
            </w:tcBorders>
          </w:tcPr>
          <w:p w14:paraId="56908A2E" w14:textId="0EB4A182" w:rsidR="00D8612B" w:rsidRPr="00667C39" w:rsidRDefault="00D8612B" w:rsidP="00F54FA0">
            <w:pPr>
              <w:spacing w:line="360" w:lineRule="auto"/>
              <w:ind w:right="31"/>
              <w:rPr>
                <w:lang w:val="en-US"/>
              </w:rPr>
            </w:pPr>
            <w:r>
              <w:rPr>
                <w:rFonts w:ascii="Arial" w:eastAsia="Arial" w:hAnsi="Arial" w:cs="Arial"/>
                <w:sz w:val="11"/>
                <w:lang w:val="en-US"/>
              </w:rPr>
              <w:t>Jumlah gaji dan Tunjangan ASN yang dibayarkan</w:t>
            </w:r>
          </w:p>
        </w:tc>
        <w:tc>
          <w:tcPr>
            <w:tcW w:w="709" w:type="dxa"/>
            <w:tcBorders>
              <w:top w:val="single" w:sz="2" w:space="0" w:color="000000"/>
              <w:left w:val="single" w:sz="4" w:space="0" w:color="000000"/>
              <w:bottom w:val="single" w:sz="2" w:space="0" w:color="000000"/>
              <w:right w:val="single" w:sz="4" w:space="0" w:color="000000"/>
            </w:tcBorders>
          </w:tcPr>
          <w:p w14:paraId="5CF04E7D" w14:textId="77777777" w:rsidR="00D8612B" w:rsidRDefault="00D8612B" w:rsidP="00F54FA0">
            <w:pPr>
              <w:spacing w:line="360" w:lineRule="auto"/>
              <w:jc w:val="center"/>
              <w:rPr>
                <w:rFonts w:ascii="Arial" w:hAnsi="Arial" w:cs="Arial"/>
                <w:color w:val="000000" w:themeColor="text1"/>
                <w:sz w:val="11"/>
                <w:szCs w:val="11"/>
                <w:lang w:val="en-US"/>
              </w:rPr>
            </w:pPr>
          </w:p>
          <w:p w14:paraId="0211EEF1" w14:textId="09FFEFF9"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tcPr>
          <w:p w14:paraId="433DCB4C"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05083A11" w14:textId="34ACFC60" w:rsidR="00D8612B" w:rsidRPr="00991A16" w:rsidRDefault="00D8612B" w:rsidP="00F54FA0">
            <w:pPr>
              <w:spacing w:line="360" w:lineRule="auto"/>
              <w:rPr>
                <w:lang w:val="en-US"/>
              </w:rP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tcPr>
          <w:p w14:paraId="128E4047" w14:textId="77777777" w:rsidR="00D8612B" w:rsidRDefault="00D8612B" w:rsidP="00F54FA0">
            <w:pPr>
              <w:spacing w:line="360" w:lineRule="auto"/>
              <w:contextualSpacing/>
              <w:jc w:val="center"/>
              <w:rPr>
                <w:sz w:val="11"/>
                <w:szCs w:val="11"/>
              </w:rPr>
            </w:pPr>
          </w:p>
          <w:p w14:paraId="27A85F98" w14:textId="7644B1A4" w:rsidR="00D8612B" w:rsidRDefault="00D8612B" w:rsidP="00F54FA0">
            <w:pPr>
              <w:spacing w:line="360" w:lineRule="auto"/>
              <w:jc w:val="cente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tcPr>
          <w:p w14:paraId="445FD637"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01680448" w14:textId="2BA9DCB7"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tcPr>
          <w:p w14:paraId="440586B3"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0E78FFFC" w14:textId="230D4B5C"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tcPr>
          <w:p w14:paraId="5010C317" w14:textId="77777777" w:rsidR="00D8612B" w:rsidRDefault="00D8612B" w:rsidP="00F54FA0">
            <w:pPr>
              <w:spacing w:line="360" w:lineRule="auto"/>
              <w:contextualSpacing/>
              <w:jc w:val="center"/>
              <w:rPr>
                <w:sz w:val="11"/>
                <w:szCs w:val="11"/>
              </w:rPr>
            </w:pPr>
          </w:p>
          <w:p w14:paraId="53011CC2" w14:textId="2E192BD0" w:rsidR="00D8612B" w:rsidRDefault="00D8612B" w:rsidP="00F54FA0">
            <w:pPr>
              <w:spacing w:line="360" w:lineRule="auto"/>
              <w:jc w:val="center"/>
            </w:pPr>
            <w:r>
              <w:rPr>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tcPr>
          <w:p w14:paraId="5C7CAA8E"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6CB920A1" w14:textId="35A802E5"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tcPr>
          <w:p w14:paraId="059247D6" w14:textId="2F2A14D0" w:rsidR="00D8612B" w:rsidRDefault="00D8612B" w:rsidP="00F54FA0">
            <w:pPr>
              <w:spacing w:line="360" w:lineRule="auto"/>
              <w:jc w:val="center"/>
              <w:rPr>
                <w:rFonts w:ascii="Arial" w:eastAsia="Arial" w:hAnsi="Arial" w:cs="Arial"/>
                <w:sz w:val="11"/>
              </w:rPr>
            </w:pPr>
          </w:p>
          <w:p w14:paraId="1525BEBF" w14:textId="7C6D34DE" w:rsidR="00D8612B" w:rsidRDefault="00D8612B" w:rsidP="00F54FA0">
            <w:pPr>
              <w:spacing w:line="360" w:lineRule="auto"/>
              <w:jc w:val="center"/>
            </w:pPr>
            <w:r>
              <w:rPr>
                <w:rFonts w:ascii="Arial" w:eastAsia="Arial" w:hAnsi="Arial" w:cs="Arial"/>
                <w:sz w:val="11"/>
                <w:lang w:val="en-US"/>
              </w:rPr>
              <w:t>42 Org</w:t>
            </w:r>
          </w:p>
        </w:tc>
        <w:tc>
          <w:tcPr>
            <w:tcW w:w="851" w:type="dxa"/>
            <w:tcBorders>
              <w:top w:val="single" w:sz="2" w:space="0" w:color="000000"/>
              <w:left w:val="single" w:sz="4" w:space="0" w:color="000000"/>
              <w:bottom w:val="single" w:sz="2" w:space="0" w:color="000000"/>
              <w:right w:val="single" w:sz="4" w:space="0" w:color="000000"/>
            </w:tcBorders>
          </w:tcPr>
          <w:p w14:paraId="64135B68" w14:textId="29907518" w:rsidR="00D8612B" w:rsidRPr="00B42E7C" w:rsidRDefault="00D8612B" w:rsidP="00F54FA0">
            <w:pPr>
              <w:spacing w:line="360" w:lineRule="auto"/>
              <w:jc w:val="right"/>
              <w:rPr>
                <w:lang w:val="en-US"/>
              </w:rPr>
            </w:pPr>
            <w:r>
              <w:rPr>
                <w:rFonts w:ascii="Arial" w:eastAsia="Arial" w:hAnsi="Arial" w:cs="Arial"/>
                <w:sz w:val="11"/>
              </w:rPr>
              <w:t xml:space="preserve">         </w:t>
            </w:r>
            <w:r>
              <w:rPr>
                <w:rFonts w:ascii="Arial" w:eastAsia="Arial" w:hAnsi="Arial" w:cs="Arial"/>
                <w:sz w:val="11"/>
                <w:lang w:val="en-US"/>
              </w:rPr>
              <w:t>7.699.158.450</w:t>
            </w:r>
          </w:p>
        </w:tc>
        <w:tc>
          <w:tcPr>
            <w:tcW w:w="448" w:type="dxa"/>
            <w:tcBorders>
              <w:top w:val="single" w:sz="2" w:space="0" w:color="000000"/>
              <w:left w:val="single" w:sz="4" w:space="0" w:color="000000"/>
              <w:bottom w:val="single" w:sz="2" w:space="0" w:color="000000"/>
              <w:right w:val="single" w:sz="4" w:space="0" w:color="000000"/>
            </w:tcBorders>
          </w:tcPr>
          <w:p w14:paraId="76A4E878" w14:textId="5E04B0CF" w:rsidR="00D8612B" w:rsidRDefault="00D8612B" w:rsidP="00F54FA0">
            <w:pPr>
              <w:spacing w:line="360" w:lineRule="auto"/>
              <w:jc w:val="center"/>
              <w:rPr>
                <w:rFonts w:ascii="Arial" w:eastAsia="Arial" w:hAnsi="Arial" w:cs="Arial"/>
                <w:sz w:val="11"/>
              </w:rPr>
            </w:pPr>
          </w:p>
          <w:p w14:paraId="55A6A38F" w14:textId="74FFECA2" w:rsidR="00D8612B" w:rsidRDefault="00D8612B" w:rsidP="00F54FA0">
            <w:pPr>
              <w:spacing w:line="360" w:lineRule="auto"/>
              <w:jc w:val="center"/>
            </w:pPr>
            <w:r>
              <w:rPr>
                <w:rFonts w:ascii="Arial" w:eastAsia="Arial" w:hAnsi="Arial" w:cs="Arial"/>
                <w:sz w:val="11"/>
                <w:lang w:val="en-US"/>
              </w:rPr>
              <w:t>52 Org</w:t>
            </w:r>
          </w:p>
        </w:tc>
        <w:tc>
          <w:tcPr>
            <w:tcW w:w="828" w:type="dxa"/>
            <w:tcBorders>
              <w:top w:val="single" w:sz="2" w:space="0" w:color="000000"/>
              <w:left w:val="single" w:sz="4" w:space="0" w:color="000000"/>
              <w:bottom w:val="single" w:sz="2" w:space="0" w:color="000000"/>
              <w:right w:val="single" w:sz="4" w:space="0" w:color="000000"/>
            </w:tcBorders>
          </w:tcPr>
          <w:p w14:paraId="74DD8BAC" w14:textId="7A305F4D" w:rsidR="00D8612B" w:rsidRDefault="00D8612B" w:rsidP="00F54FA0">
            <w:pPr>
              <w:spacing w:line="360" w:lineRule="auto"/>
              <w:jc w:val="right"/>
            </w:pPr>
            <w:r>
              <w:rPr>
                <w:rFonts w:ascii="Arial" w:eastAsia="Arial" w:hAnsi="Arial" w:cs="Arial"/>
                <w:sz w:val="11"/>
              </w:rPr>
              <w:t xml:space="preserve">          </w:t>
            </w:r>
            <w:r>
              <w:rPr>
                <w:rFonts w:ascii="Arial" w:eastAsia="Arial" w:hAnsi="Arial" w:cs="Arial"/>
                <w:sz w:val="11"/>
                <w:lang w:val="en-US"/>
              </w:rPr>
              <w:t>7.775.500.400</w:t>
            </w:r>
            <w:r>
              <w:rPr>
                <w:rFonts w:ascii="Arial" w:eastAsia="Arial" w:hAnsi="Arial" w:cs="Arial"/>
                <w:sz w:val="11"/>
              </w:rPr>
              <w:t xml:space="preserve"> </w:t>
            </w:r>
          </w:p>
        </w:tc>
        <w:tc>
          <w:tcPr>
            <w:tcW w:w="426" w:type="dxa"/>
            <w:tcBorders>
              <w:top w:val="single" w:sz="2" w:space="0" w:color="000000"/>
              <w:left w:val="single" w:sz="4" w:space="0" w:color="000000"/>
              <w:bottom w:val="single" w:sz="2" w:space="0" w:color="000000"/>
              <w:right w:val="single" w:sz="4" w:space="0" w:color="000000"/>
            </w:tcBorders>
          </w:tcPr>
          <w:p w14:paraId="0D9BD8FF" w14:textId="09729485" w:rsidR="00D8612B" w:rsidRDefault="00D8612B" w:rsidP="00F54FA0">
            <w:pPr>
              <w:spacing w:line="360" w:lineRule="auto"/>
              <w:jc w:val="center"/>
              <w:rPr>
                <w:rFonts w:ascii="Arial" w:eastAsia="Arial" w:hAnsi="Arial" w:cs="Arial"/>
                <w:sz w:val="11"/>
              </w:rPr>
            </w:pPr>
          </w:p>
          <w:p w14:paraId="724446CF" w14:textId="0BB87455" w:rsidR="00D8612B" w:rsidRDefault="00D8612B" w:rsidP="00F54FA0">
            <w:pPr>
              <w:spacing w:line="360" w:lineRule="auto"/>
              <w:jc w:val="center"/>
            </w:pPr>
            <w:r>
              <w:rPr>
                <w:rFonts w:ascii="Arial" w:eastAsia="Arial" w:hAnsi="Arial" w:cs="Arial"/>
                <w:sz w:val="11"/>
                <w:lang w:val="en-US"/>
              </w:rPr>
              <w:t>47 Org</w:t>
            </w:r>
          </w:p>
        </w:tc>
        <w:tc>
          <w:tcPr>
            <w:tcW w:w="861" w:type="dxa"/>
            <w:tcBorders>
              <w:top w:val="single" w:sz="2" w:space="0" w:color="000000"/>
              <w:left w:val="single" w:sz="4" w:space="0" w:color="000000"/>
              <w:bottom w:val="single" w:sz="2" w:space="0" w:color="000000"/>
              <w:right w:val="single" w:sz="4" w:space="0" w:color="000000"/>
            </w:tcBorders>
          </w:tcPr>
          <w:p w14:paraId="405D60D2" w14:textId="67BDA377" w:rsidR="00D8612B" w:rsidRDefault="00D8612B" w:rsidP="00F54FA0">
            <w:pPr>
              <w:spacing w:line="360" w:lineRule="auto"/>
              <w:jc w:val="right"/>
            </w:pPr>
            <w:r>
              <w:rPr>
                <w:rFonts w:ascii="Arial" w:eastAsia="Arial" w:hAnsi="Arial" w:cs="Arial"/>
                <w:sz w:val="11"/>
              </w:rPr>
              <w:t xml:space="preserve">        </w:t>
            </w:r>
            <w:r>
              <w:rPr>
                <w:rFonts w:ascii="Arial" w:eastAsia="Arial" w:hAnsi="Arial" w:cs="Arial"/>
                <w:sz w:val="11"/>
                <w:lang w:val="en-US"/>
              </w:rPr>
              <w:t>15.474.658.850</w:t>
            </w:r>
            <w:r>
              <w:rPr>
                <w:rFonts w:ascii="Arial" w:eastAsia="Arial" w:hAnsi="Arial" w:cs="Arial"/>
                <w:sz w:val="11"/>
              </w:rPr>
              <w:t xml:space="preserve"> </w:t>
            </w:r>
          </w:p>
        </w:tc>
      </w:tr>
      <w:tr w:rsidR="00D8612B" w14:paraId="534870AA" w14:textId="77777777" w:rsidTr="00FD33EA">
        <w:trPr>
          <w:trHeight w:val="139"/>
        </w:trPr>
        <w:tc>
          <w:tcPr>
            <w:tcW w:w="1009" w:type="dxa"/>
            <w:tcBorders>
              <w:top w:val="single" w:sz="4" w:space="0" w:color="auto"/>
              <w:left w:val="single" w:sz="4" w:space="0" w:color="auto"/>
              <w:bottom w:val="single" w:sz="4" w:space="0" w:color="auto"/>
              <w:right w:val="single" w:sz="4" w:space="0" w:color="000000"/>
            </w:tcBorders>
          </w:tcPr>
          <w:p w14:paraId="260C7EBC" w14:textId="77777777" w:rsidR="00D8612B" w:rsidRPr="00991A16" w:rsidRDefault="00D8612B" w:rsidP="00F54FA0">
            <w:pPr>
              <w:spacing w:line="360" w:lineRule="auto"/>
              <w:contextualSpacing/>
              <w:rPr>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4866AC37" w14:textId="77777777" w:rsidR="00D8612B" w:rsidRPr="00991A16" w:rsidRDefault="00D8612B" w:rsidP="00F54FA0">
            <w:pPr>
              <w:spacing w:line="360" w:lineRule="auto"/>
              <w:contextualSpacing/>
              <w:rPr>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25E9A37B" w14:textId="77777777" w:rsidR="00D8612B" w:rsidRPr="00991A16" w:rsidRDefault="00D8612B" w:rsidP="00F54FA0">
            <w:pPr>
              <w:spacing w:line="360" w:lineRule="auto"/>
              <w:contextualSpacing/>
              <w:rPr>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0F3175EF" w14:textId="77777777" w:rsidR="00D8612B" w:rsidRPr="00991A16" w:rsidRDefault="00D8612B" w:rsidP="00F54FA0">
            <w:pPr>
              <w:spacing w:line="360" w:lineRule="auto"/>
              <w:contextualSpacing/>
              <w:rPr>
                <w:sz w:val="11"/>
                <w:szCs w:val="11"/>
              </w:rPr>
            </w:pPr>
          </w:p>
        </w:tc>
        <w:tc>
          <w:tcPr>
            <w:tcW w:w="14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778619E7" w14:textId="77777777" w:rsidR="00D8612B" w:rsidRPr="00991A16" w:rsidRDefault="00D8612B" w:rsidP="00F54FA0">
            <w:pPr>
              <w:spacing w:line="360" w:lineRule="auto"/>
              <w:contextualSpacing/>
              <w:rPr>
                <w:sz w:val="11"/>
                <w:szCs w:val="11"/>
              </w:rPr>
            </w:pPr>
          </w:p>
        </w:tc>
        <w:tc>
          <w:tcPr>
            <w:tcW w:w="142"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6E9CA914" w14:textId="77777777" w:rsidR="00D8612B" w:rsidRPr="00991A16" w:rsidRDefault="00D8612B" w:rsidP="00F54FA0">
            <w:pPr>
              <w:spacing w:line="360" w:lineRule="auto"/>
              <w:contextualSpacing/>
              <w:rPr>
                <w:sz w:val="11"/>
                <w:szCs w:val="11"/>
              </w:rPr>
            </w:pPr>
          </w:p>
        </w:tc>
        <w:tc>
          <w:tcPr>
            <w:tcW w:w="28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0B0F4F57" w14:textId="77777777" w:rsidR="00D8612B" w:rsidRPr="00991A16" w:rsidRDefault="00D8612B" w:rsidP="00F54FA0">
            <w:pPr>
              <w:spacing w:line="360" w:lineRule="auto"/>
              <w:contextualSpacing/>
              <w:rPr>
                <w:sz w:val="11"/>
                <w:szCs w:val="11"/>
              </w:rPr>
            </w:pPr>
          </w:p>
        </w:tc>
        <w:tc>
          <w:tcPr>
            <w:tcW w:w="284" w:type="dxa"/>
            <w:tcBorders>
              <w:top w:val="single" w:sz="4" w:space="0" w:color="auto"/>
              <w:left w:val="single" w:sz="4" w:space="0" w:color="000000"/>
              <w:bottom w:val="single" w:sz="4" w:space="0" w:color="auto"/>
              <w:right w:val="single" w:sz="4" w:space="0" w:color="auto"/>
            </w:tcBorders>
            <w:shd w:val="clear" w:color="auto" w:fill="BFBFBF" w:themeFill="background1" w:themeFillShade="BF"/>
          </w:tcPr>
          <w:p w14:paraId="656385CF" w14:textId="77777777" w:rsidR="00D8612B" w:rsidRPr="00991A16" w:rsidRDefault="00D8612B" w:rsidP="00F54FA0">
            <w:pPr>
              <w:spacing w:line="360" w:lineRule="auto"/>
              <w:contextualSpacing/>
              <w:rPr>
                <w:sz w:val="11"/>
                <w:szCs w:val="11"/>
              </w:rPr>
            </w:pPr>
          </w:p>
        </w:tc>
        <w:tc>
          <w:tcPr>
            <w:tcW w:w="1233" w:type="dxa"/>
            <w:tcBorders>
              <w:top w:val="single" w:sz="2" w:space="0" w:color="000000"/>
              <w:left w:val="single" w:sz="4" w:space="0" w:color="auto"/>
              <w:bottom w:val="single" w:sz="2" w:space="0" w:color="000000"/>
              <w:right w:val="single" w:sz="4" w:space="0" w:color="000000"/>
            </w:tcBorders>
            <w:shd w:val="clear" w:color="auto" w:fill="BFBFBF" w:themeFill="background1" w:themeFillShade="BF"/>
          </w:tcPr>
          <w:p w14:paraId="361141CC" w14:textId="77777777" w:rsidR="00D8612B" w:rsidRPr="00991A16" w:rsidRDefault="00D8612B" w:rsidP="00F54FA0">
            <w:pPr>
              <w:spacing w:line="360" w:lineRule="auto"/>
              <w:contextualSpacing/>
              <w:rPr>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F1602A7" w14:textId="77777777" w:rsidR="00D8612B" w:rsidRPr="00757ADC" w:rsidRDefault="00D8612B" w:rsidP="00F54FA0">
            <w:pPr>
              <w:spacing w:line="360" w:lineRule="auto"/>
              <w:contextualSpacing/>
              <w:rPr>
                <w:sz w:val="11"/>
                <w:szCs w:val="11"/>
                <w:lang w:val="en-US"/>
              </w:rPr>
            </w:pPr>
          </w:p>
        </w:tc>
        <w:tc>
          <w:tcPr>
            <w:tcW w:w="70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A70AED1" w14:textId="77777777" w:rsidR="00D8612B" w:rsidRPr="00991A16" w:rsidRDefault="00D8612B" w:rsidP="00F54FA0">
            <w:pPr>
              <w:spacing w:line="360" w:lineRule="auto"/>
              <w:contextualSpacing/>
              <w:jc w:val="center"/>
              <w:rPr>
                <w:sz w:val="11"/>
                <w:szCs w:val="11"/>
              </w:rPr>
            </w:pPr>
          </w:p>
        </w:tc>
        <w:tc>
          <w:tcPr>
            <w:tcW w:w="52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FEF3BD9" w14:textId="77777777" w:rsidR="00D8612B" w:rsidRPr="00991A16" w:rsidRDefault="00D8612B" w:rsidP="00F54FA0">
            <w:pPr>
              <w:spacing w:line="360" w:lineRule="auto"/>
              <w:contextualSpacing/>
              <w:rPr>
                <w:sz w:val="11"/>
                <w:szCs w:val="11"/>
              </w:rPr>
            </w:pPr>
          </w:p>
        </w:tc>
        <w:tc>
          <w:tcPr>
            <w:tcW w:w="797"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7D7EF50" w14:textId="77777777" w:rsidR="00D8612B" w:rsidRPr="00991A16" w:rsidRDefault="00D8612B" w:rsidP="00F54FA0">
            <w:pPr>
              <w:spacing w:line="360" w:lineRule="auto"/>
              <w:contextualSpacing/>
              <w:jc w:val="center"/>
              <w:rPr>
                <w:sz w:val="11"/>
                <w:szCs w:val="11"/>
              </w:rPr>
            </w:pPr>
          </w:p>
        </w:tc>
        <w:tc>
          <w:tcPr>
            <w:tcW w:w="544"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204B717" w14:textId="77777777" w:rsidR="00D8612B" w:rsidRPr="00991A16" w:rsidRDefault="00D8612B" w:rsidP="00F54FA0">
            <w:pPr>
              <w:spacing w:line="360" w:lineRule="auto"/>
              <w:contextualSpacing/>
              <w:jc w:val="center"/>
              <w:rPr>
                <w:sz w:val="11"/>
                <w:szCs w:val="11"/>
              </w:rPr>
            </w:pPr>
          </w:p>
        </w:tc>
        <w:tc>
          <w:tcPr>
            <w:tcW w:w="82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9F0BDD4" w14:textId="77777777" w:rsidR="00D8612B" w:rsidRPr="00991A16" w:rsidRDefault="00D8612B" w:rsidP="00F54FA0">
            <w:pPr>
              <w:spacing w:line="360" w:lineRule="auto"/>
              <w:contextualSpacing/>
              <w:jc w:val="center"/>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3AF4B01" w14:textId="77777777" w:rsidR="00D8612B" w:rsidRPr="00991A16" w:rsidRDefault="00D8612B" w:rsidP="00F54FA0">
            <w:pPr>
              <w:spacing w:line="360" w:lineRule="auto"/>
              <w:contextualSpacing/>
              <w:jc w:val="center"/>
              <w:rPr>
                <w:sz w:val="11"/>
                <w:szCs w:val="11"/>
              </w:rPr>
            </w:pPr>
          </w:p>
        </w:tc>
        <w:tc>
          <w:tcPr>
            <w:tcW w:w="805"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6DD28CC" w14:textId="77777777" w:rsidR="00D8612B" w:rsidRPr="00991A16" w:rsidRDefault="00D8612B" w:rsidP="00F54FA0">
            <w:pPr>
              <w:spacing w:line="360" w:lineRule="auto"/>
              <w:contextualSpacing/>
              <w:jc w:val="center"/>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D73063B" w14:textId="77777777" w:rsidR="00D8612B" w:rsidRPr="00991A16" w:rsidRDefault="00D8612B" w:rsidP="00F54FA0">
            <w:pPr>
              <w:spacing w:line="360" w:lineRule="auto"/>
              <w:contextualSpacing/>
              <w:jc w:val="center"/>
              <w:rPr>
                <w:sz w:val="11"/>
                <w:szCs w:val="11"/>
              </w:rPr>
            </w:pPr>
          </w:p>
        </w:tc>
        <w:tc>
          <w:tcPr>
            <w:tcW w:w="85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0C2E365" w14:textId="77777777" w:rsidR="00D8612B" w:rsidRPr="00991A16" w:rsidRDefault="00D8612B" w:rsidP="00F54FA0">
            <w:pPr>
              <w:spacing w:line="360" w:lineRule="auto"/>
              <w:contextualSpacing/>
              <w:jc w:val="right"/>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F9A6AFD" w14:textId="77777777" w:rsidR="00D8612B" w:rsidRPr="00991A16" w:rsidRDefault="00D8612B" w:rsidP="00F54FA0">
            <w:pPr>
              <w:spacing w:line="360" w:lineRule="auto"/>
              <w:contextualSpacing/>
              <w:jc w:val="center"/>
              <w:rPr>
                <w:sz w:val="11"/>
                <w:szCs w:val="11"/>
              </w:rPr>
            </w:pPr>
          </w:p>
        </w:tc>
        <w:tc>
          <w:tcPr>
            <w:tcW w:w="82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20748D2" w14:textId="77777777" w:rsidR="00D8612B" w:rsidRPr="00991A16" w:rsidRDefault="00D8612B" w:rsidP="00F54FA0">
            <w:pPr>
              <w:spacing w:line="360" w:lineRule="auto"/>
              <w:contextualSpacing/>
              <w:jc w:val="right"/>
              <w:rPr>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C81831F" w14:textId="77777777" w:rsidR="00D8612B" w:rsidRPr="00991A16" w:rsidRDefault="00D8612B" w:rsidP="00F54FA0">
            <w:pPr>
              <w:spacing w:line="360" w:lineRule="auto"/>
              <w:contextualSpacing/>
              <w:jc w:val="center"/>
              <w:rPr>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F900623" w14:textId="77777777" w:rsidR="00D8612B" w:rsidRPr="00991A16" w:rsidRDefault="00D8612B" w:rsidP="00F54FA0">
            <w:pPr>
              <w:spacing w:line="360" w:lineRule="auto"/>
              <w:contextualSpacing/>
              <w:jc w:val="right"/>
              <w:rPr>
                <w:sz w:val="11"/>
                <w:szCs w:val="11"/>
              </w:rPr>
            </w:pPr>
          </w:p>
        </w:tc>
      </w:tr>
      <w:tr w:rsidR="00D8612B" w14:paraId="5E65BBA0" w14:textId="77777777" w:rsidTr="00FD33EA">
        <w:trPr>
          <w:trHeight w:val="497"/>
        </w:trPr>
        <w:tc>
          <w:tcPr>
            <w:tcW w:w="1009" w:type="dxa"/>
            <w:tcBorders>
              <w:top w:val="single" w:sz="4" w:space="0" w:color="auto"/>
              <w:left w:val="single" w:sz="4" w:space="0" w:color="000000"/>
              <w:bottom w:val="single" w:sz="4" w:space="0" w:color="auto"/>
              <w:right w:val="single" w:sz="4" w:space="0" w:color="000000"/>
            </w:tcBorders>
          </w:tcPr>
          <w:p w14:paraId="1D16FEA7" w14:textId="77777777" w:rsidR="00D8612B" w:rsidRPr="00991A16" w:rsidRDefault="00D8612B" w:rsidP="00F54FA0">
            <w:pPr>
              <w:spacing w:line="360" w:lineRule="auto"/>
              <w:contextualSpacing/>
              <w:rPr>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16341ECB" w14:textId="77777777" w:rsidR="00D8612B" w:rsidRPr="00991A16" w:rsidRDefault="00D8612B" w:rsidP="00F54FA0">
            <w:pPr>
              <w:spacing w:line="360" w:lineRule="auto"/>
              <w:contextualSpacing/>
              <w:rPr>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688E0838" w14:textId="77777777" w:rsidR="00D8612B" w:rsidRPr="00991A16" w:rsidRDefault="00D8612B" w:rsidP="00F54FA0">
            <w:pPr>
              <w:spacing w:line="360" w:lineRule="auto"/>
              <w:contextualSpacing/>
              <w:rPr>
                <w:sz w:val="11"/>
                <w:szCs w:val="11"/>
              </w:rPr>
            </w:pPr>
          </w:p>
        </w:tc>
        <w:tc>
          <w:tcPr>
            <w:tcW w:w="141" w:type="dxa"/>
            <w:tcBorders>
              <w:top w:val="single" w:sz="4" w:space="0" w:color="auto"/>
              <w:left w:val="single" w:sz="4" w:space="0" w:color="000000"/>
              <w:bottom w:val="single" w:sz="4" w:space="0" w:color="auto"/>
              <w:right w:val="single" w:sz="4" w:space="0" w:color="000000"/>
            </w:tcBorders>
          </w:tcPr>
          <w:p w14:paraId="2BDE2835" w14:textId="495398B9"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tcPr>
          <w:p w14:paraId="04B94742" w14:textId="2DFD199D"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tcPr>
          <w:p w14:paraId="52EF65D3" w14:textId="7A435605"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tcPr>
          <w:p w14:paraId="452227FE" w14:textId="5872FCF0"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2.02</w:t>
            </w:r>
          </w:p>
        </w:tc>
        <w:tc>
          <w:tcPr>
            <w:tcW w:w="284" w:type="dxa"/>
            <w:tcBorders>
              <w:top w:val="single" w:sz="4" w:space="0" w:color="auto"/>
              <w:left w:val="single" w:sz="4" w:space="0" w:color="000000"/>
              <w:bottom w:val="single" w:sz="4" w:space="0" w:color="auto"/>
              <w:right w:val="single" w:sz="4" w:space="0" w:color="000000"/>
            </w:tcBorders>
          </w:tcPr>
          <w:p w14:paraId="4A651B08" w14:textId="2B625D47" w:rsidR="00D8612B" w:rsidRPr="009868DF" w:rsidRDefault="00D8612B" w:rsidP="00F54FA0">
            <w:pPr>
              <w:spacing w:line="360" w:lineRule="auto"/>
              <w:contextualSpacing/>
              <w:rPr>
                <w:rFonts w:ascii="Arial" w:eastAsia="Arial" w:hAnsi="Arial" w:cs="Arial"/>
                <w:sz w:val="11"/>
                <w:lang w:val="en-US"/>
              </w:rPr>
            </w:pPr>
            <w:r>
              <w:rPr>
                <w:rFonts w:ascii="Arial" w:eastAsia="Arial" w:hAnsi="Arial" w:cs="Arial"/>
                <w:sz w:val="11"/>
                <w:lang w:val="en-US"/>
              </w:rPr>
              <w:t>05</w:t>
            </w:r>
          </w:p>
        </w:tc>
        <w:tc>
          <w:tcPr>
            <w:tcW w:w="1233" w:type="dxa"/>
            <w:tcBorders>
              <w:top w:val="single" w:sz="2" w:space="0" w:color="000000"/>
              <w:left w:val="single" w:sz="4" w:space="0" w:color="000000"/>
              <w:bottom w:val="single" w:sz="2" w:space="0" w:color="000000"/>
              <w:right w:val="single" w:sz="4" w:space="0" w:color="000000"/>
            </w:tcBorders>
          </w:tcPr>
          <w:p w14:paraId="4941D765" w14:textId="77777777" w:rsidR="00D8612B" w:rsidRDefault="00D8612B" w:rsidP="00F54FA0">
            <w:pPr>
              <w:spacing w:line="360" w:lineRule="auto"/>
              <w:rPr>
                <w:sz w:val="11"/>
                <w:szCs w:val="11"/>
                <w:lang w:val="en-US"/>
              </w:rPr>
            </w:pPr>
            <w:r>
              <w:rPr>
                <w:sz w:val="11"/>
                <w:szCs w:val="11"/>
                <w:lang w:val="en-US"/>
              </w:rPr>
              <w:t xml:space="preserve">Sub Kegiatan </w:t>
            </w:r>
          </w:p>
          <w:p w14:paraId="23CAE0FE" w14:textId="44E3A842" w:rsidR="00D8612B" w:rsidRPr="00991A16" w:rsidRDefault="00D8612B" w:rsidP="00F54FA0">
            <w:pPr>
              <w:spacing w:line="360" w:lineRule="auto"/>
              <w:contextualSpacing/>
              <w:rPr>
                <w:sz w:val="11"/>
                <w:szCs w:val="11"/>
              </w:rPr>
            </w:pPr>
            <w:r>
              <w:rPr>
                <w:sz w:val="11"/>
                <w:szCs w:val="11"/>
                <w:lang w:val="en-US"/>
              </w:rPr>
              <w:t>Koordinasi dan Penyusunan Laporan Keuangan Akhir Tahun SKPD</w:t>
            </w:r>
          </w:p>
        </w:tc>
        <w:tc>
          <w:tcPr>
            <w:tcW w:w="1602" w:type="dxa"/>
            <w:tcBorders>
              <w:top w:val="single" w:sz="2" w:space="0" w:color="000000"/>
              <w:left w:val="single" w:sz="4" w:space="0" w:color="000000"/>
              <w:bottom w:val="single" w:sz="2" w:space="0" w:color="000000"/>
              <w:right w:val="single" w:sz="4" w:space="0" w:color="000000"/>
            </w:tcBorders>
          </w:tcPr>
          <w:p w14:paraId="39263702" w14:textId="28DFD28B" w:rsidR="00D8612B" w:rsidRPr="00667C39" w:rsidRDefault="00D8612B" w:rsidP="00F54FA0">
            <w:pPr>
              <w:spacing w:line="360" w:lineRule="auto"/>
              <w:rPr>
                <w:lang w:val="en-US"/>
              </w:rPr>
            </w:pPr>
            <w:r>
              <w:rPr>
                <w:rFonts w:ascii="Arial" w:eastAsia="Arial" w:hAnsi="Arial" w:cs="Arial"/>
                <w:sz w:val="11"/>
                <w:lang w:val="en-US"/>
              </w:rPr>
              <w:t>Jumlah laporan keuangan akhir tahun yang disusun</w:t>
            </w:r>
          </w:p>
        </w:tc>
        <w:tc>
          <w:tcPr>
            <w:tcW w:w="709" w:type="dxa"/>
            <w:tcBorders>
              <w:top w:val="single" w:sz="2" w:space="0" w:color="000000"/>
              <w:left w:val="single" w:sz="4" w:space="0" w:color="000000"/>
              <w:bottom w:val="single" w:sz="2" w:space="0" w:color="000000"/>
              <w:right w:val="single" w:sz="4" w:space="0" w:color="000000"/>
            </w:tcBorders>
          </w:tcPr>
          <w:p w14:paraId="405B19F4" w14:textId="77777777" w:rsidR="00D8612B" w:rsidRDefault="00D8612B" w:rsidP="00F54FA0">
            <w:pPr>
              <w:spacing w:line="360" w:lineRule="auto"/>
              <w:contextualSpacing/>
              <w:jc w:val="both"/>
              <w:rPr>
                <w:rFonts w:ascii="Arial" w:hAnsi="Arial" w:cs="Arial"/>
                <w:color w:val="000000" w:themeColor="text1"/>
                <w:sz w:val="11"/>
                <w:szCs w:val="11"/>
                <w:lang w:val="en-US"/>
              </w:rPr>
            </w:pPr>
          </w:p>
          <w:p w14:paraId="0A190D30" w14:textId="56276503" w:rsidR="00D8612B" w:rsidRDefault="00D8612B" w:rsidP="00F54FA0">
            <w:pPr>
              <w:spacing w:line="360" w:lineRule="auto"/>
              <w:contextualSpacing/>
              <w:jc w:val="cente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tcPr>
          <w:p w14:paraId="5DA9519E"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7E1BAC85" w14:textId="43AD0EC3" w:rsidR="00D8612B" w:rsidRPr="00991A16" w:rsidRDefault="00D8612B" w:rsidP="00F54FA0">
            <w:pPr>
              <w:spacing w:line="360" w:lineRule="auto"/>
              <w:contextualSpacing/>
              <w:rPr>
                <w:lang w:val="en-US"/>
              </w:rP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tcPr>
          <w:p w14:paraId="10D2C711" w14:textId="77777777" w:rsidR="00D8612B" w:rsidRDefault="00D8612B" w:rsidP="00F54FA0">
            <w:pPr>
              <w:spacing w:line="360" w:lineRule="auto"/>
              <w:contextualSpacing/>
              <w:jc w:val="center"/>
              <w:rPr>
                <w:sz w:val="11"/>
                <w:szCs w:val="11"/>
              </w:rPr>
            </w:pPr>
          </w:p>
          <w:p w14:paraId="06B67277" w14:textId="012B9093" w:rsidR="00D8612B" w:rsidRDefault="00D8612B" w:rsidP="00F54FA0">
            <w:pPr>
              <w:spacing w:line="360" w:lineRule="auto"/>
              <w:jc w:val="cente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tcPr>
          <w:p w14:paraId="7F56101F"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2051F45B" w14:textId="23B5625C" w:rsidR="00D8612B" w:rsidRPr="001800A3" w:rsidRDefault="00D8612B" w:rsidP="00F54FA0">
            <w:pPr>
              <w:spacing w:line="360" w:lineRule="auto"/>
              <w:jc w:val="center"/>
              <w:rPr>
                <w:lang w:val="en-US"/>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tcPr>
          <w:p w14:paraId="7766D445"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03181896" w14:textId="3EEA4E62"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tcPr>
          <w:p w14:paraId="3DCDD999" w14:textId="77777777" w:rsidR="00D8612B" w:rsidRDefault="00D8612B" w:rsidP="00F54FA0">
            <w:pPr>
              <w:spacing w:line="360" w:lineRule="auto"/>
              <w:contextualSpacing/>
              <w:jc w:val="center"/>
              <w:rPr>
                <w:sz w:val="11"/>
                <w:szCs w:val="11"/>
              </w:rPr>
            </w:pPr>
          </w:p>
          <w:p w14:paraId="4E73D795" w14:textId="1D218DD0" w:rsidR="00D8612B" w:rsidRDefault="00D8612B" w:rsidP="00F54FA0">
            <w:pPr>
              <w:spacing w:line="360" w:lineRule="auto"/>
              <w:jc w:val="center"/>
            </w:pPr>
            <w:r>
              <w:rPr>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tcPr>
          <w:p w14:paraId="56A570FE"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4D224599" w14:textId="23EC922C"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tcPr>
          <w:p w14:paraId="36D4E097" w14:textId="764FE3B3" w:rsidR="00D8612B" w:rsidRDefault="00D8612B" w:rsidP="00F54FA0">
            <w:pPr>
              <w:spacing w:line="360" w:lineRule="auto"/>
              <w:jc w:val="center"/>
            </w:pPr>
            <w:r>
              <w:rPr>
                <w:rFonts w:ascii="Arial" w:eastAsia="Arial" w:hAnsi="Arial" w:cs="Arial"/>
                <w:sz w:val="11"/>
                <w:lang w:val="en-US"/>
              </w:rPr>
              <w:t>1 Dok</w:t>
            </w:r>
          </w:p>
        </w:tc>
        <w:tc>
          <w:tcPr>
            <w:tcW w:w="851" w:type="dxa"/>
            <w:tcBorders>
              <w:top w:val="single" w:sz="2" w:space="0" w:color="000000"/>
              <w:left w:val="single" w:sz="4" w:space="0" w:color="000000"/>
              <w:bottom w:val="single" w:sz="2" w:space="0" w:color="000000"/>
              <w:right w:val="single" w:sz="4" w:space="0" w:color="000000"/>
            </w:tcBorders>
          </w:tcPr>
          <w:p w14:paraId="1FB8CAD0" w14:textId="0485E125" w:rsidR="00D8612B" w:rsidRDefault="00D8612B" w:rsidP="00F54FA0">
            <w:pPr>
              <w:spacing w:line="360" w:lineRule="auto"/>
              <w:jc w:val="right"/>
            </w:pPr>
            <w:r>
              <w:rPr>
                <w:rFonts w:ascii="Arial" w:eastAsia="Arial" w:hAnsi="Arial" w:cs="Arial"/>
                <w:sz w:val="11"/>
              </w:rPr>
              <w:t xml:space="preserve">       </w:t>
            </w:r>
            <w:r>
              <w:rPr>
                <w:rFonts w:ascii="Arial" w:eastAsia="Arial" w:hAnsi="Arial" w:cs="Arial"/>
                <w:sz w:val="11"/>
                <w:lang w:val="en-US"/>
              </w:rPr>
              <w:t>7.500.000</w:t>
            </w:r>
            <w:r>
              <w:rPr>
                <w:rFonts w:ascii="Arial" w:eastAsia="Arial" w:hAnsi="Arial" w:cs="Arial"/>
                <w:sz w:val="11"/>
              </w:rPr>
              <w:t xml:space="preserve"> </w:t>
            </w:r>
          </w:p>
        </w:tc>
        <w:tc>
          <w:tcPr>
            <w:tcW w:w="448" w:type="dxa"/>
            <w:tcBorders>
              <w:top w:val="single" w:sz="2" w:space="0" w:color="000000"/>
              <w:left w:val="single" w:sz="4" w:space="0" w:color="000000"/>
              <w:bottom w:val="single" w:sz="2" w:space="0" w:color="000000"/>
              <w:right w:val="single" w:sz="4" w:space="0" w:color="000000"/>
            </w:tcBorders>
          </w:tcPr>
          <w:p w14:paraId="0F494BC2" w14:textId="1925F139" w:rsidR="00D8612B" w:rsidRDefault="00D8612B" w:rsidP="00F54FA0">
            <w:pPr>
              <w:spacing w:line="360" w:lineRule="auto"/>
              <w:jc w:val="center"/>
            </w:pPr>
            <w:r>
              <w:rPr>
                <w:rFonts w:ascii="Arial" w:eastAsia="Arial" w:hAnsi="Arial" w:cs="Arial"/>
                <w:sz w:val="11"/>
                <w:lang w:val="en-US"/>
              </w:rPr>
              <w:t>1 Dok</w:t>
            </w:r>
          </w:p>
        </w:tc>
        <w:tc>
          <w:tcPr>
            <w:tcW w:w="828" w:type="dxa"/>
            <w:tcBorders>
              <w:top w:val="single" w:sz="2" w:space="0" w:color="000000"/>
              <w:left w:val="single" w:sz="4" w:space="0" w:color="000000"/>
              <w:bottom w:val="single" w:sz="2" w:space="0" w:color="000000"/>
              <w:right w:val="single" w:sz="4" w:space="0" w:color="000000"/>
            </w:tcBorders>
          </w:tcPr>
          <w:p w14:paraId="09EBFBD1" w14:textId="4B76FE8F" w:rsidR="00D8612B" w:rsidRPr="00B42E7C" w:rsidRDefault="00D8612B" w:rsidP="00F54FA0">
            <w:pPr>
              <w:spacing w:line="360" w:lineRule="auto"/>
              <w:jc w:val="right"/>
              <w:rPr>
                <w:lang w:val="en-US"/>
              </w:rPr>
            </w:pPr>
            <w:r>
              <w:rPr>
                <w:rFonts w:ascii="Arial" w:eastAsia="Arial" w:hAnsi="Arial" w:cs="Arial"/>
                <w:sz w:val="11"/>
              </w:rPr>
              <w:t xml:space="preserve">       </w:t>
            </w:r>
            <w:r>
              <w:rPr>
                <w:rFonts w:ascii="Arial" w:eastAsia="Arial" w:hAnsi="Arial" w:cs="Arial"/>
                <w:sz w:val="11"/>
                <w:lang w:val="en-US"/>
              </w:rPr>
              <w:t>7.500.000</w:t>
            </w:r>
          </w:p>
        </w:tc>
        <w:tc>
          <w:tcPr>
            <w:tcW w:w="426" w:type="dxa"/>
            <w:tcBorders>
              <w:top w:val="single" w:sz="2" w:space="0" w:color="000000"/>
              <w:left w:val="single" w:sz="4" w:space="0" w:color="000000"/>
              <w:bottom w:val="single" w:sz="2" w:space="0" w:color="000000"/>
              <w:right w:val="single" w:sz="4" w:space="0" w:color="000000"/>
            </w:tcBorders>
          </w:tcPr>
          <w:p w14:paraId="3D282617" w14:textId="2794970D" w:rsidR="00D8612B" w:rsidRDefault="00D8612B" w:rsidP="00F54FA0">
            <w:pPr>
              <w:spacing w:line="360" w:lineRule="auto"/>
              <w:jc w:val="center"/>
            </w:pPr>
            <w:r>
              <w:rPr>
                <w:rFonts w:ascii="Arial" w:eastAsia="Arial" w:hAnsi="Arial" w:cs="Arial"/>
                <w:sz w:val="11"/>
                <w:lang w:val="en-US"/>
              </w:rPr>
              <w:t>2 Dok</w:t>
            </w:r>
          </w:p>
        </w:tc>
        <w:tc>
          <w:tcPr>
            <w:tcW w:w="861" w:type="dxa"/>
            <w:tcBorders>
              <w:top w:val="single" w:sz="2" w:space="0" w:color="000000"/>
              <w:left w:val="single" w:sz="4" w:space="0" w:color="000000"/>
              <w:bottom w:val="single" w:sz="2" w:space="0" w:color="000000"/>
              <w:right w:val="single" w:sz="4" w:space="0" w:color="000000"/>
            </w:tcBorders>
          </w:tcPr>
          <w:p w14:paraId="484A1DCA" w14:textId="3573A809" w:rsidR="00D8612B" w:rsidRPr="00B42E7C" w:rsidRDefault="00D8612B" w:rsidP="00F54FA0">
            <w:pPr>
              <w:spacing w:line="360" w:lineRule="auto"/>
              <w:jc w:val="right"/>
              <w:rPr>
                <w:lang w:val="en-US"/>
              </w:rPr>
            </w:pPr>
            <w:r>
              <w:rPr>
                <w:rFonts w:ascii="Arial" w:eastAsia="Arial" w:hAnsi="Arial" w:cs="Arial"/>
                <w:sz w:val="11"/>
              </w:rPr>
              <w:t xml:space="preserve">        </w:t>
            </w:r>
            <w:r>
              <w:rPr>
                <w:rFonts w:ascii="Arial" w:eastAsia="Arial" w:hAnsi="Arial" w:cs="Arial"/>
                <w:sz w:val="11"/>
                <w:lang w:val="en-US"/>
              </w:rPr>
              <w:t>15.000.000</w:t>
            </w:r>
          </w:p>
        </w:tc>
      </w:tr>
      <w:tr w:rsidR="00D8612B" w14:paraId="732133D2" w14:textId="77777777" w:rsidTr="00FD33EA">
        <w:trPr>
          <w:trHeight w:val="136"/>
        </w:trPr>
        <w:tc>
          <w:tcPr>
            <w:tcW w:w="1009" w:type="dxa"/>
            <w:tcBorders>
              <w:top w:val="single" w:sz="4" w:space="0" w:color="auto"/>
              <w:left w:val="single" w:sz="4" w:space="0" w:color="auto"/>
              <w:bottom w:val="single" w:sz="4" w:space="0" w:color="auto"/>
              <w:right w:val="single" w:sz="4" w:space="0" w:color="000000"/>
            </w:tcBorders>
          </w:tcPr>
          <w:p w14:paraId="7FDBE2E1" w14:textId="77777777" w:rsidR="00D8612B" w:rsidRPr="00991A16" w:rsidRDefault="00D8612B" w:rsidP="00F54FA0">
            <w:pPr>
              <w:spacing w:line="360" w:lineRule="auto"/>
              <w:contextualSpacing/>
              <w:rPr>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319BD850" w14:textId="77777777" w:rsidR="00D8612B" w:rsidRPr="00991A16" w:rsidRDefault="00D8612B" w:rsidP="00F54FA0">
            <w:pPr>
              <w:spacing w:line="360" w:lineRule="auto"/>
              <w:contextualSpacing/>
              <w:rPr>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42C6313B" w14:textId="77777777" w:rsidR="00D8612B" w:rsidRPr="00991A16" w:rsidRDefault="00D8612B" w:rsidP="00F54FA0">
            <w:pPr>
              <w:spacing w:line="360" w:lineRule="auto"/>
              <w:contextualSpacing/>
              <w:rPr>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485B78CD" w14:textId="77777777" w:rsidR="00D8612B" w:rsidRPr="00991A16" w:rsidRDefault="00D8612B" w:rsidP="00F54FA0">
            <w:pPr>
              <w:spacing w:line="360" w:lineRule="auto"/>
              <w:contextualSpacing/>
              <w:rPr>
                <w:sz w:val="11"/>
                <w:szCs w:val="11"/>
              </w:rPr>
            </w:pPr>
          </w:p>
        </w:tc>
        <w:tc>
          <w:tcPr>
            <w:tcW w:w="14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78363E8A" w14:textId="77777777" w:rsidR="00D8612B" w:rsidRPr="00991A16" w:rsidRDefault="00D8612B" w:rsidP="00F54FA0">
            <w:pPr>
              <w:spacing w:line="360" w:lineRule="auto"/>
              <w:contextualSpacing/>
              <w:rPr>
                <w:sz w:val="11"/>
                <w:szCs w:val="11"/>
              </w:rPr>
            </w:pPr>
          </w:p>
        </w:tc>
        <w:tc>
          <w:tcPr>
            <w:tcW w:w="142"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540A2DD1" w14:textId="77777777" w:rsidR="00D8612B" w:rsidRPr="00991A16" w:rsidRDefault="00D8612B" w:rsidP="00F54FA0">
            <w:pPr>
              <w:spacing w:line="360" w:lineRule="auto"/>
              <w:contextualSpacing/>
              <w:rPr>
                <w:sz w:val="11"/>
                <w:szCs w:val="11"/>
              </w:rPr>
            </w:pPr>
          </w:p>
        </w:tc>
        <w:tc>
          <w:tcPr>
            <w:tcW w:w="28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258C842B" w14:textId="77777777" w:rsidR="00D8612B" w:rsidRPr="00991A16" w:rsidRDefault="00D8612B" w:rsidP="00F54FA0">
            <w:pPr>
              <w:spacing w:line="360" w:lineRule="auto"/>
              <w:contextualSpacing/>
              <w:rPr>
                <w:sz w:val="11"/>
                <w:szCs w:val="11"/>
              </w:rPr>
            </w:pPr>
          </w:p>
        </w:tc>
        <w:tc>
          <w:tcPr>
            <w:tcW w:w="284" w:type="dxa"/>
            <w:tcBorders>
              <w:top w:val="single" w:sz="4" w:space="0" w:color="auto"/>
              <w:left w:val="single" w:sz="4" w:space="0" w:color="000000"/>
              <w:bottom w:val="single" w:sz="4" w:space="0" w:color="auto"/>
              <w:right w:val="single" w:sz="4" w:space="0" w:color="auto"/>
            </w:tcBorders>
            <w:shd w:val="clear" w:color="auto" w:fill="BFBFBF" w:themeFill="background1" w:themeFillShade="BF"/>
          </w:tcPr>
          <w:p w14:paraId="1AB725EA" w14:textId="77777777" w:rsidR="00D8612B" w:rsidRPr="00991A16" w:rsidRDefault="00D8612B" w:rsidP="00F54FA0">
            <w:pPr>
              <w:spacing w:line="360" w:lineRule="auto"/>
              <w:contextualSpacing/>
              <w:rPr>
                <w:sz w:val="11"/>
                <w:szCs w:val="11"/>
              </w:rPr>
            </w:pPr>
          </w:p>
        </w:tc>
        <w:tc>
          <w:tcPr>
            <w:tcW w:w="1233" w:type="dxa"/>
            <w:tcBorders>
              <w:top w:val="single" w:sz="2" w:space="0" w:color="000000"/>
              <w:left w:val="single" w:sz="4" w:space="0" w:color="auto"/>
              <w:bottom w:val="single" w:sz="2" w:space="0" w:color="000000"/>
              <w:right w:val="single" w:sz="4" w:space="0" w:color="000000"/>
            </w:tcBorders>
            <w:shd w:val="clear" w:color="auto" w:fill="BFBFBF" w:themeFill="background1" w:themeFillShade="BF"/>
          </w:tcPr>
          <w:p w14:paraId="7F362FA3" w14:textId="77777777" w:rsidR="00D8612B" w:rsidRPr="00991A16" w:rsidRDefault="00D8612B" w:rsidP="00F54FA0">
            <w:pPr>
              <w:spacing w:line="360" w:lineRule="auto"/>
              <w:contextualSpacing/>
              <w:rPr>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CCE71CE" w14:textId="77777777" w:rsidR="00D8612B" w:rsidRPr="00991A16" w:rsidRDefault="00D8612B" w:rsidP="00F54FA0">
            <w:pPr>
              <w:spacing w:line="360" w:lineRule="auto"/>
              <w:contextualSpacing/>
              <w:rPr>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6F0D3C2" w14:textId="77777777" w:rsidR="00D8612B" w:rsidRPr="00991A16" w:rsidRDefault="00D8612B" w:rsidP="00F54FA0">
            <w:pPr>
              <w:spacing w:line="360" w:lineRule="auto"/>
              <w:contextualSpacing/>
              <w:jc w:val="center"/>
              <w:rPr>
                <w:sz w:val="11"/>
                <w:szCs w:val="11"/>
              </w:rPr>
            </w:pPr>
          </w:p>
        </w:tc>
        <w:tc>
          <w:tcPr>
            <w:tcW w:w="52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FF8B736" w14:textId="77777777" w:rsidR="00D8612B" w:rsidRPr="00991A16" w:rsidRDefault="00D8612B" w:rsidP="00F54FA0">
            <w:pPr>
              <w:spacing w:line="360" w:lineRule="auto"/>
              <w:contextualSpacing/>
              <w:rPr>
                <w:sz w:val="11"/>
                <w:szCs w:val="11"/>
              </w:rPr>
            </w:pPr>
          </w:p>
        </w:tc>
        <w:tc>
          <w:tcPr>
            <w:tcW w:w="797"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3993E4D" w14:textId="77777777" w:rsidR="00D8612B" w:rsidRPr="00991A16" w:rsidRDefault="00D8612B" w:rsidP="00F54FA0">
            <w:pPr>
              <w:spacing w:line="360" w:lineRule="auto"/>
              <w:contextualSpacing/>
              <w:jc w:val="center"/>
              <w:rPr>
                <w:sz w:val="11"/>
                <w:szCs w:val="11"/>
              </w:rPr>
            </w:pPr>
          </w:p>
        </w:tc>
        <w:tc>
          <w:tcPr>
            <w:tcW w:w="544"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8F7E5D7" w14:textId="77777777" w:rsidR="00D8612B" w:rsidRPr="00991A16" w:rsidRDefault="00D8612B" w:rsidP="00F54FA0">
            <w:pPr>
              <w:spacing w:line="360" w:lineRule="auto"/>
              <w:contextualSpacing/>
              <w:jc w:val="center"/>
              <w:rPr>
                <w:sz w:val="11"/>
                <w:szCs w:val="11"/>
              </w:rPr>
            </w:pPr>
          </w:p>
        </w:tc>
        <w:tc>
          <w:tcPr>
            <w:tcW w:w="82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9394917" w14:textId="77777777" w:rsidR="00D8612B" w:rsidRPr="00991A16" w:rsidRDefault="00D8612B" w:rsidP="00F54FA0">
            <w:pPr>
              <w:spacing w:line="360" w:lineRule="auto"/>
              <w:contextualSpacing/>
              <w:jc w:val="center"/>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5B5C4FB" w14:textId="77777777" w:rsidR="00D8612B" w:rsidRPr="00991A16" w:rsidRDefault="00D8612B" w:rsidP="00F54FA0">
            <w:pPr>
              <w:spacing w:line="360" w:lineRule="auto"/>
              <w:contextualSpacing/>
              <w:jc w:val="center"/>
              <w:rPr>
                <w:sz w:val="11"/>
                <w:szCs w:val="11"/>
              </w:rPr>
            </w:pPr>
          </w:p>
        </w:tc>
        <w:tc>
          <w:tcPr>
            <w:tcW w:w="805"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952B1EA" w14:textId="77777777" w:rsidR="00D8612B" w:rsidRPr="00991A16" w:rsidRDefault="00D8612B" w:rsidP="00F54FA0">
            <w:pPr>
              <w:spacing w:line="360" w:lineRule="auto"/>
              <w:contextualSpacing/>
              <w:jc w:val="center"/>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4804AF5" w14:textId="77777777" w:rsidR="00D8612B" w:rsidRPr="00991A16" w:rsidRDefault="00D8612B" w:rsidP="00F54FA0">
            <w:pPr>
              <w:spacing w:line="360" w:lineRule="auto"/>
              <w:contextualSpacing/>
              <w:jc w:val="center"/>
              <w:rPr>
                <w:sz w:val="11"/>
                <w:szCs w:val="11"/>
              </w:rPr>
            </w:pPr>
          </w:p>
        </w:tc>
        <w:tc>
          <w:tcPr>
            <w:tcW w:w="85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8C85086" w14:textId="77777777" w:rsidR="00D8612B" w:rsidRPr="00991A16" w:rsidRDefault="00D8612B" w:rsidP="00F54FA0">
            <w:pPr>
              <w:spacing w:line="360" w:lineRule="auto"/>
              <w:contextualSpacing/>
              <w:jc w:val="right"/>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7C6155F" w14:textId="77777777" w:rsidR="00D8612B" w:rsidRPr="00991A16" w:rsidRDefault="00D8612B" w:rsidP="00F54FA0">
            <w:pPr>
              <w:spacing w:line="360" w:lineRule="auto"/>
              <w:contextualSpacing/>
              <w:jc w:val="center"/>
              <w:rPr>
                <w:sz w:val="11"/>
                <w:szCs w:val="11"/>
              </w:rPr>
            </w:pPr>
          </w:p>
        </w:tc>
        <w:tc>
          <w:tcPr>
            <w:tcW w:w="82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52EBE8B" w14:textId="77777777" w:rsidR="00D8612B" w:rsidRPr="00991A16" w:rsidRDefault="00D8612B" w:rsidP="00F54FA0">
            <w:pPr>
              <w:spacing w:line="360" w:lineRule="auto"/>
              <w:contextualSpacing/>
              <w:jc w:val="right"/>
              <w:rPr>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D50BCF3" w14:textId="77777777" w:rsidR="00D8612B" w:rsidRPr="00991A16" w:rsidRDefault="00D8612B" w:rsidP="00F54FA0">
            <w:pPr>
              <w:spacing w:line="360" w:lineRule="auto"/>
              <w:contextualSpacing/>
              <w:jc w:val="center"/>
              <w:rPr>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D6DAA0A" w14:textId="77777777" w:rsidR="00D8612B" w:rsidRPr="00991A16" w:rsidRDefault="00D8612B" w:rsidP="00F54FA0">
            <w:pPr>
              <w:spacing w:line="360" w:lineRule="auto"/>
              <w:contextualSpacing/>
              <w:jc w:val="right"/>
              <w:rPr>
                <w:sz w:val="11"/>
                <w:szCs w:val="11"/>
              </w:rPr>
            </w:pPr>
          </w:p>
        </w:tc>
      </w:tr>
      <w:tr w:rsidR="00D8612B" w14:paraId="11932691" w14:textId="77777777" w:rsidTr="00FD33EA">
        <w:trPr>
          <w:trHeight w:val="497"/>
        </w:trPr>
        <w:tc>
          <w:tcPr>
            <w:tcW w:w="1009" w:type="dxa"/>
            <w:tcBorders>
              <w:top w:val="single" w:sz="4" w:space="0" w:color="auto"/>
              <w:left w:val="single" w:sz="4" w:space="0" w:color="000000"/>
              <w:bottom w:val="single" w:sz="4" w:space="0" w:color="auto"/>
              <w:right w:val="single" w:sz="4" w:space="0" w:color="000000"/>
            </w:tcBorders>
          </w:tcPr>
          <w:p w14:paraId="5BCDF899" w14:textId="77777777" w:rsidR="00D8612B" w:rsidRPr="00991A16" w:rsidRDefault="00D8612B" w:rsidP="00F54FA0">
            <w:pPr>
              <w:spacing w:line="360" w:lineRule="auto"/>
              <w:contextualSpacing/>
              <w:rPr>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07C6E26C" w14:textId="77777777" w:rsidR="00D8612B" w:rsidRPr="00991A16" w:rsidRDefault="00D8612B" w:rsidP="00F54FA0">
            <w:pPr>
              <w:spacing w:line="360" w:lineRule="auto"/>
              <w:contextualSpacing/>
              <w:rPr>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73E8FEBB" w14:textId="77777777" w:rsidR="00D8612B" w:rsidRPr="00991A16" w:rsidRDefault="00D8612B" w:rsidP="00F54FA0">
            <w:pPr>
              <w:spacing w:line="360" w:lineRule="auto"/>
              <w:contextualSpacing/>
              <w:rPr>
                <w:sz w:val="11"/>
                <w:szCs w:val="11"/>
              </w:rPr>
            </w:pPr>
          </w:p>
        </w:tc>
        <w:tc>
          <w:tcPr>
            <w:tcW w:w="141" w:type="dxa"/>
            <w:tcBorders>
              <w:top w:val="single" w:sz="4" w:space="0" w:color="auto"/>
              <w:left w:val="single" w:sz="4" w:space="0" w:color="000000"/>
              <w:bottom w:val="single" w:sz="4" w:space="0" w:color="auto"/>
              <w:right w:val="single" w:sz="4" w:space="0" w:color="000000"/>
            </w:tcBorders>
          </w:tcPr>
          <w:p w14:paraId="4C81404C" w14:textId="3F5A8506"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tcPr>
          <w:p w14:paraId="158C80E6" w14:textId="45151268"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tcPr>
          <w:p w14:paraId="4A39B080" w14:textId="64163978"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tcPr>
          <w:p w14:paraId="2234FA24" w14:textId="11E3230B"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2.02</w:t>
            </w:r>
          </w:p>
        </w:tc>
        <w:tc>
          <w:tcPr>
            <w:tcW w:w="284" w:type="dxa"/>
            <w:tcBorders>
              <w:top w:val="single" w:sz="4" w:space="0" w:color="auto"/>
              <w:left w:val="single" w:sz="4" w:space="0" w:color="000000"/>
              <w:bottom w:val="single" w:sz="4" w:space="0" w:color="auto"/>
              <w:right w:val="single" w:sz="4" w:space="0" w:color="000000"/>
            </w:tcBorders>
          </w:tcPr>
          <w:p w14:paraId="656CF02C" w14:textId="0243E4F4" w:rsidR="00D8612B" w:rsidRPr="009868DF" w:rsidRDefault="00D8612B" w:rsidP="00F54FA0">
            <w:pPr>
              <w:spacing w:line="360" w:lineRule="auto"/>
              <w:rPr>
                <w:rFonts w:ascii="Arial" w:eastAsia="Arial" w:hAnsi="Arial" w:cs="Arial"/>
                <w:sz w:val="11"/>
                <w:lang w:val="en-US"/>
              </w:rPr>
            </w:pPr>
            <w:r>
              <w:rPr>
                <w:rFonts w:ascii="Arial" w:eastAsia="Arial" w:hAnsi="Arial" w:cs="Arial"/>
                <w:sz w:val="11"/>
                <w:lang w:val="en-US"/>
              </w:rPr>
              <w:t>07</w:t>
            </w:r>
          </w:p>
        </w:tc>
        <w:tc>
          <w:tcPr>
            <w:tcW w:w="1233" w:type="dxa"/>
            <w:tcBorders>
              <w:top w:val="single" w:sz="2" w:space="0" w:color="000000"/>
              <w:left w:val="single" w:sz="4" w:space="0" w:color="000000"/>
              <w:bottom w:val="single" w:sz="4" w:space="0" w:color="auto"/>
              <w:right w:val="single" w:sz="4" w:space="0" w:color="000000"/>
            </w:tcBorders>
          </w:tcPr>
          <w:p w14:paraId="5BCFFD37" w14:textId="77777777" w:rsidR="00D8612B" w:rsidRDefault="00D8612B" w:rsidP="00F54FA0">
            <w:pPr>
              <w:spacing w:line="360" w:lineRule="auto"/>
              <w:rPr>
                <w:sz w:val="11"/>
                <w:szCs w:val="11"/>
                <w:lang w:val="en-US"/>
              </w:rPr>
            </w:pPr>
            <w:r>
              <w:rPr>
                <w:sz w:val="11"/>
                <w:szCs w:val="11"/>
                <w:lang w:val="en-US"/>
              </w:rPr>
              <w:t xml:space="preserve">Sub Kegiatan </w:t>
            </w:r>
          </w:p>
          <w:p w14:paraId="1F46B190" w14:textId="59099B92" w:rsidR="00D8612B" w:rsidRDefault="00D8612B" w:rsidP="00F54FA0">
            <w:pPr>
              <w:spacing w:line="360" w:lineRule="auto"/>
            </w:pPr>
            <w:r>
              <w:rPr>
                <w:sz w:val="11"/>
                <w:szCs w:val="11"/>
                <w:lang w:val="en-US"/>
              </w:rPr>
              <w:t>Koordinasi dan Penyusunan Laporan Keuangan Bulana/Triwulam/Semesteran</w:t>
            </w:r>
          </w:p>
        </w:tc>
        <w:tc>
          <w:tcPr>
            <w:tcW w:w="1602" w:type="dxa"/>
            <w:tcBorders>
              <w:top w:val="single" w:sz="2" w:space="0" w:color="000000"/>
              <w:left w:val="single" w:sz="4" w:space="0" w:color="000000"/>
              <w:bottom w:val="single" w:sz="4" w:space="0" w:color="auto"/>
              <w:right w:val="single" w:sz="4" w:space="0" w:color="000000"/>
            </w:tcBorders>
          </w:tcPr>
          <w:p w14:paraId="7616922A" w14:textId="15A958DC" w:rsidR="00D8612B" w:rsidRPr="00667C39" w:rsidRDefault="00D8612B" w:rsidP="00F54FA0">
            <w:pPr>
              <w:spacing w:line="360" w:lineRule="auto"/>
              <w:rPr>
                <w:lang w:val="en-US"/>
              </w:rPr>
            </w:pPr>
            <w:r>
              <w:rPr>
                <w:rFonts w:ascii="Arial" w:eastAsia="Arial" w:hAnsi="Arial" w:cs="Arial"/>
                <w:sz w:val="11"/>
                <w:lang w:val="en-US"/>
              </w:rPr>
              <w:t>Jumlah laporan Keuangan semesteran yang disusun</w:t>
            </w:r>
          </w:p>
        </w:tc>
        <w:tc>
          <w:tcPr>
            <w:tcW w:w="709" w:type="dxa"/>
            <w:tcBorders>
              <w:top w:val="single" w:sz="2" w:space="0" w:color="000000"/>
              <w:left w:val="single" w:sz="4" w:space="0" w:color="000000"/>
              <w:bottom w:val="single" w:sz="4" w:space="0" w:color="auto"/>
              <w:right w:val="single" w:sz="4" w:space="0" w:color="000000"/>
            </w:tcBorders>
          </w:tcPr>
          <w:p w14:paraId="6859BFFE" w14:textId="77777777" w:rsidR="00D8612B" w:rsidRDefault="00D8612B" w:rsidP="00F54FA0">
            <w:pPr>
              <w:spacing w:line="360" w:lineRule="auto"/>
              <w:contextualSpacing/>
              <w:jc w:val="center"/>
              <w:rPr>
                <w:rFonts w:ascii="Arial" w:hAnsi="Arial" w:cs="Arial"/>
                <w:color w:val="000000" w:themeColor="text1"/>
                <w:sz w:val="11"/>
                <w:szCs w:val="11"/>
                <w:lang w:val="en-US"/>
              </w:rPr>
            </w:pPr>
          </w:p>
          <w:p w14:paraId="5AF23F94" w14:textId="14ADBDDF" w:rsidR="00D8612B" w:rsidRDefault="00D8612B" w:rsidP="00F54FA0">
            <w:pPr>
              <w:spacing w:line="360" w:lineRule="auto"/>
              <w:contextualSpacing/>
              <w:jc w:val="cente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4" w:space="0" w:color="auto"/>
              <w:right w:val="single" w:sz="4" w:space="0" w:color="000000"/>
            </w:tcBorders>
          </w:tcPr>
          <w:p w14:paraId="02F239C6"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1A7E0761" w14:textId="219F14B5" w:rsidR="00D8612B" w:rsidRDefault="00D8612B" w:rsidP="00F54FA0">
            <w:pPr>
              <w:spacing w:line="360" w:lineRule="auto"/>
              <w:contextualSpacing/>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4" w:space="0" w:color="auto"/>
              <w:right w:val="single" w:sz="4" w:space="0" w:color="000000"/>
            </w:tcBorders>
          </w:tcPr>
          <w:p w14:paraId="287E1919" w14:textId="77777777" w:rsidR="00D8612B" w:rsidRDefault="00D8612B" w:rsidP="00F54FA0">
            <w:pPr>
              <w:spacing w:line="360" w:lineRule="auto"/>
              <w:contextualSpacing/>
              <w:jc w:val="center"/>
              <w:rPr>
                <w:sz w:val="11"/>
                <w:szCs w:val="11"/>
              </w:rPr>
            </w:pPr>
          </w:p>
          <w:p w14:paraId="6FEDDC51" w14:textId="08959ABE" w:rsidR="00D8612B" w:rsidRDefault="00D8612B" w:rsidP="00F54FA0">
            <w:pPr>
              <w:spacing w:line="360" w:lineRule="auto"/>
              <w:jc w:val="center"/>
            </w:pPr>
            <w:r>
              <w:rPr>
                <w:sz w:val="11"/>
                <w:szCs w:val="11"/>
                <w:lang w:val="en-US"/>
              </w:rPr>
              <w:t>0</w:t>
            </w:r>
          </w:p>
        </w:tc>
        <w:tc>
          <w:tcPr>
            <w:tcW w:w="544" w:type="dxa"/>
            <w:tcBorders>
              <w:top w:val="single" w:sz="2" w:space="0" w:color="000000"/>
              <w:left w:val="single" w:sz="4" w:space="0" w:color="000000"/>
              <w:bottom w:val="single" w:sz="4" w:space="0" w:color="auto"/>
              <w:right w:val="single" w:sz="4" w:space="0" w:color="000000"/>
            </w:tcBorders>
          </w:tcPr>
          <w:p w14:paraId="6E5E2983"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132A0597" w14:textId="2D6B732A"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4" w:space="0" w:color="auto"/>
              <w:right w:val="single" w:sz="4" w:space="0" w:color="000000"/>
            </w:tcBorders>
          </w:tcPr>
          <w:p w14:paraId="0E2CC1C8"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4E253690" w14:textId="6612CA54"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4" w:space="0" w:color="auto"/>
              <w:right w:val="single" w:sz="4" w:space="0" w:color="000000"/>
            </w:tcBorders>
          </w:tcPr>
          <w:p w14:paraId="79E8ECF3" w14:textId="77777777" w:rsidR="00D8612B" w:rsidRDefault="00D8612B" w:rsidP="00F54FA0">
            <w:pPr>
              <w:spacing w:line="360" w:lineRule="auto"/>
              <w:contextualSpacing/>
              <w:jc w:val="center"/>
              <w:rPr>
                <w:sz w:val="11"/>
                <w:szCs w:val="11"/>
              </w:rPr>
            </w:pPr>
          </w:p>
          <w:p w14:paraId="04AB21CF" w14:textId="77D730D1" w:rsidR="00D8612B" w:rsidRPr="008418D6" w:rsidRDefault="00D8612B" w:rsidP="00F54FA0">
            <w:pPr>
              <w:spacing w:line="360" w:lineRule="auto"/>
              <w:jc w:val="center"/>
              <w:rPr>
                <w:lang w:val="en-US"/>
              </w:rPr>
            </w:pPr>
            <w:r>
              <w:rPr>
                <w:sz w:val="11"/>
                <w:szCs w:val="11"/>
                <w:lang w:val="en-US"/>
              </w:rPr>
              <w:t>N/a</w:t>
            </w:r>
          </w:p>
        </w:tc>
        <w:tc>
          <w:tcPr>
            <w:tcW w:w="805" w:type="dxa"/>
            <w:tcBorders>
              <w:top w:val="single" w:sz="2" w:space="0" w:color="000000"/>
              <w:left w:val="single" w:sz="4" w:space="0" w:color="000000"/>
              <w:bottom w:val="single" w:sz="4" w:space="0" w:color="auto"/>
              <w:right w:val="single" w:sz="4" w:space="0" w:color="000000"/>
            </w:tcBorders>
          </w:tcPr>
          <w:p w14:paraId="53E7874E"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343CC077" w14:textId="743E99BE"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4" w:space="0" w:color="auto"/>
              <w:right w:val="single" w:sz="4" w:space="0" w:color="000000"/>
            </w:tcBorders>
          </w:tcPr>
          <w:p w14:paraId="19B06CE6" w14:textId="71DF4B0D" w:rsidR="00D8612B" w:rsidRDefault="00D8612B" w:rsidP="00F54FA0">
            <w:pPr>
              <w:spacing w:line="360" w:lineRule="auto"/>
              <w:jc w:val="center"/>
            </w:pPr>
            <w:r>
              <w:rPr>
                <w:rFonts w:ascii="Arial" w:eastAsia="Arial" w:hAnsi="Arial" w:cs="Arial"/>
                <w:sz w:val="11"/>
                <w:lang w:val="en-US"/>
              </w:rPr>
              <w:t>1 Dok</w:t>
            </w:r>
          </w:p>
        </w:tc>
        <w:tc>
          <w:tcPr>
            <w:tcW w:w="851" w:type="dxa"/>
            <w:tcBorders>
              <w:top w:val="single" w:sz="2" w:space="0" w:color="000000"/>
              <w:left w:val="single" w:sz="4" w:space="0" w:color="000000"/>
              <w:bottom w:val="single" w:sz="4" w:space="0" w:color="auto"/>
              <w:right w:val="single" w:sz="4" w:space="0" w:color="000000"/>
            </w:tcBorders>
          </w:tcPr>
          <w:p w14:paraId="204E7AF7" w14:textId="179178E3" w:rsidR="00D8612B" w:rsidRDefault="00D8612B" w:rsidP="00F54FA0">
            <w:pPr>
              <w:spacing w:line="360" w:lineRule="auto"/>
              <w:jc w:val="right"/>
            </w:pPr>
            <w:r>
              <w:rPr>
                <w:rFonts w:ascii="Arial" w:eastAsia="Arial" w:hAnsi="Arial" w:cs="Arial"/>
                <w:sz w:val="11"/>
              </w:rPr>
              <w:t xml:space="preserve">         </w:t>
            </w:r>
            <w:r>
              <w:rPr>
                <w:rFonts w:ascii="Arial" w:eastAsia="Arial" w:hAnsi="Arial" w:cs="Arial"/>
                <w:sz w:val="11"/>
                <w:lang w:val="en-US"/>
              </w:rPr>
              <w:t>7.500.000</w:t>
            </w:r>
            <w:r>
              <w:rPr>
                <w:rFonts w:ascii="Arial" w:eastAsia="Arial" w:hAnsi="Arial" w:cs="Arial"/>
                <w:sz w:val="11"/>
              </w:rPr>
              <w:t xml:space="preserve"> </w:t>
            </w:r>
          </w:p>
        </w:tc>
        <w:tc>
          <w:tcPr>
            <w:tcW w:w="448" w:type="dxa"/>
            <w:tcBorders>
              <w:top w:val="single" w:sz="2" w:space="0" w:color="000000"/>
              <w:left w:val="single" w:sz="4" w:space="0" w:color="000000"/>
              <w:bottom w:val="single" w:sz="4" w:space="0" w:color="auto"/>
              <w:right w:val="single" w:sz="4" w:space="0" w:color="000000"/>
            </w:tcBorders>
          </w:tcPr>
          <w:p w14:paraId="7DD00D2D" w14:textId="2CECB6C3" w:rsidR="00D8612B" w:rsidRDefault="00D8612B" w:rsidP="00F54FA0">
            <w:pPr>
              <w:spacing w:line="360" w:lineRule="auto"/>
              <w:jc w:val="center"/>
            </w:pPr>
            <w:r>
              <w:rPr>
                <w:rFonts w:ascii="Arial" w:eastAsia="Arial" w:hAnsi="Arial" w:cs="Arial"/>
                <w:sz w:val="11"/>
              </w:rPr>
              <w:t>1</w:t>
            </w:r>
            <w:r>
              <w:rPr>
                <w:rFonts w:ascii="Arial" w:eastAsia="Arial" w:hAnsi="Arial" w:cs="Arial"/>
                <w:sz w:val="11"/>
                <w:lang w:val="en-US"/>
              </w:rPr>
              <w:t xml:space="preserve"> Dok</w:t>
            </w:r>
          </w:p>
        </w:tc>
        <w:tc>
          <w:tcPr>
            <w:tcW w:w="828" w:type="dxa"/>
            <w:tcBorders>
              <w:top w:val="single" w:sz="2" w:space="0" w:color="000000"/>
              <w:left w:val="single" w:sz="4" w:space="0" w:color="000000"/>
              <w:bottom w:val="single" w:sz="4" w:space="0" w:color="auto"/>
              <w:right w:val="single" w:sz="4" w:space="0" w:color="000000"/>
            </w:tcBorders>
          </w:tcPr>
          <w:p w14:paraId="31966113" w14:textId="57379CA8" w:rsidR="00D8612B" w:rsidRPr="00B42E7C" w:rsidRDefault="00D8612B" w:rsidP="00F54FA0">
            <w:pPr>
              <w:spacing w:line="360" w:lineRule="auto"/>
              <w:jc w:val="right"/>
              <w:rPr>
                <w:lang w:val="en-US"/>
              </w:rPr>
            </w:pPr>
            <w:r>
              <w:rPr>
                <w:rFonts w:ascii="Arial" w:eastAsia="Arial" w:hAnsi="Arial" w:cs="Arial"/>
                <w:sz w:val="11"/>
              </w:rPr>
              <w:t xml:space="preserve">         7</w:t>
            </w:r>
            <w:r>
              <w:rPr>
                <w:rFonts w:ascii="Arial" w:eastAsia="Arial" w:hAnsi="Arial" w:cs="Arial"/>
                <w:sz w:val="11"/>
                <w:lang w:val="en-US"/>
              </w:rPr>
              <w:t>.500.000</w:t>
            </w:r>
          </w:p>
        </w:tc>
        <w:tc>
          <w:tcPr>
            <w:tcW w:w="426" w:type="dxa"/>
            <w:tcBorders>
              <w:top w:val="single" w:sz="2" w:space="0" w:color="000000"/>
              <w:left w:val="single" w:sz="4" w:space="0" w:color="000000"/>
              <w:bottom w:val="single" w:sz="4" w:space="0" w:color="auto"/>
              <w:right w:val="single" w:sz="4" w:space="0" w:color="000000"/>
            </w:tcBorders>
          </w:tcPr>
          <w:p w14:paraId="7116D4C4" w14:textId="0F974C04" w:rsidR="00D8612B" w:rsidRDefault="00D8612B" w:rsidP="00F54FA0">
            <w:pPr>
              <w:spacing w:line="360" w:lineRule="auto"/>
              <w:jc w:val="center"/>
            </w:pPr>
            <w:r>
              <w:rPr>
                <w:rFonts w:ascii="Arial" w:eastAsia="Arial" w:hAnsi="Arial" w:cs="Arial"/>
                <w:sz w:val="11"/>
                <w:lang w:val="en-US"/>
              </w:rPr>
              <w:t>2 Dok</w:t>
            </w:r>
          </w:p>
        </w:tc>
        <w:tc>
          <w:tcPr>
            <w:tcW w:w="861" w:type="dxa"/>
            <w:tcBorders>
              <w:top w:val="single" w:sz="2" w:space="0" w:color="000000"/>
              <w:left w:val="single" w:sz="4" w:space="0" w:color="000000"/>
              <w:bottom w:val="single" w:sz="4" w:space="0" w:color="auto"/>
              <w:right w:val="single" w:sz="4" w:space="0" w:color="000000"/>
            </w:tcBorders>
          </w:tcPr>
          <w:p w14:paraId="13ED4C41" w14:textId="6A45D352" w:rsidR="00D8612B" w:rsidRPr="00BC33ED" w:rsidRDefault="00D8612B" w:rsidP="00F54FA0">
            <w:pPr>
              <w:spacing w:line="360" w:lineRule="auto"/>
              <w:jc w:val="right"/>
              <w:rPr>
                <w:lang w:val="en-US"/>
              </w:rPr>
            </w:pPr>
            <w:r>
              <w:rPr>
                <w:rFonts w:ascii="Arial" w:eastAsia="Arial" w:hAnsi="Arial" w:cs="Arial"/>
                <w:sz w:val="11"/>
              </w:rPr>
              <w:t xml:space="preserve">        </w:t>
            </w:r>
            <w:r>
              <w:rPr>
                <w:rFonts w:ascii="Arial" w:eastAsia="Arial" w:hAnsi="Arial" w:cs="Arial"/>
                <w:sz w:val="11"/>
                <w:lang w:val="en-US"/>
              </w:rPr>
              <w:t>15.000.000</w:t>
            </w:r>
          </w:p>
        </w:tc>
      </w:tr>
      <w:tr w:rsidR="00D8612B" w14:paraId="4D347407" w14:textId="77777777" w:rsidTr="00FD33EA">
        <w:trPr>
          <w:trHeight w:val="227"/>
        </w:trPr>
        <w:tc>
          <w:tcPr>
            <w:tcW w:w="1009" w:type="dxa"/>
            <w:tcBorders>
              <w:top w:val="single" w:sz="4" w:space="0" w:color="auto"/>
            </w:tcBorders>
          </w:tcPr>
          <w:p w14:paraId="553B510E" w14:textId="77777777" w:rsidR="00D8612B" w:rsidRPr="00991A16" w:rsidRDefault="00D8612B" w:rsidP="00F54FA0">
            <w:pPr>
              <w:spacing w:line="360" w:lineRule="auto"/>
              <w:contextualSpacing/>
              <w:rPr>
                <w:sz w:val="11"/>
                <w:szCs w:val="11"/>
              </w:rPr>
            </w:pPr>
          </w:p>
        </w:tc>
        <w:tc>
          <w:tcPr>
            <w:tcW w:w="993" w:type="dxa"/>
            <w:tcBorders>
              <w:top w:val="single" w:sz="4" w:space="0" w:color="auto"/>
            </w:tcBorders>
          </w:tcPr>
          <w:p w14:paraId="5FA171C2" w14:textId="77777777" w:rsidR="00D8612B" w:rsidRPr="00991A16" w:rsidRDefault="00D8612B" w:rsidP="00F54FA0">
            <w:pPr>
              <w:spacing w:line="360" w:lineRule="auto"/>
              <w:contextualSpacing/>
              <w:rPr>
                <w:sz w:val="11"/>
                <w:szCs w:val="11"/>
              </w:rPr>
            </w:pPr>
          </w:p>
        </w:tc>
        <w:tc>
          <w:tcPr>
            <w:tcW w:w="851" w:type="dxa"/>
            <w:tcBorders>
              <w:top w:val="single" w:sz="4" w:space="0" w:color="auto"/>
            </w:tcBorders>
          </w:tcPr>
          <w:p w14:paraId="4F95F9FD" w14:textId="77777777" w:rsidR="00D8612B" w:rsidRPr="00991A16" w:rsidRDefault="00D8612B" w:rsidP="00F54FA0">
            <w:pPr>
              <w:spacing w:line="360" w:lineRule="auto"/>
              <w:contextualSpacing/>
              <w:rPr>
                <w:sz w:val="11"/>
                <w:szCs w:val="11"/>
              </w:rPr>
            </w:pPr>
          </w:p>
        </w:tc>
        <w:tc>
          <w:tcPr>
            <w:tcW w:w="141" w:type="dxa"/>
            <w:tcBorders>
              <w:top w:val="single" w:sz="4" w:space="0" w:color="auto"/>
            </w:tcBorders>
            <w:shd w:val="clear" w:color="auto" w:fill="FFFFFF" w:themeFill="background1"/>
          </w:tcPr>
          <w:p w14:paraId="47A448EF" w14:textId="77777777" w:rsidR="00D8612B" w:rsidRPr="00991A16" w:rsidRDefault="00D8612B" w:rsidP="00F54FA0">
            <w:pPr>
              <w:spacing w:line="360" w:lineRule="auto"/>
              <w:contextualSpacing/>
              <w:rPr>
                <w:sz w:val="11"/>
                <w:szCs w:val="11"/>
              </w:rPr>
            </w:pPr>
          </w:p>
        </w:tc>
        <w:tc>
          <w:tcPr>
            <w:tcW w:w="143" w:type="dxa"/>
            <w:tcBorders>
              <w:top w:val="single" w:sz="4" w:space="0" w:color="auto"/>
            </w:tcBorders>
            <w:shd w:val="clear" w:color="auto" w:fill="FFFFFF" w:themeFill="background1"/>
          </w:tcPr>
          <w:p w14:paraId="048ED37E" w14:textId="77777777" w:rsidR="00D8612B" w:rsidRPr="00991A16" w:rsidRDefault="00D8612B" w:rsidP="00F54FA0">
            <w:pPr>
              <w:spacing w:line="360" w:lineRule="auto"/>
              <w:contextualSpacing/>
              <w:rPr>
                <w:sz w:val="11"/>
                <w:szCs w:val="11"/>
              </w:rPr>
            </w:pPr>
          </w:p>
        </w:tc>
        <w:tc>
          <w:tcPr>
            <w:tcW w:w="142" w:type="dxa"/>
            <w:tcBorders>
              <w:top w:val="single" w:sz="4" w:space="0" w:color="auto"/>
            </w:tcBorders>
            <w:shd w:val="clear" w:color="auto" w:fill="FFFFFF" w:themeFill="background1"/>
          </w:tcPr>
          <w:p w14:paraId="76543401" w14:textId="77777777" w:rsidR="00D8612B" w:rsidRPr="00991A16" w:rsidRDefault="00D8612B" w:rsidP="00F54FA0">
            <w:pPr>
              <w:spacing w:line="360" w:lineRule="auto"/>
              <w:contextualSpacing/>
              <w:rPr>
                <w:sz w:val="11"/>
                <w:szCs w:val="11"/>
              </w:rPr>
            </w:pPr>
          </w:p>
        </w:tc>
        <w:tc>
          <w:tcPr>
            <w:tcW w:w="283" w:type="dxa"/>
            <w:tcBorders>
              <w:top w:val="single" w:sz="4" w:space="0" w:color="auto"/>
            </w:tcBorders>
            <w:shd w:val="clear" w:color="auto" w:fill="FFFFFF" w:themeFill="background1"/>
          </w:tcPr>
          <w:p w14:paraId="175C0327" w14:textId="77777777" w:rsidR="00D8612B" w:rsidRPr="00991A16" w:rsidRDefault="00D8612B" w:rsidP="00F54FA0">
            <w:pPr>
              <w:spacing w:line="360" w:lineRule="auto"/>
              <w:contextualSpacing/>
              <w:rPr>
                <w:sz w:val="11"/>
                <w:szCs w:val="11"/>
              </w:rPr>
            </w:pPr>
          </w:p>
        </w:tc>
        <w:tc>
          <w:tcPr>
            <w:tcW w:w="284" w:type="dxa"/>
            <w:tcBorders>
              <w:top w:val="single" w:sz="4" w:space="0" w:color="auto"/>
            </w:tcBorders>
            <w:shd w:val="clear" w:color="auto" w:fill="FFFFFF" w:themeFill="background1"/>
          </w:tcPr>
          <w:p w14:paraId="3FF19B27" w14:textId="77777777" w:rsidR="00D8612B" w:rsidRPr="00991A16" w:rsidRDefault="00D8612B" w:rsidP="00F54FA0">
            <w:pPr>
              <w:spacing w:line="360" w:lineRule="auto"/>
              <w:contextualSpacing/>
              <w:rPr>
                <w:sz w:val="11"/>
                <w:szCs w:val="11"/>
              </w:rPr>
            </w:pPr>
          </w:p>
        </w:tc>
        <w:tc>
          <w:tcPr>
            <w:tcW w:w="1233" w:type="dxa"/>
            <w:tcBorders>
              <w:top w:val="single" w:sz="4" w:space="0" w:color="auto"/>
            </w:tcBorders>
            <w:shd w:val="clear" w:color="auto" w:fill="FFFFFF" w:themeFill="background1"/>
          </w:tcPr>
          <w:p w14:paraId="32D9F28C" w14:textId="77777777" w:rsidR="00D8612B" w:rsidRPr="00991A16" w:rsidRDefault="00D8612B" w:rsidP="00F54FA0">
            <w:pPr>
              <w:spacing w:line="360" w:lineRule="auto"/>
              <w:contextualSpacing/>
              <w:rPr>
                <w:sz w:val="11"/>
                <w:szCs w:val="11"/>
              </w:rPr>
            </w:pPr>
          </w:p>
        </w:tc>
        <w:tc>
          <w:tcPr>
            <w:tcW w:w="1602" w:type="dxa"/>
            <w:tcBorders>
              <w:top w:val="single" w:sz="4" w:space="0" w:color="auto"/>
            </w:tcBorders>
            <w:shd w:val="clear" w:color="auto" w:fill="FFFFFF" w:themeFill="background1"/>
          </w:tcPr>
          <w:p w14:paraId="6E3AB45B" w14:textId="77777777" w:rsidR="00D8612B" w:rsidRPr="00991A16" w:rsidRDefault="00D8612B" w:rsidP="00F54FA0">
            <w:pPr>
              <w:spacing w:line="360" w:lineRule="auto"/>
              <w:contextualSpacing/>
              <w:rPr>
                <w:sz w:val="11"/>
                <w:szCs w:val="11"/>
              </w:rPr>
            </w:pPr>
          </w:p>
        </w:tc>
        <w:tc>
          <w:tcPr>
            <w:tcW w:w="709" w:type="dxa"/>
            <w:tcBorders>
              <w:top w:val="single" w:sz="4" w:space="0" w:color="auto"/>
            </w:tcBorders>
            <w:shd w:val="clear" w:color="auto" w:fill="FFFFFF" w:themeFill="background1"/>
          </w:tcPr>
          <w:p w14:paraId="5D25FC8B" w14:textId="77777777" w:rsidR="00D8612B" w:rsidRPr="00991A16" w:rsidRDefault="00D8612B" w:rsidP="00F54FA0">
            <w:pPr>
              <w:spacing w:line="360" w:lineRule="auto"/>
              <w:contextualSpacing/>
              <w:rPr>
                <w:sz w:val="11"/>
                <w:szCs w:val="11"/>
              </w:rPr>
            </w:pPr>
          </w:p>
        </w:tc>
        <w:tc>
          <w:tcPr>
            <w:tcW w:w="522" w:type="dxa"/>
            <w:tcBorders>
              <w:top w:val="single" w:sz="4" w:space="0" w:color="auto"/>
            </w:tcBorders>
            <w:shd w:val="clear" w:color="auto" w:fill="FFFFFF" w:themeFill="background1"/>
          </w:tcPr>
          <w:p w14:paraId="15565982" w14:textId="77777777" w:rsidR="00D8612B" w:rsidRPr="00991A16" w:rsidRDefault="00D8612B" w:rsidP="00F54FA0">
            <w:pPr>
              <w:spacing w:line="360" w:lineRule="auto"/>
              <w:contextualSpacing/>
              <w:rPr>
                <w:sz w:val="11"/>
                <w:szCs w:val="11"/>
              </w:rPr>
            </w:pPr>
          </w:p>
        </w:tc>
        <w:tc>
          <w:tcPr>
            <w:tcW w:w="797" w:type="dxa"/>
            <w:tcBorders>
              <w:top w:val="single" w:sz="4" w:space="0" w:color="auto"/>
            </w:tcBorders>
            <w:shd w:val="clear" w:color="auto" w:fill="FFFFFF" w:themeFill="background1"/>
          </w:tcPr>
          <w:p w14:paraId="2CB4911E" w14:textId="77777777" w:rsidR="00D8612B" w:rsidRPr="00991A16" w:rsidRDefault="00D8612B" w:rsidP="00F54FA0">
            <w:pPr>
              <w:spacing w:line="360" w:lineRule="auto"/>
              <w:contextualSpacing/>
              <w:rPr>
                <w:sz w:val="11"/>
                <w:szCs w:val="11"/>
              </w:rPr>
            </w:pPr>
          </w:p>
        </w:tc>
        <w:tc>
          <w:tcPr>
            <w:tcW w:w="544" w:type="dxa"/>
            <w:tcBorders>
              <w:top w:val="single" w:sz="4" w:space="0" w:color="auto"/>
            </w:tcBorders>
            <w:shd w:val="clear" w:color="auto" w:fill="FFFFFF" w:themeFill="background1"/>
          </w:tcPr>
          <w:p w14:paraId="262FEAEA" w14:textId="77777777" w:rsidR="00D8612B" w:rsidRPr="00991A16" w:rsidRDefault="00D8612B" w:rsidP="00F54FA0">
            <w:pPr>
              <w:spacing w:line="360" w:lineRule="auto"/>
              <w:contextualSpacing/>
              <w:rPr>
                <w:sz w:val="11"/>
                <w:szCs w:val="11"/>
              </w:rPr>
            </w:pPr>
          </w:p>
        </w:tc>
        <w:tc>
          <w:tcPr>
            <w:tcW w:w="829" w:type="dxa"/>
            <w:tcBorders>
              <w:top w:val="single" w:sz="4" w:space="0" w:color="auto"/>
            </w:tcBorders>
            <w:shd w:val="clear" w:color="auto" w:fill="FFFFFF" w:themeFill="background1"/>
          </w:tcPr>
          <w:p w14:paraId="1753E3A2" w14:textId="77777777" w:rsidR="00D8612B" w:rsidRPr="00991A16" w:rsidRDefault="00D8612B" w:rsidP="00F54FA0">
            <w:pPr>
              <w:spacing w:line="360" w:lineRule="auto"/>
              <w:contextualSpacing/>
              <w:rPr>
                <w:sz w:val="11"/>
                <w:szCs w:val="11"/>
              </w:rPr>
            </w:pPr>
          </w:p>
        </w:tc>
        <w:tc>
          <w:tcPr>
            <w:tcW w:w="448" w:type="dxa"/>
            <w:tcBorders>
              <w:top w:val="single" w:sz="4" w:space="0" w:color="auto"/>
            </w:tcBorders>
            <w:shd w:val="clear" w:color="auto" w:fill="FFFFFF" w:themeFill="background1"/>
          </w:tcPr>
          <w:p w14:paraId="0850826A" w14:textId="77777777" w:rsidR="00D8612B" w:rsidRPr="00991A16" w:rsidRDefault="00D8612B" w:rsidP="00F54FA0">
            <w:pPr>
              <w:spacing w:line="360" w:lineRule="auto"/>
              <w:contextualSpacing/>
              <w:rPr>
                <w:sz w:val="11"/>
                <w:szCs w:val="11"/>
              </w:rPr>
            </w:pPr>
          </w:p>
        </w:tc>
        <w:tc>
          <w:tcPr>
            <w:tcW w:w="805" w:type="dxa"/>
            <w:tcBorders>
              <w:top w:val="single" w:sz="4" w:space="0" w:color="auto"/>
            </w:tcBorders>
            <w:shd w:val="clear" w:color="auto" w:fill="FFFFFF" w:themeFill="background1"/>
          </w:tcPr>
          <w:p w14:paraId="13A7D7B4" w14:textId="77777777" w:rsidR="00D8612B" w:rsidRPr="00991A16" w:rsidRDefault="00D8612B" w:rsidP="00F54FA0">
            <w:pPr>
              <w:spacing w:line="360" w:lineRule="auto"/>
              <w:contextualSpacing/>
              <w:rPr>
                <w:sz w:val="11"/>
                <w:szCs w:val="11"/>
              </w:rPr>
            </w:pPr>
          </w:p>
        </w:tc>
        <w:tc>
          <w:tcPr>
            <w:tcW w:w="448" w:type="dxa"/>
            <w:tcBorders>
              <w:top w:val="single" w:sz="4" w:space="0" w:color="auto"/>
            </w:tcBorders>
            <w:shd w:val="clear" w:color="auto" w:fill="FFFFFF" w:themeFill="background1"/>
          </w:tcPr>
          <w:p w14:paraId="290ADAE6" w14:textId="77777777" w:rsidR="00D8612B" w:rsidRPr="00991A16" w:rsidRDefault="00D8612B" w:rsidP="00F54FA0">
            <w:pPr>
              <w:spacing w:line="360" w:lineRule="auto"/>
              <w:contextualSpacing/>
              <w:rPr>
                <w:sz w:val="11"/>
                <w:szCs w:val="11"/>
              </w:rPr>
            </w:pPr>
          </w:p>
        </w:tc>
        <w:tc>
          <w:tcPr>
            <w:tcW w:w="851" w:type="dxa"/>
            <w:tcBorders>
              <w:top w:val="single" w:sz="4" w:space="0" w:color="auto"/>
            </w:tcBorders>
            <w:shd w:val="clear" w:color="auto" w:fill="FFFFFF" w:themeFill="background1"/>
          </w:tcPr>
          <w:p w14:paraId="207C8079" w14:textId="77777777" w:rsidR="00D8612B" w:rsidRPr="00991A16" w:rsidRDefault="00D8612B" w:rsidP="00F54FA0">
            <w:pPr>
              <w:spacing w:line="360" w:lineRule="auto"/>
              <w:contextualSpacing/>
              <w:rPr>
                <w:sz w:val="11"/>
                <w:szCs w:val="11"/>
              </w:rPr>
            </w:pPr>
          </w:p>
        </w:tc>
        <w:tc>
          <w:tcPr>
            <w:tcW w:w="448" w:type="dxa"/>
            <w:tcBorders>
              <w:top w:val="single" w:sz="4" w:space="0" w:color="auto"/>
            </w:tcBorders>
            <w:shd w:val="clear" w:color="auto" w:fill="FFFFFF" w:themeFill="background1"/>
          </w:tcPr>
          <w:p w14:paraId="63597068" w14:textId="77777777" w:rsidR="00D8612B" w:rsidRPr="00991A16" w:rsidRDefault="00D8612B" w:rsidP="00F54FA0">
            <w:pPr>
              <w:spacing w:line="360" w:lineRule="auto"/>
              <w:contextualSpacing/>
              <w:rPr>
                <w:sz w:val="11"/>
                <w:szCs w:val="11"/>
              </w:rPr>
            </w:pPr>
          </w:p>
        </w:tc>
        <w:tc>
          <w:tcPr>
            <w:tcW w:w="828" w:type="dxa"/>
            <w:tcBorders>
              <w:top w:val="single" w:sz="4" w:space="0" w:color="auto"/>
            </w:tcBorders>
            <w:shd w:val="clear" w:color="auto" w:fill="FFFFFF" w:themeFill="background1"/>
          </w:tcPr>
          <w:p w14:paraId="793A2670" w14:textId="77777777" w:rsidR="00D8612B" w:rsidRPr="00991A16" w:rsidRDefault="00D8612B" w:rsidP="00F54FA0">
            <w:pPr>
              <w:spacing w:line="360" w:lineRule="auto"/>
              <w:contextualSpacing/>
              <w:rPr>
                <w:sz w:val="11"/>
                <w:szCs w:val="11"/>
              </w:rPr>
            </w:pPr>
          </w:p>
        </w:tc>
        <w:tc>
          <w:tcPr>
            <w:tcW w:w="426" w:type="dxa"/>
            <w:tcBorders>
              <w:top w:val="single" w:sz="4" w:space="0" w:color="auto"/>
            </w:tcBorders>
            <w:shd w:val="clear" w:color="auto" w:fill="FFFFFF" w:themeFill="background1"/>
          </w:tcPr>
          <w:p w14:paraId="46E17CAA" w14:textId="77777777" w:rsidR="00D8612B" w:rsidRPr="00991A16" w:rsidRDefault="00D8612B" w:rsidP="00F54FA0">
            <w:pPr>
              <w:spacing w:line="360" w:lineRule="auto"/>
              <w:contextualSpacing/>
              <w:rPr>
                <w:sz w:val="11"/>
                <w:szCs w:val="11"/>
              </w:rPr>
            </w:pPr>
          </w:p>
        </w:tc>
        <w:tc>
          <w:tcPr>
            <w:tcW w:w="861" w:type="dxa"/>
            <w:tcBorders>
              <w:top w:val="single" w:sz="4" w:space="0" w:color="auto"/>
            </w:tcBorders>
            <w:shd w:val="clear" w:color="auto" w:fill="FFFFFF" w:themeFill="background1"/>
          </w:tcPr>
          <w:p w14:paraId="537867D7" w14:textId="77777777" w:rsidR="00D8612B" w:rsidRPr="00991A16" w:rsidRDefault="00D8612B" w:rsidP="00F54FA0">
            <w:pPr>
              <w:spacing w:line="360" w:lineRule="auto"/>
              <w:contextualSpacing/>
              <w:rPr>
                <w:sz w:val="11"/>
                <w:szCs w:val="11"/>
              </w:rPr>
            </w:pPr>
          </w:p>
        </w:tc>
      </w:tr>
      <w:tr w:rsidR="00D8612B" w:rsidRPr="003868DC" w14:paraId="4B3C7659" w14:textId="77777777" w:rsidTr="00FD33EA">
        <w:trPr>
          <w:trHeight w:val="52"/>
        </w:trPr>
        <w:tc>
          <w:tcPr>
            <w:tcW w:w="1009" w:type="dxa"/>
          </w:tcPr>
          <w:p w14:paraId="7690E403" w14:textId="77777777" w:rsidR="00D8612B" w:rsidRPr="003868DC" w:rsidRDefault="00D8612B" w:rsidP="00F54FA0">
            <w:pPr>
              <w:spacing w:line="360" w:lineRule="auto"/>
              <w:contextualSpacing/>
              <w:rPr>
                <w:sz w:val="11"/>
                <w:szCs w:val="11"/>
              </w:rPr>
            </w:pPr>
          </w:p>
        </w:tc>
        <w:tc>
          <w:tcPr>
            <w:tcW w:w="993" w:type="dxa"/>
          </w:tcPr>
          <w:p w14:paraId="2F88463F" w14:textId="77777777" w:rsidR="00D8612B" w:rsidRPr="003868DC" w:rsidRDefault="00D8612B" w:rsidP="00F54FA0">
            <w:pPr>
              <w:spacing w:line="360" w:lineRule="auto"/>
              <w:contextualSpacing/>
              <w:rPr>
                <w:sz w:val="11"/>
                <w:szCs w:val="11"/>
              </w:rPr>
            </w:pPr>
          </w:p>
        </w:tc>
        <w:tc>
          <w:tcPr>
            <w:tcW w:w="851" w:type="dxa"/>
          </w:tcPr>
          <w:p w14:paraId="19FB9BCE" w14:textId="77777777" w:rsidR="00D8612B" w:rsidRPr="003868DC" w:rsidRDefault="00D8612B" w:rsidP="00F54FA0">
            <w:pPr>
              <w:spacing w:line="360" w:lineRule="auto"/>
              <w:contextualSpacing/>
              <w:rPr>
                <w:sz w:val="11"/>
                <w:szCs w:val="11"/>
              </w:rPr>
            </w:pPr>
          </w:p>
        </w:tc>
        <w:tc>
          <w:tcPr>
            <w:tcW w:w="141" w:type="dxa"/>
            <w:shd w:val="clear" w:color="auto" w:fill="FFFFFF" w:themeFill="background1"/>
          </w:tcPr>
          <w:p w14:paraId="6494FB29" w14:textId="77777777" w:rsidR="00D8612B" w:rsidRPr="003868DC" w:rsidRDefault="00D8612B" w:rsidP="00F54FA0">
            <w:pPr>
              <w:spacing w:line="360" w:lineRule="auto"/>
              <w:contextualSpacing/>
              <w:rPr>
                <w:sz w:val="11"/>
                <w:szCs w:val="11"/>
              </w:rPr>
            </w:pPr>
          </w:p>
        </w:tc>
        <w:tc>
          <w:tcPr>
            <w:tcW w:w="143" w:type="dxa"/>
            <w:shd w:val="clear" w:color="auto" w:fill="FFFFFF" w:themeFill="background1"/>
          </w:tcPr>
          <w:p w14:paraId="42743F1E" w14:textId="77777777" w:rsidR="00D8612B" w:rsidRPr="003868DC" w:rsidRDefault="00D8612B" w:rsidP="00F54FA0">
            <w:pPr>
              <w:spacing w:line="360" w:lineRule="auto"/>
              <w:contextualSpacing/>
              <w:rPr>
                <w:sz w:val="11"/>
                <w:szCs w:val="11"/>
              </w:rPr>
            </w:pPr>
          </w:p>
        </w:tc>
        <w:tc>
          <w:tcPr>
            <w:tcW w:w="142" w:type="dxa"/>
            <w:shd w:val="clear" w:color="auto" w:fill="FFFFFF" w:themeFill="background1"/>
          </w:tcPr>
          <w:p w14:paraId="00A638F8" w14:textId="77777777" w:rsidR="00D8612B" w:rsidRPr="003868DC" w:rsidRDefault="00D8612B" w:rsidP="00F54FA0">
            <w:pPr>
              <w:spacing w:line="360" w:lineRule="auto"/>
              <w:contextualSpacing/>
              <w:rPr>
                <w:sz w:val="11"/>
                <w:szCs w:val="11"/>
              </w:rPr>
            </w:pPr>
          </w:p>
        </w:tc>
        <w:tc>
          <w:tcPr>
            <w:tcW w:w="283" w:type="dxa"/>
            <w:shd w:val="clear" w:color="auto" w:fill="FFFFFF" w:themeFill="background1"/>
          </w:tcPr>
          <w:p w14:paraId="03E4381F" w14:textId="77777777" w:rsidR="00D8612B" w:rsidRPr="003868DC" w:rsidRDefault="00D8612B" w:rsidP="00F54FA0">
            <w:pPr>
              <w:spacing w:line="360" w:lineRule="auto"/>
              <w:contextualSpacing/>
              <w:rPr>
                <w:sz w:val="11"/>
                <w:szCs w:val="11"/>
              </w:rPr>
            </w:pPr>
          </w:p>
        </w:tc>
        <w:tc>
          <w:tcPr>
            <w:tcW w:w="284" w:type="dxa"/>
            <w:shd w:val="clear" w:color="auto" w:fill="FFFFFF" w:themeFill="background1"/>
          </w:tcPr>
          <w:p w14:paraId="6549AF50" w14:textId="77777777" w:rsidR="00D8612B" w:rsidRPr="003868DC" w:rsidRDefault="00D8612B" w:rsidP="00F54FA0">
            <w:pPr>
              <w:spacing w:line="360" w:lineRule="auto"/>
              <w:contextualSpacing/>
              <w:rPr>
                <w:sz w:val="11"/>
                <w:szCs w:val="11"/>
              </w:rPr>
            </w:pPr>
          </w:p>
        </w:tc>
        <w:tc>
          <w:tcPr>
            <w:tcW w:w="1233" w:type="dxa"/>
            <w:shd w:val="clear" w:color="auto" w:fill="FFFFFF" w:themeFill="background1"/>
          </w:tcPr>
          <w:p w14:paraId="56D78249" w14:textId="77777777" w:rsidR="00D8612B" w:rsidRPr="003868DC" w:rsidRDefault="00D8612B" w:rsidP="00F54FA0">
            <w:pPr>
              <w:spacing w:line="360" w:lineRule="auto"/>
              <w:contextualSpacing/>
              <w:rPr>
                <w:sz w:val="11"/>
                <w:szCs w:val="11"/>
              </w:rPr>
            </w:pPr>
          </w:p>
        </w:tc>
        <w:tc>
          <w:tcPr>
            <w:tcW w:w="1602" w:type="dxa"/>
            <w:shd w:val="clear" w:color="auto" w:fill="FFFFFF" w:themeFill="background1"/>
          </w:tcPr>
          <w:p w14:paraId="24AE0C87" w14:textId="77777777" w:rsidR="00D8612B" w:rsidRPr="003868DC" w:rsidRDefault="00D8612B" w:rsidP="00F54FA0">
            <w:pPr>
              <w:spacing w:line="360" w:lineRule="auto"/>
              <w:contextualSpacing/>
              <w:rPr>
                <w:sz w:val="11"/>
                <w:szCs w:val="11"/>
              </w:rPr>
            </w:pPr>
          </w:p>
        </w:tc>
        <w:tc>
          <w:tcPr>
            <w:tcW w:w="709" w:type="dxa"/>
            <w:shd w:val="clear" w:color="auto" w:fill="FFFFFF" w:themeFill="background1"/>
          </w:tcPr>
          <w:p w14:paraId="442360FF" w14:textId="77777777" w:rsidR="00D8612B" w:rsidRPr="003868DC" w:rsidRDefault="00D8612B" w:rsidP="00F54FA0">
            <w:pPr>
              <w:spacing w:line="360" w:lineRule="auto"/>
              <w:contextualSpacing/>
              <w:rPr>
                <w:sz w:val="11"/>
                <w:szCs w:val="11"/>
              </w:rPr>
            </w:pPr>
          </w:p>
        </w:tc>
        <w:tc>
          <w:tcPr>
            <w:tcW w:w="522" w:type="dxa"/>
            <w:shd w:val="clear" w:color="auto" w:fill="FFFFFF" w:themeFill="background1"/>
          </w:tcPr>
          <w:p w14:paraId="1C4CFB31" w14:textId="77777777" w:rsidR="00D8612B" w:rsidRPr="003868DC" w:rsidRDefault="00D8612B" w:rsidP="00F54FA0">
            <w:pPr>
              <w:spacing w:line="360" w:lineRule="auto"/>
              <w:contextualSpacing/>
              <w:rPr>
                <w:sz w:val="11"/>
                <w:szCs w:val="11"/>
                <w:lang w:val="en-US"/>
              </w:rPr>
            </w:pPr>
          </w:p>
        </w:tc>
        <w:tc>
          <w:tcPr>
            <w:tcW w:w="797" w:type="dxa"/>
            <w:shd w:val="clear" w:color="auto" w:fill="FFFFFF" w:themeFill="background1"/>
          </w:tcPr>
          <w:p w14:paraId="504D577F" w14:textId="77777777" w:rsidR="00D8612B" w:rsidRPr="003868DC" w:rsidRDefault="00D8612B" w:rsidP="00F54FA0">
            <w:pPr>
              <w:spacing w:line="360" w:lineRule="auto"/>
              <w:contextualSpacing/>
              <w:rPr>
                <w:sz w:val="11"/>
                <w:szCs w:val="11"/>
              </w:rPr>
            </w:pPr>
          </w:p>
        </w:tc>
        <w:tc>
          <w:tcPr>
            <w:tcW w:w="544" w:type="dxa"/>
            <w:shd w:val="clear" w:color="auto" w:fill="FFFFFF" w:themeFill="background1"/>
          </w:tcPr>
          <w:p w14:paraId="42229507" w14:textId="77777777" w:rsidR="00D8612B" w:rsidRPr="003868DC" w:rsidRDefault="00D8612B" w:rsidP="00F54FA0">
            <w:pPr>
              <w:spacing w:line="360" w:lineRule="auto"/>
              <w:contextualSpacing/>
              <w:rPr>
                <w:sz w:val="11"/>
                <w:szCs w:val="11"/>
              </w:rPr>
            </w:pPr>
          </w:p>
        </w:tc>
        <w:tc>
          <w:tcPr>
            <w:tcW w:w="829" w:type="dxa"/>
            <w:shd w:val="clear" w:color="auto" w:fill="FFFFFF" w:themeFill="background1"/>
          </w:tcPr>
          <w:p w14:paraId="43BC0AFB" w14:textId="5FC39912" w:rsidR="00D8612B" w:rsidRPr="003868DC" w:rsidRDefault="00D8612B" w:rsidP="00F54FA0">
            <w:pPr>
              <w:spacing w:line="360" w:lineRule="auto"/>
              <w:contextualSpacing/>
              <w:rPr>
                <w:sz w:val="11"/>
                <w:szCs w:val="11"/>
              </w:rPr>
            </w:pPr>
          </w:p>
        </w:tc>
        <w:tc>
          <w:tcPr>
            <w:tcW w:w="448" w:type="dxa"/>
            <w:shd w:val="clear" w:color="auto" w:fill="FFFFFF" w:themeFill="background1"/>
          </w:tcPr>
          <w:p w14:paraId="1FFE0611" w14:textId="77777777" w:rsidR="00D8612B" w:rsidRPr="003868DC" w:rsidRDefault="00D8612B" w:rsidP="00F54FA0">
            <w:pPr>
              <w:spacing w:line="360" w:lineRule="auto"/>
              <w:contextualSpacing/>
              <w:rPr>
                <w:sz w:val="11"/>
                <w:szCs w:val="11"/>
              </w:rPr>
            </w:pPr>
          </w:p>
        </w:tc>
        <w:tc>
          <w:tcPr>
            <w:tcW w:w="805" w:type="dxa"/>
            <w:shd w:val="clear" w:color="auto" w:fill="FFFFFF" w:themeFill="background1"/>
          </w:tcPr>
          <w:p w14:paraId="6F3B8D92" w14:textId="77777777" w:rsidR="00D8612B" w:rsidRPr="003868DC" w:rsidRDefault="00D8612B" w:rsidP="00F54FA0">
            <w:pPr>
              <w:spacing w:line="360" w:lineRule="auto"/>
              <w:contextualSpacing/>
              <w:rPr>
                <w:sz w:val="11"/>
                <w:szCs w:val="11"/>
              </w:rPr>
            </w:pPr>
          </w:p>
        </w:tc>
        <w:tc>
          <w:tcPr>
            <w:tcW w:w="448" w:type="dxa"/>
            <w:shd w:val="clear" w:color="auto" w:fill="FFFFFF" w:themeFill="background1"/>
          </w:tcPr>
          <w:p w14:paraId="5AB2FA3F" w14:textId="77777777" w:rsidR="00D8612B" w:rsidRPr="003868DC" w:rsidRDefault="00D8612B" w:rsidP="00F54FA0">
            <w:pPr>
              <w:spacing w:line="360" w:lineRule="auto"/>
              <w:contextualSpacing/>
              <w:rPr>
                <w:sz w:val="11"/>
                <w:szCs w:val="11"/>
              </w:rPr>
            </w:pPr>
          </w:p>
        </w:tc>
        <w:tc>
          <w:tcPr>
            <w:tcW w:w="851" w:type="dxa"/>
            <w:shd w:val="clear" w:color="auto" w:fill="FFFFFF" w:themeFill="background1"/>
          </w:tcPr>
          <w:p w14:paraId="1F37256B" w14:textId="77777777" w:rsidR="00D8612B" w:rsidRPr="003868DC" w:rsidRDefault="00D8612B" w:rsidP="00F54FA0">
            <w:pPr>
              <w:spacing w:line="360" w:lineRule="auto"/>
              <w:contextualSpacing/>
              <w:rPr>
                <w:sz w:val="11"/>
                <w:szCs w:val="11"/>
              </w:rPr>
            </w:pPr>
          </w:p>
        </w:tc>
        <w:tc>
          <w:tcPr>
            <w:tcW w:w="448" w:type="dxa"/>
            <w:shd w:val="clear" w:color="auto" w:fill="FFFFFF" w:themeFill="background1"/>
          </w:tcPr>
          <w:p w14:paraId="21A34E3E" w14:textId="77777777" w:rsidR="00D8612B" w:rsidRPr="003868DC" w:rsidRDefault="00D8612B" w:rsidP="00F54FA0">
            <w:pPr>
              <w:spacing w:line="360" w:lineRule="auto"/>
              <w:contextualSpacing/>
              <w:rPr>
                <w:sz w:val="11"/>
                <w:szCs w:val="11"/>
              </w:rPr>
            </w:pPr>
          </w:p>
        </w:tc>
        <w:tc>
          <w:tcPr>
            <w:tcW w:w="828" w:type="dxa"/>
            <w:shd w:val="clear" w:color="auto" w:fill="FFFFFF" w:themeFill="background1"/>
          </w:tcPr>
          <w:p w14:paraId="10FD683C" w14:textId="77777777" w:rsidR="00D8612B" w:rsidRPr="003868DC" w:rsidRDefault="00D8612B" w:rsidP="00F54FA0">
            <w:pPr>
              <w:spacing w:line="360" w:lineRule="auto"/>
              <w:contextualSpacing/>
              <w:rPr>
                <w:sz w:val="11"/>
                <w:szCs w:val="11"/>
              </w:rPr>
            </w:pPr>
          </w:p>
        </w:tc>
        <w:tc>
          <w:tcPr>
            <w:tcW w:w="426" w:type="dxa"/>
            <w:shd w:val="clear" w:color="auto" w:fill="FFFFFF" w:themeFill="background1"/>
          </w:tcPr>
          <w:p w14:paraId="649472C0" w14:textId="77777777" w:rsidR="00D8612B" w:rsidRPr="003868DC" w:rsidRDefault="00D8612B" w:rsidP="00F54FA0">
            <w:pPr>
              <w:spacing w:line="360" w:lineRule="auto"/>
              <w:contextualSpacing/>
              <w:rPr>
                <w:sz w:val="11"/>
                <w:szCs w:val="11"/>
              </w:rPr>
            </w:pPr>
          </w:p>
        </w:tc>
        <w:tc>
          <w:tcPr>
            <w:tcW w:w="861" w:type="dxa"/>
            <w:shd w:val="clear" w:color="auto" w:fill="FFFFFF" w:themeFill="background1"/>
          </w:tcPr>
          <w:p w14:paraId="2E032F5B" w14:textId="77777777" w:rsidR="00D8612B" w:rsidRPr="003868DC" w:rsidRDefault="00D8612B" w:rsidP="00F54FA0">
            <w:pPr>
              <w:spacing w:line="360" w:lineRule="auto"/>
              <w:contextualSpacing/>
              <w:rPr>
                <w:sz w:val="11"/>
                <w:szCs w:val="11"/>
              </w:rPr>
            </w:pPr>
          </w:p>
        </w:tc>
      </w:tr>
      <w:tr w:rsidR="00D8612B" w:rsidRPr="003868DC" w14:paraId="2B71D581" w14:textId="77777777" w:rsidTr="00FD33EA">
        <w:trPr>
          <w:trHeight w:val="278"/>
        </w:trPr>
        <w:tc>
          <w:tcPr>
            <w:tcW w:w="1009" w:type="dxa"/>
            <w:tcBorders>
              <w:bottom w:val="single" w:sz="4" w:space="0" w:color="auto"/>
            </w:tcBorders>
          </w:tcPr>
          <w:p w14:paraId="710CF5DD" w14:textId="77777777" w:rsidR="00D8612B" w:rsidRDefault="00D8612B" w:rsidP="00F54FA0">
            <w:pPr>
              <w:spacing w:line="360" w:lineRule="auto"/>
              <w:contextualSpacing/>
              <w:rPr>
                <w:sz w:val="11"/>
                <w:szCs w:val="11"/>
              </w:rPr>
            </w:pPr>
          </w:p>
          <w:p w14:paraId="6E6DFDAD" w14:textId="77777777" w:rsidR="00D8612B" w:rsidRDefault="00D8612B" w:rsidP="00F54FA0">
            <w:pPr>
              <w:spacing w:line="360" w:lineRule="auto"/>
              <w:contextualSpacing/>
              <w:rPr>
                <w:sz w:val="11"/>
                <w:szCs w:val="11"/>
              </w:rPr>
            </w:pPr>
          </w:p>
          <w:p w14:paraId="3DB6A7CA" w14:textId="0CA9D561" w:rsidR="00D8612B" w:rsidRPr="003868DC" w:rsidRDefault="00D8612B" w:rsidP="00F54FA0">
            <w:pPr>
              <w:spacing w:line="360" w:lineRule="auto"/>
              <w:contextualSpacing/>
              <w:rPr>
                <w:sz w:val="11"/>
                <w:szCs w:val="11"/>
              </w:rPr>
            </w:pPr>
          </w:p>
        </w:tc>
        <w:tc>
          <w:tcPr>
            <w:tcW w:w="993" w:type="dxa"/>
            <w:tcBorders>
              <w:bottom w:val="single" w:sz="4" w:space="0" w:color="auto"/>
            </w:tcBorders>
          </w:tcPr>
          <w:p w14:paraId="234FB9AA" w14:textId="77777777" w:rsidR="00D8612B" w:rsidRPr="003868DC" w:rsidRDefault="00D8612B" w:rsidP="00F54FA0">
            <w:pPr>
              <w:spacing w:line="360" w:lineRule="auto"/>
              <w:contextualSpacing/>
              <w:rPr>
                <w:sz w:val="11"/>
                <w:szCs w:val="11"/>
              </w:rPr>
            </w:pPr>
          </w:p>
        </w:tc>
        <w:tc>
          <w:tcPr>
            <w:tcW w:w="851" w:type="dxa"/>
            <w:tcBorders>
              <w:bottom w:val="single" w:sz="4" w:space="0" w:color="auto"/>
            </w:tcBorders>
          </w:tcPr>
          <w:p w14:paraId="44927AF6" w14:textId="77777777" w:rsidR="00D8612B" w:rsidRPr="003868DC" w:rsidRDefault="00D8612B" w:rsidP="00F54FA0">
            <w:pPr>
              <w:spacing w:line="360" w:lineRule="auto"/>
              <w:contextualSpacing/>
              <w:rPr>
                <w:sz w:val="11"/>
                <w:szCs w:val="11"/>
              </w:rPr>
            </w:pPr>
          </w:p>
        </w:tc>
        <w:tc>
          <w:tcPr>
            <w:tcW w:w="141" w:type="dxa"/>
            <w:tcBorders>
              <w:bottom w:val="single" w:sz="4" w:space="0" w:color="auto"/>
            </w:tcBorders>
            <w:shd w:val="clear" w:color="auto" w:fill="FFFFFF" w:themeFill="background1"/>
          </w:tcPr>
          <w:p w14:paraId="4283FECB" w14:textId="77777777" w:rsidR="00D8612B" w:rsidRPr="003868DC" w:rsidRDefault="00D8612B" w:rsidP="00F54FA0">
            <w:pPr>
              <w:spacing w:line="360" w:lineRule="auto"/>
              <w:contextualSpacing/>
              <w:rPr>
                <w:sz w:val="11"/>
                <w:szCs w:val="11"/>
              </w:rPr>
            </w:pPr>
          </w:p>
        </w:tc>
        <w:tc>
          <w:tcPr>
            <w:tcW w:w="143" w:type="dxa"/>
            <w:tcBorders>
              <w:bottom w:val="single" w:sz="4" w:space="0" w:color="auto"/>
            </w:tcBorders>
            <w:shd w:val="clear" w:color="auto" w:fill="FFFFFF" w:themeFill="background1"/>
          </w:tcPr>
          <w:p w14:paraId="5CD279E7" w14:textId="77777777" w:rsidR="00D8612B" w:rsidRPr="003868DC" w:rsidRDefault="00D8612B" w:rsidP="00F54FA0">
            <w:pPr>
              <w:spacing w:line="360" w:lineRule="auto"/>
              <w:contextualSpacing/>
              <w:rPr>
                <w:sz w:val="11"/>
                <w:szCs w:val="11"/>
              </w:rPr>
            </w:pPr>
          </w:p>
        </w:tc>
        <w:tc>
          <w:tcPr>
            <w:tcW w:w="142" w:type="dxa"/>
            <w:tcBorders>
              <w:bottom w:val="single" w:sz="4" w:space="0" w:color="auto"/>
            </w:tcBorders>
            <w:shd w:val="clear" w:color="auto" w:fill="FFFFFF" w:themeFill="background1"/>
          </w:tcPr>
          <w:p w14:paraId="119B69B0" w14:textId="77777777" w:rsidR="00D8612B" w:rsidRPr="003868DC" w:rsidRDefault="00D8612B" w:rsidP="00F54FA0">
            <w:pPr>
              <w:spacing w:line="360" w:lineRule="auto"/>
              <w:contextualSpacing/>
              <w:rPr>
                <w:sz w:val="11"/>
                <w:szCs w:val="11"/>
              </w:rPr>
            </w:pPr>
          </w:p>
        </w:tc>
        <w:tc>
          <w:tcPr>
            <w:tcW w:w="283" w:type="dxa"/>
            <w:tcBorders>
              <w:bottom w:val="single" w:sz="4" w:space="0" w:color="auto"/>
            </w:tcBorders>
            <w:shd w:val="clear" w:color="auto" w:fill="FFFFFF" w:themeFill="background1"/>
          </w:tcPr>
          <w:p w14:paraId="12324574" w14:textId="77777777" w:rsidR="00D8612B" w:rsidRPr="003868DC" w:rsidRDefault="00D8612B" w:rsidP="00F54FA0">
            <w:pPr>
              <w:spacing w:line="360" w:lineRule="auto"/>
              <w:contextualSpacing/>
              <w:rPr>
                <w:sz w:val="11"/>
                <w:szCs w:val="11"/>
              </w:rPr>
            </w:pPr>
          </w:p>
        </w:tc>
        <w:tc>
          <w:tcPr>
            <w:tcW w:w="284" w:type="dxa"/>
            <w:tcBorders>
              <w:bottom w:val="single" w:sz="4" w:space="0" w:color="auto"/>
            </w:tcBorders>
            <w:shd w:val="clear" w:color="auto" w:fill="FFFFFF" w:themeFill="background1"/>
          </w:tcPr>
          <w:p w14:paraId="2D9F35AE" w14:textId="77777777" w:rsidR="00D8612B" w:rsidRPr="003868DC" w:rsidRDefault="00D8612B" w:rsidP="00F54FA0">
            <w:pPr>
              <w:spacing w:line="360" w:lineRule="auto"/>
              <w:contextualSpacing/>
              <w:rPr>
                <w:sz w:val="11"/>
                <w:szCs w:val="11"/>
              </w:rPr>
            </w:pPr>
          </w:p>
        </w:tc>
        <w:tc>
          <w:tcPr>
            <w:tcW w:w="1233" w:type="dxa"/>
            <w:tcBorders>
              <w:bottom w:val="single" w:sz="4" w:space="0" w:color="auto"/>
            </w:tcBorders>
            <w:shd w:val="clear" w:color="auto" w:fill="FFFFFF" w:themeFill="background1"/>
          </w:tcPr>
          <w:p w14:paraId="4FDB1313" w14:textId="77777777" w:rsidR="00D8612B" w:rsidRPr="003868DC" w:rsidRDefault="00D8612B" w:rsidP="00F54FA0">
            <w:pPr>
              <w:spacing w:line="360" w:lineRule="auto"/>
              <w:contextualSpacing/>
              <w:rPr>
                <w:sz w:val="11"/>
                <w:szCs w:val="11"/>
              </w:rPr>
            </w:pPr>
          </w:p>
        </w:tc>
        <w:tc>
          <w:tcPr>
            <w:tcW w:w="1602" w:type="dxa"/>
            <w:tcBorders>
              <w:bottom w:val="single" w:sz="4" w:space="0" w:color="auto"/>
            </w:tcBorders>
            <w:shd w:val="clear" w:color="auto" w:fill="FFFFFF" w:themeFill="background1"/>
          </w:tcPr>
          <w:p w14:paraId="2277A8F4" w14:textId="172F4CBF" w:rsidR="00D8612B" w:rsidRPr="003868DC" w:rsidRDefault="00D8612B" w:rsidP="00F54FA0">
            <w:pPr>
              <w:spacing w:line="360" w:lineRule="auto"/>
              <w:contextualSpacing/>
              <w:rPr>
                <w:sz w:val="11"/>
                <w:szCs w:val="11"/>
              </w:rPr>
            </w:pPr>
          </w:p>
        </w:tc>
        <w:tc>
          <w:tcPr>
            <w:tcW w:w="709" w:type="dxa"/>
            <w:tcBorders>
              <w:bottom w:val="single" w:sz="4" w:space="0" w:color="auto"/>
            </w:tcBorders>
            <w:shd w:val="clear" w:color="auto" w:fill="FFFFFF" w:themeFill="background1"/>
          </w:tcPr>
          <w:p w14:paraId="63996571" w14:textId="77777777" w:rsidR="00D8612B" w:rsidRPr="003868DC" w:rsidRDefault="00D8612B" w:rsidP="00F54FA0">
            <w:pPr>
              <w:spacing w:line="360" w:lineRule="auto"/>
              <w:contextualSpacing/>
              <w:rPr>
                <w:sz w:val="11"/>
                <w:szCs w:val="11"/>
              </w:rPr>
            </w:pPr>
          </w:p>
        </w:tc>
        <w:tc>
          <w:tcPr>
            <w:tcW w:w="522" w:type="dxa"/>
            <w:tcBorders>
              <w:bottom w:val="single" w:sz="4" w:space="0" w:color="auto"/>
            </w:tcBorders>
            <w:shd w:val="clear" w:color="auto" w:fill="FFFFFF" w:themeFill="background1"/>
          </w:tcPr>
          <w:p w14:paraId="0ED580DD" w14:textId="77777777" w:rsidR="00D8612B" w:rsidRPr="003868DC" w:rsidRDefault="00D8612B" w:rsidP="00F54FA0">
            <w:pPr>
              <w:spacing w:line="360" w:lineRule="auto"/>
              <w:contextualSpacing/>
              <w:rPr>
                <w:sz w:val="11"/>
                <w:szCs w:val="11"/>
                <w:lang w:val="en-US"/>
              </w:rPr>
            </w:pPr>
          </w:p>
        </w:tc>
        <w:tc>
          <w:tcPr>
            <w:tcW w:w="797" w:type="dxa"/>
            <w:tcBorders>
              <w:bottom w:val="single" w:sz="4" w:space="0" w:color="auto"/>
            </w:tcBorders>
            <w:shd w:val="clear" w:color="auto" w:fill="FFFFFF" w:themeFill="background1"/>
          </w:tcPr>
          <w:p w14:paraId="2FBD4579" w14:textId="77777777" w:rsidR="00D8612B" w:rsidRPr="003868DC" w:rsidRDefault="00D8612B" w:rsidP="00F54FA0">
            <w:pPr>
              <w:spacing w:line="360" w:lineRule="auto"/>
              <w:contextualSpacing/>
              <w:rPr>
                <w:sz w:val="11"/>
                <w:szCs w:val="11"/>
              </w:rPr>
            </w:pPr>
          </w:p>
        </w:tc>
        <w:tc>
          <w:tcPr>
            <w:tcW w:w="544" w:type="dxa"/>
            <w:tcBorders>
              <w:bottom w:val="single" w:sz="4" w:space="0" w:color="auto"/>
            </w:tcBorders>
            <w:shd w:val="clear" w:color="auto" w:fill="FFFFFF" w:themeFill="background1"/>
          </w:tcPr>
          <w:p w14:paraId="0B1F0CBA" w14:textId="77777777" w:rsidR="00D8612B" w:rsidRPr="003868DC" w:rsidRDefault="00D8612B" w:rsidP="00F54FA0">
            <w:pPr>
              <w:spacing w:line="360" w:lineRule="auto"/>
              <w:contextualSpacing/>
              <w:rPr>
                <w:sz w:val="11"/>
                <w:szCs w:val="11"/>
              </w:rPr>
            </w:pPr>
          </w:p>
        </w:tc>
        <w:tc>
          <w:tcPr>
            <w:tcW w:w="829" w:type="dxa"/>
            <w:tcBorders>
              <w:bottom w:val="single" w:sz="4" w:space="0" w:color="auto"/>
            </w:tcBorders>
            <w:shd w:val="clear" w:color="auto" w:fill="FFFFFF" w:themeFill="background1"/>
          </w:tcPr>
          <w:p w14:paraId="4137DFE9" w14:textId="77777777" w:rsidR="00D8612B" w:rsidRPr="003868DC" w:rsidRDefault="00D8612B" w:rsidP="00F54FA0">
            <w:pPr>
              <w:spacing w:line="360" w:lineRule="auto"/>
              <w:contextualSpacing/>
              <w:rPr>
                <w:sz w:val="11"/>
                <w:szCs w:val="11"/>
              </w:rPr>
            </w:pPr>
          </w:p>
        </w:tc>
        <w:tc>
          <w:tcPr>
            <w:tcW w:w="448" w:type="dxa"/>
            <w:tcBorders>
              <w:bottom w:val="single" w:sz="4" w:space="0" w:color="auto"/>
            </w:tcBorders>
            <w:shd w:val="clear" w:color="auto" w:fill="FFFFFF" w:themeFill="background1"/>
          </w:tcPr>
          <w:p w14:paraId="1795CB28" w14:textId="77777777" w:rsidR="00D8612B" w:rsidRPr="003868DC" w:rsidRDefault="00D8612B" w:rsidP="00F54FA0">
            <w:pPr>
              <w:spacing w:line="360" w:lineRule="auto"/>
              <w:contextualSpacing/>
              <w:rPr>
                <w:sz w:val="11"/>
                <w:szCs w:val="11"/>
              </w:rPr>
            </w:pPr>
          </w:p>
        </w:tc>
        <w:tc>
          <w:tcPr>
            <w:tcW w:w="805" w:type="dxa"/>
            <w:tcBorders>
              <w:bottom w:val="single" w:sz="4" w:space="0" w:color="auto"/>
            </w:tcBorders>
            <w:shd w:val="clear" w:color="auto" w:fill="FFFFFF" w:themeFill="background1"/>
          </w:tcPr>
          <w:p w14:paraId="689F8B61" w14:textId="77777777" w:rsidR="00D8612B" w:rsidRPr="003868DC" w:rsidRDefault="00D8612B" w:rsidP="00F54FA0">
            <w:pPr>
              <w:spacing w:line="360" w:lineRule="auto"/>
              <w:contextualSpacing/>
              <w:rPr>
                <w:sz w:val="11"/>
                <w:szCs w:val="11"/>
              </w:rPr>
            </w:pPr>
          </w:p>
        </w:tc>
        <w:tc>
          <w:tcPr>
            <w:tcW w:w="448" w:type="dxa"/>
            <w:tcBorders>
              <w:bottom w:val="single" w:sz="4" w:space="0" w:color="auto"/>
            </w:tcBorders>
            <w:shd w:val="clear" w:color="auto" w:fill="FFFFFF" w:themeFill="background1"/>
          </w:tcPr>
          <w:p w14:paraId="4BB2FDE0" w14:textId="77777777" w:rsidR="00D8612B" w:rsidRPr="003868DC" w:rsidRDefault="00D8612B" w:rsidP="00F54FA0">
            <w:pPr>
              <w:spacing w:line="360" w:lineRule="auto"/>
              <w:contextualSpacing/>
              <w:rPr>
                <w:sz w:val="11"/>
                <w:szCs w:val="11"/>
              </w:rPr>
            </w:pPr>
          </w:p>
        </w:tc>
        <w:tc>
          <w:tcPr>
            <w:tcW w:w="851" w:type="dxa"/>
            <w:tcBorders>
              <w:bottom w:val="single" w:sz="4" w:space="0" w:color="auto"/>
            </w:tcBorders>
            <w:shd w:val="clear" w:color="auto" w:fill="FFFFFF" w:themeFill="background1"/>
          </w:tcPr>
          <w:p w14:paraId="2CC25AF6" w14:textId="77777777" w:rsidR="00D8612B" w:rsidRPr="003868DC" w:rsidRDefault="00D8612B" w:rsidP="00F54FA0">
            <w:pPr>
              <w:spacing w:line="360" w:lineRule="auto"/>
              <w:contextualSpacing/>
              <w:rPr>
                <w:sz w:val="11"/>
                <w:szCs w:val="11"/>
              </w:rPr>
            </w:pPr>
          </w:p>
        </w:tc>
        <w:tc>
          <w:tcPr>
            <w:tcW w:w="448" w:type="dxa"/>
            <w:tcBorders>
              <w:bottom w:val="single" w:sz="4" w:space="0" w:color="auto"/>
            </w:tcBorders>
            <w:shd w:val="clear" w:color="auto" w:fill="FFFFFF" w:themeFill="background1"/>
          </w:tcPr>
          <w:p w14:paraId="37284804" w14:textId="77777777" w:rsidR="00D8612B" w:rsidRPr="003868DC" w:rsidRDefault="00D8612B" w:rsidP="00F54FA0">
            <w:pPr>
              <w:spacing w:line="360" w:lineRule="auto"/>
              <w:contextualSpacing/>
              <w:rPr>
                <w:sz w:val="11"/>
                <w:szCs w:val="11"/>
              </w:rPr>
            </w:pPr>
          </w:p>
        </w:tc>
        <w:tc>
          <w:tcPr>
            <w:tcW w:w="828" w:type="dxa"/>
            <w:tcBorders>
              <w:bottom w:val="single" w:sz="4" w:space="0" w:color="auto"/>
            </w:tcBorders>
            <w:shd w:val="clear" w:color="auto" w:fill="FFFFFF" w:themeFill="background1"/>
          </w:tcPr>
          <w:p w14:paraId="1F5F8138" w14:textId="77777777" w:rsidR="00D8612B" w:rsidRPr="003868DC" w:rsidRDefault="00D8612B" w:rsidP="00F54FA0">
            <w:pPr>
              <w:spacing w:line="360" w:lineRule="auto"/>
              <w:contextualSpacing/>
              <w:rPr>
                <w:sz w:val="11"/>
                <w:szCs w:val="11"/>
              </w:rPr>
            </w:pPr>
          </w:p>
        </w:tc>
        <w:tc>
          <w:tcPr>
            <w:tcW w:w="426" w:type="dxa"/>
            <w:tcBorders>
              <w:bottom w:val="single" w:sz="4" w:space="0" w:color="auto"/>
            </w:tcBorders>
            <w:shd w:val="clear" w:color="auto" w:fill="FFFFFF" w:themeFill="background1"/>
          </w:tcPr>
          <w:p w14:paraId="2DED0AED" w14:textId="77777777" w:rsidR="00D8612B" w:rsidRPr="003868DC" w:rsidRDefault="00D8612B" w:rsidP="00F54FA0">
            <w:pPr>
              <w:spacing w:line="360" w:lineRule="auto"/>
              <w:contextualSpacing/>
              <w:rPr>
                <w:sz w:val="11"/>
                <w:szCs w:val="11"/>
              </w:rPr>
            </w:pPr>
          </w:p>
        </w:tc>
        <w:tc>
          <w:tcPr>
            <w:tcW w:w="861" w:type="dxa"/>
            <w:tcBorders>
              <w:bottom w:val="single" w:sz="4" w:space="0" w:color="auto"/>
            </w:tcBorders>
            <w:shd w:val="clear" w:color="auto" w:fill="FFFFFF" w:themeFill="background1"/>
          </w:tcPr>
          <w:p w14:paraId="79C8E7CE" w14:textId="77777777" w:rsidR="00D8612B" w:rsidRPr="003868DC" w:rsidRDefault="00D8612B" w:rsidP="00F54FA0">
            <w:pPr>
              <w:spacing w:line="360" w:lineRule="auto"/>
              <w:contextualSpacing/>
              <w:rPr>
                <w:sz w:val="11"/>
                <w:szCs w:val="11"/>
              </w:rPr>
            </w:pPr>
          </w:p>
        </w:tc>
      </w:tr>
      <w:tr w:rsidR="00D8612B" w14:paraId="4D1D69D0" w14:textId="77777777" w:rsidTr="00FD33EA">
        <w:trPr>
          <w:trHeight w:val="551"/>
        </w:trPr>
        <w:tc>
          <w:tcPr>
            <w:tcW w:w="1009" w:type="dxa"/>
            <w:vMerge w:val="restart"/>
            <w:tcBorders>
              <w:top w:val="single" w:sz="4" w:space="0" w:color="auto"/>
              <w:left w:val="single" w:sz="4" w:space="0" w:color="000000"/>
              <w:right w:val="single" w:sz="4" w:space="0" w:color="000000"/>
            </w:tcBorders>
            <w:vAlign w:val="center"/>
          </w:tcPr>
          <w:p w14:paraId="49187F84" w14:textId="77777777" w:rsidR="00D8612B" w:rsidRPr="00206535" w:rsidRDefault="00D8612B" w:rsidP="00F54FA0">
            <w:pPr>
              <w:spacing w:line="360" w:lineRule="auto"/>
              <w:ind w:right="18"/>
              <w:jc w:val="center"/>
              <w:rPr>
                <w:rFonts w:ascii="Arial" w:hAnsi="Arial" w:cs="Arial"/>
              </w:rPr>
            </w:pPr>
            <w:r w:rsidRPr="00206535">
              <w:rPr>
                <w:rFonts w:ascii="Arial" w:eastAsia="Arial" w:hAnsi="Arial" w:cs="Arial"/>
                <w:sz w:val="11"/>
              </w:rPr>
              <w:t>Tujuan</w:t>
            </w:r>
          </w:p>
        </w:tc>
        <w:tc>
          <w:tcPr>
            <w:tcW w:w="993" w:type="dxa"/>
            <w:vMerge w:val="restart"/>
            <w:tcBorders>
              <w:top w:val="single" w:sz="4" w:space="0" w:color="auto"/>
              <w:left w:val="single" w:sz="4" w:space="0" w:color="000000"/>
              <w:right w:val="single" w:sz="4" w:space="0" w:color="000000"/>
            </w:tcBorders>
            <w:vAlign w:val="center"/>
          </w:tcPr>
          <w:p w14:paraId="4BE0D9FF" w14:textId="77777777" w:rsidR="00D8612B" w:rsidRPr="00206535" w:rsidRDefault="00D8612B" w:rsidP="00F54FA0">
            <w:pPr>
              <w:spacing w:line="360" w:lineRule="auto"/>
              <w:ind w:right="16"/>
              <w:jc w:val="center"/>
              <w:rPr>
                <w:rFonts w:ascii="Arial" w:hAnsi="Arial" w:cs="Arial"/>
              </w:rPr>
            </w:pPr>
            <w:r w:rsidRPr="00206535">
              <w:rPr>
                <w:rFonts w:ascii="Arial" w:eastAsia="Arial" w:hAnsi="Arial" w:cs="Arial"/>
                <w:sz w:val="11"/>
              </w:rPr>
              <w:t>Sasaran</w:t>
            </w:r>
          </w:p>
        </w:tc>
        <w:tc>
          <w:tcPr>
            <w:tcW w:w="851" w:type="dxa"/>
            <w:vMerge w:val="restart"/>
            <w:tcBorders>
              <w:top w:val="single" w:sz="4" w:space="0" w:color="auto"/>
              <w:left w:val="single" w:sz="4" w:space="0" w:color="000000"/>
              <w:right w:val="single" w:sz="4" w:space="0" w:color="000000"/>
            </w:tcBorders>
            <w:vAlign w:val="center"/>
          </w:tcPr>
          <w:p w14:paraId="0C17ECD2" w14:textId="77777777" w:rsidR="00D8612B" w:rsidRPr="00206535" w:rsidRDefault="00D8612B" w:rsidP="00F54FA0">
            <w:pPr>
              <w:spacing w:line="360" w:lineRule="auto"/>
              <w:ind w:right="47"/>
              <w:jc w:val="center"/>
              <w:rPr>
                <w:rFonts w:ascii="Arial" w:hAnsi="Arial" w:cs="Arial"/>
              </w:rPr>
            </w:pPr>
            <w:r w:rsidRPr="00206535">
              <w:rPr>
                <w:rFonts w:ascii="Arial" w:eastAsia="Arial" w:hAnsi="Arial" w:cs="Arial"/>
                <w:sz w:val="11"/>
              </w:rPr>
              <w:t xml:space="preserve">Indikator </w:t>
            </w:r>
          </w:p>
          <w:p w14:paraId="0CE4FE52" w14:textId="77777777" w:rsidR="00D8612B" w:rsidRPr="00206535" w:rsidRDefault="00D8612B" w:rsidP="00F54FA0">
            <w:pPr>
              <w:spacing w:line="360" w:lineRule="auto"/>
              <w:ind w:right="13"/>
              <w:jc w:val="center"/>
              <w:rPr>
                <w:rFonts w:ascii="Arial" w:hAnsi="Arial" w:cs="Arial"/>
              </w:rPr>
            </w:pPr>
            <w:r w:rsidRPr="00206535">
              <w:rPr>
                <w:rFonts w:ascii="Arial" w:eastAsia="Arial" w:hAnsi="Arial" w:cs="Arial"/>
                <w:sz w:val="11"/>
              </w:rPr>
              <w:t>Sasaran</w:t>
            </w:r>
          </w:p>
        </w:tc>
        <w:tc>
          <w:tcPr>
            <w:tcW w:w="993" w:type="dxa"/>
            <w:gridSpan w:val="5"/>
            <w:vMerge w:val="restart"/>
            <w:tcBorders>
              <w:top w:val="single" w:sz="4" w:space="0" w:color="auto"/>
              <w:left w:val="single" w:sz="4" w:space="0" w:color="000000"/>
              <w:right w:val="single" w:sz="4" w:space="0" w:color="000000"/>
            </w:tcBorders>
          </w:tcPr>
          <w:p w14:paraId="47FD54F3" w14:textId="77777777" w:rsidR="00D8612B" w:rsidRDefault="00D8612B" w:rsidP="00F54FA0">
            <w:pPr>
              <w:spacing w:line="360" w:lineRule="auto"/>
              <w:ind w:right="19"/>
              <w:jc w:val="center"/>
              <w:rPr>
                <w:rFonts w:ascii="Arial" w:eastAsia="Arial" w:hAnsi="Arial" w:cs="Arial"/>
                <w:sz w:val="11"/>
                <w:lang w:val="en-US"/>
              </w:rPr>
            </w:pPr>
          </w:p>
          <w:p w14:paraId="5CB0BADA" w14:textId="77777777" w:rsidR="00D8612B" w:rsidRDefault="00D8612B" w:rsidP="00F54FA0">
            <w:pPr>
              <w:spacing w:line="360" w:lineRule="auto"/>
              <w:ind w:right="19"/>
              <w:jc w:val="center"/>
              <w:rPr>
                <w:rFonts w:ascii="Arial" w:eastAsia="Arial" w:hAnsi="Arial" w:cs="Arial"/>
                <w:sz w:val="11"/>
                <w:lang w:val="en-US"/>
              </w:rPr>
            </w:pPr>
          </w:p>
          <w:p w14:paraId="02FD2F77" w14:textId="77777777" w:rsidR="00D8612B" w:rsidRPr="009868DF" w:rsidRDefault="00D8612B" w:rsidP="00F54FA0">
            <w:pPr>
              <w:spacing w:line="360" w:lineRule="auto"/>
              <w:ind w:right="19"/>
              <w:jc w:val="center"/>
              <w:rPr>
                <w:rFonts w:ascii="Arial" w:eastAsia="Arial" w:hAnsi="Arial" w:cs="Arial"/>
                <w:sz w:val="11"/>
                <w:lang w:val="en-US"/>
              </w:rPr>
            </w:pPr>
            <w:r>
              <w:rPr>
                <w:rFonts w:ascii="Arial" w:eastAsia="Arial" w:hAnsi="Arial" w:cs="Arial"/>
                <w:sz w:val="11"/>
                <w:lang w:val="en-US"/>
              </w:rPr>
              <w:t>Kode Rekening</w:t>
            </w:r>
          </w:p>
        </w:tc>
        <w:tc>
          <w:tcPr>
            <w:tcW w:w="1233" w:type="dxa"/>
            <w:vMerge w:val="restart"/>
            <w:tcBorders>
              <w:top w:val="single" w:sz="4" w:space="0" w:color="auto"/>
              <w:left w:val="single" w:sz="4" w:space="0" w:color="000000"/>
              <w:right w:val="single" w:sz="4" w:space="0" w:color="000000"/>
            </w:tcBorders>
            <w:vAlign w:val="center"/>
          </w:tcPr>
          <w:p w14:paraId="46129BC8" w14:textId="77777777" w:rsidR="00D8612B" w:rsidRPr="00206535" w:rsidRDefault="00D8612B" w:rsidP="00F54FA0">
            <w:pPr>
              <w:spacing w:line="360" w:lineRule="auto"/>
              <w:ind w:right="19"/>
              <w:jc w:val="center"/>
              <w:rPr>
                <w:rFonts w:ascii="Arial" w:hAnsi="Arial" w:cs="Arial"/>
              </w:rPr>
            </w:pPr>
            <w:r w:rsidRPr="00206535">
              <w:rPr>
                <w:rFonts w:ascii="Arial" w:eastAsia="Arial" w:hAnsi="Arial" w:cs="Arial"/>
                <w:sz w:val="11"/>
              </w:rPr>
              <w:t>Program dan Kegiatan</w:t>
            </w:r>
          </w:p>
        </w:tc>
        <w:tc>
          <w:tcPr>
            <w:tcW w:w="1602" w:type="dxa"/>
            <w:vMerge w:val="restart"/>
            <w:tcBorders>
              <w:top w:val="single" w:sz="4" w:space="0" w:color="auto"/>
              <w:left w:val="single" w:sz="4" w:space="0" w:color="000000"/>
              <w:right w:val="single" w:sz="4" w:space="0" w:color="000000"/>
            </w:tcBorders>
            <w:vAlign w:val="center"/>
          </w:tcPr>
          <w:p w14:paraId="52EF204C" w14:textId="77777777" w:rsidR="00D8612B" w:rsidRPr="00206535" w:rsidRDefault="00D8612B" w:rsidP="00F54FA0">
            <w:pPr>
              <w:spacing w:line="360" w:lineRule="auto"/>
              <w:jc w:val="center"/>
              <w:rPr>
                <w:rFonts w:ascii="Arial" w:hAnsi="Arial" w:cs="Arial"/>
                <w:lang w:val="en-US"/>
              </w:rPr>
            </w:pPr>
            <w:r w:rsidRPr="00206535">
              <w:rPr>
                <w:rFonts w:ascii="Arial" w:eastAsia="Arial" w:hAnsi="Arial" w:cs="Arial"/>
                <w:sz w:val="11"/>
              </w:rPr>
              <w:t>Indikator Kinerja Program</w:t>
            </w:r>
            <w:r w:rsidRPr="00206535">
              <w:rPr>
                <w:rFonts w:ascii="Arial" w:eastAsia="Arial" w:hAnsi="Arial" w:cs="Arial"/>
                <w:sz w:val="11"/>
                <w:lang w:val="en-US"/>
              </w:rPr>
              <w:t xml:space="preserve">             ( out come )</w:t>
            </w:r>
          </w:p>
        </w:tc>
        <w:tc>
          <w:tcPr>
            <w:tcW w:w="709" w:type="dxa"/>
            <w:vMerge w:val="restart"/>
            <w:tcBorders>
              <w:top w:val="single" w:sz="4" w:space="0" w:color="auto"/>
              <w:left w:val="single" w:sz="4" w:space="0" w:color="000000"/>
              <w:right w:val="single" w:sz="4" w:space="0" w:color="000000"/>
            </w:tcBorders>
            <w:vAlign w:val="center"/>
          </w:tcPr>
          <w:p w14:paraId="3AB6EFE2" w14:textId="77777777" w:rsidR="00D8612B" w:rsidRPr="00206535" w:rsidRDefault="00D8612B" w:rsidP="00F54FA0">
            <w:pPr>
              <w:spacing w:line="360" w:lineRule="auto"/>
              <w:ind w:right="45"/>
              <w:jc w:val="center"/>
              <w:rPr>
                <w:rFonts w:ascii="Arial" w:hAnsi="Arial" w:cs="Arial"/>
              </w:rPr>
            </w:pPr>
            <w:r w:rsidRPr="00206535">
              <w:rPr>
                <w:rFonts w:ascii="Arial" w:eastAsia="Arial" w:hAnsi="Arial" w:cs="Arial"/>
                <w:sz w:val="11"/>
              </w:rPr>
              <w:t>Data</w:t>
            </w:r>
          </w:p>
          <w:p w14:paraId="171D76A3" w14:textId="77777777" w:rsidR="00D8612B" w:rsidRPr="00206535" w:rsidRDefault="00D8612B" w:rsidP="00F54FA0">
            <w:pPr>
              <w:spacing w:line="360" w:lineRule="auto"/>
              <w:ind w:left="31" w:hanging="31"/>
              <w:jc w:val="center"/>
              <w:rPr>
                <w:rFonts w:ascii="Arial" w:hAnsi="Arial" w:cs="Arial"/>
              </w:rPr>
            </w:pPr>
            <w:r w:rsidRPr="00206535">
              <w:rPr>
                <w:rFonts w:ascii="Arial" w:eastAsia="Arial" w:hAnsi="Arial" w:cs="Arial"/>
                <w:sz w:val="11"/>
              </w:rPr>
              <w:t>Capaian pada Tahun Awal</w:t>
            </w:r>
          </w:p>
          <w:p w14:paraId="605D1445" w14:textId="77777777" w:rsidR="00D8612B" w:rsidRPr="00206535" w:rsidRDefault="00D8612B" w:rsidP="00F54FA0">
            <w:pPr>
              <w:spacing w:line="360" w:lineRule="auto"/>
              <w:ind w:left="-8" w:firstLine="20"/>
              <w:jc w:val="center"/>
              <w:rPr>
                <w:rFonts w:ascii="Arial" w:hAnsi="Arial" w:cs="Arial"/>
              </w:rPr>
            </w:pPr>
            <w:r w:rsidRPr="00206535">
              <w:rPr>
                <w:rFonts w:ascii="Arial" w:eastAsia="Arial" w:hAnsi="Arial" w:cs="Arial"/>
                <w:sz w:val="11"/>
              </w:rPr>
              <w:t>Perencanaan</w:t>
            </w:r>
          </w:p>
        </w:tc>
        <w:tc>
          <w:tcPr>
            <w:tcW w:w="6520" w:type="dxa"/>
            <w:gridSpan w:val="10"/>
            <w:tcBorders>
              <w:top w:val="single" w:sz="4" w:space="0" w:color="auto"/>
              <w:left w:val="single" w:sz="4" w:space="0" w:color="000000"/>
              <w:bottom w:val="single" w:sz="2" w:space="0" w:color="000000"/>
              <w:right w:val="single" w:sz="4" w:space="0" w:color="000000"/>
            </w:tcBorders>
            <w:vAlign w:val="center"/>
          </w:tcPr>
          <w:p w14:paraId="6DDF78B9" w14:textId="77777777" w:rsidR="00D8612B" w:rsidRPr="00206535" w:rsidRDefault="00D8612B" w:rsidP="00F54FA0">
            <w:pPr>
              <w:spacing w:line="360" w:lineRule="auto"/>
              <w:jc w:val="center"/>
              <w:rPr>
                <w:rFonts w:ascii="Arial" w:hAnsi="Arial" w:cs="Arial"/>
              </w:rPr>
            </w:pPr>
            <w:r w:rsidRPr="00206535">
              <w:rPr>
                <w:rFonts w:ascii="Arial" w:eastAsia="Arial" w:hAnsi="Arial" w:cs="Arial"/>
                <w:sz w:val="11"/>
              </w:rPr>
              <w:t>Target Kinerja Program dan Kerangka Pendanaan</w:t>
            </w:r>
          </w:p>
        </w:tc>
        <w:tc>
          <w:tcPr>
            <w:tcW w:w="1287" w:type="dxa"/>
            <w:gridSpan w:val="2"/>
            <w:tcBorders>
              <w:top w:val="single" w:sz="4" w:space="0" w:color="auto"/>
              <w:left w:val="single" w:sz="4" w:space="0" w:color="000000"/>
              <w:bottom w:val="single" w:sz="2" w:space="0" w:color="000000"/>
              <w:right w:val="single" w:sz="4" w:space="0" w:color="000000"/>
            </w:tcBorders>
          </w:tcPr>
          <w:p w14:paraId="3127535C" w14:textId="77777777" w:rsidR="00D8612B" w:rsidRPr="00206535" w:rsidRDefault="00D8612B" w:rsidP="00F54FA0">
            <w:pPr>
              <w:spacing w:line="360" w:lineRule="auto"/>
              <w:contextualSpacing/>
              <w:jc w:val="center"/>
              <w:rPr>
                <w:rFonts w:ascii="Arial" w:hAnsi="Arial" w:cs="Arial"/>
                <w:sz w:val="11"/>
                <w:szCs w:val="11"/>
                <w:lang w:val="en-US"/>
              </w:rPr>
            </w:pPr>
          </w:p>
          <w:p w14:paraId="4CB5B787" w14:textId="77777777" w:rsidR="00D8612B" w:rsidRPr="00206535" w:rsidRDefault="00D8612B" w:rsidP="00F54FA0">
            <w:pPr>
              <w:spacing w:line="360" w:lineRule="auto"/>
              <w:contextualSpacing/>
              <w:jc w:val="center"/>
              <w:rPr>
                <w:rFonts w:ascii="Arial" w:hAnsi="Arial" w:cs="Arial"/>
                <w:sz w:val="11"/>
                <w:szCs w:val="11"/>
                <w:lang w:val="en-US"/>
              </w:rPr>
            </w:pPr>
            <w:r w:rsidRPr="00206535">
              <w:rPr>
                <w:rFonts w:ascii="Arial" w:hAnsi="Arial" w:cs="Arial"/>
                <w:sz w:val="11"/>
                <w:szCs w:val="11"/>
                <w:lang w:val="en-US"/>
              </w:rPr>
              <w:t>Kondisi Kinerja pada Akhir</w:t>
            </w:r>
          </w:p>
          <w:p w14:paraId="724E9E57" w14:textId="77777777" w:rsidR="00D8612B" w:rsidRPr="00206535" w:rsidRDefault="00D8612B" w:rsidP="00F54FA0">
            <w:pPr>
              <w:spacing w:line="360" w:lineRule="auto"/>
              <w:contextualSpacing/>
              <w:jc w:val="center"/>
              <w:rPr>
                <w:rFonts w:ascii="Arial" w:hAnsi="Arial" w:cs="Arial"/>
                <w:sz w:val="11"/>
                <w:szCs w:val="11"/>
                <w:lang w:val="en-US"/>
              </w:rPr>
            </w:pPr>
            <w:r w:rsidRPr="00206535">
              <w:rPr>
                <w:rFonts w:ascii="Arial" w:hAnsi="Arial" w:cs="Arial"/>
                <w:sz w:val="11"/>
                <w:szCs w:val="11"/>
                <w:lang w:val="en-US"/>
              </w:rPr>
              <w:t>Periode Renstra</w:t>
            </w:r>
          </w:p>
        </w:tc>
      </w:tr>
      <w:tr w:rsidR="00D8612B" w14:paraId="1751D3A4" w14:textId="77777777" w:rsidTr="00FD33EA">
        <w:trPr>
          <w:trHeight w:val="52"/>
        </w:trPr>
        <w:tc>
          <w:tcPr>
            <w:tcW w:w="1009" w:type="dxa"/>
            <w:vMerge/>
            <w:tcBorders>
              <w:left w:val="single" w:sz="4" w:space="0" w:color="000000"/>
              <w:right w:val="single" w:sz="4" w:space="0" w:color="000000"/>
            </w:tcBorders>
          </w:tcPr>
          <w:p w14:paraId="7C71344A" w14:textId="77777777" w:rsidR="00D8612B" w:rsidRPr="00206535" w:rsidRDefault="00D8612B" w:rsidP="00F54FA0">
            <w:pPr>
              <w:spacing w:line="360" w:lineRule="auto"/>
              <w:contextualSpacing/>
              <w:rPr>
                <w:rFonts w:ascii="Arial" w:hAnsi="Arial" w:cs="Arial"/>
                <w:sz w:val="11"/>
                <w:szCs w:val="11"/>
              </w:rPr>
            </w:pPr>
          </w:p>
        </w:tc>
        <w:tc>
          <w:tcPr>
            <w:tcW w:w="993" w:type="dxa"/>
            <w:vMerge/>
            <w:tcBorders>
              <w:left w:val="single" w:sz="4" w:space="0" w:color="000000"/>
              <w:right w:val="single" w:sz="4" w:space="0" w:color="000000"/>
            </w:tcBorders>
          </w:tcPr>
          <w:p w14:paraId="1DEFF205" w14:textId="77777777" w:rsidR="00D8612B" w:rsidRPr="00206535" w:rsidRDefault="00D8612B" w:rsidP="00F54FA0">
            <w:pPr>
              <w:spacing w:line="360" w:lineRule="auto"/>
              <w:contextualSpacing/>
              <w:rPr>
                <w:rFonts w:ascii="Arial" w:hAnsi="Arial" w:cs="Arial"/>
                <w:sz w:val="11"/>
                <w:szCs w:val="11"/>
              </w:rPr>
            </w:pPr>
          </w:p>
        </w:tc>
        <w:tc>
          <w:tcPr>
            <w:tcW w:w="851" w:type="dxa"/>
            <w:vMerge/>
            <w:tcBorders>
              <w:left w:val="single" w:sz="4" w:space="0" w:color="000000"/>
              <w:right w:val="single" w:sz="4" w:space="0" w:color="000000"/>
            </w:tcBorders>
          </w:tcPr>
          <w:p w14:paraId="19247C77" w14:textId="77777777" w:rsidR="00D8612B" w:rsidRPr="00206535" w:rsidRDefault="00D8612B" w:rsidP="00F54FA0">
            <w:pPr>
              <w:spacing w:line="360" w:lineRule="auto"/>
              <w:contextualSpacing/>
              <w:rPr>
                <w:rFonts w:ascii="Arial" w:hAnsi="Arial" w:cs="Arial"/>
                <w:sz w:val="11"/>
                <w:szCs w:val="11"/>
              </w:rPr>
            </w:pPr>
          </w:p>
        </w:tc>
        <w:tc>
          <w:tcPr>
            <w:tcW w:w="993" w:type="dxa"/>
            <w:gridSpan w:val="5"/>
            <w:vMerge/>
            <w:tcBorders>
              <w:left w:val="single" w:sz="4" w:space="0" w:color="000000"/>
              <w:right w:val="single" w:sz="4" w:space="0" w:color="000000"/>
            </w:tcBorders>
          </w:tcPr>
          <w:p w14:paraId="27C7A21F" w14:textId="77777777" w:rsidR="00D8612B" w:rsidRPr="00206535" w:rsidRDefault="00D8612B" w:rsidP="00F54FA0">
            <w:pPr>
              <w:spacing w:line="360" w:lineRule="auto"/>
              <w:contextualSpacing/>
              <w:rPr>
                <w:rFonts w:ascii="Arial" w:hAnsi="Arial" w:cs="Arial"/>
                <w:sz w:val="11"/>
                <w:szCs w:val="11"/>
              </w:rPr>
            </w:pPr>
          </w:p>
        </w:tc>
        <w:tc>
          <w:tcPr>
            <w:tcW w:w="1233" w:type="dxa"/>
            <w:vMerge/>
            <w:tcBorders>
              <w:left w:val="single" w:sz="4" w:space="0" w:color="000000"/>
              <w:right w:val="single" w:sz="4" w:space="0" w:color="000000"/>
            </w:tcBorders>
          </w:tcPr>
          <w:p w14:paraId="30A33E47" w14:textId="77777777" w:rsidR="00D8612B" w:rsidRPr="00206535" w:rsidRDefault="00D8612B" w:rsidP="00F54FA0">
            <w:pPr>
              <w:spacing w:line="360" w:lineRule="auto"/>
              <w:contextualSpacing/>
              <w:rPr>
                <w:rFonts w:ascii="Arial" w:hAnsi="Arial" w:cs="Arial"/>
                <w:sz w:val="11"/>
                <w:szCs w:val="11"/>
              </w:rPr>
            </w:pPr>
          </w:p>
        </w:tc>
        <w:tc>
          <w:tcPr>
            <w:tcW w:w="1602" w:type="dxa"/>
            <w:vMerge/>
            <w:tcBorders>
              <w:left w:val="single" w:sz="4" w:space="0" w:color="000000"/>
              <w:right w:val="single" w:sz="4" w:space="0" w:color="000000"/>
            </w:tcBorders>
          </w:tcPr>
          <w:p w14:paraId="0198FA6C" w14:textId="77777777" w:rsidR="00D8612B" w:rsidRPr="00206535" w:rsidRDefault="00D8612B" w:rsidP="00F54FA0">
            <w:pPr>
              <w:spacing w:line="360" w:lineRule="auto"/>
              <w:contextualSpacing/>
              <w:rPr>
                <w:rFonts w:ascii="Arial" w:hAnsi="Arial" w:cs="Arial"/>
                <w:sz w:val="11"/>
                <w:szCs w:val="11"/>
              </w:rPr>
            </w:pPr>
          </w:p>
        </w:tc>
        <w:tc>
          <w:tcPr>
            <w:tcW w:w="709" w:type="dxa"/>
            <w:vMerge/>
            <w:tcBorders>
              <w:left w:val="single" w:sz="4" w:space="0" w:color="000000"/>
              <w:right w:val="single" w:sz="4" w:space="0" w:color="000000"/>
            </w:tcBorders>
          </w:tcPr>
          <w:p w14:paraId="64CB9F6E" w14:textId="77777777" w:rsidR="00D8612B" w:rsidRPr="00206535" w:rsidRDefault="00D8612B" w:rsidP="00F54FA0">
            <w:pPr>
              <w:spacing w:line="360" w:lineRule="auto"/>
              <w:contextualSpacing/>
              <w:rPr>
                <w:rFonts w:ascii="Arial" w:hAnsi="Arial" w:cs="Arial"/>
                <w:sz w:val="11"/>
                <w:szCs w:val="11"/>
              </w:rPr>
            </w:pPr>
          </w:p>
        </w:tc>
        <w:tc>
          <w:tcPr>
            <w:tcW w:w="1319" w:type="dxa"/>
            <w:gridSpan w:val="2"/>
            <w:tcBorders>
              <w:top w:val="single" w:sz="2" w:space="0" w:color="000000"/>
              <w:left w:val="single" w:sz="4" w:space="0" w:color="000000"/>
              <w:bottom w:val="single" w:sz="2" w:space="0" w:color="000000"/>
              <w:right w:val="single" w:sz="4" w:space="0" w:color="000000"/>
            </w:tcBorders>
          </w:tcPr>
          <w:p w14:paraId="72B02084" w14:textId="77777777" w:rsidR="00D8612B" w:rsidRPr="00206535" w:rsidRDefault="00D8612B" w:rsidP="00F54FA0">
            <w:pPr>
              <w:spacing w:line="360" w:lineRule="auto"/>
              <w:ind w:right="16"/>
              <w:contextualSpacing/>
              <w:jc w:val="center"/>
              <w:rPr>
                <w:rFonts w:ascii="Arial" w:hAnsi="Arial" w:cs="Arial"/>
                <w:sz w:val="11"/>
                <w:szCs w:val="11"/>
              </w:rPr>
            </w:pPr>
            <w:r w:rsidRPr="00206535">
              <w:rPr>
                <w:rFonts w:ascii="Arial" w:eastAsia="Arial" w:hAnsi="Arial" w:cs="Arial"/>
                <w:sz w:val="11"/>
                <w:szCs w:val="11"/>
              </w:rPr>
              <w:t>2018</w:t>
            </w:r>
          </w:p>
        </w:tc>
        <w:tc>
          <w:tcPr>
            <w:tcW w:w="1373" w:type="dxa"/>
            <w:gridSpan w:val="2"/>
            <w:tcBorders>
              <w:top w:val="single" w:sz="2" w:space="0" w:color="000000"/>
              <w:left w:val="single" w:sz="4" w:space="0" w:color="000000"/>
              <w:bottom w:val="single" w:sz="2" w:space="0" w:color="000000"/>
              <w:right w:val="single" w:sz="4" w:space="0" w:color="000000"/>
            </w:tcBorders>
          </w:tcPr>
          <w:p w14:paraId="69DC6049" w14:textId="77777777" w:rsidR="00D8612B" w:rsidRPr="00206535" w:rsidRDefault="00D8612B" w:rsidP="00F54FA0">
            <w:pPr>
              <w:spacing w:line="360" w:lineRule="auto"/>
              <w:ind w:right="16"/>
              <w:contextualSpacing/>
              <w:jc w:val="center"/>
              <w:rPr>
                <w:rFonts w:ascii="Arial" w:hAnsi="Arial" w:cs="Arial"/>
                <w:sz w:val="11"/>
                <w:szCs w:val="11"/>
                <w:lang w:val="en-US"/>
              </w:rPr>
            </w:pPr>
            <w:r w:rsidRPr="00206535">
              <w:rPr>
                <w:rFonts w:ascii="Arial" w:eastAsia="Arial" w:hAnsi="Arial" w:cs="Arial"/>
                <w:sz w:val="11"/>
                <w:szCs w:val="11"/>
              </w:rPr>
              <w:t>20</w:t>
            </w:r>
            <w:r w:rsidRPr="00206535">
              <w:rPr>
                <w:rFonts w:ascii="Arial" w:eastAsia="Arial" w:hAnsi="Arial" w:cs="Arial"/>
                <w:sz w:val="11"/>
                <w:szCs w:val="11"/>
                <w:lang w:val="en-US"/>
              </w:rPr>
              <w:t>19</w:t>
            </w:r>
          </w:p>
        </w:tc>
        <w:tc>
          <w:tcPr>
            <w:tcW w:w="1253" w:type="dxa"/>
            <w:gridSpan w:val="2"/>
            <w:tcBorders>
              <w:top w:val="single" w:sz="2" w:space="0" w:color="000000"/>
              <w:left w:val="single" w:sz="4" w:space="0" w:color="000000"/>
              <w:bottom w:val="single" w:sz="2" w:space="0" w:color="000000"/>
              <w:right w:val="single" w:sz="4" w:space="0" w:color="000000"/>
            </w:tcBorders>
          </w:tcPr>
          <w:p w14:paraId="4666C5EF" w14:textId="77777777" w:rsidR="00D8612B" w:rsidRPr="00206535" w:rsidRDefault="00D8612B" w:rsidP="00F54FA0">
            <w:pPr>
              <w:spacing w:line="360" w:lineRule="auto"/>
              <w:contextualSpacing/>
              <w:jc w:val="center"/>
              <w:rPr>
                <w:rFonts w:ascii="Arial" w:hAnsi="Arial" w:cs="Arial"/>
                <w:sz w:val="11"/>
                <w:szCs w:val="11"/>
                <w:lang w:val="en-US"/>
              </w:rPr>
            </w:pPr>
            <w:r w:rsidRPr="00206535">
              <w:rPr>
                <w:rFonts w:ascii="Arial" w:eastAsia="Arial" w:hAnsi="Arial" w:cs="Arial"/>
                <w:sz w:val="11"/>
                <w:szCs w:val="11"/>
              </w:rPr>
              <w:t>202</w:t>
            </w:r>
            <w:r w:rsidRPr="00206535">
              <w:rPr>
                <w:rFonts w:ascii="Arial" w:eastAsia="Arial" w:hAnsi="Arial" w:cs="Arial"/>
                <w:sz w:val="11"/>
                <w:szCs w:val="11"/>
                <w:lang w:val="en-US"/>
              </w:rPr>
              <w:t>0</w:t>
            </w:r>
          </w:p>
        </w:tc>
        <w:tc>
          <w:tcPr>
            <w:tcW w:w="1299" w:type="dxa"/>
            <w:gridSpan w:val="2"/>
            <w:tcBorders>
              <w:top w:val="single" w:sz="2" w:space="0" w:color="000000"/>
              <w:left w:val="single" w:sz="4" w:space="0" w:color="000000"/>
              <w:bottom w:val="single" w:sz="2" w:space="0" w:color="000000"/>
              <w:right w:val="single" w:sz="4" w:space="0" w:color="000000"/>
            </w:tcBorders>
          </w:tcPr>
          <w:p w14:paraId="6FC42D80" w14:textId="77777777" w:rsidR="00D8612B" w:rsidRPr="00206535" w:rsidRDefault="00D8612B" w:rsidP="00F54FA0">
            <w:pPr>
              <w:spacing w:line="360" w:lineRule="auto"/>
              <w:contextualSpacing/>
              <w:jc w:val="center"/>
              <w:rPr>
                <w:rFonts w:ascii="Arial" w:hAnsi="Arial" w:cs="Arial"/>
                <w:sz w:val="11"/>
                <w:szCs w:val="11"/>
                <w:lang w:val="en-US"/>
              </w:rPr>
            </w:pPr>
            <w:r w:rsidRPr="00206535">
              <w:rPr>
                <w:rFonts w:ascii="Arial" w:eastAsia="Arial" w:hAnsi="Arial" w:cs="Arial"/>
                <w:sz w:val="11"/>
                <w:szCs w:val="11"/>
              </w:rPr>
              <w:t>202</w:t>
            </w:r>
            <w:r w:rsidRPr="00206535">
              <w:rPr>
                <w:rFonts w:ascii="Arial" w:eastAsia="Arial" w:hAnsi="Arial" w:cs="Arial"/>
                <w:sz w:val="11"/>
                <w:szCs w:val="11"/>
                <w:lang w:val="en-US"/>
              </w:rPr>
              <w:t>1</w:t>
            </w:r>
          </w:p>
        </w:tc>
        <w:tc>
          <w:tcPr>
            <w:tcW w:w="1276" w:type="dxa"/>
            <w:gridSpan w:val="2"/>
            <w:tcBorders>
              <w:top w:val="single" w:sz="2" w:space="0" w:color="000000"/>
              <w:left w:val="single" w:sz="4" w:space="0" w:color="000000"/>
              <w:bottom w:val="single" w:sz="2" w:space="0" w:color="000000"/>
              <w:right w:val="single" w:sz="4" w:space="0" w:color="000000"/>
            </w:tcBorders>
          </w:tcPr>
          <w:p w14:paraId="541272DF" w14:textId="77777777" w:rsidR="00D8612B" w:rsidRPr="00206535" w:rsidRDefault="00D8612B" w:rsidP="00F54FA0">
            <w:pPr>
              <w:spacing w:line="360" w:lineRule="auto"/>
              <w:contextualSpacing/>
              <w:jc w:val="center"/>
              <w:rPr>
                <w:rFonts w:ascii="Arial" w:hAnsi="Arial" w:cs="Arial"/>
                <w:sz w:val="11"/>
                <w:szCs w:val="11"/>
                <w:lang w:val="en-US"/>
              </w:rPr>
            </w:pPr>
            <w:r w:rsidRPr="00206535">
              <w:rPr>
                <w:rFonts w:ascii="Arial" w:eastAsia="Arial" w:hAnsi="Arial" w:cs="Arial"/>
                <w:sz w:val="11"/>
                <w:szCs w:val="11"/>
              </w:rPr>
              <w:t>20</w:t>
            </w:r>
            <w:r w:rsidRPr="00206535">
              <w:rPr>
                <w:rFonts w:ascii="Arial" w:eastAsia="Arial" w:hAnsi="Arial" w:cs="Arial"/>
                <w:sz w:val="11"/>
                <w:szCs w:val="11"/>
                <w:lang w:val="en-US"/>
              </w:rPr>
              <w:t>22</w:t>
            </w:r>
          </w:p>
        </w:tc>
        <w:tc>
          <w:tcPr>
            <w:tcW w:w="426" w:type="dxa"/>
            <w:tcBorders>
              <w:top w:val="single" w:sz="2" w:space="0" w:color="000000"/>
              <w:left w:val="single" w:sz="4" w:space="0" w:color="000000"/>
              <w:bottom w:val="single" w:sz="2" w:space="0" w:color="000000"/>
              <w:right w:val="single" w:sz="4" w:space="0" w:color="000000"/>
            </w:tcBorders>
          </w:tcPr>
          <w:p w14:paraId="62CDBA17" w14:textId="77777777" w:rsidR="00D8612B" w:rsidRPr="00206535" w:rsidRDefault="00D8612B" w:rsidP="00F54FA0">
            <w:pPr>
              <w:spacing w:line="360" w:lineRule="auto"/>
              <w:contextualSpacing/>
              <w:rPr>
                <w:rFonts w:ascii="Arial" w:hAnsi="Arial" w:cs="Arial"/>
                <w:sz w:val="11"/>
                <w:szCs w:val="11"/>
              </w:rPr>
            </w:pPr>
          </w:p>
        </w:tc>
        <w:tc>
          <w:tcPr>
            <w:tcW w:w="861" w:type="dxa"/>
            <w:tcBorders>
              <w:top w:val="single" w:sz="2" w:space="0" w:color="000000"/>
              <w:left w:val="single" w:sz="4" w:space="0" w:color="000000"/>
              <w:bottom w:val="single" w:sz="2" w:space="0" w:color="000000"/>
              <w:right w:val="single" w:sz="4" w:space="0" w:color="000000"/>
            </w:tcBorders>
          </w:tcPr>
          <w:p w14:paraId="0968DF79" w14:textId="77777777" w:rsidR="00D8612B" w:rsidRPr="00206535" w:rsidRDefault="00D8612B" w:rsidP="00F54FA0">
            <w:pPr>
              <w:spacing w:line="360" w:lineRule="auto"/>
              <w:contextualSpacing/>
              <w:rPr>
                <w:rFonts w:ascii="Arial" w:hAnsi="Arial" w:cs="Arial"/>
                <w:sz w:val="11"/>
                <w:szCs w:val="11"/>
              </w:rPr>
            </w:pPr>
          </w:p>
        </w:tc>
      </w:tr>
      <w:tr w:rsidR="00D8612B" w14:paraId="28690799" w14:textId="77777777" w:rsidTr="00FD33EA">
        <w:trPr>
          <w:trHeight w:val="147"/>
        </w:trPr>
        <w:tc>
          <w:tcPr>
            <w:tcW w:w="1009" w:type="dxa"/>
            <w:vMerge/>
            <w:tcBorders>
              <w:left w:val="single" w:sz="4" w:space="0" w:color="000000"/>
              <w:bottom w:val="single" w:sz="4" w:space="0" w:color="auto"/>
              <w:right w:val="single" w:sz="4" w:space="0" w:color="000000"/>
            </w:tcBorders>
          </w:tcPr>
          <w:p w14:paraId="3930F446" w14:textId="77777777" w:rsidR="00D8612B" w:rsidRPr="00206535" w:rsidRDefault="00D8612B" w:rsidP="00F54FA0">
            <w:pPr>
              <w:spacing w:line="360" w:lineRule="auto"/>
              <w:contextualSpacing/>
              <w:rPr>
                <w:rFonts w:ascii="Arial" w:hAnsi="Arial" w:cs="Arial"/>
                <w:sz w:val="11"/>
                <w:szCs w:val="11"/>
              </w:rPr>
            </w:pPr>
          </w:p>
        </w:tc>
        <w:tc>
          <w:tcPr>
            <w:tcW w:w="993" w:type="dxa"/>
            <w:vMerge/>
            <w:tcBorders>
              <w:left w:val="single" w:sz="4" w:space="0" w:color="000000"/>
              <w:bottom w:val="single" w:sz="4" w:space="0" w:color="auto"/>
              <w:right w:val="single" w:sz="4" w:space="0" w:color="000000"/>
            </w:tcBorders>
          </w:tcPr>
          <w:p w14:paraId="2617F607" w14:textId="77777777" w:rsidR="00D8612B" w:rsidRPr="00206535" w:rsidRDefault="00D8612B" w:rsidP="00F54FA0">
            <w:pPr>
              <w:spacing w:line="360" w:lineRule="auto"/>
              <w:contextualSpacing/>
              <w:rPr>
                <w:rFonts w:ascii="Arial" w:hAnsi="Arial" w:cs="Arial"/>
                <w:sz w:val="11"/>
                <w:szCs w:val="11"/>
              </w:rPr>
            </w:pPr>
          </w:p>
        </w:tc>
        <w:tc>
          <w:tcPr>
            <w:tcW w:w="851" w:type="dxa"/>
            <w:vMerge/>
            <w:tcBorders>
              <w:left w:val="single" w:sz="4" w:space="0" w:color="000000"/>
              <w:bottom w:val="single" w:sz="4" w:space="0" w:color="auto"/>
              <w:right w:val="single" w:sz="4" w:space="0" w:color="000000"/>
            </w:tcBorders>
          </w:tcPr>
          <w:p w14:paraId="004620CC" w14:textId="77777777" w:rsidR="00D8612B" w:rsidRPr="00206535" w:rsidRDefault="00D8612B" w:rsidP="00F54FA0">
            <w:pPr>
              <w:spacing w:line="360" w:lineRule="auto"/>
              <w:contextualSpacing/>
              <w:rPr>
                <w:rFonts w:ascii="Arial" w:hAnsi="Arial" w:cs="Arial"/>
                <w:sz w:val="11"/>
                <w:szCs w:val="11"/>
              </w:rPr>
            </w:pPr>
          </w:p>
        </w:tc>
        <w:tc>
          <w:tcPr>
            <w:tcW w:w="993" w:type="dxa"/>
            <w:gridSpan w:val="5"/>
            <w:vMerge/>
            <w:tcBorders>
              <w:left w:val="single" w:sz="4" w:space="0" w:color="000000"/>
              <w:bottom w:val="single" w:sz="4" w:space="0" w:color="auto"/>
              <w:right w:val="single" w:sz="4" w:space="0" w:color="000000"/>
            </w:tcBorders>
          </w:tcPr>
          <w:p w14:paraId="1D64D2B5" w14:textId="77777777" w:rsidR="00D8612B" w:rsidRPr="00206535" w:rsidRDefault="00D8612B" w:rsidP="00F54FA0">
            <w:pPr>
              <w:spacing w:line="360" w:lineRule="auto"/>
              <w:contextualSpacing/>
              <w:rPr>
                <w:rFonts w:ascii="Arial" w:hAnsi="Arial" w:cs="Arial"/>
                <w:sz w:val="11"/>
                <w:szCs w:val="11"/>
              </w:rPr>
            </w:pPr>
          </w:p>
        </w:tc>
        <w:tc>
          <w:tcPr>
            <w:tcW w:w="1233" w:type="dxa"/>
            <w:vMerge/>
            <w:tcBorders>
              <w:left w:val="single" w:sz="4" w:space="0" w:color="000000"/>
              <w:bottom w:val="single" w:sz="4" w:space="0" w:color="auto"/>
              <w:right w:val="single" w:sz="4" w:space="0" w:color="000000"/>
            </w:tcBorders>
          </w:tcPr>
          <w:p w14:paraId="3FF41DC2" w14:textId="77777777" w:rsidR="00D8612B" w:rsidRPr="00206535" w:rsidRDefault="00D8612B" w:rsidP="00F54FA0">
            <w:pPr>
              <w:spacing w:line="360" w:lineRule="auto"/>
              <w:contextualSpacing/>
              <w:rPr>
                <w:rFonts w:ascii="Arial" w:hAnsi="Arial" w:cs="Arial"/>
                <w:sz w:val="11"/>
                <w:szCs w:val="11"/>
              </w:rPr>
            </w:pPr>
          </w:p>
        </w:tc>
        <w:tc>
          <w:tcPr>
            <w:tcW w:w="1602" w:type="dxa"/>
            <w:vMerge/>
            <w:tcBorders>
              <w:left w:val="single" w:sz="4" w:space="0" w:color="000000"/>
              <w:bottom w:val="single" w:sz="4" w:space="0" w:color="auto"/>
              <w:right w:val="single" w:sz="4" w:space="0" w:color="000000"/>
            </w:tcBorders>
          </w:tcPr>
          <w:p w14:paraId="13265F97" w14:textId="77777777" w:rsidR="00D8612B" w:rsidRPr="00206535" w:rsidRDefault="00D8612B" w:rsidP="00F54FA0">
            <w:pPr>
              <w:spacing w:line="360" w:lineRule="auto"/>
              <w:contextualSpacing/>
              <w:rPr>
                <w:rFonts w:ascii="Arial" w:hAnsi="Arial" w:cs="Arial"/>
                <w:sz w:val="11"/>
                <w:szCs w:val="11"/>
              </w:rPr>
            </w:pPr>
          </w:p>
        </w:tc>
        <w:tc>
          <w:tcPr>
            <w:tcW w:w="709" w:type="dxa"/>
            <w:vMerge/>
            <w:tcBorders>
              <w:left w:val="single" w:sz="4" w:space="0" w:color="000000"/>
              <w:bottom w:val="single" w:sz="4" w:space="0" w:color="auto"/>
              <w:right w:val="single" w:sz="4" w:space="0" w:color="000000"/>
            </w:tcBorders>
          </w:tcPr>
          <w:p w14:paraId="422DDB9A" w14:textId="77777777" w:rsidR="00D8612B" w:rsidRPr="00206535" w:rsidRDefault="00D8612B" w:rsidP="00F54FA0">
            <w:pPr>
              <w:spacing w:line="360" w:lineRule="auto"/>
              <w:contextualSpacing/>
              <w:rPr>
                <w:rFonts w:ascii="Arial" w:hAnsi="Arial" w:cs="Arial"/>
                <w:sz w:val="11"/>
                <w:szCs w:val="11"/>
              </w:rPr>
            </w:pPr>
          </w:p>
        </w:tc>
        <w:tc>
          <w:tcPr>
            <w:tcW w:w="522" w:type="dxa"/>
            <w:tcBorders>
              <w:top w:val="single" w:sz="2" w:space="0" w:color="000000"/>
              <w:left w:val="single" w:sz="4" w:space="0" w:color="000000"/>
              <w:bottom w:val="single" w:sz="2" w:space="0" w:color="000000"/>
              <w:right w:val="single" w:sz="4" w:space="0" w:color="000000"/>
            </w:tcBorders>
          </w:tcPr>
          <w:p w14:paraId="744E822D" w14:textId="77777777" w:rsidR="00D8612B" w:rsidRPr="00206535" w:rsidRDefault="00D8612B" w:rsidP="00F54FA0">
            <w:pPr>
              <w:spacing w:line="360" w:lineRule="auto"/>
              <w:ind w:left="72"/>
              <w:contextualSpacing/>
              <w:rPr>
                <w:rFonts w:ascii="Arial" w:hAnsi="Arial" w:cs="Arial"/>
                <w:sz w:val="11"/>
                <w:szCs w:val="11"/>
              </w:rPr>
            </w:pPr>
            <w:r w:rsidRPr="00206535">
              <w:rPr>
                <w:rFonts w:ascii="Arial" w:eastAsia="Arial" w:hAnsi="Arial" w:cs="Arial"/>
                <w:sz w:val="11"/>
                <w:szCs w:val="11"/>
              </w:rPr>
              <w:t>Target</w:t>
            </w:r>
          </w:p>
        </w:tc>
        <w:tc>
          <w:tcPr>
            <w:tcW w:w="797" w:type="dxa"/>
            <w:tcBorders>
              <w:top w:val="single" w:sz="2" w:space="0" w:color="000000"/>
              <w:left w:val="single" w:sz="4" w:space="0" w:color="000000"/>
              <w:bottom w:val="single" w:sz="2" w:space="0" w:color="000000"/>
              <w:right w:val="single" w:sz="4" w:space="0" w:color="000000"/>
            </w:tcBorders>
          </w:tcPr>
          <w:p w14:paraId="02E4F362" w14:textId="77777777" w:rsidR="00D8612B" w:rsidRPr="00206535" w:rsidRDefault="00D8612B" w:rsidP="00F54FA0">
            <w:pPr>
              <w:spacing w:line="360" w:lineRule="auto"/>
              <w:ind w:right="18"/>
              <w:contextualSpacing/>
              <w:jc w:val="center"/>
              <w:rPr>
                <w:rFonts w:ascii="Arial" w:hAnsi="Arial" w:cs="Arial"/>
                <w:sz w:val="11"/>
                <w:szCs w:val="11"/>
              </w:rPr>
            </w:pPr>
            <w:r w:rsidRPr="00206535">
              <w:rPr>
                <w:rFonts w:ascii="Arial" w:eastAsia="Arial" w:hAnsi="Arial" w:cs="Arial"/>
                <w:sz w:val="11"/>
                <w:szCs w:val="11"/>
              </w:rPr>
              <w:t>Rp</w:t>
            </w:r>
          </w:p>
        </w:tc>
        <w:tc>
          <w:tcPr>
            <w:tcW w:w="544" w:type="dxa"/>
            <w:tcBorders>
              <w:top w:val="single" w:sz="2" w:space="0" w:color="000000"/>
              <w:left w:val="single" w:sz="4" w:space="0" w:color="000000"/>
              <w:bottom w:val="single" w:sz="2" w:space="0" w:color="000000"/>
              <w:right w:val="single" w:sz="4" w:space="0" w:color="000000"/>
            </w:tcBorders>
          </w:tcPr>
          <w:p w14:paraId="2459B3F8" w14:textId="77777777" w:rsidR="00D8612B" w:rsidRPr="00206535" w:rsidRDefault="00D8612B" w:rsidP="00F54FA0">
            <w:pPr>
              <w:spacing w:line="360" w:lineRule="auto"/>
              <w:ind w:left="72"/>
              <w:contextualSpacing/>
              <w:rPr>
                <w:rFonts w:ascii="Arial" w:hAnsi="Arial" w:cs="Arial"/>
                <w:sz w:val="11"/>
                <w:szCs w:val="11"/>
              </w:rPr>
            </w:pPr>
            <w:r w:rsidRPr="00206535">
              <w:rPr>
                <w:rFonts w:ascii="Arial" w:eastAsia="Arial" w:hAnsi="Arial" w:cs="Arial"/>
                <w:sz w:val="11"/>
                <w:szCs w:val="11"/>
              </w:rPr>
              <w:t>Target</w:t>
            </w:r>
          </w:p>
        </w:tc>
        <w:tc>
          <w:tcPr>
            <w:tcW w:w="829" w:type="dxa"/>
            <w:tcBorders>
              <w:top w:val="single" w:sz="2" w:space="0" w:color="000000"/>
              <w:left w:val="single" w:sz="4" w:space="0" w:color="000000"/>
              <w:bottom w:val="single" w:sz="2" w:space="0" w:color="000000"/>
              <w:right w:val="single" w:sz="4" w:space="0" w:color="000000"/>
            </w:tcBorders>
          </w:tcPr>
          <w:p w14:paraId="205A01DF" w14:textId="77777777" w:rsidR="00D8612B" w:rsidRPr="00206535" w:rsidRDefault="00D8612B" w:rsidP="00F54FA0">
            <w:pPr>
              <w:spacing w:line="360" w:lineRule="auto"/>
              <w:ind w:right="21"/>
              <w:contextualSpacing/>
              <w:jc w:val="center"/>
              <w:rPr>
                <w:rFonts w:ascii="Arial" w:hAnsi="Arial" w:cs="Arial"/>
                <w:sz w:val="11"/>
                <w:szCs w:val="11"/>
              </w:rPr>
            </w:pPr>
            <w:r w:rsidRPr="00206535">
              <w:rPr>
                <w:rFonts w:ascii="Arial" w:eastAsia="Arial" w:hAnsi="Arial" w:cs="Arial"/>
                <w:sz w:val="11"/>
                <w:szCs w:val="11"/>
              </w:rPr>
              <w:t>Rp</w:t>
            </w:r>
          </w:p>
        </w:tc>
        <w:tc>
          <w:tcPr>
            <w:tcW w:w="448" w:type="dxa"/>
            <w:tcBorders>
              <w:top w:val="single" w:sz="2" w:space="0" w:color="000000"/>
              <w:left w:val="single" w:sz="4" w:space="0" w:color="000000"/>
              <w:bottom w:val="single" w:sz="2" w:space="0" w:color="000000"/>
              <w:right w:val="single" w:sz="4" w:space="0" w:color="000000"/>
            </w:tcBorders>
          </w:tcPr>
          <w:p w14:paraId="38068B26" w14:textId="77777777" w:rsidR="00D8612B" w:rsidRPr="00206535" w:rsidRDefault="00D8612B" w:rsidP="00F54FA0">
            <w:pPr>
              <w:spacing w:line="360" w:lineRule="auto"/>
              <w:ind w:left="72"/>
              <w:contextualSpacing/>
              <w:rPr>
                <w:rFonts w:ascii="Arial" w:hAnsi="Arial" w:cs="Arial"/>
                <w:sz w:val="11"/>
                <w:szCs w:val="11"/>
              </w:rPr>
            </w:pPr>
            <w:r w:rsidRPr="00206535">
              <w:rPr>
                <w:rFonts w:ascii="Arial" w:eastAsia="Arial" w:hAnsi="Arial" w:cs="Arial"/>
                <w:sz w:val="11"/>
                <w:szCs w:val="11"/>
              </w:rPr>
              <w:t>Target</w:t>
            </w:r>
          </w:p>
        </w:tc>
        <w:tc>
          <w:tcPr>
            <w:tcW w:w="805" w:type="dxa"/>
            <w:tcBorders>
              <w:top w:val="single" w:sz="2" w:space="0" w:color="000000"/>
              <w:left w:val="single" w:sz="4" w:space="0" w:color="000000"/>
              <w:bottom w:val="single" w:sz="2" w:space="0" w:color="000000"/>
              <w:right w:val="single" w:sz="4" w:space="0" w:color="000000"/>
            </w:tcBorders>
          </w:tcPr>
          <w:p w14:paraId="6E15010D" w14:textId="77777777" w:rsidR="00D8612B" w:rsidRPr="00206535" w:rsidRDefault="00D8612B" w:rsidP="00F54FA0">
            <w:pPr>
              <w:spacing w:line="360" w:lineRule="auto"/>
              <w:ind w:right="18"/>
              <w:contextualSpacing/>
              <w:jc w:val="center"/>
              <w:rPr>
                <w:rFonts w:ascii="Arial" w:hAnsi="Arial" w:cs="Arial"/>
                <w:sz w:val="11"/>
                <w:szCs w:val="11"/>
              </w:rPr>
            </w:pPr>
            <w:r w:rsidRPr="00206535">
              <w:rPr>
                <w:rFonts w:ascii="Arial" w:eastAsia="Arial" w:hAnsi="Arial" w:cs="Arial"/>
                <w:sz w:val="11"/>
                <w:szCs w:val="11"/>
              </w:rPr>
              <w:t>Rp</w:t>
            </w:r>
          </w:p>
        </w:tc>
        <w:tc>
          <w:tcPr>
            <w:tcW w:w="448" w:type="dxa"/>
            <w:tcBorders>
              <w:top w:val="single" w:sz="2" w:space="0" w:color="000000"/>
              <w:left w:val="single" w:sz="4" w:space="0" w:color="000000"/>
              <w:bottom w:val="single" w:sz="2" w:space="0" w:color="000000"/>
              <w:right w:val="single" w:sz="4" w:space="0" w:color="000000"/>
            </w:tcBorders>
          </w:tcPr>
          <w:p w14:paraId="36D63E2B" w14:textId="77777777" w:rsidR="00D8612B" w:rsidRPr="00206535" w:rsidRDefault="00D8612B" w:rsidP="00F54FA0">
            <w:pPr>
              <w:spacing w:line="360" w:lineRule="auto"/>
              <w:ind w:left="72"/>
              <w:contextualSpacing/>
              <w:rPr>
                <w:rFonts w:ascii="Arial" w:hAnsi="Arial" w:cs="Arial"/>
                <w:sz w:val="11"/>
                <w:szCs w:val="11"/>
              </w:rPr>
            </w:pPr>
            <w:r w:rsidRPr="00206535">
              <w:rPr>
                <w:rFonts w:ascii="Arial" w:eastAsia="Arial" w:hAnsi="Arial" w:cs="Arial"/>
                <w:sz w:val="11"/>
                <w:szCs w:val="11"/>
              </w:rPr>
              <w:t>Target</w:t>
            </w:r>
          </w:p>
        </w:tc>
        <w:tc>
          <w:tcPr>
            <w:tcW w:w="851" w:type="dxa"/>
            <w:tcBorders>
              <w:top w:val="single" w:sz="2" w:space="0" w:color="000000"/>
              <w:left w:val="single" w:sz="4" w:space="0" w:color="000000"/>
              <w:bottom w:val="single" w:sz="2" w:space="0" w:color="000000"/>
              <w:right w:val="single" w:sz="4" w:space="0" w:color="000000"/>
            </w:tcBorders>
          </w:tcPr>
          <w:p w14:paraId="541BC792" w14:textId="77777777" w:rsidR="00D8612B" w:rsidRPr="00206535" w:rsidRDefault="00D8612B" w:rsidP="00F54FA0">
            <w:pPr>
              <w:spacing w:line="360" w:lineRule="auto"/>
              <w:ind w:right="18"/>
              <w:contextualSpacing/>
              <w:jc w:val="center"/>
              <w:rPr>
                <w:rFonts w:ascii="Arial" w:hAnsi="Arial" w:cs="Arial"/>
                <w:sz w:val="11"/>
                <w:szCs w:val="11"/>
              </w:rPr>
            </w:pPr>
            <w:r w:rsidRPr="00206535">
              <w:rPr>
                <w:rFonts w:ascii="Arial" w:eastAsia="Arial" w:hAnsi="Arial" w:cs="Arial"/>
                <w:sz w:val="11"/>
                <w:szCs w:val="11"/>
              </w:rPr>
              <w:t>Rp</w:t>
            </w:r>
          </w:p>
        </w:tc>
        <w:tc>
          <w:tcPr>
            <w:tcW w:w="448" w:type="dxa"/>
            <w:tcBorders>
              <w:top w:val="single" w:sz="2" w:space="0" w:color="000000"/>
              <w:left w:val="single" w:sz="4" w:space="0" w:color="000000"/>
              <w:bottom w:val="single" w:sz="2" w:space="0" w:color="000000"/>
              <w:right w:val="single" w:sz="4" w:space="0" w:color="000000"/>
            </w:tcBorders>
          </w:tcPr>
          <w:p w14:paraId="48C3FE9C" w14:textId="77777777" w:rsidR="00D8612B" w:rsidRPr="00206535" w:rsidRDefault="00D8612B" w:rsidP="00F54FA0">
            <w:pPr>
              <w:spacing w:line="360" w:lineRule="auto"/>
              <w:ind w:left="72"/>
              <w:contextualSpacing/>
              <w:rPr>
                <w:rFonts w:ascii="Arial" w:hAnsi="Arial" w:cs="Arial"/>
                <w:sz w:val="11"/>
                <w:szCs w:val="11"/>
              </w:rPr>
            </w:pPr>
            <w:r w:rsidRPr="00206535">
              <w:rPr>
                <w:rFonts w:ascii="Arial" w:eastAsia="Arial" w:hAnsi="Arial" w:cs="Arial"/>
                <w:sz w:val="11"/>
                <w:szCs w:val="11"/>
              </w:rPr>
              <w:t>Target</w:t>
            </w:r>
          </w:p>
        </w:tc>
        <w:tc>
          <w:tcPr>
            <w:tcW w:w="828" w:type="dxa"/>
            <w:tcBorders>
              <w:top w:val="single" w:sz="2" w:space="0" w:color="000000"/>
              <w:left w:val="single" w:sz="4" w:space="0" w:color="000000"/>
              <w:bottom w:val="single" w:sz="2" w:space="0" w:color="000000"/>
              <w:right w:val="single" w:sz="4" w:space="0" w:color="000000"/>
            </w:tcBorders>
          </w:tcPr>
          <w:p w14:paraId="220B86F5" w14:textId="77777777" w:rsidR="00D8612B" w:rsidRPr="00206535" w:rsidRDefault="00D8612B" w:rsidP="00F54FA0">
            <w:pPr>
              <w:spacing w:line="360" w:lineRule="auto"/>
              <w:ind w:right="18"/>
              <w:contextualSpacing/>
              <w:jc w:val="center"/>
              <w:rPr>
                <w:rFonts w:ascii="Arial" w:hAnsi="Arial" w:cs="Arial"/>
                <w:sz w:val="11"/>
                <w:szCs w:val="11"/>
              </w:rPr>
            </w:pPr>
            <w:r w:rsidRPr="00206535">
              <w:rPr>
                <w:rFonts w:ascii="Arial" w:eastAsia="Arial" w:hAnsi="Arial" w:cs="Arial"/>
                <w:sz w:val="11"/>
                <w:szCs w:val="11"/>
              </w:rPr>
              <w:t>Rp</w:t>
            </w:r>
          </w:p>
        </w:tc>
        <w:tc>
          <w:tcPr>
            <w:tcW w:w="426" w:type="dxa"/>
            <w:tcBorders>
              <w:top w:val="single" w:sz="2" w:space="0" w:color="000000"/>
              <w:left w:val="single" w:sz="4" w:space="0" w:color="000000"/>
              <w:bottom w:val="single" w:sz="2" w:space="0" w:color="000000"/>
              <w:right w:val="single" w:sz="4" w:space="0" w:color="000000"/>
            </w:tcBorders>
          </w:tcPr>
          <w:p w14:paraId="2F452824" w14:textId="77777777" w:rsidR="00D8612B" w:rsidRPr="00206535" w:rsidRDefault="00D8612B" w:rsidP="00F54FA0">
            <w:pPr>
              <w:spacing w:line="360" w:lineRule="auto"/>
              <w:ind w:left="58"/>
              <w:contextualSpacing/>
              <w:rPr>
                <w:rFonts w:ascii="Arial" w:hAnsi="Arial" w:cs="Arial"/>
                <w:sz w:val="11"/>
                <w:szCs w:val="11"/>
              </w:rPr>
            </w:pPr>
            <w:r w:rsidRPr="00206535">
              <w:rPr>
                <w:rFonts w:ascii="Arial" w:eastAsia="Arial" w:hAnsi="Arial" w:cs="Arial"/>
                <w:sz w:val="11"/>
                <w:szCs w:val="11"/>
              </w:rPr>
              <w:t>Target</w:t>
            </w:r>
          </w:p>
        </w:tc>
        <w:tc>
          <w:tcPr>
            <w:tcW w:w="861" w:type="dxa"/>
            <w:tcBorders>
              <w:top w:val="single" w:sz="2" w:space="0" w:color="000000"/>
              <w:left w:val="single" w:sz="4" w:space="0" w:color="000000"/>
              <w:bottom w:val="single" w:sz="2" w:space="0" w:color="000000"/>
              <w:right w:val="single" w:sz="4" w:space="0" w:color="000000"/>
            </w:tcBorders>
          </w:tcPr>
          <w:p w14:paraId="0B21BD54" w14:textId="77777777" w:rsidR="00D8612B" w:rsidRPr="00206535" w:rsidRDefault="00D8612B" w:rsidP="00F54FA0">
            <w:pPr>
              <w:spacing w:line="360" w:lineRule="auto"/>
              <w:ind w:right="18"/>
              <w:contextualSpacing/>
              <w:jc w:val="center"/>
              <w:rPr>
                <w:rFonts w:ascii="Arial" w:hAnsi="Arial" w:cs="Arial"/>
                <w:sz w:val="11"/>
                <w:szCs w:val="11"/>
              </w:rPr>
            </w:pPr>
            <w:r w:rsidRPr="00206535">
              <w:rPr>
                <w:rFonts w:ascii="Arial" w:eastAsia="Arial" w:hAnsi="Arial" w:cs="Arial"/>
                <w:sz w:val="11"/>
                <w:szCs w:val="11"/>
              </w:rPr>
              <w:t>Rp</w:t>
            </w:r>
          </w:p>
        </w:tc>
      </w:tr>
      <w:tr w:rsidR="00D8612B" w14:paraId="214FBF36" w14:textId="77777777" w:rsidTr="00FD33EA">
        <w:trPr>
          <w:trHeight w:val="154"/>
        </w:trPr>
        <w:tc>
          <w:tcPr>
            <w:tcW w:w="1009"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tcPr>
          <w:p w14:paraId="60554861" w14:textId="36DB322D" w:rsidR="00D8612B" w:rsidRPr="009868DF" w:rsidRDefault="00D8612B" w:rsidP="00F54FA0">
            <w:pPr>
              <w:spacing w:line="360" w:lineRule="auto"/>
              <w:contextualSpacing/>
              <w:jc w:val="center"/>
              <w:rPr>
                <w:sz w:val="10"/>
                <w:szCs w:val="10"/>
              </w:rPr>
            </w:pPr>
            <w:r>
              <w:rPr>
                <w:sz w:val="11"/>
                <w:szCs w:val="11"/>
                <w:lang w:val="en-US"/>
              </w:rPr>
              <w:t>1</w:t>
            </w:r>
          </w:p>
        </w:tc>
        <w:tc>
          <w:tcPr>
            <w:tcW w:w="993"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tcPr>
          <w:p w14:paraId="42C69C3C" w14:textId="1220B587" w:rsidR="00D8612B" w:rsidRPr="009868DF" w:rsidRDefault="00D8612B" w:rsidP="00F54FA0">
            <w:pPr>
              <w:spacing w:line="360" w:lineRule="auto"/>
              <w:contextualSpacing/>
              <w:jc w:val="center"/>
              <w:rPr>
                <w:sz w:val="10"/>
                <w:szCs w:val="10"/>
              </w:rPr>
            </w:pPr>
            <w:r>
              <w:rPr>
                <w:sz w:val="11"/>
                <w:szCs w:val="11"/>
                <w:lang w:val="en-US"/>
              </w:rPr>
              <w:t>2</w:t>
            </w:r>
          </w:p>
        </w:tc>
        <w:tc>
          <w:tcPr>
            <w:tcW w:w="851"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tcPr>
          <w:p w14:paraId="58649252" w14:textId="0BE0B2F8" w:rsidR="00D8612B" w:rsidRPr="009868DF" w:rsidRDefault="00D8612B" w:rsidP="00F54FA0">
            <w:pPr>
              <w:spacing w:line="360" w:lineRule="auto"/>
              <w:contextualSpacing/>
              <w:jc w:val="center"/>
              <w:rPr>
                <w:sz w:val="10"/>
                <w:szCs w:val="10"/>
              </w:rPr>
            </w:pPr>
            <w:r>
              <w:rPr>
                <w:sz w:val="11"/>
                <w:szCs w:val="11"/>
                <w:lang w:val="en-US"/>
              </w:rPr>
              <w:t>3</w:t>
            </w:r>
          </w:p>
        </w:tc>
        <w:tc>
          <w:tcPr>
            <w:tcW w:w="993" w:type="dxa"/>
            <w:gridSpan w:val="5"/>
            <w:tcBorders>
              <w:top w:val="single" w:sz="4" w:space="0" w:color="auto"/>
              <w:left w:val="single" w:sz="4" w:space="0" w:color="000000"/>
              <w:bottom w:val="single" w:sz="4" w:space="0" w:color="auto"/>
              <w:right w:val="single" w:sz="4" w:space="0" w:color="000000"/>
            </w:tcBorders>
            <w:shd w:val="clear" w:color="auto" w:fill="D9D9D9" w:themeFill="background1" w:themeFillShade="D9"/>
          </w:tcPr>
          <w:p w14:paraId="254E3C8A" w14:textId="463E8D0A" w:rsidR="00D8612B" w:rsidRPr="009868DF" w:rsidRDefault="00D8612B" w:rsidP="00F54FA0">
            <w:pPr>
              <w:spacing w:line="360" w:lineRule="auto"/>
              <w:jc w:val="center"/>
              <w:rPr>
                <w:sz w:val="10"/>
                <w:szCs w:val="10"/>
              </w:rPr>
            </w:pPr>
            <w:r>
              <w:rPr>
                <w:sz w:val="11"/>
                <w:szCs w:val="11"/>
                <w:lang w:val="en-US"/>
              </w:rPr>
              <w:t>4</w:t>
            </w:r>
          </w:p>
        </w:tc>
        <w:tc>
          <w:tcPr>
            <w:tcW w:w="1233" w:type="dxa"/>
            <w:tcBorders>
              <w:top w:val="single" w:sz="4" w:space="0" w:color="auto"/>
              <w:left w:val="single" w:sz="4" w:space="0" w:color="000000"/>
              <w:bottom w:val="single" w:sz="2" w:space="0" w:color="000000"/>
              <w:right w:val="single" w:sz="4" w:space="0" w:color="000000"/>
            </w:tcBorders>
            <w:shd w:val="clear" w:color="auto" w:fill="D9D9D9" w:themeFill="background1" w:themeFillShade="D9"/>
          </w:tcPr>
          <w:p w14:paraId="4575516D" w14:textId="68B59445" w:rsidR="00D8612B" w:rsidRPr="009868DF" w:rsidRDefault="00D8612B" w:rsidP="00F54FA0">
            <w:pPr>
              <w:spacing w:line="360" w:lineRule="auto"/>
              <w:jc w:val="center"/>
              <w:rPr>
                <w:sz w:val="10"/>
                <w:szCs w:val="10"/>
              </w:rPr>
            </w:pPr>
            <w:r>
              <w:rPr>
                <w:sz w:val="11"/>
                <w:szCs w:val="11"/>
                <w:lang w:val="en-US"/>
              </w:rPr>
              <w:t>5</w:t>
            </w:r>
          </w:p>
        </w:tc>
        <w:tc>
          <w:tcPr>
            <w:tcW w:w="1602" w:type="dxa"/>
            <w:tcBorders>
              <w:top w:val="single" w:sz="4" w:space="0" w:color="auto"/>
              <w:left w:val="single" w:sz="4" w:space="0" w:color="000000"/>
              <w:bottom w:val="single" w:sz="2" w:space="0" w:color="000000"/>
              <w:right w:val="single" w:sz="4" w:space="0" w:color="000000"/>
            </w:tcBorders>
            <w:shd w:val="clear" w:color="auto" w:fill="D9D9D9" w:themeFill="background1" w:themeFillShade="D9"/>
          </w:tcPr>
          <w:p w14:paraId="40C18D87" w14:textId="1905FA87" w:rsidR="00D8612B" w:rsidRPr="009868DF" w:rsidRDefault="00D8612B" w:rsidP="00F54FA0">
            <w:pPr>
              <w:spacing w:line="360" w:lineRule="auto"/>
              <w:ind w:right="35"/>
              <w:jc w:val="center"/>
              <w:rPr>
                <w:sz w:val="10"/>
                <w:szCs w:val="10"/>
              </w:rPr>
            </w:pPr>
            <w:r>
              <w:rPr>
                <w:sz w:val="11"/>
                <w:szCs w:val="11"/>
                <w:lang w:val="en-US"/>
              </w:rPr>
              <w:t>6</w:t>
            </w:r>
          </w:p>
        </w:tc>
        <w:tc>
          <w:tcPr>
            <w:tcW w:w="709" w:type="dxa"/>
            <w:tcBorders>
              <w:top w:val="single" w:sz="4" w:space="0" w:color="auto"/>
              <w:left w:val="single" w:sz="4" w:space="0" w:color="000000"/>
              <w:bottom w:val="single" w:sz="2" w:space="0" w:color="000000"/>
              <w:right w:val="single" w:sz="4" w:space="0" w:color="000000"/>
            </w:tcBorders>
            <w:shd w:val="clear" w:color="auto" w:fill="D9D9D9" w:themeFill="background1" w:themeFillShade="D9"/>
          </w:tcPr>
          <w:p w14:paraId="5C5F4018" w14:textId="1568D042" w:rsidR="00D8612B" w:rsidRPr="009868DF" w:rsidRDefault="00D8612B" w:rsidP="00F54FA0">
            <w:pPr>
              <w:spacing w:line="360" w:lineRule="auto"/>
              <w:contextualSpacing/>
              <w:jc w:val="center"/>
              <w:rPr>
                <w:sz w:val="10"/>
                <w:szCs w:val="10"/>
              </w:rPr>
            </w:pPr>
            <w:r>
              <w:rPr>
                <w:sz w:val="11"/>
                <w:szCs w:val="11"/>
                <w:lang w:val="en-US"/>
              </w:rPr>
              <w:t>7</w:t>
            </w:r>
          </w:p>
        </w:tc>
        <w:tc>
          <w:tcPr>
            <w:tcW w:w="522"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4D2AC092" w14:textId="710A24D4" w:rsidR="00D8612B" w:rsidRPr="009868DF" w:rsidRDefault="00D8612B" w:rsidP="00F54FA0">
            <w:pPr>
              <w:spacing w:line="360" w:lineRule="auto"/>
              <w:jc w:val="center"/>
              <w:rPr>
                <w:sz w:val="10"/>
                <w:szCs w:val="10"/>
              </w:rPr>
            </w:pPr>
            <w:r>
              <w:rPr>
                <w:sz w:val="11"/>
                <w:szCs w:val="11"/>
                <w:lang w:val="en-US"/>
              </w:rPr>
              <w:t>8</w:t>
            </w:r>
          </w:p>
        </w:tc>
        <w:tc>
          <w:tcPr>
            <w:tcW w:w="797"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7C2A716F" w14:textId="2D33C357" w:rsidR="00D8612B" w:rsidRPr="009868DF" w:rsidRDefault="00D8612B" w:rsidP="00F54FA0">
            <w:pPr>
              <w:spacing w:line="360" w:lineRule="auto"/>
              <w:jc w:val="center"/>
              <w:rPr>
                <w:sz w:val="10"/>
                <w:szCs w:val="10"/>
              </w:rPr>
            </w:pPr>
            <w:r>
              <w:rPr>
                <w:sz w:val="11"/>
                <w:szCs w:val="11"/>
                <w:lang w:val="en-US"/>
              </w:rPr>
              <w:t>9</w:t>
            </w:r>
          </w:p>
        </w:tc>
        <w:tc>
          <w:tcPr>
            <w:tcW w:w="544"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034EABB6" w14:textId="35D9B0DB" w:rsidR="00D8612B" w:rsidRPr="009868DF" w:rsidRDefault="00D8612B" w:rsidP="00F54FA0">
            <w:pPr>
              <w:spacing w:line="360" w:lineRule="auto"/>
              <w:jc w:val="center"/>
              <w:rPr>
                <w:sz w:val="10"/>
                <w:szCs w:val="10"/>
              </w:rPr>
            </w:pPr>
            <w:r>
              <w:rPr>
                <w:sz w:val="11"/>
                <w:szCs w:val="11"/>
                <w:lang w:val="en-US"/>
              </w:rPr>
              <w:t>10</w:t>
            </w:r>
          </w:p>
        </w:tc>
        <w:tc>
          <w:tcPr>
            <w:tcW w:w="829"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7C1E064F" w14:textId="7B6289A3" w:rsidR="00D8612B" w:rsidRPr="009868DF" w:rsidRDefault="00D8612B" w:rsidP="00F54FA0">
            <w:pPr>
              <w:spacing w:line="360" w:lineRule="auto"/>
              <w:jc w:val="center"/>
              <w:rPr>
                <w:sz w:val="10"/>
                <w:szCs w:val="10"/>
              </w:rPr>
            </w:pPr>
            <w:r>
              <w:rPr>
                <w:sz w:val="11"/>
                <w:szCs w:val="11"/>
                <w:lang w:val="en-US"/>
              </w:rPr>
              <w:t>11</w:t>
            </w:r>
          </w:p>
        </w:tc>
        <w:tc>
          <w:tcPr>
            <w:tcW w:w="448"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26E4F073" w14:textId="0E472861" w:rsidR="00D8612B" w:rsidRPr="009868DF" w:rsidRDefault="00D8612B" w:rsidP="00F54FA0">
            <w:pPr>
              <w:spacing w:line="360" w:lineRule="auto"/>
              <w:jc w:val="center"/>
              <w:rPr>
                <w:sz w:val="10"/>
                <w:szCs w:val="10"/>
              </w:rPr>
            </w:pPr>
            <w:r>
              <w:rPr>
                <w:sz w:val="11"/>
                <w:szCs w:val="11"/>
                <w:lang w:val="en-US"/>
              </w:rPr>
              <w:t>12</w:t>
            </w:r>
          </w:p>
        </w:tc>
        <w:tc>
          <w:tcPr>
            <w:tcW w:w="805"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37E93DF9" w14:textId="5AE4D5F2" w:rsidR="00D8612B" w:rsidRPr="009868DF" w:rsidRDefault="00D8612B" w:rsidP="00F54FA0">
            <w:pPr>
              <w:spacing w:line="360" w:lineRule="auto"/>
              <w:jc w:val="center"/>
              <w:rPr>
                <w:sz w:val="10"/>
                <w:szCs w:val="10"/>
              </w:rPr>
            </w:pPr>
            <w:r>
              <w:rPr>
                <w:sz w:val="11"/>
                <w:szCs w:val="11"/>
                <w:lang w:val="en-US"/>
              </w:rPr>
              <w:t>13</w:t>
            </w:r>
          </w:p>
        </w:tc>
        <w:tc>
          <w:tcPr>
            <w:tcW w:w="448"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09FB5D44" w14:textId="17F09469" w:rsidR="00D8612B" w:rsidRPr="009868DF" w:rsidRDefault="00D8612B" w:rsidP="00F54FA0">
            <w:pPr>
              <w:spacing w:line="360" w:lineRule="auto"/>
              <w:jc w:val="center"/>
              <w:rPr>
                <w:sz w:val="10"/>
                <w:szCs w:val="10"/>
              </w:rPr>
            </w:pPr>
            <w:r>
              <w:rPr>
                <w:sz w:val="11"/>
                <w:szCs w:val="11"/>
                <w:lang w:val="en-US"/>
              </w:rPr>
              <w:t>14</w:t>
            </w:r>
          </w:p>
        </w:tc>
        <w:tc>
          <w:tcPr>
            <w:tcW w:w="851"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0B35AB16" w14:textId="037A3E6A" w:rsidR="00D8612B" w:rsidRPr="009868DF" w:rsidRDefault="00D8612B" w:rsidP="00F54FA0">
            <w:pPr>
              <w:spacing w:line="360" w:lineRule="auto"/>
              <w:jc w:val="center"/>
              <w:rPr>
                <w:sz w:val="10"/>
                <w:szCs w:val="10"/>
              </w:rPr>
            </w:pPr>
            <w:r>
              <w:rPr>
                <w:sz w:val="11"/>
                <w:szCs w:val="11"/>
                <w:lang w:val="en-US"/>
              </w:rPr>
              <w:t>15</w:t>
            </w:r>
          </w:p>
        </w:tc>
        <w:tc>
          <w:tcPr>
            <w:tcW w:w="448"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24F11302" w14:textId="03B919D1" w:rsidR="00D8612B" w:rsidRPr="009868DF" w:rsidRDefault="00D8612B" w:rsidP="00F54FA0">
            <w:pPr>
              <w:spacing w:line="360" w:lineRule="auto"/>
              <w:jc w:val="center"/>
              <w:rPr>
                <w:sz w:val="10"/>
                <w:szCs w:val="10"/>
              </w:rPr>
            </w:pPr>
            <w:r>
              <w:rPr>
                <w:sz w:val="11"/>
                <w:szCs w:val="11"/>
                <w:lang w:val="en-US"/>
              </w:rPr>
              <w:t>16</w:t>
            </w:r>
          </w:p>
        </w:tc>
        <w:tc>
          <w:tcPr>
            <w:tcW w:w="828"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4F72E70D" w14:textId="6F2007F7" w:rsidR="00D8612B" w:rsidRPr="009868DF" w:rsidRDefault="00D8612B" w:rsidP="00F54FA0">
            <w:pPr>
              <w:spacing w:line="360" w:lineRule="auto"/>
              <w:jc w:val="center"/>
              <w:rPr>
                <w:sz w:val="10"/>
                <w:szCs w:val="10"/>
              </w:rPr>
            </w:pPr>
            <w:r>
              <w:rPr>
                <w:sz w:val="11"/>
                <w:szCs w:val="11"/>
                <w:lang w:val="en-US"/>
              </w:rPr>
              <w:t>17</w:t>
            </w:r>
          </w:p>
        </w:tc>
        <w:tc>
          <w:tcPr>
            <w:tcW w:w="426"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0616C7D3" w14:textId="3ADE92E8" w:rsidR="00D8612B" w:rsidRPr="009868DF" w:rsidRDefault="00D8612B" w:rsidP="00F54FA0">
            <w:pPr>
              <w:spacing w:line="360" w:lineRule="auto"/>
              <w:jc w:val="center"/>
              <w:rPr>
                <w:sz w:val="10"/>
                <w:szCs w:val="10"/>
              </w:rPr>
            </w:pPr>
            <w:r>
              <w:rPr>
                <w:sz w:val="11"/>
                <w:szCs w:val="11"/>
                <w:lang w:val="en-US"/>
              </w:rPr>
              <w:t>18</w:t>
            </w:r>
          </w:p>
        </w:tc>
        <w:tc>
          <w:tcPr>
            <w:tcW w:w="861"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32FCA4EC" w14:textId="07B691A5" w:rsidR="00D8612B" w:rsidRPr="009868DF" w:rsidRDefault="00D8612B" w:rsidP="00F54FA0">
            <w:pPr>
              <w:spacing w:line="360" w:lineRule="auto"/>
              <w:jc w:val="center"/>
              <w:rPr>
                <w:sz w:val="10"/>
                <w:szCs w:val="10"/>
              </w:rPr>
            </w:pPr>
            <w:r>
              <w:rPr>
                <w:sz w:val="11"/>
                <w:szCs w:val="11"/>
                <w:lang w:val="en-US"/>
              </w:rPr>
              <w:t>19</w:t>
            </w:r>
          </w:p>
        </w:tc>
      </w:tr>
      <w:tr w:rsidR="00D8612B" w14:paraId="4F6A0362" w14:textId="77777777" w:rsidTr="00FD33EA">
        <w:trPr>
          <w:trHeight w:val="151"/>
        </w:trPr>
        <w:tc>
          <w:tcPr>
            <w:tcW w:w="1009" w:type="dxa"/>
            <w:tcBorders>
              <w:top w:val="single" w:sz="4" w:space="0" w:color="auto"/>
              <w:left w:val="single" w:sz="4" w:space="0" w:color="auto"/>
              <w:bottom w:val="single" w:sz="4" w:space="0" w:color="auto"/>
              <w:right w:val="single" w:sz="4" w:space="0" w:color="000000"/>
            </w:tcBorders>
          </w:tcPr>
          <w:p w14:paraId="0B674D6B" w14:textId="77777777" w:rsidR="00D8612B" w:rsidRPr="003868DC" w:rsidRDefault="00D8612B" w:rsidP="00F54FA0">
            <w:pPr>
              <w:spacing w:line="360" w:lineRule="auto"/>
              <w:contextualSpacing/>
              <w:rPr>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1511AA56" w14:textId="77777777" w:rsidR="00D8612B" w:rsidRPr="003868DC" w:rsidRDefault="00D8612B" w:rsidP="00F54FA0">
            <w:pPr>
              <w:spacing w:line="360" w:lineRule="auto"/>
              <w:contextualSpacing/>
              <w:rPr>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61C05C03" w14:textId="77777777" w:rsidR="00D8612B" w:rsidRPr="003868DC" w:rsidRDefault="00D8612B" w:rsidP="00F54FA0">
            <w:pPr>
              <w:spacing w:line="360" w:lineRule="auto"/>
              <w:contextualSpacing/>
              <w:rPr>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2B96D6D4" w14:textId="77777777" w:rsidR="00D8612B" w:rsidRPr="003868DC" w:rsidRDefault="00D8612B" w:rsidP="00F54FA0">
            <w:pPr>
              <w:spacing w:line="360" w:lineRule="auto"/>
              <w:contextualSpacing/>
              <w:rPr>
                <w:sz w:val="11"/>
                <w:szCs w:val="11"/>
              </w:rPr>
            </w:pPr>
          </w:p>
        </w:tc>
        <w:tc>
          <w:tcPr>
            <w:tcW w:w="14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54BC4088" w14:textId="77777777" w:rsidR="00D8612B" w:rsidRPr="003868DC" w:rsidRDefault="00D8612B" w:rsidP="00F54FA0">
            <w:pPr>
              <w:spacing w:line="360" w:lineRule="auto"/>
              <w:contextualSpacing/>
              <w:rPr>
                <w:sz w:val="11"/>
                <w:szCs w:val="11"/>
              </w:rPr>
            </w:pPr>
          </w:p>
        </w:tc>
        <w:tc>
          <w:tcPr>
            <w:tcW w:w="142"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5504801D" w14:textId="77777777" w:rsidR="00D8612B" w:rsidRPr="003868DC" w:rsidRDefault="00D8612B" w:rsidP="00F54FA0">
            <w:pPr>
              <w:spacing w:line="360" w:lineRule="auto"/>
              <w:contextualSpacing/>
              <w:rPr>
                <w:sz w:val="11"/>
                <w:szCs w:val="11"/>
              </w:rPr>
            </w:pPr>
          </w:p>
        </w:tc>
        <w:tc>
          <w:tcPr>
            <w:tcW w:w="28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28B3C927" w14:textId="77777777" w:rsidR="00D8612B" w:rsidRPr="003868DC" w:rsidRDefault="00D8612B" w:rsidP="00F54FA0">
            <w:pPr>
              <w:spacing w:line="360" w:lineRule="auto"/>
              <w:contextualSpacing/>
              <w:rPr>
                <w:sz w:val="11"/>
                <w:szCs w:val="11"/>
              </w:rPr>
            </w:pPr>
          </w:p>
        </w:tc>
        <w:tc>
          <w:tcPr>
            <w:tcW w:w="284" w:type="dxa"/>
            <w:tcBorders>
              <w:top w:val="single" w:sz="4" w:space="0" w:color="auto"/>
              <w:left w:val="single" w:sz="4" w:space="0" w:color="000000"/>
              <w:bottom w:val="single" w:sz="4" w:space="0" w:color="auto"/>
              <w:right w:val="single" w:sz="4" w:space="0" w:color="auto"/>
            </w:tcBorders>
            <w:shd w:val="clear" w:color="auto" w:fill="BFBFBF" w:themeFill="background1" w:themeFillShade="BF"/>
          </w:tcPr>
          <w:p w14:paraId="1438B73C" w14:textId="77777777" w:rsidR="00D8612B" w:rsidRPr="003868DC" w:rsidRDefault="00D8612B" w:rsidP="00F54FA0">
            <w:pPr>
              <w:spacing w:line="360" w:lineRule="auto"/>
              <w:contextualSpacing/>
              <w:rPr>
                <w:sz w:val="11"/>
                <w:szCs w:val="11"/>
              </w:rPr>
            </w:pPr>
          </w:p>
        </w:tc>
        <w:tc>
          <w:tcPr>
            <w:tcW w:w="1233" w:type="dxa"/>
            <w:tcBorders>
              <w:top w:val="single" w:sz="2" w:space="0" w:color="000000"/>
              <w:left w:val="single" w:sz="4" w:space="0" w:color="auto"/>
              <w:bottom w:val="single" w:sz="2" w:space="0" w:color="000000"/>
              <w:right w:val="single" w:sz="4" w:space="0" w:color="000000"/>
            </w:tcBorders>
            <w:shd w:val="clear" w:color="auto" w:fill="BFBFBF" w:themeFill="background1" w:themeFillShade="BF"/>
          </w:tcPr>
          <w:p w14:paraId="5EDA3902" w14:textId="77777777" w:rsidR="00D8612B" w:rsidRPr="003868DC" w:rsidRDefault="00D8612B" w:rsidP="00F54FA0">
            <w:pPr>
              <w:spacing w:line="360" w:lineRule="auto"/>
              <w:contextualSpacing/>
              <w:rPr>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4C9F51D" w14:textId="77777777" w:rsidR="00D8612B" w:rsidRPr="003868DC" w:rsidRDefault="00D8612B" w:rsidP="00F54FA0">
            <w:pPr>
              <w:spacing w:line="360" w:lineRule="auto"/>
              <w:contextualSpacing/>
              <w:rPr>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2CD4F40" w14:textId="77777777" w:rsidR="00D8612B" w:rsidRPr="003868DC" w:rsidRDefault="00D8612B" w:rsidP="00F54FA0">
            <w:pPr>
              <w:spacing w:line="360" w:lineRule="auto"/>
              <w:contextualSpacing/>
              <w:rPr>
                <w:sz w:val="11"/>
                <w:szCs w:val="11"/>
              </w:rPr>
            </w:pPr>
          </w:p>
        </w:tc>
        <w:tc>
          <w:tcPr>
            <w:tcW w:w="52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9660B84" w14:textId="77777777" w:rsidR="00D8612B" w:rsidRPr="003868DC" w:rsidRDefault="00D8612B" w:rsidP="00F54FA0">
            <w:pPr>
              <w:spacing w:line="360" w:lineRule="auto"/>
              <w:contextualSpacing/>
              <w:rPr>
                <w:sz w:val="11"/>
                <w:szCs w:val="11"/>
              </w:rPr>
            </w:pPr>
          </w:p>
        </w:tc>
        <w:tc>
          <w:tcPr>
            <w:tcW w:w="797"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AD48272" w14:textId="77777777" w:rsidR="00D8612B" w:rsidRPr="003868DC" w:rsidRDefault="00D8612B" w:rsidP="00F54FA0">
            <w:pPr>
              <w:spacing w:line="360" w:lineRule="auto"/>
              <w:contextualSpacing/>
              <w:rPr>
                <w:sz w:val="11"/>
                <w:szCs w:val="11"/>
              </w:rPr>
            </w:pPr>
          </w:p>
        </w:tc>
        <w:tc>
          <w:tcPr>
            <w:tcW w:w="544"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59D48CC" w14:textId="77777777" w:rsidR="00D8612B" w:rsidRPr="003868DC" w:rsidRDefault="00D8612B" w:rsidP="00F54FA0">
            <w:pPr>
              <w:spacing w:line="360" w:lineRule="auto"/>
              <w:contextualSpacing/>
              <w:rPr>
                <w:sz w:val="11"/>
                <w:szCs w:val="11"/>
              </w:rPr>
            </w:pPr>
          </w:p>
        </w:tc>
        <w:tc>
          <w:tcPr>
            <w:tcW w:w="82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DFE9DD7" w14:textId="77777777" w:rsidR="00D8612B" w:rsidRPr="003868DC" w:rsidRDefault="00D8612B" w:rsidP="00F54FA0">
            <w:pPr>
              <w:spacing w:line="360" w:lineRule="auto"/>
              <w:contextualSpacing/>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BFA11E0" w14:textId="77777777" w:rsidR="00D8612B" w:rsidRPr="003868DC" w:rsidRDefault="00D8612B" w:rsidP="00F54FA0">
            <w:pPr>
              <w:spacing w:line="360" w:lineRule="auto"/>
              <w:contextualSpacing/>
              <w:rPr>
                <w:sz w:val="11"/>
                <w:szCs w:val="11"/>
              </w:rPr>
            </w:pPr>
          </w:p>
        </w:tc>
        <w:tc>
          <w:tcPr>
            <w:tcW w:w="805"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38CB73B" w14:textId="77777777" w:rsidR="00D8612B" w:rsidRPr="003868DC" w:rsidRDefault="00D8612B" w:rsidP="00F54FA0">
            <w:pPr>
              <w:spacing w:line="360" w:lineRule="auto"/>
              <w:contextualSpacing/>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85E522F" w14:textId="77777777" w:rsidR="00D8612B" w:rsidRPr="003868DC" w:rsidRDefault="00D8612B" w:rsidP="00F54FA0">
            <w:pPr>
              <w:spacing w:line="360" w:lineRule="auto"/>
              <w:contextualSpacing/>
              <w:rPr>
                <w:sz w:val="11"/>
                <w:szCs w:val="11"/>
              </w:rPr>
            </w:pPr>
          </w:p>
        </w:tc>
        <w:tc>
          <w:tcPr>
            <w:tcW w:w="85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583C9BD" w14:textId="77777777" w:rsidR="00D8612B" w:rsidRPr="003868DC" w:rsidRDefault="00D8612B" w:rsidP="00F54FA0">
            <w:pPr>
              <w:spacing w:line="360" w:lineRule="auto"/>
              <w:contextualSpacing/>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BDF2A75" w14:textId="77777777" w:rsidR="00D8612B" w:rsidRPr="003868DC" w:rsidRDefault="00D8612B" w:rsidP="00F54FA0">
            <w:pPr>
              <w:spacing w:line="360" w:lineRule="auto"/>
              <w:contextualSpacing/>
              <w:rPr>
                <w:sz w:val="11"/>
                <w:szCs w:val="11"/>
              </w:rPr>
            </w:pPr>
          </w:p>
        </w:tc>
        <w:tc>
          <w:tcPr>
            <w:tcW w:w="82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B6C9953" w14:textId="77777777" w:rsidR="00D8612B" w:rsidRPr="003868DC" w:rsidRDefault="00D8612B" w:rsidP="00F54FA0">
            <w:pPr>
              <w:spacing w:line="360" w:lineRule="auto"/>
              <w:contextualSpacing/>
              <w:rPr>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04308A8" w14:textId="77777777" w:rsidR="00D8612B" w:rsidRPr="003868DC" w:rsidRDefault="00D8612B" w:rsidP="00F54FA0">
            <w:pPr>
              <w:spacing w:line="360" w:lineRule="auto"/>
              <w:contextualSpacing/>
              <w:rPr>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6AFC01D" w14:textId="77777777" w:rsidR="00D8612B" w:rsidRPr="003868DC" w:rsidRDefault="00D8612B" w:rsidP="00F54FA0">
            <w:pPr>
              <w:spacing w:line="360" w:lineRule="auto"/>
              <w:contextualSpacing/>
              <w:rPr>
                <w:sz w:val="11"/>
                <w:szCs w:val="11"/>
              </w:rPr>
            </w:pPr>
          </w:p>
        </w:tc>
      </w:tr>
      <w:tr w:rsidR="00D8612B" w14:paraId="44EF1DD9" w14:textId="77777777" w:rsidTr="00FD33EA">
        <w:trPr>
          <w:trHeight w:val="139"/>
        </w:trPr>
        <w:tc>
          <w:tcPr>
            <w:tcW w:w="1009" w:type="dxa"/>
            <w:tcBorders>
              <w:top w:val="single" w:sz="4" w:space="0" w:color="auto"/>
              <w:left w:val="single" w:sz="4" w:space="0" w:color="000000"/>
              <w:bottom w:val="single" w:sz="4" w:space="0" w:color="auto"/>
              <w:right w:val="single" w:sz="4" w:space="0" w:color="000000"/>
            </w:tcBorders>
          </w:tcPr>
          <w:p w14:paraId="3110A157" w14:textId="77777777" w:rsidR="00D8612B" w:rsidRPr="00991A16" w:rsidRDefault="00D8612B" w:rsidP="00F54FA0">
            <w:pPr>
              <w:spacing w:line="360" w:lineRule="auto"/>
              <w:contextualSpacing/>
              <w:rPr>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660A5F2B" w14:textId="77777777" w:rsidR="00D8612B" w:rsidRPr="00991A16" w:rsidRDefault="00D8612B" w:rsidP="00F54FA0">
            <w:pPr>
              <w:spacing w:line="360" w:lineRule="auto"/>
              <w:contextualSpacing/>
              <w:rPr>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36F1E949" w14:textId="77777777" w:rsidR="00D8612B" w:rsidRPr="00991A16" w:rsidRDefault="00D8612B" w:rsidP="00F54FA0">
            <w:pPr>
              <w:spacing w:line="360" w:lineRule="auto"/>
              <w:contextualSpacing/>
              <w:rPr>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798F683D" w14:textId="62D17D5A"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0D9EDA62" w14:textId="640EC4D4"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222C9C93" w14:textId="50B7B877"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247F6502" w14:textId="6EB008AA"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2.05</w:t>
            </w:r>
          </w:p>
        </w:tc>
        <w:tc>
          <w:tcPr>
            <w:tcW w:w="284"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4652BAA5" w14:textId="567ECF0A" w:rsidR="00D8612B" w:rsidRPr="009868DF" w:rsidRDefault="00D8612B" w:rsidP="00F54FA0">
            <w:pPr>
              <w:spacing w:line="360" w:lineRule="auto"/>
              <w:rPr>
                <w:rFonts w:ascii="Arial" w:eastAsia="Arial" w:hAnsi="Arial" w:cs="Arial"/>
                <w:sz w:val="11"/>
                <w:lang w:val="en-US"/>
              </w:rPr>
            </w:pPr>
          </w:p>
        </w:tc>
        <w:tc>
          <w:tcPr>
            <w:tcW w:w="1233"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0CCBCEA7" w14:textId="77777777" w:rsidR="00D8612B" w:rsidRDefault="00D8612B" w:rsidP="00F54FA0">
            <w:pPr>
              <w:spacing w:line="360" w:lineRule="auto"/>
              <w:rPr>
                <w:rFonts w:ascii="Arial" w:eastAsia="Arial" w:hAnsi="Arial" w:cs="Arial"/>
                <w:sz w:val="11"/>
                <w:lang w:val="en-US"/>
              </w:rPr>
            </w:pPr>
            <w:r>
              <w:rPr>
                <w:rFonts w:ascii="Arial" w:eastAsia="Arial" w:hAnsi="Arial" w:cs="Arial"/>
                <w:sz w:val="11"/>
                <w:lang w:val="en-US"/>
              </w:rPr>
              <w:t>Kegiatan</w:t>
            </w:r>
          </w:p>
          <w:p w14:paraId="6ECF1944" w14:textId="1B24E8B0" w:rsidR="00D8612B" w:rsidRDefault="00D8612B" w:rsidP="00F54FA0">
            <w:pPr>
              <w:spacing w:line="360" w:lineRule="auto"/>
            </w:pPr>
            <w:r>
              <w:rPr>
                <w:rFonts w:ascii="Arial" w:eastAsia="Arial" w:hAnsi="Arial" w:cs="Arial"/>
                <w:sz w:val="11"/>
                <w:lang w:val="en-US"/>
              </w:rPr>
              <w:t>Administrasi Kepegawaian Perangkat Daerah</w:t>
            </w:r>
          </w:p>
        </w:tc>
        <w:tc>
          <w:tcPr>
            <w:tcW w:w="160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A0930EE" w14:textId="7483C544" w:rsidR="00D8612B" w:rsidRPr="00E10B52" w:rsidRDefault="00D8612B" w:rsidP="00F54FA0">
            <w:pPr>
              <w:spacing w:line="360" w:lineRule="auto"/>
              <w:rPr>
                <w:sz w:val="11"/>
                <w:szCs w:val="11"/>
                <w:lang w:val="en-US"/>
              </w:rPr>
            </w:pPr>
            <w:r w:rsidRPr="00E10B52">
              <w:rPr>
                <w:sz w:val="11"/>
                <w:szCs w:val="11"/>
                <w:lang w:val="en-US"/>
              </w:rPr>
              <w:t>Persentase administrasi kepegawaian Perangkat Daerah</w:t>
            </w:r>
          </w:p>
        </w:tc>
        <w:tc>
          <w:tcPr>
            <w:tcW w:w="70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B673017"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6DA6CB3D" w14:textId="40ACCE8D"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06195D2A"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32CFC684" w14:textId="1617CA6F"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0210F8B" w14:textId="77777777" w:rsidR="00D8612B" w:rsidRDefault="00D8612B" w:rsidP="00F54FA0">
            <w:pPr>
              <w:spacing w:line="360" w:lineRule="auto"/>
              <w:contextualSpacing/>
              <w:jc w:val="center"/>
              <w:rPr>
                <w:sz w:val="11"/>
                <w:szCs w:val="11"/>
              </w:rPr>
            </w:pPr>
          </w:p>
          <w:p w14:paraId="67FF8A65" w14:textId="3F5E4992" w:rsidR="00D8612B" w:rsidRDefault="00D8612B" w:rsidP="00F54FA0">
            <w:pPr>
              <w:spacing w:line="360" w:lineRule="auto"/>
              <w:jc w:val="cente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F394C78"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516D39BB" w14:textId="743756AE"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08BAE523"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664C8A21" w14:textId="04F53241"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4D95A67A" w14:textId="77777777" w:rsidR="00D8612B" w:rsidRDefault="00D8612B" w:rsidP="00F54FA0">
            <w:pPr>
              <w:spacing w:line="360" w:lineRule="auto"/>
              <w:contextualSpacing/>
              <w:jc w:val="center"/>
              <w:rPr>
                <w:sz w:val="11"/>
                <w:szCs w:val="11"/>
              </w:rPr>
            </w:pPr>
          </w:p>
          <w:p w14:paraId="215C13F8" w14:textId="01207F60" w:rsidR="00D8612B" w:rsidRDefault="00D8612B" w:rsidP="00F54FA0">
            <w:pPr>
              <w:spacing w:line="360" w:lineRule="auto"/>
              <w:jc w:val="center"/>
            </w:pPr>
            <w:r>
              <w:rPr>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887D9E0"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6476CDDC" w14:textId="2EBE1907"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656464A" w14:textId="2F67BCBB" w:rsidR="00D8612B" w:rsidRDefault="00D8612B" w:rsidP="00F54FA0">
            <w:pPr>
              <w:spacing w:line="360" w:lineRule="auto"/>
              <w:jc w:val="center"/>
              <w:rPr>
                <w:rFonts w:ascii="Arial" w:eastAsia="Arial" w:hAnsi="Arial" w:cs="Arial"/>
                <w:sz w:val="11"/>
              </w:rPr>
            </w:pPr>
          </w:p>
          <w:p w14:paraId="3CC456AD" w14:textId="1956DF65" w:rsidR="00D8612B" w:rsidRDefault="00D8612B" w:rsidP="00F54FA0">
            <w:pPr>
              <w:spacing w:line="360" w:lineRule="auto"/>
              <w:jc w:val="center"/>
            </w:pPr>
            <w:r>
              <w:rPr>
                <w:rFonts w:ascii="Arial" w:eastAsia="Arial" w:hAnsi="Arial" w:cs="Arial"/>
                <w:sz w:val="11"/>
                <w:lang w:val="en-US"/>
              </w:rPr>
              <w:t>100 %</w:t>
            </w:r>
          </w:p>
        </w:tc>
        <w:tc>
          <w:tcPr>
            <w:tcW w:w="851"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33DF7F3" w14:textId="5D5EE351" w:rsidR="00D8612B" w:rsidRPr="00C12079" w:rsidRDefault="00D8612B" w:rsidP="00F54FA0">
            <w:pPr>
              <w:spacing w:line="360" w:lineRule="auto"/>
              <w:jc w:val="right"/>
              <w:rPr>
                <w:lang w:val="en-US"/>
              </w:rPr>
            </w:pPr>
            <w:r>
              <w:rPr>
                <w:rFonts w:ascii="Arial" w:eastAsia="Arial" w:hAnsi="Arial" w:cs="Arial"/>
                <w:sz w:val="11"/>
              </w:rPr>
              <w:t xml:space="preserve">       </w:t>
            </w:r>
            <w:r>
              <w:rPr>
                <w:rFonts w:ascii="Arial" w:eastAsia="Arial" w:hAnsi="Arial" w:cs="Arial"/>
                <w:sz w:val="11"/>
                <w:lang w:val="en-US"/>
              </w:rPr>
              <w:t>398.571.380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1DF35DF" w14:textId="77777777" w:rsidR="00D8612B" w:rsidRDefault="00D8612B" w:rsidP="00F54FA0">
            <w:pPr>
              <w:spacing w:line="360" w:lineRule="auto"/>
              <w:jc w:val="center"/>
              <w:rPr>
                <w:rFonts w:ascii="Arial" w:eastAsia="Arial" w:hAnsi="Arial" w:cs="Arial"/>
                <w:sz w:val="11"/>
                <w:lang w:val="en-US"/>
              </w:rPr>
            </w:pPr>
          </w:p>
          <w:p w14:paraId="0B5DFB99" w14:textId="01DB3725" w:rsidR="00D8612B" w:rsidRDefault="00D8612B" w:rsidP="00F54FA0">
            <w:pPr>
              <w:spacing w:line="360" w:lineRule="auto"/>
              <w:jc w:val="center"/>
            </w:pPr>
            <w:r>
              <w:rPr>
                <w:rFonts w:ascii="Arial" w:eastAsia="Arial" w:hAnsi="Arial" w:cs="Arial"/>
                <w:sz w:val="11"/>
                <w:lang w:val="en-US"/>
              </w:rPr>
              <w:t>100 %</w:t>
            </w:r>
          </w:p>
        </w:tc>
        <w:tc>
          <w:tcPr>
            <w:tcW w:w="82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2F89D9A6" w14:textId="7643F6E2" w:rsidR="00D8612B" w:rsidRDefault="00D8612B" w:rsidP="00F54FA0">
            <w:pPr>
              <w:spacing w:line="360" w:lineRule="auto"/>
              <w:jc w:val="right"/>
            </w:pPr>
            <w:r>
              <w:rPr>
                <w:rFonts w:ascii="Arial" w:eastAsia="Arial" w:hAnsi="Arial" w:cs="Arial"/>
                <w:sz w:val="11"/>
              </w:rPr>
              <w:t xml:space="preserve">        </w:t>
            </w:r>
            <w:r>
              <w:rPr>
                <w:rFonts w:ascii="Arial" w:eastAsia="Arial" w:hAnsi="Arial" w:cs="Arial"/>
                <w:sz w:val="11"/>
                <w:lang w:val="en-US"/>
              </w:rPr>
              <w:t>455.000.000</w:t>
            </w:r>
            <w:r>
              <w:rPr>
                <w:rFonts w:ascii="Arial" w:eastAsia="Arial" w:hAnsi="Arial" w:cs="Arial"/>
                <w:sz w:val="11"/>
              </w:rPr>
              <w:t xml:space="preserve"> </w:t>
            </w:r>
          </w:p>
        </w:tc>
        <w:tc>
          <w:tcPr>
            <w:tcW w:w="426"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0FBA870A" w14:textId="77777777" w:rsidR="00D8612B" w:rsidRDefault="00D8612B" w:rsidP="00F54FA0">
            <w:pPr>
              <w:spacing w:line="360" w:lineRule="auto"/>
              <w:jc w:val="center"/>
              <w:rPr>
                <w:rFonts w:ascii="Arial" w:eastAsia="Arial" w:hAnsi="Arial" w:cs="Arial"/>
                <w:sz w:val="11"/>
                <w:lang w:val="en-US"/>
              </w:rPr>
            </w:pPr>
          </w:p>
          <w:p w14:paraId="566F9091" w14:textId="3A4BF9CA" w:rsidR="00D8612B" w:rsidRDefault="00D8612B" w:rsidP="00F54FA0">
            <w:pPr>
              <w:spacing w:line="360" w:lineRule="auto"/>
              <w:jc w:val="center"/>
            </w:pPr>
            <w:r>
              <w:rPr>
                <w:rFonts w:ascii="Arial" w:eastAsia="Arial" w:hAnsi="Arial" w:cs="Arial"/>
                <w:sz w:val="11"/>
                <w:lang w:val="en-US"/>
              </w:rPr>
              <w:t>100 %</w:t>
            </w:r>
          </w:p>
        </w:tc>
        <w:tc>
          <w:tcPr>
            <w:tcW w:w="861"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109EDA9" w14:textId="57E67F8A" w:rsidR="00D8612B" w:rsidRDefault="00D8612B" w:rsidP="00F54FA0">
            <w:pPr>
              <w:spacing w:line="360" w:lineRule="auto"/>
              <w:jc w:val="right"/>
            </w:pPr>
            <w:r>
              <w:rPr>
                <w:rFonts w:ascii="Arial" w:eastAsia="Arial" w:hAnsi="Arial" w:cs="Arial"/>
                <w:sz w:val="11"/>
              </w:rPr>
              <w:t xml:space="preserve">        </w:t>
            </w:r>
            <w:r>
              <w:rPr>
                <w:rFonts w:ascii="Arial" w:eastAsia="Arial" w:hAnsi="Arial" w:cs="Arial"/>
                <w:sz w:val="11"/>
                <w:lang w:val="en-US"/>
              </w:rPr>
              <w:t>426.785.690</w:t>
            </w:r>
            <w:r>
              <w:rPr>
                <w:rFonts w:ascii="Arial" w:eastAsia="Arial" w:hAnsi="Arial" w:cs="Arial"/>
                <w:sz w:val="11"/>
              </w:rPr>
              <w:t xml:space="preserve"> </w:t>
            </w:r>
          </w:p>
        </w:tc>
      </w:tr>
      <w:tr w:rsidR="00D8612B" w14:paraId="256F5CF9" w14:textId="77777777" w:rsidTr="00FD33EA">
        <w:trPr>
          <w:trHeight w:val="117"/>
        </w:trPr>
        <w:tc>
          <w:tcPr>
            <w:tcW w:w="1009" w:type="dxa"/>
            <w:tcBorders>
              <w:top w:val="single" w:sz="4" w:space="0" w:color="auto"/>
              <w:left w:val="single" w:sz="4" w:space="0" w:color="auto"/>
              <w:bottom w:val="single" w:sz="4" w:space="0" w:color="auto"/>
              <w:right w:val="single" w:sz="4" w:space="0" w:color="000000"/>
            </w:tcBorders>
          </w:tcPr>
          <w:p w14:paraId="2458E32D" w14:textId="77777777" w:rsidR="00D8612B" w:rsidRPr="003868DC" w:rsidRDefault="00D8612B" w:rsidP="00F54FA0">
            <w:pPr>
              <w:spacing w:line="360" w:lineRule="auto"/>
              <w:contextualSpacing/>
              <w:rPr>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01100AEC" w14:textId="77777777" w:rsidR="00D8612B" w:rsidRPr="003868DC" w:rsidRDefault="00D8612B" w:rsidP="00F54FA0">
            <w:pPr>
              <w:spacing w:line="360" w:lineRule="auto"/>
              <w:contextualSpacing/>
              <w:rPr>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5F7F9D7B" w14:textId="77777777" w:rsidR="00D8612B" w:rsidRPr="003868DC" w:rsidRDefault="00D8612B" w:rsidP="00F54FA0">
            <w:pPr>
              <w:spacing w:line="360" w:lineRule="auto"/>
              <w:contextualSpacing/>
              <w:rPr>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3DC955CC" w14:textId="77777777" w:rsidR="00D8612B" w:rsidRPr="003868DC" w:rsidRDefault="00D8612B" w:rsidP="00F54FA0">
            <w:pPr>
              <w:spacing w:line="360" w:lineRule="auto"/>
              <w:contextualSpacing/>
              <w:rPr>
                <w:sz w:val="11"/>
                <w:szCs w:val="11"/>
              </w:rPr>
            </w:pPr>
          </w:p>
        </w:tc>
        <w:tc>
          <w:tcPr>
            <w:tcW w:w="14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6FED3771" w14:textId="77777777" w:rsidR="00D8612B" w:rsidRPr="003868DC" w:rsidRDefault="00D8612B" w:rsidP="00F54FA0">
            <w:pPr>
              <w:spacing w:line="360" w:lineRule="auto"/>
              <w:contextualSpacing/>
              <w:rPr>
                <w:sz w:val="11"/>
                <w:szCs w:val="11"/>
              </w:rPr>
            </w:pPr>
          </w:p>
        </w:tc>
        <w:tc>
          <w:tcPr>
            <w:tcW w:w="142"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7A74DD10" w14:textId="77777777" w:rsidR="00D8612B" w:rsidRPr="003868DC" w:rsidRDefault="00D8612B" w:rsidP="00F54FA0">
            <w:pPr>
              <w:spacing w:line="360" w:lineRule="auto"/>
              <w:contextualSpacing/>
              <w:rPr>
                <w:sz w:val="11"/>
                <w:szCs w:val="11"/>
              </w:rPr>
            </w:pPr>
          </w:p>
        </w:tc>
        <w:tc>
          <w:tcPr>
            <w:tcW w:w="28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7051A81E" w14:textId="77777777" w:rsidR="00D8612B" w:rsidRPr="003868DC" w:rsidRDefault="00D8612B" w:rsidP="00F54FA0">
            <w:pPr>
              <w:spacing w:line="360" w:lineRule="auto"/>
              <w:contextualSpacing/>
              <w:rPr>
                <w:sz w:val="11"/>
                <w:szCs w:val="11"/>
              </w:rPr>
            </w:pPr>
          </w:p>
        </w:tc>
        <w:tc>
          <w:tcPr>
            <w:tcW w:w="284" w:type="dxa"/>
            <w:tcBorders>
              <w:top w:val="single" w:sz="4" w:space="0" w:color="auto"/>
              <w:left w:val="single" w:sz="4" w:space="0" w:color="000000"/>
              <w:bottom w:val="single" w:sz="4" w:space="0" w:color="auto"/>
              <w:right w:val="single" w:sz="4" w:space="0" w:color="auto"/>
            </w:tcBorders>
            <w:shd w:val="clear" w:color="auto" w:fill="B6DDE8" w:themeFill="accent5" w:themeFillTint="66"/>
          </w:tcPr>
          <w:p w14:paraId="07AB8A1A" w14:textId="77777777" w:rsidR="00D8612B" w:rsidRPr="003868DC" w:rsidRDefault="00D8612B" w:rsidP="00F54FA0">
            <w:pPr>
              <w:spacing w:line="360" w:lineRule="auto"/>
              <w:contextualSpacing/>
              <w:rPr>
                <w:sz w:val="11"/>
                <w:szCs w:val="11"/>
              </w:rPr>
            </w:pPr>
          </w:p>
        </w:tc>
        <w:tc>
          <w:tcPr>
            <w:tcW w:w="1233" w:type="dxa"/>
            <w:tcBorders>
              <w:top w:val="single" w:sz="2" w:space="0" w:color="000000"/>
              <w:left w:val="single" w:sz="4" w:space="0" w:color="auto"/>
              <w:bottom w:val="single" w:sz="2" w:space="0" w:color="000000"/>
              <w:right w:val="single" w:sz="4" w:space="0" w:color="000000"/>
            </w:tcBorders>
            <w:shd w:val="clear" w:color="auto" w:fill="B6DDE8" w:themeFill="accent5" w:themeFillTint="66"/>
          </w:tcPr>
          <w:p w14:paraId="5ADDBD05" w14:textId="77777777" w:rsidR="00D8612B" w:rsidRPr="003868DC" w:rsidRDefault="00D8612B" w:rsidP="00F54FA0">
            <w:pPr>
              <w:spacing w:line="360" w:lineRule="auto"/>
              <w:contextualSpacing/>
              <w:rPr>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07A93DCA" w14:textId="77777777" w:rsidR="00D8612B" w:rsidRPr="003868DC" w:rsidRDefault="00D8612B" w:rsidP="00F54FA0">
            <w:pPr>
              <w:spacing w:line="360" w:lineRule="auto"/>
              <w:contextualSpacing/>
              <w:rPr>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02B4211D" w14:textId="77777777" w:rsidR="00D8612B" w:rsidRPr="003868DC" w:rsidRDefault="00D8612B" w:rsidP="00F54FA0">
            <w:pPr>
              <w:spacing w:line="360" w:lineRule="auto"/>
              <w:contextualSpacing/>
              <w:jc w:val="center"/>
              <w:rPr>
                <w:sz w:val="11"/>
                <w:szCs w:val="11"/>
              </w:rPr>
            </w:pPr>
          </w:p>
        </w:tc>
        <w:tc>
          <w:tcPr>
            <w:tcW w:w="52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36707E3" w14:textId="77777777" w:rsidR="00D8612B" w:rsidRPr="003868DC" w:rsidRDefault="00D8612B" w:rsidP="00F54FA0">
            <w:pPr>
              <w:spacing w:line="360" w:lineRule="auto"/>
              <w:contextualSpacing/>
              <w:jc w:val="center"/>
              <w:rPr>
                <w:sz w:val="11"/>
                <w:szCs w:val="11"/>
              </w:rPr>
            </w:pPr>
          </w:p>
        </w:tc>
        <w:tc>
          <w:tcPr>
            <w:tcW w:w="797"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32A66BB4" w14:textId="77777777" w:rsidR="00D8612B" w:rsidRPr="003868DC" w:rsidRDefault="00D8612B" w:rsidP="00F54FA0">
            <w:pPr>
              <w:spacing w:line="360" w:lineRule="auto"/>
              <w:contextualSpacing/>
              <w:rPr>
                <w:sz w:val="11"/>
                <w:szCs w:val="11"/>
              </w:rPr>
            </w:pPr>
          </w:p>
        </w:tc>
        <w:tc>
          <w:tcPr>
            <w:tcW w:w="544"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357EB9E0" w14:textId="77777777" w:rsidR="00D8612B" w:rsidRPr="003868DC" w:rsidRDefault="00D8612B" w:rsidP="00F54FA0">
            <w:pPr>
              <w:spacing w:line="360" w:lineRule="auto"/>
              <w:contextualSpacing/>
              <w:rPr>
                <w:sz w:val="11"/>
                <w:szCs w:val="11"/>
              </w:rPr>
            </w:pPr>
          </w:p>
        </w:tc>
        <w:tc>
          <w:tcPr>
            <w:tcW w:w="82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9AD85EA" w14:textId="77777777" w:rsidR="00D8612B" w:rsidRPr="003868DC" w:rsidRDefault="00D8612B" w:rsidP="00F54FA0">
            <w:pPr>
              <w:spacing w:line="360" w:lineRule="auto"/>
              <w:contextualSpacing/>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0F73D0B" w14:textId="77777777" w:rsidR="00D8612B" w:rsidRPr="003868DC" w:rsidRDefault="00D8612B" w:rsidP="00F54FA0">
            <w:pPr>
              <w:spacing w:line="360" w:lineRule="auto"/>
              <w:contextualSpacing/>
              <w:rPr>
                <w:sz w:val="11"/>
                <w:szCs w:val="11"/>
              </w:rPr>
            </w:pPr>
          </w:p>
        </w:tc>
        <w:tc>
          <w:tcPr>
            <w:tcW w:w="805"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7EDC36F" w14:textId="77777777" w:rsidR="00D8612B" w:rsidRPr="003868DC" w:rsidRDefault="00D8612B" w:rsidP="00F54FA0">
            <w:pPr>
              <w:spacing w:line="360" w:lineRule="auto"/>
              <w:contextualSpacing/>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76F5DA7" w14:textId="77777777" w:rsidR="00D8612B" w:rsidRPr="003868DC" w:rsidRDefault="00D8612B" w:rsidP="00F54FA0">
            <w:pPr>
              <w:spacing w:line="360" w:lineRule="auto"/>
              <w:contextualSpacing/>
              <w:jc w:val="center"/>
              <w:rPr>
                <w:sz w:val="11"/>
                <w:szCs w:val="11"/>
              </w:rPr>
            </w:pPr>
          </w:p>
        </w:tc>
        <w:tc>
          <w:tcPr>
            <w:tcW w:w="851"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668B1D2" w14:textId="77777777" w:rsidR="00D8612B" w:rsidRPr="003868DC" w:rsidRDefault="00D8612B" w:rsidP="00F54FA0">
            <w:pPr>
              <w:spacing w:line="360" w:lineRule="auto"/>
              <w:contextualSpacing/>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97AC38B" w14:textId="77777777" w:rsidR="00D8612B" w:rsidRPr="003868DC" w:rsidRDefault="00D8612B" w:rsidP="00F54FA0">
            <w:pPr>
              <w:spacing w:line="360" w:lineRule="auto"/>
              <w:contextualSpacing/>
              <w:jc w:val="center"/>
              <w:rPr>
                <w:sz w:val="11"/>
                <w:szCs w:val="11"/>
              </w:rPr>
            </w:pPr>
          </w:p>
        </w:tc>
        <w:tc>
          <w:tcPr>
            <w:tcW w:w="82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5AC87CF" w14:textId="77777777" w:rsidR="00D8612B" w:rsidRPr="003868DC" w:rsidRDefault="00D8612B" w:rsidP="00F54FA0">
            <w:pPr>
              <w:spacing w:line="360" w:lineRule="auto"/>
              <w:contextualSpacing/>
              <w:rPr>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6E2E1A5" w14:textId="77777777" w:rsidR="00D8612B" w:rsidRPr="003868DC" w:rsidRDefault="00D8612B" w:rsidP="00F54FA0">
            <w:pPr>
              <w:spacing w:line="360" w:lineRule="auto"/>
              <w:contextualSpacing/>
              <w:jc w:val="center"/>
              <w:rPr>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8F761CA" w14:textId="77777777" w:rsidR="00D8612B" w:rsidRPr="003868DC" w:rsidRDefault="00D8612B" w:rsidP="00F54FA0">
            <w:pPr>
              <w:spacing w:line="360" w:lineRule="auto"/>
              <w:contextualSpacing/>
              <w:rPr>
                <w:sz w:val="11"/>
                <w:szCs w:val="11"/>
              </w:rPr>
            </w:pPr>
          </w:p>
        </w:tc>
      </w:tr>
      <w:tr w:rsidR="00D8612B" w14:paraId="182699F3" w14:textId="77777777" w:rsidTr="00FD33EA">
        <w:trPr>
          <w:trHeight w:val="139"/>
        </w:trPr>
        <w:tc>
          <w:tcPr>
            <w:tcW w:w="1009" w:type="dxa"/>
            <w:tcBorders>
              <w:top w:val="single" w:sz="4" w:space="0" w:color="auto"/>
              <w:left w:val="single" w:sz="4" w:space="0" w:color="000000"/>
              <w:bottom w:val="single" w:sz="4" w:space="0" w:color="auto"/>
              <w:right w:val="single" w:sz="4" w:space="0" w:color="000000"/>
            </w:tcBorders>
          </w:tcPr>
          <w:p w14:paraId="3C4E8716" w14:textId="77777777" w:rsidR="00D8612B" w:rsidRPr="00991A16" w:rsidRDefault="00D8612B" w:rsidP="00F54FA0">
            <w:pPr>
              <w:spacing w:line="360" w:lineRule="auto"/>
              <w:contextualSpacing/>
              <w:rPr>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2BA12D89" w14:textId="77777777" w:rsidR="00D8612B" w:rsidRPr="00991A16" w:rsidRDefault="00D8612B" w:rsidP="00F54FA0">
            <w:pPr>
              <w:spacing w:line="360" w:lineRule="auto"/>
              <w:contextualSpacing/>
              <w:rPr>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615CB2BD" w14:textId="77777777" w:rsidR="00D8612B" w:rsidRPr="00991A16" w:rsidRDefault="00D8612B" w:rsidP="00F54FA0">
            <w:pPr>
              <w:spacing w:line="360" w:lineRule="auto"/>
              <w:contextualSpacing/>
              <w:rPr>
                <w:sz w:val="11"/>
                <w:szCs w:val="11"/>
              </w:rPr>
            </w:pPr>
          </w:p>
        </w:tc>
        <w:tc>
          <w:tcPr>
            <w:tcW w:w="141" w:type="dxa"/>
            <w:tcBorders>
              <w:top w:val="single" w:sz="4" w:space="0" w:color="auto"/>
              <w:left w:val="single" w:sz="4" w:space="0" w:color="000000"/>
              <w:bottom w:val="single" w:sz="4" w:space="0" w:color="auto"/>
              <w:right w:val="single" w:sz="4" w:space="0" w:color="000000"/>
            </w:tcBorders>
          </w:tcPr>
          <w:p w14:paraId="3C41F1EC" w14:textId="2006992C"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tcPr>
          <w:p w14:paraId="48EACED7" w14:textId="7BB04627"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tcPr>
          <w:p w14:paraId="730DDB5B" w14:textId="3885B758"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tcPr>
          <w:p w14:paraId="75A5164F" w14:textId="0411EE30"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2.05</w:t>
            </w:r>
          </w:p>
        </w:tc>
        <w:tc>
          <w:tcPr>
            <w:tcW w:w="284" w:type="dxa"/>
            <w:tcBorders>
              <w:top w:val="single" w:sz="4" w:space="0" w:color="auto"/>
              <w:left w:val="single" w:sz="4" w:space="0" w:color="000000"/>
              <w:bottom w:val="single" w:sz="4" w:space="0" w:color="auto"/>
              <w:right w:val="single" w:sz="4" w:space="0" w:color="000000"/>
            </w:tcBorders>
          </w:tcPr>
          <w:p w14:paraId="652E84B6" w14:textId="1ADBE8CB" w:rsidR="00D8612B" w:rsidRDefault="00D8612B" w:rsidP="00F54FA0">
            <w:pPr>
              <w:spacing w:line="360" w:lineRule="auto"/>
              <w:rPr>
                <w:rFonts w:ascii="Arial" w:eastAsia="Arial" w:hAnsi="Arial" w:cs="Arial"/>
                <w:sz w:val="11"/>
                <w:lang w:val="en-US"/>
              </w:rPr>
            </w:pPr>
            <w:r>
              <w:rPr>
                <w:rFonts w:ascii="Arial" w:eastAsia="Arial" w:hAnsi="Arial" w:cs="Arial"/>
                <w:sz w:val="11"/>
                <w:lang w:val="en-US"/>
              </w:rPr>
              <w:t>02</w:t>
            </w:r>
          </w:p>
          <w:p w14:paraId="5955D666" w14:textId="7BEA438D" w:rsidR="00D8612B" w:rsidRPr="009868DF" w:rsidRDefault="00D8612B" w:rsidP="00F54FA0">
            <w:pPr>
              <w:spacing w:line="360" w:lineRule="auto"/>
              <w:rPr>
                <w:rFonts w:ascii="Arial" w:eastAsia="Arial" w:hAnsi="Arial" w:cs="Arial"/>
                <w:sz w:val="11"/>
                <w:lang w:val="en-US"/>
              </w:rPr>
            </w:pPr>
          </w:p>
        </w:tc>
        <w:tc>
          <w:tcPr>
            <w:tcW w:w="1233" w:type="dxa"/>
            <w:tcBorders>
              <w:top w:val="single" w:sz="2" w:space="0" w:color="000000"/>
              <w:left w:val="single" w:sz="4" w:space="0" w:color="000000"/>
              <w:bottom w:val="single" w:sz="2" w:space="0" w:color="000000"/>
              <w:right w:val="single" w:sz="4" w:space="0" w:color="000000"/>
            </w:tcBorders>
          </w:tcPr>
          <w:p w14:paraId="35AB4965" w14:textId="77777777" w:rsidR="00D8612B" w:rsidRDefault="00D8612B" w:rsidP="00F54FA0">
            <w:pPr>
              <w:spacing w:line="360" w:lineRule="auto"/>
              <w:rPr>
                <w:sz w:val="11"/>
                <w:szCs w:val="11"/>
                <w:lang w:val="en-US"/>
              </w:rPr>
            </w:pPr>
            <w:r>
              <w:rPr>
                <w:sz w:val="11"/>
                <w:szCs w:val="11"/>
                <w:lang w:val="en-US"/>
              </w:rPr>
              <w:t xml:space="preserve">Sub Kegiatan </w:t>
            </w:r>
          </w:p>
          <w:p w14:paraId="4D0EF114" w14:textId="25A49466" w:rsidR="00D8612B" w:rsidRDefault="00D8612B" w:rsidP="00F54FA0">
            <w:pPr>
              <w:spacing w:line="360" w:lineRule="auto"/>
            </w:pPr>
            <w:r>
              <w:rPr>
                <w:sz w:val="11"/>
                <w:szCs w:val="11"/>
                <w:lang w:val="en-US"/>
              </w:rPr>
              <w:t>Pegadaan Pakaian Dinas Beserta Atribut Kelengkapannya</w:t>
            </w:r>
          </w:p>
        </w:tc>
        <w:tc>
          <w:tcPr>
            <w:tcW w:w="1602" w:type="dxa"/>
            <w:tcBorders>
              <w:top w:val="single" w:sz="2" w:space="0" w:color="000000"/>
              <w:left w:val="single" w:sz="4" w:space="0" w:color="000000"/>
              <w:bottom w:val="single" w:sz="2" w:space="0" w:color="000000"/>
              <w:right w:val="single" w:sz="4" w:space="0" w:color="000000"/>
            </w:tcBorders>
          </w:tcPr>
          <w:p w14:paraId="514366EE" w14:textId="28F71252" w:rsidR="00D8612B" w:rsidRPr="00E10B52" w:rsidRDefault="00D8612B" w:rsidP="00F54FA0">
            <w:pPr>
              <w:spacing w:line="360" w:lineRule="auto"/>
              <w:rPr>
                <w:lang w:val="en-US"/>
              </w:rPr>
            </w:pPr>
            <w:r>
              <w:rPr>
                <w:rFonts w:ascii="Arial" w:eastAsia="Arial" w:hAnsi="Arial" w:cs="Arial"/>
                <w:sz w:val="11"/>
                <w:lang w:val="en-US"/>
              </w:rPr>
              <w:t>Jumlah pakaian dinas berserta kelengkapannya</w:t>
            </w:r>
          </w:p>
        </w:tc>
        <w:tc>
          <w:tcPr>
            <w:tcW w:w="709" w:type="dxa"/>
            <w:tcBorders>
              <w:top w:val="single" w:sz="2" w:space="0" w:color="000000"/>
              <w:left w:val="single" w:sz="4" w:space="0" w:color="000000"/>
              <w:bottom w:val="single" w:sz="2" w:space="0" w:color="000000"/>
              <w:right w:val="single" w:sz="4" w:space="0" w:color="000000"/>
            </w:tcBorders>
          </w:tcPr>
          <w:p w14:paraId="407CDC27"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21D08A0F" w14:textId="11169159"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tcPr>
          <w:p w14:paraId="0E1D1BDC"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584D33DF" w14:textId="0DC26CD7"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tcPr>
          <w:p w14:paraId="103516C1" w14:textId="77777777" w:rsidR="00D8612B" w:rsidRDefault="00D8612B" w:rsidP="00F54FA0">
            <w:pPr>
              <w:spacing w:line="360" w:lineRule="auto"/>
              <w:contextualSpacing/>
              <w:jc w:val="center"/>
              <w:rPr>
                <w:sz w:val="11"/>
                <w:szCs w:val="11"/>
              </w:rPr>
            </w:pPr>
          </w:p>
          <w:p w14:paraId="24CBC45C" w14:textId="5FB69AE4" w:rsidR="00D8612B" w:rsidRDefault="00D8612B" w:rsidP="00F54FA0">
            <w:pPr>
              <w:spacing w:line="360" w:lineRule="auto"/>
              <w:jc w:val="cente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tcPr>
          <w:p w14:paraId="7B61002E"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3838C8CD" w14:textId="5350DF5E" w:rsidR="00D8612B" w:rsidRPr="008418D6" w:rsidRDefault="00D8612B" w:rsidP="00F54FA0">
            <w:pPr>
              <w:spacing w:line="360" w:lineRule="auto"/>
              <w:jc w:val="center"/>
              <w:rPr>
                <w:lang w:val="en-US"/>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tcPr>
          <w:p w14:paraId="75974E8F"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757C2FF8" w14:textId="48ADBF0E"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tcPr>
          <w:p w14:paraId="4C8766B5" w14:textId="77777777" w:rsidR="00D8612B" w:rsidRDefault="00D8612B" w:rsidP="00F54FA0">
            <w:pPr>
              <w:spacing w:line="360" w:lineRule="auto"/>
              <w:contextualSpacing/>
              <w:jc w:val="center"/>
              <w:rPr>
                <w:sz w:val="11"/>
                <w:szCs w:val="11"/>
              </w:rPr>
            </w:pPr>
          </w:p>
          <w:p w14:paraId="38493295" w14:textId="017C19CE" w:rsidR="00D8612B" w:rsidRDefault="00D8612B" w:rsidP="00F54FA0">
            <w:pPr>
              <w:spacing w:line="360" w:lineRule="auto"/>
              <w:jc w:val="center"/>
            </w:pPr>
            <w:r>
              <w:rPr>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tcPr>
          <w:p w14:paraId="61103EA6"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6B2650C6" w14:textId="47404E58"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tcPr>
          <w:p w14:paraId="46E29BED" w14:textId="2261F1A7" w:rsidR="00D8612B" w:rsidRDefault="00D8612B" w:rsidP="00F54FA0">
            <w:pPr>
              <w:spacing w:line="360" w:lineRule="auto"/>
              <w:jc w:val="center"/>
              <w:rPr>
                <w:rFonts w:ascii="Arial" w:eastAsia="Arial" w:hAnsi="Arial" w:cs="Arial"/>
                <w:sz w:val="11"/>
              </w:rPr>
            </w:pPr>
          </w:p>
          <w:p w14:paraId="37F5A32F" w14:textId="22805B87" w:rsidR="00D8612B" w:rsidRDefault="00D8612B" w:rsidP="00F54FA0">
            <w:pPr>
              <w:spacing w:line="360" w:lineRule="auto"/>
              <w:jc w:val="center"/>
            </w:pPr>
            <w:r>
              <w:rPr>
                <w:rFonts w:ascii="Arial" w:eastAsia="Arial" w:hAnsi="Arial" w:cs="Arial"/>
                <w:sz w:val="11"/>
                <w:lang w:val="en-US"/>
              </w:rPr>
              <w:t>59 Stell</w:t>
            </w:r>
          </w:p>
        </w:tc>
        <w:tc>
          <w:tcPr>
            <w:tcW w:w="851" w:type="dxa"/>
            <w:tcBorders>
              <w:top w:val="single" w:sz="2" w:space="0" w:color="000000"/>
              <w:left w:val="single" w:sz="4" w:space="0" w:color="000000"/>
              <w:bottom w:val="single" w:sz="2" w:space="0" w:color="000000"/>
              <w:right w:val="single" w:sz="4" w:space="0" w:color="000000"/>
            </w:tcBorders>
          </w:tcPr>
          <w:p w14:paraId="6582013D" w14:textId="2A73C73F" w:rsidR="00D8612B" w:rsidRPr="004F4A11" w:rsidRDefault="00D8612B" w:rsidP="00F54FA0">
            <w:pPr>
              <w:spacing w:line="360" w:lineRule="auto"/>
              <w:jc w:val="right"/>
              <w:rPr>
                <w:lang w:val="en-US"/>
              </w:rPr>
            </w:pPr>
            <w:r>
              <w:rPr>
                <w:rFonts w:ascii="Arial" w:eastAsia="Arial" w:hAnsi="Arial" w:cs="Arial"/>
                <w:sz w:val="11"/>
              </w:rPr>
              <w:t xml:space="preserve">         </w:t>
            </w:r>
            <w:r>
              <w:rPr>
                <w:rFonts w:ascii="Arial" w:eastAsia="Arial" w:hAnsi="Arial" w:cs="Arial"/>
                <w:sz w:val="11"/>
                <w:lang w:val="en-US"/>
              </w:rPr>
              <w:t>48.571.380</w:t>
            </w:r>
          </w:p>
        </w:tc>
        <w:tc>
          <w:tcPr>
            <w:tcW w:w="448" w:type="dxa"/>
            <w:tcBorders>
              <w:top w:val="single" w:sz="2" w:space="0" w:color="000000"/>
              <w:left w:val="single" w:sz="4" w:space="0" w:color="000000"/>
              <w:bottom w:val="single" w:sz="2" w:space="0" w:color="000000"/>
              <w:right w:val="single" w:sz="4" w:space="0" w:color="000000"/>
            </w:tcBorders>
          </w:tcPr>
          <w:p w14:paraId="434740B9" w14:textId="314404F0" w:rsidR="00D8612B" w:rsidRDefault="00D8612B" w:rsidP="00F54FA0">
            <w:pPr>
              <w:spacing w:line="360" w:lineRule="auto"/>
              <w:jc w:val="center"/>
              <w:rPr>
                <w:rFonts w:ascii="Arial" w:eastAsia="Arial" w:hAnsi="Arial" w:cs="Arial"/>
                <w:sz w:val="11"/>
              </w:rPr>
            </w:pPr>
          </w:p>
          <w:p w14:paraId="47765FB8" w14:textId="197E3C30" w:rsidR="00D8612B" w:rsidRDefault="00D8612B" w:rsidP="00F54FA0">
            <w:pPr>
              <w:spacing w:line="360" w:lineRule="auto"/>
              <w:jc w:val="center"/>
            </w:pPr>
            <w:r>
              <w:rPr>
                <w:rFonts w:ascii="Arial" w:eastAsia="Arial" w:hAnsi="Arial" w:cs="Arial"/>
                <w:sz w:val="11"/>
                <w:lang w:val="en-US"/>
              </w:rPr>
              <w:t>65 Stell</w:t>
            </w:r>
          </w:p>
        </w:tc>
        <w:tc>
          <w:tcPr>
            <w:tcW w:w="828" w:type="dxa"/>
            <w:tcBorders>
              <w:top w:val="single" w:sz="2" w:space="0" w:color="000000"/>
              <w:left w:val="single" w:sz="4" w:space="0" w:color="000000"/>
              <w:bottom w:val="single" w:sz="2" w:space="0" w:color="000000"/>
              <w:right w:val="single" w:sz="4" w:space="0" w:color="000000"/>
            </w:tcBorders>
          </w:tcPr>
          <w:p w14:paraId="2342F887" w14:textId="6F84FBBD" w:rsidR="00D8612B" w:rsidRPr="00C12079" w:rsidRDefault="00D8612B" w:rsidP="00F54FA0">
            <w:pPr>
              <w:spacing w:line="360" w:lineRule="auto"/>
              <w:jc w:val="right"/>
              <w:rPr>
                <w:lang w:val="en-US"/>
              </w:rPr>
            </w:pPr>
            <w:r>
              <w:rPr>
                <w:rFonts w:ascii="Arial" w:eastAsia="Arial" w:hAnsi="Arial" w:cs="Arial"/>
                <w:sz w:val="11"/>
              </w:rPr>
              <w:t xml:space="preserve">          </w:t>
            </w:r>
            <w:r>
              <w:rPr>
                <w:rFonts w:ascii="Arial" w:eastAsia="Arial" w:hAnsi="Arial" w:cs="Arial"/>
                <w:sz w:val="11"/>
                <w:lang w:val="en-US"/>
              </w:rPr>
              <w:t>55.000.000</w:t>
            </w:r>
          </w:p>
        </w:tc>
        <w:tc>
          <w:tcPr>
            <w:tcW w:w="426" w:type="dxa"/>
            <w:tcBorders>
              <w:top w:val="single" w:sz="2" w:space="0" w:color="000000"/>
              <w:left w:val="single" w:sz="4" w:space="0" w:color="000000"/>
              <w:bottom w:val="single" w:sz="2" w:space="0" w:color="000000"/>
              <w:right w:val="single" w:sz="4" w:space="0" w:color="000000"/>
            </w:tcBorders>
          </w:tcPr>
          <w:p w14:paraId="293FE285" w14:textId="34C4D4BF" w:rsidR="00D8612B" w:rsidRDefault="00D8612B" w:rsidP="00F54FA0">
            <w:pPr>
              <w:spacing w:line="360" w:lineRule="auto"/>
              <w:jc w:val="center"/>
              <w:rPr>
                <w:rFonts w:ascii="Arial" w:eastAsia="Arial" w:hAnsi="Arial" w:cs="Arial"/>
                <w:sz w:val="11"/>
              </w:rPr>
            </w:pPr>
          </w:p>
          <w:p w14:paraId="5B450EFC" w14:textId="1F8AC1F7" w:rsidR="00D8612B" w:rsidRDefault="00D8612B" w:rsidP="00F54FA0">
            <w:pPr>
              <w:spacing w:line="360" w:lineRule="auto"/>
              <w:jc w:val="center"/>
            </w:pPr>
            <w:r>
              <w:rPr>
                <w:rFonts w:ascii="Arial" w:eastAsia="Arial" w:hAnsi="Arial" w:cs="Arial"/>
                <w:sz w:val="11"/>
                <w:lang w:val="en-US"/>
              </w:rPr>
              <w:t>62 Stel</w:t>
            </w:r>
          </w:p>
        </w:tc>
        <w:tc>
          <w:tcPr>
            <w:tcW w:w="861" w:type="dxa"/>
            <w:tcBorders>
              <w:top w:val="single" w:sz="2" w:space="0" w:color="000000"/>
              <w:left w:val="single" w:sz="4" w:space="0" w:color="000000"/>
              <w:bottom w:val="single" w:sz="2" w:space="0" w:color="000000"/>
              <w:right w:val="single" w:sz="4" w:space="0" w:color="000000"/>
            </w:tcBorders>
          </w:tcPr>
          <w:p w14:paraId="7BB14C9A" w14:textId="77777777" w:rsidR="00D8612B" w:rsidRDefault="00D8612B" w:rsidP="00F54FA0">
            <w:pPr>
              <w:spacing w:line="360" w:lineRule="auto"/>
              <w:jc w:val="right"/>
              <w:rPr>
                <w:rFonts w:ascii="Arial" w:eastAsia="Arial" w:hAnsi="Arial" w:cs="Arial"/>
                <w:sz w:val="11"/>
              </w:rPr>
            </w:pPr>
            <w:r>
              <w:rPr>
                <w:rFonts w:ascii="Arial" w:eastAsia="Arial" w:hAnsi="Arial" w:cs="Arial"/>
                <w:sz w:val="11"/>
              </w:rPr>
              <w:t xml:space="preserve">       </w:t>
            </w:r>
          </w:p>
          <w:p w14:paraId="035CBF61" w14:textId="12E1CE3A" w:rsidR="00D8612B" w:rsidRPr="00C12079" w:rsidRDefault="00D8612B" w:rsidP="00F54FA0">
            <w:pPr>
              <w:spacing w:line="360" w:lineRule="auto"/>
              <w:jc w:val="right"/>
              <w:rPr>
                <w:lang w:val="en-US"/>
              </w:rPr>
            </w:pPr>
            <w:r>
              <w:rPr>
                <w:rFonts w:ascii="Arial" w:eastAsia="Arial" w:hAnsi="Arial" w:cs="Arial"/>
                <w:sz w:val="11"/>
              </w:rPr>
              <w:t xml:space="preserve"> </w:t>
            </w:r>
            <w:r>
              <w:rPr>
                <w:rFonts w:ascii="Arial" w:eastAsia="Arial" w:hAnsi="Arial" w:cs="Arial"/>
                <w:sz w:val="11"/>
                <w:lang w:val="en-US"/>
              </w:rPr>
              <w:t>51.785.690</w:t>
            </w:r>
          </w:p>
        </w:tc>
      </w:tr>
      <w:tr w:rsidR="00D8612B" w14:paraId="4F518BF2" w14:textId="77777777" w:rsidTr="00FD33EA">
        <w:trPr>
          <w:trHeight w:val="139"/>
        </w:trPr>
        <w:tc>
          <w:tcPr>
            <w:tcW w:w="1009" w:type="dxa"/>
            <w:tcBorders>
              <w:top w:val="single" w:sz="4" w:space="0" w:color="auto"/>
              <w:left w:val="single" w:sz="4" w:space="0" w:color="auto"/>
              <w:bottom w:val="single" w:sz="4" w:space="0" w:color="auto"/>
              <w:right w:val="single" w:sz="4" w:space="0" w:color="000000"/>
            </w:tcBorders>
          </w:tcPr>
          <w:p w14:paraId="1BECAB1D" w14:textId="77777777" w:rsidR="00D8612B" w:rsidRPr="00991A16" w:rsidRDefault="00D8612B" w:rsidP="00F54FA0">
            <w:pPr>
              <w:spacing w:line="360" w:lineRule="auto"/>
              <w:contextualSpacing/>
              <w:rPr>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616D34FA" w14:textId="77777777" w:rsidR="00D8612B" w:rsidRPr="00991A16" w:rsidRDefault="00D8612B" w:rsidP="00F54FA0">
            <w:pPr>
              <w:spacing w:line="360" w:lineRule="auto"/>
              <w:contextualSpacing/>
              <w:rPr>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35963290" w14:textId="77777777" w:rsidR="00D8612B" w:rsidRPr="00991A16" w:rsidRDefault="00D8612B" w:rsidP="00F54FA0">
            <w:pPr>
              <w:spacing w:line="360" w:lineRule="auto"/>
              <w:contextualSpacing/>
              <w:rPr>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5E1E8CB0" w14:textId="77777777" w:rsidR="00D8612B" w:rsidRPr="00991A16" w:rsidRDefault="00D8612B" w:rsidP="00F54FA0">
            <w:pPr>
              <w:spacing w:line="360" w:lineRule="auto"/>
              <w:contextualSpacing/>
              <w:rPr>
                <w:sz w:val="11"/>
                <w:szCs w:val="11"/>
              </w:rPr>
            </w:pPr>
          </w:p>
        </w:tc>
        <w:tc>
          <w:tcPr>
            <w:tcW w:w="14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550815A0" w14:textId="77777777" w:rsidR="00D8612B" w:rsidRPr="00991A16" w:rsidRDefault="00D8612B" w:rsidP="00F54FA0">
            <w:pPr>
              <w:spacing w:line="360" w:lineRule="auto"/>
              <w:contextualSpacing/>
              <w:rPr>
                <w:sz w:val="11"/>
                <w:szCs w:val="11"/>
              </w:rPr>
            </w:pPr>
          </w:p>
        </w:tc>
        <w:tc>
          <w:tcPr>
            <w:tcW w:w="142"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3232853A" w14:textId="77777777" w:rsidR="00D8612B" w:rsidRPr="00991A16" w:rsidRDefault="00D8612B" w:rsidP="00F54FA0">
            <w:pPr>
              <w:spacing w:line="360" w:lineRule="auto"/>
              <w:contextualSpacing/>
              <w:rPr>
                <w:sz w:val="11"/>
                <w:szCs w:val="11"/>
              </w:rPr>
            </w:pPr>
          </w:p>
        </w:tc>
        <w:tc>
          <w:tcPr>
            <w:tcW w:w="28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572DBD56" w14:textId="77777777" w:rsidR="00D8612B" w:rsidRPr="00991A16" w:rsidRDefault="00D8612B" w:rsidP="00F54FA0">
            <w:pPr>
              <w:spacing w:line="360" w:lineRule="auto"/>
              <w:contextualSpacing/>
              <w:rPr>
                <w:sz w:val="11"/>
                <w:szCs w:val="11"/>
              </w:rPr>
            </w:pPr>
          </w:p>
        </w:tc>
        <w:tc>
          <w:tcPr>
            <w:tcW w:w="284" w:type="dxa"/>
            <w:tcBorders>
              <w:top w:val="single" w:sz="4" w:space="0" w:color="auto"/>
              <w:left w:val="single" w:sz="4" w:space="0" w:color="000000"/>
              <w:bottom w:val="single" w:sz="4" w:space="0" w:color="auto"/>
              <w:right w:val="single" w:sz="4" w:space="0" w:color="auto"/>
            </w:tcBorders>
            <w:shd w:val="clear" w:color="auto" w:fill="BFBFBF" w:themeFill="background1" w:themeFillShade="BF"/>
          </w:tcPr>
          <w:p w14:paraId="10C58016" w14:textId="77777777" w:rsidR="00D8612B" w:rsidRPr="00991A16" w:rsidRDefault="00D8612B" w:rsidP="00F54FA0">
            <w:pPr>
              <w:spacing w:line="360" w:lineRule="auto"/>
              <w:contextualSpacing/>
              <w:rPr>
                <w:sz w:val="11"/>
                <w:szCs w:val="11"/>
              </w:rPr>
            </w:pPr>
          </w:p>
        </w:tc>
        <w:tc>
          <w:tcPr>
            <w:tcW w:w="1233" w:type="dxa"/>
            <w:tcBorders>
              <w:top w:val="single" w:sz="2" w:space="0" w:color="000000"/>
              <w:left w:val="single" w:sz="4" w:space="0" w:color="auto"/>
              <w:bottom w:val="single" w:sz="2" w:space="0" w:color="000000"/>
              <w:right w:val="single" w:sz="4" w:space="0" w:color="000000"/>
            </w:tcBorders>
            <w:shd w:val="clear" w:color="auto" w:fill="BFBFBF" w:themeFill="background1" w:themeFillShade="BF"/>
          </w:tcPr>
          <w:p w14:paraId="03CF786E" w14:textId="77777777" w:rsidR="00D8612B" w:rsidRPr="00991A16" w:rsidRDefault="00D8612B" w:rsidP="00F54FA0">
            <w:pPr>
              <w:spacing w:line="360" w:lineRule="auto"/>
              <w:contextualSpacing/>
              <w:rPr>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94BBC6C" w14:textId="77777777" w:rsidR="00D8612B" w:rsidRPr="00991A16" w:rsidRDefault="00D8612B" w:rsidP="00F54FA0">
            <w:pPr>
              <w:spacing w:line="360" w:lineRule="auto"/>
              <w:contextualSpacing/>
              <w:rPr>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988585E" w14:textId="77777777" w:rsidR="00D8612B" w:rsidRPr="00991A16" w:rsidRDefault="00D8612B" w:rsidP="00F54FA0">
            <w:pPr>
              <w:spacing w:line="360" w:lineRule="auto"/>
              <w:contextualSpacing/>
              <w:jc w:val="center"/>
              <w:rPr>
                <w:sz w:val="11"/>
                <w:szCs w:val="11"/>
              </w:rPr>
            </w:pPr>
          </w:p>
        </w:tc>
        <w:tc>
          <w:tcPr>
            <w:tcW w:w="52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EB305E1" w14:textId="77777777" w:rsidR="00D8612B" w:rsidRPr="00991A16" w:rsidRDefault="00D8612B" w:rsidP="00F54FA0">
            <w:pPr>
              <w:spacing w:line="360" w:lineRule="auto"/>
              <w:contextualSpacing/>
              <w:jc w:val="center"/>
              <w:rPr>
                <w:sz w:val="11"/>
                <w:szCs w:val="11"/>
              </w:rPr>
            </w:pPr>
          </w:p>
        </w:tc>
        <w:tc>
          <w:tcPr>
            <w:tcW w:w="797"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4F59322" w14:textId="77777777" w:rsidR="00D8612B" w:rsidRPr="00991A16" w:rsidRDefault="00D8612B" w:rsidP="00F54FA0">
            <w:pPr>
              <w:spacing w:line="360" w:lineRule="auto"/>
              <w:contextualSpacing/>
              <w:jc w:val="center"/>
              <w:rPr>
                <w:sz w:val="11"/>
                <w:szCs w:val="11"/>
              </w:rPr>
            </w:pPr>
          </w:p>
        </w:tc>
        <w:tc>
          <w:tcPr>
            <w:tcW w:w="544"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C1A45B5" w14:textId="77777777" w:rsidR="00D8612B" w:rsidRPr="00991A16" w:rsidRDefault="00D8612B" w:rsidP="00F54FA0">
            <w:pPr>
              <w:spacing w:line="360" w:lineRule="auto"/>
              <w:contextualSpacing/>
              <w:jc w:val="center"/>
              <w:rPr>
                <w:sz w:val="11"/>
                <w:szCs w:val="11"/>
              </w:rPr>
            </w:pPr>
          </w:p>
        </w:tc>
        <w:tc>
          <w:tcPr>
            <w:tcW w:w="82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6F12019" w14:textId="77777777" w:rsidR="00D8612B" w:rsidRPr="00991A16" w:rsidRDefault="00D8612B" w:rsidP="00F54FA0">
            <w:pPr>
              <w:spacing w:line="360" w:lineRule="auto"/>
              <w:contextualSpacing/>
              <w:jc w:val="center"/>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B6935C7" w14:textId="77777777" w:rsidR="00D8612B" w:rsidRPr="00991A16" w:rsidRDefault="00D8612B" w:rsidP="00F54FA0">
            <w:pPr>
              <w:spacing w:line="360" w:lineRule="auto"/>
              <w:contextualSpacing/>
              <w:jc w:val="center"/>
              <w:rPr>
                <w:sz w:val="11"/>
                <w:szCs w:val="11"/>
              </w:rPr>
            </w:pPr>
          </w:p>
        </w:tc>
        <w:tc>
          <w:tcPr>
            <w:tcW w:w="805"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E40CCD6" w14:textId="77777777" w:rsidR="00D8612B" w:rsidRPr="00991A16" w:rsidRDefault="00D8612B" w:rsidP="00F54FA0">
            <w:pPr>
              <w:spacing w:line="360" w:lineRule="auto"/>
              <w:contextualSpacing/>
              <w:jc w:val="center"/>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6FF1AC3" w14:textId="77777777" w:rsidR="00D8612B" w:rsidRPr="00991A16" w:rsidRDefault="00D8612B" w:rsidP="00F54FA0">
            <w:pPr>
              <w:spacing w:line="360" w:lineRule="auto"/>
              <w:contextualSpacing/>
              <w:jc w:val="center"/>
              <w:rPr>
                <w:sz w:val="11"/>
                <w:szCs w:val="11"/>
              </w:rPr>
            </w:pPr>
          </w:p>
        </w:tc>
        <w:tc>
          <w:tcPr>
            <w:tcW w:w="85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3B28FB2" w14:textId="77777777" w:rsidR="00D8612B" w:rsidRPr="00991A16" w:rsidRDefault="00D8612B" w:rsidP="00F54FA0">
            <w:pPr>
              <w:spacing w:line="360" w:lineRule="auto"/>
              <w:contextualSpacing/>
              <w:jc w:val="right"/>
              <w:rPr>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43F6605" w14:textId="77777777" w:rsidR="00D8612B" w:rsidRPr="00991A16" w:rsidRDefault="00D8612B" w:rsidP="00F54FA0">
            <w:pPr>
              <w:spacing w:line="360" w:lineRule="auto"/>
              <w:contextualSpacing/>
              <w:jc w:val="center"/>
              <w:rPr>
                <w:sz w:val="11"/>
                <w:szCs w:val="11"/>
              </w:rPr>
            </w:pPr>
          </w:p>
        </w:tc>
        <w:tc>
          <w:tcPr>
            <w:tcW w:w="82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F39BD28" w14:textId="77777777" w:rsidR="00D8612B" w:rsidRPr="00991A16" w:rsidRDefault="00D8612B" w:rsidP="00F54FA0">
            <w:pPr>
              <w:spacing w:line="360" w:lineRule="auto"/>
              <w:contextualSpacing/>
              <w:jc w:val="right"/>
              <w:rPr>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51AA497" w14:textId="77777777" w:rsidR="00D8612B" w:rsidRPr="00991A16" w:rsidRDefault="00D8612B" w:rsidP="00F54FA0">
            <w:pPr>
              <w:spacing w:line="360" w:lineRule="auto"/>
              <w:contextualSpacing/>
              <w:jc w:val="center"/>
              <w:rPr>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A28EE7A" w14:textId="77777777" w:rsidR="00D8612B" w:rsidRPr="00991A16" w:rsidRDefault="00D8612B" w:rsidP="00F54FA0">
            <w:pPr>
              <w:spacing w:line="360" w:lineRule="auto"/>
              <w:contextualSpacing/>
              <w:jc w:val="right"/>
              <w:rPr>
                <w:sz w:val="11"/>
                <w:szCs w:val="11"/>
              </w:rPr>
            </w:pPr>
          </w:p>
        </w:tc>
      </w:tr>
      <w:tr w:rsidR="00D8612B" w14:paraId="370BACEC" w14:textId="77777777" w:rsidTr="00FD33EA">
        <w:trPr>
          <w:trHeight w:val="264"/>
        </w:trPr>
        <w:tc>
          <w:tcPr>
            <w:tcW w:w="1009" w:type="dxa"/>
            <w:tcBorders>
              <w:top w:val="single" w:sz="4" w:space="0" w:color="auto"/>
              <w:left w:val="single" w:sz="4" w:space="0" w:color="000000"/>
              <w:bottom w:val="single" w:sz="4" w:space="0" w:color="auto"/>
              <w:right w:val="single" w:sz="4" w:space="0" w:color="000000"/>
            </w:tcBorders>
          </w:tcPr>
          <w:p w14:paraId="0672A3A6" w14:textId="77777777" w:rsidR="00D8612B" w:rsidRDefault="00D8612B" w:rsidP="00F54FA0">
            <w:pPr>
              <w:spacing w:line="360" w:lineRule="auto"/>
            </w:pPr>
          </w:p>
        </w:tc>
        <w:tc>
          <w:tcPr>
            <w:tcW w:w="993" w:type="dxa"/>
            <w:tcBorders>
              <w:top w:val="single" w:sz="4" w:space="0" w:color="auto"/>
              <w:left w:val="single" w:sz="4" w:space="0" w:color="000000"/>
              <w:bottom w:val="single" w:sz="4" w:space="0" w:color="auto"/>
              <w:right w:val="single" w:sz="4" w:space="0" w:color="000000"/>
            </w:tcBorders>
          </w:tcPr>
          <w:p w14:paraId="76FCDDE2" w14:textId="77777777" w:rsidR="00D8612B" w:rsidRDefault="00D8612B" w:rsidP="00F54FA0">
            <w:pPr>
              <w:spacing w:line="360" w:lineRule="auto"/>
            </w:pPr>
          </w:p>
        </w:tc>
        <w:tc>
          <w:tcPr>
            <w:tcW w:w="851" w:type="dxa"/>
            <w:tcBorders>
              <w:top w:val="single" w:sz="4" w:space="0" w:color="auto"/>
              <w:left w:val="single" w:sz="4" w:space="0" w:color="000000"/>
              <w:bottom w:val="single" w:sz="4" w:space="0" w:color="auto"/>
              <w:right w:val="single" w:sz="4" w:space="0" w:color="000000"/>
            </w:tcBorders>
          </w:tcPr>
          <w:p w14:paraId="5DD92B59" w14:textId="77777777" w:rsidR="00D8612B" w:rsidRDefault="00D8612B" w:rsidP="00F54FA0">
            <w:pPr>
              <w:spacing w:line="360" w:lineRule="auto"/>
            </w:pPr>
          </w:p>
        </w:tc>
        <w:tc>
          <w:tcPr>
            <w:tcW w:w="141" w:type="dxa"/>
            <w:tcBorders>
              <w:top w:val="single" w:sz="4" w:space="0" w:color="auto"/>
              <w:left w:val="single" w:sz="4" w:space="0" w:color="000000"/>
              <w:bottom w:val="single" w:sz="4" w:space="0" w:color="auto"/>
              <w:right w:val="single" w:sz="4" w:space="0" w:color="000000"/>
            </w:tcBorders>
            <w:shd w:val="clear" w:color="auto" w:fill="auto"/>
          </w:tcPr>
          <w:p w14:paraId="6F60E619" w14:textId="3A8938E4"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73683514" w14:textId="01EABDAB"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7FC944F6" w14:textId="7989F324"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67678594" w14:textId="656A9BEC"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2.05</w:t>
            </w:r>
          </w:p>
        </w:tc>
        <w:tc>
          <w:tcPr>
            <w:tcW w:w="284" w:type="dxa"/>
            <w:tcBorders>
              <w:top w:val="single" w:sz="4" w:space="0" w:color="auto"/>
              <w:left w:val="single" w:sz="4" w:space="0" w:color="000000"/>
              <w:bottom w:val="single" w:sz="4" w:space="0" w:color="auto"/>
              <w:right w:val="single" w:sz="4" w:space="0" w:color="000000"/>
            </w:tcBorders>
            <w:shd w:val="clear" w:color="auto" w:fill="auto"/>
          </w:tcPr>
          <w:p w14:paraId="097C747B" w14:textId="687EB08F" w:rsidR="00D8612B" w:rsidRPr="009868DF" w:rsidRDefault="00D8612B" w:rsidP="00F54FA0">
            <w:pPr>
              <w:spacing w:line="360" w:lineRule="auto"/>
              <w:rPr>
                <w:rFonts w:ascii="Arial" w:eastAsia="Arial" w:hAnsi="Arial" w:cs="Arial"/>
                <w:sz w:val="11"/>
                <w:lang w:val="en-US"/>
              </w:rPr>
            </w:pPr>
            <w:r>
              <w:rPr>
                <w:rFonts w:ascii="Arial" w:eastAsia="Arial" w:hAnsi="Arial" w:cs="Arial"/>
                <w:sz w:val="11"/>
                <w:lang w:val="en-US"/>
              </w:rPr>
              <w:t>09</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068D53E0" w14:textId="6A04828E" w:rsidR="00D8612B" w:rsidRPr="00640E73" w:rsidRDefault="00D8612B" w:rsidP="00F54FA0">
            <w:pPr>
              <w:spacing w:line="360" w:lineRule="auto"/>
              <w:rPr>
                <w:sz w:val="11"/>
                <w:szCs w:val="11"/>
                <w:lang w:val="en-US"/>
              </w:rPr>
            </w:pPr>
            <w:r>
              <w:rPr>
                <w:sz w:val="11"/>
                <w:szCs w:val="11"/>
                <w:lang w:val="en-US"/>
              </w:rPr>
              <w:t>Sub Kegiatan Pendidikan dan Pelatihan Pegawai Berdasarkan Tugas dan Fungsi</w:t>
            </w: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76D76CE6" w14:textId="3EA14E0E" w:rsidR="00D8612B" w:rsidRPr="00E10B52" w:rsidRDefault="00D8612B" w:rsidP="00F54FA0">
            <w:pPr>
              <w:spacing w:line="360" w:lineRule="auto"/>
              <w:rPr>
                <w:rFonts w:ascii="Arial" w:eastAsia="Arial" w:hAnsi="Arial" w:cs="Arial"/>
                <w:bCs/>
                <w:sz w:val="11"/>
                <w:lang w:val="en-US"/>
              </w:rPr>
            </w:pPr>
            <w:r>
              <w:rPr>
                <w:rFonts w:ascii="Arial" w:eastAsia="Arial" w:hAnsi="Arial" w:cs="Arial"/>
                <w:sz w:val="11"/>
                <w:lang w:val="en-US"/>
              </w:rPr>
              <w:t>Jumlah ASN yang mengikuti Pendidikan dan Pelatihan</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29D2BA42"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41799A0F" w14:textId="14402EED"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1C1B75CA"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7117F781" w14:textId="64829A73" w:rsidR="00D8612B" w:rsidRPr="003E68C6" w:rsidRDefault="00D8612B" w:rsidP="00F54FA0">
            <w:pPr>
              <w:spacing w:line="360" w:lineRule="auto"/>
              <w:jc w:val="center"/>
              <w:rPr>
                <w:rFonts w:ascii="Arial" w:hAnsi="Arial" w:cs="Arial"/>
                <w:sz w:val="11"/>
                <w:szCs w:val="11"/>
                <w:lang w:val="en-US"/>
              </w:rP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2D07950C" w14:textId="77777777" w:rsidR="00D8612B" w:rsidRDefault="00D8612B" w:rsidP="00F54FA0">
            <w:pPr>
              <w:spacing w:line="360" w:lineRule="auto"/>
              <w:contextualSpacing/>
              <w:jc w:val="center"/>
              <w:rPr>
                <w:sz w:val="11"/>
                <w:szCs w:val="11"/>
              </w:rPr>
            </w:pPr>
          </w:p>
          <w:p w14:paraId="3F7F09B2" w14:textId="16EDC51B" w:rsidR="00D8612B" w:rsidRPr="003E68C6" w:rsidRDefault="00D8612B" w:rsidP="00F54FA0">
            <w:pPr>
              <w:spacing w:line="360" w:lineRule="auto"/>
              <w:jc w:val="center"/>
              <w:rPr>
                <w:rFonts w:ascii="Arial" w:eastAsia="Arial" w:hAnsi="Arial" w:cs="Arial"/>
                <w:b/>
                <w:sz w:val="11"/>
                <w:lang w:val="en-US"/>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3AAF5053"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07A3D8FE" w14:textId="72A94220" w:rsidR="00D8612B" w:rsidRPr="003E68C6" w:rsidRDefault="00D8612B" w:rsidP="00F54FA0">
            <w:pPr>
              <w:spacing w:line="360" w:lineRule="auto"/>
              <w:jc w:val="center"/>
              <w:rPr>
                <w:rFonts w:ascii="Arial" w:hAnsi="Arial" w:cs="Arial"/>
                <w:sz w:val="11"/>
                <w:szCs w:val="11"/>
                <w:lang w:val="en-US"/>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4C256D36"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33C84E42" w14:textId="52DB99AA" w:rsidR="00D8612B" w:rsidRPr="003E68C6" w:rsidRDefault="00D8612B" w:rsidP="00F54FA0">
            <w:pPr>
              <w:spacing w:line="360" w:lineRule="auto"/>
              <w:jc w:val="center"/>
              <w:rPr>
                <w:rFonts w:ascii="Arial" w:eastAsia="Arial" w:hAnsi="Arial" w:cs="Arial"/>
                <w:b/>
                <w:sz w:val="11"/>
                <w:lang w:val="en-US"/>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4DA301EC" w14:textId="77777777" w:rsidR="00D8612B" w:rsidRDefault="00D8612B" w:rsidP="00F54FA0">
            <w:pPr>
              <w:spacing w:line="360" w:lineRule="auto"/>
              <w:contextualSpacing/>
              <w:jc w:val="center"/>
              <w:rPr>
                <w:sz w:val="11"/>
                <w:szCs w:val="11"/>
              </w:rPr>
            </w:pPr>
          </w:p>
          <w:p w14:paraId="266F067B" w14:textId="018D9B8C" w:rsidR="00D8612B" w:rsidRPr="003E68C6" w:rsidRDefault="00D8612B" w:rsidP="00F54FA0">
            <w:pPr>
              <w:spacing w:line="360" w:lineRule="auto"/>
              <w:jc w:val="center"/>
              <w:rPr>
                <w:rFonts w:ascii="Arial" w:hAnsi="Arial" w:cs="Arial"/>
                <w:sz w:val="11"/>
                <w:szCs w:val="11"/>
                <w:lang w:val="en-US"/>
              </w:rPr>
            </w:pPr>
            <w:r>
              <w:rPr>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5CF03320"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0C58619F" w14:textId="05E628D5" w:rsidR="00D8612B" w:rsidRPr="00683F30" w:rsidRDefault="00D8612B" w:rsidP="00F54FA0">
            <w:pPr>
              <w:spacing w:line="360" w:lineRule="auto"/>
              <w:jc w:val="center"/>
              <w:rPr>
                <w:rFonts w:ascii="Arial" w:eastAsia="Arial" w:hAnsi="Arial" w:cs="Arial"/>
                <w:b/>
                <w:sz w:val="11"/>
                <w:lang w:val="en-US"/>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6FD90EBA" w14:textId="77777777" w:rsidR="00D8612B" w:rsidRDefault="00D8612B" w:rsidP="00F54FA0">
            <w:pPr>
              <w:spacing w:line="360" w:lineRule="auto"/>
              <w:contextualSpacing/>
              <w:jc w:val="center"/>
              <w:rPr>
                <w:rFonts w:ascii="Arial" w:hAnsi="Arial" w:cs="Arial"/>
                <w:sz w:val="11"/>
                <w:szCs w:val="11"/>
                <w:lang w:val="en-US"/>
              </w:rPr>
            </w:pPr>
          </w:p>
          <w:p w14:paraId="35A5C86F" w14:textId="7894644E" w:rsidR="00D8612B" w:rsidRPr="00683F30" w:rsidRDefault="00D8612B" w:rsidP="00F54FA0">
            <w:pPr>
              <w:spacing w:line="360" w:lineRule="auto"/>
              <w:contextualSpacing/>
              <w:jc w:val="center"/>
              <w:rPr>
                <w:rFonts w:ascii="Arial" w:hAnsi="Arial" w:cs="Arial"/>
                <w:sz w:val="11"/>
                <w:szCs w:val="11"/>
                <w:lang w:val="en-US"/>
              </w:rPr>
            </w:pPr>
            <w:r>
              <w:rPr>
                <w:rFonts w:ascii="Arial" w:hAnsi="Arial" w:cs="Arial"/>
                <w:sz w:val="11"/>
                <w:szCs w:val="11"/>
                <w:lang w:val="en-US"/>
              </w:rPr>
              <w:t>59 Org</w:t>
            </w:r>
          </w:p>
        </w:tc>
        <w:tc>
          <w:tcPr>
            <w:tcW w:w="851" w:type="dxa"/>
            <w:tcBorders>
              <w:top w:val="single" w:sz="2" w:space="0" w:color="000000"/>
              <w:left w:val="single" w:sz="4" w:space="0" w:color="000000"/>
              <w:bottom w:val="single" w:sz="2" w:space="0" w:color="000000"/>
              <w:right w:val="single" w:sz="4" w:space="0" w:color="000000"/>
            </w:tcBorders>
            <w:shd w:val="clear" w:color="auto" w:fill="auto"/>
          </w:tcPr>
          <w:p w14:paraId="4DC498D0" w14:textId="77777777" w:rsidR="00D8612B" w:rsidRDefault="00D8612B" w:rsidP="00F54FA0">
            <w:pPr>
              <w:spacing w:line="360" w:lineRule="auto"/>
              <w:contextualSpacing/>
              <w:jc w:val="right"/>
              <w:rPr>
                <w:rFonts w:ascii="Arial" w:eastAsia="Arial" w:hAnsi="Arial" w:cs="Arial"/>
                <w:b/>
                <w:sz w:val="11"/>
                <w:lang w:val="en-US"/>
              </w:rPr>
            </w:pPr>
          </w:p>
          <w:p w14:paraId="34072297" w14:textId="229F2113" w:rsidR="00D8612B" w:rsidRPr="004F4A11" w:rsidRDefault="00D8612B" w:rsidP="00F54FA0">
            <w:pPr>
              <w:spacing w:line="360" w:lineRule="auto"/>
              <w:contextualSpacing/>
              <w:jc w:val="right"/>
              <w:rPr>
                <w:rFonts w:ascii="Arial" w:eastAsia="Arial" w:hAnsi="Arial" w:cs="Arial"/>
                <w:bCs/>
                <w:sz w:val="11"/>
                <w:lang w:val="en-US"/>
              </w:rPr>
            </w:pPr>
            <w:r>
              <w:rPr>
                <w:rFonts w:ascii="Arial" w:eastAsia="Arial" w:hAnsi="Arial" w:cs="Arial"/>
                <w:b/>
                <w:sz w:val="11"/>
                <w:lang w:val="en-US"/>
              </w:rPr>
              <w:t xml:space="preserve"> </w:t>
            </w:r>
            <w:r>
              <w:rPr>
                <w:rFonts w:ascii="Arial" w:eastAsia="Arial" w:hAnsi="Arial" w:cs="Arial"/>
                <w:bCs/>
                <w:sz w:val="11"/>
                <w:lang w:val="en-US"/>
              </w:rPr>
              <w:t>200.000.000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1F993C83" w14:textId="77777777" w:rsidR="00D8612B" w:rsidRDefault="00D8612B" w:rsidP="00F54FA0">
            <w:pPr>
              <w:spacing w:line="360" w:lineRule="auto"/>
              <w:contextualSpacing/>
              <w:jc w:val="center"/>
              <w:rPr>
                <w:rFonts w:ascii="Arial" w:hAnsi="Arial" w:cs="Arial"/>
                <w:sz w:val="11"/>
                <w:szCs w:val="11"/>
                <w:lang w:val="en-US"/>
              </w:rPr>
            </w:pPr>
          </w:p>
          <w:p w14:paraId="10C6D3A6" w14:textId="0A274546" w:rsidR="00D8612B" w:rsidRPr="00683F30" w:rsidRDefault="00D8612B" w:rsidP="00F54FA0">
            <w:pPr>
              <w:spacing w:line="360" w:lineRule="auto"/>
              <w:contextualSpacing/>
              <w:jc w:val="center"/>
              <w:rPr>
                <w:rFonts w:ascii="Arial" w:hAnsi="Arial" w:cs="Arial"/>
                <w:sz w:val="11"/>
                <w:szCs w:val="11"/>
                <w:lang w:val="en-US"/>
              </w:rPr>
            </w:pPr>
            <w:r>
              <w:rPr>
                <w:rFonts w:ascii="Arial" w:hAnsi="Arial" w:cs="Arial"/>
                <w:sz w:val="11"/>
                <w:szCs w:val="11"/>
                <w:lang w:val="en-US"/>
              </w:rPr>
              <w:t>65 Org</w:t>
            </w:r>
          </w:p>
        </w:tc>
        <w:tc>
          <w:tcPr>
            <w:tcW w:w="828" w:type="dxa"/>
            <w:tcBorders>
              <w:top w:val="single" w:sz="2" w:space="0" w:color="000000"/>
              <w:left w:val="single" w:sz="4" w:space="0" w:color="000000"/>
              <w:bottom w:val="single" w:sz="2" w:space="0" w:color="000000"/>
              <w:right w:val="single" w:sz="4" w:space="0" w:color="000000"/>
            </w:tcBorders>
            <w:shd w:val="clear" w:color="auto" w:fill="auto"/>
          </w:tcPr>
          <w:p w14:paraId="09F4204E" w14:textId="77777777" w:rsidR="00D8612B" w:rsidRDefault="00D8612B" w:rsidP="00F54FA0">
            <w:pPr>
              <w:spacing w:line="360" w:lineRule="auto"/>
              <w:contextualSpacing/>
              <w:jc w:val="right"/>
              <w:rPr>
                <w:rFonts w:ascii="Arial" w:eastAsia="Arial" w:hAnsi="Arial" w:cs="Arial"/>
                <w:b/>
                <w:sz w:val="11"/>
                <w:lang w:val="en-US"/>
              </w:rPr>
            </w:pPr>
          </w:p>
          <w:p w14:paraId="36B24426" w14:textId="7516E24A" w:rsidR="00D8612B" w:rsidRPr="00683F30" w:rsidRDefault="00D8612B" w:rsidP="00F54FA0">
            <w:pPr>
              <w:spacing w:line="360" w:lineRule="auto"/>
              <w:contextualSpacing/>
              <w:jc w:val="right"/>
              <w:rPr>
                <w:rFonts w:ascii="Arial" w:eastAsia="Arial" w:hAnsi="Arial" w:cs="Arial"/>
                <w:b/>
                <w:sz w:val="11"/>
                <w:lang w:val="en-US"/>
              </w:rPr>
            </w:pPr>
            <w:r>
              <w:rPr>
                <w:rFonts w:ascii="Arial" w:eastAsia="Arial" w:hAnsi="Arial" w:cs="Arial"/>
                <w:b/>
                <w:sz w:val="11"/>
                <w:lang w:val="en-US"/>
              </w:rPr>
              <w:t>250.000.000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7E9C8D82" w14:textId="77777777" w:rsidR="00D8612B" w:rsidRDefault="00D8612B" w:rsidP="00F54FA0">
            <w:pPr>
              <w:spacing w:line="360" w:lineRule="auto"/>
              <w:contextualSpacing/>
              <w:jc w:val="center"/>
              <w:rPr>
                <w:rFonts w:ascii="Arial" w:hAnsi="Arial" w:cs="Arial"/>
                <w:sz w:val="11"/>
                <w:szCs w:val="11"/>
                <w:lang w:val="en-US"/>
              </w:rPr>
            </w:pPr>
          </w:p>
          <w:p w14:paraId="6FED2C29" w14:textId="758807B4" w:rsidR="00D8612B" w:rsidRPr="00683F30" w:rsidRDefault="00D8612B" w:rsidP="00F54FA0">
            <w:pPr>
              <w:spacing w:line="360" w:lineRule="auto"/>
              <w:contextualSpacing/>
              <w:jc w:val="center"/>
              <w:rPr>
                <w:rFonts w:ascii="Arial" w:hAnsi="Arial" w:cs="Arial"/>
                <w:sz w:val="11"/>
                <w:szCs w:val="11"/>
                <w:lang w:val="en-US"/>
              </w:rPr>
            </w:pPr>
            <w:r>
              <w:rPr>
                <w:rFonts w:ascii="Arial" w:hAnsi="Arial" w:cs="Arial"/>
                <w:sz w:val="11"/>
                <w:szCs w:val="11"/>
                <w:lang w:val="en-US"/>
              </w:rPr>
              <w:t>62 Org</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515AA42C" w14:textId="77777777" w:rsidR="00D8612B" w:rsidRDefault="00D8612B" w:rsidP="00F54FA0">
            <w:pPr>
              <w:spacing w:line="360" w:lineRule="auto"/>
              <w:contextualSpacing/>
              <w:jc w:val="right"/>
              <w:rPr>
                <w:rFonts w:ascii="Arial" w:eastAsia="Arial" w:hAnsi="Arial" w:cs="Arial"/>
                <w:b/>
                <w:sz w:val="11"/>
                <w:lang w:val="en-US"/>
              </w:rPr>
            </w:pPr>
          </w:p>
          <w:p w14:paraId="14AFCB01" w14:textId="11D5C7B2" w:rsidR="00D8612B" w:rsidRPr="00CE5F74" w:rsidRDefault="00D8612B" w:rsidP="00F54FA0">
            <w:pPr>
              <w:spacing w:line="360" w:lineRule="auto"/>
              <w:contextualSpacing/>
              <w:jc w:val="right"/>
              <w:rPr>
                <w:rFonts w:ascii="Arial" w:eastAsia="Arial" w:hAnsi="Arial" w:cs="Arial"/>
                <w:b/>
                <w:sz w:val="11"/>
                <w:lang w:val="en-US"/>
              </w:rPr>
            </w:pPr>
            <w:r>
              <w:rPr>
                <w:rFonts w:ascii="Arial" w:eastAsia="Arial" w:hAnsi="Arial" w:cs="Arial"/>
                <w:b/>
                <w:sz w:val="11"/>
                <w:lang w:val="en-US"/>
              </w:rPr>
              <w:t>225.000.000</w:t>
            </w:r>
          </w:p>
        </w:tc>
      </w:tr>
      <w:tr w:rsidR="00D8612B" w14:paraId="69A235FC" w14:textId="77777777" w:rsidTr="00FD33EA">
        <w:trPr>
          <w:trHeight w:val="53"/>
        </w:trPr>
        <w:tc>
          <w:tcPr>
            <w:tcW w:w="1009" w:type="dxa"/>
            <w:tcBorders>
              <w:top w:val="single" w:sz="4" w:space="0" w:color="auto"/>
              <w:left w:val="single" w:sz="4" w:space="0" w:color="000000"/>
              <w:bottom w:val="single" w:sz="4" w:space="0" w:color="auto"/>
              <w:right w:val="single" w:sz="4" w:space="0" w:color="000000"/>
            </w:tcBorders>
            <w:shd w:val="clear" w:color="auto" w:fill="auto"/>
          </w:tcPr>
          <w:p w14:paraId="55F59F1E" w14:textId="77777777" w:rsidR="00D8612B" w:rsidRPr="0094562C" w:rsidRDefault="00D8612B" w:rsidP="00F54FA0">
            <w:pPr>
              <w:spacing w:line="360" w:lineRule="auto"/>
              <w:contextualSpacing/>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shd w:val="clear" w:color="auto" w:fill="auto"/>
          </w:tcPr>
          <w:p w14:paraId="4AE62361" w14:textId="77777777" w:rsidR="00D8612B" w:rsidRPr="0094562C" w:rsidRDefault="00D8612B" w:rsidP="00F54FA0">
            <w:pPr>
              <w:spacing w:line="360" w:lineRule="auto"/>
              <w:contextualSpacing/>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shd w:val="clear" w:color="auto" w:fill="auto"/>
          </w:tcPr>
          <w:p w14:paraId="79E82623" w14:textId="77777777" w:rsidR="00D8612B" w:rsidRPr="0094562C" w:rsidRDefault="00D8612B" w:rsidP="00F54FA0">
            <w:pPr>
              <w:spacing w:line="360" w:lineRule="auto"/>
              <w:contextualSpacing/>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5A0C0E1D"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14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1B86630D"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142"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0D92AE83"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28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4F3D8153"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284"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05972DAA"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3BF8470"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lang w:val="en-US"/>
              </w:rPr>
            </w:pPr>
          </w:p>
        </w:tc>
        <w:tc>
          <w:tcPr>
            <w:tcW w:w="160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5488093"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70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979509C" w14:textId="77777777" w:rsidR="00D8612B" w:rsidRPr="00675DF1" w:rsidRDefault="00D8612B" w:rsidP="00F54FA0">
            <w:pPr>
              <w:spacing w:line="360" w:lineRule="auto"/>
              <w:contextualSpacing/>
              <w:jc w:val="center"/>
              <w:rPr>
                <w:color w:val="000000" w:themeColor="text1"/>
                <w:sz w:val="11"/>
                <w:szCs w:val="11"/>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E1635E7"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797"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51ED8D4" w14:textId="77777777" w:rsidR="00D8612B" w:rsidRPr="00675DF1" w:rsidRDefault="00D8612B" w:rsidP="00F54FA0">
            <w:pPr>
              <w:spacing w:line="360" w:lineRule="auto"/>
              <w:contextualSpacing/>
              <w:jc w:val="center"/>
              <w:rPr>
                <w:rFonts w:ascii="Arial" w:eastAsia="Arial" w:hAnsi="Arial" w:cs="Arial"/>
                <w:b/>
                <w:color w:val="000000" w:themeColor="text1"/>
                <w:sz w:val="11"/>
                <w:szCs w:val="11"/>
                <w:highlight w:val="green"/>
              </w:rPr>
            </w:pPr>
          </w:p>
        </w:tc>
        <w:tc>
          <w:tcPr>
            <w:tcW w:w="544"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B7104DE"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82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9D4C045" w14:textId="77777777" w:rsidR="00D8612B" w:rsidRPr="00675DF1" w:rsidRDefault="00D8612B" w:rsidP="00F54FA0">
            <w:pPr>
              <w:spacing w:line="360" w:lineRule="auto"/>
              <w:contextualSpacing/>
              <w:jc w:val="center"/>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1E0E837"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805"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C3954F5" w14:textId="77777777" w:rsidR="00D8612B" w:rsidRPr="00675DF1" w:rsidRDefault="00D8612B" w:rsidP="00F54FA0">
            <w:pPr>
              <w:spacing w:line="360" w:lineRule="auto"/>
              <w:contextualSpacing/>
              <w:jc w:val="center"/>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E7CFFB6" w14:textId="77777777" w:rsidR="00D8612B" w:rsidRPr="00675DF1" w:rsidRDefault="00D8612B" w:rsidP="00F54FA0">
            <w:pPr>
              <w:spacing w:line="360" w:lineRule="auto"/>
              <w:contextualSpacing/>
              <w:jc w:val="right"/>
              <w:rPr>
                <w:rFonts w:ascii="Arial" w:hAnsi="Arial" w:cs="Arial"/>
                <w:color w:val="000000" w:themeColor="text1"/>
                <w:sz w:val="11"/>
                <w:szCs w:val="11"/>
                <w:highlight w:val="green"/>
              </w:rPr>
            </w:pPr>
          </w:p>
        </w:tc>
        <w:tc>
          <w:tcPr>
            <w:tcW w:w="85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C6AD89B" w14:textId="77777777" w:rsidR="00D8612B" w:rsidRPr="00675DF1" w:rsidRDefault="00D8612B" w:rsidP="00F54FA0">
            <w:pPr>
              <w:spacing w:line="360" w:lineRule="auto"/>
              <w:contextualSpacing/>
              <w:jc w:val="right"/>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A04BD4D"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82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2DF0AB7" w14:textId="77777777" w:rsidR="00D8612B" w:rsidRPr="00675DF1" w:rsidRDefault="00D8612B" w:rsidP="00F54FA0">
            <w:pPr>
              <w:spacing w:line="360" w:lineRule="auto"/>
              <w:contextualSpacing/>
              <w:jc w:val="right"/>
              <w:rPr>
                <w:rFonts w:ascii="Arial" w:eastAsia="Arial" w:hAnsi="Arial" w:cs="Arial"/>
                <w:b/>
                <w:color w:val="000000" w:themeColor="text1"/>
                <w:sz w:val="11"/>
                <w:szCs w:val="11"/>
                <w:highlight w:val="green"/>
              </w:rPr>
            </w:pPr>
          </w:p>
        </w:tc>
        <w:tc>
          <w:tcPr>
            <w:tcW w:w="426"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1AADCDC"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86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2E7973F" w14:textId="77777777" w:rsidR="00D8612B" w:rsidRPr="00675DF1" w:rsidRDefault="00D8612B" w:rsidP="00F54FA0">
            <w:pPr>
              <w:spacing w:line="360" w:lineRule="auto"/>
              <w:contextualSpacing/>
              <w:jc w:val="right"/>
              <w:rPr>
                <w:rFonts w:ascii="Arial" w:eastAsia="Arial" w:hAnsi="Arial" w:cs="Arial"/>
                <w:b/>
                <w:color w:val="000000" w:themeColor="text1"/>
                <w:sz w:val="11"/>
                <w:szCs w:val="11"/>
                <w:highlight w:val="green"/>
              </w:rPr>
            </w:pPr>
          </w:p>
        </w:tc>
      </w:tr>
      <w:tr w:rsidR="00D8612B" w14:paraId="373F367E" w14:textId="77777777" w:rsidTr="00FD33EA">
        <w:trPr>
          <w:trHeight w:val="53"/>
        </w:trPr>
        <w:tc>
          <w:tcPr>
            <w:tcW w:w="1009" w:type="dxa"/>
            <w:tcBorders>
              <w:top w:val="single" w:sz="4" w:space="0" w:color="auto"/>
              <w:left w:val="single" w:sz="4" w:space="0" w:color="000000"/>
              <w:bottom w:val="single" w:sz="4" w:space="0" w:color="auto"/>
              <w:right w:val="single" w:sz="4" w:space="0" w:color="000000"/>
            </w:tcBorders>
            <w:shd w:val="clear" w:color="auto" w:fill="auto"/>
          </w:tcPr>
          <w:p w14:paraId="0EFDE62F" w14:textId="77777777" w:rsidR="00D8612B" w:rsidRPr="0094562C" w:rsidRDefault="00D8612B" w:rsidP="00F54FA0">
            <w:pPr>
              <w:spacing w:line="360" w:lineRule="auto"/>
              <w:contextualSpacing/>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shd w:val="clear" w:color="auto" w:fill="auto"/>
          </w:tcPr>
          <w:p w14:paraId="3D744030" w14:textId="77777777" w:rsidR="00D8612B" w:rsidRPr="0094562C" w:rsidRDefault="00D8612B" w:rsidP="00F54FA0">
            <w:pPr>
              <w:spacing w:line="360" w:lineRule="auto"/>
              <w:contextualSpacing/>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shd w:val="clear" w:color="auto" w:fill="auto"/>
          </w:tcPr>
          <w:p w14:paraId="2FCF443C" w14:textId="77777777" w:rsidR="00D8612B" w:rsidRPr="0094562C" w:rsidRDefault="00D8612B" w:rsidP="00F54FA0">
            <w:pPr>
              <w:spacing w:line="360" w:lineRule="auto"/>
              <w:contextualSpacing/>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auto"/>
          </w:tcPr>
          <w:p w14:paraId="3D79809F" w14:textId="030CDDC9" w:rsidR="00D8612B" w:rsidRPr="00640E73" w:rsidRDefault="00D8612B" w:rsidP="00F54FA0">
            <w:pPr>
              <w:spacing w:line="360" w:lineRule="auto"/>
              <w:rPr>
                <w:rFonts w:ascii="Arial" w:eastAsia="Arial" w:hAnsi="Arial" w:cs="Arial"/>
                <w:bCs/>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794830E5" w14:textId="1AF77601" w:rsidR="00D8612B" w:rsidRPr="00640E73" w:rsidRDefault="00D8612B" w:rsidP="00F54FA0">
            <w:pPr>
              <w:spacing w:line="360" w:lineRule="auto"/>
              <w:rPr>
                <w:rFonts w:ascii="Arial" w:eastAsia="Arial" w:hAnsi="Arial" w:cs="Arial"/>
                <w:bCs/>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6188B8ED" w14:textId="429980B2" w:rsidR="00D8612B" w:rsidRPr="00640E73" w:rsidRDefault="00D8612B" w:rsidP="00F54FA0">
            <w:pPr>
              <w:spacing w:line="360" w:lineRule="auto"/>
              <w:rPr>
                <w:rFonts w:ascii="Arial" w:eastAsia="Arial" w:hAnsi="Arial" w:cs="Arial"/>
                <w:bCs/>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552B4020" w14:textId="747F335E" w:rsidR="00D8612B" w:rsidRPr="00640E73" w:rsidRDefault="00D8612B" w:rsidP="00F54FA0">
            <w:pPr>
              <w:spacing w:line="360" w:lineRule="auto"/>
              <w:contextualSpacing/>
              <w:rPr>
                <w:rFonts w:ascii="Arial" w:eastAsia="Arial" w:hAnsi="Arial" w:cs="Arial"/>
                <w:bCs/>
                <w:color w:val="000000" w:themeColor="text1"/>
                <w:sz w:val="11"/>
                <w:szCs w:val="11"/>
                <w:lang w:val="en-US"/>
              </w:rPr>
            </w:pPr>
            <w:r>
              <w:rPr>
                <w:rFonts w:ascii="Arial" w:eastAsia="Arial" w:hAnsi="Arial" w:cs="Arial"/>
                <w:b/>
                <w:sz w:val="11"/>
                <w:lang w:val="en-US"/>
              </w:rPr>
              <w:t>2.05</w:t>
            </w:r>
          </w:p>
        </w:tc>
        <w:tc>
          <w:tcPr>
            <w:tcW w:w="284" w:type="dxa"/>
            <w:tcBorders>
              <w:top w:val="single" w:sz="4" w:space="0" w:color="auto"/>
              <w:left w:val="single" w:sz="4" w:space="0" w:color="000000"/>
              <w:bottom w:val="single" w:sz="4" w:space="0" w:color="auto"/>
              <w:right w:val="single" w:sz="4" w:space="0" w:color="000000"/>
            </w:tcBorders>
            <w:shd w:val="clear" w:color="auto" w:fill="auto"/>
          </w:tcPr>
          <w:p w14:paraId="7747F845" w14:textId="4C67DCB7" w:rsidR="00D8612B" w:rsidRPr="00640E73" w:rsidRDefault="00D8612B" w:rsidP="00F54FA0">
            <w:pPr>
              <w:spacing w:line="360" w:lineRule="auto"/>
              <w:contextualSpacing/>
              <w:rPr>
                <w:rFonts w:ascii="Arial" w:eastAsia="Arial" w:hAnsi="Arial" w:cs="Arial"/>
                <w:bCs/>
                <w:color w:val="000000" w:themeColor="text1"/>
                <w:sz w:val="11"/>
                <w:szCs w:val="11"/>
              </w:rPr>
            </w:pPr>
            <w:r>
              <w:rPr>
                <w:rFonts w:ascii="Arial" w:eastAsia="Arial" w:hAnsi="Arial" w:cs="Arial"/>
                <w:sz w:val="11"/>
                <w:lang w:val="en-US"/>
              </w:rPr>
              <w:t>11</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378364F1" w14:textId="4A4EB4CB" w:rsidR="00D8612B" w:rsidRPr="00640E73" w:rsidRDefault="00D8612B" w:rsidP="00F54FA0">
            <w:pPr>
              <w:spacing w:line="360" w:lineRule="auto"/>
              <w:contextualSpacing/>
              <w:rPr>
                <w:rFonts w:ascii="Arial" w:eastAsia="Arial" w:hAnsi="Arial" w:cs="Arial"/>
                <w:bCs/>
                <w:color w:val="000000" w:themeColor="text1"/>
                <w:sz w:val="11"/>
                <w:szCs w:val="11"/>
                <w:lang w:val="en-US"/>
              </w:rPr>
            </w:pPr>
            <w:r w:rsidRPr="00640E73">
              <w:rPr>
                <w:rFonts w:ascii="Arial" w:eastAsia="Arial" w:hAnsi="Arial" w:cs="Arial"/>
                <w:bCs/>
                <w:color w:val="000000" w:themeColor="text1"/>
                <w:sz w:val="11"/>
                <w:szCs w:val="11"/>
                <w:lang w:val="en-US"/>
              </w:rPr>
              <w:t xml:space="preserve">Sub </w:t>
            </w:r>
            <w:r>
              <w:rPr>
                <w:rFonts w:ascii="Arial" w:eastAsia="Arial" w:hAnsi="Arial" w:cs="Arial"/>
                <w:bCs/>
                <w:color w:val="000000" w:themeColor="text1"/>
                <w:sz w:val="11"/>
                <w:szCs w:val="11"/>
                <w:lang w:val="en-US"/>
              </w:rPr>
              <w:t>Kegiatan Bimbingan Teknis Implementasi Peraturan Perundang-undangan</w:t>
            </w: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46C431B0" w14:textId="180F510B" w:rsidR="00D8612B" w:rsidRPr="00640E73" w:rsidRDefault="00D8612B" w:rsidP="00F54FA0">
            <w:pPr>
              <w:spacing w:line="360" w:lineRule="auto"/>
              <w:contextualSpacing/>
              <w:rPr>
                <w:rFonts w:ascii="Arial" w:eastAsia="Arial" w:hAnsi="Arial" w:cs="Arial"/>
                <w:bCs/>
                <w:color w:val="000000" w:themeColor="text1"/>
                <w:sz w:val="11"/>
                <w:szCs w:val="11"/>
                <w:lang w:val="en-US"/>
              </w:rPr>
            </w:pPr>
            <w:r>
              <w:rPr>
                <w:rFonts w:ascii="Arial" w:eastAsia="Arial" w:hAnsi="Arial" w:cs="Arial"/>
                <w:bCs/>
                <w:color w:val="000000" w:themeColor="text1"/>
                <w:sz w:val="11"/>
                <w:szCs w:val="11"/>
                <w:lang w:val="en-US"/>
              </w:rPr>
              <w:t>Jumlah ASN yang mengikuti Bimbingan Teknis Peraturan perundang - undangan</w:t>
            </w:r>
          </w:p>
          <w:p w14:paraId="6FB3195B" w14:textId="77777777" w:rsidR="00D8612B" w:rsidRPr="00640E73" w:rsidRDefault="00D8612B" w:rsidP="00F54FA0">
            <w:pPr>
              <w:spacing w:line="360" w:lineRule="auto"/>
              <w:contextualSpacing/>
              <w:rPr>
                <w:rFonts w:ascii="Arial" w:eastAsia="Arial" w:hAnsi="Arial" w:cs="Arial"/>
                <w:bCs/>
                <w:color w:val="000000" w:themeColor="text1"/>
                <w:sz w:val="11"/>
                <w:szCs w:val="11"/>
                <w:highlight w:val="green"/>
                <w:lang w:val="en-US"/>
              </w:rPr>
            </w:pP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7D54EF5E"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44E0B1E4" w14:textId="3E6FEEF9" w:rsidR="00D8612B" w:rsidRPr="00640E73" w:rsidRDefault="00D8612B" w:rsidP="00F54FA0">
            <w:pPr>
              <w:spacing w:line="360" w:lineRule="auto"/>
              <w:contextualSpacing/>
              <w:jc w:val="center"/>
              <w:rPr>
                <w:bCs/>
                <w:color w:val="000000" w:themeColor="text1"/>
                <w:sz w:val="11"/>
                <w:szCs w:val="11"/>
                <w:highlight w:val="green"/>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17ED58E7"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7B155F27" w14:textId="07784234" w:rsidR="00D8612B" w:rsidRPr="00640E73" w:rsidRDefault="00D8612B" w:rsidP="00F54FA0">
            <w:pPr>
              <w:spacing w:line="360" w:lineRule="auto"/>
              <w:jc w:val="center"/>
              <w:rPr>
                <w:rFonts w:ascii="Arial" w:hAnsi="Arial" w:cs="Arial"/>
                <w:bCs/>
                <w:color w:val="000000" w:themeColor="text1"/>
                <w:sz w:val="11"/>
                <w:szCs w:val="11"/>
                <w:lang w:val="en-US"/>
              </w:rP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626908AB" w14:textId="77777777" w:rsidR="00D8612B" w:rsidRDefault="00D8612B" w:rsidP="00F54FA0">
            <w:pPr>
              <w:spacing w:line="360" w:lineRule="auto"/>
              <w:contextualSpacing/>
              <w:jc w:val="center"/>
              <w:rPr>
                <w:sz w:val="11"/>
                <w:szCs w:val="11"/>
              </w:rPr>
            </w:pPr>
          </w:p>
          <w:p w14:paraId="7DF04783" w14:textId="727E7F1B" w:rsidR="00D8612B" w:rsidRPr="00640E73" w:rsidRDefault="00D8612B" w:rsidP="00F54FA0">
            <w:pPr>
              <w:spacing w:line="360" w:lineRule="auto"/>
              <w:jc w:val="center"/>
              <w:rPr>
                <w:bCs/>
                <w:color w:val="000000" w:themeColor="text1"/>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79DF19BA"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05F45F9C" w14:textId="7EEAFC90" w:rsidR="00D8612B" w:rsidRPr="00640E73" w:rsidRDefault="00D8612B" w:rsidP="00F54FA0">
            <w:pPr>
              <w:spacing w:line="360" w:lineRule="auto"/>
              <w:jc w:val="center"/>
              <w:rPr>
                <w:bCs/>
                <w:color w:val="000000" w:themeColor="text1"/>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3D5CCEE9"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0B049042" w14:textId="2C7A9251" w:rsidR="00D8612B" w:rsidRPr="00640E73" w:rsidRDefault="00D8612B" w:rsidP="00F54FA0">
            <w:pPr>
              <w:spacing w:line="360" w:lineRule="auto"/>
              <w:jc w:val="center"/>
              <w:rPr>
                <w:bCs/>
                <w:color w:val="000000" w:themeColor="text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754C06D0" w14:textId="77777777" w:rsidR="00D8612B" w:rsidRDefault="00D8612B" w:rsidP="00F54FA0">
            <w:pPr>
              <w:spacing w:line="360" w:lineRule="auto"/>
              <w:contextualSpacing/>
              <w:jc w:val="center"/>
              <w:rPr>
                <w:sz w:val="11"/>
                <w:szCs w:val="11"/>
              </w:rPr>
            </w:pPr>
          </w:p>
          <w:p w14:paraId="491EEA60" w14:textId="00AE4E28" w:rsidR="00D8612B" w:rsidRPr="00640E73" w:rsidRDefault="00D8612B" w:rsidP="00F54FA0">
            <w:pPr>
              <w:spacing w:line="360" w:lineRule="auto"/>
              <w:jc w:val="center"/>
              <w:rPr>
                <w:bCs/>
                <w:color w:val="000000" w:themeColor="text1"/>
              </w:rPr>
            </w:pPr>
            <w:r>
              <w:rPr>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1F989EB7"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421239C5" w14:textId="3D0D9877" w:rsidR="00D8612B" w:rsidRPr="00640E73" w:rsidRDefault="00D8612B" w:rsidP="00F54FA0">
            <w:pPr>
              <w:spacing w:line="360" w:lineRule="auto"/>
              <w:jc w:val="center"/>
              <w:rPr>
                <w:bCs/>
                <w:color w:val="000000" w:themeColor="text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7D6BD5E2" w14:textId="77777777" w:rsidR="00D8612B" w:rsidRDefault="00D8612B" w:rsidP="00F54FA0">
            <w:pPr>
              <w:spacing w:line="360" w:lineRule="auto"/>
              <w:contextualSpacing/>
              <w:jc w:val="center"/>
              <w:rPr>
                <w:bCs/>
                <w:color w:val="000000" w:themeColor="text1"/>
                <w:sz w:val="11"/>
                <w:szCs w:val="11"/>
                <w:lang w:val="en-US"/>
              </w:rPr>
            </w:pPr>
          </w:p>
          <w:p w14:paraId="503F0CB0" w14:textId="15D09188" w:rsidR="00D8612B" w:rsidRPr="00C12079" w:rsidRDefault="00D8612B" w:rsidP="00F54FA0">
            <w:pPr>
              <w:spacing w:line="360" w:lineRule="auto"/>
              <w:contextualSpacing/>
              <w:jc w:val="center"/>
              <w:rPr>
                <w:bCs/>
                <w:color w:val="000000" w:themeColor="text1"/>
                <w:sz w:val="11"/>
                <w:szCs w:val="11"/>
                <w:lang w:val="en-US"/>
              </w:rPr>
            </w:pPr>
            <w:r w:rsidRPr="00C12079">
              <w:rPr>
                <w:bCs/>
                <w:color w:val="000000" w:themeColor="text1"/>
                <w:sz w:val="11"/>
                <w:szCs w:val="11"/>
                <w:lang w:val="en-US"/>
              </w:rPr>
              <w:t>15 org</w:t>
            </w:r>
          </w:p>
        </w:tc>
        <w:tc>
          <w:tcPr>
            <w:tcW w:w="851" w:type="dxa"/>
            <w:tcBorders>
              <w:top w:val="single" w:sz="2" w:space="0" w:color="000000"/>
              <w:left w:val="single" w:sz="4" w:space="0" w:color="000000"/>
              <w:bottom w:val="single" w:sz="2" w:space="0" w:color="000000"/>
              <w:right w:val="single" w:sz="4" w:space="0" w:color="000000"/>
            </w:tcBorders>
            <w:shd w:val="clear" w:color="auto" w:fill="auto"/>
          </w:tcPr>
          <w:p w14:paraId="21431A90" w14:textId="77777777" w:rsidR="00073529" w:rsidRDefault="00073529" w:rsidP="00F54FA0">
            <w:pPr>
              <w:spacing w:line="360" w:lineRule="auto"/>
              <w:contextualSpacing/>
              <w:jc w:val="right"/>
              <w:rPr>
                <w:rFonts w:ascii="Arial" w:eastAsia="Arial" w:hAnsi="Arial" w:cs="Arial"/>
                <w:bCs/>
                <w:color w:val="000000" w:themeColor="text1"/>
                <w:sz w:val="11"/>
              </w:rPr>
            </w:pPr>
          </w:p>
          <w:p w14:paraId="1DD698C7" w14:textId="3C15895A" w:rsidR="00D8612B" w:rsidRPr="00640E73" w:rsidRDefault="00D8612B" w:rsidP="00F54FA0">
            <w:pPr>
              <w:spacing w:line="360" w:lineRule="auto"/>
              <w:contextualSpacing/>
              <w:jc w:val="right"/>
              <w:rPr>
                <w:bCs/>
                <w:color w:val="000000" w:themeColor="text1"/>
              </w:rPr>
            </w:pPr>
            <w:r>
              <w:rPr>
                <w:rFonts w:ascii="Arial" w:eastAsia="Arial" w:hAnsi="Arial" w:cs="Arial"/>
                <w:bCs/>
                <w:color w:val="000000" w:themeColor="text1"/>
                <w:sz w:val="11"/>
                <w:lang w:val="en-US"/>
              </w:rPr>
              <w:t>1</w:t>
            </w:r>
            <w:r w:rsidRPr="00640E73">
              <w:rPr>
                <w:rFonts w:ascii="Arial" w:eastAsia="Arial" w:hAnsi="Arial" w:cs="Arial"/>
                <w:bCs/>
                <w:color w:val="000000" w:themeColor="text1"/>
                <w:sz w:val="11"/>
              </w:rPr>
              <w:t>50,000,000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72A21233" w14:textId="77777777" w:rsidR="00D8612B" w:rsidRDefault="00D8612B" w:rsidP="00F54FA0">
            <w:pPr>
              <w:spacing w:line="360" w:lineRule="auto"/>
              <w:contextualSpacing/>
              <w:jc w:val="center"/>
              <w:rPr>
                <w:bCs/>
                <w:color w:val="000000" w:themeColor="text1"/>
                <w:sz w:val="11"/>
                <w:szCs w:val="11"/>
                <w:lang w:val="en-US"/>
              </w:rPr>
            </w:pPr>
          </w:p>
          <w:p w14:paraId="4CAFBFCB" w14:textId="2CF94A3F" w:rsidR="00D8612B" w:rsidRPr="00C12079" w:rsidRDefault="00D8612B" w:rsidP="00F54FA0">
            <w:pPr>
              <w:spacing w:line="360" w:lineRule="auto"/>
              <w:contextualSpacing/>
              <w:jc w:val="center"/>
              <w:rPr>
                <w:bCs/>
                <w:color w:val="000000" w:themeColor="text1"/>
                <w:sz w:val="11"/>
                <w:szCs w:val="11"/>
                <w:lang w:val="en-US"/>
              </w:rPr>
            </w:pPr>
            <w:r w:rsidRPr="00C12079">
              <w:rPr>
                <w:bCs/>
                <w:color w:val="000000" w:themeColor="text1"/>
                <w:sz w:val="11"/>
                <w:szCs w:val="11"/>
                <w:lang w:val="en-US"/>
              </w:rPr>
              <w:t>15 org</w:t>
            </w:r>
          </w:p>
        </w:tc>
        <w:tc>
          <w:tcPr>
            <w:tcW w:w="828" w:type="dxa"/>
            <w:tcBorders>
              <w:top w:val="single" w:sz="2" w:space="0" w:color="000000"/>
              <w:left w:val="single" w:sz="4" w:space="0" w:color="000000"/>
              <w:bottom w:val="single" w:sz="2" w:space="0" w:color="000000"/>
              <w:right w:val="single" w:sz="4" w:space="0" w:color="000000"/>
            </w:tcBorders>
            <w:shd w:val="clear" w:color="auto" w:fill="auto"/>
          </w:tcPr>
          <w:p w14:paraId="0D5D9CC0" w14:textId="4E5D7EB2" w:rsidR="00D8612B" w:rsidRPr="00640E73" w:rsidRDefault="00D8612B" w:rsidP="00F54FA0">
            <w:pPr>
              <w:spacing w:line="360" w:lineRule="auto"/>
              <w:contextualSpacing/>
              <w:jc w:val="right"/>
              <w:rPr>
                <w:bCs/>
                <w:color w:val="000000" w:themeColor="text1"/>
              </w:rPr>
            </w:pPr>
            <w:r w:rsidRPr="00640E73">
              <w:rPr>
                <w:rFonts w:ascii="Arial" w:eastAsia="Arial" w:hAnsi="Arial" w:cs="Arial"/>
                <w:bCs/>
                <w:color w:val="000000" w:themeColor="text1"/>
                <w:sz w:val="11"/>
              </w:rPr>
              <w:t xml:space="preserve">        </w:t>
            </w:r>
            <w:r>
              <w:rPr>
                <w:rFonts w:ascii="Arial" w:eastAsia="Arial" w:hAnsi="Arial" w:cs="Arial"/>
                <w:bCs/>
                <w:color w:val="000000" w:themeColor="text1"/>
                <w:sz w:val="11"/>
                <w:lang w:val="en-US"/>
              </w:rPr>
              <w:t>150</w:t>
            </w:r>
            <w:r w:rsidRPr="00640E73">
              <w:rPr>
                <w:rFonts w:ascii="Arial" w:eastAsia="Arial" w:hAnsi="Arial" w:cs="Arial"/>
                <w:bCs/>
                <w:color w:val="000000" w:themeColor="text1"/>
                <w:sz w:val="11"/>
              </w:rPr>
              <w:t xml:space="preserve">,000,000 </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195B7053" w14:textId="66D382AF" w:rsidR="00D8612B" w:rsidRDefault="00D8612B" w:rsidP="00F54FA0">
            <w:pPr>
              <w:spacing w:line="360" w:lineRule="auto"/>
              <w:contextualSpacing/>
              <w:jc w:val="center"/>
              <w:rPr>
                <w:rFonts w:ascii="Arial" w:hAnsi="Arial" w:cs="Arial"/>
                <w:bCs/>
                <w:color w:val="000000" w:themeColor="text1"/>
                <w:sz w:val="11"/>
                <w:szCs w:val="11"/>
                <w:lang w:val="en-US"/>
              </w:rPr>
            </w:pPr>
          </w:p>
          <w:p w14:paraId="5B532899" w14:textId="308FD7ED" w:rsidR="00D8612B" w:rsidRPr="00640E73" w:rsidRDefault="00D8612B" w:rsidP="00F54FA0">
            <w:pPr>
              <w:spacing w:line="360" w:lineRule="auto"/>
              <w:contextualSpacing/>
              <w:jc w:val="center"/>
              <w:rPr>
                <w:rFonts w:ascii="Arial" w:hAnsi="Arial" w:cs="Arial"/>
                <w:bCs/>
                <w:color w:val="000000" w:themeColor="text1"/>
                <w:sz w:val="11"/>
                <w:szCs w:val="11"/>
                <w:lang w:val="en-US"/>
              </w:rPr>
            </w:pPr>
            <w:r>
              <w:rPr>
                <w:rFonts w:ascii="Arial" w:hAnsi="Arial" w:cs="Arial"/>
                <w:bCs/>
                <w:color w:val="000000" w:themeColor="text1"/>
                <w:sz w:val="11"/>
                <w:szCs w:val="11"/>
                <w:lang w:val="en-US"/>
              </w:rPr>
              <w:t>15 org</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285E1FE3" w14:textId="77777777" w:rsidR="00D8612B" w:rsidRDefault="00D8612B" w:rsidP="00F54FA0">
            <w:pPr>
              <w:spacing w:line="360" w:lineRule="auto"/>
              <w:contextualSpacing/>
              <w:jc w:val="right"/>
              <w:rPr>
                <w:rFonts w:ascii="Arial" w:eastAsia="Arial" w:hAnsi="Arial" w:cs="Arial"/>
                <w:bCs/>
                <w:color w:val="000000" w:themeColor="text1"/>
                <w:sz w:val="11"/>
              </w:rPr>
            </w:pPr>
            <w:r w:rsidRPr="00640E73">
              <w:rPr>
                <w:rFonts w:ascii="Arial" w:eastAsia="Arial" w:hAnsi="Arial" w:cs="Arial"/>
                <w:bCs/>
                <w:color w:val="000000" w:themeColor="text1"/>
                <w:sz w:val="11"/>
              </w:rPr>
              <w:t xml:space="preserve">   </w:t>
            </w:r>
          </w:p>
          <w:p w14:paraId="20494DED" w14:textId="63F0CFBB" w:rsidR="00D8612B" w:rsidRPr="00C12079" w:rsidRDefault="00D8612B" w:rsidP="00F54FA0">
            <w:pPr>
              <w:spacing w:line="360" w:lineRule="auto"/>
              <w:contextualSpacing/>
              <w:jc w:val="right"/>
              <w:rPr>
                <w:bCs/>
                <w:color w:val="000000" w:themeColor="text1"/>
                <w:lang w:val="en-US"/>
              </w:rPr>
            </w:pPr>
            <w:r w:rsidRPr="00640E73">
              <w:rPr>
                <w:rFonts w:ascii="Arial" w:eastAsia="Arial" w:hAnsi="Arial" w:cs="Arial"/>
                <w:bCs/>
                <w:color w:val="000000" w:themeColor="text1"/>
                <w:sz w:val="11"/>
              </w:rPr>
              <w:t xml:space="preserve">  </w:t>
            </w:r>
            <w:r>
              <w:rPr>
                <w:rFonts w:ascii="Arial" w:eastAsia="Arial" w:hAnsi="Arial" w:cs="Arial"/>
                <w:bCs/>
                <w:color w:val="000000" w:themeColor="text1"/>
                <w:sz w:val="11"/>
                <w:lang w:val="en-US"/>
              </w:rPr>
              <w:t>150.000.000</w:t>
            </w:r>
          </w:p>
        </w:tc>
      </w:tr>
      <w:tr w:rsidR="00D8612B" w14:paraId="2121FDAA" w14:textId="77777777" w:rsidTr="00FD33EA">
        <w:trPr>
          <w:trHeight w:val="53"/>
        </w:trPr>
        <w:tc>
          <w:tcPr>
            <w:tcW w:w="1009" w:type="dxa"/>
            <w:tcBorders>
              <w:top w:val="single" w:sz="4" w:space="0" w:color="auto"/>
              <w:left w:val="single" w:sz="4" w:space="0" w:color="000000"/>
              <w:bottom w:val="single" w:sz="4" w:space="0" w:color="auto"/>
              <w:right w:val="single" w:sz="4" w:space="0" w:color="000000"/>
            </w:tcBorders>
            <w:shd w:val="clear" w:color="auto" w:fill="auto"/>
          </w:tcPr>
          <w:p w14:paraId="0F1A5EDC" w14:textId="77777777" w:rsidR="00D8612B" w:rsidRPr="0094562C" w:rsidRDefault="00D8612B" w:rsidP="00F54FA0">
            <w:pPr>
              <w:spacing w:line="360" w:lineRule="auto"/>
              <w:contextualSpacing/>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shd w:val="clear" w:color="auto" w:fill="auto"/>
          </w:tcPr>
          <w:p w14:paraId="01B5E4A9" w14:textId="77777777" w:rsidR="00D8612B" w:rsidRPr="0094562C" w:rsidRDefault="00D8612B" w:rsidP="00F54FA0">
            <w:pPr>
              <w:spacing w:line="360" w:lineRule="auto"/>
              <w:contextualSpacing/>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shd w:val="clear" w:color="auto" w:fill="auto"/>
          </w:tcPr>
          <w:p w14:paraId="3A11C67E" w14:textId="77777777" w:rsidR="00D8612B" w:rsidRPr="0094562C" w:rsidRDefault="00D8612B" w:rsidP="00F54FA0">
            <w:pPr>
              <w:spacing w:line="360" w:lineRule="auto"/>
              <w:contextualSpacing/>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56F891DD"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14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19009DB5"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142"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47AEFB1A"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28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1EE3DFD3"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284"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270E7127"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017B44A"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160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86C73E4"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70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3A6D927" w14:textId="77777777" w:rsidR="00D8612B" w:rsidRPr="00675DF1" w:rsidRDefault="00D8612B" w:rsidP="00F54FA0">
            <w:pPr>
              <w:spacing w:line="360" w:lineRule="auto"/>
              <w:contextualSpacing/>
              <w:jc w:val="center"/>
              <w:rPr>
                <w:color w:val="000000" w:themeColor="text1"/>
                <w:sz w:val="11"/>
                <w:szCs w:val="11"/>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2E59984"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797"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D3F2974" w14:textId="77777777" w:rsidR="00D8612B" w:rsidRPr="00675DF1" w:rsidRDefault="00D8612B" w:rsidP="00F54FA0">
            <w:pPr>
              <w:spacing w:line="360" w:lineRule="auto"/>
              <w:contextualSpacing/>
              <w:jc w:val="center"/>
              <w:rPr>
                <w:rFonts w:ascii="Arial" w:eastAsia="Arial" w:hAnsi="Arial" w:cs="Arial"/>
                <w:b/>
                <w:color w:val="000000" w:themeColor="text1"/>
                <w:sz w:val="11"/>
                <w:szCs w:val="11"/>
                <w:highlight w:val="green"/>
              </w:rPr>
            </w:pPr>
          </w:p>
        </w:tc>
        <w:tc>
          <w:tcPr>
            <w:tcW w:w="544"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B26326F"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82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369D0BA" w14:textId="77777777" w:rsidR="00D8612B" w:rsidRPr="00675DF1" w:rsidRDefault="00D8612B" w:rsidP="00F54FA0">
            <w:pPr>
              <w:spacing w:line="360" w:lineRule="auto"/>
              <w:contextualSpacing/>
              <w:jc w:val="center"/>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D79218D"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805"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B08D79D" w14:textId="77777777" w:rsidR="00D8612B" w:rsidRPr="00675DF1" w:rsidRDefault="00D8612B" w:rsidP="00F54FA0">
            <w:pPr>
              <w:spacing w:line="360" w:lineRule="auto"/>
              <w:contextualSpacing/>
              <w:jc w:val="center"/>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D44A77C"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85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DDA06DA"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045CBFC"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82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0AF66E0"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426"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40A8189" w14:textId="77777777" w:rsidR="00D8612B" w:rsidRPr="00675DF1" w:rsidRDefault="00D8612B" w:rsidP="00F54FA0">
            <w:pPr>
              <w:spacing w:line="360" w:lineRule="auto"/>
              <w:contextualSpacing/>
              <w:rPr>
                <w:rFonts w:ascii="Arial" w:hAnsi="Arial" w:cs="Arial"/>
                <w:color w:val="000000" w:themeColor="text1"/>
                <w:sz w:val="11"/>
                <w:szCs w:val="11"/>
                <w:highlight w:val="green"/>
              </w:rPr>
            </w:pPr>
          </w:p>
        </w:tc>
        <w:tc>
          <w:tcPr>
            <w:tcW w:w="86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2181672"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r>
      <w:tr w:rsidR="00D8612B" w14:paraId="19B05E8D" w14:textId="77777777" w:rsidTr="00FD33EA">
        <w:trPr>
          <w:trHeight w:val="53"/>
        </w:trPr>
        <w:tc>
          <w:tcPr>
            <w:tcW w:w="1009" w:type="dxa"/>
            <w:tcBorders>
              <w:top w:val="single" w:sz="4" w:space="0" w:color="auto"/>
              <w:left w:val="single" w:sz="4" w:space="0" w:color="000000"/>
              <w:bottom w:val="single" w:sz="4" w:space="0" w:color="auto"/>
              <w:right w:val="single" w:sz="4" w:space="0" w:color="000000"/>
            </w:tcBorders>
            <w:shd w:val="clear" w:color="auto" w:fill="auto"/>
          </w:tcPr>
          <w:p w14:paraId="300D2C1D" w14:textId="77777777" w:rsidR="00D8612B" w:rsidRPr="0094562C" w:rsidRDefault="00D8612B" w:rsidP="00F54FA0">
            <w:pPr>
              <w:spacing w:line="360" w:lineRule="auto"/>
              <w:contextualSpacing/>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shd w:val="clear" w:color="auto" w:fill="auto"/>
          </w:tcPr>
          <w:p w14:paraId="046227B6" w14:textId="77777777" w:rsidR="00D8612B" w:rsidRPr="0094562C" w:rsidRDefault="00D8612B" w:rsidP="00F54FA0">
            <w:pPr>
              <w:spacing w:line="360" w:lineRule="auto"/>
              <w:contextualSpacing/>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shd w:val="clear" w:color="auto" w:fill="auto"/>
          </w:tcPr>
          <w:p w14:paraId="449A160F" w14:textId="77777777" w:rsidR="00D8612B" w:rsidRPr="0094562C" w:rsidRDefault="00D8612B" w:rsidP="00F54FA0">
            <w:pPr>
              <w:spacing w:line="360" w:lineRule="auto"/>
              <w:contextualSpacing/>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664D05FA" w14:textId="3A177EA7"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33EB416E" w14:textId="0D7DDC32"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6339EB3B" w14:textId="185AEA1D"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40022135" w14:textId="38739E5C" w:rsidR="00D8612B" w:rsidRPr="007217CD" w:rsidRDefault="00D8612B"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b/>
                <w:sz w:val="11"/>
                <w:lang w:val="en-US"/>
              </w:rPr>
              <w:t>2.06</w:t>
            </w:r>
          </w:p>
        </w:tc>
        <w:tc>
          <w:tcPr>
            <w:tcW w:w="284"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2CC0C1E0" w14:textId="09796966" w:rsidR="00D8612B" w:rsidRPr="007217CD" w:rsidRDefault="00D8612B" w:rsidP="00F54FA0">
            <w:pPr>
              <w:spacing w:line="360" w:lineRule="auto"/>
              <w:contextualSpacing/>
              <w:rPr>
                <w:rFonts w:ascii="Arial" w:eastAsia="Arial" w:hAnsi="Arial" w:cs="Arial"/>
                <w:b/>
                <w:color w:val="000000" w:themeColor="text1"/>
                <w:sz w:val="11"/>
                <w:szCs w:val="11"/>
                <w:lang w:val="en-US"/>
              </w:rPr>
            </w:pPr>
          </w:p>
        </w:tc>
        <w:tc>
          <w:tcPr>
            <w:tcW w:w="1233"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1CD32D8" w14:textId="77777777" w:rsidR="00D8612B" w:rsidRDefault="00D8612B" w:rsidP="00F54FA0">
            <w:pPr>
              <w:spacing w:line="360" w:lineRule="auto"/>
              <w:rPr>
                <w:rFonts w:ascii="Arial" w:eastAsia="Arial" w:hAnsi="Arial" w:cs="Arial"/>
                <w:sz w:val="11"/>
                <w:lang w:val="en-US"/>
              </w:rPr>
            </w:pPr>
            <w:r>
              <w:rPr>
                <w:rFonts w:ascii="Arial" w:eastAsia="Arial" w:hAnsi="Arial" w:cs="Arial"/>
                <w:sz w:val="11"/>
                <w:lang w:val="en-US"/>
              </w:rPr>
              <w:t>Kegiatan</w:t>
            </w:r>
          </w:p>
          <w:p w14:paraId="4DFF0ACB" w14:textId="4E08CEF2" w:rsidR="00D8612B" w:rsidRPr="007217CD" w:rsidRDefault="00D8612B"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sz w:val="11"/>
                <w:lang w:val="en-US"/>
              </w:rPr>
              <w:t xml:space="preserve">Administrasi Umum </w:t>
            </w:r>
            <w:r>
              <w:rPr>
                <w:rFonts w:ascii="Arial" w:eastAsia="Arial" w:hAnsi="Arial" w:cs="Arial"/>
                <w:sz w:val="11"/>
                <w:lang w:val="en-US"/>
              </w:rPr>
              <w:lastRenderedPageBreak/>
              <w:t>Perangkat Daerah</w:t>
            </w:r>
          </w:p>
        </w:tc>
        <w:tc>
          <w:tcPr>
            <w:tcW w:w="160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4C4DE364" w14:textId="5AD194FC" w:rsidR="00D8612B" w:rsidRPr="005312DF" w:rsidRDefault="00D8612B"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b/>
                <w:color w:val="000000" w:themeColor="text1"/>
                <w:sz w:val="11"/>
                <w:szCs w:val="11"/>
                <w:lang w:val="en-US"/>
              </w:rPr>
              <w:lastRenderedPageBreak/>
              <w:t>Perseentase administrasi umum perankat daerah</w:t>
            </w:r>
          </w:p>
        </w:tc>
        <w:tc>
          <w:tcPr>
            <w:tcW w:w="70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72F89D1"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63193E68" w14:textId="25C6FC15" w:rsidR="00D8612B" w:rsidRPr="00675DF1" w:rsidRDefault="00D8612B" w:rsidP="00F54FA0">
            <w:pPr>
              <w:spacing w:line="360" w:lineRule="auto"/>
              <w:contextualSpacing/>
              <w:jc w:val="center"/>
              <w:rPr>
                <w:color w:val="000000" w:themeColor="text1"/>
                <w:sz w:val="11"/>
                <w:szCs w:val="11"/>
                <w:highlight w:val="green"/>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D7172B6"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5A7BF5C5" w14:textId="344A9366" w:rsidR="00D8612B" w:rsidRPr="00A901B1" w:rsidRDefault="00D8612B" w:rsidP="00F54FA0">
            <w:pPr>
              <w:spacing w:line="360" w:lineRule="auto"/>
              <w:jc w:val="center"/>
              <w:rPr>
                <w:lang w:val="en-US"/>
              </w:rP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9AABD54" w14:textId="77777777" w:rsidR="00D8612B" w:rsidRDefault="00D8612B" w:rsidP="00F54FA0">
            <w:pPr>
              <w:spacing w:line="360" w:lineRule="auto"/>
              <w:contextualSpacing/>
              <w:jc w:val="center"/>
              <w:rPr>
                <w:sz w:val="11"/>
                <w:szCs w:val="11"/>
              </w:rPr>
            </w:pPr>
          </w:p>
          <w:p w14:paraId="6090662C" w14:textId="562E38D3" w:rsidR="00D8612B" w:rsidRPr="003412D7" w:rsidRDefault="00D8612B" w:rsidP="00F54FA0">
            <w:pPr>
              <w:spacing w:line="360" w:lineRule="auto"/>
              <w:jc w:val="center"/>
              <w:rPr>
                <w:rFonts w:ascii="Arial" w:hAnsi="Arial" w:cs="Arial"/>
                <w:sz w:val="11"/>
                <w:szCs w:val="11"/>
                <w:lang w:val="en-US"/>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4646D36A"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1EAC9D7F" w14:textId="26295E67" w:rsidR="00D8612B" w:rsidRPr="003412D7" w:rsidRDefault="00D8612B" w:rsidP="00F54FA0">
            <w:pPr>
              <w:spacing w:line="360" w:lineRule="auto"/>
              <w:jc w:val="center"/>
              <w:rPr>
                <w:rFonts w:ascii="Arial" w:hAnsi="Arial" w:cs="Arial"/>
                <w:sz w:val="11"/>
                <w:szCs w:val="11"/>
                <w:lang w:val="en-US"/>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48EBF5F8"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5F22E01C" w14:textId="1F4806F5" w:rsidR="00D8612B" w:rsidRPr="003412D7" w:rsidRDefault="00D8612B" w:rsidP="00F54FA0">
            <w:pPr>
              <w:spacing w:line="360" w:lineRule="auto"/>
              <w:jc w:val="center"/>
              <w:rPr>
                <w:rFonts w:ascii="Arial" w:hAnsi="Arial" w:cs="Arial"/>
                <w:sz w:val="11"/>
                <w:szCs w:val="11"/>
                <w:lang w:val="en-US"/>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293FB302" w14:textId="77777777" w:rsidR="00D8612B" w:rsidRDefault="00D8612B" w:rsidP="00F54FA0">
            <w:pPr>
              <w:spacing w:line="360" w:lineRule="auto"/>
              <w:contextualSpacing/>
              <w:jc w:val="center"/>
              <w:rPr>
                <w:sz w:val="11"/>
                <w:szCs w:val="11"/>
              </w:rPr>
            </w:pPr>
          </w:p>
          <w:p w14:paraId="57FC7D3E" w14:textId="0BC30A94" w:rsidR="00D8612B" w:rsidRPr="00D86CEF" w:rsidRDefault="00D8612B" w:rsidP="00F54FA0">
            <w:pPr>
              <w:spacing w:line="360" w:lineRule="auto"/>
              <w:jc w:val="center"/>
              <w:rPr>
                <w:rFonts w:ascii="Arial" w:hAnsi="Arial" w:cs="Arial"/>
                <w:sz w:val="11"/>
                <w:szCs w:val="11"/>
                <w:lang w:val="en-US"/>
              </w:rPr>
            </w:pPr>
            <w:r>
              <w:rPr>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47335C8"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0C5DA305" w14:textId="62E318BD" w:rsidR="00D8612B" w:rsidRPr="00D86CEF" w:rsidRDefault="00D8612B" w:rsidP="00F54FA0">
            <w:pPr>
              <w:spacing w:line="360" w:lineRule="auto"/>
              <w:jc w:val="center"/>
              <w:rPr>
                <w:rFonts w:ascii="Arial" w:hAnsi="Arial" w:cs="Arial"/>
                <w:sz w:val="11"/>
                <w:szCs w:val="11"/>
                <w:lang w:val="en-US"/>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D5A303C" w14:textId="77777777" w:rsidR="00D8612B" w:rsidRDefault="00D8612B" w:rsidP="00F54FA0">
            <w:pPr>
              <w:spacing w:line="360" w:lineRule="auto"/>
              <w:contextualSpacing/>
              <w:jc w:val="center"/>
              <w:rPr>
                <w:rFonts w:ascii="Arial" w:hAnsi="Arial" w:cs="Arial"/>
                <w:sz w:val="11"/>
                <w:szCs w:val="11"/>
                <w:lang w:val="en-US"/>
              </w:rPr>
            </w:pPr>
          </w:p>
          <w:p w14:paraId="7F43B514" w14:textId="63C4CCC9" w:rsidR="00D8612B" w:rsidRPr="006676E6" w:rsidRDefault="00D8612B" w:rsidP="00F54FA0">
            <w:pPr>
              <w:spacing w:line="360" w:lineRule="auto"/>
              <w:contextualSpacing/>
              <w:jc w:val="center"/>
              <w:rPr>
                <w:rFonts w:ascii="Arial" w:hAnsi="Arial" w:cs="Arial"/>
                <w:sz w:val="11"/>
                <w:szCs w:val="11"/>
                <w:lang w:val="en-US"/>
              </w:rPr>
            </w:pPr>
            <w:r>
              <w:rPr>
                <w:rFonts w:ascii="Arial" w:hAnsi="Arial" w:cs="Arial"/>
                <w:sz w:val="11"/>
                <w:szCs w:val="11"/>
                <w:lang w:val="en-US"/>
              </w:rPr>
              <w:t>100 %</w:t>
            </w:r>
          </w:p>
        </w:tc>
        <w:tc>
          <w:tcPr>
            <w:tcW w:w="851"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666F15E" w14:textId="77777777" w:rsidR="00D8612B" w:rsidRDefault="00D8612B" w:rsidP="00F54FA0">
            <w:pPr>
              <w:spacing w:line="360" w:lineRule="auto"/>
              <w:contextualSpacing/>
              <w:rPr>
                <w:rFonts w:ascii="Arial" w:hAnsi="Arial" w:cs="Arial"/>
                <w:sz w:val="11"/>
                <w:szCs w:val="11"/>
                <w:lang w:val="en-US"/>
              </w:rPr>
            </w:pPr>
          </w:p>
          <w:p w14:paraId="6386BE4B" w14:textId="119F2197" w:rsidR="00D8612B" w:rsidRPr="006676E6" w:rsidRDefault="00D8612B" w:rsidP="00F54FA0">
            <w:pPr>
              <w:spacing w:line="360" w:lineRule="auto"/>
              <w:contextualSpacing/>
              <w:jc w:val="right"/>
              <w:rPr>
                <w:rFonts w:ascii="Arial" w:hAnsi="Arial" w:cs="Arial"/>
                <w:sz w:val="11"/>
                <w:szCs w:val="11"/>
                <w:lang w:val="en-US"/>
              </w:rPr>
            </w:pPr>
            <w:r>
              <w:rPr>
                <w:rFonts w:ascii="Arial" w:hAnsi="Arial" w:cs="Arial"/>
                <w:sz w:val="11"/>
                <w:szCs w:val="11"/>
                <w:lang w:val="en-US"/>
              </w:rPr>
              <w:t>1.056.785.232</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33C5567A" w14:textId="77777777" w:rsidR="00D8612B" w:rsidRDefault="00D8612B" w:rsidP="00F54FA0">
            <w:pPr>
              <w:spacing w:line="360" w:lineRule="auto"/>
              <w:contextualSpacing/>
              <w:jc w:val="center"/>
              <w:rPr>
                <w:rFonts w:ascii="Arial" w:hAnsi="Arial" w:cs="Arial"/>
                <w:sz w:val="11"/>
                <w:szCs w:val="11"/>
              </w:rPr>
            </w:pPr>
          </w:p>
          <w:p w14:paraId="433F312B" w14:textId="0CFC5AA6" w:rsidR="00D8612B" w:rsidRPr="006676E6" w:rsidRDefault="00D8612B" w:rsidP="00F54FA0">
            <w:pPr>
              <w:spacing w:line="360" w:lineRule="auto"/>
              <w:contextualSpacing/>
              <w:jc w:val="center"/>
              <w:rPr>
                <w:rFonts w:ascii="Arial" w:hAnsi="Arial" w:cs="Arial"/>
                <w:sz w:val="11"/>
                <w:szCs w:val="11"/>
                <w:lang w:val="en-US"/>
              </w:rPr>
            </w:pPr>
            <w:r>
              <w:rPr>
                <w:rFonts w:ascii="Arial" w:hAnsi="Arial" w:cs="Arial"/>
                <w:sz w:val="11"/>
                <w:szCs w:val="11"/>
                <w:lang w:val="en-US"/>
              </w:rPr>
              <w:t>100 %</w:t>
            </w:r>
          </w:p>
        </w:tc>
        <w:tc>
          <w:tcPr>
            <w:tcW w:w="82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31D05FFC" w14:textId="77777777" w:rsidR="00D8612B" w:rsidRDefault="00D8612B" w:rsidP="00F54FA0">
            <w:pPr>
              <w:spacing w:line="360" w:lineRule="auto"/>
              <w:contextualSpacing/>
              <w:rPr>
                <w:rFonts w:ascii="Arial" w:hAnsi="Arial" w:cs="Arial"/>
                <w:sz w:val="11"/>
                <w:szCs w:val="11"/>
              </w:rPr>
            </w:pPr>
          </w:p>
          <w:p w14:paraId="6A4E0401" w14:textId="2683F23E" w:rsidR="00D8612B" w:rsidRPr="006676E6" w:rsidRDefault="00D8612B" w:rsidP="00F54FA0">
            <w:pPr>
              <w:spacing w:line="360" w:lineRule="auto"/>
              <w:contextualSpacing/>
              <w:jc w:val="right"/>
              <w:rPr>
                <w:rFonts w:ascii="Arial" w:hAnsi="Arial" w:cs="Arial"/>
                <w:sz w:val="11"/>
                <w:szCs w:val="11"/>
                <w:lang w:val="en-US"/>
              </w:rPr>
            </w:pPr>
            <w:r>
              <w:rPr>
                <w:rFonts w:ascii="Arial" w:hAnsi="Arial" w:cs="Arial"/>
                <w:sz w:val="11"/>
                <w:szCs w:val="11"/>
                <w:lang w:val="en-US"/>
              </w:rPr>
              <w:t>1.303.000.000</w:t>
            </w:r>
          </w:p>
        </w:tc>
        <w:tc>
          <w:tcPr>
            <w:tcW w:w="426"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0B2877F4" w14:textId="77777777" w:rsidR="00D8612B" w:rsidRDefault="00D8612B" w:rsidP="00F54FA0">
            <w:pPr>
              <w:spacing w:line="360" w:lineRule="auto"/>
              <w:contextualSpacing/>
              <w:rPr>
                <w:rFonts w:ascii="Arial" w:hAnsi="Arial" w:cs="Arial"/>
                <w:sz w:val="11"/>
                <w:szCs w:val="11"/>
                <w:lang w:val="en-US"/>
              </w:rPr>
            </w:pPr>
          </w:p>
          <w:p w14:paraId="4DFC7BD8" w14:textId="4747ADCE" w:rsidR="00D8612B" w:rsidRPr="00D86CEF" w:rsidRDefault="00D8612B" w:rsidP="00F54FA0">
            <w:pPr>
              <w:spacing w:line="360" w:lineRule="auto"/>
              <w:contextualSpacing/>
              <w:rPr>
                <w:rFonts w:ascii="Arial" w:hAnsi="Arial" w:cs="Arial"/>
                <w:sz w:val="11"/>
                <w:szCs w:val="11"/>
                <w:lang w:val="en-US"/>
              </w:rPr>
            </w:pPr>
            <w:r>
              <w:rPr>
                <w:rFonts w:ascii="Arial" w:hAnsi="Arial" w:cs="Arial"/>
                <w:sz w:val="11"/>
                <w:szCs w:val="11"/>
                <w:lang w:val="en-US"/>
              </w:rPr>
              <w:t>100 %</w:t>
            </w:r>
          </w:p>
        </w:tc>
        <w:tc>
          <w:tcPr>
            <w:tcW w:w="861"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04675FA" w14:textId="77777777" w:rsidR="00D8612B" w:rsidRDefault="00D8612B" w:rsidP="00F54FA0">
            <w:pPr>
              <w:spacing w:line="360" w:lineRule="auto"/>
              <w:contextualSpacing/>
              <w:rPr>
                <w:rFonts w:ascii="Arial" w:hAnsi="Arial" w:cs="Arial"/>
                <w:sz w:val="11"/>
                <w:szCs w:val="11"/>
                <w:lang w:val="en-US"/>
              </w:rPr>
            </w:pPr>
          </w:p>
          <w:p w14:paraId="6A27F35E" w14:textId="6C76C8DB" w:rsidR="00D8612B" w:rsidRPr="00B90E44" w:rsidRDefault="00D8612B" w:rsidP="00F54FA0">
            <w:pPr>
              <w:spacing w:line="360" w:lineRule="auto"/>
              <w:contextualSpacing/>
              <w:jc w:val="right"/>
              <w:rPr>
                <w:rFonts w:ascii="Arial" w:hAnsi="Arial" w:cs="Arial"/>
                <w:sz w:val="11"/>
                <w:szCs w:val="11"/>
                <w:lang w:val="en-US"/>
              </w:rPr>
            </w:pPr>
            <w:r>
              <w:rPr>
                <w:rFonts w:ascii="Arial" w:hAnsi="Arial" w:cs="Arial"/>
                <w:sz w:val="11"/>
                <w:szCs w:val="11"/>
                <w:lang w:val="en-US"/>
              </w:rPr>
              <w:t>2.361.785.232</w:t>
            </w:r>
          </w:p>
        </w:tc>
      </w:tr>
      <w:tr w:rsidR="00D8612B" w14:paraId="462AE597" w14:textId="77777777" w:rsidTr="00FD33EA">
        <w:trPr>
          <w:trHeight w:val="53"/>
        </w:trPr>
        <w:tc>
          <w:tcPr>
            <w:tcW w:w="1009" w:type="dxa"/>
            <w:tcBorders>
              <w:top w:val="single" w:sz="4" w:space="0" w:color="auto"/>
              <w:left w:val="single" w:sz="4" w:space="0" w:color="000000"/>
              <w:bottom w:val="single" w:sz="4" w:space="0" w:color="auto"/>
              <w:right w:val="single" w:sz="4" w:space="0" w:color="000000"/>
            </w:tcBorders>
            <w:shd w:val="clear" w:color="auto" w:fill="auto"/>
          </w:tcPr>
          <w:p w14:paraId="1E28154D" w14:textId="77777777" w:rsidR="00D8612B" w:rsidRPr="0094562C" w:rsidRDefault="00D8612B" w:rsidP="00F54FA0">
            <w:pPr>
              <w:spacing w:line="360" w:lineRule="auto"/>
              <w:contextualSpacing/>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shd w:val="clear" w:color="auto" w:fill="auto"/>
          </w:tcPr>
          <w:p w14:paraId="02C5E8CB" w14:textId="77777777" w:rsidR="00D8612B" w:rsidRPr="0094562C" w:rsidRDefault="00D8612B" w:rsidP="00F54FA0">
            <w:pPr>
              <w:spacing w:line="360" w:lineRule="auto"/>
              <w:contextualSpacing/>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shd w:val="clear" w:color="auto" w:fill="auto"/>
          </w:tcPr>
          <w:p w14:paraId="7D806199" w14:textId="77777777" w:rsidR="00D8612B" w:rsidRPr="0094562C" w:rsidRDefault="00D8612B" w:rsidP="00F54FA0">
            <w:pPr>
              <w:spacing w:line="360" w:lineRule="auto"/>
              <w:contextualSpacing/>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412D3115"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14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7DC0BED4"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142"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6665C0CD"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28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68A266FD"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284"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3955F50B"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1A66783"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160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7DDCF20"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70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35FE3DA" w14:textId="77777777" w:rsidR="00D8612B" w:rsidRPr="00675DF1" w:rsidRDefault="00D8612B" w:rsidP="00F54FA0">
            <w:pPr>
              <w:spacing w:line="360" w:lineRule="auto"/>
              <w:contextualSpacing/>
              <w:jc w:val="center"/>
              <w:rPr>
                <w:color w:val="000000" w:themeColor="text1"/>
                <w:sz w:val="11"/>
                <w:szCs w:val="11"/>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0B50B3F"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797"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C7D3CD6"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544"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B93CC7C" w14:textId="77777777" w:rsidR="00D8612B" w:rsidRPr="00675DF1" w:rsidRDefault="00D8612B" w:rsidP="00F54FA0">
            <w:pPr>
              <w:spacing w:line="360" w:lineRule="auto"/>
              <w:contextualSpacing/>
              <w:rPr>
                <w:rFonts w:ascii="Arial" w:hAnsi="Arial" w:cs="Arial"/>
                <w:color w:val="000000" w:themeColor="text1"/>
                <w:sz w:val="11"/>
                <w:szCs w:val="11"/>
                <w:highlight w:val="green"/>
              </w:rPr>
            </w:pPr>
          </w:p>
        </w:tc>
        <w:tc>
          <w:tcPr>
            <w:tcW w:w="82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0189CDF"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B46D92C" w14:textId="77777777" w:rsidR="00D8612B" w:rsidRPr="00675DF1" w:rsidRDefault="00D8612B" w:rsidP="00F54FA0">
            <w:pPr>
              <w:spacing w:line="360" w:lineRule="auto"/>
              <w:contextualSpacing/>
              <w:rPr>
                <w:rFonts w:ascii="Arial" w:hAnsi="Arial" w:cs="Arial"/>
                <w:color w:val="000000" w:themeColor="text1"/>
                <w:sz w:val="11"/>
                <w:szCs w:val="11"/>
                <w:highlight w:val="green"/>
              </w:rPr>
            </w:pPr>
          </w:p>
        </w:tc>
        <w:tc>
          <w:tcPr>
            <w:tcW w:w="805"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80655BD"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613E4BD"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85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43AFF87"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669A1DA"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82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D7310CB"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426"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2582B77" w14:textId="77777777" w:rsidR="00D8612B" w:rsidRPr="00675DF1" w:rsidRDefault="00D8612B" w:rsidP="00F54FA0">
            <w:pPr>
              <w:spacing w:line="360" w:lineRule="auto"/>
              <w:contextualSpacing/>
              <w:rPr>
                <w:rFonts w:ascii="Arial" w:hAnsi="Arial" w:cs="Arial"/>
                <w:color w:val="000000" w:themeColor="text1"/>
                <w:sz w:val="11"/>
                <w:szCs w:val="11"/>
                <w:highlight w:val="green"/>
              </w:rPr>
            </w:pPr>
          </w:p>
        </w:tc>
        <w:tc>
          <w:tcPr>
            <w:tcW w:w="86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B88477A"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r>
      <w:tr w:rsidR="00D8612B" w14:paraId="70C19501" w14:textId="77777777" w:rsidTr="00FD33EA">
        <w:trPr>
          <w:trHeight w:val="53"/>
        </w:trPr>
        <w:tc>
          <w:tcPr>
            <w:tcW w:w="1009" w:type="dxa"/>
            <w:tcBorders>
              <w:top w:val="single" w:sz="4" w:space="0" w:color="auto"/>
              <w:left w:val="single" w:sz="4" w:space="0" w:color="000000"/>
              <w:bottom w:val="single" w:sz="4" w:space="0" w:color="auto"/>
              <w:right w:val="single" w:sz="4" w:space="0" w:color="000000"/>
            </w:tcBorders>
            <w:shd w:val="clear" w:color="auto" w:fill="auto"/>
          </w:tcPr>
          <w:p w14:paraId="76B6BCA0" w14:textId="77777777" w:rsidR="00D8612B" w:rsidRPr="0094562C" w:rsidRDefault="00D8612B" w:rsidP="00F54FA0">
            <w:pPr>
              <w:spacing w:line="360" w:lineRule="auto"/>
              <w:contextualSpacing/>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shd w:val="clear" w:color="auto" w:fill="auto"/>
          </w:tcPr>
          <w:p w14:paraId="5B6F401B" w14:textId="77777777" w:rsidR="00D8612B" w:rsidRPr="0094562C" w:rsidRDefault="00D8612B" w:rsidP="00F54FA0">
            <w:pPr>
              <w:spacing w:line="360" w:lineRule="auto"/>
              <w:contextualSpacing/>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shd w:val="clear" w:color="auto" w:fill="auto"/>
          </w:tcPr>
          <w:p w14:paraId="55FB40EC" w14:textId="77777777" w:rsidR="00D8612B" w:rsidRPr="0094562C" w:rsidRDefault="00D8612B" w:rsidP="00F54FA0">
            <w:pPr>
              <w:spacing w:line="360" w:lineRule="auto"/>
              <w:contextualSpacing/>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auto"/>
          </w:tcPr>
          <w:p w14:paraId="22F673E7" w14:textId="616CBD0A"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63C93A69" w14:textId="5DC47BF7"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39D2B1A6" w14:textId="5A601DD3"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62F60F89" w14:textId="77748BBE" w:rsidR="00D8612B" w:rsidRPr="007217CD" w:rsidRDefault="00D8612B"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b/>
                <w:sz w:val="11"/>
                <w:lang w:val="en-US"/>
              </w:rPr>
              <w:t>2.06</w:t>
            </w:r>
          </w:p>
        </w:tc>
        <w:tc>
          <w:tcPr>
            <w:tcW w:w="284" w:type="dxa"/>
            <w:tcBorders>
              <w:top w:val="single" w:sz="4" w:space="0" w:color="auto"/>
              <w:left w:val="single" w:sz="4" w:space="0" w:color="000000"/>
              <w:bottom w:val="single" w:sz="4" w:space="0" w:color="auto"/>
              <w:right w:val="single" w:sz="4" w:space="0" w:color="000000"/>
            </w:tcBorders>
            <w:shd w:val="clear" w:color="auto" w:fill="auto"/>
          </w:tcPr>
          <w:p w14:paraId="6E981ACD" w14:textId="7CBEBF31" w:rsidR="00D8612B" w:rsidRDefault="00D8612B" w:rsidP="00F54FA0">
            <w:pPr>
              <w:spacing w:line="360" w:lineRule="auto"/>
              <w:rPr>
                <w:rFonts w:ascii="Arial" w:eastAsia="Arial" w:hAnsi="Arial" w:cs="Arial"/>
                <w:sz w:val="11"/>
                <w:lang w:val="en-US"/>
              </w:rPr>
            </w:pPr>
            <w:r>
              <w:rPr>
                <w:rFonts w:ascii="Arial" w:eastAsia="Arial" w:hAnsi="Arial" w:cs="Arial"/>
                <w:sz w:val="11"/>
                <w:lang w:val="en-US"/>
              </w:rPr>
              <w:t>02</w:t>
            </w:r>
          </w:p>
          <w:p w14:paraId="14BED9A2" w14:textId="0C27D161" w:rsidR="00D8612B" w:rsidRPr="007217CD" w:rsidRDefault="00D8612B" w:rsidP="00F54FA0">
            <w:pPr>
              <w:spacing w:line="360" w:lineRule="auto"/>
              <w:contextualSpacing/>
              <w:rPr>
                <w:rFonts w:ascii="Arial" w:eastAsia="Arial" w:hAnsi="Arial" w:cs="Arial"/>
                <w:b/>
                <w:color w:val="000000" w:themeColor="text1"/>
                <w:sz w:val="11"/>
                <w:szCs w:val="11"/>
                <w:lang w:val="en-US"/>
              </w:rPr>
            </w:pP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5C491CE3" w14:textId="77777777" w:rsidR="00D8612B" w:rsidRDefault="00D8612B" w:rsidP="00F54FA0">
            <w:pPr>
              <w:spacing w:line="360" w:lineRule="auto"/>
              <w:rPr>
                <w:sz w:val="11"/>
                <w:szCs w:val="11"/>
                <w:lang w:val="en-US"/>
              </w:rPr>
            </w:pPr>
            <w:r>
              <w:rPr>
                <w:sz w:val="11"/>
                <w:szCs w:val="11"/>
                <w:lang w:val="en-US"/>
              </w:rPr>
              <w:t xml:space="preserve">Sub Kegiatan </w:t>
            </w:r>
          </w:p>
          <w:p w14:paraId="0B725E09" w14:textId="1AA1BCF9" w:rsidR="00D8612B" w:rsidRPr="00675DF1" w:rsidRDefault="00D8612B" w:rsidP="00F54FA0">
            <w:pPr>
              <w:spacing w:line="360" w:lineRule="auto"/>
              <w:contextualSpacing/>
              <w:rPr>
                <w:rFonts w:ascii="Arial" w:eastAsia="Arial" w:hAnsi="Arial" w:cs="Arial"/>
                <w:b/>
                <w:color w:val="000000" w:themeColor="text1"/>
                <w:sz w:val="11"/>
                <w:szCs w:val="11"/>
                <w:lang w:val="en-US"/>
              </w:rPr>
            </w:pPr>
            <w:r>
              <w:rPr>
                <w:sz w:val="11"/>
                <w:szCs w:val="11"/>
                <w:lang w:val="en-US"/>
              </w:rPr>
              <w:t>Pegadaan Komponen Intalasi Listrik/Penerangan Bangunan Kantor</w:t>
            </w: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3D8E403C" w14:textId="047E4CE1" w:rsidR="00D8612B" w:rsidRPr="00E10B52" w:rsidRDefault="00D8612B"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sz w:val="11"/>
                <w:lang w:val="en-US"/>
              </w:rPr>
              <w:t>Jumlah jenis komponen listrik yang disediakan</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5DC16D58"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154303C8" w14:textId="608CC041" w:rsidR="00D8612B" w:rsidRPr="00675DF1" w:rsidRDefault="00D8612B" w:rsidP="00F54FA0">
            <w:pPr>
              <w:spacing w:line="360" w:lineRule="auto"/>
              <w:contextualSpacing/>
              <w:jc w:val="center"/>
              <w:rPr>
                <w:color w:val="000000" w:themeColor="text1"/>
                <w:sz w:val="11"/>
                <w:szCs w:val="11"/>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772E9107"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46F4DC28" w14:textId="507EAA76"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08DDE505" w14:textId="77777777" w:rsidR="00D8612B" w:rsidRDefault="00D8612B" w:rsidP="00F54FA0">
            <w:pPr>
              <w:spacing w:line="360" w:lineRule="auto"/>
              <w:contextualSpacing/>
              <w:jc w:val="center"/>
              <w:rPr>
                <w:sz w:val="11"/>
                <w:szCs w:val="11"/>
              </w:rPr>
            </w:pPr>
          </w:p>
          <w:p w14:paraId="3AAED5D4" w14:textId="43A794DB" w:rsidR="00D8612B" w:rsidRDefault="00D8612B" w:rsidP="00F54FA0">
            <w:pPr>
              <w:spacing w:line="360" w:lineRule="auto"/>
              <w:jc w:val="cente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0F067D90"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604E040D" w14:textId="070BB54A"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30BE4EEB"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2BFE3EFD" w14:textId="0FE64BB7" w:rsidR="00D8612B" w:rsidRPr="003412D7" w:rsidRDefault="00D8612B" w:rsidP="00F54FA0">
            <w:pPr>
              <w:spacing w:line="360" w:lineRule="auto"/>
              <w:jc w:val="center"/>
              <w:rPr>
                <w:lang w:val="en-US"/>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10F363C1" w14:textId="77777777" w:rsidR="00D8612B" w:rsidRDefault="00D8612B" w:rsidP="00F54FA0">
            <w:pPr>
              <w:spacing w:line="360" w:lineRule="auto"/>
              <w:contextualSpacing/>
              <w:jc w:val="center"/>
              <w:rPr>
                <w:sz w:val="11"/>
                <w:szCs w:val="11"/>
              </w:rPr>
            </w:pPr>
          </w:p>
          <w:p w14:paraId="53C348B3" w14:textId="6446A666" w:rsidR="00D8612B" w:rsidRDefault="00D8612B" w:rsidP="00F54FA0">
            <w:pPr>
              <w:spacing w:line="360" w:lineRule="auto"/>
              <w:jc w:val="center"/>
            </w:pPr>
            <w:r>
              <w:rPr>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60208B5C"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05C8DE3C" w14:textId="5B8F3F55"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54C1AECA" w14:textId="77777777" w:rsidR="00D8612B" w:rsidRDefault="00D8612B" w:rsidP="00F54FA0">
            <w:pPr>
              <w:spacing w:line="360" w:lineRule="auto"/>
              <w:jc w:val="center"/>
              <w:rPr>
                <w:sz w:val="11"/>
                <w:szCs w:val="11"/>
                <w:lang w:val="en-US"/>
              </w:rPr>
            </w:pPr>
          </w:p>
          <w:p w14:paraId="06026A29" w14:textId="2C15A0AC" w:rsidR="00D8612B" w:rsidRPr="00EC5957" w:rsidRDefault="00D8612B" w:rsidP="00F54FA0">
            <w:pPr>
              <w:spacing w:line="360" w:lineRule="auto"/>
              <w:jc w:val="center"/>
              <w:rPr>
                <w:sz w:val="11"/>
                <w:szCs w:val="11"/>
                <w:lang w:val="en-US"/>
              </w:rPr>
            </w:pPr>
            <w:r>
              <w:rPr>
                <w:sz w:val="11"/>
                <w:szCs w:val="11"/>
                <w:lang w:val="en-US"/>
              </w:rPr>
              <w:t>211 Bh</w:t>
            </w:r>
          </w:p>
        </w:tc>
        <w:tc>
          <w:tcPr>
            <w:tcW w:w="851" w:type="dxa"/>
            <w:tcBorders>
              <w:top w:val="single" w:sz="2" w:space="0" w:color="000000"/>
              <w:left w:val="single" w:sz="4" w:space="0" w:color="000000"/>
              <w:bottom w:val="single" w:sz="2" w:space="0" w:color="000000"/>
              <w:right w:val="single" w:sz="4" w:space="0" w:color="000000"/>
            </w:tcBorders>
            <w:shd w:val="clear" w:color="auto" w:fill="auto"/>
          </w:tcPr>
          <w:p w14:paraId="0B53A90A" w14:textId="77777777" w:rsidR="00D8612B" w:rsidRDefault="00D8612B" w:rsidP="00F54FA0">
            <w:pPr>
              <w:spacing w:line="360" w:lineRule="auto"/>
              <w:jc w:val="right"/>
              <w:rPr>
                <w:sz w:val="11"/>
                <w:szCs w:val="11"/>
                <w:lang w:val="en-US"/>
              </w:rPr>
            </w:pPr>
          </w:p>
          <w:p w14:paraId="25AF4983" w14:textId="15BD7237" w:rsidR="00D8612B" w:rsidRPr="00EC5957" w:rsidRDefault="00D8612B" w:rsidP="00F54FA0">
            <w:pPr>
              <w:spacing w:line="360" w:lineRule="auto"/>
              <w:jc w:val="right"/>
              <w:rPr>
                <w:sz w:val="11"/>
                <w:szCs w:val="11"/>
                <w:lang w:val="en-US"/>
              </w:rPr>
            </w:pPr>
            <w:r>
              <w:rPr>
                <w:sz w:val="11"/>
                <w:szCs w:val="11"/>
                <w:lang w:val="en-US"/>
              </w:rPr>
              <w:t>22.200.000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0DDAE17A" w14:textId="77777777" w:rsidR="00D8612B" w:rsidRDefault="00D8612B" w:rsidP="00F54FA0">
            <w:pPr>
              <w:spacing w:line="360" w:lineRule="auto"/>
              <w:jc w:val="center"/>
              <w:rPr>
                <w:sz w:val="11"/>
                <w:szCs w:val="11"/>
              </w:rPr>
            </w:pPr>
          </w:p>
          <w:p w14:paraId="50A3FD48" w14:textId="2ACC2866" w:rsidR="00D8612B" w:rsidRPr="00EC5957" w:rsidRDefault="00D8612B" w:rsidP="00F54FA0">
            <w:pPr>
              <w:spacing w:line="360" w:lineRule="auto"/>
              <w:jc w:val="center"/>
              <w:rPr>
                <w:sz w:val="11"/>
                <w:szCs w:val="11"/>
                <w:lang w:val="en-US"/>
              </w:rPr>
            </w:pPr>
            <w:r>
              <w:rPr>
                <w:sz w:val="11"/>
                <w:szCs w:val="11"/>
                <w:lang w:val="en-US"/>
              </w:rPr>
              <w:t>250 Bh</w:t>
            </w:r>
          </w:p>
        </w:tc>
        <w:tc>
          <w:tcPr>
            <w:tcW w:w="828" w:type="dxa"/>
            <w:tcBorders>
              <w:top w:val="single" w:sz="2" w:space="0" w:color="000000"/>
              <w:left w:val="single" w:sz="4" w:space="0" w:color="000000"/>
              <w:bottom w:val="single" w:sz="2" w:space="0" w:color="000000"/>
              <w:right w:val="single" w:sz="4" w:space="0" w:color="000000"/>
            </w:tcBorders>
            <w:shd w:val="clear" w:color="auto" w:fill="auto"/>
          </w:tcPr>
          <w:p w14:paraId="262B8E89" w14:textId="77777777" w:rsidR="00D8612B" w:rsidRDefault="00D8612B" w:rsidP="00F54FA0">
            <w:pPr>
              <w:spacing w:line="360" w:lineRule="auto"/>
              <w:jc w:val="right"/>
              <w:rPr>
                <w:sz w:val="11"/>
                <w:szCs w:val="11"/>
              </w:rPr>
            </w:pPr>
          </w:p>
          <w:p w14:paraId="3E389311" w14:textId="1530CC09" w:rsidR="00D8612B" w:rsidRPr="00EC5957" w:rsidRDefault="00D8612B" w:rsidP="00F54FA0">
            <w:pPr>
              <w:spacing w:line="360" w:lineRule="auto"/>
              <w:jc w:val="right"/>
              <w:rPr>
                <w:sz w:val="11"/>
                <w:szCs w:val="11"/>
                <w:lang w:val="en-US"/>
              </w:rPr>
            </w:pPr>
            <w:r>
              <w:rPr>
                <w:sz w:val="11"/>
                <w:szCs w:val="11"/>
                <w:lang w:val="en-US"/>
              </w:rPr>
              <w:t>25.000.000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65F496A8" w14:textId="77777777" w:rsidR="00D8612B" w:rsidRDefault="00D8612B" w:rsidP="00F54FA0">
            <w:pPr>
              <w:spacing w:line="360" w:lineRule="auto"/>
              <w:jc w:val="center"/>
              <w:rPr>
                <w:sz w:val="11"/>
                <w:szCs w:val="11"/>
              </w:rPr>
            </w:pPr>
          </w:p>
          <w:p w14:paraId="1B6EB9D6" w14:textId="53D79E35" w:rsidR="00D8612B" w:rsidRPr="00EC5957" w:rsidRDefault="00D8612B" w:rsidP="00F54FA0">
            <w:pPr>
              <w:spacing w:line="360" w:lineRule="auto"/>
              <w:jc w:val="center"/>
              <w:rPr>
                <w:sz w:val="11"/>
                <w:szCs w:val="11"/>
                <w:lang w:val="en-US"/>
              </w:rPr>
            </w:pPr>
            <w:r>
              <w:rPr>
                <w:sz w:val="11"/>
                <w:szCs w:val="11"/>
                <w:lang w:val="en-US"/>
              </w:rPr>
              <w:t>231 Bh</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3131BCDE" w14:textId="77777777" w:rsidR="00D8612B" w:rsidRDefault="00D8612B" w:rsidP="00F54FA0">
            <w:pPr>
              <w:spacing w:line="360" w:lineRule="auto"/>
              <w:jc w:val="right"/>
              <w:rPr>
                <w:sz w:val="11"/>
                <w:szCs w:val="11"/>
              </w:rPr>
            </w:pPr>
          </w:p>
          <w:p w14:paraId="01DC053D" w14:textId="3256DE9F" w:rsidR="00D8612B" w:rsidRPr="00EC5957" w:rsidRDefault="00D8612B" w:rsidP="00F54FA0">
            <w:pPr>
              <w:spacing w:line="360" w:lineRule="auto"/>
              <w:jc w:val="right"/>
              <w:rPr>
                <w:sz w:val="11"/>
                <w:szCs w:val="11"/>
                <w:lang w:val="en-US"/>
              </w:rPr>
            </w:pPr>
            <w:r>
              <w:rPr>
                <w:sz w:val="11"/>
                <w:szCs w:val="11"/>
                <w:lang w:val="en-US"/>
              </w:rPr>
              <w:t>47.200.000</w:t>
            </w:r>
          </w:p>
        </w:tc>
      </w:tr>
      <w:tr w:rsidR="00D8612B" w14:paraId="550DB9FF" w14:textId="77777777" w:rsidTr="00FD33EA">
        <w:trPr>
          <w:trHeight w:val="53"/>
        </w:trPr>
        <w:tc>
          <w:tcPr>
            <w:tcW w:w="1009" w:type="dxa"/>
            <w:tcBorders>
              <w:top w:val="single" w:sz="4" w:space="0" w:color="auto"/>
              <w:left w:val="single" w:sz="4" w:space="0" w:color="000000"/>
              <w:bottom w:val="single" w:sz="4" w:space="0" w:color="auto"/>
              <w:right w:val="single" w:sz="4" w:space="0" w:color="000000"/>
            </w:tcBorders>
            <w:shd w:val="clear" w:color="auto" w:fill="auto"/>
          </w:tcPr>
          <w:p w14:paraId="4D7E28C6" w14:textId="77777777" w:rsidR="00D8612B" w:rsidRPr="0094562C" w:rsidRDefault="00D8612B" w:rsidP="00F54FA0">
            <w:pPr>
              <w:spacing w:line="360" w:lineRule="auto"/>
              <w:contextualSpacing/>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shd w:val="clear" w:color="auto" w:fill="auto"/>
          </w:tcPr>
          <w:p w14:paraId="7BEF0393" w14:textId="77777777" w:rsidR="00D8612B" w:rsidRPr="0094562C" w:rsidRDefault="00D8612B" w:rsidP="00F54FA0">
            <w:pPr>
              <w:spacing w:line="360" w:lineRule="auto"/>
              <w:contextualSpacing/>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shd w:val="clear" w:color="auto" w:fill="auto"/>
          </w:tcPr>
          <w:p w14:paraId="1B6921D4" w14:textId="77777777" w:rsidR="00D8612B" w:rsidRPr="0094562C" w:rsidRDefault="00D8612B" w:rsidP="00F54FA0">
            <w:pPr>
              <w:spacing w:line="360" w:lineRule="auto"/>
              <w:contextualSpacing/>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2B438C92"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14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59748C9D"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142"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67433920"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28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18F37584"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284"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4EF00A37"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9C4C1D6"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160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C4D1120"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70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396BF0E" w14:textId="77777777" w:rsidR="00D8612B" w:rsidRPr="00675DF1" w:rsidRDefault="00D8612B" w:rsidP="00F54FA0">
            <w:pPr>
              <w:spacing w:line="360" w:lineRule="auto"/>
              <w:contextualSpacing/>
              <w:jc w:val="center"/>
              <w:rPr>
                <w:color w:val="000000" w:themeColor="text1"/>
                <w:sz w:val="11"/>
                <w:szCs w:val="11"/>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92C7265"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797"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92D85B4" w14:textId="77777777" w:rsidR="00D8612B" w:rsidRPr="00675DF1" w:rsidRDefault="00D8612B" w:rsidP="00F54FA0">
            <w:pPr>
              <w:spacing w:line="360" w:lineRule="auto"/>
              <w:contextualSpacing/>
              <w:jc w:val="center"/>
              <w:rPr>
                <w:rFonts w:ascii="Arial" w:eastAsia="Arial" w:hAnsi="Arial" w:cs="Arial"/>
                <w:b/>
                <w:color w:val="000000" w:themeColor="text1"/>
                <w:sz w:val="11"/>
                <w:szCs w:val="11"/>
                <w:highlight w:val="green"/>
              </w:rPr>
            </w:pPr>
          </w:p>
        </w:tc>
        <w:tc>
          <w:tcPr>
            <w:tcW w:w="544"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26F0B5B"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82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913680B" w14:textId="77777777" w:rsidR="00D8612B" w:rsidRPr="00675DF1" w:rsidRDefault="00D8612B" w:rsidP="00F54FA0">
            <w:pPr>
              <w:spacing w:line="360" w:lineRule="auto"/>
              <w:contextualSpacing/>
              <w:jc w:val="center"/>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88B3A80"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805"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050056F" w14:textId="77777777" w:rsidR="00D8612B" w:rsidRPr="00675DF1" w:rsidRDefault="00D8612B" w:rsidP="00F54FA0">
            <w:pPr>
              <w:spacing w:line="360" w:lineRule="auto"/>
              <w:contextualSpacing/>
              <w:jc w:val="center"/>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8ED515D"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85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3570EB1" w14:textId="77777777" w:rsidR="00D8612B" w:rsidRPr="00675DF1" w:rsidRDefault="00D8612B" w:rsidP="00F54FA0">
            <w:pPr>
              <w:spacing w:line="360" w:lineRule="auto"/>
              <w:contextualSpacing/>
              <w:jc w:val="right"/>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DDB4EBB"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82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16818C7" w14:textId="77777777" w:rsidR="00D8612B" w:rsidRPr="00675DF1" w:rsidRDefault="00D8612B" w:rsidP="00F54FA0">
            <w:pPr>
              <w:spacing w:line="360" w:lineRule="auto"/>
              <w:contextualSpacing/>
              <w:jc w:val="right"/>
              <w:rPr>
                <w:rFonts w:ascii="Arial" w:eastAsia="Arial" w:hAnsi="Arial" w:cs="Arial"/>
                <w:b/>
                <w:color w:val="000000" w:themeColor="text1"/>
                <w:sz w:val="11"/>
                <w:szCs w:val="11"/>
                <w:highlight w:val="green"/>
              </w:rPr>
            </w:pPr>
          </w:p>
        </w:tc>
        <w:tc>
          <w:tcPr>
            <w:tcW w:w="426"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18B50A8"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86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8A1DFA6" w14:textId="77777777" w:rsidR="00D8612B" w:rsidRPr="00675DF1" w:rsidRDefault="00D8612B" w:rsidP="00F54FA0">
            <w:pPr>
              <w:spacing w:line="360" w:lineRule="auto"/>
              <w:contextualSpacing/>
              <w:jc w:val="right"/>
              <w:rPr>
                <w:rFonts w:ascii="Arial" w:eastAsia="Arial" w:hAnsi="Arial" w:cs="Arial"/>
                <w:b/>
                <w:color w:val="000000" w:themeColor="text1"/>
                <w:sz w:val="11"/>
                <w:szCs w:val="11"/>
                <w:highlight w:val="green"/>
              </w:rPr>
            </w:pPr>
          </w:p>
        </w:tc>
      </w:tr>
      <w:tr w:rsidR="00D8612B" w14:paraId="0921E747" w14:textId="77777777" w:rsidTr="00FD33EA">
        <w:trPr>
          <w:trHeight w:val="53"/>
        </w:trPr>
        <w:tc>
          <w:tcPr>
            <w:tcW w:w="1009" w:type="dxa"/>
            <w:tcBorders>
              <w:top w:val="single" w:sz="4" w:space="0" w:color="auto"/>
              <w:left w:val="single" w:sz="4" w:space="0" w:color="000000"/>
              <w:bottom w:val="single" w:sz="4" w:space="0" w:color="auto"/>
              <w:right w:val="single" w:sz="4" w:space="0" w:color="000000"/>
            </w:tcBorders>
            <w:shd w:val="clear" w:color="auto" w:fill="auto"/>
          </w:tcPr>
          <w:p w14:paraId="0AA55703" w14:textId="77777777" w:rsidR="00D8612B" w:rsidRPr="0094562C" w:rsidRDefault="00D8612B" w:rsidP="00F54FA0">
            <w:pPr>
              <w:spacing w:line="360" w:lineRule="auto"/>
              <w:contextualSpacing/>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shd w:val="clear" w:color="auto" w:fill="auto"/>
          </w:tcPr>
          <w:p w14:paraId="0407CCBC" w14:textId="77777777" w:rsidR="00D8612B" w:rsidRPr="0094562C" w:rsidRDefault="00D8612B" w:rsidP="00F54FA0">
            <w:pPr>
              <w:spacing w:line="360" w:lineRule="auto"/>
              <w:contextualSpacing/>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shd w:val="clear" w:color="auto" w:fill="auto"/>
          </w:tcPr>
          <w:p w14:paraId="3A45F614" w14:textId="77777777" w:rsidR="00D8612B" w:rsidRPr="0094562C" w:rsidRDefault="00D8612B" w:rsidP="00F54FA0">
            <w:pPr>
              <w:spacing w:line="360" w:lineRule="auto"/>
              <w:contextualSpacing/>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auto"/>
          </w:tcPr>
          <w:p w14:paraId="28FE366F" w14:textId="50B31788"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3B7AF9A5" w14:textId="20AE35A4"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77C8070E" w14:textId="53E95D48"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4FC3954D" w14:textId="2AAFC13B" w:rsidR="00D8612B" w:rsidRPr="007217CD" w:rsidRDefault="00D8612B"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b/>
                <w:sz w:val="11"/>
                <w:lang w:val="en-US"/>
              </w:rPr>
              <w:t>2.06</w:t>
            </w:r>
          </w:p>
        </w:tc>
        <w:tc>
          <w:tcPr>
            <w:tcW w:w="284" w:type="dxa"/>
            <w:tcBorders>
              <w:top w:val="single" w:sz="4" w:space="0" w:color="auto"/>
              <w:left w:val="single" w:sz="4" w:space="0" w:color="000000"/>
              <w:bottom w:val="single" w:sz="4" w:space="0" w:color="auto"/>
              <w:right w:val="single" w:sz="4" w:space="0" w:color="000000"/>
            </w:tcBorders>
            <w:shd w:val="clear" w:color="auto" w:fill="auto"/>
          </w:tcPr>
          <w:p w14:paraId="1D43967F" w14:textId="3C8A0436" w:rsidR="00D8612B" w:rsidRPr="007217CD" w:rsidRDefault="00D8612B"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sz w:val="11"/>
                <w:lang w:val="en-US"/>
              </w:rPr>
              <w:t>04</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44F152B7" w14:textId="6877E3AC" w:rsidR="00D8612B" w:rsidRPr="00675DF1" w:rsidRDefault="00D8612B" w:rsidP="00F54FA0">
            <w:pPr>
              <w:spacing w:line="360" w:lineRule="auto"/>
              <w:contextualSpacing/>
              <w:rPr>
                <w:rFonts w:ascii="Arial" w:eastAsia="Arial" w:hAnsi="Arial" w:cs="Arial"/>
                <w:b/>
                <w:color w:val="000000" w:themeColor="text1"/>
                <w:sz w:val="11"/>
                <w:szCs w:val="11"/>
                <w:lang w:val="en-US"/>
              </w:rPr>
            </w:pPr>
            <w:r>
              <w:rPr>
                <w:sz w:val="11"/>
                <w:szCs w:val="11"/>
                <w:lang w:val="en-US"/>
              </w:rPr>
              <w:t xml:space="preserve">Sub Kegiatan Penyediaan perlatan dan Perlengkapan Kantor </w:t>
            </w: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78FF0261" w14:textId="30017731" w:rsidR="00D8612B" w:rsidRPr="00E10B52" w:rsidRDefault="00D8612B"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sz w:val="11"/>
                <w:lang w:val="en-US"/>
              </w:rPr>
              <w:t>Jumlah peralatan dan perlengkapan yang disediakan</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12B85E0D"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6A0B4383" w14:textId="45FCC36F" w:rsidR="00D8612B" w:rsidRPr="00675DF1" w:rsidRDefault="00D8612B" w:rsidP="00F54FA0">
            <w:pPr>
              <w:spacing w:line="360" w:lineRule="auto"/>
              <w:contextualSpacing/>
              <w:jc w:val="center"/>
              <w:rPr>
                <w:color w:val="000000" w:themeColor="text1"/>
                <w:sz w:val="11"/>
                <w:szCs w:val="11"/>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458F48BB"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4D29F798" w14:textId="24E60CB8"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3B0F221F" w14:textId="77777777" w:rsidR="00D8612B" w:rsidRDefault="00D8612B" w:rsidP="00F54FA0">
            <w:pPr>
              <w:spacing w:line="360" w:lineRule="auto"/>
              <w:contextualSpacing/>
              <w:jc w:val="center"/>
              <w:rPr>
                <w:sz w:val="11"/>
                <w:szCs w:val="11"/>
              </w:rPr>
            </w:pPr>
          </w:p>
          <w:p w14:paraId="5E0C577C" w14:textId="4E9CBFD9" w:rsidR="00D8612B" w:rsidRDefault="00D8612B" w:rsidP="00F54FA0">
            <w:pPr>
              <w:spacing w:line="360" w:lineRule="auto"/>
              <w:jc w:val="cente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6E78D7B3"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1A852503" w14:textId="2CF7CF23" w:rsidR="00D8612B" w:rsidRPr="001800A3" w:rsidRDefault="00D8612B" w:rsidP="00F54FA0">
            <w:pPr>
              <w:spacing w:line="360" w:lineRule="auto"/>
              <w:jc w:val="center"/>
              <w:rPr>
                <w:lang w:val="en-US"/>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503F7F92"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00E9AC53" w14:textId="2F0DF69B" w:rsidR="00D8612B" w:rsidRPr="003412D7" w:rsidRDefault="00D8612B" w:rsidP="00F54FA0">
            <w:pPr>
              <w:spacing w:line="360" w:lineRule="auto"/>
              <w:jc w:val="center"/>
              <w:rPr>
                <w:lang w:val="en-US"/>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45BA67BC" w14:textId="77777777" w:rsidR="00D8612B" w:rsidRDefault="00D8612B" w:rsidP="00F54FA0">
            <w:pPr>
              <w:spacing w:line="360" w:lineRule="auto"/>
              <w:contextualSpacing/>
              <w:jc w:val="center"/>
              <w:rPr>
                <w:sz w:val="11"/>
                <w:szCs w:val="11"/>
              </w:rPr>
            </w:pPr>
          </w:p>
          <w:p w14:paraId="1F84A387" w14:textId="1B2A5F75" w:rsidR="00D8612B" w:rsidRDefault="00D8612B" w:rsidP="00F54FA0">
            <w:pPr>
              <w:spacing w:line="360" w:lineRule="auto"/>
              <w:jc w:val="center"/>
            </w:pPr>
            <w:r>
              <w:rPr>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6EE19A28"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3E822E70" w14:textId="5FE3D96E"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6CCEDCD1" w14:textId="77777777" w:rsidR="00D8612B" w:rsidRDefault="00D8612B" w:rsidP="00F54FA0">
            <w:pPr>
              <w:spacing w:line="360" w:lineRule="auto"/>
              <w:jc w:val="center"/>
              <w:rPr>
                <w:sz w:val="11"/>
                <w:szCs w:val="11"/>
                <w:lang w:val="en-US"/>
              </w:rPr>
            </w:pPr>
          </w:p>
          <w:p w14:paraId="233C4D1A" w14:textId="2DCBB9DC" w:rsidR="00D8612B" w:rsidRDefault="00D8612B" w:rsidP="00F54FA0">
            <w:pPr>
              <w:spacing w:line="360" w:lineRule="auto"/>
              <w:jc w:val="center"/>
            </w:pPr>
            <w:r>
              <w:rPr>
                <w:sz w:val="11"/>
                <w:szCs w:val="11"/>
                <w:lang w:val="en-US"/>
              </w:rPr>
              <w:t>12 Bln</w:t>
            </w:r>
          </w:p>
        </w:tc>
        <w:tc>
          <w:tcPr>
            <w:tcW w:w="851" w:type="dxa"/>
            <w:tcBorders>
              <w:top w:val="single" w:sz="2" w:space="0" w:color="000000"/>
              <w:left w:val="single" w:sz="4" w:space="0" w:color="000000"/>
              <w:bottom w:val="single" w:sz="2" w:space="0" w:color="000000"/>
              <w:right w:val="single" w:sz="4" w:space="0" w:color="000000"/>
            </w:tcBorders>
            <w:shd w:val="clear" w:color="auto" w:fill="auto"/>
          </w:tcPr>
          <w:p w14:paraId="595C47AA" w14:textId="77777777" w:rsidR="00D8612B" w:rsidRDefault="00D8612B" w:rsidP="00F54FA0">
            <w:pPr>
              <w:spacing w:line="360" w:lineRule="auto"/>
              <w:jc w:val="right"/>
              <w:rPr>
                <w:sz w:val="11"/>
                <w:szCs w:val="11"/>
                <w:lang w:val="en-US"/>
              </w:rPr>
            </w:pPr>
          </w:p>
          <w:p w14:paraId="5B66A879" w14:textId="1E815050" w:rsidR="00D8612B" w:rsidRDefault="00D8612B" w:rsidP="00F54FA0">
            <w:pPr>
              <w:spacing w:line="360" w:lineRule="auto"/>
              <w:jc w:val="right"/>
            </w:pPr>
            <w:r>
              <w:rPr>
                <w:sz w:val="11"/>
                <w:szCs w:val="11"/>
                <w:lang w:val="en-US"/>
              </w:rPr>
              <w:t>145.000.000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6DD8A761" w14:textId="77777777" w:rsidR="00D8612B" w:rsidRDefault="00D8612B" w:rsidP="00F54FA0">
            <w:pPr>
              <w:spacing w:line="360" w:lineRule="auto"/>
              <w:jc w:val="center"/>
              <w:rPr>
                <w:sz w:val="11"/>
                <w:szCs w:val="11"/>
              </w:rPr>
            </w:pPr>
          </w:p>
          <w:p w14:paraId="0C5A157C" w14:textId="62C46226" w:rsidR="00D8612B" w:rsidRDefault="00D8612B" w:rsidP="00F54FA0">
            <w:pPr>
              <w:spacing w:line="360" w:lineRule="auto"/>
              <w:jc w:val="center"/>
            </w:pPr>
            <w:r>
              <w:rPr>
                <w:sz w:val="11"/>
                <w:szCs w:val="11"/>
                <w:lang w:val="en-US"/>
              </w:rPr>
              <w:t>12 Bln</w:t>
            </w:r>
          </w:p>
        </w:tc>
        <w:tc>
          <w:tcPr>
            <w:tcW w:w="828" w:type="dxa"/>
            <w:tcBorders>
              <w:top w:val="single" w:sz="2" w:space="0" w:color="000000"/>
              <w:left w:val="single" w:sz="4" w:space="0" w:color="000000"/>
              <w:bottom w:val="single" w:sz="2" w:space="0" w:color="000000"/>
              <w:right w:val="single" w:sz="4" w:space="0" w:color="000000"/>
            </w:tcBorders>
            <w:shd w:val="clear" w:color="auto" w:fill="auto"/>
          </w:tcPr>
          <w:p w14:paraId="511ABB6D" w14:textId="77777777" w:rsidR="00D8612B" w:rsidRDefault="00D8612B" w:rsidP="00F54FA0">
            <w:pPr>
              <w:spacing w:line="360" w:lineRule="auto"/>
              <w:jc w:val="right"/>
              <w:rPr>
                <w:sz w:val="11"/>
                <w:szCs w:val="11"/>
              </w:rPr>
            </w:pPr>
          </w:p>
          <w:p w14:paraId="76F6DC42" w14:textId="5305DD39" w:rsidR="00D8612B" w:rsidRDefault="00D8612B" w:rsidP="00F54FA0">
            <w:pPr>
              <w:spacing w:line="360" w:lineRule="auto"/>
              <w:jc w:val="right"/>
            </w:pPr>
            <w:r>
              <w:rPr>
                <w:sz w:val="11"/>
                <w:szCs w:val="11"/>
                <w:lang w:val="en-US"/>
              </w:rPr>
              <w:t>165.000.000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3B33040A" w14:textId="77777777" w:rsidR="00D8612B" w:rsidRDefault="00D8612B" w:rsidP="00F54FA0">
            <w:pPr>
              <w:spacing w:line="360" w:lineRule="auto"/>
              <w:jc w:val="center"/>
              <w:rPr>
                <w:sz w:val="11"/>
                <w:szCs w:val="11"/>
              </w:rPr>
            </w:pPr>
          </w:p>
          <w:p w14:paraId="776CC23D" w14:textId="08FF7A2F" w:rsidR="00D8612B" w:rsidRDefault="00D8612B" w:rsidP="00F54FA0">
            <w:pPr>
              <w:spacing w:line="360" w:lineRule="auto"/>
              <w:jc w:val="center"/>
            </w:pPr>
            <w:r>
              <w:rPr>
                <w:sz w:val="11"/>
                <w:szCs w:val="11"/>
                <w:lang w:val="en-US"/>
              </w:rPr>
              <w:t>12 Bln</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2E76F032" w14:textId="77777777" w:rsidR="00D8612B" w:rsidRDefault="00D8612B" w:rsidP="00F54FA0">
            <w:pPr>
              <w:spacing w:line="360" w:lineRule="auto"/>
              <w:jc w:val="right"/>
              <w:rPr>
                <w:sz w:val="11"/>
                <w:szCs w:val="11"/>
              </w:rPr>
            </w:pPr>
          </w:p>
          <w:p w14:paraId="22649E84" w14:textId="0C1DF6E9" w:rsidR="00D8612B" w:rsidRDefault="00D8612B" w:rsidP="00F54FA0">
            <w:pPr>
              <w:spacing w:line="360" w:lineRule="auto"/>
              <w:jc w:val="right"/>
            </w:pPr>
            <w:r>
              <w:rPr>
                <w:sz w:val="11"/>
                <w:szCs w:val="11"/>
                <w:lang w:val="en-US"/>
              </w:rPr>
              <w:t>310.000.000</w:t>
            </w:r>
          </w:p>
        </w:tc>
      </w:tr>
      <w:tr w:rsidR="00D8612B" w14:paraId="288B9C2F" w14:textId="77777777" w:rsidTr="00FD33EA">
        <w:trPr>
          <w:trHeight w:val="53"/>
        </w:trPr>
        <w:tc>
          <w:tcPr>
            <w:tcW w:w="1009" w:type="dxa"/>
            <w:tcBorders>
              <w:top w:val="single" w:sz="4" w:space="0" w:color="auto"/>
              <w:left w:val="single" w:sz="4" w:space="0" w:color="000000"/>
              <w:bottom w:val="single" w:sz="4" w:space="0" w:color="auto"/>
              <w:right w:val="single" w:sz="4" w:space="0" w:color="000000"/>
            </w:tcBorders>
            <w:shd w:val="clear" w:color="auto" w:fill="auto"/>
          </w:tcPr>
          <w:p w14:paraId="74B2408B" w14:textId="77777777" w:rsidR="00D8612B" w:rsidRPr="0094562C" w:rsidRDefault="00D8612B" w:rsidP="00F54FA0">
            <w:pPr>
              <w:spacing w:line="360" w:lineRule="auto"/>
              <w:contextualSpacing/>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shd w:val="clear" w:color="auto" w:fill="auto"/>
          </w:tcPr>
          <w:p w14:paraId="756305B6" w14:textId="77777777" w:rsidR="00D8612B" w:rsidRPr="0094562C" w:rsidRDefault="00D8612B" w:rsidP="00F54FA0">
            <w:pPr>
              <w:spacing w:line="360" w:lineRule="auto"/>
              <w:contextualSpacing/>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shd w:val="clear" w:color="auto" w:fill="auto"/>
          </w:tcPr>
          <w:p w14:paraId="72DF02A3" w14:textId="77777777" w:rsidR="00D8612B" w:rsidRPr="0094562C" w:rsidRDefault="00D8612B" w:rsidP="00F54FA0">
            <w:pPr>
              <w:spacing w:line="360" w:lineRule="auto"/>
              <w:contextualSpacing/>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70751A3A"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14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577C1C61"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142"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4F599213"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28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3A45BEC4"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284"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20B43335"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C1D2F1A"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160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6A4D0C9"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70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BEA8EC7" w14:textId="77777777" w:rsidR="00D8612B" w:rsidRPr="00675DF1" w:rsidRDefault="00D8612B" w:rsidP="00F54FA0">
            <w:pPr>
              <w:spacing w:line="360" w:lineRule="auto"/>
              <w:contextualSpacing/>
              <w:jc w:val="center"/>
              <w:rPr>
                <w:color w:val="000000" w:themeColor="text1"/>
                <w:sz w:val="11"/>
                <w:szCs w:val="11"/>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0744761"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797"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7E31AF8" w14:textId="77777777" w:rsidR="00D8612B" w:rsidRPr="00675DF1" w:rsidRDefault="00D8612B" w:rsidP="00F54FA0">
            <w:pPr>
              <w:spacing w:line="360" w:lineRule="auto"/>
              <w:contextualSpacing/>
              <w:jc w:val="center"/>
              <w:rPr>
                <w:rFonts w:ascii="Arial" w:eastAsia="Arial" w:hAnsi="Arial" w:cs="Arial"/>
                <w:b/>
                <w:color w:val="000000" w:themeColor="text1"/>
                <w:sz w:val="11"/>
                <w:szCs w:val="11"/>
                <w:highlight w:val="green"/>
              </w:rPr>
            </w:pPr>
          </w:p>
        </w:tc>
        <w:tc>
          <w:tcPr>
            <w:tcW w:w="544"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E8E87EA"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82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D010489" w14:textId="77777777" w:rsidR="00D8612B" w:rsidRPr="00675DF1" w:rsidRDefault="00D8612B" w:rsidP="00F54FA0">
            <w:pPr>
              <w:spacing w:line="360" w:lineRule="auto"/>
              <w:contextualSpacing/>
              <w:jc w:val="center"/>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B17BE28"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805"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8E6DBD2" w14:textId="77777777" w:rsidR="00D8612B" w:rsidRPr="00675DF1" w:rsidRDefault="00D8612B" w:rsidP="00F54FA0">
            <w:pPr>
              <w:spacing w:line="360" w:lineRule="auto"/>
              <w:contextualSpacing/>
              <w:jc w:val="center"/>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B8BF894"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85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3CC382E" w14:textId="77777777" w:rsidR="00D8612B" w:rsidRPr="00675DF1" w:rsidRDefault="00D8612B" w:rsidP="00F54FA0">
            <w:pPr>
              <w:spacing w:line="360" w:lineRule="auto"/>
              <w:contextualSpacing/>
              <w:jc w:val="right"/>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C9424A4"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82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A4E5895" w14:textId="77777777" w:rsidR="00D8612B" w:rsidRPr="00675DF1" w:rsidRDefault="00D8612B" w:rsidP="00F54FA0">
            <w:pPr>
              <w:spacing w:line="360" w:lineRule="auto"/>
              <w:contextualSpacing/>
              <w:jc w:val="right"/>
              <w:rPr>
                <w:rFonts w:ascii="Arial" w:eastAsia="Arial" w:hAnsi="Arial" w:cs="Arial"/>
                <w:b/>
                <w:color w:val="000000" w:themeColor="text1"/>
                <w:sz w:val="11"/>
                <w:szCs w:val="11"/>
                <w:highlight w:val="green"/>
              </w:rPr>
            </w:pPr>
          </w:p>
        </w:tc>
        <w:tc>
          <w:tcPr>
            <w:tcW w:w="426"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AA91E07" w14:textId="77777777" w:rsidR="00D8612B" w:rsidRPr="00675DF1" w:rsidRDefault="00D8612B" w:rsidP="00F54FA0">
            <w:pPr>
              <w:spacing w:line="360" w:lineRule="auto"/>
              <w:contextualSpacing/>
              <w:jc w:val="center"/>
              <w:rPr>
                <w:rFonts w:ascii="Arial" w:hAnsi="Arial" w:cs="Arial"/>
                <w:color w:val="000000" w:themeColor="text1"/>
                <w:sz w:val="11"/>
                <w:szCs w:val="11"/>
                <w:highlight w:val="green"/>
              </w:rPr>
            </w:pPr>
          </w:p>
        </w:tc>
        <w:tc>
          <w:tcPr>
            <w:tcW w:w="86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4F1BA79" w14:textId="77777777" w:rsidR="00D8612B" w:rsidRPr="00675DF1" w:rsidRDefault="00D8612B" w:rsidP="00F54FA0">
            <w:pPr>
              <w:spacing w:line="360" w:lineRule="auto"/>
              <w:contextualSpacing/>
              <w:jc w:val="right"/>
              <w:rPr>
                <w:rFonts w:ascii="Arial" w:eastAsia="Arial" w:hAnsi="Arial" w:cs="Arial"/>
                <w:b/>
                <w:color w:val="000000" w:themeColor="text1"/>
                <w:sz w:val="11"/>
                <w:szCs w:val="11"/>
                <w:highlight w:val="green"/>
              </w:rPr>
            </w:pPr>
          </w:p>
        </w:tc>
      </w:tr>
      <w:tr w:rsidR="00D8612B" w14:paraId="199F1AF2" w14:textId="77777777" w:rsidTr="00FD33EA">
        <w:trPr>
          <w:trHeight w:val="53"/>
        </w:trPr>
        <w:tc>
          <w:tcPr>
            <w:tcW w:w="1009" w:type="dxa"/>
            <w:tcBorders>
              <w:top w:val="single" w:sz="4" w:space="0" w:color="auto"/>
              <w:left w:val="single" w:sz="4" w:space="0" w:color="000000"/>
              <w:bottom w:val="single" w:sz="4" w:space="0" w:color="auto"/>
              <w:right w:val="single" w:sz="4" w:space="0" w:color="000000"/>
            </w:tcBorders>
            <w:shd w:val="clear" w:color="auto" w:fill="auto"/>
          </w:tcPr>
          <w:p w14:paraId="0EF383F4" w14:textId="77777777" w:rsidR="00D8612B" w:rsidRPr="0094562C" w:rsidRDefault="00D8612B" w:rsidP="00F54FA0">
            <w:pPr>
              <w:spacing w:line="360" w:lineRule="auto"/>
              <w:contextualSpacing/>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shd w:val="clear" w:color="auto" w:fill="auto"/>
          </w:tcPr>
          <w:p w14:paraId="2F19E90E" w14:textId="77777777" w:rsidR="00D8612B" w:rsidRPr="0094562C" w:rsidRDefault="00D8612B" w:rsidP="00F54FA0">
            <w:pPr>
              <w:spacing w:line="360" w:lineRule="auto"/>
              <w:contextualSpacing/>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shd w:val="clear" w:color="auto" w:fill="auto"/>
          </w:tcPr>
          <w:p w14:paraId="100E8785" w14:textId="77777777" w:rsidR="00D8612B" w:rsidRPr="0094562C" w:rsidRDefault="00D8612B" w:rsidP="00F54FA0">
            <w:pPr>
              <w:spacing w:line="360" w:lineRule="auto"/>
              <w:contextualSpacing/>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auto"/>
          </w:tcPr>
          <w:p w14:paraId="1871AD18" w14:textId="5FCA2BF5"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5C0A38E6" w14:textId="657652B7"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0F35BED4" w14:textId="278BB492"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1BE67461" w14:textId="1AD71118" w:rsidR="00D8612B" w:rsidRPr="007217CD" w:rsidRDefault="00D8612B"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b/>
                <w:sz w:val="11"/>
                <w:lang w:val="en-US"/>
              </w:rPr>
              <w:t>2.05</w:t>
            </w:r>
          </w:p>
        </w:tc>
        <w:tc>
          <w:tcPr>
            <w:tcW w:w="284" w:type="dxa"/>
            <w:tcBorders>
              <w:top w:val="single" w:sz="4" w:space="0" w:color="auto"/>
              <w:left w:val="single" w:sz="4" w:space="0" w:color="000000"/>
              <w:bottom w:val="single" w:sz="4" w:space="0" w:color="auto"/>
              <w:right w:val="single" w:sz="4" w:space="0" w:color="000000"/>
            </w:tcBorders>
            <w:shd w:val="clear" w:color="auto" w:fill="auto"/>
          </w:tcPr>
          <w:p w14:paraId="730B6AE7" w14:textId="64C28284" w:rsidR="00D8612B" w:rsidRPr="007217CD" w:rsidRDefault="00D8612B"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sz w:val="11"/>
                <w:lang w:val="en-US"/>
              </w:rPr>
              <w:t>05</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18110C91" w14:textId="2BE18AFA" w:rsidR="00D8612B" w:rsidRPr="00675DF1" w:rsidRDefault="00D8612B" w:rsidP="00F54FA0">
            <w:pPr>
              <w:spacing w:line="360" w:lineRule="auto"/>
              <w:contextualSpacing/>
              <w:rPr>
                <w:rFonts w:ascii="Arial" w:eastAsia="Arial" w:hAnsi="Arial" w:cs="Arial"/>
                <w:b/>
                <w:color w:val="000000" w:themeColor="text1"/>
                <w:sz w:val="11"/>
                <w:szCs w:val="11"/>
                <w:lang w:val="en-US"/>
              </w:rPr>
            </w:pPr>
            <w:r w:rsidRPr="00640E73">
              <w:rPr>
                <w:rFonts w:ascii="Arial" w:eastAsia="Arial" w:hAnsi="Arial" w:cs="Arial"/>
                <w:bCs/>
                <w:color w:val="000000" w:themeColor="text1"/>
                <w:sz w:val="11"/>
                <w:szCs w:val="11"/>
                <w:lang w:val="en-US"/>
              </w:rPr>
              <w:t xml:space="preserve">Sub </w:t>
            </w:r>
            <w:r>
              <w:rPr>
                <w:rFonts w:ascii="Arial" w:eastAsia="Arial" w:hAnsi="Arial" w:cs="Arial"/>
                <w:bCs/>
                <w:color w:val="000000" w:themeColor="text1"/>
                <w:sz w:val="11"/>
                <w:szCs w:val="11"/>
                <w:lang w:val="en-US"/>
              </w:rPr>
              <w:t>Kegiatan Penyediaan Bahan Logistik kantor</w:t>
            </w: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47E55CDD" w14:textId="295E2D06" w:rsidR="00D8612B" w:rsidRPr="00640E73" w:rsidRDefault="00D8612B" w:rsidP="00F54FA0">
            <w:pPr>
              <w:spacing w:line="360" w:lineRule="auto"/>
              <w:contextualSpacing/>
              <w:rPr>
                <w:rFonts w:ascii="Arial" w:eastAsia="Arial" w:hAnsi="Arial" w:cs="Arial"/>
                <w:bCs/>
                <w:color w:val="000000" w:themeColor="text1"/>
                <w:sz w:val="11"/>
                <w:szCs w:val="11"/>
                <w:lang w:val="en-US"/>
              </w:rPr>
            </w:pPr>
            <w:r>
              <w:rPr>
                <w:rFonts w:ascii="Arial" w:eastAsia="Arial" w:hAnsi="Arial" w:cs="Arial"/>
                <w:bCs/>
                <w:color w:val="000000" w:themeColor="text1"/>
                <w:sz w:val="11"/>
                <w:szCs w:val="11"/>
                <w:lang w:val="en-US"/>
              </w:rPr>
              <w:t>Jumlah bahan logistik yang tersedia</w:t>
            </w:r>
          </w:p>
          <w:p w14:paraId="611BD8D6" w14:textId="07E71A37" w:rsidR="00D8612B" w:rsidRPr="005049E5" w:rsidRDefault="00D8612B" w:rsidP="00F54FA0">
            <w:pPr>
              <w:spacing w:line="360" w:lineRule="auto"/>
              <w:contextualSpacing/>
              <w:rPr>
                <w:rFonts w:ascii="Arial" w:eastAsia="Arial" w:hAnsi="Arial" w:cs="Arial"/>
                <w:b/>
                <w:color w:val="000000" w:themeColor="text1"/>
                <w:sz w:val="11"/>
                <w:szCs w:val="11"/>
                <w:lang w:val="en-US"/>
              </w:rPr>
            </w:pP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0CE24155"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045A727F" w14:textId="5EF122B5" w:rsidR="00D8612B" w:rsidRPr="00675DF1" w:rsidRDefault="00D8612B" w:rsidP="00F54FA0">
            <w:pPr>
              <w:spacing w:line="360" w:lineRule="auto"/>
              <w:contextualSpacing/>
              <w:jc w:val="center"/>
              <w:rPr>
                <w:color w:val="000000" w:themeColor="text1"/>
                <w:sz w:val="11"/>
                <w:szCs w:val="11"/>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6FB89B26"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1CE72311" w14:textId="1824F193" w:rsidR="00D8612B" w:rsidRPr="001800A3" w:rsidRDefault="00D8612B" w:rsidP="00F54FA0">
            <w:pPr>
              <w:spacing w:line="360" w:lineRule="auto"/>
              <w:jc w:val="center"/>
              <w:rPr>
                <w:lang w:val="en-US"/>
              </w:rP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2A787BD7" w14:textId="77777777" w:rsidR="00D8612B" w:rsidRDefault="00D8612B" w:rsidP="00F54FA0">
            <w:pPr>
              <w:spacing w:line="360" w:lineRule="auto"/>
              <w:contextualSpacing/>
              <w:jc w:val="center"/>
              <w:rPr>
                <w:sz w:val="11"/>
                <w:szCs w:val="11"/>
              </w:rPr>
            </w:pPr>
          </w:p>
          <w:p w14:paraId="6A390E1A" w14:textId="6B33B0C2" w:rsidR="00D8612B" w:rsidRDefault="00D8612B" w:rsidP="00F54FA0">
            <w:pPr>
              <w:spacing w:line="360" w:lineRule="auto"/>
              <w:jc w:val="cente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3910F185"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29DEEDDD" w14:textId="5A0E5CA6" w:rsidR="00D8612B" w:rsidRPr="001800A3" w:rsidRDefault="00D8612B" w:rsidP="00F54FA0">
            <w:pPr>
              <w:spacing w:line="360" w:lineRule="auto"/>
              <w:jc w:val="center"/>
              <w:rPr>
                <w:lang w:val="en-US"/>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044D4E5A"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6857F8C5" w14:textId="24C379BC" w:rsidR="00D8612B" w:rsidRPr="003412D7" w:rsidRDefault="00D8612B" w:rsidP="00F54FA0">
            <w:pPr>
              <w:spacing w:line="360" w:lineRule="auto"/>
              <w:jc w:val="center"/>
              <w:rPr>
                <w:lang w:val="en-US"/>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7A21ED1F" w14:textId="77777777" w:rsidR="00D8612B" w:rsidRDefault="00D8612B" w:rsidP="00F54FA0">
            <w:pPr>
              <w:spacing w:line="360" w:lineRule="auto"/>
              <w:contextualSpacing/>
              <w:jc w:val="center"/>
              <w:rPr>
                <w:sz w:val="11"/>
                <w:szCs w:val="11"/>
              </w:rPr>
            </w:pPr>
          </w:p>
          <w:p w14:paraId="11EF9455" w14:textId="0292B793" w:rsidR="00D8612B" w:rsidRDefault="00D8612B" w:rsidP="00F54FA0">
            <w:pPr>
              <w:spacing w:line="360" w:lineRule="auto"/>
              <w:jc w:val="center"/>
            </w:pPr>
            <w:r>
              <w:rPr>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7E27C53C"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2F1A3089" w14:textId="56C69A2A"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25D89D7B" w14:textId="77777777" w:rsidR="00D8612B" w:rsidRDefault="00D8612B" w:rsidP="00F54FA0">
            <w:pPr>
              <w:spacing w:line="360" w:lineRule="auto"/>
              <w:jc w:val="center"/>
              <w:rPr>
                <w:sz w:val="11"/>
                <w:szCs w:val="11"/>
                <w:lang w:val="en-US"/>
              </w:rPr>
            </w:pPr>
          </w:p>
          <w:p w14:paraId="1AC4BF54" w14:textId="60606937" w:rsidR="00D8612B" w:rsidRDefault="00D8612B" w:rsidP="00F54FA0">
            <w:pPr>
              <w:spacing w:line="360" w:lineRule="auto"/>
              <w:jc w:val="center"/>
            </w:pPr>
            <w:r>
              <w:rPr>
                <w:sz w:val="11"/>
                <w:szCs w:val="11"/>
                <w:lang w:val="en-US"/>
              </w:rPr>
              <w:t>12 Bln</w:t>
            </w:r>
          </w:p>
        </w:tc>
        <w:tc>
          <w:tcPr>
            <w:tcW w:w="851" w:type="dxa"/>
            <w:tcBorders>
              <w:top w:val="single" w:sz="2" w:space="0" w:color="000000"/>
              <w:left w:val="single" w:sz="4" w:space="0" w:color="000000"/>
              <w:bottom w:val="single" w:sz="2" w:space="0" w:color="000000"/>
              <w:right w:val="single" w:sz="4" w:space="0" w:color="000000"/>
            </w:tcBorders>
            <w:shd w:val="clear" w:color="auto" w:fill="auto"/>
          </w:tcPr>
          <w:p w14:paraId="5CCEDA05" w14:textId="77777777" w:rsidR="00D8612B" w:rsidRDefault="00D8612B" w:rsidP="00F54FA0">
            <w:pPr>
              <w:spacing w:line="360" w:lineRule="auto"/>
              <w:jc w:val="right"/>
              <w:rPr>
                <w:sz w:val="11"/>
                <w:szCs w:val="11"/>
                <w:lang w:val="en-US"/>
              </w:rPr>
            </w:pPr>
          </w:p>
          <w:p w14:paraId="08ECBEE7" w14:textId="53F3E03C" w:rsidR="00D8612B" w:rsidRDefault="00D8612B" w:rsidP="00F54FA0">
            <w:pPr>
              <w:spacing w:line="360" w:lineRule="auto"/>
              <w:jc w:val="right"/>
            </w:pPr>
            <w:r>
              <w:rPr>
                <w:sz w:val="11"/>
                <w:szCs w:val="11"/>
                <w:lang w:val="en-US"/>
              </w:rPr>
              <w:t>686.880.814</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2FC5ED98" w14:textId="77777777" w:rsidR="00D8612B" w:rsidRDefault="00D8612B" w:rsidP="00F54FA0">
            <w:pPr>
              <w:spacing w:line="360" w:lineRule="auto"/>
              <w:jc w:val="center"/>
              <w:rPr>
                <w:sz w:val="11"/>
                <w:szCs w:val="11"/>
              </w:rPr>
            </w:pPr>
          </w:p>
          <w:p w14:paraId="7D645F08" w14:textId="7E63BEB9" w:rsidR="00D8612B" w:rsidRDefault="00D8612B" w:rsidP="00F54FA0">
            <w:pPr>
              <w:spacing w:line="360" w:lineRule="auto"/>
              <w:jc w:val="center"/>
            </w:pPr>
            <w:r>
              <w:rPr>
                <w:sz w:val="11"/>
                <w:szCs w:val="11"/>
                <w:lang w:val="en-US"/>
              </w:rPr>
              <w:t>12 Bln</w:t>
            </w:r>
          </w:p>
        </w:tc>
        <w:tc>
          <w:tcPr>
            <w:tcW w:w="828" w:type="dxa"/>
            <w:tcBorders>
              <w:top w:val="single" w:sz="2" w:space="0" w:color="000000"/>
              <w:left w:val="single" w:sz="4" w:space="0" w:color="000000"/>
              <w:bottom w:val="single" w:sz="2" w:space="0" w:color="000000"/>
              <w:right w:val="single" w:sz="4" w:space="0" w:color="000000"/>
            </w:tcBorders>
            <w:shd w:val="clear" w:color="auto" w:fill="auto"/>
          </w:tcPr>
          <w:p w14:paraId="3560AD78" w14:textId="77777777" w:rsidR="00D8612B" w:rsidRDefault="00D8612B" w:rsidP="00F54FA0">
            <w:pPr>
              <w:spacing w:line="360" w:lineRule="auto"/>
              <w:jc w:val="right"/>
              <w:rPr>
                <w:sz w:val="11"/>
                <w:szCs w:val="11"/>
              </w:rPr>
            </w:pPr>
          </w:p>
          <w:p w14:paraId="0E9EC22D" w14:textId="29679599" w:rsidR="00D8612B" w:rsidRDefault="00D8612B" w:rsidP="00F54FA0">
            <w:pPr>
              <w:spacing w:line="360" w:lineRule="auto"/>
              <w:jc w:val="right"/>
            </w:pPr>
            <w:r>
              <w:rPr>
                <w:sz w:val="11"/>
                <w:szCs w:val="11"/>
                <w:lang w:val="en-US"/>
              </w:rPr>
              <w:t>700.000.000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622885AC" w14:textId="77777777" w:rsidR="00D8612B" w:rsidRDefault="00D8612B" w:rsidP="00F54FA0">
            <w:pPr>
              <w:spacing w:line="360" w:lineRule="auto"/>
              <w:jc w:val="center"/>
              <w:rPr>
                <w:sz w:val="11"/>
                <w:szCs w:val="11"/>
              </w:rPr>
            </w:pPr>
          </w:p>
          <w:p w14:paraId="7B8BED05" w14:textId="7D3890E3" w:rsidR="00D8612B" w:rsidRDefault="00D8612B" w:rsidP="00F54FA0">
            <w:pPr>
              <w:spacing w:line="360" w:lineRule="auto"/>
              <w:jc w:val="center"/>
            </w:pPr>
            <w:r>
              <w:rPr>
                <w:sz w:val="11"/>
                <w:szCs w:val="11"/>
                <w:lang w:val="en-US"/>
              </w:rPr>
              <w:t>12 Bln</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6AC05060" w14:textId="77777777" w:rsidR="00D8612B" w:rsidRDefault="00D8612B" w:rsidP="00F54FA0">
            <w:pPr>
              <w:spacing w:line="360" w:lineRule="auto"/>
              <w:jc w:val="right"/>
              <w:rPr>
                <w:sz w:val="11"/>
                <w:szCs w:val="11"/>
              </w:rPr>
            </w:pPr>
          </w:p>
          <w:p w14:paraId="4210CD41" w14:textId="313B5FA5" w:rsidR="00D8612B" w:rsidRDefault="00D8612B" w:rsidP="00F54FA0">
            <w:pPr>
              <w:spacing w:line="360" w:lineRule="auto"/>
              <w:jc w:val="right"/>
            </w:pPr>
            <w:r>
              <w:rPr>
                <w:sz w:val="11"/>
                <w:szCs w:val="11"/>
                <w:lang w:val="en-US"/>
              </w:rPr>
              <w:t>1.386.8800.814</w:t>
            </w:r>
          </w:p>
        </w:tc>
      </w:tr>
      <w:tr w:rsidR="00D8612B" w14:paraId="7CB368FC" w14:textId="77777777" w:rsidTr="00FD33EA">
        <w:trPr>
          <w:trHeight w:val="53"/>
        </w:trPr>
        <w:tc>
          <w:tcPr>
            <w:tcW w:w="1009" w:type="dxa"/>
            <w:tcBorders>
              <w:top w:val="single" w:sz="4" w:space="0" w:color="auto"/>
              <w:left w:val="single" w:sz="4" w:space="0" w:color="000000"/>
              <w:bottom w:val="single" w:sz="4" w:space="0" w:color="auto"/>
              <w:right w:val="single" w:sz="4" w:space="0" w:color="000000"/>
            </w:tcBorders>
            <w:shd w:val="clear" w:color="auto" w:fill="auto"/>
          </w:tcPr>
          <w:p w14:paraId="07D971B6" w14:textId="77777777" w:rsidR="00D8612B" w:rsidRPr="0094562C" w:rsidRDefault="00D8612B" w:rsidP="00F54FA0">
            <w:pPr>
              <w:spacing w:line="360" w:lineRule="auto"/>
              <w:contextualSpacing/>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shd w:val="clear" w:color="auto" w:fill="auto"/>
          </w:tcPr>
          <w:p w14:paraId="3BEC04A5" w14:textId="77777777" w:rsidR="00D8612B" w:rsidRPr="0094562C" w:rsidRDefault="00D8612B" w:rsidP="00F54FA0">
            <w:pPr>
              <w:spacing w:line="360" w:lineRule="auto"/>
              <w:contextualSpacing/>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shd w:val="clear" w:color="auto" w:fill="auto"/>
          </w:tcPr>
          <w:p w14:paraId="687B0A40" w14:textId="77777777" w:rsidR="00D8612B" w:rsidRPr="0094562C" w:rsidRDefault="00D8612B" w:rsidP="00F54FA0">
            <w:pPr>
              <w:spacing w:line="360" w:lineRule="auto"/>
              <w:contextualSpacing/>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5345310F"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2077F74D"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3556F933"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64A2E427"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284"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5817A913"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EBE0FE0"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C73D345"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27D088A" w14:textId="77777777" w:rsidR="00D8612B" w:rsidRPr="00675DF1" w:rsidRDefault="00D8612B" w:rsidP="00F54FA0">
            <w:pPr>
              <w:spacing w:line="360" w:lineRule="auto"/>
              <w:contextualSpacing/>
              <w:jc w:val="center"/>
              <w:rPr>
                <w:color w:val="000000" w:themeColor="text1"/>
                <w:sz w:val="11"/>
                <w:szCs w:val="11"/>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1BD3D06" w14:textId="77777777" w:rsidR="00D8612B" w:rsidRPr="00675DF1" w:rsidRDefault="00D8612B" w:rsidP="00F54FA0">
            <w:pPr>
              <w:spacing w:line="360" w:lineRule="auto"/>
              <w:contextualSpacing/>
              <w:jc w:val="center"/>
              <w:rPr>
                <w:rFonts w:ascii="Arial" w:hAnsi="Arial" w:cs="Arial"/>
                <w:color w:val="000000" w:themeColor="text1"/>
                <w:sz w:val="11"/>
                <w:szCs w:val="11"/>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3DACD13" w14:textId="77777777" w:rsidR="00D8612B" w:rsidRPr="00675DF1" w:rsidRDefault="00D8612B" w:rsidP="00F54FA0">
            <w:pPr>
              <w:spacing w:line="360" w:lineRule="auto"/>
              <w:contextualSpacing/>
              <w:jc w:val="center"/>
              <w:rPr>
                <w:rFonts w:ascii="Arial" w:eastAsia="Arial" w:hAnsi="Arial" w:cs="Arial"/>
                <w:b/>
                <w:color w:val="000000" w:themeColor="text1"/>
                <w:sz w:val="11"/>
                <w:szCs w:val="11"/>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BFA1DBB" w14:textId="77777777" w:rsidR="00D8612B" w:rsidRPr="00675DF1" w:rsidRDefault="00D8612B" w:rsidP="00F54FA0">
            <w:pPr>
              <w:spacing w:line="360" w:lineRule="auto"/>
              <w:contextualSpacing/>
              <w:jc w:val="center"/>
              <w:rPr>
                <w:rFonts w:ascii="Arial" w:hAnsi="Arial" w:cs="Arial"/>
                <w:color w:val="000000" w:themeColor="text1"/>
                <w:sz w:val="11"/>
                <w:szCs w:val="11"/>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55361E1" w14:textId="77777777" w:rsidR="00D8612B" w:rsidRPr="00675DF1" w:rsidRDefault="00D8612B" w:rsidP="00F54FA0">
            <w:pPr>
              <w:spacing w:line="360" w:lineRule="auto"/>
              <w:contextualSpacing/>
              <w:jc w:val="center"/>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ADED180" w14:textId="77777777" w:rsidR="00D8612B" w:rsidRPr="00675DF1" w:rsidRDefault="00D8612B" w:rsidP="00F54FA0">
            <w:pPr>
              <w:spacing w:line="360" w:lineRule="auto"/>
              <w:contextualSpacing/>
              <w:jc w:val="center"/>
              <w:rPr>
                <w:rFonts w:ascii="Arial" w:hAnsi="Arial" w:cs="Arial"/>
                <w:color w:val="000000" w:themeColor="text1"/>
                <w:sz w:val="11"/>
                <w:szCs w:val="11"/>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117F064" w14:textId="77777777" w:rsidR="00D8612B" w:rsidRPr="00675DF1" w:rsidRDefault="00D8612B" w:rsidP="00F54FA0">
            <w:pPr>
              <w:spacing w:line="360" w:lineRule="auto"/>
              <w:contextualSpacing/>
              <w:jc w:val="center"/>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E6E24CF" w14:textId="77777777" w:rsidR="00D8612B" w:rsidRPr="00675DF1" w:rsidRDefault="00D8612B" w:rsidP="00F54FA0">
            <w:pPr>
              <w:spacing w:line="360" w:lineRule="auto"/>
              <w:contextualSpacing/>
              <w:jc w:val="center"/>
              <w:rPr>
                <w:rFonts w:ascii="Arial" w:hAnsi="Arial" w:cs="Arial"/>
                <w:color w:val="000000" w:themeColor="text1"/>
                <w:sz w:val="11"/>
                <w:szCs w:val="11"/>
              </w:rPr>
            </w:pPr>
          </w:p>
        </w:tc>
        <w:tc>
          <w:tcPr>
            <w:tcW w:w="85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2871C67" w14:textId="77777777" w:rsidR="00D8612B" w:rsidRPr="00675DF1" w:rsidRDefault="00D8612B" w:rsidP="00F54FA0">
            <w:pPr>
              <w:spacing w:line="360" w:lineRule="auto"/>
              <w:contextualSpacing/>
              <w:jc w:val="right"/>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45950FD" w14:textId="77777777" w:rsidR="00D8612B" w:rsidRPr="00675DF1" w:rsidRDefault="00D8612B" w:rsidP="00F54FA0">
            <w:pPr>
              <w:spacing w:line="360" w:lineRule="auto"/>
              <w:contextualSpacing/>
              <w:jc w:val="center"/>
              <w:rPr>
                <w:rFonts w:ascii="Arial" w:hAnsi="Arial" w:cs="Arial"/>
                <w:color w:val="000000" w:themeColor="text1"/>
                <w:sz w:val="11"/>
                <w:szCs w:val="11"/>
              </w:rPr>
            </w:pPr>
          </w:p>
        </w:tc>
        <w:tc>
          <w:tcPr>
            <w:tcW w:w="82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184F53E" w14:textId="77777777" w:rsidR="00D8612B" w:rsidRPr="00675DF1" w:rsidRDefault="00D8612B" w:rsidP="00F54FA0">
            <w:pPr>
              <w:spacing w:line="360" w:lineRule="auto"/>
              <w:contextualSpacing/>
              <w:jc w:val="right"/>
              <w:rPr>
                <w:rFonts w:ascii="Arial" w:eastAsia="Arial" w:hAnsi="Arial" w:cs="Arial"/>
                <w:b/>
                <w:color w:val="000000" w:themeColor="text1"/>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4C1249C" w14:textId="77777777" w:rsidR="00D8612B" w:rsidRPr="00675DF1" w:rsidRDefault="00D8612B" w:rsidP="00F54FA0">
            <w:pPr>
              <w:spacing w:line="360" w:lineRule="auto"/>
              <w:contextualSpacing/>
              <w:jc w:val="center"/>
              <w:rPr>
                <w:rFonts w:ascii="Arial" w:hAnsi="Arial" w:cs="Arial"/>
                <w:color w:val="000000" w:themeColor="text1"/>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0A673C0" w14:textId="77777777" w:rsidR="00D8612B" w:rsidRPr="00675DF1" w:rsidRDefault="00D8612B" w:rsidP="00F54FA0">
            <w:pPr>
              <w:spacing w:line="360" w:lineRule="auto"/>
              <w:contextualSpacing/>
              <w:jc w:val="right"/>
              <w:rPr>
                <w:rFonts w:ascii="Arial" w:eastAsia="Arial" w:hAnsi="Arial" w:cs="Arial"/>
                <w:b/>
                <w:color w:val="000000" w:themeColor="text1"/>
                <w:sz w:val="11"/>
                <w:szCs w:val="11"/>
              </w:rPr>
            </w:pPr>
          </w:p>
        </w:tc>
      </w:tr>
      <w:tr w:rsidR="00D8612B" w14:paraId="170E1C36" w14:textId="77777777" w:rsidTr="00D8612B">
        <w:trPr>
          <w:trHeight w:val="53"/>
        </w:trPr>
        <w:tc>
          <w:tcPr>
            <w:tcW w:w="1009" w:type="dxa"/>
            <w:tcBorders>
              <w:top w:val="single" w:sz="4" w:space="0" w:color="auto"/>
              <w:left w:val="single" w:sz="4" w:space="0" w:color="000000"/>
              <w:bottom w:val="single" w:sz="4" w:space="0" w:color="auto"/>
              <w:right w:val="single" w:sz="4" w:space="0" w:color="000000"/>
            </w:tcBorders>
            <w:shd w:val="clear" w:color="auto" w:fill="auto"/>
          </w:tcPr>
          <w:p w14:paraId="09CF7C64" w14:textId="77777777" w:rsidR="00D8612B" w:rsidRPr="0094562C" w:rsidRDefault="00D8612B" w:rsidP="00F54FA0">
            <w:pPr>
              <w:spacing w:line="360" w:lineRule="auto"/>
              <w:contextualSpacing/>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shd w:val="clear" w:color="auto" w:fill="auto"/>
          </w:tcPr>
          <w:p w14:paraId="77E3D115" w14:textId="77777777" w:rsidR="00D8612B" w:rsidRPr="0094562C" w:rsidRDefault="00D8612B" w:rsidP="00F54FA0">
            <w:pPr>
              <w:spacing w:line="360" w:lineRule="auto"/>
              <w:contextualSpacing/>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shd w:val="clear" w:color="auto" w:fill="auto"/>
          </w:tcPr>
          <w:p w14:paraId="79D8FAC7" w14:textId="77777777" w:rsidR="00D8612B" w:rsidRPr="0094562C" w:rsidRDefault="00D8612B" w:rsidP="00F54FA0">
            <w:pPr>
              <w:spacing w:line="360" w:lineRule="auto"/>
              <w:contextualSpacing/>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auto"/>
          </w:tcPr>
          <w:p w14:paraId="141990B8" w14:textId="3B6AB04F"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33D19007" w14:textId="561BF4C1"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098F2454" w14:textId="79F16D72"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53715E71" w14:textId="385D95FF" w:rsidR="00D8612B" w:rsidRPr="007217CD" w:rsidRDefault="00D8612B"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b/>
                <w:sz w:val="11"/>
                <w:lang w:val="en-US"/>
              </w:rPr>
              <w:t>2.05</w:t>
            </w:r>
          </w:p>
        </w:tc>
        <w:tc>
          <w:tcPr>
            <w:tcW w:w="284" w:type="dxa"/>
            <w:tcBorders>
              <w:top w:val="single" w:sz="4" w:space="0" w:color="auto"/>
              <w:left w:val="single" w:sz="4" w:space="0" w:color="000000"/>
              <w:bottom w:val="single" w:sz="4" w:space="0" w:color="auto"/>
              <w:right w:val="single" w:sz="4" w:space="0" w:color="000000"/>
            </w:tcBorders>
            <w:shd w:val="clear" w:color="auto" w:fill="auto"/>
          </w:tcPr>
          <w:p w14:paraId="3F40EA2B" w14:textId="156D4350" w:rsidR="00D8612B" w:rsidRPr="007217CD" w:rsidRDefault="00D8612B"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sz w:val="11"/>
                <w:lang w:val="en-US"/>
              </w:rPr>
              <w:t>06</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7CF662C6" w14:textId="679B103E" w:rsidR="00D8612B" w:rsidRPr="00675DF1" w:rsidRDefault="00D8612B" w:rsidP="00F54FA0">
            <w:pPr>
              <w:spacing w:line="360" w:lineRule="auto"/>
              <w:contextualSpacing/>
              <w:rPr>
                <w:rFonts w:ascii="Arial" w:eastAsia="Arial" w:hAnsi="Arial" w:cs="Arial"/>
                <w:b/>
                <w:color w:val="000000" w:themeColor="text1"/>
                <w:sz w:val="11"/>
                <w:szCs w:val="11"/>
                <w:lang w:val="en-US"/>
              </w:rPr>
            </w:pPr>
            <w:r w:rsidRPr="00640E73">
              <w:rPr>
                <w:rFonts w:ascii="Arial" w:eastAsia="Arial" w:hAnsi="Arial" w:cs="Arial"/>
                <w:bCs/>
                <w:color w:val="000000" w:themeColor="text1"/>
                <w:sz w:val="11"/>
                <w:szCs w:val="11"/>
                <w:lang w:val="en-US"/>
              </w:rPr>
              <w:t xml:space="preserve">Sub </w:t>
            </w:r>
            <w:r>
              <w:rPr>
                <w:rFonts w:ascii="Arial" w:eastAsia="Arial" w:hAnsi="Arial" w:cs="Arial"/>
                <w:bCs/>
                <w:color w:val="000000" w:themeColor="text1"/>
                <w:sz w:val="11"/>
                <w:szCs w:val="11"/>
                <w:lang w:val="en-US"/>
              </w:rPr>
              <w:t>Kegiatan Penyediaan Barang Cetakan dan Penggandaan</w:t>
            </w: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13384948" w14:textId="3E861BF1" w:rsidR="00D8612B" w:rsidRPr="00AA09DB" w:rsidRDefault="00D8612B" w:rsidP="00F54FA0">
            <w:pPr>
              <w:spacing w:line="360" w:lineRule="auto"/>
              <w:contextualSpacing/>
              <w:rPr>
                <w:rFonts w:ascii="Arial" w:eastAsia="Arial" w:hAnsi="Arial" w:cs="Arial"/>
                <w:bCs/>
                <w:color w:val="000000" w:themeColor="text1"/>
                <w:sz w:val="11"/>
                <w:szCs w:val="11"/>
                <w:lang w:val="en-US"/>
              </w:rPr>
            </w:pPr>
            <w:r w:rsidRPr="00AA09DB">
              <w:rPr>
                <w:rFonts w:ascii="Arial" w:eastAsia="Arial" w:hAnsi="Arial" w:cs="Arial"/>
                <w:bCs/>
                <w:color w:val="000000" w:themeColor="text1"/>
                <w:sz w:val="11"/>
                <w:szCs w:val="11"/>
                <w:lang w:val="en-US"/>
              </w:rPr>
              <w:t>Jumlah barang cetakan dan penggadaan yang tersedia</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63CD68DF"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716012AA" w14:textId="5A3D1B29" w:rsidR="00D8612B" w:rsidRPr="00675DF1" w:rsidRDefault="00D8612B" w:rsidP="00F54FA0">
            <w:pPr>
              <w:spacing w:line="360" w:lineRule="auto"/>
              <w:contextualSpacing/>
              <w:jc w:val="center"/>
              <w:rPr>
                <w:color w:val="000000" w:themeColor="text1"/>
                <w:sz w:val="11"/>
                <w:szCs w:val="11"/>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59BA2902"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0DB8F6DA" w14:textId="55C42005" w:rsidR="00D8612B" w:rsidRPr="001800A3" w:rsidRDefault="00D8612B" w:rsidP="00F54FA0">
            <w:pPr>
              <w:spacing w:line="360" w:lineRule="auto"/>
              <w:ind w:left="36"/>
              <w:jc w:val="center"/>
              <w:rPr>
                <w:lang w:val="en-US"/>
              </w:rP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78919ADF" w14:textId="77777777" w:rsidR="00D8612B" w:rsidRDefault="00D8612B" w:rsidP="00F54FA0">
            <w:pPr>
              <w:spacing w:line="360" w:lineRule="auto"/>
              <w:contextualSpacing/>
              <w:jc w:val="center"/>
              <w:rPr>
                <w:sz w:val="11"/>
                <w:szCs w:val="11"/>
              </w:rPr>
            </w:pPr>
          </w:p>
          <w:p w14:paraId="0BE2BCAD" w14:textId="04EF44CB" w:rsidR="00D8612B" w:rsidRDefault="00D8612B" w:rsidP="00F54FA0">
            <w:pPr>
              <w:spacing w:line="360" w:lineRule="auto"/>
              <w:ind w:left="36"/>
              <w:jc w:val="cente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6A2EC2E3"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146CE429" w14:textId="1EF75F93" w:rsidR="00D8612B" w:rsidRPr="001800A3" w:rsidRDefault="00D8612B" w:rsidP="00F54FA0">
            <w:pPr>
              <w:spacing w:line="360" w:lineRule="auto"/>
              <w:ind w:left="36"/>
              <w:jc w:val="center"/>
              <w:rPr>
                <w:lang w:val="en-US"/>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731A9782"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3079ABEC" w14:textId="5E3348CA" w:rsidR="00D8612B" w:rsidRPr="003412D7" w:rsidRDefault="00D8612B" w:rsidP="00F54FA0">
            <w:pPr>
              <w:spacing w:line="360" w:lineRule="auto"/>
              <w:ind w:left="36"/>
              <w:jc w:val="center"/>
              <w:rPr>
                <w:lang w:val="en-US"/>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707C633E" w14:textId="77777777" w:rsidR="00D8612B" w:rsidRDefault="00D8612B" w:rsidP="00F54FA0">
            <w:pPr>
              <w:spacing w:line="360" w:lineRule="auto"/>
              <w:contextualSpacing/>
              <w:jc w:val="center"/>
              <w:rPr>
                <w:sz w:val="11"/>
                <w:szCs w:val="11"/>
              </w:rPr>
            </w:pPr>
          </w:p>
          <w:p w14:paraId="46C54AF6" w14:textId="6EF83702" w:rsidR="00D8612B" w:rsidRDefault="00D8612B" w:rsidP="00F54FA0">
            <w:pPr>
              <w:spacing w:line="360" w:lineRule="auto"/>
              <w:ind w:left="36"/>
              <w:jc w:val="center"/>
            </w:pPr>
            <w:r>
              <w:rPr>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51B7539F"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19D98B1F" w14:textId="010FE71D" w:rsidR="00D8612B" w:rsidRDefault="00D8612B" w:rsidP="00F54FA0">
            <w:pPr>
              <w:spacing w:line="360" w:lineRule="auto"/>
              <w:ind w:left="36"/>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0652E508" w14:textId="77777777" w:rsidR="00D8612B" w:rsidRDefault="00D8612B" w:rsidP="00F54FA0">
            <w:pPr>
              <w:spacing w:line="360" w:lineRule="auto"/>
              <w:jc w:val="center"/>
              <w:rPr>
                <w:sz w:val="11"/>
                <w:szCs w:val="11"/>
                <w:lang w:val="en-US"/>
              </w:rPr>
            </w:pPr>
          </w:p>
          <w:p w14:paraId="49BAF03D" w14:textId="18174389" w:rsidR="00D8612B" w:rsidRPr="00B90E44" w:rsidRDefault="00D8612B" w:rsidP="00F54FA0">
            <w:pPr>
              <w:spacing w:line="360" w:lineRule="auto"/>
              <w:ind w:left="36"/>
              <w:jc w:val="center"/>
              <w:rPr>
                <w:lang w:val="en-US"/>
              </w:rPr>
            </w:pPr>
            <w:r>
              <w:rPr>
                <w:sz w:val="11"/>
                <w:szCs w:val="11"/>
                <w:lang w:val="en-US"/>
              </w:rPr>
              <w:t>12 Bln</w:t>
            </w:r>
          </w:p>
        </w:tc>
        <w:tc>
          <w:tcPr>
            <w:tcW w:w="851" w:type="dxa"/>
            <w:tcBorders>
              <w:top w:val="single" w:sz="2" w:space="0" w:color="000000"/>
              <w:left w:val="single" w:sz="4" w:space="0" w:color="000000"/>
              <w:bottom w:val="single" w:sz="2" w:space="0" w:color="000000"/>
              <w:right w:val="single" w:sz="4" w:space="0" w:color="000000"/>
            </w:tcBorders>
            <w:shd w:val="clear" w:color="auto" w:fill="auto"/>
          </w:tcPr>
          <w:p w14:paraId="053093BE" w14:textId="77777777" w:rsidR="00D8612B" w:rsidRDefault="00D8612B" w:rsidP="00F54FA0">
            <w:pPr>
              <w:spacing w:line="360" w:lineRule="auto"/>
              <w:jc w:val="right"/>
              <w:rPr>
                <w:sz w:val="11"/>
                <w:szCs w:val="11"/>
                <w:lang w:val="en-US"/>
              </w:rPr>
            </w:pPr>
          </w:p>
          <w:p w14:paraId="239F350B" w14:textId="5D0F7A19" w:rsidR="00D8612B" w:rsidRDefault="00D8612B" w:rsidP="00F54FA0">
            <w:pPr>
              <w:spacing w:line="360" w:lineRule="auto"/>
              <w:ind w:left="36"/>
              <w:jc w:val="right"/>
            </w:pPr>
            <w:r>
              <w:rPr>
                <w:sz w:val="11"/>
                <w:szCs w:val="11"/>
                <w:lang w:val="en-US"/>
              </w:rPr>
              <w:t>181.030.918</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31B1EDE6" w14:textId="77777777" w:rsidR="00D8612B" w:rsidRDefault="00D8612B" w:rsidP="00F54FA0">
            <w:pPr>
              <w:spacing w:line="360" w:lineRule="auto"/>
              <w:jc w:val="center"/>
              <w:rPr>
                <w:sz w:val="11"/>
                <w:szCs w:val="11"/>
              </w:rPr>
            </w:pPr>
          </w:p>
          <w:p w14:paraId="2DC2BB84" w14:textId="1303D310" w:rsidR="00D8612B" w:rsidRDefault="00D8612B" w:rsidP="00F54FA0">
            <w:pPr>
              <w:spacing w:line="360" w:lineRule="auto"/>
              <w:ind w:left="36"/>
              <w:jc w:val="center"/>
            </w:pPr>
            <w:r>
              <w:rPr>
                <w:sz w:val="11"/>
                <w:szCs w:val="11"/>
                <w:lang w:val="en-US"/>
              </w:rPr>
              <w:t>12 Bln</w:t>
            </w:r>
          </w:p>
        </w:tc>
        <w:tc>
          <w:tcPr>
            <w:tcW w:w="828" w:type="dxa"/>
            <w:tcBorders>
              <w:top w:val="single" w:sz="2" w:space="0" w:color="000000"/>
              <w:left w:val="single" w:sz="4" w:space="0" w:color="000000"/>
              <w:bottom w:val="single" w:sz="2" w:space="0" w:color="000000"/>
              <w:right w:val="single" w:sz="4" w:space="0" w:color="000000"/>
            </w:tcBorders>
            <w:shd w:val="clear" w:color="auto" w:fill="auto"/>
          </w:tcPr>
          <w:p w14:paraId="328BD28F" w14:textId="77777777" w:rsidR="00D8612B" w:rsidRDefault="00D8612B" w:rsidP="00F54FA0">
            <w:pPr>
              <w:spacing w:line="360" w:lineRule="auto"/>
              <w:jc w:val="right"/>
              <w:rPr>
                <w:sz w:val="11"/>
                <w:szCs w:val="11"/>
              </w:rPr>
            </w:pPr>
          </w:p>
          <w:p w14:paraId="22A08C99" w14:textId="78D99C31" w:rsidR="00D8612B" w:rsidRDefault="00D8612B" w:rsidP="00F54FA0">
            <w:pPr>
              <w:spacing w:line="360" w:lineRule="auto"/>
              <w:ind w:left="36"/>
              <w:jc w:val="right"/>
            </w:pPr>
            <w:r>
              <w:rPr>
                <w:sz w:val="11"/>
                <w:szCs w:val="11"/>
                <w:lang w:val="en-US"/>
              </w:rPr>
              <w:t>190.000.000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2190EB5F" w14:textId="77777777" w:rsidR="00D8612B" w:rsidRDefault="00D8612B" w:rsidP="00F54FA0">
            <w:pPr>
              <w:spacing w:line="360" w:lineRule="auto"/>
              <w:jc w:val="center"/>
              <w:rPr>
                <w:sz w:val="11"/>
                <w:szCs w:val="11"/>
              </w:rPr>
            </w:pPr>
          </w:p>
          <w:p w14:paraId="043E94AA" w14:textId="6E1BE781" w:rsidR="00D8612B" w:rsidRDefault="00D8612B" w:rsidP="00F54FA0">
            <w:pPr>
              <w:spacing w:line="360" w:lineRule="auto"/>
              <w:ind w:left="36"/>
              <w:jc w:val="center"/>
            </w:pPr>
            <w:r>
              <w:rPr>
                <w:sz w:val="11"/>
                <w:szCs w:val="11"/>
                <w:lang w:val="en-US"/>
              </w:rPr>
              <w:t>12 Bln</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2471A6E8" w14:textId="77777777" w:rsidR="00D8612B" w:rsidRDefault="00D8612B" w:rsidP="00F54FA0">
            <w:pPr>
              <w:spacing w:line="360" w:lineRule="auto"/>
              <w:jc w:val="right"/>
              <w:rPr>
                <w:sz w:val="11"/>
                <w:szCs w:val="11"/>
              </w:rPr>
            </w:pPr>
          </w:p>
          <w:p w14:paraId="6FD9F161" w14:textId="6AF911F7" w:rsidR="00D8612B" w:rsidRPr="006676E6" w:rsidRDefault="00D8612B" w:rsidP="00F54FA0">
            <w:pPr>
              <w:spacing w:line="360" w:lineRule="auto"/>
              <w:ind w:left="36"/>
              <w:jc w:val="right"/>
              <w:rPr>
                <w:sz w:val="11"/>
                <w:szCs w:val="11"/>
                <w:lang w:val="en-US"/>
              </w:rPr>
            </w:pPr>
            <w:r w:rsidRPr="006676E6">
              <w:rPr>
                <w:sz w:val="11"/>
                <w:szCs w:val="11"/>
                <w:lang w:val="en-US"/>
              </w:rPr>
              <w:t>371.030.918</w:t>
            </w:r>
          </w:p>
        </w:tc>
      </w:tr>
      <w:tr w:rsidR="00D8612B" w14:paraId="57958DBC" w14:textId="77777777" w:rsidTr="00FD33EA">
        <w:trPr>
          <w:trHeight w:val="53"/>
        </w:trPr>
        <w:tc>
          <w:tcPr>
            <w:tcW w:w="1009" w:type="dxa"/>
            <w:tcBorders>
              <w:top w:val="single" w:sz="4" w:space="0" w:color="auto"/>
              <w:left w:val="single" w:sz="4" w:space="0" w:color="000000"/>
              <w:bottom w:val="single" w:sz="4" w:space="0" w:color="auto"/>
              <w:right w:val="single" w:sz="4" w:space="0" w:color="000000"/>
            </w:tcBorders>
            <w:shd w:val="clear" w:color="auto" w:fill="auto"/>
          </w:tcPr>
          <w:p w14:paraId="135D14C5" w14:textId="77777777" w:rsidR="00D8612B" w:rsidRPr="0094562C" w:rsidRDefault="00D8612B" w:rsidP="00F54FA0">
            <w:pPr>
              <w:spacing w:line="360" w:lineRule="auto"/>
              <w:contextualSpacing/>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shd w:val="clear" w:color="auto" w:fill="auto"/>
          </w:tcPr>
          <w:p w14:paraId="74F2722D" w14:textId="77777777" w:rsidR="00D8612B" w:rsidRPr="0094562C" w:rsidRDefault="00D8612B" w:rsidP="00F54FA0">
            <w:pPr>
              <w:spacing w:line="360" w:lineRule="auto"/>
              <w:contextualSpacing/>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shd w:val="clear" w:color="auto" w:fill="auto"/>
          </w:tcPr>
          <w:p w14:paraId="1413136C" w14:textId="77777777" w:rsidR="00D8612B" w:rsidRPr="0094562C" w:rsidRDefault="00D8612B" w:rsidP="00F54FA0">
            <w:pPr>
              <w:spacing w:line="360" w:lineRule="auto"/>
              <w:contextualSpacing/>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3ADCDF71"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4674B749"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06A83F12"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7F8836F4"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284"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27B12F4B"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3702570"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05927AF" w14:textId="77777777" w:rsidR="00D8612B" w:rsidRPr="00AA09DB" w:rsidRDefault="00D8612B" w:rsidP="00F54FA0">
            <w:pPr>
              <w:spacing w:line="360" w:lineRule="auto"/>
              <w:contextualSpacing/>
              <w:rPr>
                <w:rFonts w:ascii="Arial" w:eastAsia="Arial" w:hAnsi="Arial" w:cs="Arial"/>
                <w:bCs/>
                <w:color w:val="000000" w:themeColor="text1"/>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75430ED" w14:textId="77777777" w:rsidR="00D8612B" w:rsidRPr="00675DF1" w:rsidRDefault="00D8612B" w:rsidP="00F54FA0">
            <w:pPr>
              <w:spacing w:line="360" w:lineRule="auto"/>
              <w:contextualSpacing/>
              <w:jc w:val="center"/>
              <w:rPr>
                <w:color w:val="000000" w:themeColor="text1"/>
                <w:sz w:val="11"/>
                <w:szCs w:val="11"/>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3E5D176" w14:textId="77777777" w:rsidR="00D8612B" w:rsidRPr="00675DF1" w:rsidRDefault="00D8612B" w:rsidP="00F54FA0">
            <w:pPr>
              <w:spacing w:line="360" w:lineRule="auto"/>
              <w:contextualSpacing/>
              <w:jc w:val="center"/>
              <w:rPr>
                <w:rFonts w:ascii="Arial" w:hAnsi="Arial" w:cs="Arial"/>
                <w:color w:val="000000" w:themeColor="text1"/>
                <w:sz w:val="11"/>
                <w:szCs w:val="11"/>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2A15BC8" w14:textId="77777777" w:rsidR="00D8612B" w:rsidRPr="00675DF1" w:rsidRDefault="00D8612B" w:rsidP="00F54FA0">
            <w:pPr>
              <w:spacing w:line="360" w:lineRule="auto"/>
              <w:contextualSpacing/>
              <w:jc w:val="center"/>
              <w:rPr>
                <w:rFonts w:ascii="Arial" w:eastAsia="Arial" w:hAnsi="Arial" w:cs="Arial"/>
                <w:b/>
                <w:color w:val="000000" w:themeColor="text1"/>
                <w:sz w:val="11"/>
                <w:szCs w:val="11"/>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34ADF2D" w14:textId="77777777" w:rsidR="00D8612B" w:rsidRPr="00675DF1" w:rsidRDefault="00D8612B" w:rsidP="00F54FA0">
            <w:pPr>
              <w:spacing w:line="360" w:lineRule="auto"/>
              <w:contextualSpacing/>
              <w:jc w:val="center"/>
              <w:rPr>
                <w:rFonts w:ascii="Arial" w:hAnsi="Arial" w:cs="Arial"/>
                <w:color w:val="000000" w:themeColor="text1"/>
                <w:sz w:val="11"/>
                <w:szCs w:val="11"/>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A607AD2" w14:textId="77777777" w:rsidR="00D8612B" w:rsidRPr="00675DF1" w:rsidRDefault="00D8612B" w:rsidP="00F54FA0">
            <w:pPr>
              <w:spacing w:line="360" w:lineRule="auto"/>
              <w:contextualSpacing/>
              <w:jc w:val="center"/>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25489FB" w14:textId="77777777" w:rsidR="00D8612B" w:rsidRPr="00675DF1" w:rsidRDefault="00D8612B" w:rsidP="00F54FA0">
            <w:pPr>
              <w:spacing w:line="360" w:lineRule="auto"/>
              <w:contextualSpacing/>
              <w:jc w:val="center"/>
              <w:rPr>
                <w:rFonts w:ascii="Arial" w:hAnsi="Arial" w:cs="Arial"/>
                <w:color w:val="000000" w:themeColor="text1"/>
                <w:sz w:val="11"/>
                <w:szCs w:val="11"/>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03E24CB" w14:textId="77777777" w:rsidR="00D8612B" w:rsidRPr="00675DF1" w:rsidRDefault="00D8612B" w:rsidP="00F54FA0">
            <w:pPr>
              <w:spacing w:line="360" w:lineRule="auto"/>
              <w:contextualSpacing/>
              <w:jc w:val="center"/>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B166BF2" w14:textId="77777777" w:rsidR="00D8612B" w:rsidRPr="00675DF1" w:rsidRDefault="00D8612B" w:rsidP="00F54FA0">
            <w:pPr>
              <w:spacing w:line="360" w:lineRule="auto"/>
              <w:contextualSpacing/>
              <w:jc w:val="center"/>
              <w:rPr>
                <w:rFonts w:ascii="Arial" w:hAnsi="Arial" w:cs="Arial"/>
                <w:color w:val="000000" w:themeColor="text1"/>
                <w:sz w:val="11"/>
                <w:szCs w:val="11"/>
              </w:rPr>
            </w:pPr>
          </w:p>
        </w:tc>
        <w:tc>
          <w:tcPr>
            <w:tcW w:w="85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637E17B" w14:textId="77777777" w:rsidR="00D8612B" w:rsidRPr="00675DF1" w:rsidRDefault="00D8612B" w:rsidP="00F54FA0">
            <w:pPr>
              <w:spacing w:line="360" w:lineRule="auto"/>
              <w:contextualSpacing/>
              <w:jc w:val="right"/>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8D1F8DC" w14:textId="77777777" w:rsidR="00D8612B" w:rsidRPr="00675DF1" w:rsidRDefault="00D8612B" w:rsidP="00F54FA0">
            <w:pPr>
              <w:spacing w:line="360" w:lineRule="auto"/>
              <w:contextualSpacing/>
              <w:jc w:val="center"/>
              <w:rPr>
                <w:rFonts w:ascii="Arial" w:hAnsi="Arial" w:cs="Arial"/>
                <w:color w:val="000000" w:themeColor="text1"/>
                <w:sz w:val="11"/>
                <w:szCs w:val="11"/>
              </w:rPr>
            </w:pPr>
          </w:p>
        </w:tc>
        <w:tc>
          <w:tcPr>
            <w:tcW w:w="82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A44ED35" w14:textId="77777777" w:rsidR="00D8612B" w:rsidRPr="00675DF1" w:rsidRDefault="00D8612B" w:rsidP="00F54FA0">
            <w:pPr>
              <w:spacing w:line="360" w:lineRule="auto"/>
              <w:contextualSpacing/>
              <w:jc w:val="right"/>
              <w:rPr>
                <w:rFonts w:ascii="Arial" w:eastAsia="Arial" w:hAnsi="Arial" w:cs="Arial"/>
                <w:b/>
                <w:color w:val="000000" w:themeColor="text1"/>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14CE991" w14:textId="77777777" w:rsidR="00D8612B" w:rsidRPr="00675DF1" w:rsidRDefault="00D8612B" w:rsidP="00F54FA0">
            <w:pPr>
              <w:spacing w:line="360" w:lineRule="auto"/>
              <w:contextualSpacing/>
              <w:jc w:val="center"/>
              <w:rPr>
                <w:rFonts w:ascii="Arial" w:hAnsi="Arial" w:cs="Arial"/>
                <w:color w:val="000000" w:themeColor="text1"/>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EA914F4" w14:textId="77777777" w:rsidR="00D8612B" w:rsidRPr="00675DF1" w:rsidRDefault="00D8612B" w:rsidP="00F54FA0">
            <w:pPr>
              <w:spacing w:line="360" w:lineRule="auto"/>
              <w:contextualSpacing/>
              <w:jc w:val="right"/>
              <w:rPr>
                <w:rFonts w:ascii="Arial" w:eastAsia="Arial" w:hAnsi="Arial" w:cs="Arial"/>
                <w:b/>
                <w:color w:val="000000" w:themeColor="text1"/>
                <w:sz w:val="11"/>
                <w:szCs w:val="11"/>
              </w:rPr>
            </w:pPr>
          </w:p>
        </w:tc>
      </w:tr>
      <w:tr w:rsidR="00D8612B" w14:paraId="6F78381A" w14:textId="77777777" w:rsidTr="00FD33EA">
        <w:trPr>
          <w:trHeight w:val="53"/>
        </w:trPr>
        <w:tc>
          <w:tcPr>
            <w:tcW w:w="1009" w:type="dxa"/>
            <w:tcBorders>
              <w:top w:val="single" w:sz="4" w:space="0" w:color="auto"/>
              <w:left w:val="single" w:sz="4" w:space="0" w:color="000000"/>
              <w:bottom w:val="single" w:sz="4" w:space="0" w:color="auto"/>
              <w:right w:val="single" w:sz="4" w:space="0" w:color="000000"/>
            </w:tcBorders>
            <w:shd w:val="clear" w:color="auto" w:fill="auto"/>
          </w:tcPr>
          <w:p w14:paraId="1F6B4EE0" w14:textId="77777777" w:rsidR="00D8612B" w:rsidRPr="0094562C" w:rsidRDefault="00D8612B" w:rsidP="00F54FA0">
            <w:pPr>
              <w:spacing w:line="360" w:lineRule="auto"/>
              <w:contextualSpacing/>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shd w:val="clear" w:color="auto" w:fill="auto"/>
          </w:tcPr>
          <w:p w14:paraId="72BD983A" w14:textId="77777777" w:rsidR="00D8612B" w:rsidRPr="0094562C" w:rsidRDefault="00D8612B" w:rsidP="00F54FA0">
            <w:pPr>
              <w:spacing w:line="360" w:lineRule="auto"/>
              <w:contextualSpacing/>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shd w:val="clear" w:color="auto" w:fill="auto"/>
          </w:tcPr>
          <w:p w14:paraId="6E85D364" w14:textId="77777777" w:rsidR="00D8612B" w:rsidRPr="0094562C" w:rsidRDefault="00D8612B" w:rsidP="00F54FA0">
            <w:pPr>
              <w:spacing w:line="360" w:lineRule="auto"/>
              <w:contextualSpacing/>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auto"/>
          </w:tcPr>
          <w:p w14:paraId="1F0B99F1" w14:textId="4A7920DC"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1B1D7AB6" w14:textId="0FE21CBF"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54F94885" w14:textId="6523A661"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7A5FFD31" w14:textId="1CE3740A" w:rsidR="00D8612B" w:rsidRPr="007217CD" w:rsidRDefault="00D8612B"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b/>
                <w:sz w:val="11"/>
                <w:lang w:val="en-US"/>
              </w:rPr>
              <w:t>2.05</w:t>
            </w:r>
          </w:p>
        </w:tc>
        <w:tc>
          <w:tcPr>
            <w:tcW w:w="284" w:type="dxa"/>
            <w:tcBorders>
              <w:top w:val="single" w:sz="4" w:space="0" w:color="auto"/>
              <w:left w:val="single" w:sz="4" w:space="0" w:color="000000"/>
              <w:bottom w:val="single" w:sz="4" w:space="0" w:color="auto"/>
              <w:right w:val="single" w:sz="4" w:space="0" w:color="000000"/>
            </w:tcBorders>
            <w:shd w:val="clear" w:color="auto" w:fill="auto"/>
          </w:tcPr>
          <w:p w14:paraId="4F8129B3" w14:textId="3313D2B0" w:rsidR="00D8612B" w:rsidRPr="007217CD" w:rsidRDefault="00D8612B"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sz w:val="11"/>
                <w:lang w:val="en-US"/>
              </w:rPr>
              <w:t>05</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3C82AFAA" w14:textId="1D162546" w:rsidR="00D8612B" w:rsidRPr="00675DF1" w:rsidRDefault="00D8612B" w:rsidP="00F54FA0">
            <w:pPr>
              <w:spacing w:line="360" w:lineRule="auto"/>
              <w:contextualSpacing/>
              <w:rPr>
                <w:rFonts w:ascii="Arial" w:eastAsia="Arial" w:hAnsi="Arial" w:cs="Arial"/>
                <w:b/>
                <w:color w:val="000000" w:themeColor="text1"/>
                <w:sz w:val="11"/>
                <w:szCs w:val="11"/>
                <w:lang w:val="en-US"/>
              </w:rPr>
            </w:pPr>
            <w:r w:rsidRPr="00640E73">
              <w:rPr>
                <w:rFonts w:ascii="Arial" w:eastAsia="Arial" w:hAnsi="Arial" w:cs="Arial"/>
                <w:bCs/>
                <w:color w:val="000000" w:themeColor="text1"/>
                <w:sz w:val="11"/>
                <w:szCs w:val="11"/>
                <w:lang w:val="en-US"/>
              </w:rPr>
              <w:t xml:space="preserve">Sub </w:t>
            </w:r>
            <w:r>
              <w:rPr>
                <w:rFonts w:ascii="Arial" w:eastAsia="Arial" w:hAnsi="Arial" w:cs="Arial"/>
                <w:bCs/>
                <w:color w:val="000000" w:themeColor="text1"/>
                <w:sz w:val="11"/>
                <w:szCs w:val="11"/>
                <w:lang w:val="en-US"/>
              </w:rPr>
              <w:t>Kegiatan Penyediaan Bahan Bacaan dan Peraturan Perundang-undangan</w:t>
            </w: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7C99D98E" w14:textId="6C996FE3" w:rsidR="00D8612B" w:rsidRPr="00AA09DB" w:rsidRDefault="00D8612B" w:rsidP="00F54FA0">
            <w:pPr>
              <w:spacing w:line="360" w:lineRule="auto"/>
              <w:contextualSpacing/>
              <w:rPr>
                <w:rFonts w:ascii="Arial" w:eastAsia="Arial" w:hAnsi="Arial" w:cs="Arial"/>
                <w:bCs/>
                <w:color w:val="000000" w:themeColor="text1"/>
                <w:sz w:val="11"/>
                <w:szCs w:val="11"/>
                <w:lang w:val="en-US"/>
              </w:rPr>
            </w:pPr>
            <w:r w:rsidRPr="00AA09DB">
              <w:rPr>
                <w:rFonts w:ascii="Arial" w:eastAsia="Arial" w:hAnsi="Arial" w:cs="Arial"/>
                <w:bCs/>
                <w:color w:val="000000" w:themeColor="text1"/>
                <w:sz w:val="11"/>
                <w:szCs w:val="11"/>
                <w:lang w:val="en-US"/>
              </w:rPr>
              <w:t>Jumlah bahan bacaan dan peraturan perundang – undangan yang tersedia</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7547E02A"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353C23C2" w14:textId="616F9727" w:rsidR="00D8612B" w:rsidRPr="00675DF1" w:rsidRDefault="00D8612B" w:rsidP="00F54FA0">
            <w:pPr>
              <w:spacing w:line="360" w:lineRule="auto"/>
              <w:contextualSpacing/>
              <w:jc w:val="center"/>
              <w:rPr>
                <w:color w:val="000000" w:themeColor="text1"/>
                <w:sz w:val="11"/>
                <w:szCs w:val="11"/>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5690B6BC"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5F349707" w14:textId="08BF4076" w:rsidR="00D8612B" w:rsidRPr="001800A3" w:rsidRDefault="00D8612B" w:rsidP="00F54FA0">
            <w:pPr>
              <w:spacing w:line="360" w:lineRule="auto"/>
              <w:jc w:val="center"/>
              <w:rPr>
                <w:lang w:val="en-US"/>
              </w:rP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4AAB1E06" w14:textId="77777777" w:rsidR="00D8612B" w:rsidRDefault="00D8612B" w:rsidP="00F54FA0">
            <w:pPr>
              <w:spacing w:line="360" w:lineRule="auto"/>
              <w:contextualSpacing/>
              <w:jc w:val="center"/>
              <w:rPr>
                <w:sz w:val="11"/>
                <w:szCs w:val="11"/>
              </w:rPr>
            </w:pPr>
          </w:p>
          <w:p w14:paraId="7F92C14E" w14:textId="21ABB4EE" w:rsidR="00D8612B" w:rsidRDefault="00D8612B" w:rsidP="00F54FA0">
            <w:pPr>
              <w:spacing w:line="360" w:lineRule="auto"/>
              <w:jc w:val="cente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5348E5C0"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3C0EBE67" w14:textId="2EA2E80B"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0F6A4637"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1CAB5302" w14:textId="7B145603" w:rsidR="00D8612B" w:rsidRPr="003412D7" w:rsidRDefault="00D8612B" w:rsidP="00F54FA0">
            <w:pPr>
              <w:spacing w:line="360" w:lineRule="auto"/>
              <w:jc w:val="center"/>
              <w:rPr>
                <w:lang w:val="en-US"/>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5634AD78" w14:textId="77777777" w:rsidR="00D8612B" w:rsidRDefault="00D8612B" w:rsidP="00F54FA0">
            <w:pPr>
              <w:spacing w:line="360" w:lineRule="auto"/>
              <w:contextualSpacing/>
              <w:jc w:val="center"/>
              <w:rPr>
                <w:sz w:val="11"/>
                <w:szCs w:val="11"/>
              </w:rPr>
            </w:pPr>
          </w:p>
          <w:p w14:paraId="739C222E" w14:textId="3DEFC284" w:rsidR="00D8612B" w:rsidRDefault="00D8612B" w:rsidP="00F54FA0">
            <w:pPr>
              <w:spacing w:line="360" w:lineRule="auto"/>
              <w:jc w:val="center"/>
            </w:pPr>
            <w:r>
              <w:rPr>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2C544FBA"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47D8303A" w14:textId="3983521C"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3E55A3C9" w14:textId="77777777" w:rsidR="00D8612B" w:rsidRDefault="00D8612B" w:rsidP="00F54FA0">
            <w:pPr>
              <w:spacing w:line="360" w:lineRule="auto"/>
              <w:jc w:val="center"/>
              <w:rPr>
                <w:sz w:val="11"/>
                <w:szCs w:val="11"/>
                <w:lang w:val="en-US"/>
              </w:rPr>
            </w:pPr>
          </w:p>
          <w:p w14:paraId="4BBF021A" w14:textId="6B9FF46F" w:rsidR="00D8612B" w:rsidRPr="005049E5" w:rsidRDefault="00D8612B" w:rsidP="00F54FA0">
            <w:pPr>
              <w:spacing w:line="360" w:lineRule="auto"/>
              <w:jc w:val="center"/>
              <w:rPr>
                <w:rFonts w:ascii="Arial" w:eastAsia="Arial" w:hAnsi="Arial" w:cs="Arial"/>
                <w:sz w:val="11"/>
                <w:lang w:val="en-US"/>
              </w:rPr>
            </w:pPr>
            <w:r>
              <w:rPr>
                <w:sz w:val="11"/>
                <w:szCs w:val="11"/>
                <w:lang w:val="en-US"/>
              </w:rPr>
              <w:t>92 eks/Bln</w:t>
            </w:r>
          </w:p>
        </w:tc>
        <w:tc>
          <w:tcPr>
            <w:tcW w:w="851" w:type="dxa"/>
            <w:tcBorders>
              <w:top w:val="single" w:sz="2" w:space="0" w:color="000000"/>
              <w:left w:val="single" w:sz="4" w:space="0" w:color="000000"/>
              <w:bottom w:val="single" w:sz="2" w:space="0" w:color="000000"/>
              <w:right w:val="single" w:sz="4" w:space="0" w:color="000000"/>
            </w:tcBorders>
            <w:shd w:val="clear" w:color="auto" w:fill="auto"/>
          </w:tcPr>
          <w:p w14:paraId="2039B319" w14:textId="77777777" w:rsidR="00D8612B" w:rsidRDefault="00D8612B" w:rsidP="00F54FA0">
            <w:pPr>
              <w:spacing w:line="360" w:lineRule="auto"/>
              <w:jc w:val="right"/>
              <w:rPr>
                <w:sz w:val="11"/>
                <w:szCs w:val="11"/>
                <w:lang w:val="en-US"/>
              </w:rPr>
            </w:pPr>
          </w:p>
          <w:p w14:paraId="79C081E6" w14:textId="59580FC6" w:rsidR="00D8612B" w:rsidRDefault="00D8612B" w:rsidP="00F54FA0">
            <w:pPr>
              <w:spacing w:line="360" w:lineRule="auto"/>
              <w:jc w:val="right"/>
            </w:pPr>
            <w:r>
              <w:rPr>
                <w:sz w:val="11"/>
                <w:szCs w:val="11"/>
                <w:lang w:val="en-US"/>
              </w:rPr>
              <w:t>21.673.500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5864879D" w14:textId="77777777" w:rsidR="00D8612B" w:rsidRDefault="00D8612B" w:rsidP="00F54FA0">
            <w:pPr>
              <w:spacing w:line="360" w:lineRule="auto"/>
              <w:jc w:val="center"/>
              <w:rPr>
                <w:sz w:val="11"/>
                <w:szCs w:val="11"/>
              </w:rPr>
            </w:pPr>
          </w:p>
          <w:p w14:paraId="69444851" w14:textId="1A81340E" w:rsidR="00D8612B" w:rsidRDefault="00D8612B" w:rsidP="00F54FA0">
            <w:pPr>
              <w:spacing w:line="360" w:lineRule="auto"/>
              <w:jc w:val="center"/>
            </w:pPr>
            <w:r>
              <w:rPr>
                <w:sz w:val="11"/>
                <w:szCs w:val="11"/>
                <w:lang w:val="en-US"/>
              </w:rPr>
              <w:t>92 eks/Bln</w:t>
            </w:r>
          </w:p>
        </w:tc>
        <w:tc>
          <w:tcPr>
            <w:tcW w:w="828" w:type="dxa"/>
            <w:tcBorders>
              <w:top w:val="single" w:sz="2" w:space="0" w:color="000000"/>
              <w:left w:val="single" w:sz="4" w:space="0" w:color="000000"/>
              <w:bottom w:val="single" w:sz="2" w:space="0" w:color="000000"/>
              <w:right w:val="single" w:sz="4" w:space="0" w:color="000000"/>
            </w:tcBorders>
            <w:shd w:val="clear" w:color="auto" w:fill="auto"/>
          </w:tcPr>
          <w:p w14:paraId="38B959F5" w14:textId="77777777" w:rsidR="00D8612B" w:rsidRDefault="00D8612B" w:rsidP="00F54FA0">
            <w:pPr>
              <w:spacing w:line="360" w:lineRule="auto"/>
              <w:jc w:val="right"/>
              <w:rPr>
                <w:sz w:val="11"/>
                <w:szCs w:val="11"/>
              </w:rPr>
            </w:pPr>
          </w:p>
          <w:p w14:paraId="7B973DB0" w14:textId="3F74FAA7" w:rsidR="00D8612B" w:rsidRDefault="00D8612B" w:rsidP="00F54FA0">
            <w:pPr>
              <w:spacing w:line="360" w:lineRule="auto"/>
              <w:jc w:val="right"/>
            </w:pPr>
            <w:r>
              <w:rPr>
                <w:sz w:val="11"/>
                <w:szCs w:val="11"/>
                <w:lang w:val="en-US"/>
              </w:rPr>
              <w:t>23.000.000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1CFE75D6" w14:textId="77777777" w:rsidR="00D8612B" w:rsidRDefault="00D8612B" w:rsidP="00F54FA0">
            <w:pPr>
              <w:spacing w:line="360" w:lineRule="auto"/>
              <w:jc w:val="center"/>
              <w:rPr>
                <w:sz w:val="11"/>
                <w:szCs w:val="11"/>
              </w:rPr>
            </w:pPr>
          </w:p>
          <w:p w14:paraId="74268936" w14:textId="0F3039B2" w:rsidR="00D8612B" w:rsidRPr="006676E6" w:rsidRDefault="00D8612B" w:rsidP="00F54FA0">
            <w:pPr>
              <w:spacing w:line="360" w:lineRule="auto"/>
              <w:jc w:val="center"/>
              <w:rPr>
                <w:lang w:val="en-US"/>
              </w:rPr>
            </w:pPr>
            <w:r>
              <w:rPr>
                <w:sz w:val="11"/>
                <w:szCs w:val="11"/>
                <w:lang w:val="en-US"/>
              </w:rPr>
              <w:t>184 eks/Bln</w:t>
            </w:r>
            <w:r>
              <w:rPr>
                <w:lang w:val="en-US"/>
              </w:rPr>
              <w:t xml:space="preserve"> </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0BC45861" w14:textId="77777777" w:rsidR="00D8612B" w:rsidRDefault="00D8612B" w:rsidP="00F54FA0">
            <w:pPr>
              <w:spacing w:line="360" w:lineRule="auto"/>
              <w:jc w:val="right"/>
              <w:rPr>
                <w:sz w:val="11"/>
                <w:szCs w:val="11"/>
              </w:rPr>
            </w:pPr>
          </w:p>
          <w:p w14:paraId="056ADBA0" w14:textId="72E0BA39" w:rsidR="00D8612B" w:rsidRDefault="00D8612B" w:rsidP="00F54FA0">
            <w:pPr>
              <w:spacing w:line="360" w:lineRule="auto"/>
              <w:jc w:val="right"/>
            </w:pPr>
            <w:r>
              <w:rPr>
                <w:sz w:val="11"/>
                <w:szCs w:val="11"/>
                <w:lang w:val="en-US"/>
              </w:rPr>
              <w:t>44.673.500</w:t>
            </w:r>
          </w:p>
        </w:tc>
      </w:tr>
      <w:tr w:rsidR="00D8612B" w14:paraId="22DBFD8C" w14:textId="77777777" w:rsidTr="00FD33EA">
        <w:trPr>
          <w:trHeight w:val="53"/>
        </w:trPr>
        <w:tc>
          <w:tcPr>
            <w:tcW w:w="1009" w:type="dxa"/>
            <w:tcBorders>
              <w:top w:val="single" w:sz="4" w:space="0" w:color="auto"/>
              <w:left w:val="single" w:sz="4" w:space="0" w:color="000000"/>
              <w:bottom w:val="single" w:sz="4" w:space="0" w:color="auto"/>
              <w:right w:val="single" w:sz="4" w:space="0" w:color="000000"/>
            </w:tcBorders>
            <w:shd w:val="clear" w:color="auto" w:fill="auto"/>
          </w:tcPr>
          <w:p w14:paraId="720D3960" w14:textId="77777777" w:rsidR="00D8612B" w:rsidRPr="0094562C" w:rsidRDefault="00D8612B" w:rsidP="00F54FA0">
            <w:pPr>
              <w:spacing w:line="360" w:lineRule="auto"/>
              <w:contextualSpacing/>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shd w:val="clear" w:color="auto" w:fill="auto"/>
          </w:tcPr>
          <w:p w14:paraId="005F0281" w14:textId="77777777" w:rsidR="00D8612B" w:rsidRPr="0094562C" w:rsidRDefault="00D8612B" w:rsidP="00F54FA0">
            <w:pPr>
              <w:spacing w:line="360" w:lineRule="auto"/>
              <w:contextualSpacing/>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shd w:val="clear" w:color="auto" w:fill="auto"/>
          </w:tcPr>
          <w:p w14:paraId="57EFAE42" w14:textId="77777777" w:rsidR="00D8612B" w:rsidRPr="0094562C" w:rsidRDefault="00D8612B" w:rsidP="00F54FA0">
            <w:pPr>
              <w:spacing w:line="360" w:lineRule="auto"/>
              <w:contextualSpacing/>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20FCF7F1"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23C091DF"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2DA8F021"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4510ECD7"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284"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355ADF8E"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A3F1031" w14:textId="77777777" w:rsidR="00D8612B" w:rsidRDefault="00D8612B" w:rsidP="00F54FA0">
            <w:pPr>
              <w:spacing w:line="360" w:lineRule="auto"/>
              <w:contextualSpacing/>
              <w:rPr>
                <w:rFonts w:ascii="Arial" w:eastAsia="Arial" w:hAnsi="Arial" w:cs="Arial"/>
                <w:b/>
                <w:color w:val="000000" w:themeColor="text1"/>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05D1E30" w14:textId="77777777" w:rsidR="00D8612B" w:rsidRPr="00AA09DB" w:rsidRDefault="00D8612B" w:rsidP="00F54FA0">
            <w:pPr>
              <w:spacing w:line="360" w:lineRule="auto"/>
              <w:contextualSpacing/>
              <w:rPr>
                <w:rFonts w:ascii="Arial" w:eastAsia="Arial" w:hAnsi="Arial" w:cs="Arial"/>
                <w:bCs/>
                <w:color w:val="000000" w:themeColor="text1"/>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F5BF0F9" w14:textId="77777777" w:rsidR="00D8612B" w:rsidRPr="00675DF1" w:rsidRDefault="00D8612B" w:rsidP="00F54FA0">
            <w:pPr>
              <w:spacing w:line="360" w:lineRule="auto"/>
              <w:contextualSpacing/>
              <w:jc w:val="center"/>
              <w:rPr>
                <w:color w:val="000000" w:themeColor="text1"/>
                <w:sz w:val="11"/>
                <w:szCs w:val="11"/>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53882FC" w14:textId="77777777" w:rsidR="00D8612B" w:rsidRPr="00675DF1" w:rsidRDefault="00D8612B" w:rsidP="00F54FA0">
            <w:pPr>
              <w:spacing w:line="360" w:lineRule="auto"/>
              <w:contextualSpacing/>
              <w:jc w:val="center"/>
              <w:rPr>
                <w:rFonts w:ascii="Arial" w:hAnsi="Arial" w:cs="Arial"/>
                <w:color w:val="000000" w:themeColor="text1"/>
                <w:sz w:val="11"/>
                <w:szCs w:val="11"/>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405C135" w14:textId="77777777" w:rsidR="00D8612B" w:rsidRPr="00675DF1" w:rsidRDefault="00D8612B" w:rsidP="00F54FA0">
            <w:pPr>
              <w:spacing w:line="360" w:lineRule="auto"/>
              <w:contextualSpacing/>
              <w:jc w:val="center"/>
              <w:rPr>
                <w:rFonts w:ascii="Arial" w:eastAsia="Arial" w:hAnsi="Arial" w:cs="Arial"/>
                <w:b/>
                <w:color w:val="000000" w:themeColor="text1"/>
                <w:sz w:val="11"/>
                <w:szCs w:val="11"/>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BD1E8EA" w14:textId="77777777" w:rsidR="00D8612B" w:rsidRPr="00675DF1" w:rsidRDefault="00D8612B" w:rsidP="00F54FA0">
            <w:pPr>
              <w:spacing w:line="360" w:lineRule="auto"/>
              <w:contextualSpacing/>
              <w:jc w:val="center"/>
              <w:rPr>
                <w:rFonts w:ascii="Arial" w:hAnsi="Arial" w:cs="Arial"/>
                <w:color w:val="000000" w:themeColor="text1"/>
                <w:sz w:val="11"/>
                <w:szCs w:val="11"/>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EE150F8" w14:textId="77777777" w:rsidR="00D8612B" w:rsidRPr="00675DF1" w:rsidRDefault="00D8612B" w:rsidP="00F54FA0">
            <w:pPr>
              <w:spacing w:line="360" w:lineRule="auto"/>
              <w:contextualSpacing/>
              <w:jc w:val="center"/>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4EC0C96" w14:textId="77777777" w:rsidR="00D8612B" w:rsidRPr="00675DF1" w:rsidRDefault="00D8612B" w:rsidP="00F54FA0">
            <w:pPr>
              <w:spacing w:line="360" w:lineRule="auto"/>
              <w:contextualSpacing/>
              <w:jc w:val="center"/>
              <w:rPr>
                <w:rFonts w:ascii="Arial" w:hAnsi="Arial" w:cs="Arial"/>
                <w:color w:val="000000" w:themeColor="text1"/>
                <w:sz w:val="11"/>
                <w:szCs w:val="11"/>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EABD62B" w14:textId="77777777" w:rsidR="00D8612B" w:rsidRPr="00675DF1" w:rsidRDefault="00D8612B" w:rsidP="00F54FA0">
            <w:pPr>
              <w:spacing w:line="360" w:lineRule="auto"/>
              <w:contextualSpacing/>
              <w:jc w:val="center"/>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1441D3E" w14:textId="77777777" w:rsidR="00D8612B" w:rsidRPr="00675DF1" w:rsidRDefault="00D8612B" w:rsidP="00F54FA0">
            <w:pPr>
              <w:spacing w:line="360" w:lineRule="auto"/>
              <w:contextualSpacing/>
              <w:jc w:val="right"/>
              <w:rPr>
                <w:rFonts w:ascii="Arial" w:hAnsi="Arial" w:cs="Arial"/>
                <w:color w:val="000000" w:themeColor="text1"/>
                <w:sz w:val="11"/>
                <w:szCs w:val="11"/>
              </w:rPr>
            </w:pPr>
          </w:p>
        </w:tc>
        <w:tc>
          <w:tcPr>
            <w:tcW w:w="85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D22A366" w14:textId="77777777" w:rsidR="00D8612B" w:rsidRPr="00675DF1" w:rsidRDefault="00D8612B" w:rsidP="00F54FA0">
            <w:pPr>
              <w:spacing w:line="360" w:lineRule="auto"/>
              <w:contextualSpacing/>
              <w:jc w:val="right"/>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4E34BA8" w14:textId="77777777" w:rsidR="00D8612B" w:rsidRPr="00675DF1" w:rsidRDefault="00D8612B" w:rsidP="00F54FA0">
            <w:pPr>
              <w:spacing w:line="360" w:lineRule="auto"/>
              <w:contextualSpacing/>
              <w:jc w:val="center"/>
              <w:rPr>
                <w:rFonts w:ascii="Arial" w:hAnsi="Arial" w:cs="Arial"/>
                <w:color w:val="000000" w:themeColor="text1"/>
                <w:sz w:val="11"/>
                <w:szCs w:val="11"/>
              </w:rPr>
            </w:pPr>
          </w:p>
        </w:tc>
        <w:tc>
          <w:tcPr>
            <w:tcW w:w="82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EDA5070" w14:textId="77777777" w:rsidR="00D8612B" w:rsidRPr="00675DF1" w:rsidRDefault="00D8612B" w:rsidP="00F54FA0">
            <w:pPr>
              <w:spacing w:line="360" w:lineRule="auto"/>
              <w:contextualSpacing/>
              <w:jc w:val="right"/>
              <w:rPr>
                <w:rFonts w:ascii="Arial" w:eastAsia="Arial" w:hAnsi="Arial" w:cs="Arial"/>
                <w:b/>
                <w:color w:val="000000" w:themeColor="text1"/>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84C9B74" w14:textId="77777777" w:rsidR="00D8612B" w:rsidRPr="00675DF1" w:rsidRDefault="00D8612B" w:rsidP="00F54FA0">
            <w:pPr>
              <w:spacing w:line="360" w:lineRule="auto"/>
              <w:contextualSpacing/>
              <w:jc w:val="center"/>
              <w:rPr>
                <w:rFonts w:ascii="Arial" w:hAnsi="Arial" w:cs="Arial"/>
                <w:color w:val="000000" w:themeColor="text1"/>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DF45E8B" w14:textId="77777777" w:rsidR="00D8612B" w:rsidRPr="00675DF1" w:rsidRDefault="00D8612B" w:rsidP="00F54FA0">
            <w:pPr>
              <w:spacing w:line="360" w:lineRule="auto"/>
              <w:contextualSpacing/>
              <w:jc w:val="right"/>
              <w:rPr>
                <w:rFonts w:ascii="Arial" w:eastAsia="Arial" w:hAnsi="Arial" w:cs="Arial"/>
                <w:b/>
                <w:color w:val="000000" w:themeColor="text1"/>
                <w:sz w:val="11"/>
                <w:szCs w:val="11"/>
              </w:rPr>
            </w:pPr>
          </w:p>
        </w:tc>
      </w:tr>
      <w:tr w:rsidR="00D8612B" w14:paraId="678649F3" w14:textId="77777777" w:rsidTr="00FD33EA">
        <w:trPr>
          <w:trHeight w:val="53"/>
        </w:trPr>
        <w:tc>
          <w:tcPr>
            <w:tcW w:w="1009" w:type="dxa"/>
            <w:tcBorders>
              <w:top w:val="single" w:sz="4" w:space="0" w:color="auto"/>
              <w:left w:val="single" w:sz="4" w:space="0" w:color="000000"/>
              <w:bottom w:val="single" w:sz="4" w:space="0" w:color="auto"/>
              <w:right w:val="single" w:sz="4" w:space="0" w:color="000000"/>
            </w:tcBorders>
            <w:shd w:val="clear" w:color="auto" w:fill="auto"/>
          </w:tcPr>
          <w:p w14:paraId="6C9AB1DB" w14:textId="77777777" w:rsidR="00D8612B" w:rsidRPr="0094562C" w:rsidRDefault="00D8612B" w:rsidP="00F54FA0">
            <w:pPr>
              <w:spacing w:line="360" w:lineRule="auto"/>
              <w:contextualSpacing/>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shd w:val="clear" w:color="auto" w:fill="auto"/>
          </w:tcPr>
          <w:p w14:paraId="05A62223" w14:textId="77777777" w:rsidR="00D8612B" w:rsidRPr="0094562C" w:rsidRDefault="00D8612B" w:rsidP="00F54FA0">
            <w:pPr>
              <w:spacing w:line="360" w:lineRule="auto"/>
              <w:contextualSpacing/>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shd w:val="clear" w:color="auto" w:fill="auto"/>
          </w:tcPr>
          <w:p w14:paraId="51784AB1" w14:textId="77777777" w:rsidR="00D8612B" w:rsidRPr="0094562C" w:rsidRDefault="00D8612B" w:rsidP="00F54FA0">
            <w:pPr>
              <w:spacing w:line="360" w:lineRule="auto"/>
              <w:contextualSpacing/>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auto"/>
          </w:tcPr>
          <w:p w14:paraId="0ED64810" w14:textId="2BE08E2E"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4D974688" w14:textId="0D3FFB8E"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3F79BC81" w14:textId="695FC30D"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3C416653" w14:textId="13555EE9" w:rsidR="00D8612B" w:rsidRPr="007217CD" w:rsidRDefault="00D8612B"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b/>
                <w:sz w:val="11"/>
                <w:lang w:val="en-US"/>
              </w:rPr>
              <w:t>2.05</w:t>
            </w:r>
          </w:p>
        </w:tc>
        <w:tc>
          <w:tcPr>
            <w:tcW w:w="284" w:type="dxa"/>
            <w:tcBorders>
              <w:top w:val="single" w:sz="4" w:space="0" w:color="auto"/>
              <w:left w:val="single" w:sz="4" w:space="0" w:color="000000"/>
              <w:bottom w:val="single" w:sz="4" w:space="0" w:color="auto"/>
              <w:right w:val="single" w:sz="4" w:space="0" w:color="000000"/>
            </w:tcBorders>
            <w:shd w:val="clear" w:color="auto" w:fill="auto"/>
          </w:tcPr>
          <w:p w14:paraId="33FF403D" w14:textId="65B14EBD" w:rsidR="00D8612B" w:rsidRPr="007217CD" w:rsidRDefault="00D8612B"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sz w:val="11"/>
                <w:lang w:val="en-US"/>
              </w:rPr>
              <w:t>05</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625045F1" w14:textId="7A86BD5B" w:rsidR="00D8612B" w:rsidRPr="00675DF1" w:rsidRDefault="00D8612B" w:rsidP="00F54FA0">
            <w:pPr>
              <w:spacing w:line="360" w:lineRule="auto"/>
              <w:contextualSpacing/>
              <w:rPr>
                <w:rFonts w:ascii="Arial" w:eastAsia="Arial" w:hAnsi="Arial" w:cs="Arial"/>
                <w:b/>
                <w:color w:val="000000" w:themeColor="text1"/>
                <w:sz w:val="11"/>
                <w:szCs w:val="11"/>
                <w:lang w:val="en-US"/>
              </w:rPr>
            </w:pPr>
            <w:r w:rsidRPr="00640E73">
              <w:rPr>
                <w:rFonts w:ascii="Arial" w:eastAsia="Arial" w:hAnsi="Arial" w:cs="Arial"/>
                <w:bCs/>
                <w:color w:val="000000" w:themeColor="text1"/>
                <w:sz w:val="11"/>
                <w:szCs w:val="11"/>
                <w:lang w:val="en-US"/>
              </w:rPr>
              <w:t xml:space="preserve">Sub </w:t>
            </w:r>
            <w:r>
              <w:rPr>
                <w:rFonts w:ascii="Arial" w:eastAsia="Arial" w:hAnsi="Arial" w:cs="Arial"/>
                <w:bCs/>
                <w:color w:val="000000" w:themeColor="text1"/>
                <w:sz w:val="11"/>
                <w:szCs w:val="11"/>
                <w:lang w:val="en-US"/>
              </w:rPr>
              <w:t>Kegiatan Penyelenggaraan Rapat Koordinasi dan Konsultasi SKPD</w:t>
            </w: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3C9809F7" w14:textId="11740D68" w:rsidR="00D8612B" w:rsidRPr="00AA09DB" w:rsidRDefault="00D8612B" w:rsidP="00F54FA0">
            <w:pPr>
              <w:spacing w:line="360" w:lineRule="auto"/>
              <w:contextualSpacing/>
              <w:rPr>
                <w:rFonts w:ascii="Arial" w:eastAsia="Arial" w:hAnsi="Arial" w:cs="Arial"/>
                <w:bCs/>
                <w:color w:val="000000" w:themeColor="text1"/>
                <w:sz w:val="11"/>
                <w:szCs w:val="11"/>
                <w:lang w:val="en-US"/>
              </w:rPr>
            </w:pPr>
            <w:r w:rsidRPr="00AA09DB">
              <w:rPr>
                <w:rFonts w:ascii="Arial" w:eastAsia="Arial" w:hAnsi="Arial" w:cs="Arial"/>
                <w:bCs/>
                <w:color w:val="000000" w:themeColor="text1"/>
                <w:sz w:val="11"/>
                <w:szCs w:val="11"/>
                <w:lang w:val="en-US"/>
              </w:rPr>
              <w:t>Jumlah koordinasi dan konsultasi SKPD yang dilaksanakan</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1106A297"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2FC31349" w14:textId="46983227" w:rsidR="00D8612B" w:rsidRPr="00675DF1" w:rsidRDefault="00D8612B" w:rsidP="00F54FA0">
            <w:pPr>
              <w:spacing w:line="360" w:lineRule="auto"/>
              <w:contextualSpacing/>
              <w:jc w:val="center"/>
              <w:rPr>
                <w:color w:val="000000" w:themeColor="text1"/>
                <w:sz w:val="11"/>
                <w:szCs w:val="11"/>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105985D6"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69C7A717" w14:textId="557018C4" w:rsidR="00D8612B" w:rsidRPr="00675DF1" w:rsidRDefault="00D8612B" w:rsidP="00F54FA0">
            <w:pPr>
              <w:spacing w:line="360" w:lineRule="auto"/>
              <w:contextualSpacing/>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7C5F671F" w14:textId="77777777" w:rsidR="00D8612B" w:rsidRDefault="00D8612B" w:rsidP="00F54FA0">
            <w:pPr>
              <w:spacing w:line="360" w:lineRule="auto"/>
              <w:contextualSpacing/>
              <w:jc w:val="center"/>
              <w:rPr>
                <w:sz w:val="11"/>
                <w:szCs w:val="11"/>
              </w:rPr>
            </w:pPr>
          </w:p>
          <w:p w14:paraId="2B6219D0" w14:textId="73041196" w:rsidR="00D8612B" w:rsidRPr="00675DF1" w:rsidRDefault="00D8612B" w:rsidP="00F54FA0">
            <w:pPr>
              <w:spacing w:line="360" w:lineRule="auto"/>
              <w:contextualSpacing/>
              <w:jc w:val="center"/>
              <w:rPr>
                <w:rFonts w:ascii="Arial" w:eastAsia="Arial" w:hAnsi="Arial" w:cs="Arial"/>
                <w:b/>
                <w:color w:val="000000" w:themeColor="text1"/>
                <w:sz w:val="11"/>
                <w:szCs w:val="11"/>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7E23951C"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6D850F16" w14:textId="361C497C" w:rsidR="00D8612B" w:rsidRPr="00675DF1" w:rsidRDefault="00D8612B" w:rsidP="00F54FA0">
            <w:pPr>
              <w:spacing w:line="360" w:lineRule="auto"/>
              <w:contextualSpacing/>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73F4298D"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24A0A69F" w14:textId="78EAEBBF" w:rsidR="00D8612B" w:rsidRPr="00675DF1" w:rsidRDefault="00D8612B" w:rsidP="00F54FA0">
            <w:pPr>
              <w:spacing w:line="360" w:lineRule="auto"/>
              <w:contextualSpacing/>
              <w:jc w:val="center"/>
              <w:rPr>
                <w:rFonts w:ascii="Arial" w:eastAsia="Arial" w:hAnsi="Arial" w:cs="Arial"/>
                <w:b/>
                <w:color w:val="000000" w:themeColor="text1"/>
                <w:sz w:val="11"/>
                <w:szCs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67630362" w14:textId="77777777" w:rsidR="00D8612B" w:rsidRDefault="00D8612B" w:rsidP="00F54FA0">
            <w:pPr>
              <w:spacing w:line="360" w:lineRule="auto"/>
              <w:contextualSpacing/>
              <w:jc w:val="center"/>
              <w:rPr>
                <w:sz w:val="11"/>
                <w:szCs w:val="11"/>
              </w:rPr>
            </w:pPr>
          </w:p>
          <w:p w14:paraId="4224DD54" w14:textId="5C85B053" w:rsidR="00D8612B" w:rsidRPr="00675DF1" w:rsidRDefault="00D8612B" w:rsidP="00F54FA0">
            <w:pPr>
              <w:spacing w:line="360" w:lineRule="auto"/>
              <w:contextualSpacing/>
              <w:jc w:val="center"/>
              <w:rPr>
                <w:rFonts w:ascii="Arial" w:hAnsi="Arial" w:cs="Arial"/>
                <w:color w:val="000000" w:themeColor="text1"/>
                <w:sz w:val="11"/>
                <w:szCs w:val="11"/>
              </w:rPr>
            </w:pPr>
            <w:r>
              <w:rPr>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5DD1A36A"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1B4BC8DE" w14:textId="4E7710CB" w:rsidR="00D8612B" w:rsidRPr="00675DF1" w:rsidRDefault="00D8612B" w:rsidP="00F54FA0">
            <w:pPr>
              <w:spacing w:line="360" w:lineRule="auto"/>
              <w:contextualSpacing/>
              <w:jc w:val="center"/>
              <w:rPr>
                <w:rFonts w:ascii="Arial" w:eastAsia="Arial" w:hAnsi="Arial" w:cs="Arial"/>
                <w:b/>
                <w:color w:val="000000" w:themeColor="text1"/>
                <w:sz w:val="11"/>
                <w:szCs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78BB0327" w14:textId="77777777" w:rsidR="00D8612B" w:rsidRDefault="00D8612B" w:rsidP="00F54FA0">
            <w:pPr>
              <w:spacing w:line="360" w:lineRule="auto"/>
              <w:jc w:val="right"/>
              <w:rPr>
                <w:sz w:val="11"/>
                <w:szCs w:val="11"/>
                <w:lang w:val="en-US"/>
              </w:rPr>
            </w:pPr>
          </w:p>
          <w:p w14:paraId="4565AEF6" w14:textId="0DFCCCFF" w:rsidR="00D8612B" w:rsidRPr="00AA09DB" w:rsidRDefault="00D8612B" w:rsidP="00F54FA0">
            <w:pPr>
              <w:spacing w:line="360" w:lineRule="auto"/>
              <w:contextualSpacing/>
              <w:jc w:val="center"/>
              <w:rPr>
                <w:rFonts w:ascii="Arial" w:hAnsi="Arial" w:cs="Arial"/>
                <w:color w:val="000000" w:themeColor="text1"/>
                <w:sz w:val="11"/>
                <w:szCs w:val="11"/>
                <w:lang w:val="en-US"/>
              </w:rPr>
            </w:pPr>
            <w:r>
              <w:rPr>
                <w:rFonts w:ascii="Arial" w:hAnsi="Arial" w:cs="Arial"/>
                <w:color w:val="000000" w:themeColor="text1"/>
                <w:sz w:val="11"/>
                <w:szCs w:val="11"/>
                <w:lang w:val="en-US"/>
              </w:rPr>
              <w:t>25 kali</w:t>
            </w:r>
          </w:p>
        </w:tc>
        <w:tc>
          <w:tcPr>
            <w:tcW w:w="851" w:type="dxa"/>
            <w:tcBorders>
              <w:top w:val="single" w:sz="2" w:space="0" w:color="000000"/>
              <w:left w:val="single" w:sz="4" w:space="0" w:color="000000"/>
              <w:bottom w:val="single" w:sz="2" w:space="0" w:color="000000"/>
              <w:right w:val="single" w:sz="4" w:space="0" w:color="000000"/>
            </w:tcBorders>
            <w:shd w:val="clear" w:color="auto" w:fill="auto"/>
          </w:tcPr>
          <w:p w14:paraId="52780AA4" w14:textId="77777777" w:rsidR="00D8612B" w:rsidRDefault="00D8612B" w:rsidP="00F54FA0">
            <w:pPr>
              <w:spacing w:line="360" w:lineRule="auto"/>
              <w:jc w:val="right"/>
              <w:rPr>
                <w:sz w:val="11"/>
                <w:szCs w:val="11"/>
                <w:lang w:val="en-US"/>
              </w:rPr>
            </w:pPr>
          </w:p>
          <w:p w14:paraId="68F5E3B0" w14:textId="5026C3B4" w:rsidR="00D8612B" w:rsidRPr="00675DF1" w:rsidRDefault="00D8612B" w:rsidP="00F54FA0">
            <w:pPr>
              <w:spacing w:line="360" w:lineRule="auto"/>
              <w:contextualSpacing/>
              <w:jc w:val="right"/>
              <w:rPr>
                <w:rFonts w:ascii="Arial" w:eastAsia="Arial" w:hAnsi="Arial" w:cs="Arial"/>
                <w:b/>
                <w:color w:val="000000" w:themeColor="text1"/>
                <w:sz w:val="11"/>
                <w:szCs w:val="11"/>
              </w:rPr>
            </w:pPr>
            <w:r>
              <w:rPr>
                <w:sz w:val="11"/>
                <w:szCs w:val="11"/>
                <w:lang w:val="en-US"/>
              </w:rPr>
              <w:t>175.000.000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5EA74976" w14:textId="77777777" w:rsidR="00D8612B" w:rsidRDefault="00D8612B" w:rsidP="00F54FA0">
            <w:pPr>
              <w:spacing w:line="360" w:lineRule="auto"/>
              <w:jc w:val="center"/>
              <w:rPr>
                <w:sz w:val="11"/>
                <w:szCs w:val="11"/>
              </w:rPr>
            </w:pPr>
          </w:p>
          <w:p w14:paraId="3C2CCC5A" w14:textId="4960C516" w:rsidR="00D8612B" w:rsidRPr="00675DF1" w:rsidRDefault="00D8612B" w:rsidP="00F54FA0">
            <w:pPr>
              <w:spacing w:line="360" w:lineRule="auto"/>
              <w:contextualSpacing/>
              <w:jc w:val="center"/>
              <w:rPr>
                <w:rFonts w:ascii="Arial" w:hAnsi="Arial" w:cs="Arial"/>
                <w:color w:val="000000" w:themeColor="text1"/>
                <w:sz w:val="11"/>
                <w:szCs w:val="11"/>
              </w:rPr>
            </w:pPr>
            <w:r>
              <w:rPr>
                <w:rFonts w:ascii="Arial" w:hAnsi="Arial" w:cs="Arial"/>
                <w:color w:val="000000" w:themeColor="text1"/>
                <w:sz w:val="11"/>
                <w:szCs w:val="11"/>
                <w:lang w:val="en-US"/>
              </w:rPr>
              <w:t>25 kali</w:t>
            </w:r>
            <w:r>
              <w:rPr>
                <w:sz w:val="11"/>
                <w:szCs w:val="11"/>
                <w:lang w:val="en-US"/>
              </w:rPr>
              <w:t xml:space="preserve"> </w:t>
            </w:r>
          </w:p>
        </w:tc>
        <w:tc>
          <w:tcPr>
            <w:tcW w:w="828" w:type="dxa"/>
            <w:tcBorders>
              <w:top w:val="single" w:sz="2" w:space="0" w:color="000000"/>
              <w:left w:val="single" w:sz="4" w:space="0" w:color="000000"/>
              <w:bottom w:val="single" w:sz="2" w:space="0" w:color="000000"/>
              <w:right w:val="single" w:sz="4" w:space="0" w:color="000000"/>
            </w:tcBorders>
            <w:shd w:val="clear" w:color="auto" w:fill="auto"/>
          </w:tcPr>
          <w:p w14:paraId="46C68943" w14:textId="77777777" w:rsidR="00D8612B" w:rsidRDefault="00D8612B" w:rsidP="00F54FA0">
            <w:pPr>
              <w:spacing w:line="360" w:lineRule="auto"/>
              <w:jc w:val="right"/>
              <w:rPr>
                <w:sz w:val="11"/>
                <w:szCs w:val="11"/>
              </w:rPr>
            </w:pPr>
          </w:p>
          <w:p w14:paraId="1DA86460" w14:textId="44F5D0FD" w:rsidR="00D8612B" w:rsidRPr="00675DF1" w:rsidRDefault="00D8612B" w:rsidP="00F54FA0">
            <w:pPr>
              <w:spacing w:line="360" w:lineRule="auto"/>
              <w:contextualSpacing/>
              <w:jc w:val="right"/>
              <w:rPr>
                <w:rFonts w:ascii="Arial" w:eastAsia="Arial" w:hAnsi="Arial" w:cs="Arial"/>
                <w:b/>
                <w:color w:val="000000" w:themeColor="text1"/>
                <w:sz w:val="11"/>
                <w:szCs w:val="11"/>
              </w:rPr>
            </w:pPr>
            <w:r>
              <w:rPr>
                <w:sz w:val="11"/>
                <w:szCs w:val="11"/>
                <w:lang w:val="en-US"/>
              </w:rPr>
              <w:t>200.000.000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3462B9F6" w14:textId="77777777" w:rsidR="00D8612B" w:rsidRDefault="00D8612B" w:rsidP="00F54FA0">
            <w:pPr>
              <w:spacing w:line="360" w:lineRule="auto"/>
              <w:jc w:val="center"/>
              <w:rPr>
                <w:sz w:val="11"/>
                <w:szCs w:val="11"/>
              </w:rPr>
            </w:pPr>
          </w:p>
          <w:p w14:paraId="601F7BE2" w14:textId="428A6391" w:rsidR="00D8612B" w:rsidRPr="00675DF1" w:rsidRDefault="00D8612B" w:rsidP="00F54FA0">
            <w:pPr>
              <w:spacing w:line="360" w:lineRule="auto"/>
              <w:contextualSpacing/>
              <w:jc w:val="center"/>
              <w:rPr>
                <w:rFonts w:ascii="Arial" w:hAnsi="Arial" w:cs="Arial"/>
                <w:color w:val="000000" w:themeColor="text1"/>
                <w:sz w:val="11"/>
                <w:szCs w:val="11"/>
              </w:rPr>
            </w:pPr>
            <w:r>
              <w:rPr>
                <w:sz w:val="11"/>
                <w:szCs w:val="11"/>
                <w:lang w:val="en-US"/>
              </w:rPr>
              <w:t>50 kali</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6749EBBA" w14:textId="77777777" w:rsidR="00D8612B" w:rsidRDefault="00D8612B" w:rsidP="00F54FA0">
            <w:pPr>
              <w:spacing w:line="360" w:lineRule="auto"/>
              <w:jc w:val="right"/>
              <w:rPr>
                <w:sz w:val="11"/>
                <w:szCs w:val="11"/>
              </w:rPr>
            </w:pPr>
          </w:p>
          <w:p w14:paraId="32E0721B" w14:textId="39ED16B4" w:rsidR="00D8612B" w:rsidRPr="00675DF1" w:rsidRDefault="00D8612B" w:rsidP="00F54FA0">
            <w:pPr>
              <w:spacing w:line="360" w:lineRule="auto"/>
              <w:contextualSpacing/>
              <w:jc w:val="right"/>
              <w:rPr>
                <w:rFonts w:ascii="Arial" w:eastAsia="Arial" w:hAnsi="Arial" w:cs="Arial"/>
                <w:b/>
                <w:color w:val="000000" w:themeColor="text1"/>
                <w:sz w:val="11"/>
                <w:szCs w:val="11"/>
              </w:rPr>
            </w:pPr>
            <w:r>
              <w:rPr>
                <w:sz w:val="11"/>
                <w:szCs w:val="11"/>
                <w:lang w:val="en-US"/>
              </w:rPr>
              <w:t>375.000.000</w:t>
            </w:r>
          </w:p>
        </w:tc>
      </w:tr>
      <w:tr w:rsidR="00D8612B" w14:paraId="31B368A7" w14:textId="77777777" w:rsidTr="00FD33EA">
        <w:trPr>
          <w:trHeight w:val="53"/>
        </w:trPr>
        <w:tc>
          <w:tcPr>
            <w:tcW w:w="1009" w:type="dxa"/>
            <w:tcBorders>
              <w:top w:val="single" w:sz="4" w:space="0" w:color="auto"/>
              <w:left w:val="single" w:sz="4" w:space="0" w:color="000000"/>
              <w:bottom w:val="single" w:sz="4" w:space="0" w:color="auto"/>
              <w:right w:val="single" w:sz="4" w:space="0" w:color="000000"/>
            </w:tcBorders>
            <w:shd w:val="clear" w:color="auto" w:fill="auto"/>
          </w:tcPr>
          <w:p w14:paraId="25CFEECF" w14:textId="77777777" w:rsidR="00D8612B" w:rsidRPr="0094562C" w:rsidRDefault="00D8612B" w:rsidP="00F54FA0">
            <w:pPr>
              <w:spacing w:line="360" w:lineRule="auto"/>
              <w:contextualSpacing/>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shd w:val="clear" w:color="auto" w:fill="auto"/>
          </w:tcPr>
          <w:p w14:paraId="35093485" w14:textId="77777777" w:rsidR="00D8612B" w:rsidRPr="0094562C" w:rsidRDefault="00D8612B" w:rsidP="00F54FA0">
            <w:pPr>
              <w:spacing w:line="360" w:lineRule="auto"/>
              <w:contextualSpacing/>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shd w:val="clear" w:color="auto" w:fill="auto"/>
          </w:tcPr>
          <w:p w14:paraId="3D30AA6F" w14:textId="77777777" w:rsidR="00D8612B" w:rsidRPr="0094562C" w:rsidRDefault="00D8612B" w:rsidP="00F54FA0">
            <w:pPr>
              <w:spacing w:line="360" w:lineRule="auto"/>
              <w:contextualSpacing/>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0F072F2E"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21A9BCCC"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07BCA3B9"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6AE199DD"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284"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6BD8B32F"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35F14AC" w14:textId="77777777" w:rsidR="00D8612B" w:rsidRDefault="00D8612B" w:rsidP="00F54FA0">
            <w:pPr>
              <w:spacing w:line="360" w:lineRule="auto"/>
              <w:contextualSpacing/>
              <w:rPr>
                <w:rFonts w:ascii="Arial" w:eastAsia="Arial" w:hAnsi="Arial" w:cs="Arial"/>
                <w:b/>
                <w:color w:val="000000" w:themeColor="text1"/>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1A8FB67" w14:textId="77777777" w:rsidR="00D8612B" w:rsidRPr="00AA09DB" w:rsidRDefault="00D8612B" w:rsidP="00F54FA0">
            <w:pPr>
              <w:spacing w:line="360" w:lineRule="auto"/>
              <w:contextualSpacing/>
              <w:rPr>
                <w:rFonts w:ascii="Arial" w:eastAsia="Arial" w:hAnsi="Arial" w:cs="Arial"/>
                <w:bCs/>
                <w:color w:val="000000" w:themeColor="text1"/>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AC16E11" w14:textId="77777777" w:rsidR="00D8612B" w:rsidRPr="00675DF1" w:rsidRDefault="00D8612B" w:rsidP="00F54FA0">
            <w:pPr>
              <w:spacing w:line="360" w:lineRule="auto"/>
              <w:contextualSpacing/>
              <w:jc w:val="center"/>
              <w:rPr>
                <w:color w:val="000000" w:themeColor="text1"/>
                <w:sz w:val="11"/>
                <w:szCs w:val="11"/>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9A85F3D" w14:textId="77777777" w:rsidR="00D8612B" w:rsidRPr="00675DF1" w:rsidRDefault="00D8612B" w:rsidP="00F54FA0">
            <w:pPr>
              <w:spacing w:line="360" w:lineRule="auto"/>
              <w:contextualSpacing/>
              <w:jc w:val="center"/>
              <w:rPr>
                <w:rFonts w:ascii="Arial" w:hAnsi="Arial" w:cs="Arial"/>
                <w:color w:val="000000" w:themeColor="text1"/>
                <w:sz w:val="11"/>
                <w:szCs w:val="11"/>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B5A7190" w14:textId="77777777" w:rsidR="00D8612B" w:rsidRPr="00675DF1" w:rsidRDefault="00D8612B" w:rsidP="00F54FA0">
            <w:pPr>
              <w:spacing w:line="360" w:lineRule="auto"/>
              <w:contextualSpacing/>
              <w:jc w:val="center"/>
              <w:rPr>
                <w:rFonts w:ascii="Arial" w:eastAsia="Arial" w:hAnsi="Arial" w:cs="Arial"/>
                <w:b/>
                <w:color w:val="000000" w:themeColor="text1"/>
                <w:sz w:val="11"/>
                <w:szCs w:val="11"/>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7C38951" w14:textId="77777777" w:rsidR="00D8612B" w:rsidRPr="00675DF1" w:rsidRDefault="00D8612B" w:rsidP="00F54FA0">
            <w:pPr>
              <w:spacing w:line="360" w:lineRule="auto"/>
              <w:contextualSpacing/>
              <w:jc w:val="center"/>
              <w:rPr>
                <w:rFonts w:ascii="Arial" w:hAnsi="Arial" w:cs="Arial"/>
                <w:color w:val="000000" w:themeColor="text1"/>
                <w:sz w:val="11"/>
                <w:szCs w:val="11"/>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377A065" w14:textId="77777777" w:rsidR="00D8612B" w:rsidRPr="00675DF1" w:rsidRDefault="00D8612B" w:rsidP="00F54FA0">
            <w:pPr>
              <w:spacing w:line="360" w:lineRule="auto"/>
              <w:contextualSpacing/>
              <w:jc w:val="center"/>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F5136D4" w14:textId="77777777" w:rsidR="00D8612B" w:rsidRPr="00675DF1" w:rsidRDefault="00D8612B" w:rsidP="00F54FA0">
            <w:pPr>
              <w:spacing w:line="360" w:lineRule="auto"/>
              <w:contextualSpacing/>
              <w:jc w:val="center"/>
              <w:rPr>
                <w:rFonts w:ascii="Arial" w:hAnsi="Arial" w:cs="Arial"/>
                <w:color w:val="000000" w:themeColor="text1"/>
                <w:sz w:val="11"/>
                <w:szCs w:val="11"/>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9B151D5" w14:textId="77777777" w:rsidR="00D8612B" w:rsidRPr="00675DF1" w:rsidRDefault="00D8612B" w:rsidP="00F54FA0">
            <w:pPr>
              <w:spacing w:line="360" w:lineRule="auto"/>
              <w:contextualSpacing/>
              <w:jc w:val="center"/>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29D4B05" w14:textId="77777777" w:rsidR="00D8612B" w:rsidRPr="00675DF1" w:rsidRDefault="00D8612B" w:rsidP="00F54FA0">
            <w:pPr>
              <w:spacing w:line="360" w:lineRule="auto"/>
              <w:contextualSpacing/>
              <w:rPr>
                <w:rFonts w:ascii="Arial" w:hAnsi="Arial" w:cs="Arial"/>
                <w:color w:val="000000" w:themeColor="text1"/>
                <w:sz w:val="11"/>
                <w:szCs w:val="11"/>
              </w:rPr>
            </w:pPr>
          </w:p>
        </w:tc>
        <w:tc>
          <w:tcPr>
            <w:tcW w:w="85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753D55D"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62CFC65" w14:textId="77777777" w:rsidR="00D8612B" w:rsidRPr="00675DF1" w:rsidRDefault="00D8612B" w:rsidP="00F54FA0">
            <w:pPr>
              <w:spacing w:line="360" w:lineRule="auto"/>
              <w:contextualSpacing/>
              <w:rPr>
                <w:rFonts w:ascii="Arial" w:hAnsi="Arial" w:cs="Arial"/>
                <w:color w:val="000000" w:themeColor="text1"/>
                <w:sz w:val="11"/>
                <w:szCs w:val="11"/>
              </w:rPr>
            </w:pPr>
          </w:p>
        </w:tc>
        <w:tc>
          <w:tcPr>
            <w:tcW w:w="82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6DB7D96"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D6DEDF5" w14:textId="77777777" w:rsidR="00D8612B" w:rsidRPr="00675DF1" w:rsidRDefault="00D8612B" w:rsidP="00F54FA0">
            <w:pPr>
              <w:spacing w:line="360" w:lineRule="auto"/>
              <w:contextualSpacing/>
              <w:rPr>
                <w:rFonts w:ascii="Arial" w:hAnsi="Arial" w:cs="Arial"/>
                <w:color w:val="000000" w:themeColor="text1"/>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D4EC39E"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r>
      <w:tr w:rsidR="00D8612B" w14:paraId="7147D2B2" w14:textId="77777777" w:rsidTr="00FD33EA">
        <w:trPr>
          <w:trHeight w:val="53"/>
        </w:trPr>
        <w:tc>
          <w:tcPr>
            <w:tcW w:w="1009" w:type="dxa"/>
            <w:tcBorders>
              <w:top w:val="single" w:sz="4" w:space="0" w:color="auto"/>
              <w:left w:val="single" w:sz="4" w:space="0" w:color="000000"/>
              <w:bottom w:val="single" w:sz="4" w:space="0" w:color="auto"/>
              <w:right w:val="single" w:sz="4" w:space="0" w:color="000000"/>
            </w:tcBorders>
            <w:shd w:val="clear" w:color="auto" w:fill="auto"/>
          </w:tcPr>
          <w:p w14:paraId="4AC2A9DB" w14:textId="77777777" w:rsidR="00D8612B" w:rsidRPr="0094562C" w:rsidRDefault="00D8612B" w:rsidP="00F54FA0">
            <w:pPr>
              <w:spacing w:line="360" w:lineRule="auto"/>
              <w:contextualSpacing/>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shd w:val="clear" w:color="auto" w:fill="auto"/>
          </w:tcPr>
          <w:p w14:paraId="28FB1293" w14:textId="77777777" w:rsidR="00D8612B" w:rsidRPr="0094562C" w:rsidRDefault="00D8612B" w:rsidP="00F54FA0">
            <w:pPr>
              <w:spacing w:line="360" w:lineRule="auto"/>
              <w:contextualSpacing/>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shd w:val="clear" w:color="auto" w:fill="auto"/>
          </w:tcPr>
          <w:p w14:paraId="430446FA" w14:textId="77777777" w:rsidR="00D8612B" w:rsidRPr="0094562C" w:rsidRDefault="00D8612B" w:rsidP="00F54FA0">
            <w:pPr>
              <w:spacing w:line="360" w:lineRule="auto"/>
              <w:contextualSpacing/>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1623B9CB" w14:textId="121B5568"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739B5378" w14:textId="77169B65"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28DE21AD" w14:textId="783A8902"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6CBE9FB8" w14:textId="4F40620D" w:rsidR="00D8612B" w:rsidRPr="007217CD" w:rsidRDefault="00D8612B"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b/>
                <w:sz w:val="11"/>
                <w:lang w:val="en-US"/>
              </w:rPr>
              <w:t>2.07</w:t>
            </w:r>
          </w:p>
        </w:tc>
        <w:tc>
          <w:tcPr>
            <w:tcW w:w="284"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680246AF" w14:textId="6E8AC406" w:rsidR="00D8612B" w:rsidRPr="007217CD" w:rsidRDefault="00D8612B" w:rsidP="00F54FA0">
            <w:pPr>
              <w:spacing w:line="360" w:lineRule="auto"/>
              <w:contextualSpacing/>
              <w:rPr>
                <w:rFonts w:ascii="Arial" w:eastAsia="Arial" w:hAnsi="Arial" w:cs="Arial"/>
                <w:b/>
                <w:color w:val="000000" w:themeColor="text1"/>
                <w:sz w:val="11"/>
                <w:szCs w:val="11"/>
                <w:lang w:val="en-US"/>
              </w:rPr>
            </w:pPr>
          </w:p>
        </w:tc>
        <w:tc>
          <w:tcPr>
            <w:tcW w:w="1233"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C8F1FB3" w14:textId="77777777" w:rsidR="00D8612B" w:rsidRDefault="00D8612B" w:rsidP="00F54FA0">
            <w:pPr>
              <w:spacing w:line="360" w:lineRule="auto"/>
              <w:rPr>
                <w:rFonts w:ascii="Arial" w:eastAsia="Arial" w:hAnsi="Arial" w:cs="Arial"/>
                <w:sz w:val="11"/>
                <w:lang w:val="en-US"/>
              </w:rPr>
            </w:pPr>
            <w:r>
              <w:rPr>
                <w:rFonts w:ascii="Arial" w:eastAsia="Arial" w:hAnsi="Arial" w:cs="Arial"/>
                <w:sz w:val="11"/>
                <w:lang w:val="en-US"/>
              </w:rPr>
              <w:t>Kegiatan</w:t>
            </w:r>
          </w:p>
          <w:p w14:paraId="59C7EC73" w14:textId="619A1FD1" w:rsidR="00D8612B" w:rsidRPr="00D8612B" w:rsidRDefault="00D8612B" w:rsidP="00F54FA0">
            <w:pPr>
              <w:spacing w:line="360" w:lineRule="auto"/>
              <w:contextualSpacing/>
              <w:rPr>
                <w:rFonts w:ascii="Arial" w:eastAsia="Arial" w:hAnsi="Arial" w:cs="Arial"/>
                <w:sz w:val="11"/>
                <w:lang w:val="en-US"/>
              </w:rPr>
            </w:pPr>
            <w:r>
              <w:rPr>
                <w:rFonts w:ascii="Arial" w:eastAsia="Arial" w:hAnsi="Arial" w:cs="Arial"/>
                <w:sz w:val="11"/>
                <w:lang w:val="en-US"/>
              </w:rPr>
              <w:t>Pengadaan Barang Milik daerah Penunjang Urusan PemerintahDaerah</w:t>
            </w:r>
          </w:p>
        </w:tc>
        <w:tc>
          <w:tcPr>
            <w:tcW w:w="160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5C6E40C" w14:textId="10F6FABB" w:rsidR="00D8612B" w:rsidRPr="00AA09DB" w:rsidRDefault="00D8612B" w:rsidP="00F54FA0">
            <w:pPr>
              <w:spacing w:line="360" w:lineRule="auto"/>
              <w:contextualSpacing/>
              <w:rPr>
                <w:rFonts w:ascii="Arial" w:eastAsia="Arial" w:hAnsi="Arial" w:cs="Arial"/>
                <w:bCs/>
                <w:color w:val="000000" w:themeColor="text1"/>
                <w:sz w:val="11"/>
                <w:szCs w:val="11"/>
                <w:lang w:val="en-US"/>
              </w:rPr>
            </w:pPr>
            <w:r w:rsidRPr="00AA09DB">
              <w:rPr>
                <w:rFonts w:ascii="Arial" w:eastAsia="Arial" w:hAnsi="Arial" w:cs="Arial"/>
                <w:bCs/>
                <w:color w:val="000000" w:themeColor="text1"/>
                <w:sz w:val="11"/>
                <w:szCs w:val="11"/>
                <w:lang w:val="en-US"/>
              </w:rPr>
              <w:t>Persentase pengadaan barang milik daerah penunjang urusan pemerintah daerah</w:t>
            </w:r>
          </w:p>
        </w:tc>
        <w:tc>
          <w:tcPr>
            <w:tcW w:w="70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7C8DDF4"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1A278C42" w14:textId="4FF7C709" w:rsidR="00D8612B" w:rsidRPr="00675DF1" w:rsidRDefault="00D8612B" w:rsidP="00F54FA0">
            <w:pPr>
              <w:spacing w:line="360" w:lineRule="auto"/>
              <w:contextualSpacing/>
              <w:jc w:val="center"/>
              <w:rPr>
                <w:color w:val="000000" w:themeColor="text1"/>
                <w:sz w:val="11"/>
                <w:szCs w:val="11"/>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00AB50A2"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7A3C8907" w14:textId="474118A3"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BBAB968" w14:textId="77777777" w:rsidR="00D8612B" w:rsidRDefault="00D8612B" w:rsidP="00F54FA0">
            <w:pPr>
              <w:spacing w:line="360" w:lineRule="auto"/>
              <w:contextualSpacing/>
              <w:jc w:val="center"/>
              <w:rPr>
                <w:sz w:val="11"/>
                <w:szCs w:val="11"/>
              </w:rPr>
            </w:pPr>
          </w:p>
          <w:p w14:paraId="7F61D590" w14:textId="7567B22E" w:rsidR="00D8612B" w:rsidRPr="00652C48" w:rsidRDefault="00D8612B" w:rsidP="00F54FA0">
            <w:pPr>
              <w:spacing w:line="360" w:lineRule="auto"/>
              <w:jc w:val="center"/>
              <w:rPr>
                <w:lang w:val="en-US"/>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262B8207"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674AF79C" w14:textId="6E280EFF" w:rsidR="00D8612B" w:rsidRPr="001800A3" w:rsidRDefault="00D8612B" w:rsidP="00F54FA0">
            <w:pPr>
              <w:spacing w:line="360" w:lineRule="auto"/>
              <w:jc w:val="center"/>
              <w:rPr>
                <w:lang w:val="en-US"/>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68C5D57"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420A1714" w14:textId="21E57E37" w:rsidR="00D8612B" w:rsidRPr="003412D7" w:rsidRDefault="00D8612B" w:rsidP="00F54FA0">
            <w:pPr>
              <w:spacing w:line="360" w:lineRule="auto"/>
              <w:jc w:val="center"/>
              <w:rPr>
                <w:lang w:val="en-US"/>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C27D2E0" w14:textId="77777777" w:rsidR="00D8612B" w:rsidRDefault="00D8612B" w:rsidP="00F54FA0">
            <w:pPr>
              <w:spacing w:line="360" w:lineRule="auto"/>
              <w:contextualSpacing/>
              <w:jc w:val="center"/>
              <w:rPr>
                <w:sz w:val="11"/>
                <w:szCs w:val="11"/>
              </w:rPr>
            </w:pPr>
          </w:p>
          <w:p w14:paraId="18243A54" w14:textId="1ED1E5D8" w:rsidR="00D8612B" w:rsidRDefault="00D8612B" w:rsidP="00F54FA0">
            <w:pPr>
              <w:spacing w:line="360" w:lineRule="auto"/>
              <w:jc w:val="center"/>
            </w:pPr>
            <w:r>
              <w:rPr>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32D0E319" w14:textId="77777777" w:rsidR="00D8612B" w:rsidRDefault="00D8612B" w:rsidP="00F54FA0">
            <w:pPr>
              <w:spacing w:line="360" w:lineRule="auto"/>
              <w:ind w:left="36"/>
              <w:contextualSpacing/>
              <w:jc w:val="center"/>
              <w:rPr>
                <w:rFonts w:ascii="Arial" w:hAnsi="Arial" w:cs="Arial"/>
                <w:color w:val="000000" w:themeColor="text1"/>
                <w:sz w:val="11"/>
                <w:szCs w:val="11"/>
                <w:lang w:val="en-US"/>
              </w:rPr>
            </w:pPr>
          </w:p>
          <w:p w14:paraId="40DE56BF" w14:textId="12A5116C"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05A71834" w14:textId="77777777" w:rsidR="00D8612B" w:rsidRDefault="00D8612B" w:rsidP="00F54FA0">
            <w:pPr>
              <w:spacing w:line="360" w:lineRule="auto"/>
              <w:contextualSpacing/>
              <w:jc w:val="center"/>
              <w:rPr>
                <w:rFonts w:ascii="Arial" w:hAnsi="Arial" w:cs="Arial"/>
                <w:sz w:val="11"/>
                <w:szCs w:val="11"/>
                <w:lang w:val="en-US"/>
              </w:rPr>
            </w:pPr>
          </w:p>
          <w:p w14:paraId="2CB2BA00" w14:textId="76583BD5" w:rsidR="00D8612B" w:rsidRDefault="00D8612B" w:rsidP="00F54FA0">
            <w:pPr>
              <w:spacing w:line="360" w:lineRule="auto"/>
            </w:pPr>
            <w:r>
              <w:rPr>
                <w:rFonts w:ascii="Arial" w:hAnsi="Arial" w:cs="Arial"/>
                <w:sz w:val="11"/>
                <w:szCs w:val="11"/>
                <w:lang w:val="en-US"/>
              </w:rPr>
              <w:t>100 %</w:t>
            </w:r>
          </w:p>
        </w:tc>
        <w:tc>
          <w:tcPr>
            <w:tcW w:w="851"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31FC5C61" w14:textId="77777777" w:rsidR="00D8612B" w:rsidRDefault="00D8612B" w:rsidP="00F54FA0">
            <w:pPr>
              <w:spacing w:line="360" w:lineRule="auto"/>
              <w:contextualSpacing/>
              <w:rPr>
                <w:rFonts w:ascii="Arial" w:hAnsi="Arial" w:cs="Arial"/>
                <w:sz w:val="11"/>
                <w:szCs w:val="11"/>
                <w:lang w:val="en-US"/>
              </w:rPr>
            </w:pPr>
          </w:p>
          <w:p w14:paraId="5F9658F5" w14:textId="5AE27E09" w:rsidR="00D8612B" w:rsidRDefault="00D8612B" w:rsidP="00F54FA0">
            <w:pPr>
              <w:spacing w:line="360" w:lineRule="auto"/>
              <w:jc w:val="right"/>
            </w:pPr>
            <w:r>
              <w:rPr>
                <w:rFonts w:ascii="Arial" w:hAnsi="Arial" w:cs="Arial"/>
                <w:sz w:val="11"/>
                <w:szCs w:val="11"/>
                <w:lang w:val="en-US"/>
              </w:rPr>
              <w:t>2.085.846.164</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389F7A1C" w14:textId="77777777" w:rsidR="00D8612B" w:rsidRDefault="00D8612B" w:rsidP="00F54FA0">
            <w:pPr>
              <w:spacing w:line="360" w:lineRule="auto"/>
              <w:contextualSpacing/>
              <w:jc w:val="center"/>
              <w:rPr>
                <w:rFonts w:ascii="Arial" w:hAnsi="Arial" w:cs="Arial"/>
                <w:sz w:val="11"/>
                <w:szCs w:val="11"/>
              </w:rPr>
            </w:pPr>
          </w:p>
          <w:p w14:paraId="25DF895F" w14:textId="591C5744" w:rsidR="00D8612B" w:rsidRDefault="00D8612B" w:rsidP="00F54FA0">
            <w:pPr>
              <w:spacing w:line="360" w:lineRule="auto"/>
            </w:pPr>
            <w:r>
              <w:rPr>
                <w:rFonts w:ascii="Arial" w:hAnsi="Arial" w:cs="Arial"/>
                <w:sz w:val="11"/>
                <w:szCs w:val="11"/>
                <w:lang w:val="en-US"/>
              </w:rPr>
              <w:t>100 %</w:t>
            </w:r>
          </w:p>
        </w:tc>
        <w:tc>
          <w:tcPr>
            <w:tcW w:w="82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2F4CB667" w14:textId="77777777" w:rsidR="00D8612B" w:rsidRDefault="00D8612B" w:rsidP="00F54FA0">
            <w:pPr>
              <w:spacing w:line="360" w:lineRule="auto"/>
              <w:contextualSpacing/>
              <w:rPr>
                <w:rFonts w:ascii="Arial" w:hAnsi="Arial" w:cs="Arial"/>
                <w:sz w:val="11"/>
                <w:szCs w:val="11"/>
              </w:rPr>
            </w:pPr>
          </w:p>
          <w:p w14:paraId="0BA5B73D" w14:textId="1EF720BC" w:rsidR="00D8612B" w:rsidRDefault="00D8612B" w:rsidP="00F54FA0">
            <w:pPr>
              <w:spacing w:line="360" w:lineRule="auto"/>
              <w:jc w:val="right"/>
            </w:pPr>
            <w:r>
              <w:rPr>
                <w:rFonts w:ascii="Arial" w:hAnsi="Arial" w:cs="Arial"/>
                <w:sz w:val="11"/>
                <w:szCs w:val="11"/>
                <w:lang w:val="en-US"/>
              </w:rPr>
              <w:t>2.240.000.000</w:t>
            </w:r>
          </w:p>
        </w:tc>
        <w:tc>
          <w:tcPr>
            <w:tcW w:w="426"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34D23769" w14:textId="77777777" w:rsidR="00D8612B" w:rsidRDefault="00D8612B" w:rsidP="00F54FA0">
            <w:pPr>
              <w:spacing w:line="360" w:lineRule="auto"/>
              <w:contextualSpacing/>
              <w:rPr>
                <w:rFonts w:ascii="Arial" w:hAnsi="Arial" w:cs="Arial"/>
                <w:sz w:val="11"/>
                <w:szCs w:val="11"/>
                <w:lang w:val="en-US"/>
              </w:rPr>
            </w:pPr>
          </w:p>
          <w:p w14:paraId="6F735BB3" w14:textId="7FA48CEF" w:rsidR="00D8612B" w:rsidRDefault="00D8612B" w:rsidP="00F54FA0">
            <w:pPr>
              <w:spacing w:line="360" w:lineRule="auto"/>
            </w:pPr>
            <w:r>
              <w:rPr>
                <w:rFonts w:ascii="Arial" w:hAnsi="Arial" w:cs="Arial"/>
                <w:sz w:val="11"/>
                <w:szCs w:val="11"/>
                <w:lang w:val="en-US"/>
              </w:rPr>
              <w:t>100 %</w:t>
            </w:r>
          </w:p>
        </w:tc>
        <w:tc>
          <w:tcPr>
            <w:tcW w:w="861"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6BFAC33" w14:textId="77777777" w:rsidR="00D8612B" w:rsidRDefault="00D8612B" w:rsidP="00F54FA0">
            <w:pPr>
              <w:spacing w:line="360" w:lineRule="auto"/>
              <w:contextualSpacing/>
              <w:rPr>
                <w:rFonts w:ascii="Arial" w:hAnsi="Arial" w:cs="Arial"/>
                <w:sz w:val="11"/>
                <w:szCs w:val="11"/>
                <w:lang w:val="en-US"/>
              </w:rPr>
            </w:pPr>
          </w:p>
          <w:p w14:paraId="3791D93D" w14:textId="2FE1DCC8" w:rsidR="00D8612B" w:rsidRDefault="00D8612B" w:rsidP="00F54FA0">
            <w:pPr>
              <w:spacing w:line="360" w:lineRule="auto"/>
              <w:jc w:val="right"/>
            </w:pPr>
            <w:r>
              <w:rPr>
                <w:rFonts w:ascii="Arial" w:hAnsi="Arial" w:cs="Arial"/>
                <w:sz w:val="11"/>
                <w:szCs w:val="11"/>
                <w:lang w:val="en-US"/>
              </w:rPr>
              <w:t>4.325.846.164</w:t>
            </w:r>
          </w:p>
        </w:tc>
      </w:tr>
      <w:tr w:rsidR="00D8612B" w14:paraId="3536E1B4" w14:textId="77777777" w:rsidTr="00FD33EA">
        <w:trPr>
          <w:trHeight w:val="50"/>
        </w:trPr>
        <w:tc>
          <w:tcPr>
            <w:tcW w:w="1009" w:type="dxa"/>
            <w:tcBorders>
              <w:top w:val="single" w:sz="4" w:space="0" w:color="auto"/>
              <w:left w:val="single" w:sz="4" w:space="0" w:color="000000"/>
              <w:bottom w:val="single" w:sz="4" w:space="0" w:color="auto"/>
              <w:right w:val="single" w:sz="4" w:space="0" w:color="000000"/>
            </w:tcBorders>
          </w:tcPr>
          <w:p w14:paraId="6B6AF930" w14:textId="77777777" w:rsidR="00D8612B" w:rsidRPr="00675DF1" w:rsidRDefault="00D8612B" w:rsidP="00F54FA0">
            <w:pPr>
              <w:spacing w:line="360" w:lineRule="auto"/>
              <w:contextualSpacing/>
              <w:rPr>
                <w:color w:val="000000" w:themeColor="text1"/>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01E69077" w14:textId="77777777" w:rsidR="00D8612B" w:rsidRPr="00675DF1" w:rsidRDefault="00D8612B" w:rsidP="00F54FA0">
            <w:pPr>
              <w:spacing w:line="360" w:lineRule="auto"/>
              <w:contextualSpacing/>
              <w:rPr>
                <w:color w:val="000000" w:themeColor="text1"/>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0540D99C" w14:textId="77777777" w:rsidR="00D8612B" w:rsidRPr="00675DF1" w:rsidRDefault="00D8612B" w:rsidP="00F54FA0">
            <w:pPr>
              <w:spacing w:line="360" w:lineRule="auto"/>
              <w:contextualSpacing/>
              <w:rPr>
                <w:color w:val="000000" w:themeColor="text1"/>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23E8E7E1"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391461AB"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5DF3BDE4"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6AC8B109"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284"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303CA4F9"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191C44B"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02430EF"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77629CD" w14:textId="77777777" w:rsidR="00D8612B" w:rsidRPr="00675DF1" w:rsidRDefault="00D8612B" w:rsidP="00F54FA0">
            <w:pPr>
              <w:spacing w:line="360" w:lineRule="auto"/>
              <w:contextualSpacing/>
              <w:rPr>
                <w:color w:val="000000" w:themeColor="text1"/>
                <w:sz w:val="11"/>
                <w:szCs w:val="11"/>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B2E6361" w14:textId="77777777" w:rsidR="00D8612B" w:rsidRPr="00675DF1" w:rsidRDefault="00D8612B" w:rsidP="00F54FA0">
            <w:pPr>
              <w:spacing w:line="360" w:lineRule="auto"/>
              <w:contextualSpacing/>
              <w:rPr>
                <w:rFonts w:ascii="Arial" w:hAnsi="Arial" w:cs="Arial"/>
                <w:color w:val="000000" w:themeColor="text1"/>
                <w:sz w:val="11"/>
                <w:szCs w:val="11"/>
                <w:highlight w:val="green"/>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DA76C22"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AEC43C6" w14:textId="77777777" w:rsidR="00D8612B" w:rsidRPr="00675DF1" w:rsidRDefault="00D8612B" w:rsidP="00F54FA0">
            <w:pPr>
              <w:spacing w:line="360" w:lineRule="auto"/>
              <w:contextualSpacing/>
              <w:rPr>
                <w:rFonts w:ascii="Arial" w:hAnsi="Arial" w:cs="Arial"/>
                <w:color w:val="000000" w:themeColor="text1"/>
                <w:sz w:val="11"/>
                <w:szCs w:val="11"/>
                <w:highlight w:val="green"/>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4F0BA3A"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2251EDB" w14:textId="77777777" w:rsidR="00D8612B" w:rsidRPr="00675DF1" w:rsidRDefault="00D8612B" w:rsidP="00F54FA0">
            <w:pPr>
              <w:spacing w:line="360" w:lineRule="auto"/>
              <w:contextualSpacing/>
              <w:rPr>
                <w:rFonts w:ascii="Arial" w:hAnsi="Arial" w:cs="Arial"/>
                <w:color w:val="000000" w:themeColor="text1"/>
                <w:sz w:val="11"/>
                <w:szCs w:val="11"/>
                <w:highlight w:val="green"/>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51DA4F4"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D4E05FA" w14:textId="77777777" w:rsidR="00D8612B" w:rsidRPr="00675DF1" w:rsidRDefault="00D8612B" w:rsidP="00F54FA0">
            <w:pPr>
              <w:spacing w:line="360" w:lineRule="auto"/>
              <w:contextualSpacing/>
              <w:rPr>
                <w:rFonts w:ascii="Arial" w:hAnsi="Arial" w:cs="Arial"/>
                <w:color w:val="000000" w:themeColor="text1"/>
                <w:sz w:val="11"/>
                <w:szCs w:val="11"/>
                <w:highlight w:val="green"/>
              </w:rPr>
            </w:pPr>
          </w:p>
        </w:tc>
        <w:tc>
          <w:tcPr>
            <w:tcW w:w="85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547F96C"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5388784" w14:textId="77777777" w:rsidR="00D8612B" w:rsidRPr="00675DF1" w:rsidRDefault="00D8612B" w:rsidP="00F54FA0">
            <w:pPr>
              <w:spacing w:line="360" w:lineRule="auto"/>
              <w:contextualSpacing/>
              <w:rPr>
                <w:rFonts w:ascii="Arial" w:hAnsi="Arial" w:cs="Arial"/>
                <w:color w:val="000000" w:themeColor="text1"/>
                <w:sz w:val="11"/>
                <w:szCs w:val="11"/>
                <w:highlight w:val="green"/>
              </w:rPr>
            </w:pPr>
          </w:p>
        </w:tc>
        <w:tc>
          <w:tcPr>
            <w:tcW w:w="82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4B3A048"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A18AF05" w14:textId="77777777" w:rsidR="00D8612B" w:rsidRPr="00675DF1" w:rsidRDefault="00D8612B" w:rsidP="00F54FA0">
            <w:pPr>
              <w:spacing w:line="360" w:lineRule="auto"/>
              <w:contextualSpacing/>
              <w:rPr>
                <w:rFonts w:ascii="Arial" w:hAnsi="Arial" w:cs="Arial"/>
                <w:color w:val="000000" w:themeColor="text1"/>
                <w:sz w:val="11"/>
                <w:szCs w:val="11"/>
                <w:highlight w:val="green"/>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FFF0385"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r>
      <w:tr w:rsidR="00D8612B" w14:paraId="375D1608" w14:textId="77777777" w:rsidTr="00BC0FFE">
        <w:trPr>
          <w:trHeight w:val="394"/>
        </w:trPr>
        <w:tc>
          <w:tcPr>
            <w:tcW w:w="1009" w:type="dxa"/>
            <w:vMerge w:val="restart"/>
            <w:tcBorders>
              <w:top w:val="single" w:sz="4" w:space="0" w:color="auto"/>
              <w:left w:val="single" w:sz="4" w:space="0" w:color="000000"/>
              <w:right w:val="single" w:sz="4" w:space="0" w:color="000000"/>
            </w:tcBorders>
          </w:tcPr>
          <w:p w14:paraId="519F91A7" w14:textId="77777777" w:rsidR="00D8612B" w:rsidRDefault="00D8612B" w:rsidP="00F54FA0">
            <w:pPr>
              <w:spacing w:line="360" w:lineRule="auto"/>
              <w:contextualSpacing/>
              <w:rPr>
                <w:color w:val="000000" w:themeColor="text1"/>
                <w:sz w:val="11"/>
                <w:szCs w:val="11"/>
                <w:lang w:val="en-US"/>
              </w:rPr>
            </w:pPr>
          </w:p>
          <w:p w14:paraId="71A3A183" w14:textId="77777777" w:rsidR="00D8612B" w:rsidRDefault="00D8612B" w:rsidP="00F54FA0">
            <w:pPr>
              <w:spacing w:line="360" w:lineRule="auto"/>
              <w:contextualSpacing/>
              <w:rPr>
                <w:color w:val="000000" w:themeColor="text1"/>
                <w:sz w:val="11"/>
                <w:szCs w:val="11"/>
                <w:lang w:val="en-US"/>
              </w:rPr>
            </w:pPr>
          </w:p>
          <w:p w14:paraId="2D78035F" w14:textId="77777777" w:rsidR="00D8612B" w:rsidRPr="00864E45" w:rsidRDefault="00D8612B" w:rsidP="00F54FA0">
            <w:pPr>
              <w:spacing w:line="360" w:lineRule="auto"/>
              <w:contextualSpacing/>
              <w:jc w:val="center"/>
              <w:rPr>
                <w:color w:val="000000" w:themeColor="text1"/>
                <w:sz w:val="11"/>
                <w:szCs w:val="11"/>
                <w:lang w:val="en-US"/>
              </w:rPr>
            </w:pPr>
            <w:r>
              <w:rPr>
                <w:color w:val="000000" w:themeColor="text1"/>
                <w:sz w:val="11"/>
                <w:szCs w:val="11"/>
                <w:lang w:val="en-US"/>
              </w:rPr>
              <w:t>Tujuan</w:t>
            </w:r>
          </w:p>
        </w:tc>
        <w:tc>
          <w:tcPr>
            <w:tcW w:w="993" w:type="dxa"/>
            <w:vMerge w:val="restart"/>
            <w:tcBorders>
              <w:top w:val="single" w:sz="4" w:space="0" w:color="auto"/>
              <w:left w:val="single" w:sz="4" w:space="0" w:color="000000"/>
              <w:right w:val="single" w:sz="4" w:space="0" w:color="000000"/>
            </w:tcBorders>
          </w:tcPr>
          <w:p w14:paraId="702612D3" w14:textId="77777777" w:rsidR="00D8612B" w:rsidRDefault="00D8612B" w:rsidP="00F54FA0">
            <w:pPr>
              <w:spacing w:line="360" w:lineRule="auto"/>
              <w:contextualSpacing/>
              <w:rPr>
                <w:color w:val="000000" w:themeColor="text1"/>
                <w:sz w:val="11"/>
                <w:szCs w:val="11"/>
                <w:lang w:val="en-US"/>
              </w:rPr>
            </w:pPr>
          </w:p>
          <w:p w14:paraId="7FAD1525" w14:textId="77777777" w:rsidR="00D8612B" w:rsidRDefault="00D8612B" w:rsidP="00F54FA0">
            <w:pPr>
              <w:spacing w:line="360" w:lineRule="auto"/>
              <w:contextualSpacing/>
              <w:rPr>
                <w:color w:val="000000" w:themeColor="text1"/>
                <w:sz w:val="11"/>
                <w:szCs w:val="11"/>
                <w:lang w:val="en-US"/>
              </w:rPr>
            </w:pPr>
          </w:p>
          <w:p w14:paraId="2E112D3F" w14:textId="77777777" w:rsidR="00D8612B" w:rsidRPr="00864E45" w:rsidRDefault="00D8612B" w:rsidP="00F54FA0">
            <w:pPr>
              <w:spacing w:line="360" w:lineRule="auto"/>
              <w:contextualSpacing/>
              <w:jc w:val="center"/>
              <w:rPr>
                <w:color w:val="000000" w:themeColor="text1"/>
                <w:sz w:val="11"/>
                <w:szCs w:val="11"/>
                <w:lang w:val="en-US"/>
              </w:rPr>
            </w:pPr>
            <w:r>
              <w:rPr>
                <w:color w:val="000000" w:themeColor="text1"/>
                <w:sz w:val="11"/>
                <w:szCs w:val="11"/>
                <w:lang w:val="en-US"/>
              </w:rPr>
              <w:t>Sasaaran</w:t>
            </w:r>
          </w:p>
        </w:tc>
        <w:tc>
          <w:tcPr>
            <w:tcW w:w="851" w:type="dxa"/>
            <w:vMerge w:val="restart"/>
            <w:tcBorders>
              <w:top w:val="single" w:sz="4" w:space="0" w:color="auto"/>
              <w:left w:val="single" w:sz="4" w:space="0" w:color="000000"/>
              <w:right w:val="single" w:sz="4" w:space="0" w:color="000000"/>
            </w:tcBorders>
          </w:tcPr>
          <w:p w14:paraId="640186A7" w14:textId="77777777" w:rsidR="00D8612B" w:rsidRDefault="00D8612B" w:rsidP="00F54FA0">
            <w:pPr>
              <w:spacing w:line="360" w:lineRule="auto"/>
              <w:contextualSpacing/>
              <w:rPr>
                <w:color w:val="000000" w:themeColor="text1"/>
                <w:sz w:val="11"/>
                <w:szCs w:val="11"/>
                <w:lang w:val="en-US"/>
              </w:rPr>
            </w:pPr>
          </w:p>
          <w:p w14:paraId="29979A6C" w14:textId="77777777" w:rsidR="00D8612B" w:rsidRDefault="00D8612B" w:rsidP="00F54FA0">
            <w:pPr>
              <w:spacing w:line="360" w:lineRule="auto"/>
              <w:contextualSpacing/>
              <w:rPr>
                <w:color w:val="000000" w:themeColor="text1"/>
                <w:sz w:val="11"/>
                <w:szCs w:val="11"/>
                <w:lang w:val="en-US"/>
              </w:rPr>
            </w:pPr>
          </w:p>
          <w:p w14:paraId="380BEE56" w14:textId="77777777" w:rsidR="00D8612B" w:rsidRPr="00864E45" w:rsidRDefault="00D8612B" w:rsidP="00F54FA0">
            <w:pPr>
              <w:spacing w:line="360" w:lineRule="auto"/>
              <w:contextualSpacing/>
              <w:rPr>
                <w:color w:val="000000" w:themeColor="text1"/>
                <w:sz w:val="11"/>
                <w:szCs w:val="11"/>
                <w:lang w:val="en-US"/>
              </w:rPr>
            </w:pPr>
            <w:r>
              <w:rPr>
                <w:color w:val="000000" w:themeColor="text1"/>
                <w:sz w:val="11"/>
                <w:szCs w:val="11"/>
                <w:lang w:val="en-US"/>
              </w:rPr>
              <w:t>Indikator Sasaran</w:t>
            </w:r>
          </w:p>
        </w:tc>
        <w:tc>
          <w:tcPr>
            <w:tcW w:w="993" w:type="dxa"/>
            <w:gridSpan w:val="5"/>
            <w:vMerge w:val="restart"/>
            <w:tcBorders>
              <w:top w:val="single" w:sz="4" w:space="0" w:color="auto"/>
              <w:left w:val="single" w:sz="4" w:space="0" w:color="000000"/>
              <w:right w:val="single" w:sz="4" w:space="0" w:color="000000"/>
            </w:tcBorders>
            <w:shd w:val="clear" w:color="auto" w:fill="auto"/>
          </w:tcPr>
          <w:p w14:paraId="3CC32F8F" w14:textId="77777777" w:rsidR="00D8612B" w:rsidRPr="001E4888" w:rsidRDefault="00D8612B" w:rsidP="00F54FA0">
            <w:pPr>
              <w:spacing w:line="360" w:lineRule="auto"/>
              <w:contextualSpacing/>
              <w:rPr>
                <w:rFonts w:ascii="Arial" w:eastAsia="Arial" w:hAnsi="Arial" w:cs="Arial"/>
                <w:bCs/>
                <w:color w:val="000000" w:themeColor="text1"/>
                <w:sz w:val="11"/>
                <w:szCs w:val="11"/>
                <w:highlight w:val="green"/>
                <w:lang w:val="en-US"/>
              </w:rPr>
            </w:pPr>
          </w:p>
          <w:p w14:paraId="2A7FE3D4" w14:textId="77777777" w:rsidR="00D8612B" w:rsidRPr="001E4888" w:rsidRDefault="00D8612B" w:rsidP="00F54FA0">
            <w:pPr>
              <w:spacing w:line="360" w:lineRule="auto"/>
              <w:contextualSpacing/>
              <w:jc w:val="center"/>
              <w:rPr>
                <w:rFonts w:ascii="Arial" w:eastAsia="Arial" w:hAnsi="Arial" w:cs="Arial"/>
                <w:bCs/>
                <w:color w:val="000000" w:themeColor="text1"/>
                <w:sz w:val="11"/>
                <w:szCs w:val="11"/>
                <w:lang w:val="en-US"/>
              </w:rPr>
            </w:pPr>
          </w:p>
          <w:p w14:paraId="27046462" w14:textId="08CC8E68" w:rsidR="00D8612B" w:rsidRPr="001E4888" w:rsidRDefault="00D8612B" w:rsidP="00F54FA0">
            <w:pPr>
              <w:spacing w:line="360" w:lineRule="auto"/>
              <w:contextualSpacing/>
              <w:jc w:val="center"/>
              <w:rPr>
                <w:rFonts w:ascii="Arial" w:eastAsia="Arial" w:hAnsi="Arial" w:cs="Arial"/>
                <w:bCs/>
                <w:color w:val="000000" w:themeColor="text1"/>
                <w:sz w:val="11"/>
                <w:szCs w:val="11"/>
                <w:highlight w:val="green"/>
                <w:lang w:val="en-US"/>
              </w:rPr>
            </w:pPr>
            <w:r w:rsidRPr="001E4888">
              <w:rPr>
                <w:rFonts w:ascii="Arial" w:eastAsia="Arial" w:hAnsi="Arial" w:cs="Arial"/>
                <w:bCs/>
                <w:color w:val="000000" w:themeColor="text1"/>
                <w:sz w:val="11"/>
                <w:szCs w:val="11"/>
                <w:lang w:val="en-US"/>
              </w:rPr>
              <w:t>Kode Rekening</w:t>
            </w:r>
          </w:p>
        </w:tc>
        <w:tc>
          <w:tcPr>
            <w:tcW w:w="1233" w:type="dxa"/>
            <w:vMerge w:val="restart"/>
            <w:tcBorders>
              <w:top w:val="single" w:sz="2" w:space="0" w:color="000000"/>
              <w:left w:val="single" w:sz="4" w:space="0" w:color="000000"/>
              <w:right w:val="single" w:sz="4" w:space="0" w:color="000000"/>
            </w:tcBorders>
            <w:shd w:val="clear" w:color="auto" w:fill="auto"/>
            <w:vAlign w:val="center"/>
          </w:tcPr>
          <w:p w14:paraId="6E8BB880" w14:textId="1C66A0E0" w:rsidR="00D8612B" w:rsidRPr="00675DF1" w:rsidRDefault="00D8612B" w:rsidP="00F54FA0">
            <w:pPr>
              <w:spacing w:line="360" w:lineRule="auto"/>
              <w:contextualSpacing/>
              <w:rPr>
                <w:rFonts w:ascii="Arial" w:eastAsia="Arial" w:hAnsi="Arial" w:cs="Arial"/>
                <w:b/>
                <w:color w:val="000000" w:themeColor="text1"/>
                <w:sz w:val="11"/>
                <w:szCs w:val="11"/>
              </w:rPr>
            </w:pPr>
            <w:r w:rsidRPr="00206535">
              <w:rPr>
                <w:rFonts w:ascii="Arial" w:eastAsia="Arial" w:hAnsi="Arial" w:cs="Arial"/>
                <w:sz w:val="11"/>
              </w:rPr>
              <w:t>Program dan Kegiatan</w:t>
            </w:r>
          </w:p>
        </w:tc>
        <w:tc>
          <w:tcPr>
            <w:tcW w:w="1602" w:type="dxa"/>
            <w:vMerge w:val="restart"/>
            <w:tcBorders>
              <w:top w:val="single" w:sz="2" w:space="0" w:color="000000"/>
              <w:left w:val="single" w:sz="4" w:space="0" w:color="000000"/>
              <w:right w:val="single" w:sz="4" w:space="0" w:color="000000"/>
            </w:tcBorders>
            <w:shd w:val="clear" w:color="auto" w:fill="auto"/>
            <w:vAlign w:val="center"/>
          </w:tcPr>
          <w:p w14:paraId="0131E97C" w14:textId="283669F3" w:rsidR="00D8612B" w:rsidRPr="00675DF1" w:rsidRDefault="00D8612B" w:rsidP="00F54FA0">
            <w:pPr>
              <w:spacing w:line="360" w:lineRule="auto"/>
              <w:contextualSpacing/>
              <w:jc w:val="center"/>
              <w:rPr>
                <w:rFonts w:ascii="Arial" w:eastAsia="Arial" w:hAnsi="Arial" w:cs="Arial"/>
                <w:b/>
                <w:color w:val="000000" w:themeColor="text1"/>
                <w:sz w:val="11"/>
                <w:szCs w:val="11"/>
              </w:rPr>
            </w:pPr>
            <w:r w:rsidRPr="00206535">
              <w:rPr>
                <w:rFonts w:ascii="Arial" w:eastAsia="Arial" w:hAnsi="Arial" w:cs="Arial"/>
                <w:sz w:val="11"/>
              </w:rPr>
              <w:t>Indikator Kinerja Program</w:t>
            </w:r>
            <w:r w:rsidRPr="00206535">
              <w:rPr>
                <w:rFonts w:ascii="Arial" w:eastAsia="Arial" w:hAnsi="Arial" w:cs="Arial"/>
                <w:sz w:val="11"/>
                <w:lang w:val="en-US"/>
              </w:rPr>
              <w:t xml:space="preserve">             ( out come )</w:t>
            </w:r>
          </w:p>
        </w:tc>
        <w:tc>
          <w:tcPr>
            <w:tcW w:w="709" w:type="dxa"/>
            <w:vMerge w:val="restart"/>
            <w:tcBorders>
              <w:top w:val="single" w:sz="2" w:space="0" w:color="000000"/>
              <w:left w:val="single" w:sz="4" w:space="0" w:color="000000"/>
              <w:right w:val="single" w:sz="4" w:space="0" w:color="000000"/>
            </w:tcBorders>
            <w:shd w:val="clear" w:color="auto" w:fill="auto"/>
            <w:vAlign w:val="center"/>
          </w:tcPr>
          <w:p w14:paraId="4A8B4813" w14:textId="77777777" w:rsidR="00D8612B" w:rsidRPr="00206535" w:rsidRDefault="00D8612B" w:rsidP="00F54FA0">
            <w:pPr>
              <w:spacing w:line="360" w:lineRule="auto"/>
              <w:ind w:right="45"/>
              <w:jc w:val="center"/>
              <w:rPr>
                <w:rFonts w:ascii="Arial" w:hAnsi="Arial" w:cs="Arial"/>
              </w:rPr>
            </w:pPr>
            <w:r w:rsidRPr="00206535">
              <w:rPr>
                <w:rFonts w:ascii="Arial" w:eastAsia="Arial" w:hAnsi="Arial" w:cs="Arial"/>
                <w:sz w:val="11"/>
              </w:rPr>
              <w:t>Data</w:t>
            </w:r>
          </w:p>
          <w:p w14:paraId="5C58CE9A" w14:textId="77777777" w:rsidR="00D8612B" w:rsidRPr="00206535" w:rsidRDefault="00D8612B" w:rsidP="00F54FA0">
            <w:pPr>
              <w:spacing w:line="360" w:lineRule="auto"/>
              <w:ind w:left="31" w:hanging="31"/>
              <w:jc w:val="center"/>
              <w:rPr>
                <w:rFonts w:ascii="Arial" w:hAnsi="Arial" w:cs="Arial"/>
              </w:rPr>
            </w:pPr>
            <w:r w:rsidRPr="00206535">
              <w:rPr>
                <w:rFonts w:ascii="Arial" w:eastAsia="Arial" w:hAnsi="Arial" w:cs="Arial"/>
                <w:sz w:val="11"/>
              </w:rPr>
              <w:t>Capaian pada Tahun Awal</w:t>
            </w:r>
          </w:p>
          <w:p w14:paraId="72D6EB92" w14:textId="55FAD1A5" w:rsidR="00D8612B" w:rsidRPr="00675DF1" w:rsidRDefault="00D8612B" w:rsidP="00F54FA0">
            <w:pPr>
              <w:spacing w:line="360" w:lineRule="auto"/>
              <w:contextualSpacing/>
              <w:rPr>
                <w:color w:val="000000" w:themeColor="text1"/>
                <w:sz w:val="11"/>
                <w:szCs w:val="11"/>
                <w:highlight w:val="green"/>
              </w:rPr>
            </w:pPr>
            <w:r w:rsidRPr="00206535">
              <w:rPr>
                <w:rFonts w:ascii="Arial" w:eastAsia="Arial" w:hAnsi="Arial" w:cs="Arial"/>
                <w:sz w:val="11"/>
              </w:rPr>
              <w:t>Perencanaan</w:t>
            </w:r>
          </w:p>
        </w:tc>
        <w:tc>
          <w:tcPr>
            <w:tcW w:w="6520" w:type="dxa"/>
            <w:gridSpan w:val="10"/>
            <w:tcBorders>
              <w:top w:val="single" w:sz="2" w:space="0" w:color="000000"/>
              <w:left w:val="single" w:sz="4" w:space="0" w:color="000000"/>
              <w:right w:val="single" w:sz="4" w:space="0" w:color="000000"/>
            </w:tcBorders>
            <w:shd w:val="clear" w:color="auto" w:fill="auto"/>
          </w:tcPr>
          <w:p w14:paraId="3A1842B7" w14:textId="2B1D3077" w:rsidR="00D8612B" w:rsidRPr="00675DF1" w:rsidRDefault="00D8612B" w:rsidP="00F54FA0">
            <w:pPr>
              <w:spacing w:line="360" w:lineRule="auto"/>
              <w:contextualSpacing/>
              <w:jc w:val="center"/>
              <w:rPr>
                <w:rFonts w:ascii="Arial" w:eastAsia="Arial" w:hAnsi="Arial" w:cs="Arial"/>
                <w:b/>
                <w:color w:val="000000" w:themeColor="text1"/>
                <w:sz w:val="11"/>
                <w:szCs w:val="11"/>
                <w:highlight w:val="green"/>
              </w:rPr>
            </w:pPr>
            <w:r w:rsidRPr="00206535">
              <w:rPr>
                <w:rFonts w:ascii="Arial" w:eastAsia="Arial" w:hAnsi="Arial" w:cs="Arial"/>
                <w:sz w:val="11"/>
              </w:rPr>
              <w:t>Target Kinerja Program dan Kerangka Pendanaan</w:t>
            </w:r>
          </w:p>
        </w:tc>
        <w:tc>
          <w:tcPr>
            <w:tcW w:w="1287" w:type="dxa"/>
            <w:gridSpan w:val="2"/>
            <w:tcBorders>
              <w:top w:val="single" w:sz="2" w:space="0" w:color="000000"/>
              <w:left w:val="single" w:sz="4" w:space="0" w:color="000000"/>
              <w:right w:val="single" w:sz="4" w:space="0" w:color="000000"/>
            </w:tcBorders>
            <w:shd w:val="clear" w:color="auto" w:fill="auto"/>
          </w:tcPr>
          <w:p w14:paraId="18F48E6F" w14:textId="77777777" w:rsidR="00D8612B" w:rsidRPr="00206535" w:rsidRDefault="00D8612B" w:rsidP="00F54FA0">
            <w:pPr>
              <w:spacing w:line="360" w:lineRule="auto"/>
              <w:contextualSpacing/>
              <w:jc w:val="center"/>
              <w:rPr>
                <w:rFonts w:ascii="Arial" w:hAnsi="Arial" w:cs="Arial"/>
                <w:sz w:val="11"/>
                <w:szCs w:val="11"/>
                <w:lang w:val="en-US"/>
              </w:rPr>
            </w:pPr>
            <w:r w:rsidRPr="00206535">
              <w:rPr>
                <w:rFonts w:ascii="Arial" w:hAnsi="Arial" w:cs="Arial"/>
                <w:sz w:val="11"/>
                <w:szCs w:val="11"/>
                <w:lang w:val="en-US"/>
              </w:rPr>
              <w:t>Kondisi Kinerja pada Akhir</w:t>
            </w:r>
          </w:p>
          <w:p w14:paraId="4FC44377" w14:textId="790909C5" w:rsidR="00D8612B" w:rsidRPr="00675DF1" w:rsidRDefault="00D8612B" w:rsidP="00F54FA0">
            <w:pPr>
              <w:spacing w:line="360" w:lineRule="auto"/>
              <w:contextualSpacing/>
              <w:jc w:val="center"/>
              <w:rPr>
                <w:rFonts w:ascii="Arial" w:eastAsia="Arial" w:hAnsi="Arial" w:cs="Arial"/>
                <w:b/>
                <w:color w:val="000000" w:themeColor="text1"/>
                <w:sz w:val="11"/>
                <w:szCs w:val="11"/>
                <w:highlight w:val="green"/>
              </w:rPr>
            </w:pPr>
            <w:r w:rsidRPr="00206535">
              <w:rPr>
                <w:rFonts w:ascii="Arial" w:hAnsi="Arial" w:cs="Arial"/>
                <w:sz w:val="11"/>
                <w:szCs w:val="11"/>
                <w:lang w:val="en-US"/>
              </w:rPr>
              <w:t>Periode Renstra</w:t>
            </w:r>
          </w:p>
        </w:tc>
      </w:tr>
      <w:tr w:rsidR="00D8612B" w14:paraId="6E049786" w14:textId="77777777" w:rsidTr="00FD33EA">
        <w:trPr>
          <w:trHeight w:val="165"/>
        </w:trPr>
        <w:tc>
          <w:tcPr>
            <w:tcW w:w="1009" w:type="dxa"/>
            <w:vMerge/>
            <w:tcBorders>
              <w:left w:val="single" w:sz="4" w:space="0" w:color="000000"/>
              <w:right w:val="single" w:sz="4" w:space="0" w:color="000000"/>
            </w:tcBorders>
          </w:tcPr>
          <w:p w14:paraId="0922F6AB" w14:textId="77777777" w:rsidR="00D8612B" w:rsidRPr="00675DF1" w:rsidRDefault="00D8612B" w:rsidP="00F54FA0">
            <w:pPr>
              <w:spacing w:line="360" w:lineRule="auto"/>
              <w:contextualSpacing/>
              <w:rPr>
                <w:color w:val="000000" w:themeColor="text1"/>
                <w:sz w:val="11"/>
                <w:szCs w:val="11"/>
              </w:rPr>
            </w:pPr>
          </w:p>
        </w:tc>
        <w:tc>
          <w:tcPr>
            <w:tcW w:w="993" w:type="dxa"/>
            <w:vMerge/>
            <w:tcBorders>
              <w:left w:val="single" w:sz="4" w:space="0" w:color="000000"/>
              <w:right w:val="single" w:sz="4" w:space="0" w:color="000000"/>
            </w:tcBorders>
          </w:tcPr>
          <w:p w14:paraId="1D5DB5B8" w14:textId="77777777" w:rsidR="00D8612B" w:rsidRPr="00675DF1" w:rsidRDefault="00D8612B" w:rsidP="00F54FA0">
            <w:pPr>
              <w:spacing w:line="360" w:lineRule="auto"/>
              <w:contextualSpacing/>
              <w:rPr>
                <w:color w:val="000000" w:themeColor="text1"/>
                <w:sz w:val="11"/>
                <w:szCs w:val="11"/>
              </w:rPr>
            </w:pPr>
          </w:p>
        </w:tc>
        <w:tc>
          <w:tcPr>
            <w:tcW w:w="851" w:type="dxa"/>
            <w:vMerge/>
            <w:tcBorders>
              <w:left w:val="single" w:sz="4" w:space="0" w:color="000000"/>
              <w:right w:val="single" w:sz="4" w:space="0" w:color="000000"/>
            </w:tcBorders>
          </w:tcPr>
          <w:p w14:paraId="2F112524" w14:textId="77777777" w:rsidR="00D8612B" w:rsidRPr="00675DF1" w:rsidRDefault="00D8612B" w:rsidP="00F54FA0">
            <w:pPr>
              <w:spacing w:line="360" w:lineRule="auto"/>
              <w:contextualSpacing/>
              <w:rPr>
                <w:color w:val="000000" w:themeColor="text1"/>
                <w:sz w:val="11"/>
                <w:szCs w:val="11"/>
              </w:rPr>
            </w:pPr>
          </w:p>
        </w:tc>
        <w:tc>
          <w:tcPr>
            <w:tcW w:w="993" w:type="dxa"/>
            <w:gridSpan w:val="5"/>
            <w:vMerge/>
            <w:tcBorders>
              <w:left w:val="single" w:sz="4" w:space="0" w:color="000000"/>
              <w:right w:val="single" w:sz="4" w:space="0" w:color="000000"/>
            </w:tcBorders>
            <w:shd w:val="clear" w:color="auto" w:fill="auto"/>
          </w:tcPr>
          <w:p w14:paraId="3FCAB2FD"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1233" w:type="dxa"/>
            <w:vMerge/>
            <w:tcBorders>
              <w:left w:val="single" w:sz="4" w:space="0" w:color="000000"/>
              <w:right w:val="single" w:sz="4" w:space="0" w:color="000000"/>
            </w:tcBorders>
            <w:shd w:val="clear" w:color="auto" w:fill="auto"/>
          </w:tcPr>
          <w:p w14:paraId="5E4176BD"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1602" w:type="dxa"/>
            <w:vMerge/>
            <w:tcBorders>
              <w:left w:val="single" w:sz="4" w:space="0" w:color="000000"/>
              <w:right w:val="single" w:sz="4" w:space="0" w:color="000000"/>
            </w:tcBorders>
            <w:shd w:val="clear" w:color="auto" w:fill="auto"/>
          </w:tcPr>
          <w:p w14:paraId="107520E8"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709" w:type="dxa"/>
            <w:vMerge/>
            <w:tcBorders>
              <w:left w:val="single" w:sz="4" w:space="0" w:color="000000"/>
              <w:right w:val="single" w:sz="4" w:space="0" w:color="000000"/>
            </w:tcBorders>
            <w:shd w:val="clear" w:color="auto" w:fill="auto"/>
          </w:tcPr>
          <w:p w14:paraId="787C1B80" w14:textId="77777777" w:rsidR="00D8612B" w:rsidRPr="00675DF1" w:rsidRDefault="00D8612B" w:rsidP="00F54FA0">
            <w:pPr>
              <w:spacing w:line="360" w:lineRule="auto"/>
              <w:contextualSpacing/>
              <w:rPr>
                <w:color w:val="000000" w:themeColor="text1"/>
                <w:sz w:val="11"/>
                <w:szCs w:val="11"/>
                <w:highlight w:val="green"/>
              </w:rPr>
            </w:pPr>
          </w:p>
        </w:tc>
        <w:tc>
          <w:tcPr>
            <w:tcW w:w="1319" w:type="dxa"/>
            <w:gridSpan w:val="2"/>
            <w:tcBorders>
              <w:top w:val="single" w:sz="2" w:space="0" w:color="000000"/>
              <w:left w:val="single" w:sz="4" w:space="0" w:color="000000"/>
              <w:bottom w:val="single" w:sz="2" w:space="0" w:color="000000"/>
              <w:right w:val="single" w:sz="4" w:space="0" w:color="000000"/>
            </w:tcBorders>
            <w:shd w:val="clear" w:color="auto" w:fill="auto"/>
          </w:tcPr>
          <w:p w14:paraId="4C37F8AF" w14:textId="77777777" w:rsidR="00D8612B" w:rsidRPr="00864E45" w:rsidRDefault="00D8612B" w:rsidP="00F54FA0">
            <w:pPr>
              <w:spacing w:line="360" w:lineRule="auto"/>
              <w:contextualSpacing/>
              <w:jc w:val="center"/>
              <w:rPr>
                <w:rFonts w:ascii="Arial" w:eastAsia="Arial" w:hAnsi="Arial" w:cs="Arial"/>
                <w:b/>
                <w:color w:val="000000" w:themeColor="text1"/>
                <w:sz w:val="11"/>
                <w:szCs w:val="11"/>
                <w:lang w:val="en-US"/>
              </w:rPr>
            </w:pPr>
            <w:r w:rsidRPr="00864E45">
              <w:rPr>
                <w:rFonts w:ascii="Arial" w:eastAsia="Arial" w:hAnsi="Arial" w:cs="Arial"/>
                <w:b/>
                <w:color w:val="000000" w:themeColor="text1"/>
                <w:sz w:val="11"/>
                <w:szCs w:val="11"/>
                <w:lang w:val="en-US"/>
              </w:rPr>
              <w:t>2018</w:t>
            </w:r>
          </w:p>
        </w:tc>
        <w:tc>
          <w:tcPr>
            <w:tcW w:w="1373" w:type="dxa"/>
            <w:gridSpan w:val="2"/>
            <w:tcBorders>
              <w:top w:val="single" w:sz="2" w:space="0" w:color="000000"/>
              <w:left w:val="single" w:sz="4" w:space="0" w:color="000000"/>
              <w:bottom w:val="single" w:sz="2" w:space="0" w:color="000000"/>
              <w:right w:val="single" w:sz="4" w:space="0" w:color="000000"/>
            </w:tcBorders>
            <w:shd w:val="clear" w:color="auto" w:fill="auto"/>
          </w:tcPr>
          <w:p w14:paraId="1A4C1CBB" w14:textId="77777777" w:rsidR="00D8612B" w:rsidRPr="00864E45" w:rsidRDefault="00D8612B" w:rsidP="00F54FA0">
            <w:pPr>
              <w:spacing w:line="360" w:lineRule="auto"/>
              <w:contextualSpacing/>
              <w:jc w:val="center"/>
              <w:rPr>
                <w:rFonts w:ascii="Arial" w:eastAsia="Arial" w:hAnsi="Arial" w:cs="Arial"/>
                <w:b/>
                <w:color w:val="000000" w:themeColor="text1"/>
                <w:sz w:val="11"/>
                <w:szCs w:val="11"/>
                <w:lang w:val="en-US"/>
              </w:rPr>
            </w:pPr>
            <w:r w:rsidRPr="00864E45">
              <w:rPr>
                <w:rFonts w:ascii="Arial" w:eastAsia="Arial" w:hAnsi="Arial" w:cs="Arial"/>
                <w:b/>
                <w:color w:val="000000" w:themeColor="text1"/>
                <w:sz w:val="11"/>
                <w:szCs w:val="11"/>
                <w:lang w:val="en-US"/>
              </w:rPr>
              <w:t>2019</w:t>
            </w:r>
          </w:p>
        </w:tc>
        <w:tc>
          <w:tcPr>
            <w:tcW w:w="1253" w:type="dxa"/>
            <w:gridSpan w:val="2"/>
            <w:tcBorders>
              <w:top w:val="single" w:sz="2" w:space="0" w:color="000000"/>
              <w:left w:val="single" w:sz="4" w:space="0" w:color="000000"/>
              <w:bottom w:val="single" w:sz="2" w:space="0" w:color="000000"/>
              <w:right w:val="single" w:sz="4" w:space="0" w:color="000000"/>
            </w:tcBorders>
            <w:shd w:val="clear" w:color="auto" w:fill="auto"/>
          </w:tcPr>
          <w:p w14:paraId="74F6EC86" w14:textId="77777777" w:rsidR="00D8612B" w:rsidRPr="00864E45" w:rsidRDefault="00D8612B" w:rsidP="00F54FA0">
            <w:pPr>
              <w:spacing w:line="360" w:lineRule="auto"/>
              <w:contextualSpacing/>
              <w:jc w:val="center"/>
              <w:rPr>
                <w:rFonts w:ascii="Arial" w:eastAsia="Arial" w:hAnsi="Arial" w:cs="Arial"/>
                <w:b/>
                <w:color w:val="000000" w:themeColor="text1"/>
                <w:sz w:val="11"/>
                <w:szCs w:val="11"/>
                <w:lang w:val="en-US"/>
              </w:rPr>
            </w:pPr>
            <w:r w:rsidRPr="00864E45">
              <w:rPr>
                <w:rFonts w:ascii="Arial" w:eastAsia="Arial" w:hAnsi="Arial" w:cs="Arial"/>
                <w:b/>
                <w:color w:val="000000" w:themeColor="text1"/>
                <w:sz w:val="11"/>
                <w:szCs w:val="11"/>
                <w:lang w:val="en-US"/>
              </w:rPr>
              <w:t>2020</w:t>
            </w:r>
          </w:p>
        </w:tc>
        <w:tc>
          <w:tcPr>
            <w:tcW w:w="1299" w:type="dxa"/>
            <w:gridSpan w:val="2"/>
            <w:tcBorders>
              <w:top w:val="single" w:sz="2" w:space="0" w:color="000000"/>
              <w:left w:val="single" w:sz="4" w:space="0" w:color="000000"/>
              <w:bottom w:val="single" w:sz="2" w:space="0" w:color="000000"/>
              <w:right w:val="single" w:sz="4" w:space="0" w:color="000000"/>
            </w:tcBorders>
            <w:shd w:val="clear" w:color="auto" w:fill="auto"/>
          </w:tcPr>
          <w:p w14:paraId="3FDCD288" w14:textId="77777777" w:rsidR="00D8612B" w:rsidRPr="00864E45" w:rsidRDefault="00D8612B" w:rsidP="00F54FA0">
            <w:pPr>
              <w:spacing w:line="360" w:lineRule="auto"/>
              <w:contextualSpacing/>
              <w:jc w:val="center"/>
              <w:rPr>
                <w:rFonts w:ascii="Arial" w:eastAsia="Arial" w:hAnsi="Arial" w:cs="Arial"/>
                <w:b/>
                <w:color w:val="000000" w:themeColor="text1"/>
                <w:sz w:val="11"/>
                <w:szCs w:val="11"/>
                <w:lang w:val="en-US"/>
              </w:rPr>
            </w:pPr>
            <w:r w:rsidRPr="00864E45">
              <w:rPr>
                <w:rFonts w:ascii="Arial" w:eastAsia="Arial" w:hAnsi="Arial" w:cs="Arial"/>
                <w:b/>
                <w:color w:val="000000" w:themeColor="text1"/>
                <w:sz w:val="11"/>
                <w:szCs w:val="11"/>
                <w:lang w:val="en-US"/>
              </w:rPr>
              <w:t>2021</w:t>
            </w:r>
          </w:p>
        </w:tc>
        <w:tc>
          <w:tcPr>
            <w:tcW w:w="1276" w:type="dxa"/>
            <w:gridSpan w:val="2"/>
            <w:tcBorders>
              <w:top w:val="single" w:sz="2" w:space="0" w:color="000000"/>
              <w:left w:val="single" w:sz="4" w:space="0" w:color="000000"/>
              <w:bottom w:val="single" w:sz="2" w:space="0" w:color="000000"/>
              <w:right w:val="single" w:sz="4" w:space="0" w:color="000000"/>
            </w:tcBorders>
            <w:shd w:val="clear" w:color="auto" w:fill="auto"/>
          </w:tcPr>
          <w:p w14:paraId="15857D02" w14:textId="77777777" w:rsidR="00D8612B" w:rsidRPr="00864E45" w:rsidRDefault="00D8612B" w:rsidP="00F54FA0">
            <w:pPr>
              <w:spacing w:line="360" w:lineRule="auto"/>
              <w:contextualSpacing/>
              <w:jc w:val="center"/>
              <w:rPr>
                <w:rFonts w:ascii="Arial" w:eastAsia="Arial" w:hAnsi="Arial" w:cs="Arial"/>
                <w:b/>
                <w:color w:val="000000" w:themeColor="text1"/>
                <w:sz w:val="11"/>
                <w:szCs w:val="11"/>
                <w:lang w:val="en-US"/>
              </w:rPr>
            </w:pPr>
            <w:r w:rsidRPr="00864E45">
              <w:rPr>
                <w:rFonts w:ascii="Arial" w:eastAsia="Arial" w:hAnsi="Arial" w:cs="Arial"/>
                <w:b/>
                <w:color w:val="000000" w:themeColor="text1"/>
                <w:sz w:val="11"/>
                <w:szCs w:val="11"/>
                <w:lang w:val="en-US"/>
              </w:rPr>
              <w:t>2022</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3D1961C9" w14:textId="77777777" w:rsidR="00D8612B" w:rsidRPr="00675DF1" w:rsidRDefault="00D8612B" w:rsidP="00F54FA0">
            <w:pPr>
              <w:spacing w:line="360" w:lineRule="auto"/>
              <w:contextualSpacing/>
              <w:rPr>
                <w:rFonts w:ascii="Arial" w:hAnsi="Arial" w:cs="Arial"/>
                <w:color w:val="000000" w:themeColor="text1"/>
                <w:sz w:val="11"/>
                <w:szCs w:val="11"/>
                <w:highlight w:val="green"/>
              </w:rPr>
            </w:pP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11C92E5E"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r>
      <w:tr w:rsidR="00D8612B" w14:paraId="34C5DDA2" w14:textId="77777777" w:rsidTr="00FD33EA">
        <w:trPr>
          <w:trHeight w:val="50"/>
        </w:trPr>
        <w:tc>
          <w:tcPr>
            <w:tcW w:w="1009" w:type="dxa"/>
            <w:vMerge/>
            <w:tcBorders>
              <w:left w:val="single" w:sz="4" w:space="0" w:color="000000"/>
              <w:bottom w:val="single" w:sz="4" w:space="0" w:color="auto"/>
              <w:right w:val="single" w:sz="4" w:space="0" w:color="000000"/>
            </w:tcBorders>
          </w:tcPr>
          <w:p w14:paraId="4135E58B" w14:textId="77777777" w:rsidR="00D8612B" w:rsidRPr="00675DF1" w:rsidRDefault="00D8612B" w:rsidP="00F54FA0">
            <w:pPr>
              <w:spacing w:line="360" w:lineRule="auto"/>
              <w:contextualSpacing/>
              <w:rPr>
                <w:color w:val="000000" w:themeColor="text1"/>
                <w:sz w:val="11"/>
                <w:szCs w:val="11"/>
              </w:rPr>
            </w:pPr>
          </w:p>
        </w:tc>
        <w:tc>
          <w:tcPr>
            <w:tcW w:w="993" w:type="dxa"/>
            <w:vMerge/>
            <w:tcBorders>
              <w:left w:val="single" w:sz="4" w:space="0" w:color="000000"/>
              <w:bottom w:val="single" w:sz="4" w:space="0" w:color="auto"/>
              <w:right w:val="single" w:sz="4" w:space="0" w:color="000000"/>
            </w:tcBorders>
          </w:tcPr>
          <w:p w14:paraId="4BB3D4B2" w14:textId="77777777" w:rsidR="00D8612B" w:rsidRPr="00675DF1" w:rsidRDefault="00D8612B" w:rsidP="00F54FA0">
            <w:pPr>
              <w:spacing w:line="360" w:lineRule="auto"/>
              <w:contextualSpacing/>
              <w:rPr>
                <w:color w:val="000000" w:themeColor="text1"/>
                <w:sz w:val="11"/>
                <w:szCs w:val="11"/>
              </w:rPr>
            </w:pPr>
          </w:p>
        </w:tc>
        <w:tc>
          <w:tcPr>
            <w:tcW w:w="851" w:type="dxa"/>
            <w:vMerge/>
            <w:tcBorders>
              <w:left w:val="single" w:sz="4" w:space="0" w:color="000000"/>
              <w:bottom w:val="single" w:sz="4" w:space="0" w:color="auto"/>
              <w:right w:val="single" w:sz="4" w:space="0" w:color="000000"/>
            </w:tcBorders>
          </w:tcPr>
          <w:p w14:paraId="4CF38A47" w14:textId="77777777" w:rsidR="00D8612B" w:rsidRPr="00675DF1" w:rsidRDefault="00D8612B" w:rsidP="00F54FA0">
            <w:pPr>
              <w:spacing w:line="360" w:lineRule="auto"/>
              <w:contextualSpacing/>
              <w:rPr>
                <w:color w:val="000000" w:themeColor="text1"/>
                <w:sz w:val="11"/>
                <w:szCs w:val="11"/>
              </w:rPr>
            </w:pPr>
          </w:p>
        </w:tc>
        <w:tc>
          <w:tcPr>
            <w:tcW w:w="993" w:type="dxa"/>
            <w:gridSpan w:val="5"/>
            <w:vMerge/>
            <w:tcBorders>
              <w:left w:val="single" w:sz="4" w:space="0" w:color="000000"/>
              <w:bottom w:val="single" w:sz="4" w:space="0" w:color="auto"/>
              <w:right w:val="single" w:sz="4" w:space="0" w:color="000000"/>
            </w:tcBorders>
            <w:shd w:val="clear" w:color="auto" w:fill="A6A6A6" w:themeFill="background1" w:themeFillShade="A6"/>
          </w:tcPr>
          <w:p w14:paraId="360CA8ED" w14:textId="77777777" w:rsidR="00D8612B" w:rsidRPr="00675DF1" w:rsidRDefault="00D8612B" w:rsidP="00F54FA0">
            <w:pPr>
              <w:spacing w:line="360" w:lineRule="auto"/>
              <w:contextualSpacing/>
              <w:rPr>
                <w:rFonts w:ascii="Arial" w:eastAsia="Arial" w:hAnsi="Arial" w:cs="Arial"/>
                <w:b/>
                <w:color w:val="000000" w:themeColor="text1"/>
                <w:sz w:val="11"/>
                <w:szCs w:val="11"/>
                <w:highlight w:val="green"/>
              </w:rPr>
            </w:pPr>
          </w:p>
        </w:tc>
        <w:tc>
          <w:tcPr>
            <w:tcW w:w="1233" w:type="dxa"/>
            <w:vMerge/>
            <w:tcBorders>
              <w:left w:val="single" w:sz="4" w:space="0" w:color="000000"/>
              <w:bottom w:val="single" w:sz="2" w:space="0" w:color="000000"/>
              <w:right w:val="single" w:sz="4" w:space="0" w:color="000000"/>
            </w:tcBorders>
            <w:shd w:val="clear" w:color="auto" w:fill="A6A6A6" w:themeFill="background1" w:themeFillShade="A6"/>
          </w:tcPr>
          <w:p w14:paraId="1EB94B7D"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1602" w:type="dxa"/>
            <w:vMerge/>
            <w:tcBorders>
              <w:left w:val="single" w:sz="4" w:space="0" w:color="000000"/>
              <w:bottom w:val="single" w:sz="2" w:space="0" w:color="000000"/>
              <w:right w:val="single" w:sz="4" w:space="0" w:color="000000"/>
            </w:tcBorders>
            <w:shd w:val="clear" w:color="auto" w:fill="A6A6A6" w:themeFill="background1" w:themeFillShade="A6"/>
          </w:tcPr>
          <w:p w14:paraId="4591C783" w14:textId="77777777" w:rsidR="00D8612B" w:rsidRPr="00675DF1" w:rsidRDefault="00D8612B" w:rsidP="00F54FA0">
            <w:pPr>
              <w:spacing w:line="360" w:lineRule="auto"/>
              <w:contextualSpacing/>
              <w:rPr>
                <w:rFonts w:ascii="Arial" w:eastAsia="Arial" w:hAnsi="Arial" w:cs="Arial"/>
                <w:b/>
                <w:color w:val="000000" w:themeColor="text1"/>
                <w:sz w:val="11"/>
                <w:szCs w:val="11"/>
              </w:rPr>
            </w:pPr>
          </w:p>
        </w:tc>
        <w:tc>
          <w:tcPr>
            <w:tcW w:w="709" w:type="dxa"/>
            <w:vMerge/>
            <w:tcBorders>
              <w:left w:val="single" w:sz="4" w:space="0" w:color="000000"/>
              <w:bottom w:val="single" w:sz="2" w:space="0" w:color="000000"/>
              <w:right w:val="single" w:sz="4" w:space="0" w:color="000000"/>
            </w:tcBorders>
            <w:shd w:val="clear" w:color="auto" w:fill="A6A6A6" w:themeFill="background1" w:themeFillShade="A6"/>
          </w:tcPr>
          <w:p w14:paraId="049FC2E9" w14:textId="77777777" w:rsidR="00D8612B" w:rsidRPr="00675DF1" w:rsidRDefault="00D8612B" w:rsidP="00F54FA0">
            <w:pPr>
              <w:spacing w:line="360" w:lineRule="auto"/>
              <w:contextualSpacing/>
              <w:rPr>
                <w:color w:val="000000" w:themeColor="text1"/>
                <w:sz w:val="11"/>
                <w:szCs w:val="11"/>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000521B7" w14:textId="3D77C564" w:rsidR="00D8612B" w:rsidRPr="00675DF1" w:rsidRDefault="00D8612B" w:rsidP="00F54FA0">
            <w:pPr>
              <w:spacing w:line="360" w:lineRule="auto"/>
              <w:contextualSpacing/>
              <w:jc w:val="center"/>
              <w:rPr>
                <w:rFonts w:ascii="Arial" w:hAnsi="Arial" w:cs="Arial"/>
                <w:color w:val="000000" w:themeColor="text1"/>
                <w:sz w:val="11"/>
                <w:szCs w:val="11"/>
                <w:highlight w:val="green"/>
              </w:rPr>
            </w:pPr>
            <w:r>
              <w:rPr>
                <w:rFonts w:ascii="Arial" w:eastAsia="Arial" w:hAnsi="Arial" w:cs="Arial"/>
                <w:sz w:val="11"/>
              </w:rPr>
              <w:t>Target</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5FEB1E61" w14:textId="36DC74A8" w:rsidR="00D8612B" w:rsidRPr="00675DF1" w:rsidRDefault="00D8612B" w:rsidP="00F54FA0">
            <w:pPr>
              <w:spacing w:line="360" w:lineRule="auto"/>
              <w:contextualSpacing/>
              <w:jc w:val="center"/>
              <w:rPr>
                <w:rFonts w:ascii="Arial" w:eastAsia="Arial" w:hAnsi="Arial" w:cs="Arial"/>
                <w:b/>
                <w:color w:val="000000" w:themeColor="text1"/>
                <w:sz w:val="11"/>
                <w:szCs w:val="11"/>
                <w:highlight w:val="green"/>
              </w:rPr>
            </w:pPr>
            <w:r>
              <w:rPr>
                <w:rFonts w:ascii="Arial" w:eastAsia="Arial" w:hAnsi="Arial" w:cs="Arial"/>
                <w:sz w:val="11"/>
              </w:rPr>
              <w:t>Rp</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59F95238" w14:textId="42741704" w:rsidR="00D8612B" w:rsidRPr="00675DF1" w:rsidRDefault="00D8612B" w:rsidP="00F54FA0">
            <w:pPr>
              <w:spacing w:line="360" w:lineRule="auto"/>
              <w:contextualSpacing/>
              <w:jc w:val="center"/>
              <w:rPr>
                <w:rFonts w:ascii="Arial" w:hAnsi="Arial" w:cs="Arial"/>
                <w:color w:val="000000" w:themeColor="text1"/>
                <w:sz w:val="11"/>
                <w:szCs w:val="11"/>
                <w:highlight w:val="green"/>
              </w:rPr>
            </w:pPr>
            <w:r>
              <w:rPr>
                <w:rFonts w:ascii="Arial" w:eastAsia="Arial" w:hAnsi="Arial" w:cs="Arial"/>
                <w:sz w:val="11"/>
              </w:rPr>
              <w:t>Target</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4CD41405" w14:textId="7AA3C0F4" w:rsidR="00D8612B" w:rsidRPr="00675DF1" w:rsidRDefault="00D8612B" w:rsidP="00F54FA0">
            <w:pPr>
              <w:spacing w:line="360" w:lineRule="auto"/>
              <w:contextualSpacing/>
              <w:jc w:val="center"/>
              <w:rPr>
                <w:rFonts w:ascii="Arial" w:eastAsia="Arial" w:hAnsi="Arial" w:cs="Arial"/>
                <w:b/>
                <w:color w:val="000000" w:themeColor="text1"/>
                <w:sz w:val="11"/>
                <w:szCs w:val="11"/>
                <w:highlight w:val="green"/>
              </w:rPr>
            </w:pPr>
            <w:r>
              <w:rPr>
                <w:rFonts w:ascii="Arial" w:eastAsia="Arial" w:hAnsi="Arial" w:cs="Arial"/>
                <w:sz w:val="11"/>
              </w:rPr>
              <w:t>Rp</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7F10F04F" w14:textId="772E3BEF" w:rsidR="00D8612B" w:rsidRPr="00675DF1" w:rsidRDefault="00D8612B" w:rsidP="00F54FA0">
            <w:pPr>
              <w:spacing w:line="360" w:lineRule="auto"/>
              <w:contextualSpacing/>
              <w:jc w:val="center"/>
              <w:rPr>
                <w:rFonts w:ascii="Arial" w:hAnsi="Arial" w:cs="Arial"/>
                <w:color w:val="000000" w:themeColor="text1"/>
                <w:sz w:val="11"/>
                <w:szCs w:val="11"/>
                <w:highlight w:val="green"/>
              </w:rPr>
            </w:pPr>
            <w:r>
              <w:rPr>
                <w:rFonts w:ascii="Arial" w:eastAsia="Arial" w:hAnsi="Arial" w:cs="Arial"/>
                <w:sz w:val="11"/>
              </w:rPr>
              <w:t>Target</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47E00780" w14:textId="43BE4439" w:rsidR="00D8612B" w:rsidRPr="00675DF1" w:rsidRDefault="00D8612B" w:rsidP="00F54FA0">
            <w:pPr>
              <w:spacing w:line="360" w:lineRule="auto"/>
              <w:contextualSpacing/>
              <w:jc w:val="center"/>
              <w:rPr>
                <w:rFonts w:ascii="Arial" w:eastAsia="Arial" w:hAnsi="Arial" w:cs="Arial"/>
                <w:b/>
                <w:color w:val="000000" w:themeColor="text1"/>
                <w:sz w:val="11"/>
                <w:szCs w:val="11"/>
                <w:highlight w:val="green"/>
              </w:rPr>
            </w:pPr>
            <w:r>
              <w:rPr>
                <w:rFonts w:ascii="Arial" w:eastAsia="Arial" w:hAnsi="Arial" w:cs="Arial"/>
                <w:sz w:val="11"/>
              </w:rPr>
              <w:t>Rp</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788C9CA1" w14:textId="754C170B" w:rsidR="00D8612B" w:rsidRPr="00675DF1" w:rsidRDefault="00D8612B" w:rsidP="00F54FA0">
            <w:pPr>
              <w:spacing w:line="360" w:lineRule="auto"/>
              <w:contextualSpacing/>
              <w:jc w:val="center"/>
              <w:rPr>
                <w:rFonts w:ascii="Arial" w:hAnsi="Arial" w:cs="Arial"/>
                <w:color w:val="000000" w:themeColor="text1"/>
                <w:sz w:val="11"/>
                <w:szCs w:val="11"/>
                <w:highlight w:val="green"/>
              </w:rPr>
            </w:pPr>
            <w:r>
              <w:rPr>
                <w:rFonts w:ascii="Arial" w:eastAsia="Arial" w:hAnsi="Arial" w:cs="Arial"/>
                <w:sz w:val="11"/>
              </w:rPr>
              <w:t>Target</w:t>
            </w:r>
          </w:p>
        </w:tc>
        <w:tc>
          <w:tcPr>
            <w:tcW w:w="851" w:type="dxa"/>
            <w:tcBorders>
              <w:top w:val="single" w:sz="2" w:space="0" w:color="000000"/>
              <w:left w:val="single" w:sz="4" w:space="0" w:color="000000"/>
              <w:bottom w:val="single" w:sz="2" w:space="0" w:color="000000"/>
              <w:right w:val="single" w:sz="4" w:space="0" w:color="000000"/>
            </w:tcBorders>
            <w:shd w:val="clear" w:color="auto" w:fill="auto"/>
          </w:tcPr>
          <w:p w14:paraId="4561B23E" w14:textId="031D071F" w:rsidR="00D8612B" w:rsidRPr="00675DF1" w:rsidRDefault="00D8612B" w:rsidP="00F54FA0">
            <w:pPr>
              <w:spacing w:line="360" w:lineRule="auto"/>
              <w:contextualSpacing/>
              <w:jc w:val="center"/>
              <w:rPr>
                <w:rFonts w:ascii="Arial" w:eastAsia="Arial" w:hAnsi="Arial" w:cs="Arial"/>
                <w:b/>
                <w:color w:val="000000" w:themeColor="text1"/>
                <w:sz w:val="11"/>
                <w:szCs w:val="11"/>
                <w:highlight w:val="green"/>
              </w:rPr>
            </w:pPr>
            <w:r>
              <w:rPr>
                <w:rFonts w:ascii="Arial" w:eastAsia="Arial" w:hAnsi="Arial" w:cs="Arial"/>
                <w:sz w:val="11"/>
              </w:rPr>
              <w:t>Rp</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4FFFC1C6" w14:textId="0BA6E923" w:rsidR="00D8612B" w:rsidRPr="00675DF1" w:rsidRDefault="00D8612B" w:rsidP="00F54FA0">
            <w:pPr>
              <w:spacing w:line="360" w:lineRule="auto"/>
              <w:contextualSpacing/>
              <w:jc w:val="center"/>
              <w:rPr>
                <w:rFonts w:ascii="Arial" w:hAnsi="Arial" w:cs="Arial"/>
                <w:color w:val="000000" w:themeColor="text1"/>
                <w:sz w:val="11"/>
                <w:szCs w:val="11"/>
                <w:highlight w:val="green"/>
              </w:rPr>
            </w:pPr>
            <w:r>
              <w:rPr>
                <w:rFonts w:ascii="Arial" w:eastAsia="Arial" w:hAnsi="Arial" w:cs="Arial"/>
                <w:sz w:val="11"/>
              </w:rPr>
              <w:t>Target</w:t>
            </w:r>
          </w:p>
        </w:tc>
        <w:tc>
          <w:tcPr>
            <w:tcW w:w="828" w:type="dxa"/>
            <w:tcBorders>
              <w:top w:val="single" w:sz="2" w:space="0" w:color="000000"/>
              <w:left w:val="single" w:sz="4" w:space="0" w:color="000000"/>
              <w:bottom w:val="single" w:sz="2" w:space="0" w:color="000000"/>
              <w:right w:val="single" w:sz="4" w:space="0" w:color="000000"/>
            </w:tcBorders>
            <w:shd w:val="clear" w:color="auto" w:fill="auto"/>
          </w:tcPr>
          <w:p w14:paraId="21B9AD30" w14:textId="1D4A9206" w:rsidR="00D8612B" w:rsidRPr="00675DF1" w:rsidRDefault="00D8612B" w:rsidP="00F54FA0">
            <w:pPr>
              <w:spacing w:line="360" w:lineRule="auto"/>
              <w:contextualSpacing/>
              <w:jc w:val="center"/>
              <w:rPr>
                <w:rFonts w:ascii="Arial" w:eastAsia="Arial" w:hAnsi="Arial" w:cs="Arial"/>
                <w:b/>
                <w:color w:val="000000" w:themeColor="text1"/>
                <w:sz w:val="11"/>
                <w:szCs w:val="11"/>
                <w:highlight w:val="green"/>
              </w:rPr>
            </w:pPr>
            <w:r>
              <w:rPr>
                <w:rFonts w:ascii="Arial" w:eastAsia="Arial" w:hAnsi="Arial" w:cs="Arial"/>
                <w:sz w:val="11"/>
              </w:rPr>
              <w:t>Rp</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6B35BF42" w14:textId="50D0C464" w:rsidR="00D8612B" w:rsidRPr="00675DF1" w:rsidRDefault="00D8612B" w:rsidP="00F54FA0">
            <w:pPr>
              <w:spacing w:line="360" w:lineRule="auto"/>
              <w:contextualSpacing/>
              <w:jc w:val="center"/>
              <w:rPr>
                <w:rFonts w:ascii="Arial" w:hAnsi="Arial" w:cs="Arial"/>
                <w:color w:val="000000" w:themeColor="text1"/>
                <w:sz w:val="11"/>
                <w:szCs w:val="11"/>
                <w:highlight w:val="green"/>
              </w:rPr>
            </w:pPr>
            <w:r>
              <w:rPr>
                <w:rFonts w:ascii="Arial" w:eastAsia="Arial" w:hAnsi="Arial" w:cs="Arial"/>
                <w:sz w:val="11"/>
              </w:rPr>
              <w:t>Target</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07F7495B" w14:textId="740B0136" w:rsidR="00D8612B" w:rsidRPr="00675DF1" w:rsidRDefault="00D8612B" w:rsidP="00F54FA0">
            <w:pPr>
              <w:spacing w:line="360" w:lineRule="auto"/>
              <w:contextualSpacing/>
              <w:jc w:val="center"/>
              <w:rPr>
                <w:rFonts w:ascii="Arial" w:eastAsia="Arial" w:hAnsi="Arial" w:cs="Arial"/>
                <w:b/>
                <w:color w:val="000000" w:themeColor="text1"/>
                <w:sz w:val="11"/>
                <w:szCs w:val="11"/>
                <w:highlight w:val="green"/>
              </w:rPr>
            </w:pPr>
            <w:r>
              <w:rPr>
                <w:rFonts w:ascii="Arial" w:eastAsia="Arial" w:hAnsi="Arial" w:cs="Arial"/>
                <w:sz w:val="11"/>
              </w:rPr>
              <w:t>Rp</w:t>
            </w:r>
          </w:p>
        </w:tc>
      </w:tr>
      <w:tr w:rsidR="00D8612B" w14:paraId="03C082CF" w14:textId="77777777" w:rsidTr="00FD33EA">
        <w:trPr>
          <w:trHeight w:val="136"/>
        </w:trPr>
        <w:tc>
          <w:tcPr>
            <w:tcW w:w="1009"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tcPr>
          <w:p w14:paraId="25D464D2" w14:textId="6ACD1681" w:rsidR="00D8612B" w:rsidRPr="00123B8E" w:rsidRDefault="00D8612B" w:rsidP="00F54FA0">
            <w:pPr>
              <w:spacing w:line="360" w:lineRule="auto"/>
              <w:contextualSpacing/>
              <w:jc w:val="center"/>
              <w:rPr>
                <w:color w:val="000000" w:themeColor="text1"/>
                <w:sz w:val="11"/>
                <w:szCs w:val="11"/>
                <w:lang w:val="en-US"/>
              </w:rPr>
            </w:pPr>
            <w:r>
              <w:rPr>
                <w:sz w:val="11"/>
                <w:szCs w:val="11"/>
                <w:lang w:val="en-US"/>
              </w:rPr>
              <w:t>1</w:t>
            </w:r>
          </w:p>
        </w:tc>
        <w:tc>
          <w:tcPr>
            <w:tcW w:w="993"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tcPr>
          <w:p w14:paraId="602CA561" w14:textId="6E85C958" w:rsidR="00D8612B" w:rsidRPr="00123B8E" w:rsidRDefault="00D8612B" w:rsidP="00F54FA0">
            <w:pPr>
              <w:spacing w:line="360" w:lineRule="auto"/>
              <w:contextualSpacing/>
              <w:jc w:val="center"/>
              <w:rPr>
                <w:color w:val="000000" w:themeColor="text1"/>
                <w:sz w:val="11"/>
                <w:szCs w:val="11"/>
                <w:lang w:val="en-US"/>
              </w:rPr>
            </w:pPr>
            <w:r>
              <w:rPr>
                <w:sz w:val="11"/>
                <w:szCs w:val="11"/>
                <w:lang w:val="en-US"/>
              </w:rPr>
              <w:t>2</w:t>
            </w:r>
          </w:p>
        </w:tc>
        <w:tc>
          <w:tcPr>
            <w:tcW w:w="851" w:type="dxa"/>
            <w:tcBorders>
              <w:top w:val="single" w:sz="4" w:space="0" w:color="auto"/>
              <w:left w:val="single" w:sz="4" w:space="0" w:color="000000"/>
              <w:bottom w:val="single" w:sz="4" w:space="0" w:color="auto"/>
              <w:right w:val="single" w:sz="4" w:space="0" w:color="auto"/>
            </w:tcBorders>
            <w:shd w:val="clear" w:color="auto" w:fill="D9D9D9" w:themeFill="background1" w:themeFillShade="D9"/>
          </w:tcPr>
          <w:p w14:paraId="2BD152F4" w14:textId="58635F1C" w:rsidR="00D8612B" w:rsidRPr="00123B8E" w:rsidRDefault="00D8612B" w:rsidP="00F54FA0">
            <w:pPr>
              <w:spacing w:line="360" w:lineRule="auto"/>
              <w:contextualSpacing/>
              <w:jc w:val="center"/>
              <w:rPr>
                <w:color w:val="000000" w:themeColor="text1"/>
                <w:sz w:val="11"/>
                <w:szCs w:val="11"/>
                <w:lang w:val="en-US"/>
              </w:rPr>
            </w:pPr>
            <w:r>
              <w:rPr>
                <w:sz w:val="11"/>
                <w:szCs w:val="11"/>
                <w:lang w:val="en-US"/>
              </w:rPr>
              <w:t>3</w:t>
            </w:r>
          </w:p>
        </w:tc>
        <w:tc>
          <w:tcPr>
            <w:tcW w:w="993"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826FCC" w14:textId="0944A517" w:rsidR="00D8612B" w:rsidRPr="002978CB" w:rsidRDefault="00D8612B" w:rsidP="00F54FA0">
            <w:pPr>
              <w:spacing w:line="360" w:lineRule="auto"/>
              <w:contextualSpacing/>
              <w:jc w:val="center"/>
              <w:rPr>
                <w:rFonts w:ascii="Arial" w:eastAsia="Arial" w:hAnsi="Arial" w:cs="Arial"/>
                <w:b/>
                <w:color w:val="000000" w:themeColor="text1"/>
                <w:sz w:val="11"/>
                <w:szCs w:val="11"/>
                <w:highlight w:val="green"/>
              </w:rPr>
            </w:pPr>
            <w:r>
              <w:rPr>
                <w:sz w:val="11"/>
                <w:szCs w:val="11"/>
                <w:lang w:val="en-US"/>
              </w:rPr>
              <w:t>4</w:t>
            </w:r>
          </w:p>
        </w:tc>
        <w:tc>
          <w:tcPr>
            <w:tcW w:w="1233" w:type="dxa"/>
            <w:tcBorders>
              <w:top w:val="single" w:sz="2" w:space="0" w:color="000000"/>
              <w:left w:val="single" w:sz="4" w:space="0" w:color="auto"/>
              <w:bottom w:val="single" w:sz="2" w:space="0" w:color="000000"/>
              <w:right w:val="single" w:sz="4" w:space="0" w:color="000000"/>
            </w:tcBorders>
            <w:shd w:val="clear" w:color="auto" w:fill="D9D9D9" w:themeFill="background1" w:themeFillShade="D9"/>
          </w:tcPr>
          <w:p w14:paraId="5E07A5C5" w14:textId="64EE3EAC" w:rsidR="00D8612B" w:rsidRPr="00123B8E" w:rsidRDefault="00D8612B" w:rsidP="00F54FA0">
            <w:pPr>
              <w:spacing w:line="360" w:lineRule="auto"/>
              <w:contextualSpacing/>
              <w:jc w:val="center"/>
              <w:rPr>
                <w:rFonts w:ascii="Arial" w:eastAsia="Arial" w:hAnsi="Arial" w:cs="Arial"/>
                <w:b/>
                <w:color w:val="000000" w:themeColor="text1"/>
                <w:sz w:val="11"/>
                <w:szCs w:val="11"/>
                <w:lang w:val="en-US"/>
              </w:rPr>
            </w:pPr>
            <w:r>
              <w:rPr>
                <w:rFonts w:ascii="Arial" w:eastAsia="Arial" w:hAnsi="Arial" w:cs="Arial"/>
                <w:b/>
                <w:color w:val="000000" w:themeColor="text1"/>
                <w:sz w:val="11"/>
                <w:szCs w:val="11"/>
                <w:lang w:val="en-US"/>
              </w:rPr>
              <w:t>5</w:t>
            </w:r>
          </w:p>
        </w:tc>
        <w:tc>
          <w:tcPr>
            <w:tcW w:w="1602"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666F6D67" w14:textId="3EFD1743" w:rsidR="00D8612B" w:rsidRPr="00123B8E" w:rsidRDefault="00D8612B" w:rsidP="00F54FA0">
            <w:pPr>
              <w:spacing w:line="360" w:lineRule="auto"/>
              <w:contextualSpacing/>
              <w:jc w:val="center"/>
              <w:rPr>
                <w:rFonts w:ascii="Arial" w:eastAsia="Arial" w:hAnsi="Arial" w:cs="Arial"/>
                <w:bCs/>
                <w:color w:val="000000" w:themeColor="text1"/>
                <w:sz w:val="11"/>
                <w:szCs w:val="11"/>
                <w:lang w:val="en-US"/>
              </w:rPr>
            </w:pPr>
            <w:r>
              <w:rPr>
                <w:rFonts w:ascii="Arial" w:eastAsia="Arial" w:hAnsi="Arial" w:cs="Arial"/>
                <w:bCs/>
                <w:color w:val="000000" w:themeColor="text1"/>
                <w:sz w:val="11"/>
                <w:szCs w:val="11"/>
                <w:lang w:val="en-US"/>
              </w:rPr>
              <w:t>6</w:t>
            </w:r>
          </w:p>
        </w:tc>
        <w:tc>
          <w:tcPr>
            <w:tcW w:w="709"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5BC4E567" w14:textId="794C97AC" w:rsidR="00D8612B" w:rsidRPr="00123B8E" w:rsidRDefault="00D8612B" w:rsidP="00F54FA0">
            <w:pPr>
              <w:spacing w:line="360" w:lineRule="auto"/>
              <w:contextualSpacing/>
              <w:jc w:val="center"/>
              <w:rPr>
                <w:color w:val="000000" w:themeColor="text1"/>
                <w:sz w:val="11"/>
                <w:szCs w:val="11"/>
                <w:highlight w:val="green"/>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11"/>
                <w:szCs w:val="11"/>
                <w:lang w:val="en-US"/>
              </w:rPr>
              <w:t>7</w:t>
            </w:r>
          </w:p>
        </w:tc>
        <w:tc>
          <w:tcPr>
            <w:tcW w:w="522"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2BA18A38" w14:textId="2AE87291" w:rsidR="00D8612B" w:rsidRPr="00123B8E" w:rsidRDefault="00D8612B" w:rsidP="00F54FA0">
            <w:pPr>
              <w:spacing w:line="360" w:lineRule="auto"/>
              <w:contextualSpacing/>
              <w:jc w:val="center"/>
              <w:rPr>
                <w:rFonts w:ascii="Arial" w:hAnsi="Arial" w:cs="Arial"/>
                <w:color w:val="000000" w:themeColor="text1"/>
                <w:sz w:val="11"/>
                <w:szCs w:val="11"/>
                <w:highlight w:val="green"/>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11"/>
                <w:szCs w:val="11"/>
                <w:lang w:val="en-US"/>
              </w:rPr>
              <w:t>8</w:t>
            </w:r>
          </w:p>
        </w:tc>
        <w:tc>
          <w:tcPr>
            <w:tcW w:w="797"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6F404C19" w14:textId="6FD5E7D8" w:rsidR="00D8612B" w:rsidRPr="00123B8E" w:rsidRDefault="00D8612B" w:rsidP="00F54FA0">
            <w:pPr>
              <w:spacing w:line="360" w:lineRule="auto"/>
              <w:contextualSpacing/>
              <w:jc w:val="center"/>
              <w:rPr>
                <w:rFonts w:ascii="Arial" w:eastAsia="Arial" w:hAnsi="Arial" w:cs="Arial"/>
                <w:color w:val="000000" w:themeColor="text1"/>
                <w:sz w:val="11"/>
                <w:szCs w:val="11"/>
                <w:highlight w:val="green"/>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11"/>
                <w:szCs w:val="11"/>
                <w:lang w:val="en-US"/>
              </w:rPr>
              <w:t>9</w:t>
            </w:r>
          </w:p>
        </w:tc>
        <w:tc>
          <w:tcPr>
            <w:tcW w:w="544"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10B45F69" w14:textId="469AE545" w:rsidR="00D8612B" w:rsidRPr="00123B8E" w:rsidRDefault="00D8612B" w:rsidP="00F54FA0">
            <w:pPr>
              <w:spacing w:line="360" w:lineRule="auto"/>
              <w:contextualSpacing/>
              <w:jc w:val="center"/>
              <w:rPr>
                <w:rFonts w:ascii="Arial" w:hAnsi="Arial" w:cs="Arial"/>
                <w:color w:val="000000" w:themeColor="text1"/>
                <w:sz w:val="11"/>
                <w:szCs w:val="11"/>
                <w:highlight w:val="green"/>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11"/>
                <w:szCs w:val="11"/>
                <w:lang w:val="en-US"/>
              </w:rPr>
              <w:t>10</w:t>
            </w:r>
          </w:p>
        </w:tc>
        <w:tc>
          <w:tcPr>
            <w:tcW w:w="829"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72BCEA3A" w14:textId="06CFF0F6" w:rsidR="00D8612B" w:rsidRPr="00123B8E" w:rsidRDefault="00D8612B" w:rsidP="00F54FA0">
            <w:pPr>
              <w:spacing w:line="360" w:lineRule="auto"/>
              <w:contextualSpacing/>
              <w:jc w:val="center"/>
              <w:rPr>
                <w:rFonts w:ascii="Arial" w:eastAsia="Arial" w:hAnsi="Arial" w:cs="Arial"/>
                <w:color w:val="000000" w:themeColor="text1"/>
                <w:sz w:val="11"/>
                <w:szCs w:val="11"/>
                <w:highlight w:val="green"/>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11"/>
                <w:szCs w:val="11"/>
                <w:lang w:val="en-US"/>
              </w:rPr>
              <w:t>11</w:t>
            </w:r>
          </w:p>
        </w:tc>
        <w:tc>
          <w:tcPr>
            <w:tcW w:w="448"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54729DEB" w14:textId="1E7EDE9D" w:rsidR="00D8612B" w:rsidRPr="00123B8E" w:rsidRDefault="00D8612B" w:rsidP="00F54FA0">
            <w:pPr>
              <w:spacing w:line="360" w:lineRule="auto"/>
              <w:contextualSpacing/>
              <w:jc w:val="center"/>
              <w:rPr>
                <w:rFonts w:ascii="Arial" w:hAnsi="Arial" w:cs="Arial"/>
                <w:color w:val="000000" w:themeColor="text1"/>
                <w:sz w:val="11"/>
                <w:szCs w:val="11"/>
                <w:highlight w:val="green"/>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11"/>
                <w:szCs w:val="11"/>
                <w:lang w:val="en-US"/>
              </w:rPr>
              <w:t>12</w:t>
            </w:r>
          </w:p>
        </w:tc>
        <w:tc>
          <w:tcPr>
            <w:tcW w:w="805"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4C211B1C" w14:textId="197E2431" w:rsidR="00D8612B" w:rsidRPr="00123B8E" w:rsidRDefault="00D8612B" w:rsidP="00F54FA0">
            <w:pPr>
              <w:spacing w:line="360" w:lineRule="auto"/>
              <w:contextualSpacing/>
              <w:jc w:val="center"/>
              <w:rPr>
                <w:rFonts w:ascii="Arial" w:eastAsia="Arial" w:hAnsi="Arial" w:cs="Arial"/>
                <w:color w:val="000000" w:themeColor="text1"/>
                <w:sz w:val="11"/>
                <w:szCs w:val="11"/>
                <w:highlight w:val="green"/>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11"/>
                <w:szCs w:val="11"/>
                <w:lang w:val="en-US"/>
              </w:rPr>
              <w:t>13</w:t>
            </w:r>
          </w:p>
        </w:tc>
        <w:tc>
          <w:tcPr>
            <w:tcW w:w="448"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2D19D9BD" w14:textId="6AF8FFF7" w:rsidR="00D8612B" w:rsidRPr="00123B8E" w:rsidRDefault="00D8612B" w:rsidP="00F54FA0">
            <w:pPr>
              <w:spacing w:line="360" w:lineRule="auto"/>
              <w:contextualSpacing/>
              <w:jc w:val="center"/>
              <w:rPr>
                <w:rFonts w:ascii="Arial" w:hAnsi="Arial" w:cs="Arial"/>
                <w:color w:val="000000" w:themeColor="text1"/>
                <w:sz w:val="11"/>
                <w:szCs w:val="11"/>
                <w:highlight w:val="green"/>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11"/>
                <w:szCs w:val="11"/>
                <w:lang w:val="en-US"/>
              </w:rPr>
              <w:t>14</w:t>
            </w:r>
          </w:p>
        </w:tc>
        <w:tc>
          <w:tcPr>
            <w:tcW w:w="851"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53C2F5F6" w14:textId="7713244C" w:rsidR="00D8612B" w:rsidRPr="00123B8E" w:rsidRDefault="00D8612B" w:rsidP="00F54FA0">
            <w:pPr>
              <w:spacing w:line="360" w:lineRule="auto"/>
              <w:contextualSpacing/>
              <w:jc w:val="center"/>
              <w:rPr>
                <w:rFonts w:ascii="Arial" w:eastAsia="Arial" w:hAnsi="Arial" w:cs="Arial"/>
                <w:color w:val="000000" w:themeColor="text1"/>
                <w:sz w:val="11"/>
                <w:szCs w:val="11"/>
                <w:highlight w:val="green"/>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11"/>
                <w:szCs w:val="11"/>
                <w:lang w:val="en-US"/>
              </w:rPr>
              <w:t>15</w:t>
            </w:r>
          </w:p>
        </w:tc>
        <w:tc>
          <w:tcPr>
            <w:tcW w:w="448"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7962B116" w14:textId="0E242F00" w:rsidR="00D8612B" w:rsidRPr="00123B8E" w:rsidRDefault="00D8612B" w:rsidP="00F54FA0">
            <w:pPr>
              <w:spacing w:line="360" w:lineRule="auto"/>
              <w:contextualSpacing/>
              <w:jc w:val="center"/>
              <w:rPr>
                <w:rFonts w:ascii="Arial" w:hAnsi="Arial" w:cs="Arial"/>
                <w:color w:val="000000" w:themeColor="text1"/>
                <w:sz w:val="11"/>
                <w:szCs w:val="11"/>
                <w:highlight w:val="green"/>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11"/>
                <w:szCs w:val="11"/>
                <w:lang w:val="en-US"/>
              </w:rPr>
              <w:t>16</w:t>
            </w:r>
          </w:p>
        </w:tc>
        <w:tc>
          <w:tcPr>
            <w:tcW w:w="828"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5A308736" w14:textId="35EB0B27" w:rsidR="00D8612B" w:rsidRPr="00123B8E" w:rsidRDefault="00D8612B" w:rsidP="00F54FA0">
            <w:pPr>
              <w:spacing w:line="360" w:lineRule="auto"/>
              <w:contextualSpacing/>
              <w:jc w:val="center"/>
              <w:rPr>
                <w:rFonts w:ascii="Arial" w:eastAsia="Arial" w:hAnsi="Arial" w:cs="Arial"/>
                <w:color w:val="000000" w:themeColor="text1"/>
                <w:sz w:val="11"/>
                <w:szCs w:val="11"/>
                <w:highlight w:val="green"/>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11"/>
                <w:szCs w:val="11"/>
                <w:lang w:val="en-US"/>
              </w:rPr>
              <w:t>17</w:t>
            </w:r>
          </w:p>
        </w:tc>
        <w:tc>
          <w:tcPr>
            <w:tcW w:w="426"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12C003F4" w14:textId="491F4933" w:rsidR="00D8612B" w:rsidRPr="00123B8E" w:rsidRDefault="00D8612B" w:rsidP="00F54FA0">
            <w:pPr>
              <w:spacing w:line="360" w:lineRule="auto"/>
              <w:contextualSpacing/>
              <w:jc w:val="center"/>
              <w:rPr>
                <w:rFonts w:ascii="Arial" w:hAnsi="Arial" w:cs="Arial"/>
                <w:color w:val="000000" w:themeColor="text1"/>
                <w:sz w:val="11"/>
                <w:szCs w:val="11"/>
                <w:highlight w:val="green"/>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11"/>
                <w:szCs w:val="11"/>
                <w:lang w:val="en-US"/>
              </w:rPr>
              <w:t>18</w:t>
            </w:r>
          </w:p>
        </w:tc>
        <w:tc>
          <w:tcPr>
            <w:tcW w:w="861"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6B64593E" w14:textId="76A49415" w:rsidR="00D8612B" w:rsidRPr="00123B8E" w:rsidRDefault="00D8612B" w:rsidP="00F54FA0">
            <w:pPr>
              <w:spacing w:line="360" w:lineRule="auto"/>
              <w:contextualSpacing/>
              <w:jc w:val="center"/>
              <w:rPr>
                <w:rFonts w:ascii="Arial" w:eastAsia="Arial" w:hAnsi="Arial" w:cs="Arial"/>
                <w:color w:val="000000" w:themeColor="text1"/>
                <w:sz w:val="11"/>
                <w:szCs w:val="11"/>
                <w:highlight w:val="green"/>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11"/>
                <w:szCs w:val="11"/>
                <w:lang w:val="en-US"/>
              </w:rPr>
              <w:t>19</w:t>
            </w:r>
          </w:p>
        </w:tc>
      </w:tr>
      <w:tr w:rsidR="00D8612B" w14:paraId="3EBB56EA" w14:textId="77777777" w:rsidTr="00FD33EA">
        <w:trPr>
          <w:trHeight w:val="136"/>
        </w:trPr>
        <w:tc>
          <w:tcPr>
            <w:tcW w:w="1009" w:type="dxa"/>
            <w:tcBorders>
              <w:top w:val="single" w:sz="4" w:space="0" w:color="auto"/>
              <w:left w:val="single" w:sz="4" w:space="0" w:color="000000"/>
              <w:bottom w:val="single" w:sz="4" w:space="0" w:color="auto"/>
              <w:right w:val="single" w:sz="4" w:space="0" w:color="000000"/>
            </w:tcBorders>
          </w:tcPr>
          <w:p w14:paraId="69E15DEE" w14:textId="77777777" w:rsidR="00D8612B" w:rsidRPr="002978CB" w:rsidRDefault="00D8612B" w:rsidP="00F54FA0">
            <w:pPr>
              <w:spacing w:line="360" w:lineRule="auto"/>
              <w:contextualSpacing/>
              <w:rPr>
                <w:color w:val="000000" w:themeColor="text1"/>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05DD5FF6" w14:textId="77777777" w:rsidR="00D8612B" w:rsidRPr="002978CB" w:rsidRDefault="00D8612B" w:rsidP="00F54FA0">
            <w:pPr>
              <w:spacing w:line="360" w:lineRule="auto"/>
              <w:contextualSpacing/>
              <w:rPr>
                <w:color w:val="000000" w:themeColor="text1"/>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18B71472" w14:textId="77777777" w:rsidR="00D8612B" w:rsidRPr="002978CB" w:rsidRDefault="00D8612B" w:rsidP="00F54FA0">
            <w:pPr>
              <w:spacing w:line="360" w:lineRule="auto"/>
              <w:contextualSpacing/>
              <w:rPr>
                <w:color w:val="000000" w:themeColor="text1"/>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4298161B"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5F94E897"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6EABE070"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52CE24FE"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284"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496E0B4D"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DB45973" w14:textId="77777777" w:rsidR="00D8612B" w:rsidRPr="002978CB" w:rsidRDefault="00D8612B" w:rsidP="00F54FA0">
            <w:pPr>
              <w:spacing w:line="360" w:lineRule="auto"/>
              <w:contextualSpacing/>
              <w:rPr>
                <w:rFonts w:ascii="Arial" w:eastAsia="Arial" w:hAnsi="Arial" w:cs="Arial"/>
                <w:b/>
                <w:color w:val="000000" w:themeColor="text1"/>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AD84767" w14:textId="77777777" w:rsidR="00D8612B" w:rsidRPr="003E628D" w:rsidRDefault="00D8612B" w:rsidP="00F54FA0">
            <w:pPr>
              <w:spacing w:line="360" w:lineRule="auto"/>
              <w:contextualSpacing/>
              <w:rPr>
                <w:rFonts w:ascii="Arial" w:eastAsia="Arial" w:hAnsi="Arial" w:cs="Arial"/>
                <w:bCs/>
                <w:color w:val="000000" w:themeColor="text1"/>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637FDDA" w14:textId="77777777" w:rsidR="00D8612B" w:rsidRPr="00123B8E" w:rsidRDefault="00D8612B" w:rsidP="00F54FA0">
            <w:pPr>
              <w:spacing w:line="360" w:lineRule="auto"/>
              <w:contextualSpacing/>
              <w:jc w:val="center"/>
              <w:rPr>
                <w:color w:val="000000" w:themeColor="text1"/>
                <w:sz w:val="11"/>
                <w:szCs w:val="11"/>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D128050" w14:textId="77777777" w:rsidR="00D8612B" w:rsidRPr="00123B8E" w:rsidRDefault="00D8612B" w:rsidP="00F54FA0">
            <w:pPr>
              <w:spacing w:line="360" w:lineRule="auto"/>
              <w:contextualSpacing/>
              <w:jc w:val="center"/>
              <w:rPr>
                <w:rFonts w:ascii="Arial" w:hAnsi="Arial" w:cs="Arial"/>
                <w:color w:val="000000" w:themeColor="text1"/>
                <w:sz w:val="11"/>
                <w:szCs w:val="11"/>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9D18162" w14:textId="77777777" w:rsidR="00D8612B" w:rsidRPr="00123B8E" w:rsidRDefault="00D8612B" w:rsidP="00F54FA0">
            <w:pPr>
              <w:spacing w:line="360" w:lineRule="auto"/>
              <w:contextualSpacing/>
              <w:jc w:val="center"/>
              <w:rPr>
                <w:rFonts w:ascii="Arial" w:eastAsia="Arial" w:hAnsi="Arial" w:cs="Arial"/>
                <w:color w:val="000000" w:themeColor="text1"/>
                <w:sz w:val="11"/>
                <w:szCs w:val="11"/>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55D8469" w14:textId="77777777" w:rsidR="00D8612B" w:rsidRPr="00123B8E" w:rsidRDefault="00D8612B" w:rsidP="00F54FA0">
            <w:pPr>
              <w:spacing w:line="360" w:lineRule="auto"/>
              <w:contextualSpacing/>
              <w:jc w:val="center"/>
              <w:rPr>
                <w:rFonts w:ascii="Arial" w:hAnsi="Arial" w:cs="Arial"/>
                <w:color w:val="000000" w:themeColor="text1"/>
                <w:sz w:val="11"/>
                <w:szCs w:val="11"/>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FAD9B12" w14:textId="77777777" w:rsidR="00D8612B" w:rsidRPr="00123B8E" w:rsidRDefault="00D8612B" w:rsidP="00F54FA0">
            <w:pPr>
              <w:spacing w:line="360" w:lineRule="auto"/>
              <w:contextualSpacing/>
              <w:jc w:val="center"/>
              <w:rPr>
                <w:rFonts w:ascii="Arial" w:eastAsia="Arial" w:hAnsi="Arial" w:cs="Arial"/>
                <w:color w:val="000000" w:themeColor="text1"/>
                <w:sz w:val="11"/>
                <w:szCs w:val="11"/>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222BCCE" w14:textId="77777777" w:rsidR="00D8612B" w:rsidRPr="00123B8E" w:rsidRDefault="00D8612B" w:rsidP="00F54FA0">
            <w:pPr>
              <w:spacing w:line="360" w:lineRule="auto"/>
              <w:contextualSpacing/>
              <w:jc w:val="center"/>
              <w:rPr>
                <w:rFonts w:ascii="Arial" w:hAnsi="Arial" w:cs="Arial"/>
                <w:color w:val="000000" w:themeColor="text1"/>
                <w:sz w:val="11"/>
                <w:szCs w:val="11"/>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9B21EAC" w14:textId="77777777" w:rsidR="00D8612B" w:rsidRPr="00123B8E" w:rsidRDefault="00D8612B" w:rsidP="00F54FA0">
            <w:pPr>
              <w:spacing w:line="360" w:lineRule="auto"/>
              <w:contextualSpacing/>
              <w:jc w:val="center"/>
              <w:rPr>
                <w:rFonts w:ascii="Arial" w:eastAsia="Arial" w:hAnsi="Arial" w:cs="Arial"/>
                <w:color w:val="000000" w:themeColor="text1"/>
                <w:sz w:val="11"/>
                <w:szCs w:val="11"/>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14FA5A4" w14:textId="77777777" w:rsidR="00D8612B" w:rsidRPr="00123B8E" w:rsidRDefault="00D8612B" w:rsidP="00F54FA0">
            <w:pPr>
              <w:spacing w:line="360" w:lineRule="auto"/>
              <w:contextualSpacing/>
              <w:jc w:val="center"/>
              <w:rPr>
                <w:rFonts w:ascii="Arial" w:hAnsi="Arial" w:cs="Arial"/>
                <w:color w:val="000000" w:themeColor="text1"/>
                <w:sz w:val="11"/>
                <w:szCs w:val="11"/>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5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79279C5" w14:textId="77777777" w:rsidR="00D8612B" w:rsidRPr="00123B8E" w:rsidRDefault="00D8612B" w:rsidP="00F54FA0">
            <w:pPr>
              <w:spacing w:line="360" w:lineRule="auto"/>
              <w:contextualSpacing/>
              <w:jc w:val="center"/>
              <w:rPr>
                <w:rFonts w:ascii="Arial" w:eastAsia="Arial" w:hAnsi="Arial" w:cs="Arial"/>
                <w:color w:val="000000" w:themeColor="text1"/>
                <w:sz w:val="11"/>
                <w:szCs w:val="11"/>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9563156" w14:textId="77777777" w:rsidR="00D8612B" w:rsidRPr="00123B8E" w:rsidRDefault="00D8612B" w:rsidP="00F54FA0">
            <w:pPr>
              <w:spacing w:line="360" w:lineRule="auto"/>
              <w:contextualSpacing/>
              <w:jc w:val="center"/>
              <w:rPr>
                <w:rFonts w:ascii="Arial" w:hAnsi="Arial" w:cs="Arial"/>
                <w:color w:val="000000" w:themeColor="text1"/>
                <w:sz w:val="11"/>
                <w:szCs w:val="11"/>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2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AAFA7FB" w14:textId="77777777" w:rsidR="00D8612B" w:rsidRPr="00123B8E" w:rsidRDefault="00D8612B" w:rsidP="00F54FA0">
            <w:pPr>
              <w:spacing w:line="360" w:lineRule="auto"/>
              <w:contextualSpacing/>
              <w:jc w:val="center"/>
              <w:rPr>
                <w:rFonts w:ascii="Arial" w:eastAsia="Arial" w:hAnsi="Arial" w:cs="Arial"/>
                <w:color w:val="000000" w:themeColor="text1"/>
                <w:sz w:val="11"/>
                <w:szCs w:val="11"/>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FCC05B3" w14:textId="77777777" w:rsidR="00D8612B" w:rsidRPr="00123B8E" w:rsidRDefault="00D8612B" w:rsidP="00F54FA0">
            <w:pPr>
              <w:spacing w:line="360" w:lineRule="auto"/>
              <w:contextualSpacing/>
              <w:jc w:val="center"/>
              <w:rPr>
                <w:rFonts w:ascii="Arial" w:hAnsi="Arial" w:cs="Arial"/>
                <w:color w:val="000000" w:themeColor="text1"/>
                <w:sz w:val="11"/>
                <w:szCs w:val="11"/>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10382BD" w14:textId="77777777" w:rsidR="00D8612B" w:rsidRPr="00123B8E" w:rsidRDefault="00D8612B" w:rsidP="00F54FA0">
            <w:pPr>
              <w:spacing w:line="360" w:lineRule="auto"/>
              <w:contextualSpacing/>
              <w:jc w:val="center"/>
              <w:rPr>
                <w:rFonts w:ascii="Arial" w:eastAsia="Arial" w:hAnsi="Arial" w:cs="Arial"/>
                <w:color w:val="000000" w:themeColor="text1"/>
                <w:sz w:val="11"/>
                <w:szCs w:val="11"/>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8612B" w14:paraId="5E341260" w14:textId="77777777" w:rsidTr="00FD33EA">
        <w:trPr>
          <w:trHeight w:val="264"/>
        </w:trPr>
        <w:tc>
          <w:tcPr>
            <w:tcW w:w="1009" w:type="dxa"/>
            <w:tcBorders>
              <w:top w:val="single" w:sz="4" w:space="0" w:color="auto"/>
              <w:left w:val="single" w:sz="4" w:space="0" w:color="000000"/>
              <w:bottom w:val="single" w:sz="4" w:space="0" w:color="auto"/>
              <w:right w:val="single" w:sz="4" w:space="0" w:color="000000"/>
            </w:tcBorders>
          </w:tcPr>
          <w:p w14:paraId="0B66E63E" w14:textId="77777777" w:rsidR="00D8612B" w:rsidRPr="0094562C" w:rsidRDefault="00D8612B" w:rsidP="00F54FA0">
            <w:pPr>
              <w:spacing w:line="360" w:lineRule="auto"/>
              <w:rPr>
                <w:color w:val="000000" w:themeColor="text1"/>
              </w:rPr>
            </w:pPr>
          </w:p>
        </w:tc>
        <w:tc>
          <w:tcPr>
            <w:tcW w:w="993" w:type="dxa"/>
            <w:tcBorders>
              <w:top w:val="single" w:sz="4" w:space="0" w:color="auto"/>
              <w:left w:val="single" w:sz="4" w:space="0" w:color="000000"/>
              <w:bottom w:val="single" w:sz="4" w:space="0" w:color="auto"/>
              <w:right w:val="single" w:sz="4" w:space="0" w:color="000000"/>
            </w:tcBorders>
          </w:tcPr>
          <w:p w14:paraId="059B7DFE" w14:textId="77777777" w:rsidR="00D8612B" w:rsidRPr="0094562C" w:rsidRDefault="00D8612B" w:rsidP="00F54FA0">
            <w:pPr>
              <w:spacing w:line="360" w:lineRule="auto"/>
              <w:rPr>
                <w:color w:val="000000" w:themeColor="text1"/>
              </w:rPr>
            </w:pPr>
          </w:p>
        </w:tc>
        <w:tc>
          <w:tcPr>
            <w:tcW w:w="851" w:type="dxa"/>
            <w:tcBorders>
              <w:top w:val="single" w:sz="4" w:space="0" w:color="auto"/>
              <w:left w:val="single" w:sz="4" w:space="0" w:color="000000"/>
              <w:bottom w:val="single" w:sz="4" w:space="0" w:color="auto"/>
              <w:right w:val="single" w:sz="4" w:space="0" w:color="000000"/>
            </w:tcBorders>
          </w:tcPr>
          <w:p w14:paraId="393D25DB" w14:textId="77777777" w:rsidR="00D8612B" w:rsidRPr="0094562C" w:rsidRDefault="00D8612B" w:rsidP="00F54FA0">
            <w:pPr>
              <w:spacing w:line="360" w:lineRule="auto"/>
              <w:rPr>
                <w:color w:val="000000" w:themeColor="text1"/>
              </w:rPr>
            </w:pPr>
          </w:p>
        </w:tc>
        <w:tc>
          <w:tcPr>
            <w:tcW w:w="141" w:type="dxa"/>
            <w:tcBorders>
              <w:top w:val="single" w:sz="4" w:space="0" w:color="auto"/>
              <w:left w:val="single" w:sz="4" w:space="0" w:color="000000"/>
              <w:bottom w:val="single" w:sz="4" w:space="0" w:color="auto"/>
              <w:right w:val="single" w:sz="4" w:space="0" w:color="000000"/>
            </w:tcBorders>
            <w:shd w:val="clear" w:color="auto" w:fill="auto"/>
          </w:tcPr>
          <w:p w14:paraId="79E21F51" w14:textId="4E2DD9E9"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72D861AE" w14:textId="37FEF69A"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722848C5" w14:textId="0A1C0538"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0E7C9173" w14:textId="6F971EF3" w:rsidR="00D8612B" w:rsidRPr="007217CD" w:rsidRDefault="00D8612B"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b/>
                <w:sz w:val="11"/>
                <w:lang w:val="en-US"/>
              </w:rPr>
              <w:t>2.07</w:t>
            </w:r>
          </w:p>
        </w:tc>
        <w:tc>
          <w:tcPr>
            <w:tcW w:w="284" w:type="dxa"/>
            <w:tcBorders>
              <w:top w:val="single" w:sz="4" w:space="0" w:color="auto"/>
              <w:left w:val="single" w:sz="4" w:space="0" w:color="000000"/>
              <w:bottom w:val="single" w:sz="4" w:space="0" w:color="auto"/>
              <w:right w:val="single" w:sz="4" w:space="0" w:color="000000"/>
            </w:tcBorders>
            <w:shd w:val="clear" w:color="auto" w:fill="auto"/>
          </w:tcPr>
          <w:p w14:paraId="5BE4A132" w14:textId="45E37A9B" w:rsidR="00D8612B" w:rsidRPr="007217CD" w:rsidRDefault="00D8612B" w:rsidP="00F54FA0">
            <w:pPr>
              <w:spacing w:line="360" w:lineRule="auto"/>
              <w:rPr>
                <w:rFonts w:ascii="Arial" w:eastAsia="Arial" w:hAnsi="Arial" w:cs="Arial"/>
                <w:b/>
                <w:color w:val="000000" w:themeColor="text1"/>
                <w:sz w:val="11"/>
                <w:lang w:val="en-US"/>
              </w:rPr>
            </w:pPr>
            <w:r>
              <w:rPr>
                <w:rFonts w:ascii="Arial" w:eastAsia="Arial" w:hAnsi="Arial" w:cs="Arial"/>
                <w:b/>
                <w:color w:val="000000" w:themeColor="text1"/>
                <w:sz w:val="11"/>
                <w:lang w:val="en-US"/>
              </w:rPr>
              <w:t>02</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4E34DCC2" w14:textId="1C721043" w:rsidR="00D8612B" w:rsidRDefault="00D8612B" w:rsidP="00F54FA0">
            <w:pPr>
              <w:spacing w:line="360" w:lineRule="auto"/>
              <w:rPr>
                <w:rFonts w:ascii="Arial" w:eastAsia="Arial" w:hAnsi="Arial" w:cs="Arial"/>
                <w:sz w:val="11"/>
                <w:lang w:val="en-US"/>
              </w:rPr>
            </w:pPr>
            <w:r>
              <w:rPr>
                <w:rFonts w:ascii="Arial" w:eastAsia="Arial" w:hAnsi="Arial" w:cs="Arial"/>
                <w:sz w:val="11"/>
                <w:lang w:val="en-US"/>
              </w:rPr>
              <w:t xml:space="preserve">Sub Kegiatan Penyediaan Kendraan Dinas Operasional atau lapangan </w:t>
            </w:r>
          </w:p>
          <w:p w14:paraId="6D08F2BF" w14:textId="5E00C574" w:rsidR="00D8612B" w:rsidRPr="002978CB" w:rsidRDefault="00D8612B" w:rsidP="00F54FA0">
            <w:pPr>
              <w:spacing w:line="360" w:lineRule="auto"/>
              <w:rPr>
                <w:rFonts w:ascii="Arial" w:eastAsia="Arial" w:hAnsi="Arial" w:cs="Arial"/>
                <w:b/>
                <w:color w:val="000000" w:themeColor="text1"/>
                <w:sz w:val="11"/>
                <w:lang w:val="en-US"/>
              </w:rPr>
            </w:pP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0B5585B2" w14:textId="191B338D" w:rsidR="00D8612B" w:rsidRPr="003E628D" w:rsidRDefault="00D8612B" w:rsidP="00F54FA0">
            <w:pPr>
              <w:spacing w:line="360" w:lineRule="auto"/>
              <w:rPr>
                <w:rFonts w:ascii="Arial" w:eastAsia="Arial" w:hAnsi="Arial" w:cs="Arial"/>
                <w:bCs/>
                <w:color w:val="000000" w:themeColor="text1"/>
                <w:sz w:val="11"/>
                <w:lang w:val="en-US"/>
              </w:rPr>
            </w:pPr>
            <w:r w:rsidRPr="003E628D">
              <w:rPr>
                <w:rFonts w:ascii="Arial" w:eastAsia="Arial" w:hAnsi="Arial" w:cs="Arial"/>
                <w:bCs/>
                <w:color w:val="000000" w:themeColor="text1"/>
                <w:sz w:val="11"/>
                <w:lang w:val="en-US"/>
              </w:rPr>
              <w:lastRenderedPageBreak/>
              <w:t xml:space="preserve">Jumlah kendraan dinas operasional dan lapangan yang tersedia </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5CB1E0E1" w14:textId="77777777" w:rsidR="00D8612B" w:rsidRDefault="00D8612B" w:rsidP="00F54FA0">
            <w:pPr>
              <w:spacing w:line="360" w:lineRule="auto"/>
              <w:jc w:val="center"/>
              <w:rPr>
                <w:rFonts w:ascii="Arial" w:hAnsi="Arial" w:cs="Arial"/>
                <w:color w:val="000000" w:themeColor="text1"/>
                <w:sz w:val="11"/>
                <w:szCs w:val="11"/>
                <w:lang w:val="en-US"/>
              </w:rPr>
            </w:pPr>
          </w:p>
          <w:p w14:paraId="6AF6BE53" w14:textId="2F0CF5D9" w:rsidR="00D8612B" w:rsidRPr="0094562C" w:rsidRDefault="00D8612B" w:rsidP="00F54FA0">
            <w:pPr>
              <w:spacing w:line="360" w:lineRule="auto"/>
              <w:jc w:val="center"/>
              <w:rPr>
                <w:color w:val="000000" w:themeColor="text1"/>
                <w:highlight w:val="green"/>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54CCC86D" w14:textId="77777777" w:rsidR="00D8612B" w:rsidRDefault="00D8612B" w:rsidP="00F54FA0">
            <w:pPr>
              <w:spacing w:line="360" w:lineRule="auto"/>
              <w:jc w:val="center"/>
              <w:rPr>
                <w:rFonts w:ascii="Arial" w:hAnsi="Arial" w:cs="Arial"/>
                <w:color w:val="000000" w:themeColor="text1"/>
                <w:sz w:val="11"/>
                <w:szCs w:val="11"/>
                <w:lang w:val="en-US"/>
              </w:rPr>
            </w:pPr>
          </w:p>
          <w:p w14:paraId="16F06CFE" w14:textId="4F31D689"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35ACD94C" w14:textId="77777777" w:rsidR="00D8612B" w:rsidRDefault="00D8612B" w:rsidP="00F54FA0">
            <w:pPr>
              <w:spacing w:line="360" w:lineRule="auto"/>
              <w:jc w:val="center"/>
              <w:rPr>
                <w:sz w:val="11"/>
                <w:szCs w:val="11"/>
                <w:lang w:val="en-US"/>
              </w:rPr>
            </w:pPr>
          </w:p>
          <w:p w14:paraId="2092030C" w14:textId="4319154C" w:rsidR="00D8612B" w:rsidRPr="00D8612B" w:rsidRDefault="00D8612B" w:rsidP="00F54FA0">
            <w:pPr>
              <w:spacing w:line="360" w:lineRule="auto"/>
              <w:jc w:val="center"/>
              <w:rPr>
                <w:sz w:val="11"/>
                <w:szCs w:val="11"/>
                <w:lang w:val="en-US"/>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338D2E21" w14:textId="77777777" w:rsidR="00D8612B" w:rsidRDefault="00D8612B" w:rsidP="00F54FA0">
            <w:pPr>
              <w:spacing w:line="360" w:lineRule="auto"/>
              <w:jc w:val="center"/>
              <w:rPr>
                <w:rFonts w:ascii="Arial" w:hAnsi="Arial" w:cs="Arial"/>
                <w:color w:val="000000" w:themeColor="text1"/>
                <w:sz w:val="11"/>
                <w:szCs w:val="11"/>
                <w:lang w:val="en-US"/>
              </w:rPr>
            </w:pPr>
          </w:p>
          <w:p w14:paraId="1C8BB4BC" w14:textId="4A2F746A"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17FE3B5F" w14:textId="77777777" w:rsidR="00D8612B" w:rsidRDefault="00D8612B" w:rsidP="00F54FA0">
            <w:pPr>
              <w:spacing w:line="360" w:lineRule="auto"/>
              <w:jc w:val="center"/>
              <w:rPr>
                <w:sz w:val="11"/>
                <w:szCs w:val="11"/>
                <w:lang w:val="en-US"/>
              </w:rPr>
            </w:pPr>
          </w:p>
          <w:p w14:paraId="36A14DD0" w14:textId="0F386AD4" w:rsidR="00D8612B" w:rsidRPr="003412D7" w:rsidRDefault="00D8612B" w:rsidP="00F54FA0">
            <w:pPr>
              <w:spacing w:line="360" w:lineRule="auto"/>
              <w:jc w:val="center"/>
              <w:rPr>
                <w:lang w:val="en-US"/>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17D6A607" w14:textId="77777777" w:rsidR="00D8612B" w:rsidRDefault="00D8612B" w:rsidP="00F54FA0">
            <w:pPr>
              <w:spacing w:line="360" w:lineRule="auto"/>
              <w:jc w:val="center"/>
              <w:rPr>
                <w:rFonts w:ascii="Arial" w:hAnsi="Arial" w:cs="Arial"/>
                <w:color w:val="000000" w:themeColor="text1"/>
                <w:sz w:val="11"/>
                <w:szCs w:val="11"/>
                <w:lang w:val="en-US"/>
              </w:rPr>
            </w:pPr>
          </w:p>
          <w:p w14:paraId="65330345" w14:textId="20AC0721"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5B7D078B" w14:textId="77777777" w:rsidR="00D8612B" w:rsidRDefault="00D8612B" w:rsidP="00F54FA0">
            <w:pPr>
              <w:spacing w:line="360" w:lineRule="auto"/>
              <w:jc w:val="center"/>
              <w:rPr>
                <w:sz w:val="11"/>
                <w:szCs w:val="11"/>
                <w:lang w:val="en-US"/>
              </w:rPr>
            </w:pPr>
          </w:p>
          <w:p w14:paraId="71115EAE" w14:textId="669738E2"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426A39A3" w14:textId="32604A51" w:rsidR="00D8612B" w:rsidRPr="001C4177" w:rsidRDefault="00D8612B" w:rsidP="00F54FA0">
            <w:pPr>
              <w:spacing w:line="360" w:lineRule="auto"/>
              <w:contextualSpacing/>
              <w:jc w:val="center"/>
              <w:rPr>
                <w:rFonts w:ascii="Arial" w:hAnsi="Arial" w:cs="Arial"/>
                <w:sz w:val="11"/>
                <w:szCs w:val="11"/>
                <w:lang w:val="en-US"/>
              </w:rPr>
            </w:pPr>
            <w:r w:rsidRPr="001C4177">
              <w:rPr>
                <w:rFonts w:ascii="Arial" w:hAnsi="Arial" w:cs="Arial"/>
                <w:sz w:val="11"/>
                <w:szCs w:val="11"/>
                <w:lang w:val="en-US"/>
              </w:rPr>
              <w:t>4 Unit</w:t>
            </w:r>
          </w:p>
        </w:tc>
        <w:tc>
          <w:tcPr>
            <w:tcW w:w="851" w:type="dxa"/>
            <w:tcBorders>
              <w:top w:val="single" w:sz="2" w:space="0" w:color="000000"/>
              <w:left w:val="single" w:sz="4" w:space="0" w:color="000000"/>
              <w:bottom w:val="single" w:sz="2" w:space="0" w:color="000000"/>
              <w:right w:val="single" w:sz="4" w:space="0" w:color="000000"/>
            </w:tcBorders>
            <w:shd w:val="clear" w:color="auto" w:fill="auto"/>
          </w:tcPr>
          <w:p w14:paraId="003208F2" w14:textId="024E4CE1" w:rsidR="00D8612B" w:rsidRPr="001C4177" w:rsidRDefault="00D8612B" w:rsidP="00F54FA0">
            <w:pPr>
              <w:spacing w:line="360" w:lineRule="auto"/>
              <w:contextualSpacing/>
              <w:jc w:val="right"/>
              <w:rPr>
                <w:rFonts w:ascii="Arial" w:hAnsi="Arial" w:cs="Arial"/>
                <w:sz w:val="11"/>
                <w:szCs w:val="11"/>
                <w:lang w:val="en-US"/>
              </w:rPr>
            </w:pPr>
            <w:r w:rsidRPr="001C4177">
              <w:rPr>
                <w:rFonts w:ascii="Arial" w:hAnsi="Arial" w:cs="Arial"/>
                <w:sz w:val="11"/>
                <w:szCs w:val="11"/>
                <w:lang w:val="en-US"/>
              </w:rPr>
              <w:t>170.500.000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1A8DE084" w14:textId="31AB8C2C" w:rsidR="00D8612B" w:rsidRPr="00AD07C7" w:rsidRDefault="00D8612B" w:rsidP="00F54FA0">
            <w:pPr>
              <w:spacing w:line="360" w:lineRule="auto"/>
              <w:contextualSpacing/>
              <w:jc w:val="center"/>
              <w:rPr>
                <w:rFonts w:ascii="Arial" w:hAnsi="Arial" w:cs="Arial"/>
                <w:sz w:val="11"/>
                <w:szCs w:val="11"/>
                <w:lang w:val="en-US"/>
              </w:rPr>
            </w:pPr>
            <w:r w:rsidRPr="00AD07C7">
              <w:rPr>
                <w:rFonts w:ascii="Arial" w:hAnsi="Arial" w:cs="Arial"/>
                <w:sz w:val="11"/>
                <w:szCs w:val="11"/>
                <w:lang w:val="en-US"/>
              </w:rPr>
              <w:t>4</w:t>
            </w:r>
            <w:r>
              <w:rPr>
                <w:rFonts w:ascii="Arial" w:hAnsi="Arial" w:cs="Arial"/>
                <w:sz w:val="11"/>
                <w:szCs w:val="11"/>
                <w:lang w:val="en-US"/>
              </w:rPr>
              <w:t xml:space="preserve"> Unit</w:t>
            </w:r>
          </w:p>
        </w:tc>
        <w:tc>
          <w:tcPr>
            <w:tcW w:w="828" w:type="dxa"/>
            <w:tcBorders>
              <w:top w:val="single" w:sz="2" w:space="0" w:color="000000"/>
              <w:left w:val="single" w:sz="4" w:space="0" w:color="000000"/>
              <w:bottom w:val="single" w:sz="2" w:space="0" w:color="000000"/>
              <w:right w:val="single" w:sz="4" w:space="0" w:color="000000"/>
            </w:tcBorders>
            <w:shd w:val="clear" w:color="auto" w:fill="auto"/>
          </w:tcPr>
          <w:p w14:paraId="4FEAEF10" w14:textId="6B82E6AE" w:rsidR="00D8612B" w:rsidRPr="00AD07C7" w:rsidRDefault="00D8612B" w:rsidP="00F54FA0">
            <w:pPr>
              <w:spacing w:line="360" w:lineRule="auto"/>
              <w:contextualSpacing/>
              <w:jc w:val="right"/>
              <w:rPr>
                <w:rFonts w:ascii="Arial" w:hAnsi="Arial" w:cs="Arial"/>
                <w:sz w:val="11"/>
                <w:szCs w:val="11"/>
                <w:lang w:val="en-US"/>
              </w:rPr>
            </w:pPr>
            <w:r>
              <w:rPr>
                <w:rFonts w:ascii="Arial" w:hAnsi="Arial" w:cs="Arial"/>
                <w:sz w:val="11"/>
                <w:szCs w:val="11"/>
                <w:lang w:val="en-US"/>
              </w:rPr>
              <w:t>200.000.000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0ABA5CBF" w14:textId="77777777" w:rsidR="00D8612B" w:rsidRDefault="00D8612B" w:rsidP="00F54FA0">
            <w:pPr>
              <w:spacing w:line="360" w:lineRule="auto"/>
              <w:jc w:val="center"/>
              <w:rPr>
                <w:rFonts w:ascii="Arial" w:hAnsi="Arial" w:cs="Arial"/>
                <w:sz w:val="11"/>
                <w:szCs w:val="11"/>
                <w:lang w:val="en-US"/>
              </w:rPr>
            </w:pPr>
          </w:p>
          <w:p w14:paraId="02E2091F" w14:textId="23F784B6" w:rsidR="00D8612B" w:rsidRPr="00AD07C7" w:rsidRDefault="00D8612B" w:rsidP="00F54FA0">
            <w:pPr>
              <w:spacing w:line="360" w:lineRule="auto"/>
              <w:jc w:val="center"/>
              <w:rPr>
                <w:rFonts w:ascii="Arial" w:hAnsi="Arial" w:cs="Arial"/>
                <w:sz w:val="11"/>
                <w:szCs w:val="11"/>
              </w:rPr>
            </w:pPr>
            <w:r>
              <w:rPr>
                <w:rFonts w:ascii="Arial" w:hAnsi="Arial" w:cs="Arial"/>
                <w:sz w:val="11"/>
                <w:szCs w:val="11"/>
                <w:lang w:val="en-US"/>
              </w:rPr>
              <w:t>8</w:t>
            </w:r>
            <w:r w:rsidRPr="001C4177">
              <w:rPr>
                <w:rFonts w:ascii="Arial" w:hAnsi="Arial" w:cs="Arial"/>
                <w:sz w:val="11"/>
                <w:szCs w:val="11"/>
                <w:lang w:val="en-US"/>
              </w:rPr>
              <w:t xml:space="preserve"> Unit</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67B90976" w14:textId="77777777" w:rsidR="00D8612B" w:rsidRPr="00A16E5F" w:rsidRDefault="00D8612B" w:rsidP="00F54FA0">
            <w:pPr>
              <w:spacing w:line="360" w:lineRule="auto"/>
              <w:jc w:val="right"/>
              <w:rPr>
                <w:rFonts w:ascii="Arial" w:hAnsi="Arial" w:cs="Arial"/>
                <w:sz w:val="11"/>
                <w:szCs w:val="11"/>
              </w:rPr>
            </w:pPr>
          </w:p>
          <w:p w14:paraId="34849AD1" w14:textId="12BBCBF3" w:rsidR="00D8612B" w:rsidRPr="00A16E5F" w:rsidRDefault="00D8612B" w:rsidP="00F54FA0">
            <w:pPr>
              <w:spacing w:line="360" w:lineRule="auto"/>
              <w:jc w:val="right"/>
              <w:rPr>
                <w:rFonts w:ascii="Arial" w:hAnsi="Arial" w:cs="Arial"/>
                <w:sz w:val="11"/>
                <w:szCs w:val="11"/>
                <w:lang w:val="en-US"/>
              </w:rPr>
            </w:pPr>
            <w:r w:rsidRPr="00A16E5F">
              <w:rPr>
                <w:rFonts w:ascii="Arial" w:hAnsi="Arial" w:cs="Arial"/>
                <w:sz w:val="11"/>
                <w:szCs w:val="11"/>
                <w:lang w:val="en-US"/>
              </w:rPr>
              <w:t>370.500.000</w:t>
            </w:r>
          </w:p>
        </w:tc>
      </w:tr>
      <w:tr w:rsidR="00D8612B" w14:paraId="57E506D6" w14:textId="77777777" w:rsidTr="00FD33EA">
        <w:trPr>
          <w:trHeight w:val="102"/>
        </w:trPr>
        <w:tc>
          <w:tcPr>
            <w:tcW w:w="1009" w:type="dxa"/>
            <w:tcBorders>
              <w:top w:val="single" w:sz="4" w:space="0" w:color="auto"/>
              <w:left w:val="single" w:sz="4" w:space="0" w:color="000000"/>
              <w:bottom w:val="single" w:sz="4" w:space="0" w:color="auto"/>
              <w:right w:val="single" w:sz="4" w:space="0" w:color="000000"/>
            </w:tcBorders>
          </w:tcPr>
          <w:p w14:paraId="0EB1E48A" w14:textId="77777777" w:rsidR="00D8612B" w:rsidRPr="002978CB" w:rsidRDefault="00D8612B" w:rsidP="00F54FA0">
            <w:pPr>
              <w:spacing w:line="360" w:lineRule="auto"/>
              <w:contextualSpacing/>
              <w:rPr>
                <w:color w:val="000000" w:themeColor="text1"/>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599938AE" w14:textId="77777777" w:rsidR="00D8612B" w:rsidRPr="002978CB" w:rsidRDefault="00D8612B" w:rsidP="00F54FA0">
            <w:pPr>
              <w:spacing w:line="360" w:lineRule="auto"/>
              <w:contextualSpacing/>
              <w:rPr>
                <w:color w:val="000000" w:themeColor="text1"/>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66204E0A" w14:textId="77777777" w:rsidR="00D8612B" w:rsidRPr="002978CB" w:rsidRDefault="00D8612B" w:rsidP="00F54FA0">
            <w:pPr>
              <w:spacing w:line="360" w:lineRule="auto"/>
              <w:contextualSpacing/>
              <w:rPr>
                <w:color w:val="000000" w:themeColor="text1"/>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005EC5E1"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4ED9FFF6"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1C3D5531"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77F9EBF9"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284"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49DEB1FB"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F5ED434" w14:textId="77777777" w:rsidR="00D8612B" w:rsidRPr="002978CB" w:rsidRDefault="00D8612B" w:rsidP="00F54FA0">
            <w:pPr>
              <w:spacing w:line="360" w:lineRule="auto"/>
              <w:contextualSpacing/>
              <w:rPr>
                <w:rFonts w:ascii="Arial" w:eastAsia="Arial" w:hAnsi="Arial" w:cs="Arial"/>
                <w:b/>
                <w:color w:val="000000" w:themeColor="text1"/>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3FFCFEA" w14:textId="77777777" w:rsidR="00D8612B" w:rsidRPr="003E628D" w:rsidRDefault="00D8612B" w:rsidP="00F54FA0">
            <w:pPr>
              <w:spacing w:line="360" w:lineRule="auto"/>
              <w:contextualSpacing/>
              <w:rPr>
                <w:rFonts w:ascii="Arial" w:eastAsia="Arial" w:hAnsi="Arial" w:cs="Arial"/>
                <w:bCs/>
                <w:color w:val="000000" w:themeColor="text1"/>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7D83C1E" w14:textId="77777777" w:rsidR="00D8612B" w:rsidRPr="002978CB" w:rsidRDefault="00D8612B" w:rsidP="00F54FA0">
            <w:pPr>
              <w:spacing w:line="360" w:lineRule="auto"/>
              <w:contextualSpacing/>
              <w:jc w:val="center"/>
              <w:rPr>
                <w:color w:val="000000" w:themeColor="text1"/>
                <w:sz w:val="11"/>
                <w:szCs w:val="11"/>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D872B54" w14:textId="77777777" w:rsidR="00D8612B" w:rsidRPr="002978CB" w:rsidRDefault="00D8612B" w:rsidP="00F54FA0">
            <w:pPr>
              <w:spacing w:line="360" w:lineRule="auto"/>
              <w:contextualSpacing/>
              <w:jc w:val="center"/>
              <w:rPr>
                <w:rFonts w:ascii="Arial" w:hAnsi="Arial" w:cs="Arial"/>
                <w:color w:val="000000" w:themeColor="text1"/>
                <w:sz w:val="11"/>
                <w:szCs w:val="11"/>
                <w:highlight w:val="green"/>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5962CF4"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D4754CC" w14:textId="77777777" w:rsidR="00D8612B" w:rsidRPr="002978CB" w:rsidRDefault="00D8612B" w:rsidP="00F54FA0">
            <w:pPr>
              <w:spacing w:line="360" w:lineRule="auto"/>
              <w:contextualSpacing/>
              <w:rPr>
                <w:rFonts w:ascii="Arial" w:hAnsi="Arial" w:cs="Arial"/>
                <w:color w:val="000000" w:themeColor="text1"/>
                <w:sz w:val="11"/>
                <w:szCs w:val="11"/>
                <w:highlight w:val="green"/>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48CECE1"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D683440" w14:textId="77777777" w:rsidR="00D8612B" w:rsidRPr="002978CB" w:rsidRDefault="00D8612B" w:rsidP="00F54FA0">
            <w:pPr>
              <w:spacing w:line="360" w:lineRule="auto"/>
              <w:contextualSpacing/>
              <w:rPr>
                <w:rFonts w:ascii="Arial" w:hAnsi="Arial" w:cs="Arial"/>
                <w:color w:val="000000" w:themeColor="text1"/>
                <w:sz w:val="11"/>
                <w:szCs w:val="11"/>
                <w:highlight w:val="green"/>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1A96427"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A73EB08" w14:textId="77777777" w:rsidR="00D8612B" w:rsidRPr="001C4177" w:rsidRDefault="00D8612B" w:rsidP="00F54FA0">
            <w:pPr>
              <w:spacing w:line="360" w:lineRule="auto"/>
              <w:contextualSpacing/>
              <w:jc w:val="center"/>
              <w:rPr>
                <w:rFonts w:ascii="Arial" w:hAnsi="Arial" w:cs="Arial"/>
                <w:color w:val="000000" w:themeColor="text1"/>
                <w:sz w:val="11"/>
                <w:szCs w:val="11"/>
                <w:highlight w:val="green"/>
              </w:rPr>
            </w:pPr>
          </w:p>
        </w:tc>
        <w:tc>
          <w:tcPr>
            <w:tcW w:w="85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C0C7AF4" w14:textId="77777777" w:rsidR="00D8612B" w:rsidRPr="001C4177" w:rsidRDefault="00D8612B" w:rsidP="00F54FA0">
            <w:pPr>
              <w:spacing w:line="360" w:lineRule="auto"/>
              <w:contextualSpacing/>
              <w:jc w:val="right"/>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5D5D5CE" w14:textId="77777777" w:rsidR="00D8612B" w:rsidRPr="00AD07C7" w:rsidRDefault="00D8612B" w:rsidP="00F54FA0">
            <w:pPr>
              <w:spacing w:line="360" w:lineRule="auto"/>
              <w:contextualSpacing/>
              <w:jc w:val="center"/>
              <w:rPr>
                <w:rFonts w:ascii="Arial" w:hAnsi="Arial" w:cs="Arial"/>
                <w:color w:val="000000" w:themeColor="text1"/>
                <w:sz w:val="11"/>
                <w:szCs w:val="11"/>
                <w:highlight w:val="green"/>
              </w:rPr>
            </w:pPr>
          </w:p>
        </w:tc>
        <w:tc>
          <w:tcPr>
            <w:tcW w:w="82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77820A4" w14:textId="77777777" w:rsidR="00D8612B" w:rsidRPr="00AD07C7" w:rsidRDefault="00D8612B" w:rsidP="00F54FA0">
            <w:pPr>
              <w:spacing w:line="360" w:lineRule="auto"/>
              <w:contextualSpacing/>
              <w:jc w:val="right"/>
              <w:rPr>
                <w:rFonts w:ascii="Arial" w:eastAsia="Arial" w:hAnsi="Arial" w:cs="Arial"/>
                <w:b/>
                <w:color w:val="000000" w:themeColor="text1"/>
                <w:sz w:val="11"/>
                <w:szCs w:val="11"/>
                <w:highlight w:val="green"/>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689277E" w14:textId="77777777" w:rsidR="00D8612B" w:rsidRPr="00AD07C7" w:rsidRDefault="00D8612B" w:rsidP="00F54FA0">
            <w:pPr>
              <w:spacing w:line="360" w:lineRule="auto"/>
              <w:contextualSpacing/>
              <w:jc w:val="center"/>
              <w:rPr>
                <w:rFonts w:ascii="Arial" w:hAnsi="Arial" w:cs="Arial"/>
                <w:color w:val="000000" w:themeColor="text1"/>
                <w:sz w:val="11"/>
                <w:szCs w:val="11"/>
                <w:highlight w:val="green"/>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6BCE68A" w14:textId="77777777" w:rsidR="00D8612B" w:rsidRPr="00A16E5F" w:rsidRDefault="00D8612B" w:rsidP="00F54FA0">
            <w:pPr>
              <w:spacing w:line="360" w:lineRule="auto"/>
              <w:contextualSpacing/>
              <w:jc w:val="right"/>
              <w:rPr>
                <w:rFonts w:ascii="Arial" w:eastAsia="Arial" w:hAnsi="Arial" w:cs="Arial"/>
                <w:color w:val="000000" w:themeColor="text1"/>
                <w:sz w:val="11"/>
                <w:szCs w:val="11"/>
                <w:highlight w:val="green"/>
              </w:rPr>
            </w:pPr>
          </w:p>
        </w:tc>
      </w:tr>
      <w:tr w:rsidR="00D8612B" w14:paraId="798F91DC" w14:textId="77777777" w:rsidTr="00FD33EA">
        <w:trPr>
          <w:trHeight w:val="264"/>
        </w:trPr>
        <w:tc>
          <w:tcPr>
            <w:tcW w:w="1009" w:type="dxa"/>
            <w:tcBorders>
              <w:top w:val="single" w:sz="4" w:space="0" w:color="auto"/>
              <w:left w:val="single" w:sz="4" w:space="0" w:color="000000"/>
              <w:bottom w:val="single" w:sz="4" w:space="0" w:color="auto"/>
              <w:right w:val="single" w:sz="4" w:space="0" w:color="000000"/>
            </w:tcBorders>
          </w:tcPr>
          <w:p w14:paraId="08441D42" w14:textId="77777777" w:rsidR="00D8612B" w:rsidRPr="0094562C" w:rsidRDefault="00D8612B" w:rsidP="00F54FA0">
            <w:pPr>
              <w:spacing w:line="360" w:lineRule="auto"/>
              <w:rPr>
                <w:color w:val="000000" w:themeColor="text1"/>
              </w:rPr>
            </w:pPr>
          </w:p>
        </w:tc>
        <w:tc>
          <w:tcPr>
            <w:tcW w:w="993" w:type="dxa"/>
            <w:tcBorders>
              <w:top w:val="single" w:sz="4" w:space="0" w:color="auto"/>
              <w:left w:val="single" w:sz="4" w:space="0" w:color="000000"/>
              <w:bottom w:val="single" w:sz="4" w:space="0" w:color="auto"/>
              <w:right w:val="single" w:sz="4" w:space="0" w:color="000000"/>
            </w:tcBorders>
          </w:tcPr>
          <w:p w14:paraId="38231477" w14:textId="77777777" w:rsidR="00D8612B" w:rsidRPr="0094562C" w:rsidRDefault="00D8612B" w:rsidP="00F54FA0">
            <w:pPr>
              <w:spacing w:line="360" w:lineRule="auto"/>
              <w:rPr>
                <w:color w:val="000000" w:themeColor="text1"/>
              </w:rPr>
            </w:pPr>
          </w:p>
        </w:tc>
        <w:tc>
          <w:tcPr>
            <w:tcW w:w="851" w:type="dxa"/>
            <w:tcBorders>
              <w:top w:val="single" w:sz="4" w:space="0" w:color="auto"/>
              <w:left w:val="single" w:sz="4" w:space="0" w:color="000000"/>
              <w:bottom w:val="single" w:sz="4" w:space="0" w:color="auto"/>
              <w:right w:val="single" w:sz="4" w:space="0" w:color="000000"/>
            </w:tcBorders>
          </w:tcPr>
          <w:p w14:paraId="34D4E881" w14:textId="77777777" w:rsidR="00D8612B" w:rsidRPr="0094562C" w:rsidRDefault="00D8612B" w:rsidP="00F54FA0">
            <w:pPr>
              <w:spacing w:line="360" w:lineRule="auto"/>
              <w:rPr>
                <w:color w:val="000000" w:themeColor="text1"/>
              </w:rPr>
            </w:pPr>
          </w:p>
        </w:tc>
        <w:tc>
          <w:tcPr>
            <w:tcW w:w="141" w:type="dxa"/>
            <w:tcBorders>
              <w:top w:val="single" w:sz="4" w:space="0" w:color="auto"/>
              <w:left w:val="single" w:sz="4" w:space="0" w:color="000000"/>
              <w:bottom w:val="single" w:sz="4" w:space="0" w:color="auto"/>
              <w:right w:val="single" w:sz="4" w:space="0" w:color="000000"/>
            </w:tcBorders>
            <w:shd w:val="clear" w:color="auto" w:fill="auto"/>
          </w:tcPr>
          <w:p w14:paraId="66E87D72" w14:textId="7301AA15"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00215D6D" w14:textId="30140240"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1B09DE5D" w14:textId="496C4BB1"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64A45F5D" w14:textId="60170D76" w:rsidR="00D8612B" w:rsidRPr="007217CD" w:rsidRDefault="00D8612B"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b/>
                <w:sz w:val="11"/>
                <w:lang w:val="en-US"/>
              </w:rPr>
              <w:t>2.07</w:t>
            </w:r>
          </w:p>
        </w:tc>
        <w:tc>
          <w:tcPr>
            <w:tcW w:w="284" w:type="dxa"/>
            <w:tcBorders>
              <w:top w:val="single" w:sz="4" w:space="0" w:color="auto"/>
              <w:left w:val="single" w:sz="4" w:space="0" w:color="000000"/>
              <w:bottom w:val="single" w:sz="4" w:space="0" w:color="auto"/>
              <w:right w:val="single" w:sz="4" w:space="0" w:color="000000"/>
            </w:tcBorders>
            <w:shd w:val="clear" w:color="auto" w:fill="auto"/>
          </w:tcPr>
          <w:p w14:paraId="10EB6940" w14:textId="4D49DA6D" w:rsidR="00D8612B" w:rsidRPr="007217CD" w:rsidRDefault="00D8612B" w:rsidP="00F54FA0">
            <w:pPr>
              <w:spacing w:line="360" w:lineRule="auto"/>
              <w:rPr>
                <w:rFonts w:ascii="Arial" w:eastAsia="Arial" w:hAnsi="Arial" w:cs="Arial"/>
                <w:b/>
                <w:color w:val="000000" w:themeColor="text1"/>
                <w:sz w:val="11"/>
                <w:lang w:val="en-US"/>
              </w:rPr>
            </w:pPr>
            <w:r>
              <w:rPr>
                <w:rFonts w:ascii="Arial" w:eastAsia="Arial" w:hAnsi="Arial" w:cs="Arial"/>
                <w:b/>
                <w:color w:val="000000" w:themeColor="text1"/>
                <w:sz w:val="11"/>
                <w:lang w:val="en-US"/>
              </w:rPr>
              <w:t>05</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32317665" w14:textId="09DB227E" w:rsidR="00D8612B" w:rsidRPr="002978CB" w:rsidRDefault="00D8612B" w:rsidP="00F54FA0">
            <w:pPr>
              <w:spacing w:line="360" w:lineRule="auto"/>
              <w:rPr>
                <w:rFonts w:ascii="Arial" w:eastAsia="Arial" w:hAnsi="Arial" w:cs="Arial"/>
                <w:b/>
                <w:color w:val="000000" w:themeColor="text1"/>
                <w:sz w:val="11"/>
                <w:lang w:val="en-US"/>
              </w:rPr>
            </w:pPr>
            <w:r>
              <w:rPr>
                <w:rFonts w:ascii="Arial" w:eastAsia="Arial" w:hAnsi="Arial" w:cs="Arial"/>
                <w:sz w:val="11"/>
                <w:lang w:val="en-US"/>
              </w:rPr>
              <w:t>Sub Kegiatan Pengadaan Mebel</w:t>
            </w: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2E97D8BC" w14:textId="53FAA166" w:rsidR="00D8612B" w:rsidRPr="003E628D" w:rsidRDefault="00D8612B" w:rsidP="00F54FA0">
            <w:pPr>
              <w:spacing w:line="360" w:lineRule="auto"/>
              <w:rPr>
                <w:rFonts w:ascii="Arial" w:eastAsia="Arial" w:hAnsi="Arial" w:cs="Arial"/>
                <w:bCs/>
                <w:color w:val="000000" w:themeColor="text1"/>
                <w:sz w:val="11"/>
                <w:lang w:val="en-US"/>
              </w:rPr>
            </w:pPr>
            <w:r w:rsidRPr="003E628D">
              <w:rPr>
                <w:rFonts w:ascii="Arial" w:eastAsia="Arial" w:hAnsi="Arial" w:cs="Arial"/>
                <w:bCs/>
                <w:sz w:val="11"/>
                <w:lang w:val="en-US"/>
              </w:rPr>
              <w:t>Jumlah Mebel yang tersedia</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1F406511" w14:textId="77777777" w:rsidR="00D8612B" w:rsidRDefault="00D8612B" w:rsidP="00F54FA0">
            <w:pPr>
              <w:spacing w:line="360" w:lineRule="auto"/>
              <w:jc w:val="center"/>
              <w:rPr>
                <w:rFonts w:ascii="Arial" w:hAnsi="Arial" w:cs="Arial"/>
                <w:color w:val="000000" w:themeColor="text1"/>
                <w:sz w:val="11"/>
                <w:szCs w:val="11"/>
                <w:lang w:val="en-US"/>
              </w:rPr>
            </w:pPr>
          </w:p>
          <w:p w14:paraId="1262682F" w14:textId="047211D9" w:rsidR="00D8612B" w:rsidRPr="0094562C" w:rsidRDefault="00D8612B" w:rsidP="00F54FA0">
            <w:pPr>
              <w:spacing w:line="360" w:lineRule="auto"/>
              <w:jc w:val="center"/>
              <w:rPr>
                <w:color w:val="000000" w:themeColor="text1"/>
                <w:highlight w:val="green"/>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460036E9" w14:textId="77777777" w:rsidR="00D8612B" w:rsidRDefault="00D8612B" w:rsidP="00F54FA0">
            <w:pPr>
              <w:spacing w:line="360" w:lineRule="auto"/>
              <w:jc w:val="center"/>
              <w:rPr>
                <w:rFonts w:ascii="Arial" w:hAnsi="Arial" w:cs="Arial"/>
                <w:color w:val="000000" w:themeColor="text1"/>
                <w:sz w:val="11"/>
                <w:szCs w:val="11"/>
                <w:lang w:val="en-US"/>
              </w:rPr>
            </w:pPr>
          </w:p>
          <w:p w14:paraId="64439C47" w14:textId="11476D20" w:rsidR="00D8612B" w:rsidRPr="0094562C" w:rsidRDefault="00D8612B" w:rsidP="00F54FA0">
            <w:pPr>
              <w:spacing w:line="360" w:lineRule="auto"/>
              <w:jc w:val="center"/>
              <w:rPr>
                <w:rFonts w:ascii="Arial" w:hAnsi="Arial" w:cs="Arial"/>
                <w:color w:val="000000" w:themeColor="text1"/>
                <w:sz w:val="11"/>
                <w:szCs w:val="11"/>
                <w:highlight w:val="green"/>
              </w:rP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6863A803" w14:textId="77777777" w:rsidR="00D8612B" w:rsidRDefault="00D8612B" w:rsidP="00F54FA0">
            <w:pPr>
              <w:spacing w:line="360" w:lineRule="auto"/>
              <w:jc w:val="center"/>
              <w:rPr>
                <w:rFonts w:ascii="Arial" w:eastAsia="Arial" w:hAnsi="Arial" w:cs="Arial"/>
                <w:b/>
                <w:color w:val="000000" w:themeColor="text1"/>
                <w:sz w:val="11"/>
                <w:highlight w:val="green"/>
              </w:rPr>
            </w:pPr>
          </w:p>
          <w:p w14:paraId="10CF3B65" w14:textId="1716CB59" w:rsidR="00D8612B" w:rsidRPr="00D8612B" w:rsidRDefault="00D8612B" w:rsidP="00F54FA0">
            <w:pPr>
              <w:spacing w:line="360" w:lineRule="auto"/>
              <w:jc w:val="center"/>
              <w:rPr>
                <w:rFonts w:ascii="Arial" w:eastAsia="Arial" w:hAnsi="Arial" w:cs="Arial"/>
                <w:b/>
                <w:color w:val="000000" w:themeColor="text1"/>
                <w:sz w:val="11"/>
                <w:highlight w:val="green"/>
                <w:lang w:val="en-US"/>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1991EAD7" w14:textId="77777777" w:rsidR="00D8612B" w:rsidRDefault="00D8612B" w:rsidP="00F54FA0">
            <w:pPr>
              <w:spacing w:line="360" w:lineRule="auto"/>
              <w:jc w:val="center"/>
              <w:rPr>
                <w:rFonts w:ascii="Arial" w:hAnsi="Arial" w:cs="Arial"/>
                <w:color w:val="000000" w:themeColor="text1"/>
                <w:sz w:val="11"/>
                <w:szCs w:val="11"/>
                <w:lang w:val="en-US"/>
              </w:rPr>
            </w:pPr>
          </w:p>
          <w:p w14:paraId="79263EDF" w14:textId="0DEAF5E7" w:rsidR="00D8612B" w:rsidRPr="0094562C" w:rsidRDefault="00D8612B" w:rsidP="00F54FA0">
            <w:pPr>
              <w:spacing w:line="360" w:lineRule="auto"/>
              <w:jc w:val="center"/>
              <w:rPr>
                <w:rFonts w:ascii="Arial" w:hAnsi="Arial" w:cs="Arial"/>
                <w:color w:val="000000" w:themeColor="text1"/>
                <w:sz w:val="11"/>
                <w:szCs w:val="11"/>
                <w:highlight w:val="green"/>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02670D27" w14:textId="77777777" w:rsidR="00D8612B" w:rsidRDefault="00D8612B" w:rsidP="00F54FA0">
            <w:pPr>
              <w:spacing w:line="360" w:lineRule="auto"/>
              <w:jc w:val="center"/>
              <w:rPr>
                <w:rFonts w:ascii="Arial" w:eastAsia="Arial" w:hAnsi="Arial" w:cs="Arial"/>
                <w:b/>
                <w:color w:val="000000" w:themeColor="text1"/>
                <w:sz w:val="11"/>
                <w:highlight w:val="green"/>
              </w:rPr>
            </w:pPr>
          </w:p>
          <w:p w14:paraId="4B46DF28" w14:textId="4670453E" w:rsidR="00D8612B" w:rsidRPr="0094562C" w:rsidRDefault="00D8612B" w:rsidP="00F54FA0">
            <w:pPr>
              <w:spacing w:line="360" w:lineRule="auto"/>
              <w:jc w:val="center"/>
              <w:rPr>
                <w:rFonts w:ascii="Arial" w:eastAsia="Arial" w:hAnsi="Arial" w:cs="Arial"/>
                <w:b/>
                <w:color w:val="000000" w:themeColor="text1"/>
                <w:sz w:val="11"/>
                <w:highlight w:val="green"/>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029A3364" w14:textId="77777777" w:rsidR="00D8612B" w:rsidRDefault="00D8612B" w:rsidP="00F54FA0">
            <w:pPr>
              <w:spacing w:line="360" w:lineRule="auto"/>
              <w:jc w:val="center"/>
              <w:rPr>
                <w:rFonts w:ascii="Arial" w:hAnsi="Arial" w:cs="Arial"/>
                <w:color w:val="000000" w:themeColor="text1"/>
                <w:sz w:val="11"/>
                <w:szCs w:val="11"/>
                <w:lang w:val="en-US"/>
              </w:rPr>
            </w:pPr>
          </w:p>
          <w:p w14:paraId="78EBDBF7" w14:textId="70B231DB" w:rsidR="00D8612B" w:rsidRPr="0094562C" w:rsidRDefault="00D8612B" w:rsidP="00F54FA0">
            <w:pPr>
              <w:spacing w:line="360" w:lineRule="auto"/>
              <w:jc w:val="center"/>
              <w:rPr>
                <w:rFonts w:ascii="Arial" w:hAnsi="Arial" w:cs="Arial"/>
                <w:color w:val="000000" w:themeColor="text1"/>
                <w:sz w:val="11"/>
                <w:szCs w:val="11"/>
                <w:highlight w:val="green"/>
              </w:rPr>
            </w:pPr>
            <w:r w:rsidRPr="005312DF">
              <w:rPr>
                <w:rFonts w:ascii="Arial" w:hAnsi="Arial" w:cs="Arial"/>
                <w:color w:val="000000" w:themeColor="text1"/>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526E2AB0" w14:textId="77777777" w:rsidR="00D8612B" w:rsidRDefault="00D8612B" w:rsidP="00F54FA0">
            <w:pPr>
              <w:spacing w:line="360" w:lineRule="auto"/>
              <w:jc w:val="center"/>
              <w:rPr>
                <w:rFonts w:ascii="Arial" w:eastAsia="Arial" w:hAnsi="Arial" w:cs="Arial"/>
                <w:b/>
                <w:color w:val="000000" w:themeColor="text1"/>
                <w:sz w:val="11"/>
                <w:highlight w:val="green"/>
              </w:rPr>
            </w:pPr>
          </w:p>
          <w:p w14:paraId="0B629C27" w14:textId="6768940D" w:rsidR="00D8612B" w:rsidRPr="0094562C" w:rsidRDefault="00D8612B" w:rsidP="00F54FA0">
            <w:pPr>
              <w:spacing w:line="360" w:lineRule="auto"/>
              <w:jc w:val="center"/>
              <w:rPr>
                <w:rFonts w:ascii="Arial" w:eastAsia="Arial" w:hAnsi="Arial" w:cs="Arial"/>
                <w:b/>
                <w:color w:val="000000" w:themeColor="text1"/>
                <w:sz w:val="11"/>
                <w:highlight w:val="green"/>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610D3CBD" w14:textId="691A7AD7" w:rsidR="00D8612B" w:rsidRPr="001C4177" w:rsidRDefault="00D8612B" w:rsidP="00F54FA0">
            <w:pPr>
              <w:spacing w:line="360" w:lineRule="auto"/>
              <w:contextualSpacing/>
              <w:jc w:val="center"/>
              <w:rPr>
                <w:rFonts w:ascii="Arial" w:hAnsi="Arial" w:cs="Arial"/>
                <w:sz w:val="11"/>
                <w:szCs w:val="11"/>
                <w:lang w:val="en-US"/>
              </w:rPr>
            </w:pPr>
            <w:r w:rsidRPr="001C4177">
              <w:rPr>
                <w:rFonts w:ascii="Arial" w:hAnsi="Arial" w:cs="Arial"/>
                <w:sz w:val="11"/>
                <w:szCs w:val="11"/>
                <w:lang w:val="en-US"/>
              </w:rPr>
              <w:t>12 Unit</w:t>
            </w:r>
          </w:p>
        </w:tc>
        <w:tc>
          <w:tcPr>
            <w:tcW w:w="851" w:type="dxa"/>
            <w:tcBorders>
              <w:top w:val="single" w:sz="2" w:space="0" w:color="000000"/>
              <w:left w:val="single" w:sz="4" w:space="0" w:color="000000"/>
              <w:bottom w:val="single" w:sz="2" w:space="0" w:color="000000"/>
              <w:right w:val="single" w:sz="4" w:space="0" w:color="000000"/>
            </w:tcBorders>
            <w:shd w:val="clear" w:color="auto" w:fill="auto"/>
          </w:tcPr>
          <w:p w14:paraId="53DFFDD1" w14:textId="62CF830B" w:rsidR="00D8612B" w:rsidRPr="00AD07C7" w:rsidRDefault="00D8612B" w:rsidP="00F54FA0">
            <w:pPr>
              <w:spacing w:line="360" w:lineRule="auto"/>
              <w:contextualSpacing/>
              <w:jc w:val="right"/>
              <w:rPr>
                <w:rFonts w:ascii="Arial" w:eastAsia="Arial" w:hAnsi="Arial" w:cs="Arial"/>
                <w:bCs/>
                <w:sz w:val="11"/>
                <w:szCs w:val="11"/>
                <w:lang w:val="en-US"/>
              </w:rPr>
            </w:pPr>
            <w:r w:rsidRPr="00AD07C7">
              <w:rPr>
                <w:rFonts w:ascii="Arial" w:eastAsia="Arial" w:hAnsi="Arial" w:cs="Arial"/>
                <w:bCs/>
                <w:sz w:val="11"/>
                <w:szCs w:val="11"/>
                <w:lang w:val="en-US"/>
              </w:rPr>
              <w:t>227.252.000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53192EFD" w14:textId="338BCC44" w:rsidR="00D8612B" w:rsidRPr="00AD07C7" w:rsidRDefault="00D8612B" w:rsidP="00F54FA0">
            <w:pPr>
              <w:spacing w:line="360" w:lineRule="auto"/>
              <w:contextualSpacing/>
              <w:jc w:val="center"/>
              <w:rPr>
                <w:rFonts w:ascii="Arial" w:hAnsi="Arial" w:cs="Arial"/>
                <w:color w:val="000000" w:themeColor="text1"/>
                <w:sz w:val="11"/>
                <w:szCs w:val="11"/>
                <w:lang w:val="en-US"/>
              </w:rPr>
            </w:pPr>
            <w:r>
              <w:rPr>
                <w:rFonts w:ascii="Arial" w:hAnsi="Arial" w:cs="Arial"/>
                <w:color w:val="000000" w:themeColor="text1"/>
                <w:sz w:val="11"/>
                <w:szCs w:val="11"/>
                <w:lang w:val="en-US"/>
              </w:rPr>
              <w:t>20</w:t>
            </w:r>
            <w:r w:rsidRPr="00AD07C7">
              <w:rPr>
                <w:rFonts w:ascii="Arial" w:hAnsi="Arial" w:cs="Arial"/>
                <w:color w:val="000000" w:themeColor="text1"/>
                <w:sz w:val="11"/>
                <w:szCs w:val="11"/>
                <w:lang w:val="en-US"/>
              </w:rPr>
              <w:t xml:space="preserve"> Unit</w:t>
            </w:r>
          </w:p>
        </w:tc>
        <w:tc>
          <w:tcPr>
            <w:tcW w:w="828" w:type="dxa"/>
            <w:tcBorders>
              <w:top w:val="single" w:sz="2" w:space="0" w:color="000000"/>
              <w:left w:val="single" w:sz="4" w:space="0" w:color="000000"/>
              <w:bottom w:val="single" w:sz="2" w:space="0" w:color="000000"/>
              <w:right w:val="single" w:sz="4" w:space="0" w:color="000000"/>
            </w:tcBorders>
            <w:shd w:val="clear" w:color="auto" w:fill="auto"/>
          </w:tcPr>
          <w:p w14:paraId="082C879D" w14:textId="5E713811" w:rsidR="00D8612B" w:rsidRPr="00AD07C7" w:rsidRDefault="00D8612B" w:rsidP="00F54FA0">
            <w:pPr>
              <w:spacing w:line="360" w:lineRule="auto"/>
              <w:contextualSpacing/>
              <w:jc w:val="right"/>
              <w:rPr>
                <w:rFonts w:ascii="Arial" w:eastAsia="Arial" w:hAnsi="Arial" w:cs="Arial"/>
                <w:bCs/>
                <w:color w:val="000000" w:themeColor="text1"/>
                <w:sz w:val="11"/>
                <w:szCs w:val="11"/>
                <w:lang w:val="en-US"/>
              </w:rPr>
            </w:pPr>
            <w:r w:rsidRPr="00AD07C7">
              <w:rPr>
                <w:rFonts w:ascii="Arial" w:eastAsia="Arial" w:hAnsi="Arial" w:cs="Arial"/>
                <w:bCs/>
                <w:color w:val="000000" w:themeColor="text1"/>
                <w:sz w:val="11"/>
                <w:szCs w:val="11"/>
                <w:lang w:val="en-US"/>
              </w:rPr>
              <w:t>270.000.000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42F6C64F" w14:textId="77777777" w:rsidR="00D8612B" w:rsidRDefault="00D8612B" w:rsidP="00F54FA0">
            <w:pPr>
              <w:spacing w:line="360" w:lineRule="auto"/>
              <w:contextualSpacing/>
              <w:jc w:val="center"/>
              <w:rPr>
                <w:rFonts w:ascii="Arial" w:hAnsi="Arial" w:cs="Arial"/>
                <w:sz w:val="11"/>
                <w:szCs w:val="11"/>
                <w:lang w:val="en-US"/>
              </w:rPr>
            </w:pPr>
          </w:p>
          <w:p w14:paraId="2F5B547F" w14:textId="6143A588" w:rsidR="00D8612B" w:rsidRPr="00AD07C7" w:rsidRDefault="00D8612B" w:rsidP="00F54FA0">
            <w:pPr>
              <w:spacing w:line="360" w:lineRule="auto"/>
              <w:contextualSpacing/>
              <w:jc w:val="center"/>
              <w:rPr>
                <w:rFonts w:ascii="Arial" w:hAnsi="Arial" w:cs="Arial"/>
                <w:color w:val="000000" w:themeColor="text1"/>
                <w:sz w:val="11"/>
                <w:szCs w:val="11"/>
              </w:rPr>
            </w:pPr>
            <w:r>
              <w:rPr>
                <w:rFonts w:ascii="Arial" w:hAnsi="Arial" w:cs="Arial"/>
                <w:sz w:val="11"/>
                <w:szCs w:val="11"/>
                <w:lang w:val="en-US"/>
              </w:rPr>
              <w:t>3</w:t>
            </w:r>
            <w:r w:rsidRPr="001C4177">
              <w:rPr>
                <w:rFonts w:ascii="Arial" w:hAnsi="Arial" w:cs="Arial"/>
                <w:sz w:val="11"/>
                <w:szCs w:val="11"/>
                <w:lang w:val="en-US"/>
              </w:rPr>
              <w:t>2 Unit</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13F45D0F" w14:textId="77777777" w:rsidR="00D8612B" w:rsidRPr="00A16E5F" w:rsidRDefault="00D8612B" w:rsidP="00F54FA0">
            <w:pPr>
              <w:spacing w:line="360" w:lineRule="auto"/>
              <w:jc w:val="right"/>
              <w:rPr>
                <w:rFonts w:ascii="Arial" w:eastAsia="Arial" w:hAnsi="Arial" w:cs="Arial"/>
                <w:color w:val="000000" w:themeColor="text1"/>
                <w:sz w:val="11"/>
                <w:szCs w:val="11"/>
              </w:rPr>
            </w:pPr>
          </w:p>
          <w:p w14:paraId="5DC56A65" w14:textId="41E24B07" w:rsidR="00D8612B" w:rsidRPr="00A16E5F" w:rsidRDefault="00D8612B" w:rsidP="00F54FA0">
            <w:pPr>
              <w:spacing w:line="360" w:lineRule="auto"/>
              <w:jc w:val="right"/>
              <w:rPr>
                <w:rFonts w:ascii="Arial" w:eastAsia="Arial" w:hAnsi="Arial" w:cs="Arial"/>
                <w:color w:val="000000" w:themeColor="text1"/>
                <w:sz w:val="11"/>
                <w:szCs w:val="11"/>
                <w:lang w:val="en-US"/>
              </w:rPr>
            </w:pPr>
            <w:r w:rsidRPr="00A16E5F">
              <w:rPr>
                <w:rFonts w:ascii="Arial" w:eastAsia="Arial" w:hAnsi="Arial" w:cs="Arial"/>
                <w:color w:val="000000" w:themeColor="text1"/>
                <w:sz w:val="11"/>
                <w:szCs w:val="11"/>
                <w:lang w:val="en-US"/>
              </w:rPr>
              <w:t>497.252.000</w:t>
            </w:r>
          </w:p>
        </w:tc>
      </w:tr>
      <w:tr w:rsidR="00D8612B" w14:paraId="6299BFD3" w14:textId="77777777" w:rsidTr="00FD33EA">
        <w:trPr>
          <w:trHeight w:val="81"/>
        </w:trPr>
        <w:tc>
          <w:tcPr>
            <w:tcW w:w="1009" w:type="dxa"/>
            <w:tcBorders>
              <w:top w:val="single" w:sz="4" w:space="0" w:color="auto"/>
              <w:left w:val="single" w:sz="4" w:space="0" w:color="000000"/>
              <w:bottom w:val="single" w:sz="4" w:space="0" w:color="auto"/>
              <w:right w:val="single" w:sz="4" w:space="0" w:color="000000"/>
            </w:tcBorders>
          </w:tcPr>
          <w:p w14:paraId="13DB97B7" w14:textId="77777777" w:rsidR="00D8612B" w:rsidRPr="002978CB" w:rsidRDefault="00D8612B" w:rsidP="00F54FA0">
            <w:pPr>
              <w:spacing w:line="360" w:lineRule="auto"/>
              <w:contextualSpacing/>
              <w:rPr>
                <w:color w:val="000000" w:themeColor="text1"/>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6A580572" w14:textId="77777777" w:rsidR="00D8612B" w:rsidRPr="002978CB" w:rsidRDefault="00D8612B" w:rsidP="00F54FA0">
            <w:pPr>
              <w:spacing w:line="360" w:lineRule="auto"/>
              <w:contextualSpacing/>
              <w:rPr>
                <w:color w:val="000000" w:themeColor="text1"/>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4DD5C892" w14:textId="77777777" w:rsidR="00D8612B" w:rsidRPr="002978CB" w:rsidRDefault="00D8612B" w:rsidP="00F54FA0">
            <w:pPr>
              <w:spacing w:line="360" w:lineRule="auto"/>
              <w:contextualSpacing/>
              <w:rPr>
                <w:color w:val="000000" w:themeColor="text1"/>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1D7C60EF"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479F66C6"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49368B60"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4C8DCCB9"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284"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76F3AFCB"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DABEFBC" w14:textId="77777777" w:rsidR="00D8612B" w:rsidRPr="002978CB" w:rsidRDefault="00D8612B" w:rsidP="00F54FA0">
            <w:pPr>
              <w:spacing w:line="360" w:lineRule="auto"/>
              <w:contextualSpacing/>
              <w:rPr>
                <w:rFonts w:ascii="Arial" w:eastAsia="Arial" w:hAnsi="Arial" w:cs="Arial"/>
                <w:b/>
                <w:color w:val="000000" w:themeColor="text1"/>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818FC34" w14:textId="77777777" w:rsidR="00D8612B" w:rsidRPr="003E628D" w:rsidRDefault="00D8612B" w:rsidP="00F54FA0">
            <w:pPr>
              <w:spacing w:line="360" w:lineRule="auto"/>
              <w:contextualSpacing/>
              <w:rPr>
                <w:rFonts w:ascii="Arial" w:eastAsia="Arial" w:hAnsi="Arial" w:cs="Arial"/>
                <w:bCs/>
                <w:color w:val="000000" w:themeColor="text1"/>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19028F1" w14:textId="77777777" w:rsidR="00D8612B" w:rsidRPr="002978CB" w:rsidRDefault="00D8612B" w:rsidP="00F54FA0">
            <w:pPr>
              <w:spacing w:line="360" w:lineRule="auto"/>
              <w:contextualSpacing/>
              <w:jc w:val="center"/>
              <w:rPr>
                <w:color w:val="000000" w:themeColor="text1"/>
                <w:sz w:val="11"/>
                <w:szCs w:val="11"/>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27F550F" w14:textId="77777777" w:rsidR="00D8612B" w:rsidRPr="002978CB" w:rsidRDefault="00D8612B" w:rsidP="00F54FA0">
            <w:pPr>
              <w:spacing w:line="360" w:lineRule="auto"/>
              <w:contextualSpacing/>
              <w:jc w:val="center"/>
              <w:rPr>
                <w:rFonts w:ascii="Arial" w:hAnsi="Arial" w:cs="Arial"/>
                <w:color w:val="000000" w:themeColor="text1"/>
                <w:sz w:val="11"/>
                <w:szCs w:val="11"/>
                <w:highlight w:val="green"/>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9EEDA12" w14:textId="77777777" w:rsidR="00D8612B" w:rsidRPr="002978CB" w:rsidRDefault="00D8612B" w:rsidP="00F54FA0">
            <w:pPr>
              <w:spacing w:line="360" w:lineRule="auto"/>
              <w:contextualSpacing/>
              <w:jc w:val="center"/>
              <w:rPr>
                <w:rFonts w:ascii="Arial" w:eastAsia="Arial" w:hAnsi="Arial" w:cs="Arial"/>
                <w:b/>
                <w:color w:val="000000" w:themeColor="text1"/>
                <w:sz w:val="11"/>
                <w:szCs w:val="11"/>
                <w:highlight w:val="green"/>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B30BDAB" w14:textId="77777777" w:rsidR="00D8612B" w:rsidRPr="002978CB" w:rsidRDefault="00D8612B" w:rsidP="00F54FA0">
            <w:pPr>
              <w:spacing w:line="360" w:lineRule="auto"/>
              <w:contextualSpacing/>
              <w:jc w:val="center"/>
              <w:rPr>
                <w:rFonts w:ascii="Arial" w:hAnsi="Arial" w:cs="Arial"/>
                <w:color w:val="000000" w:themeColor="text1"/>
                <w:sz w:val="11"/>
                <w:szCs w:val="11"/>
                <w:highlight w:val="green"/>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7E9121A" w14:textId="77777777" w:rsidR="00D8612B" w:rsidRPr="002978CB" w:rsidRDefault="00D8612B" w:rsidP="00F54FA0">
            <w:pPr>
              <w:spacing w:line="360" w:lineRule="auto"/>
              <w:contextualSpacing/>
              <w:jc w:val="center"/>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3684624" w14:textId="77777777" w:rsidR="00D8612B" w:rsidRPr="002978CB" w:rsidRDefault="00D8612B" w:rsidP="00F54FA0">
            <w:pPr>
              <w:spacing w:line="360" w:lineRule="auto"/>
              <w:contextualSpacing/>
              <w:jc w:val="center"/>
              <w:rPr>
                <w:rFonts w:ascii="Arial" w:hAnsi="Arial" w:cs="Arial"/>
                <w:color w:val="000000" w:themeColor="text1"/>
                <w:sz w:val="11"/>
                <w:szCs w:val="11"/>
                <w:highlight w:val="green"/>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2578C9F" w14:textId="77777777" w:rsidR="00D8612B" w:rsidRPr="002978CB" w:rsidRDefault="00D8612B" w:rsidP="00F54FA0">
            <w:pPr>
              <w:spacing w:line="360" w:lineRule="auto"/>
              <w:contextualSpacing/>
              <w:jc w:val="center"/>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3BA9CC9" w14:textId="77777777" w:rsidR="00D8612B" w:rsidRPr="001C4177" w:rsidRDefault="00D8612B" w:rsidP="00F54FA0">
            <w:pPr>
              <w:spacing w:line="360" w:lineRule="auto"/>
              <w:contextualSpacing/>
              <w:jc w:val="center"/>
              <w:rPr>
                <w:rFonts w:ascii="Arial" w:hAnsi="Arial" w:cs="Arial"/>
                <w:color w:val="000000" w:themeColor="text1"/>
                <w:sz w:val="11"/>
                <w:szCs w:val="11"/>
                <w:highlight w:val="green"/>
              </w:rPr>
            </w:pPr>
          </w:p>
        </w:tc>
        <w:tc>
          <w:tcPr>
            <w:tcW w:w="85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91D8983" w14:textId="77777777" w:rsidR="00D8612B" w:rsidRPr="00AD07C7" w:rsidRDefault="00D8612B" w:rsidP="00F54FA0">
            <w:pPr>
              <w:spacing w:line="360" w:lineRule="auto"/>
              <w:contextualSpacing/>
              <w:jc w:val="right"/>
              <w:rPr>
                <w:rFonts w:ascii="Arial" w:eastAsia="Arial" w:hAnsi="Arial" w:cs="Arial"/>
                <w:bCs/>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D312CCC" w14:textId="77777777" w:rsidR="00D8612B" w:rsidRPr="00AD07C7" w:rsidRDefault="00D8612B" w:rsidP="00F54FA0">
            <w:pPr>
              <w:spacing w:line="360" w:lineRule="auto"/>
              <w:contextualSpacing/>
              <w:jc w:val="center"/>
              <w:rPr>
                <w:rFonts w:ascii="Arial" w:hAnsi="Arial" w:cs="Arial"/>
                <w:color w:val="000000" w:themeColor="text1"/>
                <w:sz w:val="11"/>
                <w:szCs w:val="11"/>
                <w:highlight w:val="green"/>
              </w:rPr>
            </w:pPr>
          </w:p>
        </w:tc>
        <w:tc>
          <w:tcPr>
            <w:tcW w:w="82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2906F85" w14:textId="77777777" w:rsidR="00D8612B" w:rsidRPr="00AD07C7" w:rsidRDefault="00D8612B" w:rsidP="00F54FA0">
            <w:pPr>
              <w:spacing w:line="360" w:lineRule="auto"/>
              <w:contextualSpacing/>
              <w:jc w:val="right"/>
              <w:rPr>
                <w:rFonts w:ascii="Arial" w:eastAsia="Arial" w:hAnsi="Arial" w:cs="Arial"/>
                <w:bCs/>
                <w:color w:val="000000" w:themeColor="text1"/>
                <w:sz w:val="11"/>
                <w:szCs w:val="11"/>
                <w:highlight w:val="green"/>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A12F9E3" w14:textId="77777777" w:rsidR="00D8612B" w:rsidRPr="00AD07C7" w:rsidRDefault="00D8612B" w:rsidP="00F54FA0">
            <w:pPr>
              <w:spacing w:line="360" w:lineRule="auto"/>
              <w:contextualSpacing/>
              <w:jc w:val="center"/>
              <w:rPr>
                <w:rFonts w:ascii="Arial" w:hAnsi="Arial" w:cs="Arial"/>
                <w:color w:val="000000" w:themeColor="text1"/>
                <w:sz w:val="11"/>
                <w:szCs w:val="11"/>
                <w:highlight w:val="green"/>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509589F" w14:textId="77777777" w:rsidR="00D8612B" w:rsidRPr="00A16E5F" w:rsidRDefault="00D8612B" w:rsidP="00F54FA0">
            <w:pPr>
              <w:spacing w:line="360" w:lineRule="auto"/>
              <w:contextualSpacing/>
              <w:jc w:val="right"/>
              <w:rPr>
                <w:rFonts w:ascii="Arial" w:eastAsia="Arial" w:hAnsi="Arial" w:cs="Arial"/>
                <w:color w:val="000000" w:themeColor="text1"/>
                <w:sz w:val="11"/>
                <w:szCs w:val="11"/>
                <w:highlight w:val="green"/>
              </w:rPr>
            </w:pPr>
          </w:p>
        </w:tc>
      </w:tr>
      <w:tr w:rsidR="00D8612B" w14:paraId="39D37F33" w14:textId="77777777" w:rsidTr="00FD33EA">
        <w:trPr>
          <w:trHeight w:val="264"/>
        </w:trPr>
        <w:tc>
          <w:tcPr>
            <w:tcW w:w="1009" w:type="dxa"/>
            <w:tcBorders>
              <w:top w:val="single" w:sz="4" w:space="0" w:color="auto"/>
              <w:left w:val="single" w:sz="4" w:space="0" w:color="000000"/>
              <w:bottom w:val="single" w:sz="4" w:space="0" w:color="auto"/>
              <w:right w:val="single" w:sz="4" w:space="0" w:color="000000"/>
            </w:tcBorders>
          </w:tcPr>
          <w:p w14:paraId="3F60E95A" w14:textId="77777777" w:rsidR="00D8612B" w:rsidRPr="0094562C" w:rsidRDefault="00D8612B" w:rsidP="00F54FA0">
            <w:pPr>
              <w:spacing w:line="360" w:lineRule="auto"/>
              <w:rPr>
                <w:color w:val="000000" w:themeColor="text1"/>
              </w:rPr>
            </w:pPr>
          </w:p>
        </w:tc>
        <w:tc>
          <w:tcPr>
            <w:tcW w:w="993" w:type="dxa"/>
            <w:tcBorders>
              <w:top w:val="single" w:sz="4" w:space="0" w:color="auto"/>
              <w:left w:val="single" w:sz="4" w:space="0" w:color="000000"/>
              <w:bottom w:val="single" w:sz="4" w:space="0" w:color="auto"/>
              <w:right w:val="single" w:sz="4" w:space="0" w:color="000000"/>
            </w:tcBorders>
          </w:tcPr>
          <w:p w14:paraId="03E50A86" w14:textId="77777777" w:rsidR="00D8612B" w:rsidRPr="0094562C" w:rsidRDefault="00D8612B" w:rsidP="00F54FA0">
            <w:pPr>
              <w:spacing w:line="360" w:lineRule="auto"/>
              <w:rPr>
                <w:color w:val="000000" w:themeColor="text1"/>
              </w:rPr>
            </w:pPr>
          </w:p>
        </w:tc>
        <w:tc>
          <w:tcPr>
            <w:tcW w:w="851" w:type="dxa"/>
            <w:tcBorders>
              <w:top w:val="single" w:sz="4" w:space="0" w:color="auto"/>
              <w:left w:val="single" w:sz="4" w:space="0" w:color="000000"/>
              <w:bottom w:val="single" w:sz="4" w:space="0" w:color="auto"/>
              <w:right w:val="single" w:sz="4" w:space="0" w:color="000000"/>
            </w:tcBorders>
          </w:tcPr>
          <w:p w14:paraId="04D16E95" w14:textId="77777777" w:rsidR="00D8612B" w:rsidRPr="0094562C" w:rsidRDefault="00D8612B" w:rsidP="00F54FA0">
            <w:pPr>
              <w:spacing w:line="360" w:lineRule="auto"/>
              <w:rPr>
                <w:color w:val="000000" w:themeColor="text1"/>
              </w:rPr>
            </w:pPr>
          </w:p>
        </w:tc>
        <w:tc>
          <w:tcPr>
            <w:tcW w:w="141" w:type="dxa"/>
            <w:tcBorders>
              <w:top w:val="single" w:sz="4" w:space="0" w:color="auto"/>
              <w:left w:val="single" w:sz="4" w:space="0" w:color="000000"/>
              <w:bottom w:val="single" w:sz="4" w:space="0" w:color="auto"/>
              <w:right w:val="single" w:sz="4" w:space="0" w:color="000000"/>
            </w:tcBorders>
            <w:shd w:val="clear" w:color="auto" w:fill="auto"/>
          </w:tcPr>
          <w:p w14:paraId="718BEA92" w14:textId="33F3583B"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1FB2D5D5" w14:textId="40168457"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2AC20A59" w14:textId="38AC5E56"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7113B41F" w14:textId="277896B5" w:rsidR="00D8612B" w:rsidRPr="007217CD" w:rsidRDefault="00D8612B"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b/>
                <w:sz w:val="11"/>
                <w:lang w:val="en-US"/>
              </w:rPr>
              <w:t>2.07</w:t>
            </w:r>
          </w:p>
        </w:tc>
        <w:tc>
          <w:tcPr>
            <w:tcW w:w="284" w:type="dxa"/>
            <w:tcBorders>
              <w:top w:val="single" w:sz="4" w:space="0" w:color="auto"/>
              <w:left w:val="single" w:sz="4" w:space="0" w:color="000000"/>
              <w:bottom w:val="single" w:sz="4" w:space="0" w:color="auto"/>
              <w:right w:val="single" w:sz="4" w:space="0" w:color="000000"/>
            </w:tcBorders>
            <w:shd w:val="clear" w:color="auto" w:fill="auto"/>
          </w:tcPr>
          <w:p w14:paraId="1BF20785" w14:textId="2B01325E" w:rsidR="00D8612B" w:rsidRPr="007217CD" w:rsidRDefault="00D8612B" w:rsidP="00F54FA0">
            <w:pPr>
              <w:spacing w:line="360" w:lineRule="auto"/>
              <w:rPr>
                <w:rFonts w:ascii="Arial" w:eastAsia="Arial" w:hAnsi="Arial" w:cs="Arial"/>
                <w:b/>
                <w:color w:val="000000" w:themeColor="text1"/>
                <w:sz w:val="11"/>
                <w:lang w:val="en-US"/>
              </w:rPr>
            </w:pPr>
            <w:r>
              <w:rPr>
                <w:rFonts w:ascii="Arial" w:eastAsia="Arial" w:hAnsi="Arial" w:cs="Arial"/>
                <w:b/>
                <w:color w:val="000000" w:themeColor="text1"/>
                <w:sz w:val="11"/>
                <w:lang w:val="en-US"/>
              </w:rPr>
              <w:t>07</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3D8F9E87" w14:textId="29A191FD" w:rsidR="00D8612B" w:rsidRDefault="00D8612B" w:rsidP="00F54FA0">
            <w:pPr>
              <w:spacing w:line="360" w:lineRule="auto"/>
              <w:rPr>
                <w:rFonts w:ascii="Arial" w:eastAsia="Arial" w:hAnsi="Arial" w:cs="Arial"/>
                <w:sz w:val="11"/>
                <w:lang w:val="en-US"/>
              </w:rPr>
            </w:pPr>
            <w:r>
              <w:rPr>
                <w:rFonts w:ascii="Arial" w:eastAsia="Arial" w:hAnsi="Arial" w:cs="Arial"/>
                <w:sz w:val="11"/>
                <w:lang w:val="en-US"/>
              </w:rPr>
              <w:t>Sub Kegiatan</w:t>
            </w:r>
          </w:p>
          <w:p w14:paraId="2F172F57" w14:textId="53602AC6" w:rsidR="00D8612B" w:rsidRPr="002978CB" w:rsidRDefault="00D8612B" w:rsidP="00F54FA0">
            <w:pPr>
              <w:spacing w:line="360" w:lineRule="auto"/>
              <w:contextualSpacing/>
              <w:rPr>
                <w:rFonts w:ascii="Arial" w:eastAsia="Arial" w:hAnsi="Arial" w:cs="Arial"/>
                <w:b/>
                <w:color w:val="000000" w:themeColor="text1"/>
                <w:sz w:val="11"/>
                <w:lang w:val="en-US"/>
              </w:rPr>
            </w:pPr>
            <w:r>
              <w:rPr>
                <w:rFonts w:ascii="Arial" w:eastAsia="Arial" w:hAnsi="Arial" w:cs="Arial"/>
                <w:sz w:val="11"/>
                <w:lang w:val="en-US"/>
              </w:rPr>
              <w:t>Pengadaan Gedung Kantor atau Bangunan Lainnya</w:t>
            </w: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277FF506" w14:textId="61347071" w:rsidR="00D8612B" w:rsidRPr="003E628D" w:rsidRDefault="00D8612B" w:rsidP="00F54FA0">
            <w:pPr>
              <w:spacing w:line="360" w:lineRule="auto"/>
              <w:rPr>
                <w:rFonts w:ascii="Arial" w:eastAsia="Arial" w:hAnsi="Arial" w:cs="Arial"/>
                <w:bCs/>
                <w:color w:val="000000" w:themeColor="text1"/>
                <w:sz w:val="11"/>
                <w:lang w:val="en-US"/>
              </w:rPr>
            </w:pPr>
            <w:r w:rsidRPr="003E628D">
              <w:rPr>
                <w:rFonts w:ascii="Arial" w:eastAsia="Arial" w:hAnsi="Arial" w:cs="Arial"/>
                <w:bCs/>
                <w:sz w:val="11"/>
                <w:lang w:val="en-US"/>
              </w:rPr>
              <w:t>Jumlah Gedung kantor dan bangunan lainnya yang diadakan</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27236F0D" w14:textId="77777777" w:rsidR="00D8612B" w:rsidRDefault="00D8612B" w:rsidP="00F54FA0">
            <w:pPr>
              <w:spacing w:line="360" w:lineRule="auto"/>
              <w:jc w:val="center"/>
              <w:rPr>
                <w:rFonts w:ascii="Arial" w:hAnsi="Arial" w:cs="Arial"/>
                <w:color w:val="000000" w:themeColor="text1"/>
                <w:sz w:val="11"/>
                <w:szCs w:val="11"/>
                <w:lang w:val="en-US"/>
              </w:rPr>
            </w:pPr>
          </w:p>
          <w:p w14:paraId="72E7A78A" w14:textId="15680890" w:rsidR="00D8612B" w:rsidRPr="0094562C" w:rsidRDefault="00D8612B" w:rsidP="00F54FA0">
            <w:pPr>
              <w:spacing w:line="360" w:lineRule="auto"/>
              <w:jc w:val="center"/>
              <w:rPr>
                <w:color w:val="000000" w:themeColor="text1"/>
                <w:highlight w:val="green"/>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2C2928B5" w14:textId="77777777" w:rsidR="00D8612B" w:rsidRDefault="00D8612B" w:rsidP="00F54FA0">
            <w:pPr>
              <w:spacing w:line="360" w:lineRule="auto"/>
              <w:jc w:val="center"/>
              <w:rPr>
                <w:rFonts w:ascii="Arial" w:hAnsi="Arial" w:cs="Arial"/>
                <w:color w:val="000000" w:themeColor="text1"/>
                <w:sz w:val="11"/>
                <w:szCs w:val="11"/>
                <w:lang w:val="en-US"/>
              </w:rPr>
            </w:pPr>
          </w:p>
          <w:p w14:paraId="3C135A76" w14:textId="420B84E4"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7E0B13C5" w14:textId="77777777" w:rsidR="00D8612B" w:rsidRDefault="00D8612B" w:rsidP="00F54FA0">
            <w:pPr>
              <w:spacing w:line="360" w:lineRule="auto"/>
              <w:jc w:val="center"/>
              <w:rPr>
                <w:sz w:val="11"/>
                <w:szCs w:val="11"/>
                <w:lang w:val="en-US"/>
              </w:rPr>
            </w:pPr>
          </w:p>
          <w:p w14:paraId="4D822820" w14:textId="36809619" w:rsidR="00D8612B" w:rsidRPr="00652C48" w:rsidRDefault="00D8612B" w:rsidP="00F54FA0">
            <w:pPr>
              <w:spacing w:line="360" w:lineRule="auto"/>
              <w:jc w:val="center"/>
              <w:rPr>
                <w:lang w:val="en-US"/>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09E85073" w14:textId="77777777" w:rsidR="00D8612B" w:rsidRDefault="00D8612B" w:rsidP="00F54FA0">
            <w:pPr>
              <w:spacing w:line="360" w:lineRule="auto"/>
              <w:jc w:val="center"/>
              <w:rPr>
                <w:rFonts w:ascii="Arial" w:hAnsi="Arial" w:cs="Arial"/>
                <w:color w:val="000000" w:themeColor="text1"/>
                <w:sz w:val="11"/>
                <w:szCs w:val="11"/>
                <w:lang w:val="en-US"/>
              </w:rPr>
            </w:pPr>
          </w:p>
          <w:p w14:paraId="154A2380" w14:textId="306301BA"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5C1D3E94" w14:textId="77777777" w:rsidR="00D8612B" w:rsidRDefault="00D8612B" w:rsidP="00F54FA0">
            <w:pPr>
              <w:spacing w:line="360" w:lineRule="auto"/>
              <w:jc w:val="center"/>
              <w:rPr>
                <w:sz w:val="11"/>
                <w:szCs w:val="11"/>
                <w:lang w:val="en-US"/>
              </w:rPr>
            </w:pPr>
          </w:p>
          <w:p w14:paraId="5840B11A" w14:textId="68F6A98D"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7F2F970B" w14:textId="77777777" w:rsidR="00D8612B" w:rsidRDefault="00D8612B" w:rsidP="00F54FA0">
            <w:pPr>
              <w:spacing w:line="360" w:lineRule="auto"/>
              <w:jc w:val="center"/>
              <w:rPr>
                <w:rFonts w:ascii="Arial" w:hAnsi="Arial" w:cs="Arial"/>
                <w:color w:val="000000" w:themeColor="text1"/>
                <w:sz w:val="11"/>
                <w:szCs w:val="11"/>
                <w:lang w:val="en-US"/>
              </w:rPr>
            </w:pPr>
          </w:p>
          <w:p w14:paraId="44D716D9" w14:textId="5FC274E9" w:rsidR="00D8612B" w:rsidRDefault="00D8612B" w:rsidP="00F54FA0">
            <w:pPr>
              <w:spacing w:line="360" w:lineRule="auto"/>
              <w:jc w:val="center"/>
            </w:pPr>
            <w:r w:rsidRPr="005312DF">
              <w:rPr>
                <w:rFonts w:ascii="Arial" w:hAnsi="Arial" w:cs="Arial"/>
                <w:color w:val="000000" w:themeColor="text1"/>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3204A910" w14:textId="77777777" w:rsidR="00D8612B" w:rsidRDefault="00D8612B" w:rsidP="00F54FA0">
            <w:pPr>
              <w:spacing w:line="360" w:lineRule="auto"/>
              <w:jc w:val="center"/>
              <w:rPr>
                <w:sz w:val="11"/>
                <w:szCs w:val="11"/>
                <w:lang w:val="en-US"/>
              </w:rPr>
            </w:pPr>
          </w:p>
          <w:p w14:paraId="0A946BF6" w14:textId="77D6ABB1" w:rsidR="00D8612B" w:rsidRDefault="00D8612B"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7AFE69C5" w14:textId="00B879F3" w:rsidR="00D8612B" w:rsidRPr="00333355" w:rsidRDefault="00D8612B" w:rsidP="00F54FA0">
            <w:pPr>
              <w:spacing w:line="360" w:lineRule="auto"/>
              <w:contextualSpacing/>
              <w:jc w:val="center"/>
              <w:rPr>
                <w:rFonts w:ascii="Arial" w:hAnsi="Arial" w:cs="Arial"/>
                <w:sz w:val="11"/>
                <w:szCs w:val="11"/>
                <w:lang w:val="en-US"/>
              </w:rPr>
            </w:pPr>
            <w:r>
              <w:rPr>
                <w:rFonts w:ascii="Arial" w:hAnsi="Arial" w:cs="Arial"/>
                <w:sz w:val="11"/>
                <w:szCs w:val="11"/>
                <w:lang w:val="en-US"/>
              </w:rPr>
              <w:t>1 Unit</w:t>
            </w:r>
          </w:p>
        </w:tc>
        <w:tc>
          <w:tcPr>
            <w:tcW w:w="851" w:type="dxa"/>
            <w:tcBorders>
              <w:top w:val="single" w:sz="2" w:space="0" w:color="000000"/>
              <w:left w:val="single" w:sz="4" w:space="0" w:color="000000"/>
              <w:bottom w:val="single" w:sz="2" w:space="0" w:color="000000"/>
              <w:right w:val="single" w:sz="4" w:space="0" w:color="000000"/>
            </w:tcBorders>
            <w:shd w:val="clear" w:color="auto" w:fill="auto"/>
          </w:tcPr>
          <w:p w14:paraId="0D2CAD9F" w14:textId="27F697F4" w:rsidR="00D8612B" w:rsidRPr="00333355" w:rsidRDefault="00D8612B" w:rsidP="00F54FA0">
            <w:pPr>
              <w:spacing w:line="360" w:lineRule="auto"/>
              <w:contextualSpacing/>
              <w:jc w:val="right"/>
              <w:rPr>
                <w:rFonts w:ascii="Arial" w:hAnsi="Arial" w:cs="Arial"/>
                <w:bCs/>
                <w:sz w:val="11"/>
                <w:szCs w:val="11"/>
                <w:lang w:val="en-US"/>
              </w:rPr>
            </w:pPr>
            <w:r>
              <w:rPr>
                <w:rFonts w:ascii="Arial" w:hAnsi="Arial" w:cs="Arial"/>
                <w:bCs/>
                <w:sz w:val="11"/>
                <w:szCs w:val="11"/>
                <w:lang w:val="en-US"/>
              </w:rPr>
              <w:t>1.200.000.000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060D5467" w14:textId="77638DB1" w:rsidR="00D8612B" w:rsidRPr="00333355" w:rsidRDefault="00D8612B" w:rsidP="00F54FA0">
            <w:pPr>
              <w:spacing w:line="360" w:lineRule="auto"/>
              <w:contextualSpacing/>
              <w:jc w:val="center"/>
              <w:rPr>
                <w:rFonts w:ascii="Arial" w:hAnsi="Arial" w:cs="Arial"/>
                <w:sz w:val="11"/>
                <w:szCs w:val="11"/>
                <w:lang w:val="en-US"/>
              </w:rPr>
            </w:pPr>
            <w:r>
              <w:rPr>
                <w:rFonts w:ascii="Arial" w:hAnsi="Arial" w:cs="Arial"/>
                <w:sz w:val="11"/>
                <w:szCs w:val="11"/>
                <w:lang w:val="en-US"/>
              </w:rPr>
              <w:t>1 unit</w:t>
            </w:r>
          </w:p>
        </w:tc>
        <w:tc>
          <w:tcPr>
            <w:tcW w:w="828" w:type="dxa"/>
            <w:tcBorders>
              <w:top w:val="single" w:sz="2" w:space="0" w:color="000000"/>
              <w:left w:val="single" w:sz="4" w:space="0" w:color="000000"/>
              <w:bottom w:val="single" w:sz="2" w:space="0" w:color="000000"/>
              <w:right w:val="single" w:sz="4" w:space="0" w:color="000000"/>
            </w:tcBorders>
            <w:shd w:val="clear" w:color="auto" w:fill="auto"/>
          </w:tcPr>
          <w:p w14:paraId="486BAA44" w14:textId="34C58674" w:rsidR="00D8612B" w:rsidRPr="006F0792" w:rsidRDefault="00D8612B" w:rsidP="00F54FA0">
            <w:pPr>
              <w:spacing w:line="360" w:lineRule="auto"/>
              <w:contextualSpacing/>
              <w:jc w:val="right"/>
              <w:rPr>
                <w:rFonts w:ascii="Arial" w:hAnsi="Arial" w:cs="Arial"/>
                <w:bCs/>
                <w:sz w:val="11"/>
                <w:szCs w:val="11"/>
                <w:lang w:val="en-US"/>
              </w:rPr>
            </w:pPr>
            <w:r>
              <w:rPr>
                <w:rFonts w:ascii="Arial" w:hAnsi="Arial" w:cs="Arial"/>
                <w:bCs/>
                <w:sz w:val="11"/>
                <w:szCs w:val="11"/>
                <w:lang w:val="en-US"/>
              </w:rPr>
              <w:t>1.200.000.00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1B1A8674" w14:textId="77777777" w:rsidR="00D8612B" w:rsidRDefault="00D8612B" w:rsidP="00F54FA0">
            <w:pPr>
              <w:spacing w:line="360" w:lineRule="auto"/>
              <w:contextualSpacing/>
              <w:jc w:val="center"/>
              <w:rPr>
                <w:rFonts w:ascii="Arial" w:hAnsi="Arial" w:cs="Arial"/>
                <w:sz w:val="11"/>
                <w:szCs w:val="11"/>
                <w:lang w:val="en-US"/>
              </w:rPr>
            </w:pPr>
          </w:p>
          <w:p w14:paraId="656FCB0B" w14:textId="4FAA151E" w:rsidR="00D8612B" w:rsidRPr="00AD07C7" w:rsidRDefault="00D8612B" w:rsidP="00F54FA0">
            <w:pPr>
              <w:spacing w:line="360" w:lineRule="auto"/>
              <w:contextualSpacing/>
              <w:jc w:val="center"/>
              <w:rPr>
                <w:rFonts w:ascii="Arial" w:hAnsi="Arial" w:cs="Arial"/>
                <w:sz w:val="11"/>
                <w:szCs w:val="11"/>
              </w:rPr>
            </w:pPr>
            <w:r>
              <w:rPr>
                <w:rFonts w:ascii="Arial" w:hAnsi="Arial" w:cs="Arial"/>
                <w:sz w:val="11"/>
                <w:szCs w:val="11"/>
                <w:lang w:val="en-US"/>
              </w:rPr>
              <w:t>2 Unit</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63FD62B1" w14:textId="77777777" w:rsidR="00D8612B" w:rsidRPr="00A16E5F" w:rsidRDefault="00D8612B" w:rsidP="00F54FA0">
            <w:pPr>
              <w:spacing w:line="360" w:lineRule="auto"/>
              <w:jc w:val="right"/>
              <w:rPr>
                <w:rFonts w:ascii="Arial" w:hAnsi="Arial" w:cs="Arial"/>
                <w:sz w:val="11"/>
                <w:szCs w:val="11"/>
                <w:lang w:val="en-US"/>
              </w:rPr>
            </w:pPr>
          </w:p>
          <w:p w14:paraId="0CCD44C2" w14:textId="5FD0B004" w:rsidR="00D8612B" w:rsidRPr="00A16E5F" w:rsidRDefault="00D8612B" w:rsidP="00F54FA0">
            <w:pPr>
              <w:spacing w:line="360" w:lineRule="auto"/>
              <w:jc w:val="right"/>
              <w:rPr>
                <w:rFonts w:ascii="Arial" w:hAnsi="Arial" w:cs="Arial"/>
                <w:sz w:val="11"/>
                <w:szCs w:val="11"/>
                <w:lang w:val="en-US"/>
              </w:rPr>
            </w:pPr>
            <w:r w:rsidRPr="00A16E5F">
              <w:rPr>
                <w:rFonts w:ascii="Arial" w:hAnsi="Arial" w:cs="Arial"/>
                <w:sz w:val="11"/>
                <w:szCs w:val="11"/>
                <w:lang w:val="en-US"/>
              </w:rPr>
              <w:t>2.400.000.000</w:t>
            </w:r>
          </w:p>
        </w:tc>
      </w:tr>
      <w:tr w:rsidR="00D8612B" w14:paraId="0FD1E47C" w14:textId="77777777" w:rsidTr="00FD33EA">
        <w:trPr>
          <w:trHeight w:val="61"/>
        </w:trPr>
        <w:tc>
          <w:tcPr>
            <w:tcW w:w="1009" w:type="dxa"/>
            <w:tcBorders>
              <w:top w:val="single" w:sz="4" w:space="0" w:color="auto"/>
              <w:left w:val="single" w:sz="4" w:space="0" w:color="000000"/>
              <w:bottom w:val="single" w:sz="4" w:space="0" w:color="auto"/>
              <w:right w:val="single" w:sz="4" w:space="0" w:color="000000"/>
            </w:tcBorders>
          </w:tcPr>
          <w:p w14:paraId="01C38E44" w14:textId="77777777" w:rsidR="00D8612B" w:rsidRPr="002978CB" w:rsidRDefault="00D8612B" w:rsidP="00F54FA0">
            <w:pPr>
              <w:spacing w:line="360" w:lineRule="auto"/>
              <w:contextualSpacing/>
              <w:rPr>
                <w:color w:val="000000" w:themeColor="text1"/>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463565CC" w14:textId="77777777" w:rsidR="00D8612B" w:rsidRPr="002978CB" w:rsidRDefault="00D8612B" w:rsidP="00F54FA0">
            <w:pPr>
              <w:spacing w:line="360" w:lineRule="auto"/>
              <w:contextualSpacing/>
              <w:rPr>
                <w:color w:val="000000" w:themeColor="text1"/>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098F2B91" w14:textId="77777777" w:rsidR="00D8612B" w:rsidRPr="002978CB" w:rsidRDefault="00D8612B" w:rsidP="00F54FA0">
            <w:pPr>
              <w:spacing w:line="360" w:lineRule="auto"/>
              <w:contextualSpacing/>
              <w:rPr>
                <w:color w:val="000000" w:themeColor="text1"/>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548705BC"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5AF3CFA4"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5671B851"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63B8F149"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284"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490D7302"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401E660" w14:textId="77777777" w:rsidR="00D8612B" w:rsidRPr="002978CB" w:rsidRDefault="00D8612B" w:rsidP="00F54FA0">
            <w:pPr>
              <w:spacing w:line="360" w:lineRule="auto"/>
              <w:contextualSpacing/>
              <w:rPr>
                <w:rFonts w:ascii="Arial" w:eastAsia="Arial" w:hAnsi="Arial" w:cs="Arial"/>
                <w:b/>
                <w:color w:val="000000" w:themeColor="text1"/>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7EFB1C3" w14:textId="77777777" w:rsidR="00D8612B" w:rsidRPr="003E628D" w:rsidRDefault="00D8612B" w:rsidP="00F54FA0">
            <w:pPr>
              <w:spacing w:line="360" w:lineRule="auto"/>
              <w:contextualSpacing/>
              <w:rPr>
                <w:rFonts w:ascii="Arial" w:eastAsia="Arial" w:hAnsi="Arial" w:cs="Arial"/>
                <w:bCs/>
                <w:color w:val="000000" w:themeColor="text1"/>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1836B38" w14:textId="77777777" w:rsidR="00D8612B" w:rsidRPr="002978CB" w:rsidRDefault="00D8612B" w:rsidP="00F54FA0">
            <w:pPr>
              <w:spacing w:line="360" w:lineRule="auto"/>
              <w:contextualSpacing/>
              <w:jc w:val="center"/>
              <w:rPr>
                <w:color w:val="000000" w:themeColor="text1"/>
                <w:sz w:val="11"/>
                <w:szCs w:val="11"/>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9B5140A" w14:textId="77777777" w:rsidR="00D8612B" w:rsidRPr="002978CB" w:rsidRDefault="00D8612B" w:rsidP="00F54FA0">
            <w:pPr>
              <w:spacing w:line="360" w:lineRule="auto"/>
              <w:contextualSpacing/>
              <w:jc w:val="center"/>
              <w:rPr>
                <w:rFonts w:ascii="Arial" w:hAnsi="Arial" w:cs="Arial"/>
                <w:color w:val="000000" w:themeColor="text1"/>
                <w:sz w:val="11"/>
                <w:szCs w:val="11"/>
                <w:highlight w:val="green"/>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2CEB586" w14:textId="77777777" w:rsidR="00D8612B" w:rsidRPr="002978CB" w:rsidRDefault="00D8612B" w:rsidP="00F54FA0">
            <w:pPr>
              <w:spacing w:line="360" w:lineRule="auto"/>
              <w:contextualSpacing/>
              <w:jc w:val="center"/>
              <w:rPr>
                <w:rFonts w:ascii="Arial" w:eastAsia="Arial" w:hAnsi="Arial" w:cs="Arial"/>
                <w:b/>
                <w:color w:val="000000" w:themeColor="text1"/>
                <w:sz w:val="11"/>
                <w:szCs w:val="11"/>
                <w:highlight w:val="green"/>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F16B31E" w14:textId="77777777" w:rsidR="00D8612B" w:rsidRPr="002978CB" w:rsidRDefault="00D8612B" w:rsidP="00F54FA0">
            <w:pPr>
              <w:spacing w:line="360" w:lineRule="auto"/>
              <w:contextualSpacing/>
              <w:jc w:val="center"/>
              <w:rPr>
                <w:rFonts w:ascii="Arial" w:hAnsi="Arial" w:cs="Arial"/>
                <w:color w:val="000000" w:themeColor="text1"/>
                <w:sz w:val="11"/>
                <w:szCs w:val="11"/>
                <w:highlight w:val="green"/>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4E24CC9" w14:textId="77777777" w:rsidR="00D8612B" w:rsidRPr="002978CB" w:rsidRDefault="00D8612B" w:rsidP="00F54FA0">
            <w:pPr>
              <w:spacing w:line="360" w:lineRule="auto"/>
              <w:contextualSpacing/>
              <w:jc w:val="center"/>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8A8680D" w14:textId="77777777" w:rsidR="00D8612B" w:rsidRPr="002978CB" w:rsidRDefault="00D8612B" w:rsidP="00F54FA0">
            <w:pPr>
              <w:spacing w:line="360" w:lineRule="auto"/>
              <w:contextualSpacing/>
              <w:jc w:val="center"/>
              <w:rPr>
                <w:rFonts w:ascii="Arial" w:hAnsi="Arial" w:cs="Arial"/>
                <w:color w:val="000000" w:themeColor="text1"/>
                <w:sz w:val="11"/>
                <w:szCs w:val="11"/>
                <w:highlight w:val="green"/>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FAC9AED" w14:textId="77777777" w:rsidR="00D8612B" w:rsidRPr="002978CB" w:rsidRDefault="00D8612B" w:rsidP="00F54FA0">
            <w:pPr>
              <w:spacing w:line="360" w:lineRule="auto"/>
              <w:contextualSpacing/>
              <w:jc w:val="center"/>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BC07EFF" w14:textId="77777777" w:rsidR="00D8612B" w:rsidRPr="001C4177" w:rsidRDefault="00D8612B" w:rsidP="00F54FA0">
            <w:pPr>
              <w:spacing w:line="360" w:lineRule="auto"/>
              <w:contextualSpacing/>
              <w:jc w:val="center"/>
              <w:rPr>
                <w:rFonts w:ascii="Arial" w:hAnsi="Arial" w:cs="Arial"/>
                <w:color w:val="000000" w:themeColor="text1"/>
                <w:sz w:val="11"/>
                <w:szCs w:val="11"/>
                <w:highlight w:val="green"/>
              </w:rPr>
            </w:pPr>
          </w:p>
        </w:tc>
        <w:tc>
          <w:tcPr>
            <w:tcW w:w="85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2D4AAB8" w14:textId="77777777" w:rsidR="00D8612B" w:rsidRPr="00AD07C7" w:rsidRDefault="00D8612B" w:rsidP="00F54FA0">
            <w:pPr>
              <w:spacing w:line="360" w:lineRule="auto"/>
              <w:contextualSpacing/>
              <w:jc w:val="right"/>
              <w:rPr>
                <w:rFonts w:ascii="Arial" w:eastAsia="Arial" w:hAnsi="Arial" w:cs="Arial"/>
                <w:bCs/>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3A62384" w14:textId="77777777" w:rsidR="00D8612B" w:rsidRPr="00AD07C7" w:rsidRDefault="00D8612B" w:rsidP="00F54FA0">
            <w:pPr>
              <w:spacing w:line="360" w:lineRule="auto"/>
              <w:contextualSpacing/>
              <w:jc w:val="center"/>
              <w:rPr>
                <w:rFonts w:ascii="Arial" w:hAnsi="Arial" w:cs="Arial"/>
                <w:color w:val="000000" w:themeColor="text1"/>
                <w:sz w:val="11"/>
                <w:szCs w:val="11"/>
                <w:highlight w:val="green"/>
              </w:rPr>
            </w:pPr>
          </w:p>
        </w:tc>
        <w:tc>
          <w:tcPr>
            <w:tcW w:w="82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7AD7484" w14:textId="77777777" w:rsidR="00D8612B" w:rsidRPr="00AD07C7" w:rsidRDefault="00D8612B" w:rsidP="00F54FA0">
            <w:pPr>
              <w:spacing w:line="360" w:lineRule="auto"/>
              <w:contextualSpacing/>
              <w:jc w:val="right"/>
              <w:rPr>
                <w:rFonts w:ascii="Arial" w:eastAsia="Arial" w:hAnsi="Arial" w:cs="Arial"/>
                <w:bCs/>
                <w:color w:val="000000" w:themeColor="text1"/>
                <w:sz w:val="11"/>
                <w:szCs w:val="11"/>
                <w:highlight w:val="green"/>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45BC5A4" w14:textId="77777777" w:rsidR="00D8612B" w:rsidRPr="00AD07C7" w:rsidRDefault="00D8612B" w:rsidP="00F54FA0">
            <w:pPr>
              <w:spacing w:line="360" w:lineRule="auto"/>
              <w:contextualSpacing/>
              <w:jc w:val="center"/>
              <w:rPr>
                <w:rFonts w:ascii="Arial" w:hAnsi="Arial" w:cs="Arial"/>
                <w:color w:val="000000" w:themeColor="text1"/>
                <w:sz w:val="11"/>
                <w:szCs w:val="11"/>
                <w:highlight w:val="green"/>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FBA0EAE" w14:textId="77777777" w:rsidR="00D8612B" w:rsidRPr="00A16E5F" w:rsidRDefault="00D8612B" w:rsidP="00F54FA0">
            <w:pPr>
              <w:spacing w:line="360" w:lineRule="auto"/>
              <w:contextualSpacing/>
              <w:jc w:val="right"/>
              <w:rPr>
                <w:rFonts w:ascii="Arial" w:eastAsia="Arial" w:hAnsi="Arial" w:cs="Arial"/>
                <w:color w:val="000000" w:themeColor="text1"/>
                <w:sz w:val="11"/>
                <w:szCs w:val="11"/>
                <w:highlight w:val="green"/>
              </w:rPr>
            </w:pPr>
          </w:p>
        </w:tc>
      </w:tr>
      <w:tr w:rsidR="00D8612B" w14:paraId="4EE2839B" w14:textId="77777777" w:rsidTr="00FD33EA">
        <w:trPr>
          <w:trHeight w:val="264"/>
        </w:trPr>
        <w:tc>
          <w:tcPr>
            <w:tcW w:w="1009" w:type="dxa"/>
            <w:tcBorders>
              <w:top w:val="single" w:sz="4" w:space="0" w:color="auto"/>
              <w:left w:val="single" w:sz="4" w:space="0" w:color="000000"/>
              <w:bottom w:val="single" w:sz="4" w:space="0" w:color="auto"/>
              <w:right w:val="single" w:sz="4" w:space="0" w:color="000000"/>
            </w:tcBorders>
          </w:tcPr>
          <w:p w14:paraId="0237102A" w14:textId="77777777" w:rsidR="00D8612B" w:rsidRPr="0094562C" w:rsidRDefault="00D8612B" w:rsidP="00F54FA0">
            <w:pPr>
              <w:spacing w:line="360" w:lineRule="auto"/>
              <w:rPr>
                <w:color w:val="000000" w:themeColor="text1"/>
              </w:rPr>
            </w:pPr>
          </w:p>
        </w:tc>
        <w:tc>
          <w:tcPr>
            <w:tcW w:w="993" w:type="dxa"/>
            <w:tcBorders>
              <w:top w:val="single" w:sz="4" w:space="0" w:color="auto"/>
              <w:left w:val="single" w:sz="4" w:space="0" w:color="000000"/>
              <w:bottom w:val="single" w:sz="4" w:space="0" w:color="auto"/>
              <w:right w:val="single" w:sz="4" w:space="0" w:color="000000"/>
            </w:tcBorders>
          </w:tcPr>
          <w:p w14:paraId="1573C7B1" w14:textId="77777777" w:rsidR="00D8612B" w:rsidRPr="0094562C" w:rsidRDefault="00D8612B" w:rsidP="00F54FA0">
            <w:pPr>
              <w:spacing w:line="360" w:lineRule="auto"/>
              <w:rPr>
                <w:color w:val="000000" w:themeColor="text1"/>
              </w:rPr>
            </w:pPr>
          </w:p>
        </w:tc>
        <w:tc>
          <w:tcPr>
            <w:tcW w:w="851" w:type="dxa"/>
            <w:tcBorders>
              <w:top w:val="single" w:sz="4" w:space="0" w:color="auto"/>
              <w:left w:val="single" w:sz="4" w:space="0" w:color="000000"/>
              <w:bottom w:val="single" w:sz="4" w:space="0" w:color="auto"/>
              <w:right w:val="single" w:sz="4" w:space="0" w:color="000000"/>
            </w:tcBorders>
          </w:tcPr>
          <w:p w14:paraId="15C0A021" w14:textId="77777777" w:rsidR="00D8612B" w:rsidRPr="0094562C" w:rsidRDefault="00D8612B" w:rsidP="00F54FA0">
            <w:pPr>
              <w:spacing w:line="360" w:lineRule="auto"/>
              <w:rPr>
                <w:color w:val="000000" w:themeColor="text1"/>
              </w:rPr>
            </w:pPr>
          </w:p>
        </w:tc>
        <w:tc>
          <w:tcPr>
            <w:tcW w:w="141" w:type="dxa"/>
            <w:tcBorders>
              <w:top w:val="single" w:sz="4" w:space="0" w:color="auto"/>
              <w:left w:val="single" w:sz="4" w:space="0" w:color="000000"/>
              <w:bottom w:val="single" w:sz="4" w:space="0" w:color="auto"/>
              <w:right w:val="single" w:sz="4" w:space="0" w:color="000000"/>
            </w:tcBorders>
            <w:shd w:val="clear" w:color="auto" w:fill="auto"/>
          </w:tcPr>
          <w:p w14:paraId="19CBDFC4" w14:textId="59E76C11"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3D542A82" w14:textId="42A2F24D"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60EFA1EE" w14:textId="3D03A55E" w:rsidR="00D8612B" w:rsidRPr="00F23D48" w:rsidRDefault="00D8612B"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64240618" w14:textId="2496A754" w:rsidR="00D8612B" w:rsidRPr="007217CD" w:rsidRDefault="00D8612B"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b/>
                <w:sz w:val="11"/>
                <w:lang w:val="en-US"/>
              </w:rPr>
              <w:t>2.07</w:t>
            </w:r>
          </w:p>
        </w:tc>
        <w:tc>
          <w:tcPr>
            <w:tcW w:w="284" w:type="dxa"/>
            <w:tcBorders>
              <w:top w:val="single" w:sz="4" w:space="0" w:color="auto"/>
              <w:left w:val="single" w:sz="4" w:space="0" w:color="000000"/>
              <w:bottom w:val="single" w:sz="4" w:space="0" w:color="auto"/>
              <w:right w:val="single" w:sz="4" w:space="0" w:color="000000"/>
            </w:tcBorders>
            <w:shd w:val="clear" w:color="auto" w:fill="auto"/>
          </w:tcPr>
          <w:p w14:paraId="550AB05E" w14:textId="7D43673F" w:rsidR="00D8612B" w:rsidRPr="007217CD" w:rsidRDefault="00D8612B" w:rsidP="00F54FA0">
            <w:pPr>
              <w:spacing w:line="360" w:lineRule="auto"/>
              <w:rPr>
                <w:rFonts w:ascii="Arial" w:eastAsia="Arial" w:hAnsi="Arial" w:cs="Arial"/>
                <w:b/>
                <w:color w:val="000000" w:themeColor="text1"/>
                <w:sz w:val="11"/>
                <w:lang w:val="en-US"/>
              </w:rPr>
            </w:pPr>
            <w:r>
              <w:rPr>
                <w:rFonts w:ascii="Arial" w:eastAsia="Arial" w:hAnsi="Arial" w:cs="Arial"/>
                <w:b/>
                <w:color w:val="000000" w:themeColor="text1"/>
                <w:sz w:val="11"/>
                <w:lang w:val="en-US"/>
              </w:rPr>
              <w:t>08</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3913E176" w14:textId="77777777" w:rsidR="00D8612B" w:rsidRDefault="00D8612B" w:rsidP="00F54FA0">
            <w:pPr>
              <w:spacing w:line="360" w:lineRule="auto"/>
              <w:rPr>
                <w:rFonts w:ascii="Arial" w:eastAsia="Arial" w:hAnsi="Arial" w:cs="Arial"/>
                <w:sz w:val="11"/>
                <w:lang w:val="en-US"/>
              </w:rPr>
            </w:pPr>
            <w:r>
              <w:rPr>
                <w:rFonts w:ascii="Arial" w:eastAsia="Arial" w:hAnsi="Arial" w:cs="Arial"/>
                <w:sz w:val="11"/>
                <w:lang w:val="en-US"/>
              </w:rPr>
              <w:t>Sub Kegiatan</w:t>
            </w:r>
          </w:p>
          <w:p w14:paraId="161CE456" w14:textId="4ABD3034" w:rsidR="00D8612B" w:rsidRPr="002978CB" w:rsidRDefault="00D8612B" w:rsidP="00F54FA0">
            <w:pPr>
              <w:spacing w:line="360" w:lineRule="auto"/>
              <w:rPr>
                <w:rFonts w:ascii="Arial" w:eastAsia="Arial" w:hAnsi="Arial" w:cs="Arial"/>
                <w:b/>
                <w:color w:val="000000" w:themeColor="text1"/>
                <w:sz w:val="11"/>
                <w:lang w:val="en-US"/>
              </w:rPr>
            </w:pPr>
            <w:r>
              <w:rPr>
                <w:rFonts w:ascii="Arial" w:eastAsia="Arial" w:hAnsi="Arial" w:cs="Arial"/>
                <w:sz w:val="11"/>
                <w:lang w:val="en-US"/>
              </w:rPr>
              <w:t>Pengadaan Aset tak Berwujud</w:t>
            </w: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6D707714" w14:textId="6CA50162" w:rsidR="00D8612B" w:rsidRPr="003E628D" w:rsidRDefault="00D8612B" w:rsidP="00F54FA0">
            <w:pPr>
              <w:spacing w:line="360" w:lineRule="auto"/>
              <w:rPr>
                <w:rFonts w:ascii="Arial" w:eastAsia="Arial" w:hAnsi="Arial" w:cs="Arial"/>
                <w:bCs/>
                <w:color w:val="000000" w:themeColor="text1"/>
                <w:sz w:val="11"/>
                <w:lang w:val="en-US"/>
              </w:rPr>
            </w:pPr>
            <w:r w:rsidRPr="003E628D">
              <w:rPr>
                <w:rFonts w:ascii="Arial" w:eastAsia="Arial" w:hAnsi="Arial" w:cs="Arial"/>
                <w:bCs/>
                <w:sz w:val="11"/>
                <w:lang w:val="en-US"/>
              </w:rPr>
              <w:t xml:space="preserve">Jumlah asset yang diadakan </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531D30B0" w14:textId="77777777" w:rsidR="00D8612B" w:rsidRDefault="00D8612B" w:rsidP="00F54FA0">
            <w:pPr>
              <w:spacing w:line="360" w:lineRule="auto"/>
              <w:jc w:val="center"/>
              <w:rPr>
                <w:rFonts w:ascii="Arial" w:hAnsi="Arial" w:cs="Arial"/>
                <w:color w:val="000000" w:themeColor="text1"/>
                <w:sz w:val="11"/>
                <w:szCs w:val="11"/>
                <w:lang w:val="en-US"/>
              </w:rPr>
            </w:pPr>
          </w:p>
          <w:p w14:paraId="0E95312E" w14:textId="21E1A881" w:rsidR="00D8612B" w:rsidRPr="0094562C" w:rsidRDefault="00D8612B" w:rsidP="00F54FA0">
            <w:pPr>
              <w:spacing w:line="360" w:lineRule="auto"/>
              <w:jc w:val="center"/>
              <w:rPr>
                <w:color w:val="000000" w:themeColor="text1"/>
                <w:highlight w:val="green"/>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4EF5F033" w14:textId="77777777" w:rsidR="00D8612B" w:rsidRDefault="00D8612B" w:rsidP="00F54FA0">
            <w:pPr>
              <w:spacing w:line="360" w:lineRule="auto"/>
              <w:jc w:val="center"/>
              <w:rPr>
                <w:rFonts w:ascii="Arial" w:hAnsi="Arial" w:cs="Arial"/>
                <w:color w:val="000000" w:themeColor="text1"/>
                <w:sz w:val="11"/>
                <w:szCs w:val="11"/>
                <w:lang w:val="en-US"/>
              </w:rPr>
            </w:pPr>
          </w:p>
          <w:p w14:paraId="0C8C6F61" w14:textId="4C0CB868" w:rsidR="00D8612B" w:rsidRPr="005312DF" w:rsidRDefault="00D8612B" w:rsidP="00F54FA0">
            <w:pPr>
              <w:spacing w:line="360" w:lineRule="auto"/>
              <w:jc w:val="center"/>
              <w:rPr>
                <w:rFonts w:ascii="Arial" w:hAnsi="Arial" w:cs="Arial"/>
                <w:color w:val="000000" w:themeColor="text1"/>
                <w:sz w:val="11"/>
                <w:szCs w:val="11"/>
                <w:lang w:val="en-US"/>
              </w:rP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51D235BE" w14:textId="77777777" w:rsidR="00D8612B" w:rsidRDefault="00D8612B" w:rsidP="00F54FA0">
            <w:pPr>
              <w:spacing w:line="360" w:lineRule="auto"/>
              <w:jc w:val="center"/>
              <w:rPr>
                <w:rFonts w:ascii="Arial" w:eastAsia="Arial" w:hAnsi="Arial" w:cs="Arial"/>
                <w:b/>
                <w:color w:val="000000" w:themeColor="text1"/>
                <w:sz w:val="11"/>
              </w:rPr>
            </w:pPr>
          </w:p>
          <w:p w14:paraId="0299A286" w14:textId="0864A1BA" w:rsidR="00D8612B" w:rsidRPr="005312DF" w:rsidRDefault="00D8612B" w:rsidP="00F54FA0">
            <w:pPr>
              <w:spacing w:line="360" w:lineRule="auto"/>
              <w:jc w:val="center"/>
              <w:rPr>
                <w:rFonts w:ascii="Arial" w:eastAsia="Arial" w:hAnsi="Arial" w:cs="Arial"/>
                <w:b/>
                <w:color w:val="000000" w:themeColor="text1"/>
                <w:sz w:val="11"/>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61460E04" w14:textId="77777777" w:rsidR="00D8612B" w:rsidRDefault="00D8612B" w:rsidP="00F54FA0">
            <w:pPr>
              <w:spacing w:line="360" w:lineRule="auto"/>
              <w:jc w:val="center"/>
              <w:rPr>
                <w:rFonts w:ascii="Arial" w:hAnsi="Arial" w:cs="Arial"/>
                <w:color w:val="000000" w:themeColor="text1"/>
                <w:sz w:val="11"/>
                <w:szCs w:val="11"/>
                <w:lang w:val="en-US"/>
              </w:rPr>
            </w:pPr>
          </w:p>
          <w:p w14:paraId="5AFCB0B1" w14:textId="57949A4D" w:rsidR="00D8612B" w:rsidRPr="005312DF" w:rsidRDefault="00D8612B" w:rsidP="00F54FA0">
            <w:pPr>
              <w:spacing w:line="360" w:lineRule="auto"/>
              <w:jc w:val="center"/>
              <w:rPr>
                <w:rFonts w:ascii="Arial" w:hAnsi="Arial" w:cs="Arial"/>
                <w:color w:val="000000" w:themeColor="text1"/>
                <w:sz w:val="11"/>
                <w:szCs w:val="11"/>
                <w:lang w:val="en-US"/>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59D374BE" w14:textId="77777777" w:rsidR="00D8612B" w:rsidRDefault="00D8612B" w:rsidP="00F54FA0">
            <w:pPr>
              <w:spacing w:line="360" w:lineRule="auto"/>
              <w:jc w:val="center"/>
              <w:rPr>
                <w:rFonts w:ascii="Arial" w:eastAsia="Arial" w:hAnsi="Arial" w:cs="Arial"/>
                <w:b/>
                <w:color w:val="000000" w:themeColor="text1"/>
                <w:sz w:val="11"/>
              </w:rPr>
            </w:pPr>
          </w:p>
          <w:p w14:paraId="2B13511E" w14:textId="203273CB" w:rsidR="00D8612B" w:rsidRPr="005312DF" w:rsidRDefault="00D8612B" w:rsidP="00F54FA0">
            <w:pPr>
              <w:spacing w:line="360" w:lineRule="auto"/>
              <w:jc w:val="center"/>
              <w:rPr>
                <w:rFonts w:ascii="Arial" w:eastAsia="Arial" w:hAnsi="Arial" w:cs="Arial"/>
                <w:b/>
                <w:color w:val="000000" w:themeColor="text1"/>
                <w:sz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420BE87C" w14:textId="77777777" w:rsidR="00D8612B" w:rsidRDefault="00D8612B" w:rsidP="00F54FA0">
            <w:pPr>
              <w:spacing w:line="360" w:lineRule="auto"/>
              <w:jc w:val="center"/>
              <w:rPr>
                <w:rFonts w:ascii="Arial" w:hAnsi="Arial" w:cs="Arial"/>
                <w:color w:val="000000" w:themeColor="text1"/>
                <w:sz w:val="11"/>
                <w:szCs w:val="11"/>
                <w:lang w:val="en-US"/>
              </w:rPr>
            </w:pPr>
          </w:p>
          <w:p w14:paraId="1F1BBC13" w14:textId="5DE2AEB8" w:rsidR="00D8612B" w:rsidRPr="005312DF" w:rsidRDefault="00D8612B" w:rsidP="00F54FA0">
            <w:pPr>
              <w:spacing w:line="360" w:lineRule="auto"/>
              <w:jc w:val="center"/>
              <w:rPr>
                <w:rFonts w:ascii="Arial" w:hAnsi="Arial" w:cs="Arial"/>
                <w:color w:val="000000" w:themeColor="text1"/>
                <w:sz w:val="11"/>
                <w:szCs w:val="11"/>
                <w:lang w:val="en-US"/>
              </w:rPr>
            </w:pPr>
            <w:r w:rsidRPr="005312DF">
              <w:rPr>
                <w:rFonts w:ascii="Arial" w:hAnsi="Arial" w:cs="Arial"/>
                <w:color w:val="000000" w:themeColor="text1"/>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0185A030" w14:textId="77777777" w:rsidR="00D8612B" w:rsidRDefault="00D8612B" w:rsidP="00F54FA0">
            <w:pPr>
              <w:spacing w:line="360" w:lineRule="auto"/>
              <w:jc w:val="center"/>
              <w:rPr>
                <w:rFonts w:ascii="Arial" w:eastAsia="Arial" w:hAnsi="Arial" w:cs="Arial"/>
                <w:b/>
                <w:color w:val="000000" w:themeColor="text1"/>
                <w:sz w:val="11"/>
              </w:rPr>
            </w:pPr>
          </w:p>
          <w:p w14:paraId="060AE605" w14:textId="7E5F00B7" w:rsidR="00D8612B" w:rsidRPr="005312DF" w:rsidRDefault="00D8612B" w:rsidP="00F54FA0">
            <w:pPr>
              <w:spacing w:line="360" w:lineRule="auto"/>
              <w:jc w:val="center"/>
              <w:rPr>
                <w:rFonts w:ascii="Arial" w:eastAsia="Arial" w:hAnsi="Arial" w:cs="Arial"/>
                <w:b/>
                <w:color w:val="000000" w:themeColor="text1"/>
                <w:sz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6B26FB5F" w14:textId="4560F4B3" w:rsidR="00D8612B" w:rsidRPr="00AD07C7" w:rsidRDefault="00D8612B" w:rsidP="00F54FA0">
            <w:pPr>
              <w:spacing w:line="360" w:lineRule="auto"/>
              <w:contextualSpacing/>
              <w:jc w:val="center"/>
              <w:rPr>
                <w:rFonts w:ascii="Arial" w:hAnsi="Arial" w:cs="Arial"/>
                <w:color w:val="000000" w:themeColor="text1"/>
                <w:sz w:val="11"/>
                <w:szCs w:val="11"/>
                <w:lang w:val="en-US"/>
              </w:rPr>
            </w:pPr>
            <w:r>
              <w:rPr>
                <w:rFonts w:ascii="Arial" w:hAnsi="Arial" w:cs="Arial"/>
                <w:color w:val="000000" w:themeColor="text1"/>
                <w:sz w:val="11"/>
                <w:szCs w:val="11"/>
                <w:lang w:val="en-US"/>
              </w:rPr>
              <w:t>2 Keg</w:t>
            </w:r>
          </w:p>
        </w:tc>
        <w:tc>
          <w:tcPr>
            <w:tcW w:w="851" w:type="dxa"/>
            <w:tcBorders>
              <w:top w:val="single" w:sz="2" w:space="0" w:color="000000"/>
              <w:left w:val="single" w:sz="4" w:space="0" w:color="000000"/>
              <w:bottom w:val="single" w:sz="2" w:space="0" w:color="000000"/>
              <w:right w:val="single" w:sz="4" w:space="0" w:color="000000"/>
            </w:tcBorders>
            <w:shd w:val="clear" w:color="auto" w:fill="auto"/>
          </w:tcPr>
          <w:p w14:paraId="51865622" w14:textId="0138F7F9" w:rsidR="00D8612B" w:rsidRPr="00AD07C7" w:rsidRDefault="00D8612B" w:rsidP="00F54FA0">
            <w:pPr>
              <w:spacing w:line="360" w:lineRule="auto"/>
              <w:contextualSpacing/>
              <w:jc w:val="right"/>
              <w:rPr>
                <w:rFonts w:ascii="Arial" w:eastAsia="Arial" w:hAnsi="Arial" w:cs="Arial"/>
                <w:bCs/>
                <w:color w:val="000000" w:themeColor="text1"/>
                <w:sz w:val="11"/>
                <w:szCs w:val="11"/>
                <w:lang w:val="en-US"/>
              </w:rPr>
            </w:pPr>
            <w:r>
              <w:rPr>
                <w:rFonts w:ascii="Arial" w:eastAsia="Arial" w:hAnsi="Arial" w:cs="Arial"/>
                <w:bCs/>
                <w:color w:val="000000" w:themeColor="text1"/>
                <w:sz w:val="11"/>
                <w:szCs w:val="11"/>
                <w:lang w:val="en-US"/>
              </w:rPr>
              <w:t>100.000.000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29A3427A" w14:textId="618D3B0D" w:rsidR="00D8612B" w:rsidRPr="00AD07C7" w:rsidRDefault="00D8612B" w:rsidP="00F54FA0">
            <w:pPr>
              <w:spacing w:line="360" w:lineRule="auto"/>
              <w:contextualSpacing/>
              <w:jc w:val="center"/>
              <w:rPr>
                <w:rFonts w:ascii="Arial" w:hAnsi="Arial" w:cs="Arial"/>
                <w:color w:val="000000" w:themeColor="text1"/>
                <w:sz w:val="11"/>
                <w:szCs w:val="11"/>
                <w:lang w:val="en-US"/>
              </w:rPr>
            </w:pPr>
            <w:r>
              <w:rPr>
                <w:rFonts w:ascii="Arial" w:hAnsi="Arial" w:cs="Arial"/>
                <w:color w:val="000000" w:themeColor="text1"/>
                <w:sz w:val="11"/>
                <w:szCs w:val="11"/>
                <w:lang w:val="en-US"/>
              </w:rPr>
              <w:t>2 Keg</w:t>
            </w:r>
          </w:p>
        </w:tc>
        <w:tc>
          <w:tcPr>
            <w:tcW w:w="828" w:type="dxa"/>
            <w:tcBorders>
              <w:top w:val="single" w:sz="2" w:space="0" w:color="000000"/>
              <w:left w:val="single" w:sz="4" w:space="0" w:color="000000"/>
              <w:bottom w:val="single" w:sz="2" w:space="0" w:color="000000"/>
              <w:right w:val="single" w:sz="4" w:space="0" w:color="000000"/>
            </w:tcBorders>
            <w:shd w:val="clear" w:color="auto" w:fill="auto"/>
          </w:tcPr>
          <w:p w14:paraId="7739F9EA" w14:textId="4F0B7DD4" w:rsidR="00D8612B" w:rsidRPr="00AD07C7" w:rsidRDefault="00D8612B" w:rsidP="00F54FA0">
            <w:pPr>
              <w:spacing w:line="360" w:lineRule="auto"/>
              <w:contextualSpacing/>
              <w:jc w:val="right"/>
              <w:rPr>
                <w:rFonts w:ascii="Arial" w:eastAsia="Arial" w:hAnsi="Arial" w:cs="Arial"/>
                <w:bCs/>
                <w:color w:val="000000" w:themeColor="text1"/>
                <w:sz w:val="11"/>
                <w:szCs w:val="11"/>
                <w:lang w:val="en-US"/>
              </w:rPr>
            </w:pPr>
            <w:r>
              <w:rPr>
                <w:rFonts w:ascii="Arial" w:eastAsia="Arial" w:hAnsi="Arial" w:cs="Arial"/>
                <w:bCs/>
                <w:color w:val="000000" w:themeColor="text1"/>
                <w:sz w:val="11"/>
                <w:szCs w:val="11"/>
                <w:lang w:val="en-US"/>
              </w:rPr>
              <w:t>150.000.000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45F69348" w14:textId="77777777" w:rsidR="00D8612B" w:rsidRDefault="00D8612B" w:rsidP="00F54FA0">
            <w:pPr>
              <w:spacing w:line="360" w:lineRule="auto"/>
              <w:contextualSpacing/>
              <w:jc w:val="center"/>
              <w:rPr>
                <w:rFonts w:ascii="Arial" w:hAnsi="Arial" w:cs="Arial"/>
                <w:color w:val="000000" w:themeColor="text1"/>
                <w:sz w:val="11"/>
                <w:szCs w:val="11"/>
                <w:lang w:val="en-US"/>
              </w:rPr>
            </w:pPr>
          </w:p>
          <w:p w14:paraId="06357DAC" w14:textId="4D6C0F81" w:rsidR="00D8612B" w:rsidRPr="00AD07C7" w:rsidRDefault="00D8612B" w:rsidP="00F54FA0">
            <w:pPr>
              <w:spacing w:line="360" w:lineRule="auto"/>
              <w:contextualSpacing/>
              <w:jc w:val="center"/>
              <w:rPr>
                <w:rFonts w:ascii="Arial" w:hAnsi="Arial" w:cs="Arial"/>
                <w:color w:val="000000" w:themeColor="text1"/>
                <w:sz w:val="11"/>
                <w:szCs w:val="11"/>
              </w:rPr>
            </w:pPr>
            <w:r>
              <w:rPr>
                <w:rFonts w:ascii="Arial" w:hAnsi="Arial" w:cs="Arial"/>
                <w:color w:val="000000" w:themeColor="text1"/>
                <w:sz w:val="11"/>
                <w:szCs w:val="11"/>
                <w:lang w:val="en-US"/>
              </w:rPr>
              <w:t>4 Keg</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03D792A4" w14:textId="77777777" w:rsidR="00D8612B" w:rsidRPr="00A16E5F" w:rsidRDefault="00D8612B" w:rsidP="00F54FA0">
            <w:pPr>
              <w:spacing w:line="360" w:lineRule="auto"/>
              <w:jc w:val="right"/>
              <w:rPr>
                <w:rFonts w:ascii="Arial" w:eastAsia="Arial" w:hAnsi="Arial" w:cs="Arial"/>
                <w:color w:val="000000" w:themeColor="text1"/>
                <w:sz w:val="11"/>
                <w:szCs w:val="11"/>
                <w:lang w:val="en-US"/>
              </w:rPr>
            </w:pPr>
          </w:p>
          <w:p w14:paraId="4D22E61B" w14:textId="4833FD6D" w:rsidR="00D8612B" w:rsidRPr="00A16E5F" w:rsidRDefault="00D8612B" w:rsidP="00F54FA0">
            <w:pPr>
              <w:spacing w:line="360" w:lineRule="auto"/>
              <w:jc w:val="right"/>
              <w:rPr>
                <w:rFonts w:ascii="Arial" w:eastAsia="Arial" w:hAnsi="Arial" w:cs="Arial"/>
                <w:color w:val="000000" w:themeColor="text1"/>
                <w:sz w:val="11"/>
                <w:szCs w:val="11"/>
                <w:lang w:val="en-US"/>
              </w:rPr>
            </w:pPr>
            <w:r w:rsidRPr="00A16E5F">
              <w:rPr>
                <w:rFonts w:ascii="Arial" w:eastAsia="Arial" w:hAnsi="Arial" w:cs="Arial"/>
                <w:color w:val="000000" w:themeColor="text1"/>
                <w:sz w:val="11"/>
                <w:szCs w:val="11"/>
                <w:lang w:val="en-US"/>
              </w:rPr>
              <w:t>250.000.000</w:t>
            </w:r>
          </w:p>
        </w:tc>
      </w:tr>
      <w:tr w:rsidR="00D8612B" w14:paraId="11208AA6" w14:textId="77777777" w:rsidTr="00FD33EA">
        <w:trPr>
          <w:trHeight w:val="50"/>
        </w:trPr>
        <w:tc>
          <w:tcPr>
            <w:tcW w:w="1009" w:type="dxa"/>
            <w:tcBorders>
              <w:top w:val="single" w:sz="4" w:space="0" w:color="auto"/>
              <w:left w:val="single" w:sz="4" w:space="0" w:color="000000"/>
              <w:bottom w:val="single" w:sz="4" w:space="0" w:color="auto"/>
              <w:right w:val="single" w:sz="4" w:space="0" w:color="000000"/>
            </w:tcBorders>
          </w:tcPr>
          <w:p w14:paraId="62DFBD6E" w14:textId="77777777" w:rsidR="00D8612B" w:rsidRPr="002978CB" w:rsidRDefault="00D8612B" w:rsidP="00F54FA0">
            <w:pPr>
              <w:spacing w:line="360" w:lineRule="auto"/>
              <w:contextualSpacing/>
              <w:rPr>
                <w:color w:val="000000" w:themeColor="text1"/>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3C7302EC" w14:textId="77777777" w:rsidR="00D8612B" w:rsidRPr="002978CB" w:rsidRDefault="00D8612B" w:rsidP="00F54FA0">
            <w:pPr>
              <w:spacing w:line="360" w:lineRule="auto"/>
              <w:contextualSpacing/>
              <w:rPr>
                <w:color w:val="000000" w:themeColor="text1"/>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2343E909" w14:textId="77777777" w:rsidR="00D8612B" w:rsidRPr="002978CB" w:rsidRDefault="00D8612B" w:rsidP="00F54FA0">
            <w:pPr>
              <w:spacing w:line="360" w:lineRule="auto"/>
              <w:contextualSpacing/>
              <w:rPr>
                <w:color w:val="000000" w:themeColor="text1"/>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7F4FB4D0"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2FD898C2"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2369146F"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1141A485"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284"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1E512CA7" w14:textId="77777777" w:rsidR="00D8612B" w:rsidRPr="002978CB" w:rsidRDefault="00D8612B" w:rsidP="00F54FA0">
            <w:pPr>
              <w:spacing w:line="360" w:lineRule="auto"/>
              <w:contextualSpacing/>
              <w:rPr>
                <w:rFonts w:ascii="Arial" w:eastAsia="Arial" w:hAnsi="Arial" w:cs="Arial"/>
                <w:b/>
                <w:color w:val="000000" w:themeColor="text1"/>
                <w:sz w:val="11"/>
                <w:szCs w:val="11"/>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B2ACE33" w14:textId="77777777" w:rsidR="00D8612B" w:rsidRPr="002978CB" w:rsidRDefault="00D8612B" w:rsidP="00F54FA0">
            <w:pPr>
              <w:spacing w:line="360" w:lineRule="auto"/>
              <w:contextualSpacing/>
              <w:rPr>
                <w:rFonts w:ascii="Arial" w:eastAsia="Arial" w:hAnsi="Arial" w:cs="Arial"/>
                <w:b/>
                <w:color w:val="000000" w:themeColor="text1"/>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435319A" w14:textId="77777777" w:rsidR="00D8612B" w:rsidRPr="003E628D" w:rsidRDefault="00D8612B" w:rsidP="00F54FA0">
            <w:pPr>
              <w:spacing w:line="360" w:lineRule="auto"/>
              <w:contextualSpacing/>
              <w:rPr>
                <w:rFonts w:ascii="Arial" w:eastAsia="Arial" w:hAnsi="Arial" w:cs="Arial"/>
                <w:bCs/>
                <w:color w:val="000000" w:themeColor="text1"/>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7BCA7D4" w14:textId="77777777" w:rsidR="00D8612B" w:rsidRPr="002978CB" w:rsidRDefault="00D8612B" w:rsidP="00F54FA0">
            <w:pPr>
              <w:spacing w:line="360" w:lineRule="auto"/>
              <w:contextualSpacing/>
              <w:jc w:val="center"/>
              <w:rPr>
                <w:color w:val="000000" w:themeColor="text1"/>
                <w:sz w:val="11"/>
                <w:szCs w:val="11"/>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B7F436A" w14:textId="77777777" w:rsidR="00D8612B" w:rsidRPr="002978CB" w:rsidRDefault="00D8612B" w:rsidP="00F54FA0">
            <w:pPr>
              <w:spacing w:line="360" w:lineRule="auto"/>
              <w:contextualSpacing/>
              <w:jc w:val="center"/>
              <w:rPr>
                <w:rFonts w:ascii="Arial" w:hAnsi="Arial" w:cs="Arial"/>
                <w:color w:val="000000" w:themeColor="text1"/>
                <w:sz w:val="11"/>
                <w:szCs w:val="11"/>
                <w:highlight w:val="green"/>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C49F35B" w14:textId="77777777" w:rsidR="00D8612B" w:rsidRPr="002978CB" w:rsidRDefault="00D8612B" w:rsidP="00F54FA0">
            <w:pPr>
              <w:spacing w:line="360" w:lineRule="auto"/>
              <w:contextualSpacing/>
              <w:jc w:val="center"/>
              <w:rPr>
                <w:rFonts w:ascii="Arial" w:eastAsia="Arial" w:hAnsi="Arial" w:cs="Arial"/>
                <w:b/>
                <w:color w:val="000000" w:themeColor="text1"/>
                <w:sz w:val="11"/>
                <w:szCs w:val="11"/>
                <w:highlight w:val="green"/>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C09A63A" w14:textId="77777777" w:rsidR="00D8612B" w:rsidRPr="002978CB" w:rsidRDefault="00D8612B" w:rsidP="00F54FA0">
            <w:pPr>
              <w:spacing w:line="360" w:lineRule="auto"/>
              <w:contextualSpacing/>
              <w:jc w:val="center"/>
              <w:rPr>
                <w:rFonts w:ascii="Arial" w:hAnsi="Arial" w:cs="Arial"/>
                <w:color w:val="000000" w:themeColor="text1"/>
                <w:sz w:val="11"/>
                <w:szCs w:val="11"/>
                <w:highlight w:val="green"/>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93AD371" w14:textId="77777777" w:rsidR="00D8612B" w:rsidRPr="002978CB" w:rsidRDefault="00D8612B" w:rsidP="00F54FA0">
            <w:pPr>
              <w:spacing w:line="360" w:lineRule="auto"/>
              <w:contextualSpacing/>
              <w:jc w:val="center"/>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0CE5DC2" w14:textId="77777777" w:rsidR="00D8612B" w:rsidRPr="002978CB" w:rsidRDefault="00D8612B" w:rsidP="00F54FA0">
            <w:pPr>
              <w:spacing w:line="360" w:lineRule="auto"/>
              <w:contextualSpacing/>
              <w:jc w:val="center"/>
              <w:rPr>
                <w:rFonts w:ascii="Arial" w:hAnsi="Arial" w:cs="Arial"/>
                <w:color w:val="000000" w:themeColor="text1"/>
                <w:sz w:val="11"/>
                <w:szCs w:val="11"/>
                <w:highlight w:val="green"/>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7EFAECB" w14:textId="77777777" w:rsidR="00D8612B" w:rsidRPr="002978CB" w:rsidRDefault="00D8612B" w:rsidP="00F54FA0">
            <w:pPr>
              <w:spacing w:line="360" w:lineRule="auto"/>
              <w:contextualSpacing/>
              <w:jc w:val="center"/>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111A159" w14:textId="77777777" w:rsidR="00D8612B" w:rsidRPr="001C4177" w:rsidRDefault="00D8612B" w:rsidP="00F54FA0">
            <w:pPr>
              <w:spacing w:line="360" w:lineRule="auto"/>
              <w:contextualSpacing/>
              <w:jc w:val="center"/>
              <w:rPr>
                <w:rFonts w:ascii="Arial" w:hAnsi="Arial" w:cs="Arial"/>
                <w:color w:val="000000" w:themeColor="text1"/>
                <w:sz w:val="11"/>
                <w:szCs w:val="11"/>
                <w:highlight w:val="green"/>
              </w:rPr>
            </w:pPr>
          </w:p>
        </w:tc>
        <w:tc>
          <w:tcPr>
            <w:tcW w:w="85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C67BA0F" w14:textId="77777777" w:rsidR="00D8612B" w:rsidRPr="00AD07C7" w:rsidRDefault="00D8612B" w:rsidP="00F54FA0">
            <w:pPr>
              <w:spacing w:line="360" w:lineRule="auto"/>
              <w:contextualSpacing/>
              <w:jc w:val="right"/>
              <w:rPr>
                <w:rFonts w:ascii="Arial" w:eastAsia="Arial" w:hAnsi="Arial" w:cs="Arial"/>
                <w:bCs/>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259AC6A" w14:textId="77777777" w:rsidR="00D8612B" w:rsidRPr="00AD07C7" w:rsidRDefault="00D8612B" w:rsidP="00F54FA0">
            <w:pPr>
              <w:spacing w:line="360" w:lineRule="auto"/>
              <w:contextualSpacing/>
              <w:jc w:val="center"/>
              <w:rPr>
                <w:rFonts w:ascii="Arial" w:hAnsi="Arial" w:cs="Arial"/>
                <w:color w:val="000000" w:themeColor="text1"/>
                <w:sz w:val="11"/>
                <w:szCs w:val="11"/>
                <w:highlight w:val="green"/>
              </w:rPr>
            </w:pPr>
          </w:p>
        </w:tc>
        <w:tc>
          <w:tcPr>
            <w:tcW w:w="82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538259E" w14:textId="77777777" w:rsidR="00D8612B" w:rsidRPr="00AD07C7" w:rsidRDefault="00D8612B" w:rsidP="00F54FA0">
            <w:pPr>
              <w:spacing w:line="360" w:lineRule="auto"/>
              <w:contextualSpacing/>
              <w:jc w:val="right"/>
              <w:rPr>
                <w:rFonts w:ascii="Arial" w:eastAsia="Arial" w:hAnsi="Arial" w:cs="Arial"/>
                <w:bCs/>
                <w:color w:val="000000" w:themeColor="text1"/>
                <w:sz w:val="11"/>
                <w:szCs w:val="11"/>
                <w:highlight w:val="green"/>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607E056" w14:textId="77777777" w:rsidR="00D8612B" w:rsidRPr="00AD07C7" w:rsidRDefault="00D8612B" w:rsidP="00F54FA0">
            <w:pPr>
              <w:spacing w:line="360" w:lineRule="auto"/>
              <w:contextualSpacing/>
              <w:jc w:val="center"/>
              <w:rPr>
                <w:rFonts w:ascii="Arial" w:hAnsi="Arial" w:cs="Arial"/>
                <w:color w:val="000000" w:themeColor="text1"/>
                <w:sz w:val="11"/>
                <w:szCs w:val="11"/>
                <w:highlight w:val="green"/>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7361717" w14:textId="77777777" w:rsidR="00D8612B" w:rsidRPr="00A16E5F" w:rsidRDefault="00D8612B" w:rsidP="00F54FA0">
            <w:pPr>
              <w:spacing w:line="360" w:lineRule="auto"/>
              <w:contextualSpacing/>
              <w:jc w:val="right"/>
              <w:rPr>
                <w:rFonts w:ascii="Arial" w:eastAsia="Arial" w:hAnsi="Arial" w:cs="Arial"/>
                <w:color w:val="000000" w:themeColor="text1"/>
                <w:sz w:val="11"/>
                <w:szCs w:val="11"/>
                <w:highlight w:val="green"/>
              </w:rPr>
            </w:pPr>
          </w:p>
        </w:tc>
      </w:tr>
      <w:tr w:rsidR="00D8612B" w14:paraId="57DCCC12" w14:textId="77777777" w:rsidTr="00FD33EA">
        <w:trPr>
          <w:trHeight w:val="264"/>
        </w:trPr>
        <w:tc>
          <w:tcPr>
            <w:tcW w:w="1009" w:type="dxa"/>
            <w:tcBorders>
              <w:top w:val="single" w:sz="4" w:space="0" w:color="auto"/>
              <w:left w:val="single" w:sz="4" w:space="0" w:color="000000"/>
              <w:bottom w:val="single" w:sz="4" w:space="0" w:color="auto"/>
              <w:right w:val="single" w:sz="4" w:space="0" w:color="000000"/>
            </w:tcBorders>
          </w:tcPr>
          <w:p w14:paraId="2873CC1C" w14:textId="77777777" w:rsidR="00D8612B" w:rsidRPr="0094562C" w:rsidRDefault="00D8612B" w:rsidP="00F54FA0">
            <w:pPr>
              <w:spacing w:line="360" w:lineRule="auto"/>
              <w:rPr>
                <w:color w:val="000000" w:themeColor="text1"/>
              </w:rPr>
            </w:pPr>
          </w:p>
        </w:tc>
        <w:tc>
          <w:tcPr>
            <w:tcW w:w="993" w:type="dxa"/>
            <w:tcBorders>
              <w:top w:val="single" w:sz="4" w:space="0" w:color="auto"/>
              <w:left w:val="single" w:sz="4" w:space="0" w:color="000000"/>
              <w:bottom w:val="single" w:sz="4" w:space="0" w:color="auto"/>
              <w:right w:val="single" w:sz="4" w:space="0" w:color="000000"/>
            </w:tcBorders>
          </w:tcPr>
          <w:p w14:paraId="7D6A24C9" w14:textId="77777777" w:rsidR="00D8612B" w:rsidRPr="0094562C" w:rsidRDefault="00D8612B" w:rsidP="00F54FA0">
            <w:pPr>
              <w:spacing w:line="360" w:lineRule="auto"/>
              <w:rPr>
                <w:color w:val="000000" w:themeColor="text1"/>
              </w:rPr>
            </w:pPr>
          </w:p>
        </w:tc>
        <w:tc>
          <w:tcPr>
            <w:tcW w:w="851" w:type="dxa"/>
            <w:tcBorders>
              <w:top w:val="single" w:sz="4" w:space="0" w:color="auto"/>
              <w:left w:val="single" w:sz="4" w:space="0" w:color="000000"/>
              <w:bottom w:val="single" w:sz="4" w:space="0" w:color="auto"/>
              <w:right w:val="single" w:sz="4" w:space="0" w:color="000000"/>
            </w:tcBorders>
          </w:tcPr>
          <w:p w14:paraId="6C123252" w14:textId="77777777" w:rsidR="00D8612B" w:rsidRPr="0094562C" w:rsidRDefault="00D8612B" w:rsidP="00F54FA0">
            <w:pPr>
              <w:spacing w:line="360" w:lineRule="auto"/>
              <w:rPr>
                <w:color w:val="000000" w:themeColor="text1"/>
              </w:rPr>
            </w:pPr>
          </w:p>
        </w:tc>
        <w:tc>
          <w:tcPr>
            <w:tcW w:w="141" w:type="dxa"/>
            <w:tcBorders>
              <w:top w:val="single" w:sz="4" w:space="0" w:color="auto"/>
              <w:left w:val="single" w:sz="4" w:space="0" w:color="000000"/>
              <w:bottom w:val="single" w:sz="4" w:space="0" w:color="auto"/>
              <w:right w:val="single" w:sz="4" w:space="0" w:color="000000"/>
            </w:tcBorders>
            <w:shd w:val="clear" w:color="auto" w:fill="auto"/>
          </w:tcPr>
          <w:p w14:paraId="11216502" w14:textId="4B5B155C" w:rsidR="00D8612B" w:rsidRPr="0094562C" w:rsidRDefault="00D8612B" w:rsidP="00F54FA0">
            <w:pPr>
              <w:spacing w:line="360" w:lineRule="auto"/>
              <w:rPr>
                <w:rFonts w:ascii="Arial" w:eastAsia="Arial" w:hAnsi="Arial" w:cs="Arial"/>
                <w:b/>
                <w:color w:val="000000" w:themeColor="text1"/>
                <w:sz w:val="11"/>
                <w:highlight w:val="green"/>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492CC2E3" w14:textId="004F5114" w:rsidR="00D8612B" w:rsidRPr="0094562C" w:rsidRDefault="00D8612B" w:rsidP="00F54FA0">
            <w:pPr>
              <w:spacing w:line="360" w:lineRule="auto"/>
              <w:rPr>
                <w:rFonts w:ascii="Arial" w:eastAsia="Arial" w:hAnsi="Arial" w:cs="Arial"/>
                <w:b/>
                <w:color w:val="000000" w:themeColor="text1"/>
                <w:sz w:val="11"/>
                <w:highlight w:val="green"/>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553D4B0A" w14:textId="7DE619E5" w:rsidR="00D8612B" w:rsidRPr="0094562C" w:rsidRDefault="00D8612B" w:rsidP="00F54FA0">
            <w:pPr>
              <w:spacing w:line="360" w:lineRule="auto"/>
              <w:rPr>
                <w:rFonts w:ascii="Arial" w:eastAsia="Arial" w:hAnsi="Arial" w:cs="Arial"/>
                <w:b/>
                <w:color w:val="000000" w:themeColor="text1"/>
                <w:sz w:val="11"/>
                <w:highlight w:val="green"/>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2B74B0E6" w14:textId="7F7C57C8" w:rsidR="00D8612B" w:rsidRPr="0094562C" w:rsidRDefault="00D8612B" w:rsidP="00F54FA0">
            <w:pPr>
              <w:spacing w:line="360" w:lineRule="auto"/>
              <w:rPr>
                <w:rFonts w:ascii="Arial" w:eastAsia="Arial" w:hAnsi="Arial" w:cs="Arial"/>
                <w:b/>
                <w:color w:val="000000" w:themeColor="text1"/>
                <w:sz w:val="11"/>
                <w:highlight w:val="green"/>
              </w:rPr>
            </w:pPr>
            <w:r>
              <w:rPr>
                <w:rFonts w:ascii="Arial" w:eastAsia="Arial" w:hAnsi="Arial" w:cs="Arial"/>
                <w:b/>
                <w:sz w:val="11"/>
                <w:lang w:val="en-US"/>
              </w:rPr>
              <w:t>2.07</w:t>
            </w:r>
          </w:p>
        </w:tc>
        <w:tc>
          <w:tcPr>
            <w:tcW w:w="284" w:type="dxa"/>
            <w:tcBorders>
              <w:top w:val="single" w:sz="4" w:space="0" w:color="auto"/>
              <w:left w:val="single" w:sz="4" w:space="0" w:color="000000"/>
              <w:bottom w:val="single" w:sz="4" w:space="0" w:color="auto"/>
              <w:right w:val="single" w:sz="4" w:space="0" w:color="000000"/>
            </w:tcBorders>
            <w:shd w:val="clear" w:color="auto" w:fill="auto"/>
          </w:tcPr>
          <w:p w14:paraId="36B34178" w14:textId="604089F7" w:rsidR="00D8612B" w:rsidRPr="0094562C" w:rsidRDefault="00D8612B" w:rsidP="00F54FA0">
            <w:pPr>
              <w:spacing w:line="360" w:lineRule="auto"/>
              <w:rPr>
                <w:rFonts w:ascii="Arial" w:eastAsia="Arial" w:hAnsi="Arial" w:cs="Arial"/>
                <w:b/>
                <w:color w:val="000000" w:themeColor="text1"/>
                <w:sz w:val="11"/>
                <w:highlight w:val="green"/>
              </w:rPr>
            </w:pPr>
            <w:r>
              <w:rPr>
                <w:rFonts w:ascii="Arial" w:eastAsia="Arial" w:hAnsi="Arial" w:cs="Arial"/>
                <w:b/>
                <w:color w:val="000000" w:themeColor="text1"/>
                <w:sz w:val="11"/>
                <w:lang w:val="en-US"/>
              </w:rPr>
              <w:t>10</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26F9C1BE" w14:textId="77777777" w:rsidR="00D8612B" w:rsidRDefault="00D8612B" w:rsidP="00F54FA0">
            <w:pPr>
              <w:spacing w:line="360" w:lineRule="auto"/>
              <w:rPr>
                <w:rFonts w:ascii="Arial" w:eastAsia="Arial" w:hAnsi="Arial" w:cs="Arial"/>
                <w:sz w:val="11"/>
                <w:lang w:val="en-US"/>
              </w:rPr>
            </w:pPr>
            <w:r>
              <w:rPr>
                <w:rFonts w:ascii="Arial" w:eastAsia="Arial" w:hAnsi="Arial" w:cs="Arial"/>
                <w:sz w:val="11"/>
                <w:lang w:val="en-US"/>
              </w:rPr>
              <w:t>Sub Kegiatan</w:t>
            </w:r>
          </w:p>
          <w:p w14:paraId="568A56E9" w14:textId="77777777" w:rsidR="00D8612B" w:rsidRDefault="00D8612B" w:rsidP="00F54FA0">
            <w:pPr>
              <w:spacing w:line="360" w:lineRule="auto"/>
              <w:contextualSpacing/>
              <w:rPr>
                <w:rFonts w:ascii="Arial" w:eastAsia="Arial" w:hAnsi="Arial" w:cs="Arial"/>
                <w:sz w:val="11"/>
                <w:lang w:val="en-US"/>
              </w:rPr>
            </w:pPr>
            <w:r>
              <w:rPr>
                <w:rFonts w:ascii="Arial" w:eastAsia="Arial" w:hAnsi="Arial" w:cs="Arial"/>
                <w:sz w:val="11"/>
                <w:lang w:val="en-US"/>
              </w:rPr>
              <w:t xml:space="preserve">Pengadaan sarana dan prasarana Gedung Kantor atau bangunan lainnya </w:t>
            </w:r>
          </w:p>
          <w:p w14:paraId="15E3713D" w14:textId="10775F06" w:rsidR="00D8612B" w:rsidRPr="0094562C" w:rsidRDefault="00D8612B" w:rsidP="00F54FA0">
            <w:pPr>
              <w:spacing w:line="360" w:lineRule="auto"/>
              <w:rPr>
                <w:rFonts w:ascii="Arial" w:eastAsia="Arial" w:hAnsi="Arial" w:cs="Arial"/>
                <w:b/>
                <w:color w:val="000000" w:themeColor="text1"/>
                <w:sz w:val="11"/>
                <w:lang w:val="en-US"/>
              </w:rPr>
            </w:pP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517BE011" w14:textId="213DDC2E" w:rsidR="00D8612B" w:rsidRPr="003E628D" w:rsidRDefault="00D8612B" w:rsidP="00F54FA0">
            <w:pPr>
              <w:spacing w:line="360" w:lineRule="auto"/>
              <w:rPr>
                <w:rFonts w:ascii="Arial" w:eastAsia="Arial" w:hAnsi="Arial" w:cs="Arial"/>
                <w:bCs/>
                <w:color w:val="000000" w:themeColor="text1"/>
                <w:sz w:val="11"/>
                <w:lang w:val="en-US"/>
              </w:rPr>
            </w:pPr>
            <w:r w:rsidRPr="003E628D">
              <w:rPr>
                <w:rFonts w:ascii="Arial" w:eastAsia="Arial" w:hAnsi="Arial" w:cs="Arial"/>
                <w:bCs/>
                <w:color w:val="000000" w:themeColor="text1"/>
                <w:sz w:val="11"/>
                <w:lang w:val="en-US"/>
              </w:rPr>
              <w:t>Jumlah sarana dan prasarana Gedung kantor atau bangunan lainnya yang diadakan</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690A2B29" w14:textId="77777777" w:rsidR="00D8612B" w:rsidRDefault="00D8612B" w:rsidP="00F54FA0">
            <w:pPr>
              <w:spacing w:line="360" w:lineRule="auto"/>
              <w:jc w:val="center"/>
              <w:rPr>
                <w:rFonts w:ascii="Arial" w:hAnsi="Arial" w:cs="Arial"/>
                <w:color w:val="000000" w:themeColor="text1"/>
                <w:sz w:val="11"/>
                <w:szCs w:val="11"/>
                <w:lang w:val="en-US"/>
              </w:rPr>
            </w:pPr>
          </w:p>
          <w:p w14:paraId="184FBAC7" w14:textId="4626BCFB" w:rsidR="00D8612B" w:rsidRPr="005312DF" w:rsidRDefault="00D8612B" w:rsidP="00F54FA0">
            <w:pPr>
              <w:spacing w:line="360" w:lineRule="auto"/>
              <w:jc w:val="center"/>
              <w:rPr>
                <w:color w:val="000000" w:themeColor="text1"/>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1F0B4C7E" w14:textId="77777777" w:rsidR="00D8612B" w:rsidRDefault="00D8612B" w:rsidP="00F54FA0">
            <w:pPr>
              <w:spacing w:line="360" w:lineRule="auto"/>
              <w:jc w:val="center"/>
              <w:rPr>
                <w:rFonts w:ascii="Arial" w:hAnsi="Arial" w:cs="Arial"/>
                <w:color w:val="000000" w:themeColor="text1"/>
                <w:sz w:val="11"/>
                <w:szCs w:val="11"/>
                <w:lang w:val="en-US"/>
              </w:rPr>
            </w:pPr>
          </w:p>
          <w:p w14:paraId="45BD2C86" w14:textId="0F824808" w:rsidR="00D8612B" w:rsidRPr="005312DF" w:rsidRDefault="00D8612B" w:rsidP="00F54FA0">
            <w:pPr>
              <w:spacing w:line="360" w:lineRule="auto"/>
              <w:jc w:val="center"/>
              <w:rPr>
                <w:rFonts w:ascii="Arial" w:hAnsi="Arial" w:cs="Arial"/>
                <w:color w:val="000000" w:themeColor="text1"/>
                <w:sz w:val="11"/>
                <w:szCs w:val="11"/>
                <w:lang w:val="en-US"/>
              </w:rP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5E4A9463" w14:textId="77777777" w:rsidR="00D8612B" w:rsidRDefault="00D8612B" w:rsidP="00F54FA0">
            <w:pPr>
              <w:spacing w:line="360" w:lineRule="auto"/>
              <w:jc w:val="center"/>
              <w:rPr>
                <w:rFonts w:ascii="Arial" w:eastAsia="Arial" w:hAnsi="Arial" w:cs="Arial"/>
                <w:b/>
                <w:color w:val="000000" w:themeColor="text1"/>
                <w:sz w:val="11"/>
              </w:rPr>
            </w:pPr>
          </w:p>
          <w:p w14:paraId="0561EE6B" w14:textId="6E2B954B" w:rsidR="00D8612B" w:rsidRPr="005312DF" w:rsidRDefault="00D8612B" w:rsidP="00F54FA0">
            <w:pPr>
              <w:spacing w:line="360" w:lineRule="auto"/>
              <w:jc w:val="center"/>
              <w:rPr>
                <w:rFonts w:ascii="Arial" w:eastAsia="Arial" w:hAnsi="Arial" w:cs="Arial"/>
                <w:b/>
                <w:color w:val="000000" w:themeColor="text1"/>
                <w:sz w:val="11"/>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7AF0568F" w14:textId="77777777" w:rsidR="00D8612B" w:rsidRDefault="00D8612B" w:rsidP="00F54FA0">
            <w:pPr>
              <w:spacing w:line="360" w:lineRule="auto"/>
              <w:jc w:val="center"/>
              <w:rPr>
                <w:rFonts w:ascii="Arial" w:hAnsi="Arial" w:cs="Arial"/>
                <w:color w:val="000000" w:themeColor="text1"/>
                <w:sz w:val="11"/>
                <w:szCs w:val="11"/>
                <w:lang w:val="en-US"/>
              </w:rPr>
            </w:pPr>
          </w:p>
          <w:p w14:paraId="19043B44" w14:textId="71359CF0" w:rsidR="00D8612B" w:rsidRPr="005312DF" w:rsidRDefault="00D8612B" w:rsidP="00F54FA0">
            <w:pPr>
              <w:spacing w:line="360" w:lineRule="auto"/>
              <w:jc w:val="center"/>
              <w:rPr>
                <w:rFonts w:ascii="Arial" w:hAnsi="Arial" w:cs="Arial"/>
                <w:color w:val="000000" w:themeColor="text1"/>
                <w:sz w:val="11"/>
                <w:szCs w:val="11"/>
                <w:lang w:val="en-US"/>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4A90F342" w14:textId="77777777" w:rsidR="00D8612B" w:rsidRDefault="00D8612B" w:rsidP="00F54FA0">
            <w:pPr>
              <w:spacing w:line="360" w:lineRule="auto"/>
              <w:jc w:val="center"/>
              <w:rPr>
                <w:rFonts w:ascii="Arial" w:eastAsia="Arial" w:hAnsi="Arial" w:cs="Arial"/>
                <w:b/>
                <w:color w:val="000000" w:themeColor="text1"/>
                <w:sz w:val="11"/>
              </w:rPr>
            </w:pPr>
          </w:p>
          <w:p w14:paraId="5262629D" w14:textId="35D113E1" w:rsidR="00D8612B" w:rsidRPr="005312DF" w:rsidRDefault="00D8612B" w:rsidP="00F54FA0">
            <w:pPr>
              <w:spacing w:line="360" w:lineRule="auto"/>
              <w:jc w:val="center"/>
              <w:rPr>
                <w:rFonts w:ascii="Arial" w:eastAsia="Arial" w:hAnsi="Arial" w:cs="Arial"/>
                <w:b/>
                <w:color w:val="000000" w:themeColor="text1"/>
                <w:sz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5C55A23B" w14:textId="77777777" w:rsidR="00D8612B" w:rsidRDefault="00D8612B" w:rsidP="00F54FA0">
            <w:pPr>
              <w:spacing w:line="360" w:lineRule="auto"/>
              <w:jc w:val="center"/>
              <w:rPr>
                <w:rFonts w:ascii="Arial" w:hAnsi="Arial" w:cs="Arial"/>
                <w:color w:val="000000" w:themeColor="text1"/>
                <w:sz w:val="11"/>
                <w:szCs w:val="11"/>
                <w:lang w:val="en-US"/>
              </w:rPr>
            </w:pPr>
          </w:p>
          <w:p w14:paraId="236E02BE" w14:textId="5C3DA605" w:rsidR="00D8612B" w:rsidRPr="005312DF" w:rsidRDefault="00D8612B" w:rsidP="00F54FA0">
            <w:pPr>
              <w:spacing w:line="360" w:lineRule="auto"/>
              <w:jc w:val="center"/>
              <w:rPr>
                <w:rFonts w:ascii="Arial" w:hAnsi="Arial" w:cs="Arial"/>
                <w:color w:val="000000" w:themeColor="text1"/>
                <w:sz w:val="11"/>
                <w:szCs w:val="11"/>
                <w:lang w:val="en-US"/>
              </w:rPr>
            </w:pPr>
            <w:r w:rsidRPr="005312DF">
              <w:rPr>
                <w:rFonts w:ascii="Arial" w:hAnsi="Arial" w:cs="Arial"/>
                <w:color w:val="000000" w:themeColor="text1"/>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1DAB5DED" w14:textId="77777777" w:rsidR="00D8612B" w:rsidRDefault="00D8612B" w:rsidP="00F54FA0">
            <w:pPr>
              <w:spacing w:line="360" w:lineRule="auto"/>
              <w:jc w:val="center"/>
              <w:rPr>
                <w:rFonts w:ascii="Arial" w:eastAsia="Arial" w:hAnsi="Arial" w:cs="Arial"/>
                <w:b/>
                <w:color w:val="000000" w:themeColor="text1"/>
                <w:sz w:val="11"/>
              </w:rPr>
            </w:pPr>
          </w:p>
          <w:p w14:paraId="4E6C0778" w14:textId="523F0C43" w:rsidR="00D8612B" w:rsidRPr="005312DF" w:rsidRDefault="00D8612B" w:rsidP="00F54FA0">
            <w:pPr>
              <w:spacing w:line="360" w:lineRule="auto"/>
              <w:jc w:val="center"/>
              <w:rPr>
                <w:rFonts w:ascii="Arial" w:eastAsia="Arial" w:hAnsi="Arial" w:cs="Arial"/>
                <w:b/>
                <w:color w:val="000000" w:themeColor="text1"/>
                <w:sz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21675545" w14:textId="0F94135B" w:rsidR="00D8612B" w:rsidRPr="00AD07C7" w:rsidRDefault="00D8612B" w:rsidP="00F54FA0">
            <w:pPr>
              <w:spacing w:line="360" w:lineRule="auto"/>
              <w:contextualSpacing/>
              <w:jc w:val="center"/>
              <w:rPr>
                <w:rFonts w:ascii="Arial" w:hAnsi="Arial" w:cs="Arial"/>
                <w:color w:val="000000" w:themeColor="text1"/>
                <w:sz w:val="11"/>
                <w:szCs w:val="11"/>
                <w:lang w:val="en-US"/>
              </w:rPr>
            </w:pPr>
            <w:r>
              <w:rPr>
                <w:rFonts w:ascii="Arial" w:hAnsi="Arial" w:cs="Arial"/>
                <w:color w:val="000000" w:themeColor="text1"/>
                <w:sz w:val="11"/>
                <w:szCs w:val="11"/>
                <w:lang w:val="en-US"/>
              </w:rPr>
              <w:t>32 Unit</w:t>
            </w:r>
          </w:p>
        </w:tc>
        <w:tc>
          <w:tcPr>
            <w:tcW w:w="851" w:type="dxa"/>
            <w:tcBorders>
              <w:top w:val="single" w:sz="2" w:space="0" w:color="000000"/>
              <w:left w:val="single" w:sz="4" w:space="0" w:color="000000"/>
              <w:bottom w:val="single" w:sz="2" w:space="0" w:color="000000"/>
              <w:right w:val="single" w:sz="4" w:space="0" w:color="000000"/>
            </w:tcBorders>
            <w:shd w:val="clear" w:color="auto" w:fill="auto"/>
          </w:tcPr>
          <w:p w14:paraId="143F0745" w14:textId="486448D1" w:rsidR="00D8612B" w:rsidRPr="00AD07C7" w:rsidRDefault="00D8612B" w:rsidP="00F54FA0">
            <w:pPr>
              <w:spacing w:line="360" w:lineRule="auto"/>
              <w:contextualSpacing/>
              <w:jc w:val="right"/>
              <w:rPr>
                <w:rFonts w:ascii="Arial" w:eastAsia="Arial" w:hAnsi="Arial" w:cs="Arial"/>
                <w:bCs/>
                <w:color w:val="000000" w:themeColor="text1"/>
                <w:sz w:val="11"/>
                <w:szCs w:val="11"/>
                <w:lang w:val="en-US"/>
              </w:rPr>
            </w:pPr>
            <w:r w:rsidRPr="00AD07C7">
              <w:rPr>
                <w:rFonts w:ascii="Arial" w:eastAsia="Arial" w:hAnsi="Arial" w:cs="Arial"/>
                <w:bCs/>
                <w:color w:val="000000" w:themeColor="text1"/>
                <w:sz w:val="11"/>
                <w:szCs w:val="11"/>
                <w:lang w:val="en-US"/>
              </w:rPr>
              <w:t>388.094.164</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51069551" w14:textId="5B320F7C" w:rsidR="00D8612B" w:rsidRPr="00AD07C7" w:rsidRDefault="00D8612B" w:rsidP="00F54FA0">
            <w:pPr>
              <w:spacing w:line="360" w:lineRule="auto"/>
              <w:contextualSpacing/>
              <w:jc w:val="center"/>
              <w:rPr>
                <w:rFonts w:ascii="Arial" w:hAnsi="Arial" w:cs="Arial"/>
                <w:color w:val="000000" w:themeColor="text1"/>
                <w:sz w:val="11"/>
                <w:szCs w:val="11"/>
                <w:lang w:val="en-US"/>
              </w:rPr>
            </w:pPr>
            <w:r>
              <w:rPr>
                <w:rFonts w:ascii="Arial" w:hAnsi="Arial" w:cs="Arial"/>
                <w:color w:val="000000" w:themeColor="text1"/>
                <w:sz w:val="11"/>
                <w:szCs w:val="11"/>
                <w:lang w:val="en-US"/>
              </w:rPr>
              <w:t>32 Unit</w:t>
            </w:r>
          </w:p>
        </w:tc>
        <w:tc>
          <w:tcPr>
            <w:tcW w:w="828" w:type="dxa"/>
            <w:tcBorders>
              <w:top w:val="single" w:sz="2" w:space="0" w:color="000000"/>
              <w:left w:val="single" w:sz="4" w:space="0" w:color="000000"/>
              <w:bottom w:val="single" w:sz="2" w:space="0" w:color="000000"/>
              <w:right w:val="single" w:sz="4" w:space="0" w:color="000000"/>
            </w:tcBorders>
            <w:shd w:val="clear" w:color="auto" w:fill="auto"/>
          </w:tcPr>
          <w:p w14:paraId="049B278F" w14:textId="44D30BBA" w:rsidR="00D8612B" w:rsidRPr="00AD07C7" w:rsidRDefault="00D8612B" w:rsidP="00F54FA0">
            <w:pPr>
              <w:spacing w:line="360" w:lineRule="auto"/>
              <w:contextualSpacing/>
              <w:jc w:val="right"/>
              <w:rPr>
                <w:rFonts w:ascii="Arial" w:eastAsia="Arial" w:hAnsi="Arial" w:cs="Arial"/>
                <w:bCs/>
                <w:color w:val="000000" w:themeColor="text1"/>
                <w:sz w:val="11"/>
                <w:szCs w:val="11"/>
                <w:lang w:val="en-US"/>
              </w:rPr>
            </w:pPr>
            <w:r>
              <w:rPr>
                <w:rFonts w:ascii="Arial" w:eastAsia="Arial" w:hAnsi="Arial" w:cs="Arial"/>
                <w:bCs/>
                <w:color w:val="000000" w:themeColor="text1"/>
                <w:sz w:val="11"/>
                <w:szCs w:val="11"/>
                <w:lang w:val="en-US"/>
              </w:rPr>
              <w:t>420.000.000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1BA2C43C" w14:textId="77777777" w:rsidR="00D8612B" w:rsidRDefault="00D8612B" w:rsidP="00F54FA0">
            <w:pPr>
              <w:spacing w:line="360" w:lineRule="auto"/>
              <w:contextualSpacing/>
              <w:jc w:val="center"/>
              <w:rPr>
                <w:rFonts w:ascii="Arial" w:hAnsi="Arial" w:cs="Arial"/>
                <w:color w:val="000000" w:themeColor="text1"/>
                <w:sz w:val="11"/>
                <w:szCs w:val="11"/>
                <w:lang w:val="en-US"/>
              </w:rPr>
            </w:pPr>
          </w:p>
          <w:p w14:paraId="4F495857" w14:textId="2FDBBCF5" w:rsidR="00D8612B" w:rsidRPr="00AD07C7" w:rsidRDefault="00D8612B" w:rsidP="00F54FA0">
            <w:pPr>
              <w:spacing w:line="360" w:lineRule="auto"/>
              <w:contextualSpacing/>
              <w:jc w:val="center"/>
              <w:rPr>
                <w:rFonts w:ascii="Arial" w:hAnsi="Arial" w:cs="Arial"/>
                <w:color w:val="000000" w:themeColor="text1"/>
                <w:sz w:val="11"/>
                <w:szCs w:val="11"/>
              </w:rPr>
            </w:pPr>
            <w:r>
              <w:rPr>
                <w:rFonts w:ascii="Arial" w:hAnsi="Arial" w:cs="Arial"/>
                <w:color w:val="000000" w:themeColor="text1"/>
                <w:sz w:val="11"/>
                <w:szCs w:val="11"/>
                <w:lang w:val="en-US"/>
              </w:rPr>
              <w:t>64 Unit</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1DCE0390" w14:textId="77777777" w:rsidR="00D8612B" w:rsidRPr="00A16E5F" w:rsidRDefault="00D8612B" w:rsidP="00F54FA0">
            <w:pPr>
              <w:spacing w:line="360" w:lineRule="auto"/>
              <w:jc w:val="right"/>
              <w:rPr>
                <w:rFonts w:ascii="Arial" w:eastAsia="Arial" w:hAnsi="Arial" w:cs="Arial"/>
                <w:color w:val="000000" w:themeColor="text1"/>
                <w:sz w:val="11"/>
                <w:szCs w:val="11"/>
              </w:rPr>
            </w:pPr>
          </w:p>
          <w:p w14:paraId="4BCECEB5" w14:textId="7DCC1733" w:rsidR="00D8612B" w:rsidRPr="00A16E5F" w:rsidRDefault="00D8612B" w:rsidP="00F54FA0">
            <w:pPr>
              <w:spacing w:line="360" w:lineRule="auto"/>
              <w:jc w:val="right"/>
              <w:rPr>
                <w:rFonts w:ascii="Arial" w:eastAsia="Arial" w:hAnsi="Arial" w:cs="Arial"/>
                <w:color w:val="000000" w:themeColor="text1"/>
                <w:sz w:val="11"/>
                <w:szCs w:val="11"/>
                <w:lang w:val="en-US"/>
              </w:rPr>
            </w:pPr>
            <w:r w:rsidRPr="00A16E5F">
              <w:rPr>
                <w:rFonts w:ascii="Arial" w:eastAsia="Arial" w:hAnsi="Arial" w:cs="Arial"/>
                <w:color w:val="000000" w:themeColor="text1"/>
                <w:sz w:val="11"/>
                <w:szCs w:val="11"/>
                <w:lang w:val="en-US"/>
              </w:rPr>
              <w:t>808.094.164</w:t>
            </w:r>
          </w:p>
        </w:tc>
      </w:tr>
      <w:tr w:rsidR="00D8612B" w14:paraId="675868EF" w14:textId="77777777" w:rsidTr="00FD33EA">
        <w:trPr>
          <w:trHeight w:val="133"/>
        </w:trPr>
        <w:tc>
          <w:tcPr>
            <w:tcW w:w="1009" w:type="dxa"/>
            <w:tcBorders>
              <w:top w:val="single" w:sz="4" w:space="0" w:color="auto"/>
              <w:left w:val="single" w:sz="4" w:space="0" w:color="000000"/>
              <w:bottom w:val="single" w:sz="4" w:space="0" w:color="auto"/>
              <w:right w:val="single" w:sz="4" w:space="0" w:color="000000"/>
            </w:tcBorders>
          </w:tcPr>
          <w:p w14:paraId="16C3BA16" w14:textId="77777777" w:rsidR="00D8612B" w:rsidRPr="00B925BB" w:rsidRDefault="00D8612B" w:rsidP="00F54FA0">
            <w:pPr>
              <w:spacing w:line="360" w:lineRule="auto"/>
              <w:contextualSpacing/>
              <w:jc w:val="both"/>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tcPr>
          <w:p w14:paraId="6DC69057" w14:textId="77777777" w:rsidR="00D8612B" w:rsidRPr="00B925BB" w:rsidRDefault="00D8612B" w:rsidP="00F54FA0">
            <w:pPr>
              <w:spacing w:line="360" w:lineRule="auto"/>
              <w:contextualSpacing/>
              <w:jc w:val="both"/>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tcPr>
          <w:p w14:paraId="759C5C34" w14:textId="77777777" w:rsidR="00D8612B" w:rsidRPr="00B925BB" w:rsidRDefault="00D8612B" w:rsidP="00F54FA0">
            <w:pPr>
              <w:spacing w:line="360" w:lineRule="auto"/>
              <w:contextualSpacing/>
              <w:jc w:val="both"/>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0A8A27D0" w14:textId="77777777" w:rsidR="00D8612B" w:rsidRPr="00B925BB" w:rsidRDefault="00D8612B" w:rsidP="00F54FA0">
            <w:pPr>
              <w:spacing w:line="360" w:lineRule="auto"/>
              <w:contextualSpacing/>
              <w:rPr>
                <w:rFonts w:ascii="Arial" w:eastAsia="Arial" w:hAnsi="Arial" w:cs="Arial"/>
                <w:b/>
                <w:color w:val="000000" w:themeColor="text1"/>
                <w:sz w:val="10"/>
                <w:szCs w:val="10"/>
                <w:highlight w:val="green"/>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7125FFD8" w14:textId="77777777" w:rsidR="00D8612B" w:rsidRPr="00B925BB" w:rsidRDefault="00D8612B" w:rsidP="00F54FA0">
            <w:pPr>
              <w:spacing w:line="360" w:lineRule="auto"/>
              <w:contextualSpacing/>
              <w:rPr>
                <w:rFonts w:ascii="Arial" w:eastAsia="Arial" w:hAnsi="Arial" w:cs="Arial"/>
                <w:b/>
                <w:color w:val="000000" w:themeColor="text1"/>
                <w:sz w:val="10"/>
                <w:szCs w:val="10"/>
                <w:highlight w:val="green"/>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59D504E4" w14:textId="77777777" w:rsidR="00D8612B" w:rsidRPr="00B925BB" w:rsidRDefault="00D8612B" w:rsidP="00F54FA0">
            <w:pPr>
              <w:spacing w:line="360" w:lineRule="auto"/>
              <w:contextualSpacing/>
              <w:rPr>
                <w:rFonts w:ascii="Arial" w:eastAsia="Arial" w:hAnsi="Arial" w:cs="Arial"/>
                <w:b/>
                <w:color w:val="000000" w:themeColor="text1"/>
                <w:sz w:val="10"/>
                <w:szCs w:val="10"/>
                <w:highlight w:val="green"/>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5C298FBE" w14:textId="77777777" w:rsidR="00D8612B" w:rsidRPr="00B925BB" w:rsidRDefault="00D8612B" w:rsidP="00F54FA0">
            <w:pPr>
              <w:spacing w:line="360" w:lineRule="auto"/>
              <w:contextualSpacing/>
              <w:rPr>
                <w:rFonts w:ascii="Arial" w:eastAsia="Arial" w:hAnsi="Arial" w:cs="Arial"/>
                <w:b/>
                <w:color w:val="000000" w:themeColor="text1"/>
                <w:sz w:val="10"/>
                <w:szCs w:val="10"/>
                <w:highlight w:val="green"/>
              </w:rPr>
            </w:pPr>
          </w:p>
        </w:tc>
        <w:tc>
          <w:tcPr>
            <w:tcW w:w="284"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417C61F6" w14:textId="77777777" w:rsidR="00D8612B" w:rsidRPr="00B925BB" w:rsidRDefault="00D8612B" w:rsidP="00F54FA0">
            <w:pPr>
              <w:spacing w:line="360" w:lineRule="auto"/>
              <w:contextualSpacing/>
              <w:rPr>
                <w:rFonts w:ascii="Arial" w:eastAsia="Arial" w:hAnsi="Arial" w:cs="Arial"/>
                <w:b/>
                <w:color w:val="000000" w:themeColor="text1"/>
                <w:sz w:val="10"/>
                <w:szCs w:val="10"/>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BC6F075" w14:textId="77777777" w:rsidR="00D8612B" w:rsidRPr="00B925BB" w:rsidRDefault="00D8612B" w:rsidP="00F54FA0">
            <w:pPr>
              <w:spacing w:line="360" w:lineRule="auto"/>
              <w:contextualSpacing/>
              <w:rPr>
                <w:rFonts w:ascii="Arial" w:eastAsia="Arial" w:hAnsi="Arial" w:cs="Arial"/>
                <w:b/>
                <w:color w:val="000000" w:themeColor="text1"/>
                <w:sz w:val="10"/>
                <w:szCs w:val="10"/>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A03AD64" w14:textId="77777777" w:rsidR="00D8612B" w:rsidRPr="003E628D" w:rsidRDefault="00D8612B" w:rsidP="00F54FA0">
            <w:pPr>
              <w:spacing w:line="360" w:lineRule="auto"/>
              <w:contextualSpacing/>
              <w:rPr>
                <w:rFonts w:ascii="Arial" w:eastAsia="Arial" w:hAnsi="Arial" w:cs="Arial"/>
                <w:bCs/>
                <w:color w:val="000000" w:themeColor="text1"/>
                <w:sz w:val="10"/>
                <w:szCs w:val="10"/>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A1FBCF3" w14:textId="77777777" w:rsidR="00D8612B" w:rsidRPr="00B925BB" w:rsidRDefault="00D8612B" w:rsidP="00F54FA0">
            <w:pPr>
              <w:spacing w:line="360" w:lineRule="auto"/>
              <w:contextualSpacing/>
              <w:jc w:val="center"/>
              <w:rPr>
                <w:color w:val="000000" w:themeColor="text1"/>
                <w:sz w:val="10"/>
                <w:szCs w:val="10"/>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EA0BE93" w14:textId="77777777" w:rsidR="00D8612B" w:rsidRPr="00B925BB" w:rsidRDefault="00D8612B" w:rsidP="00F54FA0">
            <w:pPr>
              <w:spacing w:line="360" w:lineRule="auto"/>
              <w:contextualSpacing/>
              <w:jc w:val="center"/>
              <w:rPr>
                <w:rFonts w:ascii="Arial" w:hAnsi="Arial" w:cs="Arial"/>
                <w:color w:val="000000" w:themeColor="text1"/>
                <w:sz w:val="10"/>
                <w:szCs w:val="10"/>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7BBD076" w14:textId="77777777" w:rsidR="00D8612B" w:rsidRPr="00B925BB" w:rsidRDefault="00D8612B" w:rsidP="00F54FA0">
            <w:pPr>
              <w:spacing w:line="360" w:lineRule="auto"/>
              <w:contextualSpacing/>
              <w:jc w:val="center"/>
              <w:rPr>
                <w:rFonts w:ascii="Arial" w:eastAsia="Arial" w:hAnsi="Arial" w:cs="Arial"/>
                <w:b/>
                <w:color w:val="000000" w:themeColor="text1"/>
                <w:sz w:val="10"/>
                <w:szCs w:val="10"/>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B392E83" w14:textId="77777777" w:rsidR="00D8612B" w:rsidRPr="00B925BB" w:rsidRDefault="00D8612B" w:rsidP="00F54FA0">
            <w:pPr>
              <w:spacing w:line="360" w:lineRule="auto"/>
              <w:contextualSpacing/>
              <w:jc w:val="center"/>
              <w:rPr>
                <w:rFonts w:ascii="Arial" w:hAnsi="Arial" w:cs="Arial"/>
                <w:color w:val="000000" w:themeColor="text1"/>
                <w:sz w:val="10"/>
                <w:szCs w:val="10"/>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BBA23CB" w14:textId="77777777" w:rsidR="00D8612B" w:rsidRPr="00B925BB" w:rsidRDefault="00D8612B"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EFBF22C" w14:textId="77777777" w:rsidR="00D8612B" w:rsidRPr="00B925BB" w:rsidRDefault="00D8612B" w:rsidP="00F54FA0">
            <w:pPr>
              <w:spacing w:line="360" w:lineRule="auto"/>
              <w:contextualSpacing/>
              <w:jc w:val="center"/>
              <w:rPr>
                <w:rFonts w:ascii="Arial" w:hAnsi="Arial" w:cs="Arial"/>
                <w:color w:val="000000" w:themeColor="text1"/>
                <w:sz w:val="10"/>
                <w:szCs w:val="10"/>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2864A23" w14:textId="77777777" w:rsidR="00D8612B" w:rsidRPr="00B925BB" w:rsidRDefault="00D8612B"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4D71DD8" w14:textId="77777777" w:rsidR="00D8612B" w:rsidRPr="001C4177" w:rsidRDefault="00D8612B" w:rsidP="00F54FA0">
            <w:pPr>
              <w:spacing w:line="360" w:lineRule="auto"/>
              <w:contextualSpacing/>
              <w:rPr>
                <w:rFonts w:ascii="Arial" w:hAnsi="Arial" w:cs="Arial"/>
                <w:color w:val="000000" w:themeColor="text1"/>
                <w:sz w:val="11"/>
                <w:szCs w:val="11"/>
              </w:rPr>
            </w:pPr>
          </w:p>
        </w:tc>
        <w:tc>
          <w:tcPr>
            <w:tcW w:w="85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BA0CE58" w14:textId="77777777" w:rsidR="00D8612B" w:rsidRPr="001C4177" w:rsidRDefault="00D8612B" w:rsidP="00F54FA0">
            <w:pPr>
              <w:spacing w:line="360" w:lineRule="auto"/>
              <w:contextualSpacing/>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318EEDE" w14:textId="77777777" w:rsidR="00D8612B" w:rsidRPr="00B925BB" w:rsidRDefault="00D8612B" w:rsidP="00F54FA0">
            <w:pPr>
              <w:spacing w:line="360" w:lineRule="auto"/>
              <w:contextualSpacing/>
              <w:rPr>
                <w:rFonts w:ascii="Arial" w:hAnsi="Arial" w:cs="Arial"/>
                <w:color w:val="000000" w:themeColor="text1"/>
                <w:sz w:val="10"/>
                <w:szCs w:val="10"/>
              </w:rPr>
            </w:pPr>
          </w:p>
        </w:tc>
        <w:tc>
          <w:tcPr>
            <w:tcW w:w="82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E909FE1" w14:textId="77777777" w:rsidR="00D8612B" w:rsidRPr="00B925BB" w:rsidRDefault="00D8612B" w:rsidP="00F54FA0">
            <w:pPr>
              <w:spacing w:line="360" w:lineRule="auto"/>
              <w:contextualSpacing/>
              <w:rPr>
                <w:rFonts w:ascii="Arial" w:eastAsia="Arial" w:hAnsi="Arial" w:cs="Arial"/>
                <w:b/>
                <w:color w:val="000000" w:themeColor="text1"/>
                <w:sz w:val="10"/>
                <w:szCs w:val="10"/>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D523D6C" w14:textId="77777777" w:rsidR="00D8612B" w:rsidRPr="00B925BB" w:rsidRDefault="00D8612B" w:rsidP="00F54FA0">
            <w:pPr>
              <w:spacing w:line="360" w:lineRule="auto"/>
              <w:contextualSpacing/>
              <w:rPr>
                <w:rFonts w:ascii="Arial" w:hAnsi="Arial" w:cs="Arial"/>
                <w:color w:val="000000" w:themeColor="text1"/>
                <w:sz w:val="10"/>
                <w:szCs w:val="10"/>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70B4B66" w14:textId="77777777" w:rsidR="00D8612B" w:rsidRPr="00B925BB" w:rsidRDefault="00D8612B" w:rsidP="00F54FA0">
            <w:pPr>
              <w:spacing w:line="360" w:lineRule="auto"/>
              <w:contextualSpacing/>
              <w:rPr>
                <w:rFonts w:ascii="Arial" w:eastAsia="Arial" w:hAnsi="Arial" w:cs="Arial"/>
                <w:b/>
                <w:color w:val="000000" w:themeColor="text1"/>
                <w:sz w:val="10"/>
                <w:szCs w:val="10"/>
              </w:rPr>
            </w:pPr>
          </w:p>
        </w:tc>
      </w:tr>
      <w:tr w:rsidR="00D8612B" w14:paraId="1F71ECB4" w14:textId="77777777" w:rsidTr="00FD33EA">
        <w:trPr>
          <w:trHeight w:val="264"/>
        </w:trPr>
        <w:tc>
          <w:tcPr>
            <w:tcW w:w="1009" w:type="dxa"/>
            <w:tcBorders>
              <w:top w:val="single" w:sz="4" w:space="0" w:color="auto"/>
              <w:left w:val="single" w:sz="4" w:space="0" w:color="000000"/>
              <w:bottom w:val="single" w:sz="4" w:space="0" w:color="auto"/>
              <w:right w:val="single" w:sz="4" w:space="0" w:color="000000"/>
            </w:tcBorders>
          </w:tcPr>
          <w:p w14:paraId="45BE93B5" w14:textId="77777777" w:rsidR="00D8612B" w:rsidRPr="0094562C" w:rsidRDefault="00D8612B" w:rsidP="00F54FA0">
            <w:pPr>
              <w:spacing w:line="360" w:lineRule="auto"/>
              <w:rPr>
                <w:color w:val="000000" w:themeColor="text1"/>
              </w:rPr>
            </w:pPr>
          </w:p>
        </w:tc>
        <w:tc>
          <w:tcPr>
            <w:tcW w:w="993" w:type="dxa"/>
            <w:tcBorders>
              <w:top w:val="single" w:sz="4" w:space="0" w:color="auto"/>
              <w:left w:val="single" w:sz="4" w:space="0" w:color="000000"/>
              <w:bottom w:val="single" w:sz="4" w:space="0" w:color="auto"/>
              <w:right w:val="single" w:sz="4" w:space="0" w:color="000000"/>
            </w:tcBorders>
          </w:tcPr>
          <w:p w14:paraId="3B355C66" w14:textId="77777777" w:rsidR="00D8612B" w:rsidRPr="0094562C" w:rsidRDefault="00D8612B" w:rsidP="00F54FA0">
            <w:pPr>
              <w:spacing w:line="360" w:lineRule="auto"/>
              <w:rPr>
                <w:color w:val="000000" w:themeColor="text1"/>
              </w:rPr>
            </w:pPr>
          </w:p>
        </w:tc>
        <w:tc>
          <w:tcPr>
            <w:tcW w:w="851" w:type="dxa"/>
            <w:tcBorders>
              <w:top w:val="single" w:sz="4" w:space="0" w:color="auto"/>
              <w:left w:val="single" w:sz="4" w:space="0" w:color="000000"/>
              <w:bottom w:val="single" w:sz="4" w:space="0" w:color="auto"/>
              <w:right w:val="single" w:sz="4" w:space="0" w:color="000000"/>
            </w:tcBorders>
          </w:tcPr>
          <w:p w14:paraId="09268023" w14:textId="77777777" w:rsidR="00D8612B" w:rsidRPr="0094562C" w:rsidRDefault="00D8612B" w:rsidP="00F54FA0">
            <w:pPr>
              <w:spacing w:line="360" w:lineRule="auto"/>
              <w:rPr>
                <w:color w:val="000000" w:themeColor="text1"/>
              </w:rPr>
            </w:pPr>
          </w:p>
        </w:tc>
        <w:tc>
          <w:tcPr>
            <w:tcW w:w="141"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250E7258" w14:textId="0260435E" w:rsidR="00D8612B" w:rsidRPr="0094562C" w:rsidRDefault="00D8612B" w:rsidP="00F54FA0">
            <w:pPr>
              <w:spacing w:line="360" w:lineRule="auto"/>
              <w:rPr>
                <w:rFonts w:ascii="Arial" w:eastAsia="Arial" w:hAnsi="Arial" w:cs="Arial"/>
                <w:b/>
                <w:color w:val="000000" w:themeColor="text1"/>
                <w:sz w:val="11"/>
                <w:highlight w:val="green"/>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36455337" w14:textId="420510F7" w:rsidR="00D8612B" w:rsidRPr="0094562C" w:rsidRDefault="00D8612B" w:rsidP="00F54FA0">
            <w:pPr>
              <w:spacing w:line="360" w:lineRule="auto"/>
              <w:rPr>
                <w:rFonts w:ascii="Arial" w:eastAsia="Arial" w:hAnsi="Arial" w:cs="Arial"/>
                <w:b/>
                <w:color w:val="000000" w:themeColor="text1"/>
                <w:sz w:val="11"/>
                <w:highlight w:val="green"/>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1C963621" w14:textId="5768A6D4" w:rsidR="00D8612B" w:rsidRPr="0094562C" w:rsidRDefault="00D8612B" w:rsidP="00F54FA0">
            <w:pPr>
              <w:spacing w:line="360" w:lineRule="auto"/>
              <w:rPr>
                <w:rFonts w:ascii="Arial" w:eastAsia="Arial" w:hAnsi="Arial" w:cs="Arial"/>
                <w:b/>
                <w:color w:val="000000" w:themeColor="text1"/>
                <w:sz w:val="11"/>
                <w:highlight w:val="green"/>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49A75EF6" w14:textId="32E69DDF" w:rsidR="00D8612B" w:rsidRPr="0094562C" w:rsidRDefault="00D8612B" w:rsidP="00F54FA0">
            <w:pPr>
              <w:spacing w:line="360" w:lineRule="auto"/>
              <w:rPr>
                <w:rFonts w:ascii="Arial" w:eastAsia="Arial" w:hAnsi="Arial" w:cs="Arial"/>
                <w:b/>
                <w:color w:val="000000" w:themeColor="text1"/>
                <w:sz w:val="11"/>
                <w:highlight w:val="green"/>
              </w:rPr>
            </w:pPr>
            <w:r>
              <w:rPr>
                <w:rFonts w:ascii="Arial" w:eastAsia="Arial" w:hAnsi="Arial" w:cs="Arial"/>
                <w:b/>
                <w:sz w:val="11"/>
                <w:lang w:val="en-US"/>
              </w:rPr>
              <w:t>2.08</w:t>
            </w:r>
          </w:p>
        </w:tc>
        <w:tc>
          <w:tcPr>
            <w:tcW w:w="284"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34F2EE71" w14:textId="77777777" w:rsidR="00D8612B" w:rsidRPr="0094562C" w:rsidRDefault="00D8612B" w:rsidP="00F54FA0">
            <w:pPr>
              <w:spacing w:line="360" w:lineRule="auto"/>
              <w:rPr>
                <w:rFonts w:ascii="Arial" w:eastAsia="Arial" w:hAnsi="Arial" w:cs="Arial"/>
                <w:b/>
                <w:color w:val="000000" w:themeColor="text1"/>
                <w:sz w:val="11"/>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7C8DCA5" w14:textId="77777777" w:rsidR="00D8612B" w:rsidRDefault="00D8612B" w:rsidP="00F54FA0">
            <w:pPr>
              <w:spacing w:line="360" w:lineRule="auto"/>
              <w:rPr>
                <w:rFonts w:ascii="Arial" w:eastAsia="Arial" w:hAnsi="Arial" w:cs="Arial"/>
                <w:sz w:val="11"/>
                <w:lang w:val="en-US"/>
              </w:rPr>
            </w:pPr>
            <w:r>
              <w:rPr>
                <w:rFonts w:ascii="Arial" w:eastAsia="Arial" w:hAnsi="Arial" w:cs="Arial"/>
                <w:sz w:val="11"/>
                <w:lang w:val="en-US"/>
              </w:rPr>
              <w:t>Kegiatan</w:t>
            </w:r>
          </w:p>
          <w:p w14:paraId="4FC579A3" w14:textId="1E130093" w:rsidR="00D8612B" w:rsidRDefault="00D8612B" w:rsidP="00F54FA0">
            <w:pPr>
              <w:spacing w:line="360" w:lineRule="auto"/>
              <w:contextualSpacing/>
              <w:rPr>
                <w:rFonts w:ascii="Arial" w:eastAsia="Arial" w:hAnsi="Arial" w:cs="Arial"/>
                <w:sz w:val="11"/>
                <w:lang w:val="en-US"/>
              </w:rPr>
            </w:pPr>
            <w:r>
              <w:rPr>
                <w:rFonts w:ascii="Arial" w:eastAsia="Arial" w:hAnsi="Arial" w:cs="Arial"/>
                <w:sz w:val="11"/>
                <w:lang w:val="en-US"/>
              </w:rPr>
              <w:t>Penyediaan Jasa Penunjang Urusan Pemerintah daerah</w:t>
            </w:r>
          </w:p>
          <w:p w14:paraId="66B22E2E" w14:textId="4CE102AF" w:rsidR="00D8612B" w:rsidRPr="00B925BB" w:rsidRDefault="00D8612B" w:rsidP="00F54FA0">
            <w:pPr>
              <w:spacing w:line="360" w:lineRule="auto"/>
              <w:rPr>
                <w:rFonts w:ascii="Arial" w:eastAsia="Arial" w:hAnsi="Arial" w:cs="Arial"/>
                <w:b/>
                <w:color w:val="000000" w:themeColor="text1"/>
                <w:sz w:val="11"/>
                <w:lang w:val="en-US"/>
              </w:rPr>
            </w:pPr>
          </w:p>
        </w:tc>
        <w:tc>
          <w:tcPr>
            <w:tcW w:w="160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CA27F57" w14:textId="2F6316C3" w:rsidR="00D8612B" w:rsidRPr="003E628D" w:rsidRDefault="00D8612B" w:rsidP="00F54FA0">
            <w:pPr>
              <w:spacing w:line="360" w:lineRule="auto"/>
              <w:rPr>
                <w:rFonts w:ascii="Arial" w:eastAsia="Arial" w:hAnsi="Arial" w:cs="Arial"/>
                <w:bCs/>
                <w:color w:val="000000" w:themeColor="text1"/>
                <w:sz w:val="11"/>
                <w:lang w:val="en-US"/>
              </w:rPr>
            </w:pPr>
            <w:r w:rsidRPr="003E628D">
              <w:rPr>
                <w:rFonts w:ascii="Arial" w:eastAsia="Arial" w:hAnsi="Arial" w:cs="Arial"/>
                <w:bCs/>
                <w:color w:val="000000" w:themeColor="text1"/>
                <w:sz w:val="11"/>
                <w:lang w:val="en-US"/>
              </w:rPr>
              <w:t xml:space="preserve">Persentase jasa penunjang urusan Pemerintah Daerah </w:t>
            </w:r>
          </w:p>
        </w:tc>
        <w:tc>
          <w:tcPr>
            <w:tcW w:w="70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72CB10A" w14:textId="77777777" w:rsidR="00D8612B" w:rsidRDefault="00D8612B" w:rsidP="00F54FA0">
            <w:pPr>
              <w:spacing w:line="360" w:lineRule="auto"/>
              <w:jc w:val="center"/>
              <w:rPr>
                <w:rFonts w:ascii="Arial" w:hAnsi="Arial" w:cs="Arial"/>
                <w:color w:val="000000" w:themeColor="text1"/>
                <w:sz w:val="11"/>
                <w:szCs w:val="11"/>
                <w:lang w:val="en-US"/>
              </w:rPr>
            </w:pPr>
          </w:p>
          <w:p w14:paraId="60FC0445" w14:textId="6890ADE3" w:rsidR="00D8612B" w:rsidRPr="0094562C" w:rsidRDefault="00D8612B" w:rsidP="00F54FA0">
            <w:pPr>
              <w:spacing w:line="360" w:lineRule="auto"/>
              <w:jc w:val="center"/>
              <w:rPr>
                <w:color w:val="000000" w:themeColor="text1"/>
                <w:highlight w:val="green"/>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4120E9C" w14:textId="77777777" w:rsidR="00D8612B" w:rsidRDefault="00D8612B" w:rsidP="00F54FA0">
            <w:pPr>
              <w:spacing w:line="360" w:lineRule="auto"/>
              <w:jc w:val="center"/>
              <w:rPr>
                <w:rFonts w:ascii="Arial" w:hAnsi="Arial" w:cs="Arial"/>
                <w:color w:val="000000" w:themeColor="text1"/>
                <w:sz w:val="11"/>
                <w:szCs w:val="11"/>
                <w:lang w:val="en-US"/>
              </w:rPr>
            </w:pPr>
          </w:p>
          <w:p w14:paraId="3F3CB8D6" w14:textId="13C736E3" w:rsidR="00D8612B" w:rsidRPr="0094562C" w:rsidRDefault="00D8612B" w:rsidP="00F54FA0">
            <w:pPr>
              <w:spacing w:line="360" w:lineRule="auto"/>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3D4E62FD" w14:textId="77777777" w:rsidR="00D8612B" w:rsidRDefault="00D8612B" w:rsidP="00F54FA0">
            <w:pPr>
              <w:spacing w:line="360" w:lineRule="auto"/>
              <w:jc w:val="center"/>
              <w:rPr>
                <w:rFonts w:ascii="Arial" w:eastAsia="Arial" w:hAnsi="Arial" w:cs="Arial"/>
                <w:b/>
                <w:color w:val="000000" w:themeColor="text1"/>
                <w:sz w:val="11"/>
                <w:highlight w:val="green"/>
              </w:rPr>
            </w:pPr>
          </w:p>
          <w:p w14:paraId="178BC78E" w14:textId="0338610D" w:rsidR="00D8612B" w:rsidRPr="0094562C" w:rsidRDefault="00D8612B" w:rsidP="00F54FA0">
            <w:pPr>
              <w:spacing w:line="360" w:lineRule="auto"/>
              <w:jc w:val="center"/>
              <w:rPr>
                <w:rFonts w:ascii="Arial" w:eastAsia="Arial" w:hAnsi="Arial" w:cs="Arial"/>
                <w:b/>
                <w:color w:val="000000" w:themeColor="text1"/>
                <w:sz w:val="11"/>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30D2A018" w14:textId="77777777" w:rsidR="00D8612B" w:rsidRDefault="00D8612B" w:rsidP="00F54FA0">
            <w:pPr>
              <w:spacing w:line="360" w:lineRule="auto"/>
              <w:jc w:val="center"/>
              <w:rPr>
                <w:rFonts w:ascii="Arial" w:hAnsi="Arial" w:cs="Arial"/>
                <w:color w:val="000000" w:themeColor="text1"/>
                <w:sz w:val="11"/>
                <w:szCs w:val="11"/>
                <w:lang w:val="en-US"/>
              </w:rPr>
            </w:pPr>
          </w:p>
          <w:p w14:paraId="687355F2" w14:textId="1B548AC5" w:rsidR="00D8612B" w:rsidRPr="0094562C" w:rsidRDefault="00D8612B" w:rsidP="00F54FA0">
            <w:pPr>
              <w:spacing w:line="360" w:lineRule="auto"/>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30F45D9B" w14:textId="77777777" w:rsidR="00D8612B" w:rsidRDefault="00D8612B" w:rsidP="00F54FA0">
            <w:pPr>
              <w:spacing w:line="360" w:lineRule="auto"/>
              <w:jc w:val="center"/>
              <w:rPr>
                <w:rFonts w:ascii="Arial" w:eastAsia="Arial" w:hAnsi="Arial" w:cs="Arial"/>
                <w:b/>
                <w:color w:val="000000" w:themeColor="text1"/>
                <w:sz w:val="11"/>
                <w:highlight w:val="green"/>
              </w:rPr>
            </w:pPr>
          </w:p>
          <w:p w14:paraId="2BB50A12" w14:textId="29B7C5FF" w:rsidR="00D8612B" w:rsidRPr="0094562C" w:rsidRDefault="00D8612B" w:rsidP="00F54FA0">
            <w:pPr>
              <w:spacing w:line="360" w:lineRule="auto"/>
              <w:jc w:val="center"/>
              <w:rPr>
                <w:rFonts w:ascii="Arial" w:eastAsia="Arial" w:hAnsi="Arial" w:cs="Arial"/>
                <w:b/>
                <w:color w:val="000000" w:themeColor="text1"/>
                <w:sz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4416FFEF" w14:textId="77777777" w:rsidR="00D8612B" w:rsidRDefault="00D8612B" w:rsidP="00F54FA0">
            <w:pPr>
              <w:spacing w:line="360" w:lineRule="auto"/>
              <w:jc w:val="center"/>
              <w:rPr>
                <w:rFonts w:ascii="Arial" w:hAnsi="Arial" w:cs="Arial"/>
                <w:color w:val="000000" w:themeColor="text1"/>
                <w:sz w:val="11"/>
                <w:szCs w:val="11"/>
                <w:lang w:val="en-US"/>
              </w:rPr>
            </w:pPr>
          </w:p>
          <w:p w14:paraId="5B501041" w14:textId="41653FCD" w:rsidR="00D8612B" w:rsidRPr="0094562C" w:rsidRDefault="00D8612B" w:rsidP="00F54FA0">
            <w:pPr>
              <w:spacing w:line="360" w:lineRule="auto"/>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7C644E6" w14:textId="77777777" w:rsidR="00D8612B" w:rsidRDefault="00D8612B" w:rsidP="00F54FA0">
            <w:pPr>
              <w:spacing w:line="360" w:lineRule="auto"/>
              <w:jc w:val="center"/>
              <w:rPr>
                <w:rFonts w:ascii="Arial" w:eastAsia="Arial" w:hAnsi="Arial" w:cs="Arial"/>
                <w:b/>
                <w:color w:val="000000" w:themeColor="text1"/>
                <w:sz w:val="11"/>
                <w:highlight w:val="green"/>
              </w:rPr>
            </w:pPr>
          </w:p>
          <w:p w14:paraId="298C84E7" w14:textId="6C4E0E3C" w:rsidR="00D8612B" w:rsidRPr="0094562C" w:rsidRDefault="00D8612B" w:rsidP="00F54FA0">
            <w:pPr>
              <w:spacing w:line="360" w:lineRule="auto"/>
              <w:jc w:val="center"/>
              <w:rPr>
                <w:rFonts w:ascii="Arial" w:eastAsia="Arial" w:hAnsi="Arial" w:cs="Arial"/>
                <w:b/>
                <w:color w:val="000000" w:themeColor="text1"/>
                <w:sz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041DEF2" w14:textId="77777777" w:rsidR="00D8612B" w:rsidRDefault="00D8612B" w:rsidP="00F54FA0">
            <w:pPr>
              <w:spacing w:line="360" w:lineRule="auto"/>
              <w:contextualSpacing/>
              <w:rPr>
                <w:rFonts w:ascii="Arial" w:hAnsi="Arial" w:cs="Arial"/>
                <w:color w:val="000000" w:themeColor="text1"/>
                <w:sz w:val="11"/>
                <w:szCs w:val="11"/>
              </w:rPr>
            </w:pPr>
          </w:p>
          <w:p w14:paraId="0ED34BFE" w14:textId="311EFF1A" w:rsidR="00D8612B" w:rsidRPr="00A16E5F" w:rsidRDefault="00D8612B"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100 %</w:t>
            </w:r>
          </w:p>
        </w:tc>
        <w:tc>
          <w:tcPr>
            <w:tcW w:w="851"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BE43C79" w14:textId="77777777" w:rsidR="00D8612B" w:rsidRDefault="00D8612B" w:rsidP="00F54FA0">
            <w:pPr>
              <w:spacing w:line="360" w:lineRule="auto"/>
              <w:contextualSpacing/>
              <w:rPr>
                <w:rFonts w:ascii="Arial" w:eastAsia="Arial" w:hAnsi="Arial" w:cs="Arial"/>
                <w:b/>
                <w:color w:val="000000" w:themeColor="text1"/>
                <w:sz w:val="11"/>
                <w:szCs w:val="11"/>
              </w:rPr>
            </w:pPr>
          </w:p>
          <w:p w14:paraId="5B16F9FB" w14:textId="6EA43557" w:rsidR="00D8612B" w:rsidRPr="001E4888" w:rsidRDefault="00D8612B" w:rsidP="00F54FA0">
            <w:pPr>
              <w:spacing w:line="360" w:lineRule="auto"/>
              <w:contextualSpacing/>
              <w:jc w:val="right"/>
              <w:rPr>
                <w:rFonts w:ascii="Arial" w:eastAsia="Arial" w:hAnsi="Arial" w:cs="Arial"/>
                <w:b/>
                <w:color w:val="000000" w:themeColor="text1"/>
                <w:sz w:val="11"/>
                <w:szCs w:val="11"/>
                <w:lang w:val="en-US"/>
              </w:rPr>
            </w:pPr>
            <w:r>
              <w:rPr>
                <w:rFonts w:ascii="Arial" w:eastAsia="Arial" w:hAnsi="Arial" w:cs="Arial"/>
                <w:b/>
                <w:color w:val="000000" w:themeColor="text1"/>
                <w:sz w:val="11"/>
                <w:szCs w:val="11"/>
                <w:lang w:val="en-US"/>
              </w:rPr>
              <w:t>779.200.000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201AC7F6" w14:textId="77777777" w:rsidR="00D8612B" w:rsidRDefault="00D8612B" w:rsidP="00F54FA0">
            <w:pPr>
              <w:spacing w:line="360" w:lineRule="auto"/>
              <w:contextualSpacing/>
              <w:rPr>
                <w:rFonts w:ascii="Arial" w:hAnsi="Arial" w:cs="Arial"/>
                <w:color w:val="000000" w:themeColor="text1"/>
                <w:sz w:val="11"/>
                <w:szCs w:val="11"/>
              </w:rPr>
            </w:pPr>
          </w:p>
          <w:p w14:paraId="1B81008E" w14:textId="50A9A351" w:rsidR="00D8612B" w:rsidRPr="00A16E5F" w:rsidRDefault="00D8612B"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100 %</w:t>
            </w:r>
          </w:p>
        </w:tc>
        <w:tc>
          <w:tcPr>
            <w:tcW w:w="82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2F21C61" w14:textId="77777777" w:rsidR="00D8612B" w:rsidRDefault="00D8612B" w:rsidP="00F54FA0">
            <w:pPr>
              <w:spacing w:line="360" w:lineRule="auto"/>
              <w:contextualSpacing/>
              <w:jc w:val="right"/>
              <w:rPr>
                <w:rFonts w:ascii="Arial" w:eastAsia="Arial" w:hAnsi="Arial" w:cs="Arial"/>
                <w:b/>
                <w:color w:val="000000" w:themeColor="text1"/>
                <w:sz w:val="11"/>
              </w:rPr>
            </w:pPr>
          </w:p>
          <w:p w14:paraId="3EFF106B" w14:textId="6C36BEC8" w:rsidR="00D8612B" w:rsidRPr="001E4888" w:rsidRDefault="00D8612B" w:rsidP="00F54FA0">
            <w:pPr>
              <w:spacing w:line="360" w:lineRule="auto"/>
              <w:contextualSpacing/>
              <w:jc w:val="right"/>
              <w:rPr>
                <w:rFonts w:ascii="Arial" w:eastAsia="Arial" w:hAnsi="Arial" w:cs="Arial"/>
                <w:b/>
                <w:color w:val="000000" w:themeColor="text1"/>
                <w:sz w:val="11"/>
                <w:lang w:val="en-US"/>
              </w:rPr>
            </w:pPr>
            <w:r>
              <w:rPr>
                <w:rFonts w:ascii="Arial" w:eastAsia="Arial" w:hAnsi="Arial" w:cs="Arial"/>
                <w:b/>
                <w:color w:val="000000" w:themeColor="text1"/>
                <w:sz w:val="11"/>
                <w:lang w:val="en-US"/>
              </w:rPr>
              <w:t>827.000.000</w:t>
            </w:r>
          </w:p>
        </w:tc>
        <w:tc>
          <w:tcPr>
            <w:tcW w:w="426"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0B868BC4" w14:textId="77777777" w:rsidR="00D8612B" w:rsidRDefault="00D8612B" w:rsidP="00F54FA0">
            <w:pPr>
              <w:spacing w:line="360" w:lineRule="auto"/>
              <w:contextualSpacing/>
              <w:rPr>
                <w:rFonts w:ascii="Arial" w:hAnsi="Arial" w:cs="Arial"/>
                <w:color w:val="000000" w:themeColor="text1"/>
                <w:sz w:val="11"/>
                <w:szCs w:val="11"/>
              </w:rPr>
            </w:pPr>
          </w:p>
          <w:p w14:paraId="5A25A1A0" w14:textId="43C21C82" w:rsidR="00D8612B" w:rsidRPr="001E4888" w:rsidRDefault="00D8612B"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 xml:space="preserve">100 %           </w:t>
            </w:r>
          </w:p>
        </w:tc>
        <w:tc>
          <w:tcPr>
            <w:tcW w:w="861"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D5537B6" w14:textId="77777777" w:rsidR="00D8612B" w:rsidRDefault="00D8612B" w:rsidP="00F54FA0">
            <w:pPr>
              <w:spacing w:line="360" w:lineRule="auto"/>
              <w:contextualSpacing/>
              <w:jc w:val="right"/>
              <w:rPr>
                <w:rFonts w:ascii="Arial" w:eastAsia="Arial" w:hAnsi="Arial" w:cs="Arial"/>
                <w:b/>
                <w:color w:val="000000" w:themeColor="text1"/>
                <w:sz w:val="11"/>
              </w:rPr>
            </w:pPr>
          </w:p>
          <w:p w14:paraId="70B65F46" w14:textId="20E112AA" w:rsidR="00D8612B" w:rsidRPr="001E4888" w:rsidRDefault="00D8612B" w:rsidP="00F54FA0">
            <w:pPr>
              <w:spacing w:line="360" w:lineRule="auto"/>
              <w:contextualSpacing/>
              <w:jc w:val="right"/>
              <w:rPr>
                <w:rFonts w:ascii="Arial" w:eastAsia="Arial" w:hAnsi="Arial" w:cs="Arial"/>
                <w:b/>
                <w:color w:val="000000" w:themeColor="text1"/>
                <w:sz w:val="11"/>
                <w:lang w:val="en-US"/>
              </w:rPr>
            </w:pPr>
            <w:r>
              <w:rPr>
                <w:rFonts w:ascii="Arial" w:eastAsia="Arial" w:hAnsi="Arial" w:cs="Arial"/>
                <w:b/>
                <w:color w:val="000000" w:themeColor="text1"/>
                <w:sz w:val="11"/>
                <w:lang w:val="en-US"/>
              </w:rPr>
              <w:t>1.606.200.000</w:t>
            </w:r>
          </w:p>
        </w:tc>
      </w:tr>
      <w:tr w:rsidR="00D8612B" w14:paraId="40F76AEE" w14:textId="77777777" w:rsidTr="00FD33EA">
        <w:trPr>
          <w:trHeight w:val="50"/>
        </w:trPr>
        <w:tc>
          <w:tcPr>
            <w:tcW w:w="1009" w:type="dxa"/>
            <w:tcBorders>
              <w:top w:val="single" w:sz="4" w:space="0" w:color="auto"/>
              <w:left w:val="single" w:sz="4" w:space="0" w:color="000000"/>
              <w:bottom w:val="single" w:sz="4" w:space="0" w:color="auto"/>
              <w:right w:val="single" w:sz="4" w:space="0" w:color="000000"/>
            </w:tcBorders>
          </w:tcPr>
          <w:p w14:paraId="70927AFF" w14:textId="77777777" w:rsidR="00D8612B" w:rsidRPr="0064530B" w:rsidRDefault="00D8612B" w:rsidP="00F54FA0">
            <w:pPr>
              <w:spacing w:line="360" w:lineRule="auto"/>
              <w:contextualSpacing/>
              <w:jc w:val="center"/>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tcPr>
          <w:p w14:paraId="3E857F06" w14:textId="77777777" w:rsidR="00D8612B" w:rsidRPr="0064530B" w:rsidRDefault="00D8612B" w:rsidP="00F54FA0">
            <w:pPr>
              <w:spacing w:line="360" w:lineRule="auto"/>
              <w:contextualSpacing/>
              <w:jc w:val="center"/>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tcPr>
          <w:p w14:paraId="2266E2B9" w14:textId="77777777" w:rsidR="00D8612B" w:rsidRPr="0064530B" w:rsidRDefault="00D8612B" w:rsidP="00F54FA0">
            <w:pPr>
              <w:spacing w:line="360" w:lineRule="auto"/>
              <w:contextualSpacing/>
              <w:jc w:val="center"/>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60148901" w14:textId="77777777" w:rsidR="00D8612B" w:rsidRPr="0064530B" w:rsidRDefault="00D8612B" w:rsidP="00F54FA0">
            <w:pPr>
              <w:spacing w:line="360" w:lineRule="auto"/>
              <w:contextualSpacing/>
              <w:jc w:val="center"/>
              <w:rPr>
                <w:rFonts w:ascii="Arial" w:eastAsia="Arial" w:hAnsi="Arial" w:cs="Arial"/>
                <w:b/>
                <w:color w:val="000000" w:themeColor="text1"/>
                <w:sz w:val="10"/>
                <w:szCs w:val="10"/>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0ED8D53E" w14:textId="77777777" w:rsidR="00D8612B" w:rsidRPr="0064530B" w:rsidRDefault="00D8612B" w:rsidP="00F54FA0">
            <w:pPr>
              <w:spacing w:line="360" w:lineRule="auto"/>
              <w:contextualSpacing/>
              <w:jc w:val="center"/>
              <w:rPr>
                <w:rFonts w:ascii="Arial" w:eastAsia="Arial" w:hAnsi="Arial" w:cs="Arial"/>
                <w:b/>
                <w:color w:val="000000" w:themeColor="text1"/>
                <w:sz w:val="10"/>
                <w:szCs w:val="10"/>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2F7951E3" w14:textId="77777777" w:rsidR="00D8612B" w:rsidRPr="0064530B" w:rsidRDefault="00D8612B" w:rsidP="00F54FA0">
            <w:pPr>
              <w:spacing w:line="360" w:lineRule="auto"/>
              <w:contextualSpacing/>
              <w:jc w:val="center"/>
              <w:rPr>
                <w:rFonts w:ascii="Arial" w:eastAsia="Arial" w:hAnsi="Arial" w:cs="Arial"/>
                <w:b/>
                <w:color w:val="000000" w:themeColor="text1"/>
                <w:sz w:val="10"/>
                <w:szCs w:val="10"/>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5C474B4D" w14:textId="77777777" w:rsidR="00D8612B" w:rsidRPr="0064530B" w:rsidRDefault="00D8612B" w:rsidP="00F54FA0">
            <w:pPr>
              <w:spacing w:line="360" w:lineRule="auto"/>
              <w:contextualSpacing/>
              <w:jc w:val="center"/>
              <w:rPr>
                <w:rFonts w:ascii="Arial" w:eastAsia="Arial" w:hAnsi="Arial" w:cs="Arial"/>
                <w:b/>
                <w:color w:val="000000" w:themeColor="text1"/>
                <w:sz w:val="10"/>
                <w:szCs w:val="10"/>
              </w:rPr>
            </w:pPr>
          </w:p>
        </w:tc>
        <w:tc>
          <w:tcPr>
            <w:tcW w:w="284"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3620C102" w14:textId="77777777" w:rsidR="00D8612B" w:rsidRPr="0064530B" w:rsidRDefault="00D8612B" w:rsidP="00F54FA0">
            <w:pPr>
              <w:spacing w:line="360" w:lineRule="auto"/>
              <w:contextualSpacing/>
              <w:jc w:val="center"/>
              <w:rPr>
                <w:rFonts w:ascii="Arial" w:eastAsia="Arial" w:hAnsi="Arial" w:cs="Arial"/>
                <w:b/>
                <w:color w:val="000000" w:themeColor="text1"/>
                <w:sz w:val="10"/>
                <w:szCs w:val="10"/>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199431E" w14:textId="77777777" w:rsidR="00D8612B" w:rsidRPr="0064530B" w:rsidRDefault="00D8612B" w:rsidP="00F54FA0">
            <w:pPr>
              <w:spacing w:line="360" w:lineRule="auto"/>
              <w:contextualSpacing/>
              <w:jc w:val="center"/>
              <w:rPr>
                <w:rFonts w:ascii="Arial" w:eastAsia="Arial" w:hAnsi="Arial" w:cs="Arial"/>
                <w:b/>
                <w:color w:val="000000" w:themeColor="text1"/>
                <w:sz w:val="10"/>
                <w:szCs w:val="10"/>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FB0A420" w14:textId="77777777" w:rsidR="00D8612B" w:rsidRPr="003E628D" w:rsidRDefault="00D8612B" w:rsidP="00F54FA0">
            <w:pPr>
              <w:spacing w:line="360" w:lineRule="auto"/>
              <w:contextualSpacing/>
              <w:jc w:val="center"/>
              <w:rPr>
                <w:rFonts w:ascii="Arial" w:eastAsia="Arial" w:hAnsi="Arial" w:cs="Arial"/>
                <w:bCs/>
                <w:color w:val="000000" w:themeColor="text1"/>
                <w:sz w:val="10"/>
                <w:szCs w:val="10"/>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6952B62" w14:textId="77777777" w:rsidR="00D8612B" w:rsidRPr="0064530B" w:rsidRDefault="00D8612B" w:rsidP="00F54FA0">
            <w:pPr>
              <w:spacing w:line="360" w:lineRule="auto"/>
              <w:contextualSpacing/>
              <w:jc w:val="center"/>
              <w:rPr>
                <w:color w:val="000000" w:themeColor="text1"/>
                <w:sz w:val="10"/>
                <w:szCs w:val="10"/>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3ADF438" w14:textId="77777777" w:rsidR="00D8612B" w:rsidRPr="0064530B" w:rsidRDefault="00D8612B" w:rsidP="00F54FA0">
            <w:pPr>
              <w:spacing w:line="360" w:lineRule="auto"/>
              <w:contextualSpacing/>
              <w:jc w:val="center"/>
              <w:rPr>
                <w:rFonts w:ascii="Arial" w:hAnsi="Arial" w:cs="Arial"/>
                <w:color w:val="000000" w:themeColor="text1"/>
                <w:sz w:val="10"/>
                <w:szCs w:val="10"/>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37EC2DC" w14:textId="77777777" w:rsidR="00D8612B" w:rsidRPr="0064530B" w:rsidRDefault="00D8612B" w:rsidP="00F54FA0">
            <w:pPr>
              <w:spacing w:line="360" w:lineRule="auto"/>
              <w:contextualSpacing/>
              <w:jc w:val="center"/>
              <w:rPr>
                <w:rFonts w:ascii="Arial" w:eastAsia="Arial" w:hAnsi="Arial" w:cs="Arial"/>
                <w:b/>
                <w:color w:val="000000" w:themeColor="text1"/>
                <w:sz w:val="10"/>
                <w:szCs w:val="10"/>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1066CCF" w14:textId="77777777" w:rsidR="00D8612B" w:rsidRPr="0064530B" w:rsidRDefault="00D8612B" w:rsidP="00F54FA0">
            <w:pPr>
              <w:spacing w:line="360" w:lineRule="auto"/>
              <w:contextualSpacing/>
              <w:jc w:val="center"/>
              <w:rPr>
                <w:rFonts w:ascii="Arial" w:hAnsi="Arial" w:cs="Arial"/>
                <w:color w:val="000000" w:themeColor="text1"/>
                <w:sz w:val="10"/>
                <w:szCs w:val="10"/>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E88F07B" w14:textId="77777777" w:rsidR="00D8612B" w:rsidRPr="0064530B" w:rsidRDefault="00D8612B"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67E69C3" w14:textId="77777777" w:rsidR="00D8612B" w:rsidRPr="0064530B" w:rsidRDefault="00D8612B" w:rsidP="00F54FA0">
            <w:pPr>
              <w:spacing w:line="360" w:lineRule="auto"/>
              <w:contextualSpacing/>
              <w:jc w:val="center"/>
              <w:rPr>
                <w:rFonts w:ascii="Arial" w:hAnsi="Arial" w:cs="Arial"/>
                <w:color w:val="000000" w:themeColor="text1"/>
                <w:sz w:val="10"/>
                <w:szCs w:val="10"/>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AAC37D4" w14:textId="77777777" w:rsidR="00D8612B" w:rsidRPr="0064530B" w:rsidRDefault="00D8612B"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BE69FA0" w14:textId="77777777" w:rsidR="00D8612B" w:rsidRPr="001C4177" w:rsidRDefault="00D8612B" w:rsidP="00F54FA0">
            <w:pPr>
              <w:spacing w:line="360" w:lineRule="auto"/>
              <w:contextualSpacing/>
              <w:jc w:val="center"/>
              <w:rPr>
                <w:rFonts w:ascii="Arial" w:hAnsi="Arial" w:cs="Arial"/>
                <w:color w:val="000000" w:themeColor="text1"/>
                <w:sz w:val="11"/>
                <w:szCs w:val="11"/>
              </w:rPr>
            </w:pPr>
          </w:p>
        </w:tc>
        <w:tc>
          <w:tcPr>
            <w:tcW w:w="85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9868E45" w14:textId="77777777" w:rsidR="00D8612B" w:rsidRPr="001C4177" w:rsidRDefault="00D8612B" w:rsidP="00F54FA0">
            <w:pPr>
              <w:spacing w:line="360" w:lineRule="auto"/>
              <w:contextualSpacing/>
              <w:jc w:val="center"/>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A0CE268" w14:textId="77777777" w:rsidR="00D8612B" w:rsidRPr="0064530B" w:rsidRDefault="00D8612B" w:rsidP="00F54FA0">
            <w:pPr>
              <w:spacing w:line="360" w:lineRule="auto"/>
              <w:contextualSpacing/>
              <w:jc w:val="center"/>
              <w:rPr>
                <w:rFonts w:ascii="Arial" w:hAnsi="Arial" w:cs="Arial"/>
                <w:color w:val="000000" w:themeColor="text1"/>
                <w:sz w:val="10"/>
                <w:szCs w:val="10"/>
              </w:rPr>
            </w:pPr>
          </w:p>
        </w:tc>
        <w:tc>
          <w:tcPr>
            <w:tcW w:w="82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B5674A5" w14:textId="77777777" w:rsidR="00D8612B" w:rsidRPr="0064530B" w:rsidRDefault="00D8612B" w:rsidP="00F54FA0">
            <w:pPr>
              <w:spacing w:line="360" w:lineRule="auto"/>
              <w:contextualSpacing/>
              <w:jc w:val="center"/>
              <w:rPr>
                <w:rFonts w:ascii="Arial" w:eastAsia="Arial" w:hAnsi="Arial" w:cs="Arial"/>
                <w:b/>
                <w:color w:val="000000" w:themeColor="text1"/>
                <w:sz w:val="10"/>
                <w:szCs w:val="10"/>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EC58EA5" w14:textId="77777777" w:rsidR="00D8612B" w:rsidRPr="0064530B" w:rsidRDefault="00D8612B" w:rsidP="00F54FA0">
            <w:pPr>
              <w:spacing w:line="360" w:lineRule="auto"/>
              <w:contextualSpacing/>
              <w:jc w:val="center"/>
              <w:rPr>
                <w:rFonts w:ascii="Arial" w:hAnsi="Arial" w:cs="Arial"/>
                <w:color w:val="000000" w:themeColor="text1"/>
                <w:sz w:val="10"/>
                <w:szCs w:val="10"/>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BFE2C54" w14:textId="77777777" w:rsidR="00D8612B" w:rsidRPr="0064530B" w:rsidRDefault="00D8612B" w:rsidP="00F54FA0">
            <w:pPr>
              <w:spacing w:line="360" w:lineRule="auto"/>
              <w:contextualSpacing/>
              <w:jc w:val="right"/>
              <w:rPr>
                <w:rFonts w:ascii="Arial" w:eastAsia="Arial" w:hAnsi="Arial" w:cs="Arial"/>
                <w:b/>
                <w:color w:val="000000" w:themeColor="text1"/>
                <w:sz w:val="10"/>
                <w:szCs w:val="10"/>
              </w:rPr>
            </w:pPr>
          </w:p>
        </w:tc>
      </w:tr>
      <w:tr w:rsidR="00D8612B" w:rsidRPr="001C4177" w14:paraId="0DCCFCCD" w14:textId="77777777" w:rsidTr="00FD33EA">
        <w:trPr>
          <w:trHeight w:val="264"/>
        </w:trPr>
        <w:tc>
          <w:tcPr>
            <w:tcW w:w="1009" w:type="dxa"/>
            <w:tcBorders>
              <w:top w:val="single" w:sz="4" w:space="0" w:color="auto"/>
              <w:left w:val="single" w:sz="4" w:space="0" w:color="000000"/>
              <w:bottom w:val="single" w:sz="4" w:space="0" w:color="auto"/>
              <w:right w:val="single" w:sz="4" w:space="0" w:color="000000"/>
            </w:tcBorders>
          </w:tcPr>
          <w:p w14:paraId="6ECE132F" w14:textId="77777777" w:rsidR="00D8612B" w:rsidRPr="001C4177" w:rsidRDefault="00D8612B" w:rsidP="00F54FA0">
            <w:pPr>
              <w:spacing w:line="360" w:lineRule="auto"/>
              <w:rPr>
                <w:rFonts w:ascii="Arial" w:hAnsi="Arial" w:cs="Arial"/>
                <w:color w:val="000000" w:themeColor="text1"/>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72C2F366" w14:textId="77777777" w:rsidR="00D8612B" w:rsidRPr="001C4177" w:rsidRDefault="00D8612B" w:rsidP="00F54FA0">
            <w:pPr>
              <w:spacing w:line="360" w:lineRule="auto"/>
              <w:rPr>
                <w:rFonts w:ascii="Arial" w:hAnsi="Arial" w:cs="Arial"/>
                <w:color w:val="000000" w:themeColor="text1"/>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3C007DAD" w14:textId="77777777" w:rsidR="00D8612B" w:rsidRPr="001C4177" w:rsidRDefault="00D8612B" w:rsidP="00F54FA0">
            <w:pPr>
              <w:spacing w:line="360" w:lineRule="auto"/>
              <w:rPr>
                <w:rFonts w:ascii="Arial" w:hAnsi="Arial" w:cs="Arial"/>
                <w:color w:val="000000" w:themeColor="text1"/>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auto"/>
          </w:tcPr>
          <w:p w14:paraId="79E225CB" w14:textId="5BCA7180" w:rsidR="00D8612B" w:rsidRPr="001C4177" w:rsidRDefault="00D8612B" w:rsidP="00F54FA0">
            <w:pPr>
              <w:spacing w:line="360" w:lineRule="auto"/>
              <w:rPr>
                <w:rFonts w:ascii="Arial" w:eastAsia="Arial" w:hAnsi="Arial" w:cs="Arial"/>
                <w:b/>
                <w:color w:val="000000" w:themeColor="text1"/>
                <w:sz w:val="11"/>
                <w:szCs w:val="11"/>
              </w:rPr>
            </w:pPr>
            <w:r w:rsidRPr="001C4177">
              <w:rPr>
                <w:rFonts w:ascii="Arial" w:eastAsia="Arial" w:hAnsi="Arial" w:cs="Arial"/>
                <w:b/>
                <w:sz w:val="11"/>
                <w:szCs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73D0D5AD" w14:textId="1179CC2C" w:rsidR="00D8612B" w:rsidRPr="001C4177" w:rsidRDefault="00D8612B" w:rsidP="00F54FA0">
            <w:pPr>
              <w:spacing w:line="360" w:lineRule="auto"/>
              <w:rPr>
                <w:rFonts w:ascii="Arial" w:eastAsia="Arial" w:hAnsi="Arial" w:cs="Arial"/>
                <w:b/>
                <w:color w:val="000000" w:themeColor="text1"/>
                <w:sz w:val="11"/>
                <w:szCs w:val="11"/>
              </w:rPr>
            </w:pPr>
            <w:r w:rsidRPr="001C4177">
              <w:rPr>
                <w:rFonts w:ascii="Arial" w:eastAsia="Arial" w:hAnsi="Arial" w:cs="Arial"/>
                <w:b/>
                <w:sz w:val="11"/>
                <w:szCs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2DA254A5" w14:textId="26A8353B" w:rsidR="00D8612B" w:rsidRPr="001C4177" w:rsidRDefault="00D8612B" w:rsidP="00F54FA0">
            <w:pPr>
              <w:spacing w:line="360" w:lineRule="auto"/>
              <w:rPr>
                <w:rFonts w:ascii="Arial" w:eastAsia="Arial" w:hAnsi="Arial" w:cs="Arial"/>
                <w:b/>
                <w:color w:val="000000" w:themeColor="text1"/>
                <w:sz w:val="11"/>
                <w:szCs w:val="11"/>
              </w:rPr>
            </w:pPr>
            <w:r w:rsidRPr="001C4177">
              <w:rPr>
                <w:rFonts w:ascii="Arial" w:eastAsia="Arial" w:hAnsi="Arial" w:cs="Arial"/>
                <w:b/>
                <w:sz w:val="11"/>
                <w:szCs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47960F17" w14:textId="3DAC51F6" w:rsidR="00D8612B" w:rsidRPr="001C4177" w:rsidRDefault="00D8612B" w:rsidP="00F54FA0">
            <w:pPr>
              <w:spacing w:line="360" w:lineRule="auto"/>
              <w:rPr>
                <w:rFonts w:ascii="Arial" w:eastAsia="Arial" w:hAnsi="Arial" w:cs="Arial"/>
                <w:b/>
                <w:color w:val="000000" w:themeColor="text1"/>
                <w:sz w:val="11"/>
                <w:szCs w:val="11"/>
              </w:rPr>
            </w:pPr>
            <w:r w:rsidRPr="001C4177">
              <w:rPr>
                <w:rFonts w:ascii="Arial" w:eastAsia="Arial" w:hAnsi="Arial" w:cs="Arial"/>
                <w:b/>
                <w:sz w:val="11"/>
                <w:szCs w:val="11"/>
                <w:lang w:val="en-US"/>
              </w:rPr>
              <w:t>2.08</w:t>
            </w:r>
          </w:p>
        </w:tc>
        <w:tc>
          <w:tcPr>
            <w:tcW w:w="284" w:type="dxa"/>
            <w:tcBorders>
              <w:top w:val="single" w:sz="4" w:space="0" w:color="auto"/>
              <w:left w:val="single" w:sz="4" w:space="0" w:color="000000"/>
              <w:bottom w:val="single" w:sz="4" w:space="0" w:color="auto"/>
              <w:right w:val="single" w:sz="4" w:space="0" w:color="000000"/>
            </w:tcBorders>
            <w:shd w:val="clear" w:color="auto" w:fill="auto"/>
          </w:tcPr>
          <w:p w14:paraId="62CDB454" w14:textId="63BA1301" w:rsidR="00D8612B" w:rsidRPr="001C4177" w:rsidRDefault="00D8612B" w:rsidP="00F54FA0">
            <w:pPr>
              <w:spacing w:line="360" w:lineRule="auto"/>
              <w:rPr>
                <w:rFonts w:ascii="Arial" w:eastAsia="Arial" w:hAnsi="Arial" w:cs="Arial"/>
                <w:b/>
                <w:color w:val="000000" w:themeColor="text1"/>
                <w:sz w:val="11"/>
                <w:szCs w:val="11"/>
                <w:lang w:val="en-US"/>
              </w:rPr>
            </w:pPr>
            <w:r w:rsidRPr="001C4177">
              <w:rPr>
                <w:rFonts w:ascii="Arial" w:eastAsia="Arial" w:hAnsi="Arial" w:cs="Arial"/>
                <w:b/>
                <w:color w:val="000000" w:themeColor="text1"/>
                <w:sz w:val="11"/>
                <w:szCs w:val="11"/>
                <w:lang w:val="en-US"/>
              </w:rPr>
              <w:t>01</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3864F4A4" w14:textId="55A7BB40" w:rsidR="00D8612B" w:rsidRPr="001C4177" w:rsidRDefault="00D8612B" w:rsidP="00F54FA0">
            <w:pPr>
              <w:spacing w:line="360" w:lineRule="auto"/>
              <w:rPr>
                <w:rFonts w:ascii="Arial" w:eastAsia="Arial" w:hAnsi="Arial" w:cs="Arial"/>
                <w:sz w:val="11"/>
                <w:szCs w:val="11"/>
                <w:lang w:val="en-US"/>
              </w:rPr>
            </w:pPr>
            <w:r w:rsidRPr="001C4177">
              <w:rPr>
                <w:rFonts w:ascii="Arial" w:eastAsia="Arial" w:hAnsi="Arial" w:cs="Arial"/>
                <w:sz w:val="11"/>
                <w:szCs w:val="11"/>
                <w:lang w:val="en-US"/>
              </w:rPr>
              <w:t>Sub Kegiatan</w:t>
            </w:r>
          </w:p>
          <w:p w14:paraId="140A0E33" w14:textId="06A3A2E6" w:rsidR="00D8612B" w:rsidRPr="001C4177" w:rsidRDefault="00D8612B" w:rsidP="00F54FA0">
            <w:pPr>
              <w:spacing w:line="360" w:lineRule="auto"/>
              <w:contextualSpacing/>
              <w:rPr>
                <w:rFonts w:ascii="Arial" w:eastAsia="Arial" w:hAnsi="Arial" w:cs="Arial"/>
                <w:sz w:val="11"/>
                <w:szCs w:val="11"/>
                <w:lang w:val="en-US"/>
              </w:rPr>
            </w:pPr>
            <w:r w:rsidRPr="001C4177">
              <w:rPr>
                <w:rFonts w:ascii="Arial" w:eastAsia="Arial" w:hAnsi="Arial" w:cs="Arial"/>
                <w:sz w:val="11"/>
                <w:szCs w:val="11"/>
                <w:lang w:val="en-US"/>
              </w:rPr>
              <w:t>Penyediaan Jasa Surat Menyurat</w:t>
            </w:r>
          </w:p>
          <w:p w14:paraId="088BE598" w14:textId="3F1423DE" w:rsidR="00D8612B" w:rsidRPr="001C4177" w:rsidRDefault="00D8612B" w:rsidP="00F54FA0">
            <w:pPr>
              <w:spacing w:line="360" w:lineRule="auto"/>
              <w:rPr>
                <w:rFonts w:ascii="Arial" w:eastAsia="Arial" w:hAnsi="Arial" w:cs="Arial"/>
                <w:b/>
                <w:color w:val="000000" w:themeColor="text1"/>
                <w:sz w:val="11"/>
                <w:szCs w:val="11"/>
                <w:lang w:val="en-US"/>
              </w:rPr>
            </w:pP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79F39AFB" w14:textId="3BDAC16A" w:rsidR="00D8612B" w:rsidRPr="001C4177" w:rsidRDefault="00D8612B" w:rsidP="00F54FA0">
            <w:pPr>
              <w:spacing w:line="360" w:lineRule="auto"/>
              <w:rPr>
                <w:rFonts w:ascii="Arial" w:eastAsia="Arial" w:hAnsi="Arial" w:cs="Arial"/>
                <w:bCs/>
                <w:color w:val="000000" w:themeColor="text1"/>
                <w:sz w:val="11"/>
                <w:szCs w:val="11"/>
                <w:lang w:val="en-US"/>
              </w:rPr>
            </w:pPr>
            <w:r w:rsidRPr="001C4177">
              <w:rPr>
                <w:rFonts w:ascii="Arial" w:eastAsia="Arial" w:hAnsi="Arial" w:cs="Arial"/>
                <w:bCs/>
                <w:color w:val="000000" w:themeColor="text1"/>
                <w:sz w:val="11"/>
                <w:szCs w:val="11"/>
                <w:lang w:val="en-US"/>
              </w:rPr>
              <w:t>Jumlah jasa surat menyurat yang dilaksanakan</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116BD4D4" w14:textId="77777777" w:rsidR="00D8612B" w:rsidRPr="001C4177" w:rsidRDefault="00D8612B" w:rsidP="00F54FA0">
            <w:pPr>
              <w:spacing w:line="360" w:lineRule="auto"/>
              <w:jc w:val="center"/>
              <w:rPr>
                <w:rFonts w:ascii="Arial" w:hAnsi="Arial" w:cs="Arial"/>
                <w:color w:val="000000" w:themeColor="text1"/>
                <w:sz w:val="11"/>
                <w:szCs w:val="11"/>
                <w:lang w:val="en-US"/>
              </w:rPr>
            </w:pPr>
          </w:p>
          <w:p w14:paraId="118D9A2E" w14:textId="70D08A0D" w:rsidR="00D8612B" w:rsidRPr="001C4177" w:rsidRDefault="00D8612B" w:rsidP="00F54FA0">
            <w:pPr>
              <w:spacing w:line="360" w:lineRule="auto"/>
              <w:jc w:val="center"/>
              <w:rPr>
                <w:rFonts w:ascii="Arial" w:hAnsi="Arial" w:cs="Arial"/>
                <w:color w:val="000000" w:themeColor="text1"/>
                <w:sz w:val="11"/>
                <w:szCs w:val="11"/>
              </w:rPr>
            </w:pPr>
            <w:r w:rsidRPr="001C4177">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5C916F7D" w14:textId="77777777" w:rsidR="00D8612B" w:rsidRPr="001C4177" w:rsidRDefault="00D8612B" w:rsidP="00F54FA0">
            <w:pPr>
              <w:spacing w:line="360" w:lineRule="auto"/>
              <w:jc w:val="center"/>
              <w:rPr>
                <w:rFonts w:ascii="Arial" w:hAnsi="Arial" w:cs="Arial"/>
                <w:color w:val="000000" w:themeColor="text1"/>
                <w:sz w:val="11"/>
                <w:szCs w:val="11"/>
                <w:lang w:val="en-US"/>
              </w:rPr>
            </w:pPr>
          </w:p>
          <w:p w14:paraId="00608818" w14:textId="526F041F" w:rsidR="00D8612B" w:rsidRPr="001C4177" w:rsidRDefault="00D8612B" w:rsidP="00F54FA0">
            <w:pPr>
              <w:spacing w:line="360" w:lineRule="auto"/>
              <w:jc w:val="center"/>
              <w:rPr>
                <w:rFonts w:ascii="Arial" w:hAnsi="Arial" w:cs="Arial"/>
                <w:color w:val="000000" w:themeColor="text1"/>
                <w:sz w:val="11"/>
                <w:szCs w:val="11"/>
              </w:rPr>
            </w:pPr>
            <w:r w:rsidRPr="001C4177">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24EFDABC" w14:textId="77777777" w:rsidR="00D8612B" w:rsidRDefault="00D8612B" w:rsidP="00F54FA0">
            <w:pPr>
              <w:spacing w:line="360" w:lineRule="auto"/>
              <w:jc w:val="center"/>
              <w:rPr>
                <w:sz w:val="11"/>
                <w:szCs w:val="11"/>
                <w:lang w:val="en-US"/>
              </w:rPr>
            </w:pPr>
          </w:p>
          <w:p w14:paraId="1251A8BC" w14:textId="20A71BD1" w:rsidR="00D8612B" w:rsidRPr="001C4177" w:rsidRDefault="00D8612B" w:rsidP="00F54FA0">
            <w:pPr>
              <w:spacing w:line="360" w:lineRule="auto"/>
              <w:jc w:val="center"/>
              <w:rPr>
                <w:rFonts w:ascii="Arial" w:eastAsia="Arial" w:hAnsi="Arial" w:cs="Arial"/>
                <w:b/>
                <w:color w:val="000000" w:themeColor="text1"/>
                <w:sz w:val="11"/>
                <w:szCs w:val="11"/>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155C5713" w14:textId="77777777" w:rsidR="00D8612B" w:rsidRPr="001C4177" w:rsidRDefault="00D8612B" w:rsidP="00F54FA0">
            <w:pPr>
              <w:spacing w:line="360" w:lineRule="auto"/>
              <w:jc w:val="center"/>
              <w:rPr>
                <w:rFonts w:ascii="Arial" w:hAnsi="Arial" w:cs="Arial"/>
                <w:color w:val="000000" w:themeColor="text1"/>
                <w:sz w:val="11"/>
                <w:szCs w:val="11"/>
                <w:lang w:val="en-US"/>
              </w:rPr>
            </w:pPr>
          </w:p>
          <w:p w14:paraId="61C2E79F" w14:textId="12852D86" w:rsidR="00D8612B" w:rsidRPr="001C4177" w:rsidRDefault="00D8612B" w:rsidP="00F54FA0">
            <w:pPr>
              <w:spacing w:line="360" w:lineRule="auto"/>
              <w:jc w:val="center"/>
              <w:rPr>
                <w:rFonts w:ascii="Arial" w:hAnsi="Arial" w:cs="Arial"/>
                <w:color w:val="000000" w:themeColor="text1"/>
                <w:sz w:val="11"/>
                <w:szCs w:val="11"/>
              </w:rPr>
            </w:pPr>
            <w:r w:rsidRPr="001C4177">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0A339471" w14:textId="77777777" w:rsidR="00D8612B" w:rsidRDefault="00D8612B" w:rsidP="00F54FA0">
            <w:pPr>
              <w:spacing w:line="360" w:lineRule="auto"/>
              <w:jc w:val="center"/>
              <w:rPr>
                <w:sz w:val="11"/>
                <w:szCs w:val="11"/>
                <w:lang w:val="en-US"/>
              </w:rPr>
            </w:pPr>
          </w:p>
          <w:p w14:paraId="0D3CB73B" w14:textId="77D26D7E" w:rsidR="00D8612B" w:rsidRPr="001C4177" w:rsidRDefault="00D8612B" w:rsidP="00F54FA0">
            <w:pPr>
              <w:spacing w:line="360" w:lineRule="auto"/>
              <w:jc w:val="center"/>
              <w:rPr>
                <w:rFonts w:ascii="Arial" w:eastAsia="Arial" w:hAnsi="Arial" w:cs="Arial"/>
                <w:b/>
                <w:color w:val="000000" w:themeColor="text1"/>
                <w:sz w:val="11"/>
                <w:szCs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644D7C5A" w14:textId="77777777" w:rsidR="00D8612B" w:rsidRPr="001C4177" w:rsidRDefault="00D8612B" w:rsidP="00F54FA0">
            <w:pPr>
              <w:spacing w:line="360" w:lineRule="auto"/>
              <w:jc w:val="center"/>
              <w:rPr>
                <w:rFonts w:ascii="Arial" w:hAnsi="Arial" w:cs="Arial"/>
                <w:color w:val="000000" w:themeColor="text1"/>
                <w:sz w:val="11"/>
                <w:szCs w:val="11"/>
                <w:lang w:val="en-US"/>
              </w:rPr>
            </w:pPr>
          </w:p>
          <w:p w14:paraId="6D4E10C6" w14:textId="0BA88395" w:rsidR="00D8612B" w:rsidRPr="001C4177" w:rsidRDefault="00D8612B" w:rsidP="00F54FA0">
            <w:pPr>
              <w:spacing w:line="360" w:lineRule="auto"/>
              <w:jc w:val="center"/>
              <w:rPr>
                <w:rFonts w:ascii="Arial" w:hAnsi="Arial" w:cs="Arial"/>
                <w:color w:val="000000" w:themeColor="text1"/>
                <w:sz w:val="11"/>
                <w:szCs w:val="11"/>
              </w:rPr>
            </w:pPr>
            <w:r w:rsidRPr="001C4177">
              <w:rPr>
                <w:rFonts w:ascii="Arial" w:hAnsi="Arial" w:cs="Arial"/>
                <w:color w:val="000000" w:themeColor="text1"/>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0984F61B" w14:textId="77777777" w:rsidR="00D8612B" w:rsidRDefault="00D8612B" w:rsidP="00F54FA0">
            <w:pPr>
              <w:spacing w:line="360" w:lineRule="auto"/>
              <w:jc w:val="center"/>
              <w:rPr>
                <w:sz w:val="11"/>
                <w:szCs w:val="11"/>
                <w:lang w:val="en-US"/>
              </w:rPr>
            </w:pPr>
          </w:p>
          <w:p w14:paraId="66E65A90" w14:textId="4CE22946" w:rsidR="00D8612B" w:rsidRPr="001C4177" w:rsidRDefault="00D8612B" w:rsidP="00F54FA0">
            <w:pPr>
              <w:spacing w:line="360" w:lineRule="auto"/>
              <w:contextualSpacing/>
              <w:jc w:val="center"/>
              <w:rPr>
                <w:rFonts w:ascii="Arial" w:eastAsia="Arial" w:hAnsi="Arial" w:cs="Arial"/>
                <w:b/>
                <w:color w:val="000000" w:themeColor="text1"/>
                <w:sz w:val="11"/>
                <w:szCs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4D1543BD" w14:textId="77777777" w:rsidR="00D8612B" w:rsidRDefault="00D8612B" w:rsidP="00F54FA0">
            <w:pPr>
              <w:spacing w:line="360" w:lineRule="auto"/>
              <w:contextualSpacing/>
              <w:jc w:val="center"/>
              <w:rPr>
                <w:rFonts w:ascii="Arial" w:hAnsi="Arial" w:cs="Arial"/>
                <w:color w:val="000000" w:themeColor="text1"/>
                <w:sz w:val="11"/>
                <w:szCs w:val="11"/>
                <w:lang w:val="en-US"/>
              </w:rPr>
            </w:pPr>
          </w:p>
          <w:p w14:paraId="2E2D300A" w14:textId="6C106C3D" w:rsidR="00D8612B" w:rsidRPr="001C4177" w:rsidRDefault="00D8612B" w:rsidP="00F54FA0">
            <w:pPr>
              <w:spacing w:line="360" w:lineRule="auto"/>
              <w:contextualSpacing/>
              <w:jc w:val="center"/>
              <w:rPr>
                <w:rFonts w:ascii="Arial" w:hAnsi="Arial" w:cs="Arial"/>
                <w:color w:val="000000" w:themeColor="text1"/>
                <w:sz w:val="11"/>
                <w:szCs w:val="11"/>
                <w:lang w:val="en-US"/>
              </w:rPr>
            </w:pPr>
            <w:r>
              <w:rPr>
                <w:rFonts w:ascii="Arial" w:hAnsi="Arial" w:cs="Arial"/>
                <w:color w:val="000000" w:themeColor="text1"/>
                <w:sz w:val="11"/>
                <w:szCs w:val="11"/>
                <w:lang w:val="en-US"/>
              </w:rPr>
              <w:t>1200 Paket</w:t>
            </w:r>
          </w:p>
        </w:tc>
        <w:tc>
          <w:tcPr>
            <w:tcW w:w="851" w:type="dxa"/>
            <w:tcBorders>
              <w:top w:val="single" w:sz="2" w:space="0" w:color="000000"/>
              <w:left w:val="single" w:sz="4" w:space="0" w:color="000000"/>
              <w:bottom w:val="single" w:sz="2" w:space="0" w:color="000000"/>
              <w:right w:val="single" w:sz="4" w:space="0" w:color="000000"/>
            </w:tcBorders>
            <w:shd w:val="clear" w:color="auto" w:fill="auto"/>
          </w:tcPr>
          <w:p w14:paraId="5CF5893B" w14:textId="77777777" w:rsidR="00D8612B" w:rsidRDefault="00D8612B" w:rsidP="00F54FA0">
            <w:pPr>
              <w:spacing w:line="360" w:lineRule="auto"/>
              <w:contextualSpacing/>
              <w:jc w:val="right"/>
              <w:rPr>
                <w:rFonts w:ascii="Arial" w:eastAsia="Arial" w:hAnsi="Arial" w:cs="Arial"/>
                <w:bCs/>
                <w:color w:val="000000" w:themeColor="text1"/>
                <w:sz w:val="11"/>
                <w:szCs w:val="11"/>
                <w:lang w:val="en-US"/>
              </w:rPr>
            </w:pPr>
          </w:p>
          <w:p w14:paraId="2C051F29" w14:textId="07297837" w:rsidR="00D8612B" w:rsidRPr="00AD07C7" w:rsidRDefault="00D8612B" w:rsidP="00F54FA0">
            <w:pPr>
              <w:spacing w:line="360" w:lineRule="auto"/>
              <w:contextualSpacing/>
              <w:jc w:val="right"/>
              <w:rPr>
                <w:rFonts w:ascii="Arial" w:eastAsia="Arial" w:hAnsi="Arial" w:cs="Arial"/>
                <w:bCs/>
                <w:color w:val="000000" w:themeColor="text1"/>
                <w:sz w:val="11"/>
                <w:szCs w:val="11"/>
                <w:lang w:val="en-US"/>
              </w:rPr>
            </w:pPr>
            <w:r w:rsidRPr="00AD07C7">
              <w:rPr>
                <w:rFonts w:ascii="Arial" w:eastAsia="Arial" w:hAnsi="Arial" w:cs="Arial"/>
                <w:bCs/>
                <w:color w:val="000000" w:themeColor="text1"/>
                <w:sz w:val="11"/>
                <w:szCs w:val="11"/>
                <w:lang w:val="en-US"/>
              </w:rPr>
              <w:t>20.800.000</w:t>
            </w:r>
          </w:p>
          <w:p w14:paraId="1698AE6D" w14:textId="2DD3A8F2" w:rsidR="00D8612B" w:rsidRPr="00AD07C7" w:rsidRDefault="00D8612B" w:rsidP="00F54FA0">
            <w:pPr>
              <w:spacing w:line="360" w:lineRule="auto"/>
              <w:contextualSpacing/>
              <w:jc w:val="right"/>
              <w:rPr>
                <w:rFonts w:ascii="Arial" w:eastAsia="Arial" w:hAnsi="Arial" w:cs="Arial"/>
                <w:bCs/>
                <w:color w:val="000000" w:themeColor="text1"/>
                <w:sz w:val="11"/>
                <w:szCs w:val="11"/>
                <w:lang w:val="en-US"/>
              </w:rPr>
            </w:pP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25909D11" w14:textId="77777777" w:rsidR="00D8612B" w:rsidRDefault="00D8612B" w:rsidP="00F54FA0">
            <w:pPr>
              <w:spacing w:line="360" w:lineRule="auto"/>
              <w:contextualSpacing/>
              <w:jc w:val="center"/>
              <w:rPr>
                <w:rFonts w:ascii="Arial" w:hAnsi="Arial" w:cs="Arial"/>
                <w:bCs/>
                <w:color w:val="000000" w:themeColor="text1"/>
                <w:sz w:val="11"/>
                <w:szCs w:val="11"/>
                <w:lang w:val="en-US"/>
              </w:rPr>
            </w:pPr>
          </w:p>
          <w:p w14:paraId="7A684750" w14:textId="529E7F90" w:rsidR="00D8612B" w:rsidRPr="00AD07C7" w:rsidRDefault="00D8612B" w:rsidP="00F54FA0">
            <w:pPr>
              <w:spacing w:line="360" w:lineRule="auto"/>
              <w:contextualSpacing/>
              <w:jc w:val="center"/>
              <w:rPr>
                <w:rFonts w:ascii="Arial" w:hAnsi="Arial" w:cs="Arial"/>
                <w:bCs/>
                <w:color w:val="000000" w:themeColor="text1"/>
                <w:sz w:val="11"/>
                <w:szCs w:val="11"/>
                <w:lang w:val="en-US"/>
              </w:rPr>
            </w:pPr>
            <w:r>
              <w:rPr>
                <w:rFonts w:ascii="Arial" w:hAnsi="Arial" w:cs="Arial"/>
                <w:bCs/>
                <w:color w:val="000000" w:themeColor="text1"/>
                <w:sz w:val="11"/>
                <w:szCs w:val="11"/>
                <w:lang w:val="en-US"/>
              </w:rPr>
              <w:t>1300 Paket</w:t>
            </w:r>
          </w:p>
        </w:tc>
        <w:tc>
          <w:tcPr>
            <w:tcW w:w="828" w:type="dxa"/>
            <w:tcBorders>
              <w:top w:val="single" w:sz="2" w:space="0" w:color="000000"/>
              <w:left w:val="single" w:sz="4" w:space="0" w:color="000000"/>
              <w:bottom w:val="single" w:sz="2" w:space="0" w:color="000000"/>
              <w:right w:val="single" w:sz="4" w:space="0" w:color="000000"/>
            </w:tcBorders>
            <w:shd w:val="clear" w:color="auto" w:fill="auto"/>
          </w:tcPr>
          <w:p w14:paraId="1C55141D" w14:textId="77777777" w:rsidR="00D8612B" w:rsidRDefault="00D8612B" w:rsidP="00F54FA0">
            <w:pPr>
              <w:spacing w:line="360" w:lineRule="auto"/>
              <w:contextualSpacing/>
              <w:jc w:val="right"/>
              <w:rPr>
                <w:rFonts w:ascii="Arial" w:eastAsia="Arial" w:hAnsi="Arial" w:cs="Arial"/>
                <w:bCs/>
                <w:color w:val="000000" w:themeColor="text1"/>
                <w:sz w:val="11"/>
                <w:szCs w:val="11"/>
                <w:lang w:val="en-US"/>
              </w:rPr>
            </w:pPr>
          </w:p>
          <w:p w14:paraId="0D84BF5A" w14:textId="37E66247" w:rsidR="00D8612B" w:rsidRPr="00AD07C7" w:rsidRDefault="00D8612B" w:rsidP="00F54FA0">
            <w:pPr>
              <w:spacing w:line="360" w:lineRule="auto"/>
              <w:contextualSpacing/>
              <w:jc w:val="right"/>
              <w:rPr>
                <w:rFonts w:ascii="Arial" w:eastAsia="Arial" w:hAnsi="Arial" w:cs="Arial"/>
                <w:bCs/>
                <w:color w:val="000000" w:themeColor="text1"/>
                <w:sz w:val="11"/>
                <w:szCs w:val="11"/>
                <w:lang w:val="en-US"/>
              </w:rPr>
            </w:pPr>
            <w:r>
              <w:rPr>
                <w:rFonts w:ascii="Arial" w:eastAsia="Arial" w:hAnsi="Arial" w:cs="Arial"/>
                <w:bCs/>
                <w:color w:val="000000" w:themeColor="text1"/>
                <w:sz w:val="11"/>
                <w:szCs w:val="11"/>
                <w:lang w:val="en-US"/>
              </w:rPr>
              <w:t>22.000.000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50E79B20" w14:textId="77777777" w:rsidR="00D8612B" w:rsidRDefault="00D8612B" w:rsidP="00F54FA0">
            <w:pPr>
              <w:spacing w:line="360" w:lineRule="auto"/>
              <w:contextualSpacing/>
              <w:rPr>
                <w:rFonts w:ascii="Arial" w:hAnsi="Arial" w:cs="Arial"/>
                <w:color w:val="000000" w:themeColor="text1"/>
                <w:sz w:val="11"/>
                <w:szCs w:val="11"/>
              </w:rPr>
            </w:pPr>
          </w:p>
          <w:p w14:paraId="31DD7BBD" w14:textId="77777777" w:rsidR="00D8612B" w:rsidRDefault="00D8612B" w:rsidP="00F54FA0">
            <w:pPr>
              <w:spacing w:line="360" w:lineRule="auto"/>
              <w:contextualSpacing/>
              <w:jc w:val="center"/>
              <w:rPr>
                <w:rFonts w:ascii="Arial" w:hAnsi="Arial" w:cs="Arial"/>
                <w:color w:val="000000" w:themeColor="text1"/>
                <w:sz w:val="11"/>
                <w:szCs w:val="11"/>
                <w:lang w:val="en-US"/>
              </w:rPr>
            </w:pPr>
            <w:r>
              <w:rPr>
                <w:rFonts w:ascii="Arial" w:hAnsi="Arial" w:cs="Arial"/>
                <w:color w:val="000000" w:themeColor="text1"/>
                <w:sz w:val="11"/>
                <w:szCs w:val="11"/>
                <w:lang w:val="en-US"/>
              </w:rPr>
              <w:t>2500</w:t>
            </w:r>
          </w:p>
          <w:p w14:paraId="38AD99C4" w14:textId="35891C71" w:rsidR="00D8612B" w:rsidRPr="001E4888" w:rsidRDefault="00D8612B" w:rsidP="00F54FA0">
            <w:pPr>
              <w:spacing w:line="360" w:lineRule="auto"/>
              <w:contextualSpacing/>
              <w:jc w:val="center"/>
              <w:rPr>
                <w:rFonts w:ascii="Arial" w:hAnsi="Arial" w:cs="Arial"/>
                <w:color w:val="000000" w:themeColor="text1"/>
                <w:sz w:val="11"/>
                <w:szCs w:val="11"/>
                <w:lang w:val="en-US"/>
              </w:rPr>
            </w:pPr>
            <w:r>
              <w:rPr>
                <w:rFonts w:ascii="Arial" w:hAnsi="Arial" w:cs="Arial"/>
                <w:color w:val="000000" w:themeColor="text1"/>
                <w:sz w:val="11"/>
                <w:szCs w:val="11"/>
                <w:lang w:val="en-US"/>
              </w:rPr>
              <w:t>Paket</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350EC44B" w14:textId="77777777" w:rsidR="00D8612B" w:rsidRDefault="00D8612B" w:rsidP="00F54FA0">
            <w:pPr>
              <w:spacing w:line="360" w:lineRule="auto"/>
              <w:contextualSpacing/>
              <w:jc w:val="right"/>
              <w:rPr>
                <w:rFonts w:ascii="Arial" w:eastAsia="Arial" w:hAnsi="Arial" w:cs="Arial"/>
                <w:bCs/>
                <w:color w:val="000000" w:themeColor="text1"/>
                <w:sz w:val="11"/>
                <w:szCs w:val="11"/>
                <w:lang w:val="en-US"/>
              </w:rPr>
            </w:pPr>
          </w:p>
          <w:p w14:paraId="76F0C546" w14:textId="65568891" w:rsidR="00D8612B" w:rsidRPr="001C4177" w:rsidRDefault="00D8612B" w:rsidP="00F54FA0">
            <w:pPr>
              <w:spacing w:line="360" w:lineRule="auto"/>
              <w:contextualSpacing/>
              <w:jc w:val="right"/>
              <w:rPr>
                <w:rFonts w:ascii="Arial" w:eastAsia="Arial" w:hAnsi="Arial" w:cs="Arial"/>
                <w:b/>
                <w:color w:val="000000" w:themeColor="text1"/>
                <w:sz w:val="11"/>
                <w:szCs w:val="11"/>
              </w:rPr>
            </w:pPr>
            <w:r>
              <w:rPr>
                <w:rFonts w:ascii="Arial" w:eastAsia="Arial" w:hAnsi="Arial" w:cs="Arial"/>
                <w:bCs/>
                <w:color w:val="000000" w:themeColor="text1"/>
                <w:sz w:val="11"/>
                <w:szCs w:val="11"/>
                <w:lang w:val="en-US"/>
              </w:rPr>
              <w:t>42.800.000</w:t>
            </w:r>
          </w:p>
        </w:tc>
      </w:tr>
      <w:tr w:rsidR="00D8612B" w:rsidRPr="001C4177" w14:paraId="0F90A0AE" w14:textId="77777777" w:rsidTr="00FD33EA">
        <w:trPr>
          <w:trHeight w:val="65"/>
        </w:trPr>
        <w:tc>
          <w:tcPr>
            <w:tcW w:w="1009" w:type="dxa"/>
            <w:tcBorders>
              <w:top w:val="single" w:sz="4" w:space="0" w:color="auto"/>
              <w:left w:val="single" w:sz="4" w:space="0" w:color="000000"/>
              <w:bottom w:val="single" w:sz="4" w:space="0" w:color="auto"/>
              <w:right w:val="single" w:sz="4" w:space="0" w:color="000000"/>
            </w:tcBorders>
          </w:tcPr>
          <w:p w14:paraId="0C0B0D62" w14:textId="77777777" w:rsidR="00D8612B" w:rsidRPr="001C4177" w:rsidRDefault="00D8612B" w:rsidP="00F54FA0">
            <w:pPr>
              <w:spacing w:line="360" w:lineRule="auto"/>
              <w:contextualSpacing/>
              <w:rPr>
                <w:rFonts w:ascii="Arial" w:hAnsi="Arial" w:cs="Arial"/>
                <w:color w:val="000000" w:themeColor="text1"/>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1F0D11F7" w14:textId="77777777" w:rsidR="00D8612B" w:rsidRPr="001C4177" w:rsidRDefault="00D8612B" w:rsidP="00F54FA0">
            <w:pPr>
              <w:spacing w:line="360" w:lineRule="auto"/>
              <w:contextualSpacing/>
              <w:rPr>
                <w:rFonts w:ascii="Arial" w:hAnsi="Arial" w:cs="Arial"/>
                <w:color w:val="000000" w:themeColor="text1"/>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5376EE65" w14:textId="77777777" w:rsidR="00D8612B" w:rsidRPr="001C4177" w:rsidRDefault="00D8612B" w:rsidP="00F54FA0">
            <w:pPr>
              <w:spacing w:line="360" w:lineRule="auto"/>
              <w:contextualSpacing/>
              <w:rPr>
                <w:rFonts w:ascii="Arial" w:hAnsi="Arial" w:cs="Arial"/>
                <w:color w:val="000000" w:themeColor="text1"/>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14A48557" w14:textId="77777777" w:rsidR="00D8612B" w:rsidRPr="001C4177" w:rsidRDefault="00D8612B" w:rsidP="00F54FA0">
            <w:pPr>
              <w:spacing w:line="360" w:lineRule="auto"/>
              <w:contextualSpacing/>
              <w:rPr>
                <w:rFonts w:ascii="Arial" w:eastAsia="Arial" w:hAnsi="Arial" w:cs="Arial"/>
                <w:b/>
                <w:color w:val="000000" w:themeColor="text1"/>
                <w:sz w:val="11"/>
                <w:szCs w:val="11"/>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069C1C9F" w14:textId="77777777" w:rsidR="00D8612B" w:rsidRPr="001C4177" w:rsidRDefault="00D8612B" w:rsidP="00F54FA0">
            <w:pPr>
              <w:spacing w:line="360" w:lineRule="auto"/>
              <w:contextualSpacing/>
              <w:rPr>
                <w:rFonts w:ascii="Arial" w:eastAsia="Arial" w:hAnsi="Arial" w:cs="Arial"/>
                <w:b/>
                <w:color w:val="000000" w:themeColor="text1"/>
                <w:sz w:val="11"/>
                <w:szCs w:val="11"/>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2E02B437" w14:textId="77777777" w:rsidR="00D8612B" w:rsidRPr="001C4177" w:rsidRDefault="00D8612B" w:rsidP="00F54FA0">
            <w:pPr>
              <w:spacing w:line="360" w:lineRule="auto"/>
              <w:contextualSpacing/>
              <w:rPr>
                <w:rFonts w:ascii="Arial" w:eastAsia="Arial" w:hAnsi="Arial" w:cs="Arial"/>
                <w:b/>
                <w:color w:val="000000" w:themeColor="text1"/>
                <w:sz w:val="11"/>
                <w:szCs w:val="11"/>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38C85B27" w14:textId="77777777" w:rsidR="00D8612B" w:rsidRPr="001C4177" w:rsidRDefault="00D8612B" w:rsidP="00F54FA0">
            <w:pPr>
              <w:spacing w:line="360" w:lineRule="auto"/>
              <w:contextualSpacing/>
              <w:rPr>
                <w:rFonts w:ascii="Arial" w:eastAsia="Arial" w:hAnsi="Arial" w:cs="Arial"/>
                <w:b/>
                <w:color w:val="000000" w:themeColor="text1"/>
                <w:sz w:val="11"/>
                <w:szCs w:val="11"/>
              </w:rPr>
            </w:pPr>
          </w:p>
        </w:tc>
        <w:tc>
          <w:tcPr>
            <w:tcW w:w="284"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795DB158" w14:textId="77777777" w:rsidR="00D8612B" w:rsidRPr="001C4177" w:rsidRDefault="00D8612B" w:rsidP="00F54FA0">
            <w:pPr>
              <w:spacing w:line="360" w:lineRule="auto"/>
              <w:contextualSpacing/>
              <w:rPr>
                <w:rFonts w:ascii="Arial" w:eastAsia="Arial" w:hAnsi="Arial" w:cs="Arial"/>
                <w:b/>
                <w:color w:val="000000" w:themeColor="text1"/>
                <w:sz w:val="11"/>
                <w:szCs w:val="11"/>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A69766E" w14:textId="77777777" w:rsidR="00D8612B" w:rsidRPr="001C4177" w:rsidRDefault="00D8612B" w:rsidP="00F54FA0">
            <w:pPr>
              <w:spacing w:line="360" w:lineRule="auto"/>
              <w:contextualSpacing/>
              <w:rPr>
                <w:rFonts w:ascii="Arial" w:eastAsia="Arial" w:hAnsi="Arial" w:cs="Arial"/>
                <w:b/>
                <w:color w:val="000000" w:themeColor="text1"/>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AF11E5F" w14:textId="77777777" w:rsidR="00D8612B" w:rsidRPr="001C4177" w:rsidRDefault="00D8612B" w:rsidP="00F54FA0">
            <w:pPr>
              <w:spacing w:line="360" w:lineRule="auto"/>
              <w:contextualSpacing/>
              <w:rPr>
                <w:rFonts w:ascii="Arial" w:eastAsia="Arial" w:hAnsi="Arial" w:cs="Arial"/>
                <w:bCs/>
                <w:color w:val="000000" w:themeColor="text1"/>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F26F621" w14:textId="77777777" w:rsidR="00D8612B" w:rsidRPr="001C4177" w:rsidRDefault="00D8612B" w:rsidP="00F54FA0">
            <w:pPr>
              <w:spacing w:line="360" w:lineRule="auto"/>
              <w:contextualSpacing/>
              <w:jc w:val="center"/>
              <w:rPr>
                <w:rFonts w:ascii="Arial" w:hAnsi="Arial" w:cs="Arial"/>
                <w:color w:val="000000" w:themeColor="text1"/>
                <w:sz w:val="11"/>
                <w:szCs w:val="11"/>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4BD451A" w14:textId="77777777" w:rsidR="00D8612B" w:rsidRPr="001C4177" w:rsidRDefault="00D8612B" w:rsidP="00F54FA0">
            <w:pPr>
              <w:spacing w:line="360" w:lineRule="auto"/>
              <w:contextualSpacing/>
              <w:jc w:val="center"/>
              <w:rPr>
                <w:rFonts w:ascii="Arial" w:hAnsi="Arial" w:cs="Arial"/>
                <w:color w:val="000000" w:themeColor="text1"/>
                <w:sz w:val="11"/>
                <w:szCs w:val="11"/>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C10CCB0" w14:textId="77777777" w:rsidR="00D8612B" w:rsidRPr="001C4177" w:rsidRDefault="00D8612B" w:rsidP="00F54FA0">
            <w:pPr>
              <w:spacing w:line="360" w:lineRule="auto"/>
              <w:contextualSpacing/>
              <w:jc w:val="center"/>
              <w:rPr>
                <w:rFonts w:ascii="Arial" w:eastAsia="Arial" w:hAnsi="Arial" w:cs="Arial"/>
                <w:b/>
                <w:color w:val="000000" w:themeColor="text1"/>
                <w:sz w:val="11"/>
                <w:szCs w:val="11"/>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B895867" w14:textId="77777777" w:rsidR="00D8612B" w:rsidRPr="001C4177" w:rsidRDefault="00D8612B" w:rsidP="00F54FA0">
            <w:pPr>
              <w:spacing w:line="360" w:lineRule="auto"/>
              <w:contextualSpacing/>
              <w:jc w:val="center"/>
              <w:rPr>
                <w:rFonts w:ascii="Arial" w:hAnsi="Arial" w:cs="Arial"/>
                <w:color w:val="000000" w:themeColor="text1"/>
                <w:sz w:val="11"/>
                <w:szCs w:val="11"/>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F11206F" w14:textId="77777777" w:rsidR="00D8612B" w:rsidRPr="001C4177" w:rsidRDefault="00D8612B" w:rsidP="00F54FA0">
            <w:pPr>
              <w:spacing w:line="360" w:lineRule="auto"/>
              <w:contextualSpacing/>
              <w:jc w:val="center"/>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F164B4B" w14:textId="77777777" w:rsidR="00D8612B" w:rsidRPr="001C4177" w:rsidRDefault="00D8612B" w:rsidP="00F54FA0">
            <w:pPr>
              <w:spacing w:line="360" w:lineRule="auto"/>
              <w:contextualSpacing/>
              <w:jc w:val="center"/>
              <w:rPr>
                <w:rFonts w:ascii="Arial" w:hAnsi="Arial" w:cs="Arial"/>
                <w:color w:val="000000" w:themeColor="text1"/>
                <w:sz w:val="11"/>
                <w:szCs w:val="11"/>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5535796" w14:textId="77777777" w:rsidR="00D8612B" w:rsidRPr="001C4177" w:rsidRDefault="00D8612B" w:rsidP="00F54FA0">
            <w:pPr>
              <w:spacing w:line="360" w:lineRule="auto"/>
              <w:contextualSpacing/>
              <w:jc w:val="center"/>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953D915" w14:textId="77777777" w:rsidR="00D8612B" w:rsidRPr="001C4177" w:rsidRDefault="00D8612B" w:rsidP="00F54FA0">
            <w:pPr>
              <w:spacing w:line="360" w:lineRule="auto"/>
              <w:contextualSpacing/>
              <w:jc w:val="center"/>
              <w:rPr>
                <w:rFonts w:ascii="Arial" w:hAnsi="Arial" w:cs="Arial"/>
                <w:color w:val="000000" w:themeColor="text1"/>
                <w:sz w:val="11"/>
                <w:szCs w:val="11"/>
              </w:rPr>
            </w:pPr>
          </w:p>
        </w:tc>
        <w:tc>
          <w:tcPr>
            <w:tcW w:w="85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0BBA7F5" w14:textId="77777777" w:rsidR="00D8612B" w:rsidRPr="00AD07C7" w:rsidRDefault="00D8612B" w:rsidP="00F54FA0">
            <w:pPr>
              <w:spacing w:line="360" w:lineRule="auto"/>
              <w:contextualSpacing/>
              <w:jc w:val="right"/>
              <w:rPr>
                <w:rFonts w:ascii="Arial" w:eastAsia="Arial" w:hAnsi="Arial" w:cs="Arial"/>
                <w:bCs/>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A275E15" w14:textId="77777777" w:rsidR="00D8612B" w:rsidRPr="00AD07C7" w:rsidRDefault="00D8612B" w:rsidP="00F54FA0">
            <w:pPr>
              <w:spacing w:line="360" w:lineRule="auto"/>
              <w:contextualSpacing/>
              <w:jc w:val="center"/>
              <w:rPr>
                <w:rFonts w:ascii="Arial" w:hAnsi="Arial" w:cs="Arial"/>
                <w:bCs/>
                <w:color w:val="000000" w:themeColor="text1"/>
                <w:sz w:val="11"/>
                <w:szCs w:val="11"/>
              </w:rPr>
            </w:pPr>
          </w:p>
        </w:tc>
        <w:tc>
          <w:tcPr>
            <w:tcW w:w="82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351440B" w14:textId="77777777" w:rsidR="00D8612B" w:rsidRPr="00AD07C7" w:rsidRDefault="00D8612B" w:rsidP="00F54FA0">
            <w:pPr>
              <w:spacing w:line="360" w:lineRule="auto"/>
              <w:contextualSpacing/>
              <w:jc w:val="right"/>
              <w:rPr>
                <w:rFonts w:ascii="Arial" w:eastAsia="Arial" w:hAnsi="Arial" w:cs="Arial"/>
                <w:bCs/>
                <w:color w:val="000000" w:themeColor="text1"/>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FAC0980" w14:textId="77777777" w:rsidR="00D8612B" w:rsidRPr="001C4177" w:rsidRDefault="00D8612B" w:rsidP="00F54FA0">
            <w:pPr>
              <w:spacing w:line="360" w:lineRule="auto"/>
              <w:contextualSpacing/>
              <w:rPr>
                <w:rFonts w:ascii="Arial" w:hAnsi="Arial" w:cs="Arial"/>
                <w:color w:val="000000" w:themeColor="text1"/>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5F5537C" w14:textId="77777777" w:rsidR="00D8612B" w:rsidRPr="001C4177" w:rsidRDefault="00D8612B" w:rsidP="00F54FA0">
            <w:pPr>
              <w:spacing w:line="360" w:lineRule="auto"/>
              <w:contextualSpacing/>
              <w:jc w:val="right"/>
              <w:rPr>
                <w:rFonts w:ascii="Arial" w:eastAsia="Arial" w:hAnsi="Arial" w:cs="Arial"/>
                <w:b/>
                <w:color w:val="000000" w:themeColor="text1"/>
                <w:sz w:val="11"/>
                <w:szCs w:val="11"/>
              </w:rPr>
            </w:pPr>
          </w:p>
        </w:tc>
      </w:tr>
      <w:tr w:rsidR="00D8612B" w:rsidRPr="001C4177" w14:paraId="6E509C84" w14:textId="77777777" w:rsidTr="00FD33EA">
        <w:trPr>
          <w:trHeight w:val="264"/>
        </w:trPr>
        <w:tc>
          <w:tcPr>
            <w:tcW w:w="1009" w:type="dxa"/>
            <w:tcBorders>
              <w:top w:val="single" w:sz="4" w:space="0" w:color="auto"/>
              <w:left w:val="single" w:sz="4" w:space="0" w:color="000000"/>
              <w:bottom w:val="single" w:sz="4" w:space="0" w:color="auto"/>
              <w:right w:val="single" w:sz="4" w:space="0" w:color="000000"/>
            </w:tcBorders>
          </w:tcPr>
          <w:p w14:paraId="3A70E484" w14:textId="77777777" w:rsidR="00D8612B" w:rsidRPr="001C4177" w:rsidRDefault="00D8612B" w:rsidP="00F54FA0">
            <w:pPr>
              <w:spacing w:line="360" w:lineRule="auto"/>
              <w:rPr>
                <w:rFonts w:ascii="Arial" w:hAnsi="Arial" w:cs="Arial"/>
                <w:color w:val="000000" w:themeColor="text1"/>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17FB635D" w14:textId="77777777" w:rsidR="00D8612B" w:rsidRPr="001C4177" w:rsidRDefault="00D8612B" w:rsidP="00F54FA0">
            <w:pPr>
              <w:spacing w:line="360" w:lineRule="auto"/>
              <w:rPr>
                <w:rFonts w:ascii="Arial" w:hAnsi="Arial" w:cs="Arial"/>
                <w:color w:val="000000" w:themeColor="text1"/>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221F9E3C" w14:textId="77777777" w:rsidR="00D8612B" w:rsidRPr="001C4177" w:rsidRDefault="00D8612B" w:rsidP="00F54FA0">
            <w:pPr>
              <w:spacing w:line="360" w:lineRule="auto"/>
              <w:rPr>
                <w:rFonts w:ascii="Arial" w:hAnsi="Arial" w:cs="Arial"/>
                <w:color w:val="000000" w:themeColor="text1"/>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auto"/>
          </w:tcPr>
          <w:p w14:paraId="32062729" w14:textId="1D38B0A9" w:rsidR="00D8612B" w:rsidRPr="001C4177" w:rsidRDefault="00D8612B" w:rsidP="00F54FA0">
            <w:pPr>
              <w:spacing w:line="360" w:lineRule="auto"/>
              <w:rPr>
                <w:rFonts w:ascii="Arial" w:eastAsia="Arial" w:hAnsi="Arial" w:cs="Arial"/>
                <w:bCs/>
                <w:color w:val="000000" w:themeColor="text1"/>
                <w:sz w:val="11"/>
                <w:szCs w:val="11"/>
              </w:rPr>
            </w:pPr>
            <w:r w:rsidRPr="001C4177">
              <w:rPr>
                <w:rFonts w:ascii="Arial" w:eastAsia="Arial" w:hAnsi="Arial" w:cs="Arial"/>
                <w:bCs/>
                <w:sz w:val="11"/>
                <w:szCs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31190EB0" w14:textId="22DDF4C6" w:rsidR="00D8612B" w:rsidRPr="001C4177" w:rsidRDefault="00D8612B" w:rsidP="00F54FA0">
            <w:pPr>
              <w:spacing w:line="360" w:lineRule="auto"/>
              <w:rPr>
                <w:rFonts w:ascii="Arial" w:eastAsia="Arial" w:hAnsi="Arial" w:cs="Arial"/>
                <w:bCs/>
                <w:color w:val="000000" w:themeColor="text1"/>
                <w:sz w:val="11"/>
                <w:szCs w:val="11"/>
              </w:rPr>
            </w:pPr>
            <w:r w:rsidRPr="001C4177">
              <w:rPr>
                <w:rFonts w:ascii="Arial" w:eastAsia="Arial" w:hAnsi="Arial" w:cs="Arial"/>
                <w:bCs/>
                <w:sz w:val="11"/>
                <w:szCs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295531A8" w14:textId="38041E4E" w:rsidR="00D8612B" w:rsidRPr="001C4177" w:rsidRDefault="00D8612B" w:rsidP="00F54FA0">
            <w:pPr>
              <w:spacing w:line="360" w:lineRule="auto"/>
              <w:rPr>
                <w:rFonts w:ascii="Arial" w:eastAsia="Arial" w:hAnsi="Arial" w:cs="Arial"/>
                <w:bCs/>
                <w:color w:val="000000" w:themeColor="text1"/>
                <w:sz w:val="11"/>
                <w:szCs w:val="11"/>
              </w:rPr>
            </w:pPr>
            <w:r w:rsidRPr="001C4177">
              <w:rPr>
                <w:rFonts w:ascii="Arial" w:eastAsia="Arial" w:hAnsi="Arial" w:cs="Arial"/>
                <w:bCs/>
                <w:sz w:val="11"/>
                <w:szCs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445ECAF4" w14:textId="110B7007" w:rsidR="00D8612B" w:rsidRPr="001C4177" w:rsidRDefault="00D8612B" w:rsidP="00F54FA0">
            <w:pPr>
              <w:spacing w:line="360" w:lineRule="auto"/>
              <w:rPr>
                <w:rFonts w:ascii="Arial" w:eastAsia="Arial" w:hAnsi="Arial" w:cs="Arial"/>
                <w:bCs/>
                <w:color w:val="000000" w:themeColor="text1"/>
                <w:sz w:val="11"/>
                <w:szCs w:val="11"/>
              </w:rPr>
            </w:pPr>
            <w:r w:rsidRPr="001C4177">
              <w:rPr>
                <w:rFonts w:ascii="Arial" w:eastAsia="Arial" w:hAnsi="Arial" w:cs="Arial"/>
                <w:bCs/>
                <w:sz w:val="11"/>
                <w:szCs w:val="11"/>
                <w:lang w:val="en-US"/>
              </w:rPr>
              <w:t>2.08</w:t>
            </w:r>
          </w:p>
        </w:tc>
        <w:tc>
          <w:tcPr>
            <w:tcW w:w="284" w:type="dxa"/>
            <w:tcBorders>
              <w:top w:val="single" w:sz="4" w:space="0" w:color="auto"/>
              <w:left w:val="single" w:sz="4" w:space="0" w:color="000000"/>
              <w:bottom w:val="single" w:sz="4" w:space="0" w:color="auto"/>
              <w:right w:val="single" w:sz="4" w:space="0" w:color="000000"/>
            </w:tcBorders>
            <w:shd w:val="clear" w:color="auto" w:fill="auto"/>
          </w:tcPr>
          <w:p w14:paraId="039CD314" w14:textId="2587F426" w:rsidR="00D8612B" w:rsidRPr="001C4177" w:rsidRDefault="00D8612B" w:rsidP="00F54FA0">
            <w:pPr>
              <w:spacing w:line="360" w:lineRule="auto"/>
              <w:rPr>
                <w:rFonts w:ascii="Arial" w:eastAsia="Arial" w:hAnsi="Arial" w:cs="Arial"/>
                <w:bCs/>
                <w:color w:val="000000" w:themeColor="text1"/>
                <w:sz w:val="11"/>
                <w:szCs w:val="11"/>
              </w:rPr>
            </w:pPr>
            <w:r w:rsidRPr="001C4177">
              <w:rPr>
                <w:rFonts w:ascii="Arial" w:eastAsia="Arial" w:hAnsi="Arial" w:cs="Arial"/>
                <w:bCs/>
                <w:color w:val="000000" w:themeColor="text1"/>
                <w:sz w:val="11"/>
                <w:szCs w:val="11"/>
                <w:lang w:val="en-US"/>
              </w:rPr>
              <w:t>02</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325A50FA" w14:textId="5CCAF984" w:rsidR="00D8612B" w:rsidRPr="001C4177" w:rsidRDefault="00D8612B" w:rsidP="00F54FA0">
            <w:pPr>
              <w:spacing w:line="360" w:lineRule="auto"/>
              <w:rPr>
                <w:rFonts w:ascii="Arial" w:eastAsia="Arial" w:hAnsi="Arial" w:cs="Arial"/>
                <w:bCs/>
                <w:color w:val="000000" w:themeColor="text1"/>
                <w:sz w:val="11"/>
                <w:szCs w:val="11"/>
                <w:lang w:val="en-US"/>
              </w:rPr>
            </w:pPr>
            <w:r w:rsidRPr="001C4177">
              <w:rPr>
                <w:rFonts w:ascii="Arial" w:eastAsia="Arial" w:hAnsi="Arial" w:cs="Arial"/>
                <w:bCs/>
                <w:color w:val="000000" w:themeColor="text1"/>
                <w:sz w:val="11"/>
                <w:szCs w:val="11"/>
                <w:lang w:val="en-US"/>
              </w:rPr>
              <w:t>Sub Kegiatan Penyediaan jasa komunikasi, Sumber Daya Air dan Listrik</w:t>
            </w: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4DE14ED3" w14:textId="1ADB785A" w:rsidR="00D8612B" w:rsidRPr="001C4177" w:rsidRDefault="00D8612B" w:rsidP="00F54FA0">
            <w:pPr>
              <w:spacing w:line="360" w:lineRule="auto"/>
              <w:rPr>
                <w:rFonts w:ascii="Arial" w:eastAsia="Arial" w:hAnsi="Arial" w:cs="Arial"/>
                <w:bCs/>
                <w:color w:val="000000" w:themeColor="text1"/>
                <w:sz w:val="11"/>
                <w:szCs w:val="11"/>
                <w:lang w:val="en-US"/>
              </w:rPr>
            </w:pPr>
            <w:r w:rsidRPr="001C4177">
              <w:rPr>
                <w:rFonts w:ascii="Arial" w:eastAsia="Arial" w:hAnsi="Arial" w:cs="Arial"/>
                <w:bCs/>
                <w:color w:val="000000" w:themeColor="text1"/>
                <w:sz w:val="11"/>
                <w:szCs w:val="11"/>
                <w:lang w:val="en-US"/>
              </w:rPr>
              <w:t>Jumlah Rekening Listrik yang dibayarkan</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0B4D080A" w14:textId="77777777" w:rsidR="00D8612B" w:rsidRPr="001C4177" w:rsidRDefault="00D8612B" w:rsidP="00F54FA0">
            <w:pPr>
              <w:spacing w:line="360" w:lineRule="auto"/>
              <w:jc w:val="center"/>
              <w:rPr>
                <w:rFonts w:ascii="Arial" w:hAnsi="Arial" w:cs="Arial"/>
                <w:color w:val="000000" w:themeColor="text1"/>
                <w:sz w:val="11"/>
                <w:szCs w:val="11"/>
                <w:lang w:val="en-US"/>
              </w:rPr>
            </w:pPr>
          </w:p>
          <w:p w14:paraId="5799E3D8" w14:textId="253A3017" w:rsidR="00D8612B" w:rsidRPr="001C4177" w:rsidRDefault="00D8612B" w:rsidP="00F54FA0">
            <w:pPr>
              <w:spacing w:line="360" w:lineRule="auto"/>
              <w:jc w:val="center"/>
              <w:rPr>
                <w:rFonts w:ascii="Arial" w:hAnsi="Arial" w:cs="Arial"/>
                <w:color w:val="000000" w:themeColor="text1"/>
                <w:sz w:val="11"/>
                <w:szCs w:val="11"/>
              </w:rPr>
            </w:pPr>
            <w:r w:rsidRPr="001C4177">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07FE00D1" w14:textId="77777777" w:rsidR="00D8612B" w:rsidRPr="001C4177" w:rsidRDefault="00D8612B" w:rsidP="00F54FA0">
            <w:pPr>
              <w:spacing w:line="360" w:lineRule="auto"/>
              <w:jc w:val="center"/>
              <w:rPr>
                <w:rFonts w:ascii="Arial" w:hAnsi="Arial" w:cs="Arial"/>
                <w:color w:val="000000" w:themeColor="text1"/>
                <w:sz w:val="11"/>
                <w:szCs w:val="11"/>
                <w:lang w:val="en-US"/>
              </w:rPr>
            </w:pPr>
          </w:p>
          <w:p w14:paraId="45C6C496" w14:textId="36720674" w:rsidR="00D8612B" w:rsidRPr="001C4177" w:rsidRDefault="00D8612B" w:rsidP="00F54FA0">
            <w:pPr>
              <w:spacing w:line="360" w:lineRule="auto"/>
              <w:jc w:val="center"/>
              <w:rPr>
                <w:rFonts w:ascii="Arial" w:hAnsi="Arial" w:cs="Arial"/>
                <w:color w:val="000000" w:themeColor="text1"/>
                <w:sz w:val="11"/>
                <w:szCs w:val="11"/>
              </w:rPr>
            </w:pPr>
            <w:r w:rsidRPr="001C4177">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45E2F046" w14:textId="77777777" w:rsidR="00D8612B" w:rsidRDefault="00D8612B" w:rsidP="00F54FA0">
            <w:pPr>
              <w:spacing w:line="360" w:lineRule="auto"/>
              <w:jc w:val="center"/>
              <w:rPr>
                <w:rFonts w:ascii="Arial" w:eastAsia="Arial" w:hAnsi="Arial" w:cs="Arial"/>
                <w:b/>
                <w:color w:val="000000" w:themeColor="text1"/>
                <w:sz w:val="11"/>
              </w:rPr>
            </w:pPr>
          </w:p>
          <w:p w14:paraId="757096A4" w14:textId="2E2894FB" w:rsidR="00D8612B" w:rsidRPr="001C4177" w:rsidRDefault="00D8612B" w:rsidP="00F54FA0">
            <w:pPr>
              <w:spacing w:line="360" w:lineRule="auto"/>
              <w:jc w:val="center"/>
              <w:rPr>
                <w:rFonts w:ascii="Arial" w:eastAsia="Arial" w:hAnsi="Arial" w:cs="Arial"/>
                <w:b/>
                <w:color w:val="000000" w:themeColor="text1"/>
                <w:sz w:val="11"/>
                <w:szCs w:val="11"/>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1A303B4F" w14:textId="77777777" w:rsidR="00D8612B" w:rsidRPr="001C4177" w:rsidRDefault="00D8612B" w:rsidP="00F54FA0">
            <w:pPr>
              <w:spacing w:line="360" w:lineRule="auto"/>
              <w:jc w:val="center"/>
              <w:rPr>
                <w:rFonts w:ascii="Arial" w:hAnsi="Arial" w:cs="Arial"/>
                <w:color w:val="000000" w:themeColor="text1"/>
                <w:sz w:val="11"/>
                <w:szCs w:val="11"/>
                <w:lang w:val="en-US"/>
              </w:rPr>
            </w:pPr>
          </w:p>
          <w:p w14:paraId="7B4FFDD9" w14:textId="47600011" w:rsidR="00D8612B" w:rsidRPr="001C4177" w:rsidRDefault="00D8612B" w:rsidP="00F54FA0">
            <w:pPr>
              <w:spacing w:line="360" w:lineRule="auto"/>
              <w:jc w:val="center"/>
              <w:rPr>
                <w:rFonts w:ascii="Arial" w:hAnsi="Arial" w:cs="Arial"/>
                <w:color w:val="000000" w:themeColor="text1"/>
                <w:sz w:val="11"/>
                <w:szCs w:val="11"/>
              </w:rPr>
            </w:pPr>
            <w:r w:rsidRPr="001C4177">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5EBF6EB0" w14:textId="77777777" w:rsidR="00D8612B" w:rsidRDefault="00D8612B" w:rsidP="00F54FA0">
            <w:pPr>
              <w:spacing w:line="360" w:lineRule="auto"/>
              <w:jc w:val="center"/>
              <w:rPr>
                <w:rFonts w:ascii="Arial" w:eastAsia="Arial" w:hAnsi="Arial" w:cs="Arial"/>
                <w:b/>
                <w:color w:val="000000" w:themeColor="text1"/>
                <w:sz w:val="11"/>
              </w:rPr>
            </w:pPr>
          </w:p>
          <w:p w14:paraId="46CA59CE" w14:textId="71062FC6" w:rsidR="00D8612B" w:rsidRPr="001C4177" w:rsidRDefault="00D8612B" w:rsidP="00F54FA0">
            <w:pPr>
              <w:spacing w:line="360" w:lineRule="auto"/>
              <w:jc w:val="center"/>
              <w:rPr>
                <w:rFonts w:ascii="Arial" w:eastAsia="Arial" w:hAnsi="Arial" w:cs="Arial"/>
                <w:b/>
                <w:color w:val="000000" w:themeColor="text1"/>
                <w:sz w:val="11"/>
                <w:szCs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5ACC9A68" w14:textId="77777777" w:rsidR="00D8612B" w:rsidRPr="001C4177" w:rsidRDefault="00D8612B" w:rsidP="00F54FA0">
            <w:pPr>
              <w:spacing w:line="360" w:lineRule="auto"/>
              <w:jc w:val="center"/>
              <w:rPr>
                <w:rFonts w:ascii="Arial" w:hAnsi="Arial" w:cs="Arial"/>
                <w:color w:val="000000" w:themeColor="text1"/>
                <w:sz w:val="11"/>
                <w:szCs w:val="11"/>
                <w:lang w:val="en-US"/>
              </w:rPr>
            </w:pPr>
          </w:p>
          <w:p w14:paraId="5BE403EF" w14:textId="764C7938" w:rsidR="00D8612B" w:rsidRPr="001C4177" w:rsidRDefault="00D8612B" w:rsidP="00F54FA0">
            <w:pPr>
              <w:spacing w:line="360" w:lineRule="auto"/>
              <w:jc w:val="center"/>
              <w:rPr>
                <w:rFonts w:ascii="Arial" w:hAnsi="Arial" w:cs="Arial"/>
                <w:color w:val="000000" w:themeColor="text1"/>
                <w:sz w:val="11"/>
                <w:szCs w:val="11"/>
              </w:rPr>
            </w:pPr>
            <w:r w:rsidRPr="001C4177">
              <w:rPr>
                <w:rFonts w:ascii="Arial" w:hAnsi="Arial" w:cs="Arial"/>
                <w:color w:val="000000" w:themeColor="text1"/>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1B563680" w14:textId="77777777" w:rsidR="00D8612B" w:rsidRDefault="00D8612B" w:rsidP="00F54FA0">
            <w:pPr>
              <w:spacing w:line="360" w:lineRule="auto"/>
              <w:jc w:val="center"/>
              <w:rPr>
                <w:rFonts w:ascii="Arial" w:eastAsia="Arial" w:hAnsi="Arial" w:cs="Arial"/>
                <w:b/>
                <w:color w:val="000000" w:themeColor="text1"/>
                <w:sz w:val="11"/>
              </w:rPr>
            </w:pPr>
          </w:p>
          <w:p w14:paraId="5577C855" w14:textId="55759EB2" w:rsidR="00D8612B" w:rsidRPr="001C4177" w:rsidRDefault="00D8612B" w:rsidP="00F54FA0">
            <w:pPr>
              <w:spacing w:line="360" w:lineRule="auto"/>
              <w:jc w:val="center"/>
              <w:rPr>
                <w:rFonts w:ascii="Arial" w:eastAsia="Arial" w:hAnsi="Arial" w:cs="Arial"/>
                <w:b/>
                <w:color w:val="000000" w:themeColor="text1"/>
                <w:sz w:val="11"/>
                <w:szCs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74074435" w14:textId="77777777" w:rsidR="00D8612B" w:rsidRDefault="00D8612B" w:rsidP="00F54FA0">
            <w:pPr>
              <w:spacing w:line="360" w:lineRule="auto"/>
              <w:contextualSpacing/>
              <w:jc w:val="center"/>
              <w:rPr>
                <w:rFonts w:ascii="Arial" w:hAnsi="Arial" w:cs="Arial"/>
                <w:color w:val="000000" w:themeColor="text1"/>
                <w:sz w:val="11"/>
                <w:szCs w:val="11"/>
                <w:lang w:val="en-US"/>
              </w:rPr>
            </w:pPr>
          </w:p>
          <w:p w14:paraId="6F4D3CEB" w14:textId="06F1599B" w:rsidR="00D8612B" w:rsidRPr="001C4177" w:rsidRDefault="00D8612B" w:rsidP="00F54FA0">
            <w:pPr>
              <w:spacing w:line="360" w:lineRule="auto"/>
              <w:contextualSpacing/>
              <w:jc w:val="center"/>
              <w:rPr>
                <w:rFonts w:ascii="Arial" w:hAnsi="Arial" w:cs="Arial"/>
                <w:color w:val="000000" w:themeColor="text1"/>
                <w:sz w:val="11"/>
                <w:szCs w:val="11"/>
                <w:lang w:val="en-US"/>
              </w:rPr>
            </w:pPr>
            <w:r>
              <w:rPr>
                <w:rFonts w:ascii="Arial" w:hAnsi="Arial" w:cs="Arial"/>
                <w:color w:val="000000" w:themeColor="text1"/>
                <w:sz w:val="11"/>
                <w:szCs w:val="11"/>
                <w:lang w:val="en-US"/>
              </w:rPr>
              <w:t>12 Bulan</w:t>
            </w:r>
          </w:p>
        </w:tc>
        <w:tc>
          <w:tcPr>
            <w:tcW w:w="851" w:type="dxa"/>
            <w:tcBorders>
              <w:top w:val="single" w:sz="2" w:space="0" w:color="000000"/>
              <w:left w:val="single" w:sz="4" w:space="0" w:color="000000"/>
              <w:bottom w:val="single" w:sz="2" w:space="0" w:color="000000"/>
              <w:right w:val="single" w:sz="4" w:space="0" w:color="000000"/>
            </w:tcBorders>
            <w:shd w:val="clear" w:color="auto" w:fill="auto"/>
          </w:tcPr>
          <w:p w14:paraId="6E66D80C" w14:textId="77777777" w:rsidR="00D8612B" w:rsidRDefault="00D8612B" w:rsidP="00F54FA0">
            <w:pPr>
              <w:spacing w:line="360" w:lineRule="auto"/>
              <w:contextualSpacing/>
              <w:jc w:val="right"/>
              <w:rPr>
                <w:rFonts w:ascii="Arial" w:eastAsia="Arial" w:hAnsi="Arial" w:cs="Arial"/>
                <w:bCs/>
                <w:color w:val="000000" w:themeColor="text1"/>
                <w:sz w:val="11"/>
                <w:szCs w:val="11"/>
                <w:lang w:val="en-US"/>
              </w:rPr>
            </w:pPr>
          </w:p>
          <w:p w14:paraId="0126EDA0" w14:textId="6DA1AC96" w:rsidR="00D8612B" w:rsidRPr="00AD07C7" w:rsidRDefault="00D8612B" w:rsidP="00F54FA0">
            <w:pPr>
              <w:spacing w:line="360" w:lineRule="auto"/>
              <w:contextualSpacing/>
              <w:jc w:val="right"/>
              <w:rPr>
                <w:rFonts w:ascii="Arial" w:eastAsia="Arial" w:hAnsi="Arial" w:cs="Arial"/>
                <w:bCs/>
                <w:color w:val="000000" w:themeColor="text1"/>
                <w:sz w:val="11"/>
                <w:szCs w:val="11"/>
                <w:lang w:val="en-US"/>
              </w:rPr>
            </w:pPr>
            <w:r w:rsidRPr="00AD07C7">
              <w:rPr>
                <w:rFonts w:ascii="Arial" w:eastAsia="Arial" w:hAnsi="Arial" w:cs="Arial"/>
                <w:bCs/>
                <w:color w:val="000000" w:themeColor="text1"/>
                <w:sz w:val="11"/>
                <w:szCs w:val="11"/>
                <w:lang w:val="en-US"/>
              </w:rPr>
              <w:t>133.400.000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63223B2A" w14:textId="77777777" w:rsidR="00D8612B" w:rsidRDefault="00D8612B" w:rsidP="00F54FA0">
            <w:pPr>
              <w:spacing w:line="360" w:lineRule="auto"/>
              <w:contextualSpacing/>
              <w:jc w:val="center"/>
              <w:rPr>
                <w:rFonts w:ascii="Arial" w:hAnsi="Arial" w:cs="Arial"/>
                <w:bCs/>
                <w:color w:val="000000" w:themeColor="text1"/>
                <w:sz w:val="11"/>
                <w:szCs w:val="11"/>
                <w:lang w:val="en-US"/>
              </w:rPr>
            </w:pPr>
          </w:p>
          <w:p w14:paraId="4D76B61E" w14:textId="7A7B3160" w:rsidR="00D8612B" w:rsidRPr="00AD07C7" w:rsidRDefault="00D8612B" w:rsidP="00F54FA0">
            <w:pPr>
              <w:spacing w:line="360" w:lineRule="auto"/>
              <w:contextualSpacing/>
              <w:jc w:val="both"/>
              <w:rPr>
                <w:rFonts w:ascii="Arial" w:hAnsi="Arial" w:cs="Arial"/>
                <w:bCs/>
                <w:color w:val="000000" w:themeColor="text1"/>
                <w:sz w:val="11"/>
                <w:szCs w:val="11"/>
                <w:lang w:val="en-US"/>
              </w:rPr>
            </w:pPr>
            <w:r>
              <w:rPr>
                <w:rFonts w:ascii="Arial" w:hAnsi="Arial" w:cs="Arial"/>
                <w:bCs/>
                <w:color w:val="000000" w:themeColor="text1"/>
                <w:sz w:val="11"/>
                <w:szCs w:val="11"/>
                <w:lang w:val="en-US"/>
              </w:rPr>
              <w:t>12 Bulan</w:t>
            </w:r>
          </w:p>
        </w:tc>
        <w:tc>
          <w:tcPr>
            <w:tcW w:w="828" w:type="dxa"/>
            <w:tcBorders>
              <w:top w:val="single" w:sz="2" w:space="0" w:color="000000"/>
              <w:left w:val="single" w:sz="4" w:space="0" w:color="000000"/>
              <w:bottom w:val="single" w:sz="2" w:space="0" w:color="000000"/>
              <w:right w:val="single" w:sz="4" w:space="0" w:color="000000"/>
            </w:tcBorders>
            <w:shd w:val="clear" w:color="auto" w:fill="auto"/>
          </w:tcPr>
          <w:p w14:paraId="6CCF2843" w14:textId="77777777" w:rsidR="00D8612B" w:rsidRDefault="00D8612B" w:rsidP="00F54FA0">
            <w:pPr>
              <w:spacing w:line="360" w:lineRule="auto"/>
              <w:contextualSpacing/>
              <w:jc w:val="right"/>
              <w:rPr>
                <w:rFonts w:ascii="Arial" w:eastAsia="Arial" w:hAnsi="Arial" w:cs="Arial"/>
                <w:bCs/>
                <w:color w:val="000000" w:themeColor="text1"/>
                <w:sz w:val="11"/>
                <w:szCs w:val="11"/>
                <w:lang w:val="en-US"/>
              </w:rPr>
            </w:pPr>
          </w:p>
          <w:p w14:paraId="5E357012" w14:textId="3344ADE0" w:rsidR="00D8612B" w:rsidRPr="00AD07C7" w:rsidRDefault="00D8612B" w:rsidP="00F54FA0">
            <w:pPr>
              <w:spacing w:line="360" w:lineRule="auto"/>
              <w:contextualSpacing/>
              <w:jc w:val="right"/>
              <w:rPr>
                <w:rFonts w:ascii="Arial" w:eastAsia="Arial" w:hAnsi="Arial" w:cs="Arial"/>
                <w:bCs/>
                <w:color w:val="000000" w:themeColor="text1"/>
                <w:sz w:val="11"/>
                <w:szCs w:val="11"/>
                <w:lang w:val="en-US"/>
              </w:rPr>
            </w:pPr>
            <w:r>
              <w:rPr>
                <w:rFonts w:ascii="Arial" w:eastAsia="Arial" w:hAnsi="Arial" w:cs="Arial"/>
                <w:bCs/>
                <w:color w:val="000000" w:themeColor="text1"/>
                <w:sz w:val="11"/>
                <w:szCs w:val="11"/>
                <w:lang w:val="en-US"/>
              </w:rPr>
              <w:t>155.000.000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056B72DE" w14:textId="77777777" w:rsidR="00D8612B" w:rsidRDefault="00D8612B" w:rsidP="00F54FA0">
            <w:pPr>
              <w:spacing w:line="360" w:lineRule="auto"/>
              <w:contextualSpacing/>
              <w:rPr>
                <w:rFonts w:ascii="Arial" w:hAnsi="Arial" w:cs="Arial"/>
                <w:color w:val="000000" w:themeColor="text1"/>
                <w:sz w:val="11"/>
                <w:szCs w:val="11"/>
              </w:rPr>
            </w:pPr>
          </w:p>
          <w:p w14:paraId="4319394E" w14:textId="52140455" w:rsidR="00D8612B" w:rsidRPr="001E4888" w:rsidRDefault="00D8612B" w:rsidP="00F54FA0">
            <w:pPr>
              <w:spacing w:line="360" w:lineRule="auto"/>
              <w:contextualSpacing/>
              <w:jc w:val="center"/>
              <w:rPr>
                <w:rFonts w:ascii="Arial" w:hAnsi="Arial" w:cs="Arial"/>
                <w:color w:val="000000" w:themeColor="text1"/>
                <w:sz w:val="11"/>
                <w:szCs w:val="11"/>
                <w:lang w:val="en-US"/>
              </w:rPr>
            </w:pPr>
            <w:r>
              <w:rPr>
                <w:rFonts w:ascii="Arial" w:hAnsi="Arial" w:cs="Arial"/>
                <w:color w:val="000000" w:themeColor="text1"/>
                <w:sz w:val="11"/>
                <w:szCs w:val="11"/>
                <w:lang w:val="en-US"/>
              </w:rPr>
              <w:t>12 Bulan</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2DFFEE44" w14:textId="77777777" w:rsidR="00D8612B" w:rsidRDefault="00D8612B" w:rsidP="00F54FA0">
            <w:pPr>
              <w:spacing w:line="360" w:lineRule="auto"/>
              <w:contextualSpacing/>
              <w:jc w:val="right"/>
              <w:rPr>
                <w:rFonts w:ascii="Arial" w:eastAsia="Arial" w:hAnsi="Arial" w:cs="Arial"/>
                <w:bCs/>
                <w:color w:val="000000" w:themeColor="text1"/>
                <w:sz w:val="11"/>
                <w:szCs w:val="11"/>
                <w:lang w:val="en-US"/>
              </w:rPr>
            </w:pPr>
          </w:p>
          <w:p w14:paraId="39B84C37" w14:textId="26E54B55" w:rsidR="00D8612B" w:rsidRPr="001C4177" w:rsidRDefault="00D8612B" w:rsidP="00F54FA0">
            <w:pPr>
              <w:spacing w:line="360" w:lineRule="auto"/>
              <w:contextualSpacing/>
              <w:jc w:val="right"/>
              <w:rPr>
                <w:rFonts w:ascii="Arial" w:eastAsia="Arial" w:hAnsi="Arial" w:cs="Arial"/>
                <w:b/>
                <w:color w:val="000000" w:themeColor="text1"/>
                <w:sz w:val="11"/>
                <w:szCs w:val="11"/>
              </w:rPr>
            </w:pPr>
            <w:r>
              <w:rPr>
                <w:rFonts w:ascii="Arial" w:eastAsia="Arial" w:hAnsi="Arial" w:cs="Arial"/>
                <w:bCs/>
                <w:color w:val="000000" w:themeColor="text1"/>
                <w:sz w:val="11"/>
                <w:szCs w:val="11"/>
                <w:lang w:val="en-US"/>
              </w:rPr>
              <w:t>288.400.000</w:t>
            </w:r>
          </w:p>
        </w:tc>
      </w:tr>
      <w:tr w:rsidR="00D8612B" w:rsidRPr="001C4177" w14:paraId="59CBE812" w14:textId="77777777" w:rsidTr="00FD33EA">
        <w:trPr>
          <w:trHeight w:val="48"/>
        </w:trPr>
        <w:tc>
          <w:tcPr>
            <w:tcW w:w="1009" w:type="dxa"/>
            <w:tcBorders>
              <w:top w:val="single" w:sz="4" w:space="0" w:color="auto"/>
              <w:left w:val="single" w:sz="4" w:space="0" w:color="000000"/>
              <w:bottom w:val="single" w:sz="4" w:space="0" w:color="auto"/>
              <w:right w:val="single" w:sz="4" w:space="0" w:color="000000"/>
            </w:tcBorders>
          </w:tcPr>
          <w:p w14:paraId="2591592F" w14:textId="77777777" w:rsidR="00D8612B" w:rsidRPr="001C4177" w:rsidRDefault="00D8612B" w:rsidP="00F54FA0">
            <w:pPr>
              <w:spacing w:line="360" w:lineRule="auto"/>
              <w:contextualSpacing/>
              <w:rPr>
                <w:rFonts w:ascii="Arial" w:hAnsi="Arial" w:cs="Arial"/>
                <w:color w:val="000000" w:themeColor="text1"/>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541722D6" w14:textId="77777777" w:rsidR="00D8612B" w:rsidRPr="001C4177" w:rsidRDefault="00D8612B" w:rsidP="00F54FA0">
            <w:pPr>
              <w:spacing w:line="360" w:lineRule="auto"/>
              <w:contextualSpacing/>
              <w:rPr>
                <w:rFonts w:ascii="Arial" w:hAnsi="Arial" w:cs="Arial"/>
                <w:color w:val="000000" w:themeColor="text1"/>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16A03F84" w14:textId="77777777" w:rsidR="00D8612B" w:rsidRPr="001C4177" w:rsidRDefault="00D8612B" w:rsidP="00F54FA0">
            <w:pPr>
              <w:spacing w:line="360" w:lineRule="auto"/>
              <w:contextualSpacing/>
              <w:rPr>
                <w:rFonts w:ascii="Arial" w:hAnsi="Arial" w:cs="Arial"/>
                <w:color w:val="000000" w:themeColor="text1"/>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1CB16147" w14:textId="77777777" w:rsidR="00D8612B" w:rsidRPr="001C4177" w:rsidRDefault="00D8612B" w:rsidP="00F54FA0">
            <w:pPr>
              <w:spacing w:line="360" w:lineRule="auto"/>
              <w:contextualSpacing/>
              <w:rPr>
                <w:rFonts w:ascii="Arial" w:eastAsia="Arial" w:hAnsi="Arial" w:cs="Arial"/>
                <w:bCs/>
                <w:color w:val="000000" w:themeColor="text1"/>
                <w:sz w:val="11"/>
                <w:szCs w:val="11"/>
                <w:highlight w:val="green"/>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5BEDAEB8" w14:textId="77777777" w:rsidR="00D8612B" w:rsidRPr="001C4177" w:rsidRDefault="00D8612B" w:rsidP="00F54FA0">
            <w:pPr>
              <w:spacing w:line="360" w:lineRule="auto"/>
              <w:contextualSpacing/>
              <w:rPr>
                <w:rFonts w:ascii="Arial" w:eastAsia="Arial" w:hAnsi="Arial" w:cs="Arial"/>
                <w:bCs/>
                <w:color w:val="000000" w:themeColor="text1"/>
                <w:sz w:val="11"/>
                <w:szCs w:val="11"/>
                <w:highlight w:val="green"/>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48549F16" w14:textId="77777777" w:rsidR="00D8612B" w:rsidRPr="001C4177" w:rsidRDefault="00D8612B" w:rsidP="00F54FA0">
            <w:pPr>
              <w:spacing w:line="360" w:lineRule="auto"/>
              <w:contextualSpacing/>
              <w:rPr>
                <w:rFonts w:ascii="Arial" w:eastAsia="Arial" w:hAnsi="Arial" w:cs="Arial"/>
                <w:bCs/>
                <w:color w:val="000000" w:themeColor="text1"/>
                <w:sz w:val="11"/>
                <w:szCs w:val="11"/>
                <w:highlight w:val="green"/>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7167EB73" w14:textId="77777777" w:rsidR="00D8612B" w:rsidRPr="001C4177" w:rsidRDefault="00D8612B" w:rsidP="00F54FA0">
            <w:pPr>
              <w:spacing w:line="360" w:lineRule="auto"/>
              <w:contextualSpacing/>
              <w:rPr>
                <w:rFonts w:ascii="Arial" w:eastAsia="Arial" w:hAnsi="Arial" w:cs="Arial"/>
                <w:bCs/>
                <w:color w:val="000000" w:themeColor="text1"/>
                <w:sz w:val="11"/>
                <w:szCs w:val="11"/>
                <w:highlight w:val="green"/>
              </w:rPr>
            </w:pPr>
          </w:p>
        </w:tc>
        <w:tc>
          <w:tcPr>
            <w:tcW w:w="284"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3AC0A086" w14:textId="77777777" w:rsidR="00D8612B" w:rsidRPr="001C4177" w:rsidRDefault="00D8612B" w:rsidP="00F54FA0">
            <w:pPr>
              <w:spacing w:line="360" w:lineRule="auto"/>
              <w:contextualSpacing/>
              <w:rPr>
                <w:rFonts w:ascii="Arial" w:eastAsia="Arial" w:hAnsi="Arial" w:cs="Arial"/>
                <w:bCs/>
                <w:color w:val="000000" w:themeColor="text1"/>
                <w:sz w:val="11"/>
                <w:szCs w:val="11"/>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ADB175D" w14:textId="77777777" w:rsidR="00D8612B" w:rsidRPr="001C4177" w:rsidRDefault="00D8612B" w:rsidP="00F54FA0">
            <w:pPr>
              <w:spacing w:line="360" w:lineRule="auto"/>
              <w:contextualSpacing/>
              <w:rPr>
                <w:rFonts w:ascii="Arial" w:eastAsia="Arial" w:hAnsi="Arial" w:cs="Arial"/>
                <w:bCs/>
                <w:color w:val="000000" w:themeColor="text1"/>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21C06BB" w14:textId="77777777" w:rsidR="00D8612B" w:rsidRPr="001C4177" w:rsidRDefault="00D8612B" w:rsidP="00F54FA0">
            <w:pPr>
              <w:spacing w:line="360" w:lineRule="auto"/>
              <w:contextualSpacing/>
              <w:rPr>
                <w:rFonts w:ascii="Arial" w:eastAsia="Arial" w:hAnsi="Arial" w:cs="Arial"/>
                <w:bCs/>
                <w:color w:val="000000" w:themeColor="text1"/>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83AF366" w14:textId="77777777" w:rsidR="00D8612B" w:rsidRPr="001C4177" w:rsidRDefault="00D8612B" w:rsidP="00F54FA0">
            <w:pPr>
              <w:spacing w:line="360" w:lineRule="auto"/>
              <w:contextualSpacing/>
              <w:jc w:val="center"/>
              <w:rPr>
                <w:rFonts w:ascii="Arial" w:hAnsi="Arial" w:cs="Arial"/>
                <w:color w:val="000000" w:themeColor="text1"/>
                <w:sz w:val="11"/>
                <w:szCs w:val="11"/>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898641F" w14:textId="77777777" w:rsidR="00D8612B" w:rsidRPr="001C4177" w:rsidRDefault="00D8612B" w:rsidP="00F54FA0">
            <w:pPr>
              <w:spacing w:line="360" w:lineRule="auto"/>
              <w:contextualSpacing/>
              <w:jc w:val="center"/>
              <w:rPr>
                <w:rFonts w:ascii="Arial" w:hAnsi="Arial" w:cs="Arial"/>
                <w:color w:val="000000" w:themeColor="text1"/>
                <w:sz w:val="11"/>
                <w:szCs w:val="11"/>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945F1D2" w14:textId="77777777" w:rsidR="00D8612B" w:rsidRPr="001C4177" w:rsidRDefault="00D8612B" w:rsidP="00F54FA0">
            <w:pPr>
              <w:spacing w:line="360" w:lineRule="auto"/>
              <w:contextualSpacing/>
              <w:jc w:val="center"/>
              <w:rPr>
                <w:rFonts w:ascii="Arial" w:eastAsia="Arial" w:hAnsi="Arial" w:cs="Arial"/>
                <w:b/>
                <w:color w:val="000000" w:themeColor="text1"/>
                <w:sz w:val="11"/>
                <w:szCs w:val="11"/>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B5AE918" w14:textId="77777777" w:rsidR="00D8612B" w:rsidRPr="001C4177" w:rsidRDefault="00D8612B" w:rsidP="00F54FA0">
            <w:pPr>
              <w:spacing w:line="360" w:lineRule="auto"/>
              <w:contextualSpacing/>
              <w:jc w:val="center"/>
              <w:rPr>
                <w:rFonts w:ascii="Arial" w:hAnsi="Arial" w:cs="Arial"/>
                <w:color w:val="000000" w:themeColor="text1"/>
                <w:sz w:val="11"/>
                <w:szCs w:val="11"/>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9AD1575" w14:textId="77777777" w:rsidR="00D8612B" w:rsidRPr="001C4177" w:rsidRDefault="00D8612B" w:rsidP="00F54FA0">
            <w:pPr>
              <w:spacing w:line="360" w:lineRule="auto"/>
              <w:contextualSpacing/>
              <w:jc w:val="center"/>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01D1E3F" w14:textId="77777777" w:rsidR="00D8612B" w:rsidRPr="001C4177" w:rsidRDefault="00D8612B" w:rsidP="00F54FA0">
            <w:pPr>
              <w:spacing w:line="360" w:lineRule="auto"/>
              <w:contextualSpacing/>
              <w:jc w:val="center"/>
              <w:rPr>
                <w:rFonts w:ascii="Arial" w:hAnsi="Arial" w:cs="Arial"/>
                <w:color w:val="000000" w:themeColor="text1"/>
                <w:sz w:val="11"/>
                <w:szCs w:val="11"/>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81E0A5C" w14:textId="77777777" w:rsidR="00D8612B" w:rsidRPr="001C4177" w:rsidRDefault="00D8612B" w:rsidP="00F54FA0">
            <w:pPr>
              <w:spacing w:line="360" w:lineRule="auto"/>
              <w:contextualSpacing/>
              <w:jc w:val="center"/>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3806376" w14:textId="77777777" w:rsidR="00D8612B" w:rsidRPr="001C4177" w:rsidRDefault="00D8612B" w:rsidP="00F54FA0">
            <w:pPr>
              <w:spacing w:line="360" w:lineRule="auto"/>
              <w:contextualSpacing/>
              <w:jc w:val="center"/>
              <w:rPr>
                <w:rFonts w:ascii="Arial" w:hAnsi="Arial" w:cs="Arial"/>
                <w:color w:val="000000" w:themeColor="text1"/>
                <w:sz w:val="11"/>
                <w:szCs w:val="11"/>
              </w:rPr>
            </w:pPr>
          </w:p>
        </w:tc>
        <w:tc>
          <w:tcPr>
            <w:tcW w:w="85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F746747" w14:textId="77777777" w:rsidR="00D8612B" w:rsidRPr="00AD07C7" w:rsidRDefault="00D8612B" w:rsidP="00F54FA0">
            <w:pPr>
              <w:spacing w:line="360" w:lineRule="auto"/>
              <w:contextualSpacing/>
              <w:jc w:val="right"/>
              <w:rPr>
                <w:rFonts w:ascii="Arial" w:eastAsia="Arial" w:hAnsi="Arial" w:cs="Arial"/>
                <w:bCs/>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FAAFE97" w14:textId="77777777" w:rsidR="00D8612B" w:rsidRPr="00AD07C7" w:rsidRDefault="00D8612B" w:rsidP="00F54FA0">
            <w:pPr>
              <w:spacing w:line="360" w:lineRule="auto"/>
              <w:contextualSpacing/>
              <w:jc w:val="center"/>
              <w:rPr>
                <w:rFonts w:ascii="Arial" w:hAnsi="Arial" w:cs="Arial"/>
                <w:bCs/>
                <w:color w:val="000000" w:themeColor="text1"/>
                <w:sz w:val="11"/>
                <w:szCs w:val="11"/>
              </w:rPr>
            </w:pPr>
          </w:p>
        </w:tc>
        <w:tc>
          <w:tcPr>
            <w:tcW w:w="82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DF59AA2" w14:textId="77777777" w:rsidR="00D8612B" w:rsidRPr="00AD07C7" w:rsidRDefault="00D8612B" w:rsidP="00F54FA0">
            <w:pPr>
              <w:spacing w:line="360" w:lineRule="auto"/>
              <w:contextualSpacing/>
              <w:jc w:val="right"/>
              <w:rPr>
                <w:rFonts w:ascii="Arial" w:eastAsia="Arial" w:hAnsi="Arial" w:cs="Arial"/>
                <w:bCs/>
                <w:color w:val="000000" w:themeColor="text1"/>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23A0009" w14:textId="77777777" w:rsidR="00D8612B" w:rsidRPr="001C4177" w:rsidRDefault="00D8612B" w:rsidP="00F54FA0">
            <w:pPr>
              <w:spacing w:line="360" w:lineRule="auto"/>
              <w:contextualSpacing/>
              <w:rPr>
                <w:rFonts w:ascii="Arial" w:hAnsi="Arial" w:cs="Arial"/>
                <w:color w:val="000000" w:themeColor="text1"/>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620222D" w14:textId="77777777" w:rsidR="00D8612B" w:rsidRPr="001C4177" w:rsidRDefault="00D8612B" w:rsidP="00F54FA0">
            <w:pPr>
              <w:spacing w:line="360" w:lineRule="auto"/>
              <w:contextualSpacing/>
              <w:jc w:val="right"/>
              <w:rPr>
                <w:rFonts w:ascii="Arial" w:eastAsia="Arial" w:hAnsi="Arial" w:cs="Arial"/>
                <w:b/>
                <w:color w:val="000000" w:themeColor="text1"/>
                <w:sz w:val="11"/>
                <w:szCs w:val="11"/>
              </w:rPr>
            </w:pPr>
          </w:p>
        </w:tc>
      </w:tr>
      <w:tr w:rsidR="00D8612B" w:rsidRPr="001C4177" w14:paraId="41C6B31A" w14:textId="77777777" w:rsidTr="00FD33EA">
        <w:trPr>
          <w:trHeight w:val="264"/>
        </w:trPr>
        <w:tc>
          <w:tcPr>
            <w:tcW w:w="1009" w:type="dxa"/>
            <w:tcBorders>
              <w:top w:val="single" w:sz="4" w:space="0" w:color="auto"/>
              <w:left w:val="single" w:sz="4" w:space="0" w:color="000000"/>
              <w:bottom w:val="single" w:sz="4" w:space="0" w:color="auto"/>
              <w:right w:val="single" w:sz="4" w:space="0" w:color="000000"/>
            </w:tcBorders>
          </w:tcPr>
          <w:p w14:paraId="7E92DE91" w14:textId="77777777" w:rsidR="00D8612B" w:rsidRPr="001C4177" w:rsidRDefault="00D8612B" w:rsidP="00F54FA0">
            <w:pPr>
              <w:spacing w:line="360" w:lineRule="auto"/>
              <w:rPr>
                <w:rFonts w:ascii="Arial" w:hAnsi="Arial" w:cs="Arial"/>
                <w:color w:val="000000" w:themeColor="text1"/>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63714D52" w14:textId="77777777" w:rsidR="00D8612B" w:rsidRPr="001C4177" w:rsidRDefault="00D8612B" w:rsidP="00F54FA0">
            <w:pPr>
              <w:spacing w:line="360" w:lineRule="auto"/>
              <w:rPr>
                <w:rFonts w:ascii="Arial" w:hAnsi="Arial" w:cs="Arial"/>
                <w:color w:val="000000" w:themeColor="text1"/>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0CB02B51" w14:textId="77777777" w:rsidR="00D8612B" w:rsidRPr="001C4177" w:rsidRDefault="00D8612B" w:rsidP="00F54FA0">
            <w:pPr>
              <w:spacing w:line="360" w:lineRule="auto"/>
              <w:rPr>
                <w:rFonts w:ascii="Arial" w:hAnsi="Arial" w:cs="Arial"/>
                <w:color w:val="000000" w:themeColor="text1"/>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auto"/>
          </w:tcPr>
          <w:p w14:paraId="5D7A84D0" w14:textId="49DC07EE" w:rsidR="00D8612B" w:rsidRPr="001C4177" w:rsidRDefault="00D8612B" w:rsidP="00F54FA0">
            <w:pPr>
              <w:spacing w:line="360" w:lineRule="auto"/>
              <w:rPr>
                <w:rFonts w:ascii="Arial" w:eastAsia="Arial" w:hAnsi="Arial" w:cs="Arial"/>
                <w:bCs/>
                <w:color w:val="000000" w:themeColor="text1"/>
                <w:sz w:val="11"/>
                <w:szCs w:val="11"/>
                <w:highlight w:val="green"/>
              </w:rPr>
            </w:pPr>
            <w:r w:rsidRPr="001C4177">
              <w:rPr>
                <w:rFonts w:ascii="Arial" w:eastAsia="Arial" w:hAnsi="Arial" w:cs="Arial"/>
                <w:bCs/>
                <w:sz w:val="11"/>
                <w:szCs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4045F6DB" w14:textId="19290137" w:rsidR="00D8612B" w:rsidRPr="001C4177" w:rsidRDefault="00D8612B" w:rsidP="00F54FA0">
            <w:pPr>
              <w:spacing w:line="360" w:lineRule="auto"/>
              <w:rPr>
                <w:rFonts w:ascii="Arial" w:eastAsia="Arial" w:hAnsi="Arial" w:cs="Arial"/>
                <w:bCs/>
                <w:color w:val="000000" w:themeColor="text1"/>
                <w:sz w:val="11"/>
                <w:szCs w:val="11"/>
                <w:highlight w:val="green"/>
              </w:rPr>
            </w:pPr>
            <w:r w:rsidRPr="001C4177">
              <w:rPr>
                <w:rFonts w:ascii="Arial" w:eastAsia="Arial" w:hAnsi="Arial" w:cs="Arial"/>
                <w:bCs/>
                <w:sz w:val="11"/>
                <w:szCs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571BFA7C" w14:textId="552066F5" w:rsidR="00D8612B" w:rsidRPr="001C4177" w:rsidRDefault="00D8612B" w:rsidP="00F54FA0">
            <w:pPr>
              <w:spacing w:line="360" w:lineRule="auto"/>
              <w:rPr>
                <w:rFonts w:ascii="Arial" w:eastAsia="Arial" w:hAnsi="Arial" w:cs="Arial"/>
                <w:bCs/>
                <w:color w:val="000000" w:themeColor="text1"/>
                <w:sz w:val="11"/>
                <w:szCs w:val="11"/>
                <w:highlight w:val="green"/>
              </w:rPr>
            </w:pPr>
            <w:r w:rsidRPr="001C4177">
              <w:rPr>
                <w:rFonts w:ascii="Arial" w:eastAsia="Arial" w:hAnsi="Arial" w:cs="Arial"/>
                <w:bCs/>
                <w:sz w:val="11"/>
                <w:szCs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67655976" w14:textId="571AA5E3" w:rsidR="00D8612B" w:rsidRPr="001C4177" w:rsidRDefault="00D8612B" w:rsidP="00F54FA0">
            <w:pPr>
              <w:spacing w:line="360" w:lineRule="auto"/>
              <w:rPr>
                <w:rFonts w:ascii="Arial" w:eastAsia="Arial" w:hAnsi="Arial" w:cs="Arial"/>
                <w:bCs/>
                <w:color w:val="000000" w:themeColor="text1"/>
                <w:sz w:val="11"/>
                <w:szCs w:val="11"/>
                <w:highlight w:val="green"/>
              </w:rPr>
            </w:pPr>
            <w:r w:rsidRPr="001C4177">
              <w:rPr>
                <w:rFonts w:ascii="Arial" w:eastAsia="Arial" w:hAnsi="Arial" w:cs="Arial"/>
                <w:bCs/>
                <w:sz w:val="11"/>
                <w:szCs w:val="11"/>
                <w:lang w:val="en-US"/>
              </w:rPr>
              <w:t>2.08</w:t>
            </w:r>
          </w:p>
        </w:tc>
        <w:tc>
          <w:tcPr>
            <w:tcW w:w="284" w:type="dxa"/>
            <w:tcBorders>
              <w:top w:val="single" w:sz="4" w:space="0" w:color="auto"/>
              <w:left w:val="single" w:sz="4" w:space="0" w:color="000000"/>
              <w:bottom w:val="single" w:sz="4" w:space="0" w:color="auto"/>
              <w:right w:val="single" w:sz="4" w:space="0" w:color="000000"/>
            </w:tcBorders>
            <w:shd w:val="clear" w:color="auto" w:fill="auto"/>
          </w:tcPr>
          <w:p w14:paraId="3625EBB8" w14:textId="17D888E2" w:rsidR="00D8612B" w:rsidRPr="001C4177" w:rsidRDefault="00D8612B" w:rsidP="00F54FA0">
            <w:pPr>
              <w:spacing w:line="360" w:lineRule="auto"/>
              <w:rPr>
                <w:rFonts w:ascii="Arial" w:eastAsia="Arial" w:hAnsi="Arial" w:cs="Arial"/>
                <w:bCs/>
                <w:color w:val="000000" w:themeColor="text1"/>
                <w:sz w:val="11"/>
                <w:szCs w:val="11"/>
                <w:highlight w:val="green"/>
              </w:rPr>
            </w:pPr>
            <w:r w:rsidRPr="001C4177">
              <w:rPr>
                <w:rFonts w:ascii="Arial" w:eastAsia="Arial" w:hAnsi="Arial" w:cs="Arial"/>
                <w:bCs/>
                <w:color w:val="000000" w:themeColor="text1"/>
                <w:sz w:val="11"/>
                <w:szCs w:val="11"/>
                <w:lang w:val="en-US"/>
              </w:rPr>
              <w:t>04</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67D0C23D" w14:textId="121821F3" w:rsidR="00D8612B" w:rsidRPr="001C4177" w:rsidRDefault="00D8612B" w:rsidP="00F54FA0">
            <w:pPr>
              <w:spacing w:line="360" w:lineRule="auto"/>
              <w:rPr>
                <w:rFonts w:ascii="Arial" w:eastAsia="Arial" w:hAnsi="Arial" w:cs="Arial"/>
                <w:bCs/>
                <w:color w:val="000000" w:themeColor="text1"/>
                <w:sz w:val="11"/>
                <w:szCs w:val="11"/>
                <w:lang w:val="en-US"/>
              </w:rPr>
            </w:pPr>
            <w:r w:rsidRPr="001C4177">
              <w:rPr>
                <w:rFonts w:ascii="Arial" w:eastAsia="Arial" w:hAnsi="Arial" w:cs="Arial"/>
                <w:bCs/>
                <w:color w:val="000000" w:themeColor="text1"/>
                <w:sz w:val="11"/>
                <w:szCs w:val="11"/>
                <w:lang w:val="en-US"/>
              </w:rPr>
              <w:t>Sub Kegiatan Penyediaan jasa pelayanan umum kantor</w:t>
            </w:r>
          </w:p>
          <w:p w14:paraId="4EB89A8A" w14:textId="77777777" w:rsidR="00D8612B" w:rsidRPr="001C4177" w:rsidRDefault="00D8612B" w:rsidP="00F54FA0">
            <w:pPr>
              <w:spacing w:line="360" w:lineRule="auto"/>
              <w:rPr>
                <w:rFonts w:ascii="Arial" w:eastAsia="Arial" w:hAnsi="Arial" w:cs="Arial"/>
                <w:bCs/>
                <w:color w:val="000000" w:themeColor="text1"/>
                <w:sz w:val="11"/>
                <w:szCs w:val="11"/>
                <w:lang w:val="en-US"/>
              </w:rPr>
            </w:pPr>
            <w:r w:rsidRPr="001C4177">
              <w:rPr>
                <w:rFonts w:ascii="Arial" w:eastAsia="Arial" w:hAnsi="Arial" w:cs="Arial"/>
                <w:bCs/>
                <w:color w:val="000000" w:themeColor="text1"/>
                <w:sz w:val="11"/>
                <w:szCs w:val="11"/>
                <w:lang w:val="en-US"/>
              </w:rPr>
              <w:t xml:space="preserve"> </w:t>
            </w: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1B0D8E0E" w14:textId="36E27557" w:rsidR="00D8612B" w:rsidRPr="001C4177" w:rsidRDefault="00D8612B" w:rsidP="00F54FA0">
            <w:pPr>
              <w:spacing w:line="360" w:lineRule="auto"/>
              <w:rPr>
                <w:rFonts w:ascii="Arial" w:eastAsia="Arial" w:hAnsi="Arial" w:cs="Arial"/>
                <w:bCs/>
                <w:color w:val="000000" w:themeColor="text1"/>
                <w:sz w:val="11"/>
                <w:szCs w:val="11"/>
                <w:lang w:val="en-US"/>
              </w:rPr>
            </w:pPr>
            <w:r w:rsidRPr="001C4177">
              <w:rPr>
                <w:rFonts w:ascii="Arial" w:eastAsia="Arial" w:hAnsi="Arial" w:cs="Arial"/>
                <w:bCs/>
                <w:color w:val="000000" w:themeColor="text1"/>
                <w:sz w:val="11"/>
                <w:szCs w:val="11"/>
                <w:lang w:val="en-US"/>
              </w:rPr>
              <w:t>Jumlah Tenaga jasa pelayanan umum kantor yang dibayar</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4453AEA2" w14:textId="77777777" w:rsidR="00D8612B" w:rsidRPr="001C4177" w:rsidRDefault="00D8612B" w:rsidP="00F54FA0">
            <w:pPr>
              <w:spacing w:line="360" w:lineRule="auto"/>
              <w:jc w:val="center"/>
              <w:rPr>
                <w:rFonts w:ascii="Arial" w:hAnsi="Arial" w:cs="Arial"/>
                <w:color w:val="000000" w:themeColor="text1"/>
                <w:sz w:val="11"/>
                <w:szCs w:val="11"/>
                <w:lang w:val="en-US"/>
              </w:rPr>
            </w:pPr>
          </w:p>
          <w:p w14:paraId="720F7478" w14:textId="595F533E" w:rsidR="00D8612B" w:rsidRPr="001C4177" w:rsidRDefault="00D8612B" w:rsidP="00F54FA0">
            <w:pPr>
              <w:spacing w:line="360" w:lineRule="auto"/>
              <w:jc w:val="center"/>
              <w:rPr>
                <w:rFonts w:ascii="Arial" w:hAnsi="Arial" w:cs="Arial"/>
                <w:color w:val="000000" w:themeColor="text1"/>
                <w:sz w:val="11"/>
                <w:szCs w:val="11"/>
                <w:highlight w:val="green"/>
              </w:rPr>
            </w:pPr>
            <w:r w:rsidRPr="001C4177">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4F6E5047" w14:textId="77777777" w:rsidR="00D8612B" w:rsidRPr="001C4177" w:rsidRDefault="00D8612B" w:rsidP="00F54FA0">
            <w:pPr>
              <w:spacing w:line="360" w:lineRule="auto"/>
              <w:jc w:val="center"/>
              <w:rPr>
                <w:rFonts w:ascii="Arial" w:hAnsi="Arial" w:cs="Arial"/>
                <w:color w:val="000000" w:themeColor="text1"/>
                <w:sz w:val="11"/>
                <w:szCs w:val="11"/>
                <w:lang w:val="en-US"/>
              </w:rPr>
            </w:pPr>
          </w:p>
          <w:p w14:paraId="55F40113" w14:textId="560AA037" w:rsidR="00D8612B" w:rsidRPr="001C4177" w:rsidRDefault="00D8612B" w:rsidP="00F54FA0">
            <w:pPr>
              <w:spacing w:line="360" w:lineRule="auto"/>
              <w:jc w:val="center"/>
              <w:rPr>
                <w:rFonts w:ascii="Arial" w:hAnsi="Arial" w:cs="Arial"/>
                <w:color w:val="000000" w:themeColor="text1"/>
                <w:sz w:val="11"/>
                <w:szCs w:val="11"/>
              </w:rPr>
            </w:pPr>
            <w:r w:rsidRPr="001C4177">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65E83C12" w14:textId="77777777" w:rsidR="00D8612B" w:rsidRDefault="00D8612B" w:rsidP="00F54FA0">
            <w:pPr>
              <w:spacing w:line="360" w:lineRule="auto"/>
              <w:jc w:val="center"/>
              <w:rPr>
                <w:rFonts w:ascii="Arial" w:eastAsia="Arial" w:hAnsi="Arial" w:cs="Arial"/>
                <w:b/>
                <w:color w:val="000000" w:themeColor="text1"/>
                <w:sz w:val="11"/>
              </w:rPr>
            </w:pPr>
          </w:p>
          <w:p w14:paraId="0CDA1BE2" w14:textId="1955650B" w:rsidR="00D8612B" w:rsidRPr="001C4177" w:rsidRDefault="00D8612B" w:rsidP="00F54FA0">
            <w:pPr>
              <w:spacing w:line="360" w:lineRule="auto"/>
              <w:jc w:val="center"/>
              <w:rPr>
                <w:rFonts w:ascii="Arial" w:eastAsia="Arial" w:hAnsi="Arial" w:cs="Arial"/>
                <w:b/>
                <w:color w:val="000000" w:themeColor="text1"/>
                <w:sz w:val="11"/>
                <w:szCs w:val="11"/>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48EF791F" w14:textId="77777777" w:rsidR="00D8612B" w:rsidRPr="001C4177" w:rsidRDefault="00D8612B" w:rsidP="00F54FA0">
            <w:pPr>
              <w:spacing w:line="360" w:lineRule="auto"/>
              <w:jc w:val="center"/>
              <w:rPr>
                <w:rFonts w:ascii="Arial" w:hAnsi="Arial" w:cs="Arial"/>
                <w:color w:val="000000" w:themeColor="text1"/>
                <w:sz w:val="11"/>
                <w:szCs w:val="11"/>
                <w:lang w:val="en-US"/>
              </w:rPr>
            </w:pPr>
          </w:p>
          <w:p w14:paraId="266C68BF" w14:textId="26067826" w:rsidR="00D8612B" w:rsidRPr="001C4177" w:rsidRDefault="00D8612B" w:rsidP="00F54FA0">
            <w:pPr>
              <w:spacing w:line="360" w:lineRule="auto"/>
              <w:jc w:val="center"/>
              <w:rPr>
                <w:rFonts w:ascii="Arial" w:hAnsi="Arial" w:cs="Arial"/>
                <w:color w:val="000000" w:themeColor="text1"/>
                <w:sz w:val="11"/>
                <w:szCs w:val="11"/>
              </w:rPr>
            </w:pPr>
            <w:r w:rsidRPr="001C4177">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1563B6F8" w14:textId="77777777" w:rsidR="00D8612B" w:rsidRDefault="00D8612B" w:rsidP="00F54FA0">
            <w:pPr>
              <w:spacing w:line="360" w:lineRule="auto"/>
              <w:jc w:val="center"/>
              <w:rPr>
                <w:rFonts w:ascii="Arial" w:eastAsia="Arial" w:hAnsi="Arial" w:cs="Arial"/>
                <w:b/>
                <w:color w:val="000000" w:themeColor="text1"/>
                <w:sz w:val="11"/>
              </w:rPr>
            </w:pPr>
          </w:p>
          <w:p w14:paraId="27FB3158" w14:textId="2D6EFB45" w:rsidR="00D8612B" w:rsidRPr="001C4177" w:rsidRDefault="00D8612B" w:rsidP="00F54FA0">
            <w:pPr>
              <w:spacing w:line="360" w:lineRule="auto"/>
              <w:jc w:val="center"/>
              <w:rPr>
                <w:rFonts w:ascii="Arial" w:eastAsia="Arial" w:hAnsi="Arial" w:cs="Arial"/>
                <w:b/>
                <w:color w:val="000000" w:themeColor="text1"/>
                <w:sz w:val="11"/>
                <w:szCs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6ED359B2" w14:textId="77777777" w:rsidR="00D8612B" w:rsidRPr="001C4177" w:rsidRDefault="00D8612B" w:rsidP="00F54FA0">
            <w:pPr>
              <w:spacing w:line="360" w:lineRule="auto"/>
              <w:jc w:val="center"/>
              <w:rPr>
                <w:rFonts w:ascii="Arial" w:hAnsi="Arial" w:cs="Arial"/>
                <w:color w:val="000000" w:themeColor="text1"/>
                <w:sz w:val="11"/>
                <w:szCs w:val="11"/>
                <w:lang w:val="en-US"/>
              </w:rPr>
            </w:pPr>
          </w:p>
          <w:p w14:paraId="6AA0BB28" w14:textId="3D24E159" w:rsidR="00D8612B" w:rsidRPr="001C4177" w:rsidRDefault="00D8612B" w:rsidP="00F54FA0">
            <w:pPr>
              <w:spacing w:line="360" w:lineRule="auto"/>
              <w:jc w:val="center"/>
              <w:rPr>
                <w:rFonts w:ascii="Arial" w:hAnsi="Arial" w:cs="Arial"/>
                <w:color w:val="000000" w:themeColor="text1"/>
                <w:sz w:val="11"/>
                <w:szCs w:val="11"/>
              </w:rPr>
            </w:pPr>
            <w:r w:rsidRPr="001C4177">
              <w:rPr>
                <w:rFonts w:ascii="Arial" w:hAnsi="Arial" w:cs="Arial"/>
                <w:color w:val="000000" w:themeColor="text1"/>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1C55F679" w14:textId="77777777" w:rsidR="00D8612B" w:rsidRDefault="00D8612B" w:rsidP="00F54FA0">
            <w:pPr>
              <w:spacing w:line="360" w:lineRule="auto"/>
              <w:jc w:val="center"/>
              <w:rPr>
                <w:rFonts w:ascii="Arial" w:eastAsia="Arial" w:hAnsi="Arial" w:cs="Arial"/>
                <w:b/>
                <w:color w:val="000000" w:themeColor="text1"/>
                <w:sz w:val="11"/>
              </w:rPr>
            </w:pPr>
          </w:p>
          <w:p w14:paraId="3338E498" w14:textId="28DD3156" w:rsidR="00D8612B" w:rsidRPr="001C4177" w:rsidRDefault="00D8612B" w:rsidP="00F54FA0">
            <w:pPr>
              <w:spacing w:line="360" w:lineRule="auto"/>
              <w:jc w:val="center"/>
              <w:rPr>
                <w:rFonts w:ascii="Arial" w:eastAsia="Arial" w:hAnsi="Arial" w:cs="Arial"/>
                <w:b/>
                <w:color w:val="000000" w:themeColor="text1"/>
                <w:sz w:val="11"/>
                <w:szCs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155E6DEB" w14:textId="77777777" w:rsidR="00D8612B" w:rsidRDefault="00D8612B" w:rsidP="00F54FA0">
            <w:pPr>
              <w:spacing w:line="360" w:lineRule="auto"/>
              <w:contextualSpacing/>
              <w:jc w:val="center"/>
              <w:rPr>
                <w:rFonts w:ascii="Arial" w:hAnsi="Arial" w:cs="Arial"/>
                <w:color w:val="000000" w:themeColor="text1"/>
                <w:sz w:val="11"/>
                <w:szCs w:val="11"/>
                <w:lang w:val="en-US"/>
              </w:rPr>
            </w:pPr>
          </w:p>
          <w:p w14:paraId="28A666C0" w14:textId="624893E4" w:rsidR="00D8612B" w:rsidRPr="001C4177" w:rsidRDefault="00D8612B" w:rsidP="00F54FA0">
            <w:pPr>
              <w:spacing w:line="360" w:lineRule="auto"/>
              <w:contextualSpacing/>
              <w:jc w:val="center"/>
              <w:rPr>
                <w:rFonts w:ascii="Arial" w:hAnsi="Arial" w:cs="Arial"/>
                <w:color w:val="000000" w:themeColor="text1"/>
                <w:sz w:val="11"/>
                <w:szCs w:val="11"/>
                <w:lang w:val="en-US"/>
              </w:rPr>
            </w:pPr>
            <w:r>
              <w:rPr>
                <w:rFonts w:ascii="Arial" w:hAnsi="Arial" w:cs="Arial"/>
                <w:color w:val="000000" w:themeColor="text1"/>
                <w:sz w:val="11"/>
                <w:szCs w:val="11"/>
                <w:lang w:val="en-US"/>
              </w:rPr>
              <w:t>28 OB</w:t>
            </w:r>
          </w:p>
        </w:tc>
        <w:tc>
          <w:tcPr>
            <w:tcW w:w="851" w:type="dxa"/>
            <w:tcBorders>
              <w:top w:val="single" w:sz="2" w:space="0" w:color="000000"/>
              <w:left w:val="single" w:sz="4" w:space="0" w:color="000000"/>
              <w:bottom w:val="single" w:sz="2" w:space="0" w:color="000000"/>
              <w:right w:val="single" w:sz="4" w:space="0" w:color="000000"/>
            </w:tcBorders>
            <w:shd w:val="clear" w:color="auto" w:fill="auto"/>
          </w:tcPr>
          <w:p w14:paraId="6A49BDDA" w14:textId="77777777" w:rsidR="00D8612B" w:rsidRDefault="00D8612B" w:rsidP="00F54FA0">
            <w:pPr>
              <w:spacing w:line="360" w:lineRule="auto"/>
              <w:contextualSpacing/>
              <w:jc w:val="right"/>
              <w:rPr>
                <w:rFonts w:ascii="Arial" w:eastAsia="Arial" w:hAnsi="Arial" w:cs="Arial"/>
                <w:bCs/>
                <w:color w:val="000000" w:themeColor="text1"/>
                <w:sz w:val="11"/>
                <w:szCs w:val="11"/>
                <w:lang w:val="en-US"/>
              </w:rPr>
            </w:pPr>
          </w:p>
          <w:p w14:paraId="12C08AD3" w14:textId="62AB8CE9" w:rsidR="00D8612B" w:rsidRPr="00AD07C7" w:rsidRDefault="00D8612B" w:rsidP="00F54FA0">
            <w:pPr>
              <w:spacing w:line="360" w:lineRule="auto"/>
              <w:contextualSpacing/>
              <w:jc w:val="right"/>
              <w:rPr>
                <w:rFonts w:ascii="Arial" w:eastAsia="Arial" w:hAnsi="Arial" w:cs="Arial"/>
                <w:bCs/>
                <w:color w:val="000000" w:themeColor="text1"/>
                <w:sz w:val="11"/>
                <w:szCs w:val="11"/>
                <w:lang w:val="en-US"/>
              </w:rPr>
            </w:pPr>
            <w:r w:rsidRPr="00AD07C7">
              <w:rPr>
                <w:rFonts w:ascii="Arial" w:eastAsia="Arial" w:hAnsi="Arial" w:cs="Arial"/>
                <w:bCs/>
                <w:color w:val="000000" w:themeColor="text1"/>
                <w:sz w:val="11"/>
                <w:szCs w:val="11"/>
                <w:lang w:val="en-US"/>
              </w:rPr>
              <w:t>625.000.000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29753F60" w14:textId="77777777" w:rsidR="00D8612B" w:rsidRDefault="00D8612B" w:rsidP="00F54FA0">
            <w:pPr>
              <w:spacing w:line="360" w:lineRule="auto"/>
              <w:contextualSpacing/>
              <w:jc w:val="center"/>
              <w:rPr>
                <w:rFonts w:ascii="Arial" w:hAnsi="Arial" w:cs="Arial"/>
                <w:bCs/>
                <w:color w:val="000000" w:themeColor="text1"/>
                <w:sz w:val="11"/>
                <w:szCs w:val="11"/>
                <w:lang w:val="en-US"/>
              </w:rPr>
            </w:pPr>
          </w:p>
          <w:p w14:paraId="7F9A8788" w14:textId="2A055406" w:rsidR="00D8612B" w:rsidRPr="00AD07C7" w:rsidRDefault="00D8612B" w:rsidP="00F54FA0">
            <w:pPr>
              <w:spacing w:line="360" w:lineRule="auto"/>
              <w:contextualSpacing/>
              <w:jc w:val="center"/>
              <w:rPr>
                <w:rFonts w:ascii="Arial" w:hAnsi="Arial" w:cs="Arial"/>
                <w:bCs/>
                <w:color w:val="000000" w:themeColor="text1"/>
                <w:sz w:val="11"/>
                <w:szCs w:val="11"/>
                <w:lang w:val="en-US"/>
              </w:rPr>
            </w:pPr>
            <w:r>
              <w:rPr>
                <w:rFonts w:ascii="Arial" w:hAnsi="Arial" w:cs="Arial"/>
                <w:bCs/>
                <w:color w:val="000000" w:themeColor="text1"/>
                <w:sz w:val="11"/>
                <w:szCs w:val="11"/>
                <w:lang w:val="en-US"/>
              </w:rPr>
              <w:t>28 OB</w:t>
            </w:r>
          </w:p>
        </w:tc>
        <w:tc>
          <w:tcPr>
            <w:tcW w:w="828" w:type="dxa"/>
            <w:tcBorders>
              <w:top w:val="single" w:sz="2" w:space="0" w:color="000000"/>
              <w:left w:val="single" w:sz="4" w:space="0" w:color="000000"/>
              <w:bottom w:val="single" w:sz="2" w:space="0" w:color="000000"/>
              <w:right w:val="single" w:sz="4" w:space="0" w:color="000000"/>
            </w:tcBorders>
            <w:shd w:val="clear" w:color="auto" w:fill="auto"/>
          </w:tcPr>
          <w:p w14:paraId="19CC0095" w14:textId="77777777" w:rsidR="00D8612B" w:rsidRDefault="00D8612B" w:rsidP="00F54FA0">
            <w:pPr>
              <w:spacing w:line="360" w:lineRule="auto"/>
              <w:contextualSpacing/>
              <w:jc w:val="right"/>
              <w:rPr>
                <w:rFonts w:ascii="Arial" w:eastAsia="Arial" w:hAnsi="Arial" w:cs="Arial"/>
                <w:bCs/>
                <w:color w:val="000000" w:themeColor="text1"/>
                <w:sz w:val="11"/>
                <w:szCs w:val="11"/>
                <w:lang w:val="en-US"/>
              </w:rPr>
            </w:pPr>
          </w:p>
          <w:p w14:paraId="664E662A" w14:textId="4C6C1C1B" w:rsidR="00D8612B" w:rsidRPr="00952AA9" w:rsidRDefault="00D8612B" w:rsidP="00F54FA0">
            <w:pPr>
              <w:spacing w:line="360" w:lineRule="auto"/>
              <w:contextualSpacing/>
              <w:jc w:val="right"/>
              <w:rPr>
                <w:rFonts w:ascii="Arial" w:eastAsia="Arial" w:hAnsi="Arial" w:cs="Arial"/>
                <w:bCs/>
                <w:color w:val="000000" w:themeColor="text1"/>
                <w:sz w:val="11"/>
                <w:szCs w:val="11"/>
                <w:lang w:val="en-US"/>
              </w:rPr>
            </w:pPr>
            <w:r>
              <w:rPr>
                <w:rFonts w:ascii="Arial" w:eastAsia="Arial" w:hAnsi="Arial" w:cs="Arial"/>
                <w:bCs/>
                <w:color w:val="000000" w:themeColor="text1"/>
                <w:sz w:val="11"/>
                <w:szCs w:val="11"/>
                <w:lang w:val="en-US"/>
              </w:rPr>
              <w:t>650.000.000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03EE6A40" w14:textId="77777777" w:rsidR="00D8612B" w:rsidRDefault="00D8612B" w:rsidP="00F54FA0">
            <w:pPr>
              <w:spacing w:line="360" w:lineRule="auto"/>
              <w:contextualSpacing/>
              <w:rPr>
                <w:rFonts w:ascii="Arial" w:hAnsi="Arial" w:cs="Arial"/>
                <w:color w:val="000000" w:themeColor="text1"/>
                <w:sz w:val="11"/>
                <w:szCs w:val="11"/>
              </w:rPr>
            </w:pPr>
          </w:p>
          <w:p w14:paraId="68B2398A" w14:textId="71521B37" w:rsidR="00D8612B" w:rsidRPr="001E4888" w:rsidRDefault="00D8612B"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28 OB</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3D530466" w14:textId="77777777" w:rsidR="00D8612B" w:rsidRDefault="00D8612B" w:rsidP="00F54FA0">
            <w:pPr>
              <w:spacing w:line="360" w:lineRule="auto"/>
              <w:contextualSpacing/>
              <w:jc w:val="right"/>
              <w:rPr>
                <w:rFonts w:ascii="Arial" w:eastAsia="Arial" w:hAnsi="Arial" w:cs="Arial"/>
                <w:bCs/>
                <w:color w:val="000000" w:themeColor="text1"/>
                <w:sz w:val="11"/>
                <w:szCs w:val="11"/>
                <w:lang w:val="en-US"/>
              </w:rPr>
            </w:pPr>
          </w:p>
          <w:p w14:paraId="18564CA2" w14:textId="4758C8AA" w:rsidR="00D8612B" w:rsidRPr="001C4177" w:rsidRDefault="00D8612B" w:rsidP="00F54FA0">
            <w:pPr>
              <w:spacing w:line="360" w:lineRule="auto"/>
              <w:contextualSpacing/>
              <w:jc w:val="right"/>
              <w:rPr>
                <w:rFonts w:ascii="Arial" w:eastAsia="Arial" w:hAnsi="Arial" w:cs="Arial"/>
                <w:b/>
                <w:color w:val="000000" w:themeColor="text1"/>
                <w:sz w:val="11"/>
                <w:szCs w:val="11"/>
              </w:rPr>
            </w:pPr>
            <w:r>
              <w:rPr>
                <w:rFonts w:ascii="Arial" w:eastAsia="Arial" w:hAnsi="Arial" w:cs="Arial"/>
                <w:bCs/>
                <w:color w:val="000000" w:themeColor="text1"/>
                <w:sz w:val="11"/>
                <w:szCs w:val="11"/>
                <w:lang w:val="en-US"/>
              </w:rPr>
              <w:t>1.275.500.000</w:t>
            </w:r>
          </w:p>
        </w:tc>
      </w:tr>
      <w:tr w:rsidR="00D8612B" w:rsidRPr="001C4177" w14:paraId="5401B448" w14:textId="77777777" w:rsidTr="00FD33EA">
        <w:trPr>
          <w:trHeight w:val="139"/>
        </w:trPr>
        <w:tc>
          <w:tcPr>
            <w:tcW w:w="1009" w:type="dxa"/>
            <w:tcBorders>
              <w:top w:val="single" w:sz="4" w:space="0" w:color="auto"/>
              <w:left w:val="single" w:sz="4" w:space="0" w:color="auto"/>
              <w:bottom w:val="single" w:sz="4" w:space="0" w:color="auto"/>
              <w:right w:val="single" w:sz="4" w:space="0" w:color="000000"/>
            </w:tcBorders>
          </w:tcPr>
          <w:p w14:paraId="7ED1B486" w14:textId="77777777" w:rsidR="00D8612B" w:rsidRPr="001C4177" w:rsidRDefault="00D8612B" w:rsidP="00F54FA0">
            <w:pPr>
              <w:spacing w:line="360" w:lineRule="auto"/>
              <w:contextualSpacing/>
              <w:rPr>
                <w:rFonts w:ascii="Arial" w:hAnsi="Arial" w:cs="Arial"/>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4E076ED7" w14:textId="77777777" w:rsidR="00D8612B" w:rsidRPr="001C4177" w:rsidRDefault="00D8612B" w:rsidP="00F54FA0">
            <w:pPr>
              <w:spacing w:line="360" w:lineRule="auto"/>
              <w:contextualSpacing/>
              <w:rPr>
                <w:rFonts w:ascii="Arial" w:hAnsi="Arial" w:cs="Arial"/>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0E34192E" w14:textId="77777777" w:rsidR="00D8612B" w:rsidRPr="001C4177" w:rsidRDefault="00D8612B" w:rsidP="00F54FA0">
            <w:pPr>
              <w:spacing w:line="360" w:lineRule="auto"/>
              <w:contextualSpacing/>
              <w:rPr>
                <w:rFonts w:ascii="Arial" w:hAnsi="Arial" w:cs="Arial"/>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7FB6C2D6" w14:textId="77777777" w:rsidR="00D8612B" w:rsidRPr="001C4177" w:rsidRDefault="00D8612B" w:rsidP="00F54FA0">
            <w:pPr>
              <w:spacing w:line="360" w:lineRule="auto"/>
              <w:contextualSpacing/>
              <w:rPr>
                <w:rFonts w:ascii="Arial" w:hAnsi="Arial" w:cs="Arial"/>
                <w:sz w:val="11"/>
                <w:szCs w:val="11"/>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215D96BD" w14:textId="77777777" w:rsidR="00D8612B" w:rsidRPr="001C4177" w:rsidRDefault="00D8612B" w:rsidP="00F54FA0">
            <w:pPr>
              <w:spacing w:line="360" w:lineRule="auto"/>
              <w:contextualSpacing/>
              <w:rPr>
                <w:rFonts w:ascii="Arial" w:hAnsi="Arial" w:cs="Arial"/>
                <w:sz w:val="11"/>
                <w:szCs w:val="11"/>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1E6C820A" w14:textId="77777777" w:rsidR="00D8612B" w:rsidRPr="001C4177" w:rsidRDefault="00D8612B" w:rsidP="00F54FA0">
            <w:pPr>
              <w:spacing w:line="360" w:lineRule="auto"/>
              <w:contextualSpacing/>
              <w:rPr>
                <w:rFonts w:ascii="Arial" w:hAnsi="Arial" w:cs="Arial"/>
                <w:sz w:val="11"/>
                <w:szCs w:val="11"/>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43C58802" w14:textId="77777777" w:rsidR="00D8612B" w:rsidRPr="001C4177" w:rsidRDefault="00D8612B" w:rsidP="00F54FA0">
            <w:pPr>
              <w:spacing w:line="360" w:lineRule="auto"/>
              <w:contextualSpacing/>
              <w:rPr>
                <w:rFonts w:ascii="Arial" w:hAnsi="Arial" w:cs="Arial"/>
                <w:sz w:val="11"/>
                <w:szCs w:val="11"/>
              </w:rPr>
            </w:pPr>
          </w:p>
        </w:tc>
        <w:tc>
          <w:tcPr>
            <w:tcW w:w="284" w:type="dxa"/>
            <w:tcBorders>
              <w:top w:val="single" w:sz="4" w:space="0" w:color="auto"/>
              <w:left w:val="single" w:sz="4" w:space="0" w:color="000000"/>
              <w:bottom w:val="single" w:sz="4" w:space="0" w:color="auto"/>
              <w:right w:val="single" w:sz="4" w:space="0" w:color="auto"/>
            </w:tcBorders>
            <w:shd w:val="clear" w:color="auto" w:fill="A6A6A6" w:themeFill="background1" w:themeFillShade="A6"/>
          </w:tcPr>
          <w:p w14:paraId="0BFF8E6B" w14:textId="77777777" w:rsidR="00D8612B" w:rsidRPr="001C4177" w:rsidRDefault="00D8612B" w:rsidP="00F54FA0">
            <w:pPr>
              <w:spacing w:line="360" w:lineRule="auto"/>
              <w:contextualSpacing/>
              <w:rPr>
                <w:rFonts w:ascii="Arial" w:hAnsi="Arial" w:cs="Arial"/>
                <w:sz w:val="11"/>
                <w:szCs w:val="11"/>
              </w:rPr>
            </w:pPr>
          </w:p>
        </w:tc>
        <w:tc>
          <w:tcPr>
            <w:tcW w:w="1233" w:type="dxa"/>
            <w:tcBorders>
              <w:top w:val="single" w:sz="2" w:space="0" w:color="000000"/>
              <w:left w:val="single" w:sz="4" w:space="0" w:color="auto"/>
              <w:bottom w:val="single" w:sz="2" w:space="0" w:color="000000"/>
              <w:right w:val="single" w:sz="4" w:space="0" w:color="000000"/>
            </w:tcBorders>
            <w:shd w:val="clear" w:color="auto" w:fill="A6A6A6" w:themeFill="background1" w:themeFillShade="A6"/>
          </w:tcPr>
          <w:p w14:paraId="6607629B" w14:textId="77777777" w:rsidR="00D8612B" w:rsidRPr="001C4177" w:rsidRDefault="00D8612B" w:rsidP="00F54FA0">
            <w:pPr>
              <w:spacing w:line="360" w:lineRule="auto"/>
              <w:contextualSpacing/>
              <w:rPr>
                <w:rFonts w:ascii="Arial" w:hAnsi="Arial" w:cs="Arial"/>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45EB5F1" w14:textId="77777777" w:rsidR="00D8612B" w:rsidRPr="001C4177" w:rsidRDefault="00D8612B" w:rsidP="00F54FA0">
            <w:pPr>
              <w:spacing w:line="360" w:lineRule="auto"/>
              <w:contextualSpacing/>
              <w:rPr>
                <w:rFonts w:ascii="Arial" w:hAnsi="Arial" w:cs="Arial"/>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076AC08" w14:textId="77777777" w:rsidR="00D8612B" w:rsidRPr="001C4177" w:rsidRDefault="00D8612B" w:rsidP="00F54FA0">
            <w:pPr>
              <w:spacing w:line="360" w:lineRule="auto"/>
              <w:contextualSpacing/>
              <w:rPr>
                <w:rFonts w:ascii="Arial" w:hAnsi="Arial" w:cs="Arial"/>
                <w:sz w:val="11"/>
                <w:szCs w:val="11"/>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3B25B56" w14:textId="77777777" w:rsidR="00D8612B" w:rsidRPr="001C4177" w:rsidRDefault="00D8612B" w:rsidP="00F54FA0">
            <w:pPr>
              <w:spacing w:line="360" w:lineRule="auto"/>
              <w:contextualSpacing/>
              <w:rPr>
                <w:rFonts w:ascii="Arial" w:hAnsi="Arial" w:cs="Arial"/>
                <w:sz w:val="11"/>
                <w:szCs w:val="11"/>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C66E76E" w14:textId="77777777" w:rsidR="00D8612B" w:rsidRPr="001C4177" w:rsidRDefault="00D8612B" w:rsidP="00F54FA0">
            <w:pPr>
              <w:spacing w:line="360" w:lineRule="auto"/>
              <w:contextualSpacing/>
              <w:rPr>
                <w:rFonts w:ascii="Arial" w:hAnsi="Arial" w:cs="Arial"/>
                <w:sz w:val="11"/>
                <w:szCs w:val="11"/>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2C94F90" w14:textId="77777777" w:rsidR="00D8612B" w:rsidRPr="001C4177" w:rsidRDefault="00D8612B" w:rsidP="00F54FA0">
            <w:pPr>
              <w:spacing w:line="360" w:lineRule="auto"/>
              <w:contextualSpacing/>
              <w:rPr>
                <w:rFonts w:ascii="Arial" w:hAnsi="Arial" w:cs="Arial"/>
                <w:sz w:val="11"/>
                <w:szCs w:val="11"/>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FFE10AB" w14:textId="77777777" w:rsidR="00D8612B" w:rsidRPr="001C4177" w:rsidRDefault="00D8612B" w:rsidP="00F54FA0">
            <w:pPr>
              <w:spacing w:line="360" w:lineRule="auto"/>
              <w:contextualSpacing/>
              <w:rPr>
                <w:rFonts w:ascii="Arial" w:hAnsi="Arial" w:cs="Arial"/>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0D2434A" w14:textId="77777777" w:rsidR="00D8612B" w:rsidRPr="001C4177" w:rsidRDefault="00D8612B" w:rsidP="00F54FA0">
            <w:pPr>
              <w:spacing w:line="360" w:lineRule="auto"/>
              <w:contextualSpacing/>
              <w:rPr>
                <w:rFonts w:ascii="Arial" w:hAnsi="Arial" w:cs="Arial"/>
                <w:sz w:val="11"/>
                <w:szCs w:val="11"/>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D6C5F8C" w14:textId="77777777" w:rsidR="00D8612B" w:rsidRPr="001C4177" w:rsidRDefault="00D8612B" w:rsidP="00F54FA0">
            <w:pPr>
              <w:spacing w:line="360" w:lineRule="auto"/>
              <w:contextualSpacing/>
              <w:rPr>
                <w:rFonts w:ascii="Arial" w:hAnsi="Arial" w:cs="Arial"/>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19A6CD4" w14:textId="77777777" w:rsidR="00D8612B" w:rsidRPr="001C4177" w:rsidRDefault="00D8612B" w:rsidP="00F54FA0">
            <w:pPr>
              <w:spacing w:line="360" w:lineRule="auto"/>
              <w:contextualSpacing/>
              <w:rPr>
                <w:rFonts w:ascii="Arial" w:hAnsi="Arial" w:cs="Arial"/>
                <w:sz w:val="11"/>
                <w:szCs w:val="11"/>
              </w:rPr>
            </w:pPr>
          </w:p>
        </w:tc>
        <w:tc>
          <w:tcPr>
            <w:tcW w:w="85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C4DDB3B" w14:textId="77777777" w:rsidR="00D8612B" w:rsidRPr="001C4177" w:rsidRDefault="00D8612B" w:rsidP="00F54FA0">
            <w:pPr>
              <w:spacing w:line="360" w:lineRule="auto"/>
              <w:contextualSpacing/>
              <w:rPr>
                <w:rFonts w:ascii="Arial" w:hAnsi="Arial" w:cs="Arial"/>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1E03496" w14:textId="77777777" w:rsidR="00D8612B" w:rsidRPr="001C4177" w:rsidRDefault="00D8612B" w:rsidP="00F54FA0">
            <w:pPr>
              <w:spacing w:line="360" w:lineRule="auto"/>
              <w:contextualSpacing/>
              <w:rPr>
                <w:rFonts w:ascii="Arial" w:hAnsi="Arial" w:cs="Arial"/>
                <w:sz w:val="11"/>
                <w:szCs w:val="11"/>
              </w:rPr>
            </w:pPr>
          </w:p>
        </w:tc>
        <w:tc>
          <w:tcPr>
            <w:tcW w:w="82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14E2347" w14:textId="77777777" w:rsidR="00D8612B" w:rsidRPr="001C4177" w:rsidRDefault="00D8612B" w:rsidP="00F54FA0">
            <w:pPr>
              <w:spacing w:line="360" w:lineRule="auto"/>
              <w:contextualSpacing/>
              <w:rPr>
                <w:rFonts w:ascii="Arial" w:hAnsi="Arial" w:cs="Arial"/>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DAC2AE4" w14:textId="77777777" w:rsidR="00D8612B" w:rsidRPr="001C4177" w:rsidRDefault="00D8612B" w:rsidP="00F54FA0">
            <w:pPr>
              <w:spacing w:line="360" w:lineRule="auto"/>
              <w:contextualSpacing/>
              <w:rPr>
                <w:rFonts w:ascii="Arial" w:hAnsi="Arial" w:cs="Arial"/>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0F64D57" w14:textId="77777777" w:rsidR="00D8612B" w:rsidRPr="001C4177" w:rsidRDefault="00D8612B" w:rsidP="00F54FA0">
            <w:pPr>
              <w:spacing w:line="360" w:lineRule="auto"/>
              <w:contextualSpacing/>
              <w:rPr>
                <w:rFonts w:ascii="Arial" w:hAnsi="Arial" w:cs="Arial"/>
                <w:sz w:val="11"/>
                <w:szCs w:val="11"/>
              </w:rPr>
            </w:pPr>
          </w:p>
        </w:tc>
      </w:tr>
    </w:tbl>
    <w:p w14:paraId="50392EE3" w14:textId="01931B7E" w:rsidR="004917D5" w:rsidRPr="001C4177" w:rsidRDefault="004917D5" w:rsidP="00F54FA0">
      <w:pPr>
        <w:spacing w:line="360" w:lineRule="auto"/>
        <w:ind w:left="0" w:right="14400" w:firstLine="0"/>
        <w:jc w:val="left"/>
        <w:rPr>
          <w:rFonts w:ascii="Arial" w:hAnsi="Arial" w:cs="Arial"/>
          <w:sz w:val="11"/>
          <w:szCs w:val="11"/>
        </w:rPr>
      </w:pPr>
    </w:p>
    <w:p w14:paraId="0392521F" w14:textId="1F651C39" w:rsidR="00680C30" w:rsidRDefault="00680C30" w:rsidP="00F54FA0">
      <w:pPr>
        <w:spacing w:line="360" w:lineRule="auto"/>
        <w:ind w:left="0" w:right="14400" w:firstLine="0"/>
        <w:jc w:val="left"/>
      </w:pPr>
    </w:p>
    <w:p w14:paraId="04F87516" w14:textId="77777777" w:rsidR="00680C30" w:rsidRDefault="00680C30" w:rsidP="00F54FA0">
      <w:pPr>
        <w:spacing w:line="360" w:lineRule="auto"/>
        <w:ind w:left="0" w:right="14400" w:firstLine="0"/>
        <w:jc w:val="left"/>
      </w:pPr>
    </w:p>
    <w:p w14:paraId="731037A9" w14:textId="50343FE9" w:rsidR="00680C30" w:rsidRDefault="00680C30" w:rsidP="00F54FA0">
      <w:pPr>
        <w:spacing w:line="360" w:lineRule="auto"/>
        <w:ind w:left="0" w:right="14400" w:firstLine="0"/>
        <w:jc w:val="left"/>
      </w:pPr>
    </w:p>
    <w:p w14:paraId="7F84AEAC" w14:textId="202E054E" w:rsidR="00680C30" w:rsidRDefault="00680C30" w:rsidP="00F54FA0">
      <w:pPr>
        <w:spacing w:line="360" w:lineRule="auto"/>
        <w:ind w:left="0" w:right="14400" w:firstLine="0"/>
        <w:jc w:val="left"/>
      </w:pPr>
    </w:p>
    <w:p w14:paraId="208E4EE4" w14:textId="77777777" w:rsidR="00680C30" w:rsidRDefault="00680C30" w:rsidP="00F54FA0">
      <w:pPr>
        <w:spacing w:line="360" w:lineRule="auto"/>
        <w:ind w:left="0" w:right="14400" w:firstLine="0"/>
        <w:jc w:val="left"/>
      </w:pPr>
    </w:p>
    <w:p w14:paraId="10AEB57D" w14:textId="77777777" w:rsidR="00202EE7" w:rsidRDefault="00202EE7" w:rsidP="00F54FA0">
      <w:pPr>
        <w:spacing w:line="360" w:lineRule="auto"/>
        <w:ind w:left="0" w:right="14400" w:firstLine="0"/>
        <w:jc w:val="left"/>
      </w:pPr>
    </w:p>
    <w:tbl>
      <w:tblPr>
        <w:tblStyle w:val="TableGrid"/>
        <w:tblW w:w="14995" w:type="dxa"/>
        <w:tblInd w:w="-998" w:type="dxa"/>
        <w:tblLayout w:type="fixed"/>
        <w:tblCellMar>
          <w:left w:w="19" w:type="dxa"/>
        </w:tblCellMar>
        <w:tblLook w:val="04A0" w:firstRow="1" w:lastRow="0" w:firstColumn="1" w:lastColumn="0" w:noHBand="0" w:noVBand="1"/>
      </w:tblPr>
      <w:tblGrid>
        <w:gridCol w:w="850"/>
        <w:gridCol w:w="993"/>
        <w:gridCol w:w="851"/>
        <w:gridCol w:w="141"/>
        <w:gridCol w:w="143"/>
        <w:gridCol w:w="142"/>
        <w:gridCol w:w="283"/>
        <w:gridCol w:w="284"/>
        <w:gridCol w:w="1233"/>
        <w:gridCol w:w="1602"/>
        <w:gridCol w:w="709"/>
        <w:gridCol w:w="522"/>
        <w:gridCol w:w="797"/>
        <w:gridCol w:w="544"/>
        <w:gridCol w:w="829"/>
        <w:gridCol w:w="448"/>
        <w:gridCol w:w="805"/>
        <w:gridCol w:w="448"/>
        <w:gridCol w:w="709"/>
        <w:gridCol w:w="551"/>
        <w:gridCol w:w="824"/>
        <w:gridCol w:w="426"/>
        <w:gridCol w:w="861"/>
      </w:tblGrid>
      <w:tr w:rsidR="00680C30" w:rsidRPr="00675DF1" w14:paraId="64DD9D5C" w14:textId="77777777" w:rsidTr="00402531">
        <w:trPr>
          <w:trHeight w:val="394"/>
        </w:trPr>
        <w:tc>
          <w:tcPr>
            <w:tcW w:w="850" w:type="dxa"/>
            <w:vMerge w:val="restart"/>
            <w:tcBorders>
              <w:top w:val="single" w:sz="4" w:space="0" w:color="auto"/>
              <w:left w:val="single" w:sz="4" w:space="0" w:color="000000"/>
              <w:right w:val="single" w:sz="4" w:space="0" w:color="000000"/>
            </w:tcBorders>
          </w:tcPr>
          <w:p w14:paraId="715B0051" w14:textId="77777777" w:rsidR="00680C30" w:rsidRDefault="00680C30" w:rsidP="00F54FA0">
            <w:pPr>
              <w:spacing w:line="360" w:lineRule="auto"/>
              <w:contextualSpacing/>
              <w:rPr>
                <w:color w:val="000000" w:themeColor="text1"/>
                <w:sz w:val="11"/>
                <w:szCs w:val="11"/>
                <w:lang w:val="en-US"/>
              </w:rPr>
            </w:pPr>
          </w:p>
          <w:p w14:paraId="4B281FCE" w14:textId="77777777" w:rsidR="00680C30" w:rsidRDefault="00680C30" w:rsidP="00F54FA0">
            <w:pPr>
              <w:spacing w:line="360" w:lineRule="auto"/>
              <w:contextualSpacing/>
              <w:rPr>
                <w:color w:val="000000" w:themeColor="text1"/>
                <w:sz w:val="11"/>
                <w:szCs w:val="11"/>
                <w:lang w:val="en-US"/>
              </w:rPr>
            </w:pPr>
          </w:p>
          <w:p w14:paraId="5D590FC1" w14:textId="77777777" w:rsidR="00680C30" w:rsidRPr="00864E45" w:rsidRDefault="00680C30" w:rsidP="00F54FA0">
            <w:pPr>
              <w:spacing w:line="360" w:lineRule="auto"/>
              <w:contextualSpacing/>
              <w:jc w:val="center"/>
              <w:rPr>
                <w:color w:val="000000" w:themeColor="text1"/>
                <w:sz w:val="11"/>
                <w:szCs w:val="11"/>
                <w:lang w:val="en-US"/>
              </w:rPr>
            </w:pPr>
            <w:r>
              <w:rPr>
                <w:color w:val="000000" w:themeColor="text1"/>
                <w:sz w:val="11"/>
                <w:szCs w:val="11"/>
                <w:lang w:val="en-US"/>
              </w:rPr>
              <w:t>Tujuan</w:t>
            </w:r>
          </w:p>
        </w:tc>
        <w:tc>
          <w:tcPr>
            <w:tcW w:w="993" w:type="dxa"/>
            <w:vMerge w:val="restart"/>
            <w:tcBorders>
              <w:top w:val="single" w:sz="4" w:space="0" w:color="auto"/>
              <w:left w:val="single" w:sz="4" w:space="0" w:color="000000"/>
              <w:right w:val="single" w:sz="4" w:space="0" w:color="000000"/>
            </w:tcBorders>
          </w:tcPr>
          <w:p w14:paraId="3CBE4ADC" w14:textId="77777777" w:rsidR="00680C30" w:rsidRDefault="00680C30" w:rsidP="00F54FA0">
            <w:pPr>
              <w:spacing w:line="360" w:lineRule="auto"/>
              <w:contextualSpacing/>
              <w:rPr>
                <w:color w:val="000000" w:themeColor="text1"/>
                <w:sz w:val="11"/>
                <w:szCs w:val="11"/>
                <w:lang w:val="en-US"/>
              </w:rPr>
            </w:pPr>
          </w:p>
          <w:p w14:paraId="6B4ABB67" w14:textId="77777777" w:rsidR="00680C30" w:rsidRDefault="00680C30" w:rsidP="00F54FA0">
            <w:pPr>
              <w:spacing w:line="360" w:lineRule="auto"/>
              <w:contextualSpacing/>
              <w:rPr>
                <w:color w:val="000000" w:themeColor="text1"/>
                <w:sz w:val="11"/>
                <w:szCs w:val="11"/>
                <w:lang w:val="en-US"/>
              </w:rPr>
            </w:pPr>
          </w:p>
          <w:p w14:paraId="2D044452" w14:textId="77777777" w:rsidR="00680C30" w:rsidRPr="00864E45" w:rsidRDefault="00680C30" w:rsidP="00F54FA0">
            <w:pPr>
              <w:spacing w:line="360" w:lineRule="auto"/>
              <w:contextualSpacing/>
              <w:jc w:val="center"/>
              <w:rPr>
                <w:color w:val="000000" w:themeColor="text1"/>
                <w:sz w:val="11"/>
                <w:szCs w:val="11"/>
                <w:lang w:val="en-US"/>
              </w:rPr>
            </w:pPr>
            <w:r>
              <w:rPr>
                <w:color w:val="000000" w:themeColor="text1"/>
                <w:sz w:val="11"/>
                <w:szCs w:val="11"/>
                <w:lang w:val="en-US"/>
              </w:rPr>
              <w:t>Sasaaran</w:t>
            </w:r>
          </w:p>
        </w:tc>
        <w:tc>
          <w:tcPr>
            <w:tcW w:w="851" w:type="dxa"/>
            <w:vMerge w:val="restart"/>
            <w:tcBorders>
              <w:top w:val="single" w:sz="4" w:space="0" w:color="auto"/>
              <w:left w:val="single" w:sz="4" w:space="0" w:color="000000"/>
              <w:right w:val="single" w:sz="4" w:space="0" w:color="000000"/>
            </w:tcBorders>
          </w:tcPr>
          <w:p w14:paraId="17BDD8D4" w14:textId="77777777" w:rsidR="00680C30" w:rsidRDefault="00680C30" w:rsidP="00F54FA0">
            <w:pPr>
              <w:spacing w:line="360" w:lineRule="auto"/>
              <w:contextualSpacing/>
              <w:rPr>
                <w:color w:val="000000" w:themeColor="text1"/>
                <w:sz w:val="11"/>
                <w:szCs w:val="11"/>
                <w:lang w:val="en-US"/>
              </w:rPr>
            </w:pPr>
          </w:p>
          <w:p w14:paraId="69340B17" w14:textId="77777777" w:rsidR="00680C30" w:rsidRDefault="00680C30" w:rsidP="00F54FA0">
            <w:pPr>
              <w:spacing w:line="360" w:lineRule="auto"/>
              <w:contextualSpacing/>
              <w:rPr>
                <w:color w:val="000000" w:themeColor="text1"/>
                <w:sz w:val="11"/>
                <w:szCs w:val="11"/>
                <w:lang w:val="en-US"/>
              </w:rPr>
            </w:pPr>
          </w:p>
          <w:p w14:paraId="0C9A558A" w14:textId="77777777" w:rsidR="00680C30" w:rsidRPr="00864E45" w:rsidRDefault="00680C30" w:rsidP="00F54FA0">
            <w:pPr>
              <w:spacing w:line="360" w:lineRule="auto"/>
              <w:contextualSpacing/>
              <w:rPr>
                <w:color w:val="000000" w:themeColor="text1"/>
                <w:sz w:val="11"/>
                <w:szCs w:val="11"/>
                <w:lang w:val="en-US"/>
              </w:rPr>
            </w:pPr>
            <w:r>
              <w:rPr>
                <w:color w:val="000000" w:themeColor="text1"/>
                <w:sz w:val="11"/>
                <w:szCs w:val="11"/>
                <w:lang w:val="en-US"/>
              </w:rPr>
              <w:t>Indikator Sasaran</w:t>
            </w:r>
          </w:p>
        </w:tc>
        <w:tc>
          <w:tcPr>
            <w:tcW w:w="993" w:type="dxa"/>
            <w:gridSpan w:val="5"/>
            <w:vMerge w:val="restart"/>
            <w:tcBorders>
              <w:top w:val="single" w:sz="4" w:space="0" w:color="auto"/>
              <w:left w:val="single" w:sz="4" w:space="0" w:color="000000"/>
              <w:right w:val="single" w:sz="4" w:space="0" w:color="000000"/>
            </w:tcBorders>
            <w:shd w:val="clear" w:color="auto" w:fill="auto"/>
          </w:tcPr>
          <w:p w14:paraId="17D03CFE" w14:textId="77777777" w:rsidR="00680C30" w:rsidRDefault="00680C30" w:rsidP="00F54FA0">
            <w:pPr>
              <w:spacing w:line="360" w:lineRule="auto"/>
              <w:contextualSpacing/>
              <w:rPr>
                <w:rFonts w:ascii="Arial" w:eastAsia="Arial" w:hAnsi="Arial" w:cs="Arial"/>
                <w:b/>
                <w:color w:val="000000" w:themeColor="text1"/>
                <w:sz w:val="11"/>
                <w:szCs w:val="11"/>
                <w:highlight w:val="green"/>
                <w:lang w:val="en-US"/>
              </w:rPr>
            </w:pPr>
          </w:p>
          <w:p w14:paraId="2AC0960B" w14:textId="77777777" w:rsidR="00680C30" w:rsidRPr="00864E45" w:rsidRDefault="00680C30" w:rsidP="00F54FA0">
            <w:pPr>
              <w:spacing w:line="360" w:lineRule="auto"/>
              <w:contextualSpacing/>
              <w:jc w:val="center"/>
              <w:rPr>
                <w:rFonts w:ascii="Arial" w:eastAsia="Arial" w:hAnsi="Arial" w:cs="Arial"/>
                <w:b/>
                <w:color w:val="000000" w:themeColor="text1"/>
                <w:sz w:val="11"/>
                <w:szCs w:val="11"/>
                <w:highlight w:val="green"/>
                <w:lang w:val="en-US"/>
              </w:rPr>
            </w:pPr>
            <w:r w:rsidRPr="00864E45">
              <w:rPr>
                <w:rFonts w:ascii="Arial" w:eastAsia="Arial" w:hAnsi="Arial" w:cs="Arial"/>
                <w:b/>
                <w:color w:val="000000" w:themeColor="text1"/>
                <w:sz w:val="11"/>
                <w:szCs w:val="11"/>
                <w:lang w:val="en-US"/>
              </w:rPr>
              <w:t>Kode Rekening</w:t>
            </w:r>
          </w:p>
        </w:tc>
        <w:tc>
          <w:tcPr>
            <w:tcW w:w="1233" w:type="dxa"/>
            <w:vMerge w:val="restart"/>
            <w:tcBorders>
              <w:top w:val="single" w:sz="2" w:space="0" w:color="000000"/>
              <w:left w:val="single" w:sz="4" w:space="0" w:color="000000"/>
              <w:right w:val="single" w:sz="4" w:space="0" w:color="000000"/>
            </w:tcBorders>
            <w:shd w:val="clear" w:color="auto" w:fill="auto"/>
            <w:vAlign w:val="center"/>
          </w:tcPr>
          <w:p w14:paraId="3948FF8F" w14:textId="77777777" w:rsidR="00680C30" w:rsidRPr="00675DF1" w:rsidRDefault="00680C30" w:rsidP="00F54FA0">
            <w:pPr>
              <w:spacing w:line="360" w:lineRule="auto"/>
              <w:contextualSpacing/>
              <w:rPr>
                <w:rFonts w:ascii="Arial" w:eastAsia="Arial" w:hAnsi="Arial" w:cs="Arial"/>
                <w:b/>
                <w:color w:val="000000" w:themeColor="text1"/>
                <w:sz w:val="11"/>
                <w:szCs w:val="11"/>
              </w:rPr>
            </w:pPr>
            <w:r w:rsidRPr="00206535">
              <w:rPr>
                <w:rFonts w:ascii="Arial" w:eastAsia="Arial" w:hAnsi="Arial" w:cs="Arial"/>
                <w:sz w:val="11"/>
              </w:rPr>
              <w:t>Program dan Kegiatan</w:t>
            </w:r>
          </w:p>
        </w:tc>
        <w:tc>
          <w:tcPr>
            <w:tcW w:w="1602" w:type="dxa"/>
            <w:vMerge w:val="restart"/>
            <w:tcBorders>
              <w:top w:val="single" w:sz="2" w:space="0" w:color="000000"/>
              <w:left w:val="single" w:sz="4" w:space="0" w:color="000000"/>
              <w:right w:val="single" w:sz="4" w:space="0" w:color="000000"/>
            </w:tcBorders>
            <w:shd w:val="clear" w:color="auto" w:fill="auto"/>
            <w:vAlign w:val="center"/>
          </w:tcPr>
          <w:p w14:paraId="4080E971" w14:textId="77777777" w:rsidR="00680C30" w:rsidRPr="00675DF1" w:rsidRDefault="00680C30" w:rsidP="00F54FA0">
            <w:pPr>
              <w:spacing w:line="360" w:lineRule="auto"/>
              <w:contextualSpacing/>
              <w:rPr>
                <w:rFonts w:ascii="Arial" w:eastAsia="Arial" w:hAnsi="Arial" w:cs="Arial"/>
                <w:b/>
                <w:color w:val="000000" w:themeColor="text1"/>
                <w:sz w:val="11"/>
                <w:szCs w:val="11"/>
              </w:rPr>
            </w:pPr>
            <w:r w:rsidRPr="00206535">
              <w:rPr>
                <w:rFonts w:ascii="Arial" w:eastAsia="Arial" w:hAnsi="Arial" w:cs="Arial"/>
                <w:sz w:val="11"/>
              </w:rPr>
              <w:t>Indikator Kinerja Program</w:t>
            </w:r>
            <w:r w:rsidRPr="00206535">
              <w:rPr>
                <w:rFonts w:ascii="Arial" w:eastAsia="Arial" w:hAnsi="Arial" w:cs="Arial"/>
                <w:sz w:val="11"/>
                <w:lang w:val="en-US"/>
              </w:rPr>
              <w:t xml:space="preserve">             ( out come )</w:t>
            </w:r>
          </w:p>
        </w:tc>
        <w:tc>
          <w:tcPr>
            <w:tcW w:w="709" w:type="dxa"/>
            <w:vMerge w:val="restart"/>
            <w:tcBorders>
              <w:top w:val="single" w:sz="2" w:space="0" w:color="000000"/>
              <w:left w:val="single" w:sz="4" w:space="0" w:color="000000"/>
              <w:right w:val="single" w:sz="4" w:space="0" w:color="000000"/>
            </w:tcBorders>
            <w:shd w:val="clear" w:color="auto" w:fill="auto"/>
            <w:vAlign w:val="center"/>
          </w:tcPr>
          <w:p w14:paraId="2C885B62" w14:textId="77777777" w:rsidR="00680C30" w:rsidRPr="00206535" w:rsidRDefault="00680C30" w:rsidP="00F54FA0">
            <w:pPr>
              <w:spacing w:line="360" w:lineRule="auto"/>
              <w:ind w:right="45"/>
              <w:jc w:val="center"/>
              <w:rPr>
                <w:rFonts w:ascii="Arial" w:hAnsi="Arial" w:cs="Arial"/>
              </w:rPr>
            </w:pPr>
            <w:r w:rsidRPr="00206535">
              <w:rPr>
                <w:rFonts w:ascii="Arial" w:eastAsia="Arial" w:hAnsi="Arial" w:cs="Arial"/>
                <w:sz w:val="11"/>
              </w:rPr>
              <w:t>Data</w:t>
            </w:r>
          </w:p>
          <w:p w14:paraId="06269573" w14:textId="77777777" w:rsidR="00680C30" w:rsidRPr="00206535" w:rsidRDefault="00680C30" w:rsidP="00F54FA0">
            <w:pPr>
              <w:spacing w:line="360" w:lineRule="auto"/>
              <w:ind w:left="31" w:hanging="31"/>
              <w:jc w:val="center"/>
              <w:rPr>
                <w:rFonts w:ascii="Arial" w:hAnsi="Arial" w:cs="Arial"/>
              </w:rPr>
            </w:pPr>
            <w:r w:rsidRPr="00206535">
              <w:rPr>
                <w:rFonts w:ascii="Arial" w:eastAsia="Arial" w:hAnsi="Arial" w:cs="Arial"/>
                <w:sz w:val="11"/>
              </w:rPr>
              <w:t>Capaian pada Tahun Awal</w:t>
            </w:r>
          </w:p>
          <w:p w14:paraId="113FFDE6" w14:textId="77777777" w:rsidR="00680C30" w:rsidRPr="00675DF1" w:rsidRDefault="00680C30" w:rsidP="00F54FA0">
            <w:pPr>
              <w:spacing w:line="360" w:lineRule="auto"/>
              <w:contextualSpacing/>
              <w:rPr>
                <w:color w:val="000000" w:themeColor="text1"/>
                <w:sz w:val="11"/>
                <w:szCs w:val="11"/>
                <w:highlight w:val="green"/>
              </w:rPr>
            </w:pPr>
            <w:r w:rsidRPr="00206535">
              <w:rPr>
                <w:rFonts w:ascii="Arial" w:eastAsia="Arial" w:hAnsi="Arial" w:cs="Arial"/>
                <w:sz w:val="11"/>
              </w:rPr>
              <w:t>Perencanaan</w:t>
            </w:r>
          </w:p>
        </w:tc>
        <w:tc>
          <w:tcPr>
            <w:tcW w:w="6477" w:type="dxa"/>
            <w:gridSpan w:val="10"/>
            <w:tcBorders>
              <w:top w:val="single" w:sz="2" w:space="0" w:color="000000"/>
              <w:left w:val="single" w:sz="4" w:space="0" w:color="000000"/>
              <w:right w:val="single" w:sz="4" w:space="0" w:color="000000"/>
            </w:tcBorders>
            <w:shd w:val="clear" w:color="auto" w:fill="auto"/>
          </w:tcPr>
          <w:p w14:paraId="5EFC1EF8" w14:textId="77777777" w:rsidR="00680C30" w:rsidRPr="00675DF1" w:rsidRDefault="00680C30" w:rsidP="00F54FA0">
            <w:pPr>
              <w:spacing w:line="360" w:lineRule="auto"/>
              <w:contextualSpacing/>
              <w:jc w:val="center"/>
              <w:rPr>
                <w:rFonts w:ascii="Arial" w:eastAsia="Arial" w:hAnsi="Arial" w:cs="Arial"/>
                <w:b/>
                <w:color w:val="000000" w:themeColor="text1"/>
                <w:sz w:val="11"/>
                <w:szCs w:val="11"/>
                <w:highlight w:val="green"/>
              </w:rPr>
            </w:pPr>
            <w:r w:rsidRPr="00206535">
              <w:rPr>
                <w:rFonts w:ascii="Arial" w:eastAsia="Arial" w:hAnsi="Arial" w:cs="Arial"/>
                <w:sz w:val="11"/>
              </w:rPr>
              <w:t>Target Kinerja Program dan Kerangka Pendanaan</w:t>
            </w:r>
          </w:p>
        </w:tc>
        <w:tc>
          <w:tcPr>
            <w:tcW w:w="1287" w:type="dxa"/>
            <w:gridSpan w:val="2"/>
            <w:tcBorders>
              <w:top w:val="single" w:sz="2" w:space="0" w:color="000000"/>
              <w:left w:val="single" w:sz="4" w:space="0" w:color="000000"/>
              <w:right w:val="single" w:sz="4" w:space="0" w:color="000000"/>
            </w:tcBorders>
            <w:shd w:val="clear" w:color="auto" w:fill="auto"/>
          </w:tcPr>
          <w:p w14:paraId="093CF5B3" w14:textId="77777777" w:rsidR="00680C30" w:rsidRPr="00206535" w:rsidRDefault="00680C30" w:rsidP="00F54FA0">
            <w:pPr>
              <w:spacing w:line="360" w:lineRule="auto"/>
              <w:contextualSpacing/>
              <w:jc w:val="center"/>
              <w:rPr>
                <w:rFonts w:ascii="Arial" w:hAnsi="Arial" w:cs="Arial"/>
                <w:sz w:val="11"/>
                <w:szCs w:val="11"/>
                <w:lang w:val="en-US"/>
              </w:rPr>
            </w:pPr>
            <w:r w:rsidRPr="00206535">
              <w:rPr>
                <w:rFonts w:ascii="Arial" w:hAnsi="Arial" w:cs="Arial"/>
                <w:sz w:val="11"/>
                <w:szCs w:val="11"/>
                <w:lang w:val="en-US"/>
              </w:rPr>
              <w:t>Kondisi Kinerja pada Akhir</w:t>
            </w:r>
          </w:p>
          <w:p w14:paraId="02AA9332" w14:textId="77777777" w:rsidR="00680C30" w:rsidRPr="00675DF1" w:rsidRDefault="00680C30" w:rsidP="00F54FA0">
            <w:pPr>
              <w:spacing w:line="360" w:lineRule="auto"/>
              <w:contextualSpacing/>
              <w:jc w:val="center"/>
              <w:rPr>
                <w:rFonts w:ascii="Arial" w:eastAsia="Arial" w:hAnsi="Arial" w:cs="Arial"/>
                <w:b/>
                <w:color w:val="000000" w:themeColor="text1"/>
                <w:sz w:val="11"/>
                <w:szCs w:val="11"/>
                <w:highlight w:val="green"/>
              </w:rPr>
            </w:pPr>
            <w:r w:rsidRPr="00206535">
              <w:rPr>
                <w:rFonts w:ascii="Arial" w:hAnsi="Arial" w:cs="Arial"/>
                <w:sz w:val="11"/>
                <w:szCs w:val="11"/>
                <w:lang w:val="en-US"/>
              </w:rPr>
              <w:t>Periode Renstra</w:t>
            </w:r>
          </w:p>
        </w:tc>
      </w:tr>
      <w:tr w:rsidR="00680C30" w:rsidRPr="00675DF1" w14:paraId="4CB2A793" w14:textId="77777777" w:rsidTr="00402531">
        <w:trPr>
          <w:trHeight w:val="165"/>
        </w:trPr>
        <w:tc>
          <w:tcPr>
            <w:tcW w:w="850" w:type="dxa"/>
            <w:vMerge/>
            <w:tcBorders>
              <w:left w:val="single" w:sz="4" w:space="0" w:color="000000"/>
              <w:right w:val="single" w:sz="4" w:space="0" w:color="000000"/>
            </w:tcBorders>
          </w:tcPr>
          <w:p w14:paraId="24EAB51B" w14:textId="77777777" w:rsidR="00680C30" w:rsidRPr="00675DF1" w:rsidRDefault="00680C30" w:rsidP="00F54FA0">
            <w:pPr>
              <w:spacing w:line="360" w:lineRule="auto"/>
              <w:contextualSpacing/>
              <w:rPr>
                <w:color w:val="000000" w:themeColor="text1"/>
                <w:sz w:val="11"/>
                <w:szCs w:val="11"/>
              </w:rPr>
            </w:pPr>
          </w:p>
        </w:tc>
        <w:tc>
          <w:tcPr>
            <w:tcW w:w="993" w:type="dxa"/>
            <w:vMerge/>
            <w:tcBorders>
              <w:left w:val="single" w:sz="4" w:space="0" w:color="000000"/>
              <w:right w:val="single" w:sz="4" w:space="0" w:color="000000"/>
            </w:tcBorders>
          </w:tcPr>
          <w:p w14:paraId="5B329FC1" w14:textId="77777777" w:rsidR="00680C30" w:rsidRPr="00675DF1" w:rsidRDefault="00680C30" w:rsidP="00F54FA0">
            <w:pPr>
              <w:spacing w:line="360" w:lineRule="auto"/>
              <w:contextualSpacing/>
              <w:rPr>
                <w:color w:val="000000" w:themeColor="text1"/>
                <w:sz w:val="11"/>
                <w:szCs w:val="11"/>
              </w:rPr>
            </w:pPr>
          </w:p>
        </w:tc>
        <w:tc>
          <w:tcPr>
            <w:tcW w:w="851" w:type="dxa"/>
            <w:vMerge/>
            <w:tcBorders>
              <w:left w:val="single" w:sz="4" w:space="0" w:color="000000"/>
              <w:right w:val="single" w:sz="4" w:space="0" w:color="000000"/>
            </w:tcBorders>
          </w:tcPr>
          <w:p w14:paraId="40278BE0" w14:textId="77777777" w:rsidR="00680C30" w:rsidRPr="00675DF1" w:rsidRDefault="00680C30" w:rsidP="00F54FA0">
            <w:pPr>
              <w:spacing w:line="360" w:lineRule="auto"/>
              <w:contextualSpacing/>
              <w:rPr>
                <w:color w:val="000000" w:themeColor="text1"/>
                <w:sz w:val="11"/>
                <w:szCs w:val="11"/>
              </w:rPr>
            </w:pPr>
          </w:p>
        </w:tc>
        <w:tc>
          <w:tcPr>
            <w:tcW w:w="993" w:type="dxa"/>
            <w:gridSpan w:val="5"/>
            <w:vMerge/>
            <w:tcBorders>
              <w:left w:val="single" w:sz="4" w:space="0" w:color="000000"/>
              <w:right w:val="single" w:sz="4" w:space="0" w:color="000000"/>
            </w:tcBorders>
            <w:shd w:val="clear" w:color="auto" w:fill="auto"/>
          </w:tcPr>
          <w:p w14:paraId="482DE545" w14:textId="77777777" w:rsidR="00680C30" w:rsidRPr="00675DF1" w:rsidRDefault="00680C30" w:rsidP="00F54FA0">
            <w:pPr>
              <w:spacing w:line="360" w:lineRule="auto"/>
              <w:contextualSpacing/>
              <w:rPr>
                <w:rFonts w:ascii="Arial" w:eastAsia="Arial" w:hAnsi="Arial" w:cs="Arial"/>
                <w:b/>
                <w:color w:val="000000" w:themeColor="text1"/>
                <w:sz w:val="11"/>
                <w:szCs w:val="11"/>
                <w:highlight w:val="green"/>
              </w:rPr>
            </w:pPr>
          </w:p>
        </w:tc>
        <w:tc>
          <w:tcPr>
            <w:tcW w:w="1233" w:type="dxa"/>
            <w:vMerge/>
            <w:tcBorders>
              <w:left w:val="single" w:sz="4" w:space="0" w:color="000000"/>
              <w:right w:val="single" w:sz="4" w:space="0" w:color="000000"/>
            </w:tcBorders>
            <w:shd w:val="clear" w:color="auto" w:fill="auto"/>
          </w:tcPr>
          <w:p w14:paraId="23C15A31" w14:textId="77777777" w:rsidR="00680C30" w:rsidRPr="00675DF1" w:rsidRDefault="00680C30" w:rsidP="00F54FA0">
            <w:pPr>
              <w:spacing w:line="360" w:lineRule="auto"/>
              <w:contextualSpacing/>
              <w:rPr>
                <w:rFonts w:ascii="Arial" w:eastAsia="Arial" w:hAnsi="Arial" w:cs="Arial"/>
                <w:b/>
                <w:color w:val="000000" w:themeColor="text1"/>
                <w:sz w:val="11"/>
                <w:szCs w:val="11"/>
              </w:rPr>
            </w:pPr>
          </w:p>
        </w:tc>
        <w:tc>
          <w:tcPr>
            <w:tcW w:w="1602" w:type="dxa"/>
            <w:vMerge/>
            <w:tcBorders>
              <w:left w:val="single" w:sz="4" w:space="0" w:color="000000"/>
              <w:right w:val="single" w:sz="4" w:space="0" w:color="000000"/>
            </w:tcBorders>
            <w:shd w:val="clear" w:color="auto" w:fill="auto"/>
          </w:tcPr>
          <w:p w14:paraId="4BADC046" w14:textId="77777777" w:rsidR="00680C30" w:rsidRPr="00675DF1" w:rsidRDefault="00680C30" w:rsidP="00F54FA0">
            <w:pPr>
              <w:spacing w:line="360" w:lineRule="auto"/>
              <w:contextualSpacing/>
              <w:rPr>
                <w:rFonts w:ascii="Arial" w:eastAsia="Arial" w:hAnsi="Arial" w:cs="Arial"/>
                <w:b/>
                <w:color w:val="000000" w:themeColor="text1"/>
                <w:sz w:val="11"/>
                <w:szCs w:val="11"/>
              </w:rPr>
            </w:pPr>
          </w:p>
        </w:tc>
        <w:tc>
          <w:tcPr>
            <w:tcW w:w="709" w:type="dxa"/>
            <w:vMerge/>
            <w:tcBorders>
              <w:left w:val="single" w:sz="4" w:space="0" w:color="000000"/>
              <w:right w:val="single" w:sz="4" w:space="0" w:color="000000"/>
            </w:tcBorders>
            <w:shd w:val="clear" w:color="auto" w:fill="auto"/>
          </w:tcPr>
          <w:p w14:paraId="63B6194A" w14:textId="77777777" w:rsidR="00680C30" w:rsidRPr="00675DF1" w:rsidRDefault="00680C30" w:rsidP="00F54FA0">
            <w:pPr>
              <w:spacing w:line="360" w:lineRule="auto"/>
              <w:contextualSpacing/>
              <w:rPr>
                <w:color w:val="000000" w:themeColor="text1"/>
                <w:sz w:val="11"/>
                <w:szCs w:val="11"/>
                <w:highlight w:val="green"/>
              </w:rPr>
            </w:pPr>
          </w:p>
        </w:tc>
        <w:tc>
          <w:tcPr>
            <w:tcW w:w="1319" w:type="dxa"/>
            <w:gridSpan w:val="2"/>
            <w:tcBorders>
              <w:top w:val="single" w:sz="2" w:space="0" w:color="000000"/>
              <w:left w:val="single" w:sz="4" w:space="0" w:color="000000"/>
              <w:bottom w:val="single" w:sz="2" w:space="0" w:color="000000"/>
              <w:right w:val="single" w:sz="4" w:space="0" w:color="000000"/>
            </w:tcBorders>
            <w:shd w:val="clear" w:color="auto" w:fill="auto"/>
          </w:tcPr>
          <w:p w14:paraId="5BF5203F" w14:textId="77777777" w:rsidR="00680C30" w:rsidRPr="00864E45" w:rsidRDefault="00680C30" w:rsidP="00F54FA0">
            <w:pPr>
              <w:spacing w:line="360" w:lineRule="auto"/>
              <w:contextualSpacing/>
              <w:jc w:val="center"/>
              <w:rPr>
                <w:rFonts w:ascii="Arial" w:eastAsia="Arial" w:hAnsi="Arial" w:cs="Arial"/>
                <w:b/>
                <w:color w:val="000000" w:themeColor="text1"/>
                <w:sz w:val="11"/>
                <w:szCs w:val="11"/>
                <w:lang w:val="en-US"/>
              </w:rPr>
            </w:pPr>
            <w:r w:rsidRPr="00864E45">
              <w:rPr>
                <w:rFonts w:ascii="Arial" w:eastAsia="Arial" w:hAnsi="Arial" w:cs="Arial"/>
                <w:b/>
                <w:color w:val="000000" w:themeColor="text1"/>
                <w:sz w:val="11"/>
                <w:szCs w:val="11"/>
                <w:lang w:val="en-US"/>
              </w:rPr>
              <w:t>2018</w:t>
            </w:r>
          </w:p>
        </w:tc>
        <w:tc>
          <w:tcPr>
            <w:tcW w:w="1373" w:type="dxa"/>
            <w:gridSpan w:val="2"/>
            <w:tcBorders>
              <w:top w:val="single" w:sz="2" w:space="0" w:color="000000"/>
              <w:left w:val="single" w:sz="4" w:space="0" w:color="000000"/>
              <w:bottom w:val="single" w:sz="2" w:space="0" w:color="000000"/>
              <w:right w:val="single" w:sz="4" w:space="0" w:color="000000"/>
            </w:tcBorders>
            <w:shd w:val="clear" w:color="auto" w:fill="auto"/>
          </w:tcPr>
          <w:p w14:paraId="65E2EE18" w14:textId="77777777" w:rsidR="00680C30" w:rsidRPr="00864E45" w:rsidRDefault="00680C30" w:rsidP="00F54FA0">
            <w:pPr>
              <w:spacing w:line="360" w:lineRule="auto"/>
              <w:contextualSpacing/>
              <w:jc w:val="center"/>
              <w:rPr>
                <w:rFonts w:ascii="Arial" w:eastAsia="Arial" w:hAnsi="Arial" w:cs="Arial"/>
                <w:b/>
                <w:color w:val="000000" w:themeColor="text1"/>
                <w:sz w:val="11"/>
                <w:szCs w:val="11"/>
                <w:lang w:val="en-US"/>
              </w:rPr>
            </w:pPr>
            <w:r w:rsidRPr="00864E45">
              <w:rPr>
                <w:rFonts w:ascii="Arial" w:eastAsia="Arial" w:hAnsi="Arial" w:cs="Arial"/>
                <w:b/>
                <w:color w:val="000000" w:themeColor="text1"/>
                <w:sz w:val="11"/>
                <w:szCs w:val="11"/>
                <w:lang w:val="en-US"/>
              </w:rPr>
              <w:t>2019</w:t>
            </w:r>
          </w:p>
        </w:tc>
        <w:tc>
          <w:tcPr>
            <w:tcW w:w="1253" w:type="dxa"/>
            <w:gridSpan w:val="2"/>
            <w:tcBorders>
              <w:top w:val="single" w:sz="2" w:space="0" w:color="000000"/>
              <w:left w:val="single" w:sz="4" w:space="0" w:color="000000"/>
              <w:bottom w:val="single" w:sz="2" w:space="0" w:color="000000"/>
              <w:right w:val="single" w:sz="4" w:space="0" w:color="000000"/>
            </w:tcBorders>
            <w:shd w:val="clear" w:color="auto" w:fill="auto"/>
          </w:tcPr>
          <w:p w14:paraId="4DD50D6C" w14:textId="77777777" w:rsidR="00680C30" w:rsidRPr="00864E45" w:rsidRDefault="00680C30" w:rsidP="00F54FA0">
            <w:pPr>
              <w:spacing w:line="360" w:lineRule="auto"/>
              <w:contextualSpacing/>
              <w:jc w:val="center"/>
              <w:rPr>
                <w:rFonts w:ascii="Arial" w:eastAsia="Arial" w:hAnsi="Arial" w:cs="Arial"/>
                <w:b/>
                <w:color w:val="000000" w:themeColor="text1"/>
                <w:sz w:val="11"/>
                <w:szCs w:val="11"/>
                <w:lang w:val="en-US"/>
              </w:rPr>
            </w:pPr>
            <w:r w:rsidRPr="00864E45">
              <w:rPr>
                <w:rFonts w:ascii="Arial" w:eastAsia="Arial" w:hAnsi="Arial" w:cs="Arial"/>
                <w:b/>
                <w:color w:val="000000" w:themeColor="text1"/>
                <w:sz w:val="11"/>
                <w:szCs w:val="11"/>
                <w:lang w:val="en-US"/>
              </w:rPr>
              <w:t>2020</w:t>
            </w:r>
          </w:p>
        </w:tc>
        <w:tc>
          <w:tcPr>
            <w:tcW w:w="1157" w:type="dxa"/>
            <w:gridSpan w:val="2"/>
            <w:tcBorders>
              <w:top w:val="single" w:sz="2" w:space="0" w:color="000000"/>
              <w:left w:val="single" w:sz="4" w:space="0" w:color="000000"/>
              <w:bottom w:val="single" w:sz="2" w:space="0" w:color="000000"/>
              <w:right w:val="single" w:sz="4" w:space="0" w:color="000000"/>
            </w:tcBorders>
            <w:shd w:val="clear" w:color="auto" w:fill="auto"/>
          </w:tcPr>
          <w:p w14:paraId="0170C7FF" w14:textId="77777777" w:rsidR="00680C30" w:rsidRPr="00864E45" w:rsidRDefault="00680C30" w:rsidP="00F54FA0">
            <w:pPr>
              <w:spacing w:line="360" w:lineRule="auto"/>
              <w:contextualSpacing/>
              <w:jc w:val="center"/>
              <w:rPr>
                <w:rFonts w:ascii="Arial" w:eastAsia="Arial" w:hAnsi="Arial" w:cs="Arial"/>
                <w:b/>
                <w:color w:val="000000" w:themeColor="text1"/>
                <w:sz w:val="11"/>
                <w:szCs w:val="11"/>
                <w:lang w:val="en-US"/>
              </w:rPr>
            </w:pPr>
            <w:r w:rsidRPr="00864E45">
              <w:rPr>
                <w:rFonts w:ascii="Arial" w:eastAsia="Arial" w:hAnsi="Arial" w:cs="Arial"/>
                <w:b/>
                <w:color w:val="000000" w:themeColor="text1"/>
                <w:sz w:val="11"/>
                <w:szCs w:val="11"/>
                <w:lang w:val="en-US"/>
              </w:rPr>
              <w:t>2021</w:t>
            </w:r>
          </w:p>
        </w:tc>
        <w:tc>
          <w:tcPr>
            <w:tcW w:w="1375" w:type="dxa"/>
            <w:gridSpan w:val="2"/>
            <w:tcBorders>
              <w:top w:val="single" w:sz="2" w:space="0" w:color="000000"/>
              <w:left w:val="single" w:sz="4" w:space="0" w:color="000000"/>
              <w:bottom w:val="single" w:sz="2" w:space="0" w:color="000000"/>
              <w:right w:val="single" w:sz="4" w:space="0" w:color="000000"/>
            </w:tcBorders>
            <w:shd w:val="clear" w:color="auto" w:fill="auto"/>
          </w:tcPr>
          <w:p w14:paraId="5EB53A5B" w14:textId="77777777" w:rsidR="00680C30" w:rsidRPr="00864E45" w:rsidRDefault="00680C30" w:rsidP="00F54FA0">
            <w:pPr>
              <w:spacing w:line="360" w:lineRule="auto"/>
              <w:contextualSpacing/>
              <w:jc w:val="center"/>
              <w:rPr>
                <w:rFonts w:ascii="Arial" w:eastAsia="Arial" w:hAnsi="Arial" w:cs="Arial"/>
                <w:b/>
                <w:color w:val="000000" w:themeColor="text1"/>
                <w:sz w:val="11"/>
                <w:szCs w:val="11"/>
                <w:lang w:val="en-US"/>
              </w:rPr>
            </w:pPr>
            <w:r w:rsidRPr="00864E45">
              <w:rPr>
                <w:rFonts w:ascii="Arial" w:eastAsia="Arial" w:hAnsi="Arial" w:cs="Arial"/>
                <w:b/>
                <w:color w:val="000000" w:themeColor="text1"/>
                <w:sz w:val="11"/>
                <w:szCs w:val="11"/>
                <w:lang w:val="en-US"/>
              </w:rPr>
              <w:t>2022</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698CA227" w14:textId="77777777" w:rsidR="00680C30" w:rsidRPr="00675DF1" w:rsidRDefault="00680C30" w:rsidP="00F54FA0">
            <w:pPr>
              <w:spacing w:line="360" w:lineRule="auto"/>
              <w:contextualSpacing/>
              <w:rPr>
                <w:rFonts w:ascii="Arial" w:hAnsi="Arial" w:cs="Arial"/>
                <w:color w:val="000000" w:themeColor="text1"/>
                <w:sz w:val="11"/>
                <w:szCs w:val="11"/>
                <w:highlight w:val="green"/>
              </w:rPr>
            </w:pP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5335A974" w14:textId="77777777" w:rsidR="00680C30" w:rsidRPr="00675DF1" w:rsidRDefault="00680C30" w:rsidP="00F54FA0">
            <w:pPr>
              <w:spacing w:line="360" w:lineRule="auto"/>
              <w:contextualSpacing/>
              <w:rPr>
                <w:rFonts w:ascii="Arial" w:eastAsia="Arial" w:hAnsi="Arial" w:cs="Arial"/>
                <w:b/>
                <w:color w:val="000000" w:themeColor="text1"/>
                <w:sz w:val="11"/>
                <w:szCs w:val="11"/>
                <w:highlight w:val="green"/>
              </w:rPr>
            </w:pPr>
          </w:p>
        </w:tc>
      </w:tr>
      <w:tr w:rsidR="00123B8E" w:rsidRPr="00675DF1" w14:paraId="4BD0AA46" w14:textId="77777777" w:rsidTr="00402531">
        <w:trPr>
          <w:trHeight w:val="50"/>
        </w:trPr>
        <w:tc>
          <w:tcPr>
            <w:tcW w:w="850" w:type="dxa"/>
            <w:vMerge/>
            <w:tcBorders>
              <w:left w:val="single" w:sz="4" w:space="0" w:color="000000"/>
              <w:bottom w:val="single" w:sz="4" w:space="0" w:color="auto"/>
              <w:right w:val="single" w:sz="4" w:space="0" w:color="000000"/>
            </w:tcBorders>
          </w:tcPr>
          <w:p w14:paraId="7CD38379" w14:textId="77777777" w:rsidR="00123B8E" w:rsidRPr="00675DF1" w:rsidRDefault="00123B8E" w:rsidP="00F54FA0">
            <w:pPr>
              <w:spacing w:line="360" w:lineRule="auto"/>
              <w:contextualSpacing/>
              <w:rPr>
                <w:color w:val="000000" w:themeColor="text1"/>
                <w:sz w:val="11"/>
                <w:szCs w:val="11"/>
              </w:rPr>
            </w:pPr>
          </w:p>
        </w:tc>
        <w:tc>
          <w:tcPr>
            <w:tcW w:w="993" w:type="dxa"/>
            <w:vMerge/>
            <w:tcBorders>
              <w:left w:val="single" w:sz="4" w:space="0" w:color="000000"/>
              <w:bottom w:val="single" w:sz="4" w:space="0" w:color="auto"/>
              <w:right w:val="single" w:sz="4" w:space="0" w:color="000000"/>
            </w:tcBorders>
          </w:tcPr>
          <w:p w14:paraId="5967A753" w14:textId="77777777" w:rsidR="00123B8E" w:rsidRPr="00675DF1" w:rsidRDefault="00123B8E" w:rsidP="00F54FA0">
            <w:pPr>
              <w:spacing w:line="360" w:lineRule="auto"/>
              <w:contextualSpacing/>
              <w:rPr>
                <w:color w:val="000000" w:themeColor="text1"/>
                <w:sz w:val="11"/>
                <w:szCs w:val="11"/>
              </w:rPr>
            </w:pPr>
          </w:p>
        </w:tc>
        <w:tc>
          <w:tcPr>
            <w:tcW w:w="851" w:type="dxa"/>
            <w:vMerge/>
            <w:tcBorders>
              <w:left w:val="single" w:sz="4" w:space="0" w:color="000000"/>
              <w:bottom w:val="single" w:sz="4" w:space="0" w:color="auto"/>
              <w:right w:val="single" w:sz="4" w:space="0" w:color="000000"/>
            </w:tcBorders>
          </w:tcPr>
          <w:p w14:paraId="788B0A6B" w14:textId="77777777" w:rsidR="00123B8E" w:rsidRPr="00675DF1" w:rsidRDefault="00123B8E" w:rsidP="00F54FA0">
            <w:pPr>
              <w:spacing w:line="360" w:lineRule="auto"/>
              <w:contextualSpacing/>
              <w:rPr>
                <w:color w:val="000000" w:themeColor="text1"/>
                <w:sz w:val="11"/>
                <w:szCs w:val="11"/>
              </w:rPr>
            </w:pPr>
          </w:p>
        </w:tc>
        <w:tc>
          <w:tcPr>
            <w:tcW w:w="993" w:type="dxa"/>
            <w:gridSpan w:val="5"/>
            <w:vMerge/>
            <w:tcBorders>
              <w:left w:val="single" w:sz="4" w:space="0" w:color="000000"/>
              <w:bottom w:val="single" w:sz="4" w:space="0" w:color="auto"/>
              <w:right w:val="single" w:sz="4" w:space="0" w:color="000000"/>
            </w:tcBorders>
            <w:shd w:val="clear" w:color="auto" w:fill="A6A6A6" w:themeFill="background1" w:themeFillShade="A6"/>
          </w:tcPr>
          <w:p w14:paraId="091BA0F6" w14:textId="77777777" w:rsidR="00123B8E" w:rsidRPr="00675DF1" w:rsidRDefault="00123B8E" w:rsidP="00F54FA0">
            <w:pPr>
              <w:spacing w:line="360" w:lineRule="auto"/>
              <w:contextualSpacing/>
              <w:rPr>
                <w:rFonts w:ascii="Arial" w:eastAsia="Arial" w:hAnsi="Arial" w:cs="Arial"/>
                <w:b/>
                <w:color w:val="000000" w:themeColor="text1"/>
                <w:sz w:val="11"/>
                <w:szCs w:val="11"/>
                <w:highlight w:val="green"/>
              </w:rPr>
            </w:pPr>
          </w:p>
        </w:tc>
        <w:tc>
          <w:tcPr>
            <w:tcW w:w="1233" w:type="dxa"/>
            <w:vMerge/>
            <w:tcBorders>
              <w:left w:val="single" w:sz="4" w:space="0" w:color="000000"/>
              <w:bottom w:val="single" w:sz="2" w:space="0" w:color="000000"/>
              <w:right w:val="single" w:sz="4" w:space="0" w:color="000000"/>
            </w:tcBorders>
            <w:shd w:val="clear" w:color="auto" w:fill="A6A6A6" w:themeFill="background1" w:themeFillShade="A6"/>
          </w:tcPr>
          <w:p w14:paraId="03FABB0A" w14:textId="77777777" w:rsidR="00123B8E" w:rsidRPr="00675DF1" w:rsidRDefault="00123B8E" w:rsidP="00F54FA0">
            <w:pPr>
              <w:spacing w:line="360" w:lineRule="auto"/>
              <w:contextualSpacing/>
              <w:rPr>
                <w:rFonts w:ascii="Arial" w:eastAsia="Arial" w:hAnsi="Arial" w:cs="Arial"/>
                <w:b/>
                <w:color w:val="000000" w:themeColor="text1"/>
                <w:sz w:val="11"/>
                <w:szCs w:val="11"/>
              </w:rPr>
            </w:pPr>
          </w:p>
        </w:tc>
        <w:tc>
          <w:tcPr>
            <w:tcW w:w="1602" w:type="dxa"/>
            <w:vMerge/>
            <w:tcBorders>
              <w:left w:val="single" w:sz="4" w:space="0" w:color="000000"/>
              <w:bottom w:val="single" w:sz="2" w:space="0" w:color="000000"/>
              <w:right w:val="single" w:sz="4" w:space="0" w:color="000000"/>
            </w:tcBorders>
            <w:shd w:val="clear" w:color="auto" w:fill="A6A6A6" w:themeFill="background1" w:themeFillShade="A6"/>
          </w:tcPr>
          <w:p w14:paraId="44E60E8D" w14:textId="77777777" w:rsidR="00123B8E" w:rsidRPr="00675DF1" w:rsidRDefault="00123B8E" w:rsidP="00F54FA0">
            <w:pPr>
              <w:spacing w:line="360" w:lineRule="auto"/>
              <w:contextualSpacing/>
              <w:rPr>
                <w:rFonts w:ascii="Arial" w:eastAsia="Arial" w:hAnsi="Arial" w:cs="Arial"/>
                <w:b/>
                <w:color w:val="000000" w:themeColor="text1"/>
                <w:sz w:val="11"/>
                <w:szCs w:val="11"/>
              </w:rPr>
            </w:pPr>
          </w:p>
        </w:tc>
        <w:tc>
          <w:tcPr>
            <w:tcW w:w="709" w:type="dxa"/>
            <w:vMerge/>
            <w:tcBorders>
              <w:left w:val="single" w:sz="4" w:space="0" w:color="000000"/>
              <w:bottom w:val="single" w:sz="2" w:space="0" w:color="000000"/>
              <w:right w:val="single" w:sz="4" w:space="0" w:color="000000"/>
            </w:tcBorders>
            <w:shd w:val="clear" w:color="auto" w:fill="A6A6A6" w:themeFill="background1" w:themeFillShade="A6"/>
          </w:tcPr>
          <w:p w14:paraId="48C91F99" w14:textId="77777777" w:rsidR="00123B8E" w:rsidRPr="00675DF1" w:rsidRDefault="00123B8E" w:rsidP="00F54FA0">
            <w:pPr>
              <w:spacing w:line="360" w:lineRule="auto"/>
              <w:contextualSpacing/>
              <w:rPr>
                <w:color w:val="000000" w:themeColor="text1"/>
                <w:sz w:val="11"/>
                <w:szCs w:val="11"/>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66CE0B65" w14:textId="6C394BCF" w:rsidR="00123B8E" w:rsidRPr="00675DF1" w:rsidRDefault="00123B8E" w:rsidP="00F54FA0">
            <w:pPr>
              <w:spacing w:line="360" w:lineRule="auto"/>
              <w:contextualSpacing/>
              <w:jc w:val="center"/>
              <w:rPr>
                <w:rFonts w:ascii="Arial" w:hAnsi="Arial" w:cs="Arial"/>
                <w:color w:val="000000" w:themeColor="text1"/>
                <w:sz w:val="11"/>
                <w:szCs w:val="11"/>
                <w:highlight w:val="green"/>
              </w:rPr>
            </w:pPr>
            <w:r>
              <w:rPr>
                <w:rFonts w:ascii="Arial" w:eastAsia="Arial" w:hAnsi="Arial" w:cs="Arial"/>
                <w:sz w:val="11"/>
              </w:rPr>
              <w:t>Target</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0998013B" w14:textId="6D1E2288" w:rsidR="00123B8E" w:rsidRPr="00675DF1" w:rsidRDefault="00123B8E" w:rsidP="00F54FA0">
            <w:pPr>
              <w:spacing w:line="360" w:lineRule="auto"/>
              <w:contextualSpacing/>
              <w:jc w:val="center"/>
              <w:rPr>
                <w:rFonts w:ascii="Arial" w:eastAsia="Arial" w:hAnsi="Arial" w:cs="Arial"/>
                <w:b/>
                <w:color w:val="000000" w:themeColor="text1"/>
                <w:sz w:val="11"/>
                <w:szCs w:val="11"/>
                <w:highlight w:val="green"/>
              </w:rPr>
            </w:pPr>
            <w:r>
              <w:rPr>
                <w:rFonts w:ascii="Arial" w:eastAsia="Arial" w:hAnsi="Arial" w:cs="Arial"/>
                <w:sz w:val="11"/>
              </w:rPr>
              <w:t>Rp</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2773D840" w14:textId="381FAF9F" w:rsidR="00123B8E" w:rsidRPr="00675DF1" w:rsidRDefault="00123B8E" w:rsidP="00F54FA0">
            <w:pPr>
              <w:spacing w:line="360" w:lineRule="auto"/>
              <w:contextualSpacing/>
              <w:jc w:val="center"/>
              <w:rPr>
                <w:rFonts w:ascii="Arial" w:hAnsi="Arial" w:cs="Arial"/>
                <w:color w:val="000000" w:themeColor="text1"/>
                <w:sz w:val="11"/>
                <w:szCs w:val="11"/>
                <w:highlight w:val="green"/>
              </w:rPr>
            </w:pPr>
            <w:r>
              <w:rPr>
                <w:rFonts w:ascii="Arial" w:eastAsia="Arial" w:hAnsi="Arial" w:cs="Arial"/>
                <w:sz w:val="11"/>
              </w:rPr>
              <w:t>Target</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223BE259" w14:textId="32A1361D" w:rsidR="00123B8E" w:rsidRPr="00675DF1" w:rsidRDefault="00123B8E" w:rsidP="00F54FA0">
            <w:pPr>
              <w:spacing w:line="360" w:lineRule="auto"/>
              <w:contextualSpacing/>
              <w:jc w:val="center"/>
              <w:rPr>
                <w:rFonts w:ascii="Arial" w:eastAsia="Arial" w:hAnsi="Arial" w:cs="Arial"/>
                <w:b/>
                <w:color w:val="000000" w:themeColor="text1"/>
                <w:sz w:val="11"/>
                <w:szCs w:val="11"/>
                <w:highlight w:val="green"/>
              </w:rPr>
            </w:pPr>
            <w:r>
              <w:rPr>
                <w:rFonts w:ascii="Arial" w:eastAsia="Arial" w:hAnsi="Arial" w:cs="Arial"/>
                <w:sz w:val="11"/>
              </w:rPr>
              <w:t>Rp</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6E6734AA" w14:textId="6DA5B7B8" w:rsidR="00123B8E" w:rsidRPr="00675DF1" w:rsidRDefault="00123B8E" w:rsidP="00F54FA0">
            <w:pPr>
              <w:spacing w:line="360" w:lineRule="auto"/>
              <w:contextualSpacing/>
              <w:jc w:val="center"/>
              <w:rPr>
                <w:rFonts w:ascii="Arial" w:hAnsi="Arial" w:cs="Arial"/>
                <w:color w:val="000000" w:themeColor="text1"/>
                <w:sz w:val="11"/>
                <w:szCs w:val="11"/>
                <w:highlight w:val="green"/>
              </w:rPr>
            </w:pPr>
            <w:r>
              <w:rPr>
                <w:rFonts w:ascii="Arial" w:eastAsia="Arial" w:hAnsi="Arial" w:cs="Arial"/>
                <w:sz w:val="11"/>
              </w:rPr>
              <w:t>Target</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085C50C7" w14:textId="09860F19" w:rsidR="00123B8E" w:rsidRPr="00675DF1" w:rsidRDefault="00123B8E" w:rsidP="00F54FA0">
            <w:pPr>
              <w:spacing w:line="360" w:lineRule="auto"/>
              <w:contextualSpacing/>
              <w:jc w:val="center"/>
              <w:rPr>
                <w:rFonts w:ascii="Arial" w:eastAsia="Arial" w:hAnsi="Arial" w:cs="Arial"/>
                <w:b/>
                <w:color w:val="000000" w:themeColor="text1"/>
                <w:sz w:val="11"/>
                <w:szCs w:val="11"/>
                <w:highlight w:val="green"/>
              </w:rPr>
            </w:pPr>
            <w:r>
              <w:rPr>
                <w:rFonts w:ascii="Arial" w:eastAsia="Arial" w:hAnsi="Arial" w:cs="Arial"/>
                <w:sz w:val="11"/>
              </w:rPr>
              <w:t>Rp</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58938EE0" w14:textId="76FDF24B" w:rsidR="00123B8E" w:rsidRPr="00675DF1" w:rsidRDefault="00123B8E" w:rsidP="00F54FA0">
            <w:pPr>
              <w:spacing w:line="360" w:lineRule="auto"/>
              <w:contextualSpacing/>
              <w:jc w:val="center"/>
              <w:rPr>
                <w:rFonts w:ascii="Arial" w:hAnsi="Arial" w:cs="Arial"/>
                <w:color w:val="000000" w:themeColor="text1"/>
                <w:sz w:val="11"/>
                <w:szCs w:val="11"/>
                <w:highlight w:val="green"/>
              </w:rPr>
            </w:pPr>
            <w:r>
              <w:rPr>
                <w:rFonts w:ascii="Arial" w:eastAsia="Arial" w:hAnsi="Arial" w:cs="Arial"/>
                <w:sz w:val="11"/>
              </w:rPr>
              <w:t>Target</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2FDD0423" w14:textId="07451AA4" w:rsidR="00123B8E" w:rsidRPr="00675DF1" w:rsidRDefault="00123B8E" w:rsidP="00F54FA0">
            <w:pPr>
              <w:spacing w:line="360" w:lineRule="auto"/>
              <w:contextualSpacing/>
              <w:jc w:val="center"/>
              <w:rPr>
                <w:rFonts w:ascii="Arial" w:eastAsia="Arial" w:hAnsi="Arial" w:cs="Arial"/>
                <w:b/>
                <w:color w:val="000000" w:themeColor="text1"/>
                <w:sz w:val="11"/>
                <w:szCs w:val="11"/>
                <w:highlight w:val="green"/>
              </w:rPr>
            </w:pPr>
            <w:r>
              <w:rPr>
                <w:rFonts w:ascii="Arial" w:eastAsia="Arial" w:hAnsi="Arial" w:cs="Arial"/>
                <w:sz w:val="11"/>
              </w:rPr>
              <w:t>Rp</w:t>
            </w:r>
          </w:p>
        </w:tc>
        <w:tc>
          <w:tcPr>
            <w:tcW w:w="551" w:type="dxa"/>
            <w:tcBorders>
              <w:top w:val="single" w:sz="2" w:space="0" w:color="000000"/>
              <w:left w:val="single" w:sz="4" w:space="0" w:color="000000"/>
              <w:bottom w:val="single" w:sz="2" w:space="0" w:color="000000"/>
              <w:right w:val="single" w:sz="4" w:space="0" w:color="000000"/>
            </w:tcBorders>
            <w:shd w:val="clear" w:color="auto" w:fill="auto"/>
          </w:tcPr>
          <w:p w14:paraId="4CF4879C" w14:textId="011BAE91" w:rsidR="00123B8E" w:rsidRPr="00675DF1" w:rsidRDefault="00123B8E" w:rsidP="00F54FA0">
            <w:pPr>
              <w:spacing w:line="360" w:lineRule="auto"/>
              <w:contextualSpacing/>
              <w:jc w:val="center"/>
              <w:rPr>
                <w:rFonts w:ascii="Arial" w:hAnsi="Arial" w:cs="Arial"/>
                <w:color w:val="000000" w:themeColor="text1"/>
                <w:sz w:val="11"/>
                <w:szCs w:val="11"/>
                <w:highlight w:val="green"/>
              </w:rPr>
            </w:pPr>
            <w:r>
              <w:rPr>
                <w:rFonts w:ascii="Arial" w:eastAsia="Arial" w:hAnsi="Arial" w:cs="Arial"/>
                <w:sz w:val="11"/>
              </w:rPr>
              <w:t>Target</w:t>
            </w:r>
          </w:p>
        </w:tc>
        <w:tc>
          <w:tcPr>
            <w:tcW w:w="824" w:type="dxa"/>
            <w:tcBorders>
              <w:top w:val="single" w:sz="2" w:space="0" w:color="000000"/>
              <w:left w:val="single" w:sz="4" w:space="0" w:color="000000"/>
              <w:bottom w:val="single" w:sz="2" w:space="0" w:color="000000"/>
              <w:right w:val="single" w:sz="4" w:space="0" w:color="000000"/>
            </w:tcBorders>
            <w:shd w:val="clear" w:color="auto" w:fill="auto"/>
          </w:tcPr>
          <w:p w14:paraId="5C033DCB" w14:textId="1E04B1DE" w:rsidR="00123B8E" w:rsidRPr="00675DF1" w:rsidRDefault="00123B8E" w:rsidP="00F54FA0">
            <w:pPr>
              <w:spacing w:line="360" w:lineRule="auto"/>
              <w:contextualSpacing/>
              <w:jc w:val="center"/>
              <w:rPr>
                <w:rFonts w:ascii="Arial" w:eastAsia="Arial" w:hAnsi="Arial" w:cs="Arial"/>
                <w:b/>
                <w:color w:val="000000" w:themeColor="text1"/>
                <w:sz w:val="11"/>
                <w:szCs w:val="11"/>
                <w:highlight w:val="green"/>
              </w:rPr>
            </w:pPr>
            <w:r>
              <w:rPr>
                <w:rFonts w:ascii="Arial" w:eastAsia="Arial" w:hAnsi="Arial" w:cs="Arial"/>
                <w:sz w:val="11"/>
              </w:rPr>
              <w:t>Rp</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03667196" w14:textId="3528462D" w:rsidR="00123B8E" w:rsidRPr="00675DF1" w:rsidRDefault="00123B8E" w:rsidP="00F54FA0">
            <w:pPr>
              <w:spacing w:line="360" w:lineRule="auto"/>
              <w:contextualSpacing/>
              <w:jc w:val="center"/>
              <w:rPr>
                <w:rFonts w:ascii="Arial" w:hAnsi="Arial" w:cs="Arial"/>
                <w:color w:val="000000" w:themeColor="text1"/>
                <w:sz w:val="11"/>
                <w:szCs w:val="11"/>
                <w:highlight w:val="green"/>
              </w:rPr>
            </w:pPr>
            <w:r>
              <w:rPr>
                <w:rFonts w:ascii="Arial" w:eastAsia="Arial" w:hAnsi="Arial" w:cs="Arial"/>
                <w:sz w:val="11"/>
              </w:rPr>
              <w:t>Target</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0C203CFF" w14:textId="6518F7FC" w:rsidR="00123B8E" w:rsidRPr="00675DF1" w:rsidRDefault="00123B8E" w:rsidP="00F54FA0">
            <w:pPr>
              <w:spacing w:line="360" w:lineRule="auto"/>
              <w:contextualSpacing/>
              <w:jc w:val="center"/>
              <w:rPr>
                <w:rFonts w:ascii="Arial" w:eastAsia="Arial" w:hAnsi="Arial" w:cs="Arial"/>
                <w:b/>
                <w:color w:val="000000" w:themeColor="text1"/>
                <w:sz w:val="11"/>
                <w:szCs w:val="11"/>
                <w:highlight w:val="green"/>
              </w:rPr>
            </w:pPr>
            <w:r>
              <w:rPr>
                <w:rFonts w:ascii="Arial" w:eastAsia="Arial" w:hAnsi="Arial" w:cs="Arial"/>
                <w:sz w:val="11"/>
              </w:rPr>
              <w:t>Rp</w:t>
            </w:r>
          </w:p>
        </w:tc>
      </w:tr>
      <w:tr w:rsidR="002D7F56" w:rsidRPr="002978CB" w14:paraId="533AB566" w14:textId="77777777" w:rsidTr="00402531">
        <w:trPr>
          <w:trHeight w:val="136"/>
        </w:trPr>
        <w:tc>
          <w:tcPr>
            <w:tcW w:w="850"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tcPr>
          <w:p w14:paraId="1F211CA5" w14:textId="3BA632B3" w:rsidR="002D7F56" w:rsidRPr="001E4888" w:rsidRDefault="002D7F56" w:rsidP="00F54FA0">
            <w:pPr>
              <w:spacing w:line="360" w:lineRule="auto"/>
              <w:contextualSpacing/>
              <w:jc w:val="center"/>
              <w:rPr>
                <w:color w:val="000000" w:themeColor="text1"/>
                <w:sz w:val="11"/>
                <w:szCs w:val="11"/>
                <w:lang w:val="en-US"/>
              </w:rPr>
            </w:pPr>
            <w:r>
              <w:rPr>
                <w:sz w:val="11"/>
                <w:szCs w:val="11"/>
                <w:lang w:val="en-US"/>
              </w:rPr>
              <w:t>1</w:t>
            </w:r>
          </w:p>
        </w:tc>
        <w:tc>
          <w:tcPr>
            <w:tcW w:w="993"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tcPr>
          <w:p w14:paraId="545497EB" w14:textId="3392284B" w:rsidR="002D7F56" w:rsidRPr="001E4888" w:rsidRDefault="002D7F56" w:rsidP="00F54FA0">
            <w:pPr>
              <w:spacing w:line="360" w:lineRule="auto"/>
              <w:contextualSpacing/>
              <w:jc w:val="center"/>
              <w:rPr>
                <w:color w:val="000000" w:themeColor="text1"/>
                <w:sz w:val="11"/>
                <w:szCs w:val="11"/>
                <w:lang w:val="en-US"/>
              </w:rPr>
            </w:pPr>
            <w:r>
              <w:rPr>
                <w:sz w:val="11"/>
                <w:szCs w:val="11"/>
                <w:lang w:val="en-US"/>
              </w:rPr>
              <w:t>2</w:t>
            </w:r>
          </w:p>
        </w:tc>
        <w:tc>
          <w:tcPr>
            <w:tcW w:w="851"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tcPr>
          <w:p w14:paraId="4C54F221" w14:textId="4383E0AA" w:rsidR="002D7F56" w:rsidRPr="001E4888" w:rsidRDefault="002D7F56" w:rsidP="00F54FA0">
            <w:pPr>
              <w:spacing w:line="360" w:lineRule="auto"/>
              <w:contextualSpacing/>
              <w:jc w:val="center"/>
              <w:rPr>
                <w:color w:val="000000" w:themeColor="text1"/>
                <w:sz w:val="11"/>
                <w:szCs w:val="11"/>
                <w:lang w:val="en-US"/>
              </w:rPr>
            </w:pPr>
            <w:r>
              <w:rPr>
                <w:sz w:val="11"/>
                <w:szCs w:val="11"/>
                <w:lang w:val="en-US"/>
              </w:rPr>
              <w:t>3</w:t>
            </w:r>
          </w:p>
        </w:tc>
        <w:tc>
          <w:tcPr>
            <w:tcW w:w="993" w:type="dxa"/>
            <w:gridSpan w:val="5"/>
            <w:tcBorders>
              <w:top w:val="single" w:sz="4" w:space="0" w:color="auto"/>
              <w:left w:val="single" w:sz="4" w:space="0" w:color="000000"/>
              <w:bottom w:val="single" w:sz="4" w:space="0" w:color="auto"/>
              <w:right w:val="single" w:sz="4" w:space="0" w:color="000000"/>
            </w:tcBorders>
            <w:shd w:val="clear" w:color="auto" w:fill="D9D9D9" w:themeFill="background1" w:themeFillShade="D9"/>
          </w:tcPr>
          <w:p w14:paraId="7FB4F09A" w14:textId="273B8708" w:rsidR="002D7F56" w:rsidRPr="001E4888" w:rsidRDefault="002D7F56" w:rsidP="00F54FA0">
            <w:pPr>
              <w:spacing w:line="360" w:lineRule="auto"/>
              <w:contextualSpacing/>
              <w:jc w:val="center"/>
              <w:rPr>
                <w:rFonts w:ascii="Arial" w:eastAsia="Arial" w:hAnsi="Arial" w:cs="Arial"/>
                <w:b/>
                <w:color w:val="000000" w:themeColor="text1"/>
                <w:sz w:val="11"/>
                <w:szCs w:val="11"/>
                <w:highlight w:val="green"/>
                <w:lang w:val="en-US"/>
              </w:rPr>
            </w:pPr>
            <w:r>
              <w:rPr>
                <w:sz w:val="11"/>
                <w:szCs w:val="11"/>
                <w:lang w:val="en-US"/>
              </w:rPr>
              <w:t>4</w:t>
            </w:r>
          </w:p>
        </w:tc>
        <w:tc>
          <w:tcPr>
            <w:tcW w:w="1233"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5B7F45B8" w14:textId="31B809A9" w:rsidR="002D7F56" w:rsidRPr="002978CB" w:rsidRDefault="002D7F56" w:rsidP="00F54FA0">
            <w:pPr>
              <w:spacing w:line="360" w:lineRule="auto"/>
              <w:contextualSpacing/>
              <w:jc w:val="center"/>
              <w:rPr>
                <w:rFonts w:ascii="Arial" w:eastAsia="Arial" w:hAnsi="Arial" w:cs="Arial"/>
                <w:b/>
                <w:color w:val="000000" w:themeColor="text1"/>
                <w:sz w:val="11"/>
                <w:szCs w:val="11"/>
              </w:rPr>
            </w:pPr>
            <w:r>
              <w:rPr>
                <w:rFonts w:ascii="Arial" w:eastAsia="Arial" w:hAnsi="Arial" w:cs="Arial"/>
                <w:b/>
                <w:color w:val="000000" w:themeColor="text1"/>
                <w:sz w:val="11"/>
                <w:szCs w:val="11"/>
                <w:lang w:val="en-US"/>
              </w:rPr>
              <w:t>5</w:t>
            </w:r>
          </w:p>
        </w:tc>
        <w:tc>
          <w:tcPr>
            <w:tcW w:w="1602"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3CA294C3" w14:textId="7C57645E" w:rsidR="002D7F56" w:rsidRPr="002978CB" w:rsidRDefault="002D7F56" w:rsidP="00F54FA0">
            <w:pPr>
              <w:spacing w:line="360" w:lineRule="auto"/>
              <w:contextualSpacing/>
              <w:jc w:val="center"/>
              <w:rPr>
                <w:rFonts w:ascii="Arial" w:eastAsia="Arial" w:hAnsi="Arial" w:cs="Arial"/>
                <w:b/>
                <w:color w:val="000000" w:themeColor="text1"/>
                <w:sz w:val="11"/>
                <w:szCs w:val="11"/>
              </w:rPr>
            </w:pPr>
            <w:r>
              <w:rPr>
                <w:rFonts w:ascii="Arial" w:eastAsia="Arial" w:hAnsi="Arial" w:cs="Arial"/>
                <w:bCs/>
                <w:color w:val="000000" w:themeColor="text1"/>
                <w:sz w:val="11"/>
                <w:szCs w:val="11"/>
                <w:lang w:val="en-US"/>
              </w:rPr>
              <w:t>6</w:t>
            </w:r>
          </w:p>
        </w:tc>
        <w:tc>
          <w:tcPr>
            <w:tcW w:w="709"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4431CC6A" w14:textId="3FB27165" w:rsidR="002D7F56" w:rsidRPr="002978CB" w:rsidRDefault="002D7F56" w:rsidP="00F54FA0">
            <w:pPr>
              <w:spacing w:line="360" w:lineRule="auto"/>
              <w:contextualSpacing/>
              <w:jc w:val="center"/>
              <w:rPr>
                <w:color w:val="000000" w:themeColor="text1"/>
                <w:sz w:val="11"/>
                <w:szCs w:val="11"/>
                <w:highlight w:val="green"/>
              </w:rPr>
            </w:pPr>
            <w:r>
              <w:rPr>
                <w:sz w:val="11"/>
                <w:szCs w:val="11"/>
                <w:lang w:val="en-US"/>
              </w:rPr>
              <w:t>7</w:t>
            </w:r>
          </w:p>
        </w:tc>
        <w:tc>
          <w:tcPr>
            <w:tcW w:w="522"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457BD49A" w14:textId="3BB50449" w:rsidR="002D7F56" w:rsidRPr="002978CB" w:rsidRDefault="002D7F56" w:rsidP="00F54FA0">
            <w:pPr>
              <w:spacing w:line="360" w:lineRule="auto"/>
              <w:contextualSpacing/>
              <w:jc w:val="center"/>
              <w:rPr>
                <w:rFonts w:ascii="Arial" w:hAnsi="Arial" w:cs="Arial"/>
                <w:color w:val="000000" w:themeColor="text1"/>
                <w:sz w:val="11"/>
                <w:szCs w:val="11"/>
                <w:highlight w:val="green"/>
              </w:rPr>
            </w:pPr>
            <w:r>
              <w:rPr>
                <w:sz w:val="11"/>
                <w:szCs w:val="11"/>
                <w:lang w:val="en-US"/>
              </w:rPr>
              <w:t>8</w:t>
            </w:r>
          </w:p>
        </w:tc>
        <w:tc>
          <w:tcPr>
            <w:tcW w:w="797"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3A97E679" w14:textId="2A724122" w:rsidR="002D7F56" w:rsidRPr="002978CB" w:rsidRDefault="002D7F56" w:rsidP="00F54FA0">
            <w:pPr>
              <w:spacing w:line="360" w:lineRule="auto"/>
              <w:contextualSpacing/>
              <w:jc w:val="center"/>
              <w:rPr>
                <w:rFonts w:ascii="Arial" w:eastAsia="Arial" w:hAnsi="Arial" w:cs="Arial"/>
                <w:b/>
                <w:color w:val="000000" w:themeColor="text1"/>
                <w:sz w:val="11"/>
                <w:szCs w:val="11"/>
                <w:highlight w:val="green"/>
              </w:rPr>
            </w:pPr>
            <w:r>
              <w:rPr>
                <w:sz w:val="11"/>
                <w:szCs w:val="11"/>
                <w:lang w:val="en-US"/>
              </w:rPr>
              <w:t>9</w:t>
            </w:r>
          </w:p>
        </w:tc>
        <w:tc>
          <w:tcPr>
            <w:tcW w:w="544"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70717138" w14:textId="7C397C4E" w:rsidR="002D7F56" w:rsidRPr="002978CB" w:rsidRDefault="002D7F56" w:rsidP="00F54FA0">
            <w:pPr>
              <w:spacing w:line="360" w:lineRule="auto"/>
              <w:contextualSpacing/>
              <w:jc w:val="center"/>
              <w:rPr>
                <w:rFonts w:ascii="Arial" w:hAnsi="Arial" w:cs="Arial"/>
                <w:color w:val="000000" w:themeColor="text1"/>
                <w:sz w:val="11"/>
                <w:szCs w:val="11"/>
                <w:highlight w:val="green"/>
              </w:rPr>
            </w:pPr>
            <w:r>
              <w:rPr>
                <w:sz w:val="11"/>
                <w:szCs w:val="11"/>
                <w:lang w:val="en-US"/>
              </w:rPr>
              <w:t>10</w:t>
            </w:r>
          </w:p>
        </w:tc>
        <w:tc>
          <w:tcPr>
            <w:tcW w:w="829"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4B115333" w14:textId="4462BD10" w:rsidR="002D7F56" w:rsidRPr="002978CB" w:rsidRDefault="002D7F56" w:rsidP="00F54FA0">
            <w:pPr>
              <w:spacing w:line="360" w:lineRule="auto"/>
              <w:contextualSpacing/>
              <w:jc w:val="center"/>
              <w:rPr>
                <w:rFonts w:ascii="Arial" w:eastAsia="Arial" w:hAnsi="Arial" w:cs="Arial"/>
                <w:b/>
                <w:color w:val="000000" w:themeColor="text1"/>
                <w:sz w:val="11"/>
                <w:szCs w:val="11"/>
                <w:highlight w:val="green"/>
              </w:rPr>
            </w:pPr>
            <w:r>
              <w:rPr>
                <w:sz w:val="11"/>
                <w:szCs w:val="11"/>
                <w:lang w:val="en-US"/>
              </w:rPr>
              <w:t>11</w:t>
            </w:r>
          </w:p>
        </w:tc>
        <w:tc>
          <w:tcPr>
            <w:tcW w:w="448"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72B1AE0E" w14:textId="1AFBEB0D" w:rsidR="002D7F56" w:rsidRPr="002978CB" w:rsidRDefault="002D7F56" w:rsidP="00F54FA0">
            <w:pPr>
              <w:spacing w:line="360" w:lineRule="auto"/>
              <w:contextualSpacing/>
              <w:jc w:val="center"/>
              <w:rPr>
                <w:rFonts w:ascii="Arial" w:hAnsi="Arial" w:cs="Arial"/>
                <w:color w:val="000000" w:themeColor="text1"/>
                <w:sz w:val="11"/>
                <w:szCs w:val="11"/>
                <w:highlight w:val="green"/>
              </w:rPr>
            </w:pPr>
            <w:r>
              <w:rPr>
                <w:sz w:val="11"/>
                <w:szCs w:val="11"/>
                <w:lang w:val="en-US"/>
              </w:rPr>
              <w:t>12</w:t>
            </w:r>
          </w:p>
        </w:tc>
        <w:tc>
          <w:tcPr>
            <w:tcW w:w="805"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256F49D2" w14:textId="4D751C33" w:rsidR="002D7F56" w:rsidRPr="002978CB" w:rsidRDefault="002D7F56" w:rsidP="00F54FA0">
            <w:pPr>
              <w:spacing w:line="360" w:lineRule="auto"/>
              <w:contextualSpacing/>
              <w:jc w:val="center"/>
              <w:rPr>
                <w:rFonts w:ascii="Arial" w:eastAsia="Arial" w:hAnsi="Arial" w:cs="Arial"/>
                <w:b/>
                <w:color w:val="000000" w:themeColor="text1"/>
                <w:sz w:val="11"/>
                <w:szCs w:val="11"/>
                <w:highlight w:val="green"/>
              </w:rPr>
            </w:pPr>
            <w:r>
              <w:rPr>
                <w:sz w:val="11"/>
                <w:szCs w:val="11"/>
                <w:lang w:val="en-US"/>
              </w:rPr>
              <w:t>13</w:t>
            </w:r>
          </w:p>
        </w:tc>
        <w:tc>
          <w:tcPr>
            <w:tcW w:w="448"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396FC525" w14:textId="20C7BF80" w:rsidR="002D7F56" w:rsidRPr="002978CB" w:rsidRDefault="002D7F56" w:rsidP="00F54FA0">
            <w:pPr>
              <w:spacing w:line="360" w:lineRule="auto"/>
              <w:contextualSpacing/>
              <w:jc w:val="center"/>
              <w:rPr>
                <w:rFonts w:ascii="Arial" w:hAnsi="Arial" w:cs="Arial"/>
                <w:color w:val="000000" w:themeColor="text1"/>
                <w:sz w:val="11"/>
                <w:szCs w:val="11"/>
                <w:highlight w:val="green"/>
              </w:rPr>
            </w:pPr>
            <w:r>
              <w:rPr>
                <w:sz w:val="11"/>
                <w:szCs w:val="11"/>
                <w:lang w:val="en-US"/>
              </w:rPr>
              <w:t>14</w:t>
            </w:r>
          </w:p>
        </w:tc>
        <w:tc>
          <w:tcPr>
            <w:tcW w:w="709"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0FEAFDB4" w14:textId="2A0A455A" w:rsidR="002D7F56" w:rsidRPr="002978CB" w:rsidRDefault="002D7F56" w:rsidP="00F54FA0">
            <w:pPr>
              <w:spacing w:line="360" w:lineRule="auto"/>
              <w:contextualSpacing/>
              <w:jc w:val="center"/>
              <w:rPr>
                <w:rFonts w:ascii="Arial" w:eastAsia="Arial" w:hAnsi="Arial" w:cs="Arial"/>
                <w:b/>
                <w:color w:val="000000" w:themeColor="text1"/>
                <w:sz w:val="11"/>
                <w:szCs w:val="11"/>
                <w:highlight w:val="green"/>
              </w:rPr>
            </w:pPr>
            <w:r>
              <w:rPr>
                <w:sz w:val="11"/>
                <w:szCs w:val="11"/>
                <w:lang w:val="en-US"/>
              </w:rPr>
              <w:t>15</w:t>
            </w:r>
          </w:p>
        </w:tc>
        <w:tc>
          <w:tcPr>
            <w:tcW w:w="551"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45138D06" w14:textId="67135BD8" w:rsidR="002D7F56" w:rsidRPr="002978CB" w:rsidRDefault="002D7F56" w:rsidP="00F54FA0">
            <w:pPr>
              <w:spacing w:line="360" w:lineRule="auto"/>
              <w:contextualSpacing/>
              <w:jc w:val="center"/>
              <w:rPr>
                <w:rFonts w:ascii="Arial" w:hAnsi="Arial" w:cs="Arial"/>
                <w:color w:val="000000" w:themeColor="text1"/>
                <w:sz w:val="11"/>
                <w:szCs w:val="11"/>
                <w:highlight w:val="green"/>
              </w:rPr>
            </w:pPr>
            <w:r>
              <w:rPr>
                <w:sz w:val="11"/>
                <w:szCs w:val="11"/>
                <w:lang w:val="en-US"/>
              </w:rPr>
              <w:t>16</w:t>
            </w:r>
          </w:p>
        </w:tc>
        <w:tc>
          <w:tcPr>
            <w:tcW w:w="824"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1A160695" w14:textId="6CB7589D" w:rsidR="002D7F56" w:rsidRPr="002978CB" w:rsidRDefault="002D7F56" w:rsidP="00F54FA0">
            <w:pPr>
              <w:spacing w:line="360" w:lineRule="auto"/>
              <w:contextualSpacing/>
              <w:jc w:val="center"/>
              <w:rPr>
                <w:rFonts w:ascii="Arial" w:eastAsia="Arial" w:hAnsi="Arial" w:cs="Arial"/>
                <w:b/>
                <w:color w:val="000000" w:themeColor="text1"/>
                <w:sz w:val="11"/>
                <w:szCs w:val="11"/>
                <w:highlight w:val="green"/>
              </w:rPr>
            </w:pPr>
            <w:r>
              <w:rPr>
                <w:sz w:val="11"/>
                <w:szCs w:val="11"/>
                <w:lang w:val="en-US"/>
              </w:rPr>
              <w:t>17</w:t>
            </w:r>
          </w:p>
        </w:tc>
        <w:tc>
          <w:tcPr>
            <w:tcW w:w="426"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5A074F14" w14:textId="50CF757F" w:rsidR="002D7F56" w:rsidRPr="002978CB" w:rsidRDefault="002D7F56" w:rsidP="00F54FA0">
            <w:pPr>
              <w:spacing w:line="360" w:lineRule="auto"/>
              <w:contextualSpacing/>
              <w:jc w:val="center"/>
              <w:rPr>
                <w:rFonts w:ascii="Arial" w:hAnsi="Arial" w:cs="Arial"/>
                <w:color w:val="000000" w:themeColor="text1"/>
                <w:sz w:val="11"/>
                <w:szCs w:val="11"/>
                <w:highlight w:val="green"/>
              </w:rPr>
            </w:pPr>
            <w:r>
              <w:rPr>
                <w:sz w:val="11"/>
                <w:szCs w:val="11"/>
                <w:lang w:val="en-US"/>
              </w:rPr>
              <w:t>18</w:t>
            </w:r>
          </w:p>
        </w:tc>
        <w:tc>
          <w:tcPr>
            <w:tcW w:w="861"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6571A102" w14:textId="41DB69B8" w:rsidR="002D7F56" w:rsidRPr="002978CB" w:rsidRDefault="002D7F56" w:rsidP="00F54FA0">
            <w:pPr>
              <w:spacing w:line="360" w:lineRule="auto"/>
              <w:contextualSpacing/>
              <w:jc w:val="center"/>
              <w:rPr>
                <w:rFonts w:ascii="Arial" w:eastAsia="Arial" w:hAnsi="Arial" w:cs="Arial"/>
                <w:b/>
                <w:color w:val="000000" w:themeColor="text1"/>
                <w:sz w:val="11"/>
                <w:szCs w:val="11"/>
                <w:highlight w:val="green"/>
              </w:rPr>
            </w:pPr>
            <w:r>
              <w:rPr>
                <w:sz w:val="11"/>
                <w:szCs w:val="11"/>
                <w:lang w:val="en-US"/>
              </w:rPr>
              <w:t>19</w:t>
            </w:r>
          </w:p>
        </w:tc>
      </w:tr>
      <w:tr w:rsidR="001E4888" w:rsidRPr="002978CB" w14:paraId="0329C7EF" w14:textId="77777777" w:rsidTr="00402531">
        <w:trPr>
          <w:trHeight w:val="136"/>
        </w:trPr>
        <w:tc>
          <w:tcPr>
            <w:tcW w:w="850" w:type="dxa"/>
            <w:tcBorders>
              <w:top w:val="single" w:sz="4" w:space="0" w:color="auto"/>
              <w:left w:val="single" w:sz="4" w:space="0" w:color="auto"/>
              <w:right w:val="single" w:sz="4" w:space="0" w:color="auto"/>
            </w:tcBorders>
          </w:tcPr>
          <w:p w14:paraId="103D7A59" w14:textId="77777777" w:rsidR="001E4888" w:rsidRPr="002978CB" w:rsidRDefault="001E4888" w:rsidP="00F54FA0">
            <w:pPr>
              <w:spacing w:line="360" w:lineRule="auto"/>
              <w:contextualSpacing/>
              <w:rPr>
                <w:color w:val="000000" w:themeColor="text1"/>
                <w:sz w:val="11"/>
                <w:szCs w:val="11"/>
              </w:rPr>
            </w:pPr>
          </w:p>
        </w:tc>
        <w:tc>
          <w:tcPr>
            <w:tcW w:w="993" w:type="dxa"/>
            <w:tcBorders>
              <w:top w:val="single" w:sz="4" w:space="0" w:color="auto"/>
              <w:left w:val="single" w:sz="4" w:space="0" w:color="auto"/>
              <w:right w:val="single" w:sz="4" w:space="0" w:color="auto"/>
            </w:tcBorders>
          </w:tcPr>
          <w:p w14:paraId="218B633A" w14:textId="77777777" w:rsidR="001E4888" w:rsidRPr="002978CB" w:rsidRDefault="001E4888" w:rsidP="00F54FA0">
            <w:pPr>
              <w:spacing w:line="360" w:lineRule="auto"/>
              <w:contextualSpacing/>
              <w:rPr>
                <w:color w:val="000000" w:themeColor="text1"/>
                <w:sz w:val="11"/>
                <w:szCs w:val="11"/>
              </w:rPr>
            </w:pPr>
          </w:p>
        </w:tc>
        <w:tc>
          <w:tcPr>
            <w:tcW w:w="851" w:type="dxa"/>
            <w:tcBorders>
              <w:top w:val="single" w:sz="4" w:space="0" w:color="auto"/>
              <w:left w:val="single" w:sz="4" w:space="0" w:color="auto"/>
              <w:right w:val="single" w:sz="4" w:space="0" w:color="auto"/>
            </w:tcBorders>
          </w:tcPr>
          <w:p w14:paraId="7B6A7911" w14:textId="77777777" w:rsidR="001E4888" w:rsidRPr="002978CB" w:rsidRDefault="001E4888" w:rsidP="00F54FA0">
            <w:pPr>
              <w:spacing w:line="360" w:lineRule="auto"/>
              <w:contextualSpacing/>
              <w:rPr>
                <w:color w:val="000000" w:themeColor="text1"/>
                <w:sz w:val="11"/>
                <w:szCs w:val="11"/>
              </w:rPr>
            </w:pPr>
          </w:p>
        </w:tc>
        <w:tc>
          <w:tcPr>
            <w:tcW w:w="141" w:type="dxa"/>
            <w:tcBorders>
              <w:top w:val="single" w:sz="4" w:space="0" w:color="auto"/>
              <w:left w:val="single" w:sz="4" w:space="0" w:color="auto"/>
              <w:bottom w:val="single" w:sz="4" w:space="0" w:color="auto"/>
              <w:right w:val="single" w:sz="4" w:space="0" w:color="000000"/>
            </w:tcBorders>
            <w:shd w:val="clear" w:color="auto" w:fill="A6A6A6" w:themeFill="background1" w:themeFillShade="A6"/>
          </w:tcPr>
          <w:p w14:paraId="3EB36894" w14:textId="77777777" w:rsidR="001E4888" w:rsidRPr="002978CB" w:rsidRDefault="001E4888" w:rsidP="00F54FA0">
            <w:pPr>
              <w:spacing w:line="360" w:lineRule="auto"/>
              <w:contextualSpacing/>
              <w:rPr>
                <w:rFonts w:ascii="Arial" w:eastAsia="Arial" w:hAnsi="Arial" w:cs="Arial"/>
                <w:b/>
                <w:color w:val="000000" w:themeColor="text1"/>
                <w:sz w:val="11"/>
                <w:szCs w:val="11"/>
                <w:highlight w:val="green"/>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03BFC2B9" w14:textId="77777777" w:rsidR="001E4888" w:rsidRPr="002978CB" w:rsidRDefault="001E4888" w:rsidP="00F54FA0">
            <w:pPr>
              <w:spacing w:line="360" w:lineRule="auto"/>
              <w:contextualSpacing/>
              <w:rPr>
                <w:rFonts w:ascii="Arial" w:eastAsia="Arial" w:hAnsi="Arial" w:cs="Arial"/>
                <w:b/>
                <w:color w:val="000000" w:themeColor="text1"/>
                <w:sz w:val="11"/>
                <w:szCs w:val="11"/>
                <w:highlight w:val="green"/>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6E9DD539" w14:textId="77777777" w:rsidR="001E4888" w:rsidRPr="002978CB" w:rsidRDefault="001E4888" w:rsidP="00F54FA0">
            <w:pPr>
              <w:spacing w:line="360" w:lineRule="auto"/>
              <w:contextualSpacing/>
              <w:rPr>
                <w:rFonts w:ascii="Arial" w:eastAsia="Arial" w:hAnsi="Arial" w:cs="Arial"/>
                <w:b/>
                <w:color w:val="000000" w:themeColor="text1"/>
                <w:sz w:val="11"/>
                <w:szCs w:val="11"/>
                <w:highlight w:val="green"/>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3809D761" w14:textId="77777777" w:rsidR="001E4888" w:rsidRPr="002978CB" w:rsidRDefault="001E4888" w:rsidP="00F54FA0">
            <w:pPr>
              <w:spacing w:line="360" w:lineRule="auto"/>
              <w:contextualSpacing/>
              <w:rPr>
                <w:rFonts w:ascii="Arial" w:eastAsia="Arial" w:hAnsi="Arial" w:cs="Arial"/>
                <w:b/>
                <w:color w:val="000000" w:themeColor="text1"/>
                <w:sz w:val="11"/>
                <w:szCs w:val="11"/>
                <w:highlight w:val="green"/>
              </w:rPr>
            </w:pPr>
          </w:p>
        </w:tc>
        <w:tc>
          <w:tcPr>
            <w:tcW w:w="284"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6C987ED3" w14:textId="77777777" w:rsidR="001E4888" w:rsidRPr="002978CB" w:rsidRDefault="001E4888" w:rsidP="00F54FA0">
            <w:pPr>
              <w:spacing w:line="360" w:lineRule="auto"/>
              <w:contextualSpacing/>
              <w:rPr>
                <w:rFonts w:ascii="Arial" w:eastAsia="Arial" w:hAnsi="Arial" w:cs="Arial"/>
                <w:b/>
                <w:color w:val="000000" w:themeColor="text1"/>
                <w:sz w:val="11"/>
                <w:szCs w:val="11"/>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14655A5" w14:textId="77777777" w:rsidR="001E4888" w:rsidRPr="002978CB" w:rsidRDefault="001E4888" w:rsidP="00F54FA0">
            <w:pPr>
              <w:spacing w:line="360" w:lineRule="auto"/>
              <w:contextualSpacing/>
              <w:rPr>
                <w:rFonts w:ascii="Arial" w:eastAsia="Arial" w:hAnsi="Arial" w:cs="Arial"/>
                <w:b/>
                <w:color w:val="000000" w:themeColor="text1"/>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250717B" w14:textId="77777777" w:rsidR="001E4888" w:rsidRPr="002978CB" w:rsidRDefault="001E4888" w:rsidP="00F54FA0">
            <w:pPr>
              <w:spacing w:line="360" w:lineRule="auto"/>
              <w:contextualSpacing/>
              <w:rPr>
                <w:rFonts w:ascii="Arial" w:eastAsia="Arial" w:hAnsi="Arial" w:cs="Arial"/>
                <w:b/>
                <w:color w:val="000000" w:themeColor="text1"/>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31E7406" w14:textId="77777777" w:rsidR="001E4888" w:rsidRPr="002978CB" w:rsidRDefault="001E4888" w:rsidP="00F54FA0">
            <w:pPr>
              <w:spacing w:line="360" w:lineRule="auto"/>
              <w:contextualSpacing/>
              <w:rPr>
                <w:color w:val="000000" w:themeColor="text1"/>
                <w:sz w:val="11"/>
                <w:szCs w:val="11"/>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255B2DE" w14:textId="77777777" w:rsidR="001E4888" w:rsidRPr="002978CB" w:rsidRDefault="001E4888" w:rsidP="00F54FA0">
            <w:pPr>
              <w:spacing w:line="360" w:lineRule="auto"/>
              <w:contextualSpacing/>
              <w:rPr>
                <w:rFonts w:ascii="Arial" w:hAnsi="Arial" w:cs="Arial"/>
                <w:color w:val="000000" w:themeColor="text1"/>
                <w:sz w:val="11"/>
                <w:szCs w:val="11"/>
                <w:highlight w:val="green"/>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CBBBA53" w14:textId="77777777" w:rsidR="001E4888" w:rsidRPr="002978CB" w:rsidRDefault="001E4888" w:rsidP="00F54FA0">
            <w:pPr>
              <w:spacing w:line="360" w:lineRule="auto"/>
              <w:contextualSpacing/>
              <w:rPr>
                <w:rFonts w:ascii="Arial" w:eastAsia="Arial" w:hAnsi="Arial" w:cs="Arial"/>
                <w:b/>
                <w:color w:val="000000" w:themeColor="text1"/>
                <w:sz w:val="11"/>
                <w:szCs w:val="11"/>
                <w:highlight w:val="green"/>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8E7ED86" w14:textId="77777777" w:rsidR="001E4888" w:rsidRPr="002978CB" w:rsidRDefault="001E4888" w:rsidP="00F54FA0">
            <w:pPr>
              <w:spacing w:line="360" w:lineRule="auto"/>
              <w:contextualSpacing/>
              <w:rPr>
                <w:rFonts w:ascii="Arial" w:hAnsi="Arial" w:cs="Arial"/>
                <w:color w:val="000000" w:themeColor="text1"/>
                <w:sz w:val="11"/>
                <w:szCs w:val="11"/>
                <w:highlight w:val="green"/>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49012C3" w14:textId="77777777" w:rsidR="001E4888" w:rsidRPr="002978CB" w:rsidRDefault="001E4888" w:rsidP="00F54FA0">
            <w:pPr>
              <w:spacing w:line="360" w:lineRule="auto"/>
              <w:contextualSpacing/>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62C7797" w14:textId="77777777" w:rsidR="001E4888" w:rsidRPr="002978CB" w:rsidRDefault="001E4888" w:rsidP="00F54FA0">
            <w:pPr>
              <w:spacing w:line="360" w:lineRule="auto"/>
              <w:contextualSpacing/>
              <w:rPr>
                <w:rFonts w:ascii="Arial" w:hAnsi="Arial" w:cs="Arial"/>
                <w:color w:val="000000" w:themeColor="text1"/>
                <w:sz w:val="11"/>
                <w:szCs w:val="11"/>
                <w:highlight w:val="green"/>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2F4B0E7" w14:textId="77777777" w:rsidR="001E4888" w:rsidRPr="002978CB" w:rsidRDefault="001E4888" w:rsidP="00F54FA0">
            <w:pPr>
              <w:spacing w:line="360" w:lineRule="auto"/>
              <w:contextualSpacing/>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033479D" w14:textId="77777777" w:rsidR="001E4888" w:rsidRPr="002978CB" w:rsidRDefault="001E4888" w:rsidP="00F54FA0">
            <w:pPr>
              <w:spacing w:line="360" w:lineRule="auto"/>
              <w:contextualSpacing/>
              <w:rPr>
                <w:rFonts w:ascii="Arial" w:hAnsi="Arial" w:cs="Arial"/>
                <w:color w:val="000000" w:themeColor="text1"/>
                <w:sz w:val="11"/>
                <w:szCs w:val="11"/>
                <w:highlight w:val="green"/>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A4F26A1" w14:textId="77777777" w:rsidR="001E4888" w:rsidRPr="002978CB" w:rsidRDefault="001E4888" w:rsidP="00F54FA0">
            <w:pPr>
              <w:spacing w:line="360" w:lineRule="auto"/>
              <w:contextualSpacing/>
              <w:rPr>
                <w:rFonts w:ascii="Arial" w:eastAsia="Arial" w:hAnsi="Arial" w:cs="Arial"/>
                <w:b/>
                <w:color w:val="000000" w:themeColor="text1"/>
                <w:sz w:val="11"/>
                <w:szCs w:val="11"/>
                <w:highlight w:val="green"/>
              </w:rPr>
            </w:pPr>
          </w:p>
        </w:tc>
        <w:tc>
          <w:tcPr>
            <w:tcW w:w="55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989CB1A" w14:textId="77777777" w:rsidR="001E4888" w:rsidRPr="002978CB" w:rsidRDefault="001E4888" w:rsidP="00F54FA0">
            <w:pPr>
              <w:spacing w:line="360" w:lineRule="auto"/>
              <w:contextualSpacing/>
              <w:rPr>
                <w:rFonts w:ascii="Arial" w:hAnsi="Arial" w:cs="Arial"/>
                <w:color w:val="000000" w:themeColor="text1"/>
                <w:sz w:val="11"/>
                <w:szCs w:val="11"/>
                <w:highlight w:val="green"/>
              </w:rPr>
            </w:pPr>
          </w:p>
        </w:tc>
        <w:tc>
          <w:tcPr>
            <w:tcW w:w="82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6416B68" w14:textId="77777777" w:rsidR="001E4888" w:rsidRPr="002978CB" w:rsidRDefault="001E4888" w:rsidP="00F54FA0">
            <w:pPr>
              <w:spacing w:line="360" w:lineRule="auto"/>
              <w:contextualSpacing/>
              <w:rPr>
                <w:rFonts w:ascii="Arial" w:eastAsia="Arial" w:hAnsi="Arial" w:cs="Arial"/>
                <w:b/>
                <w:color w:val="000000" w:themeColor="text1"/>
                <w:sz w:val="11"/>
                <w:szCs w:val="11"/>
                <w:highlight w:val="green"/>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6C228C8" w14:textId="77777777" w:rsidR="001E4888" w:rsidRPr="002978CB" w:rsidRDefault="001E4888" w:rsidP="00F54FA0">
            <w:pPr>
              <w:spacing w:line="360" w:lineRule="auto"/>
              <w:contextualSpacing/>
              <w:rPr>
                <w:rFonts w:ascii="Arial" w:hAnsi="Arial" w:cs="Arial"/>
                <w:color w:val="000000" w:themeColor="text1"/>
                <w:sz w:val="11"/>
                <w:szCs w:val="11"/>
                <w:highlight w:val="green"/>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1A35CBE" w14:textId="77777777" w:rsidR="001E4888" w:rsidRPr="002978CB" w:rsidRDefault="001E4888" w:rsidP="00F54FA0">
            <w:pPr>
              <w:spacing w:line="360" w:lineRule="auto"/>
              <w:contextualSpacing/>
              <w:rPr>
                <w:rFonts w:ascii="Arial" w:eastAsia="Arial" w:hAnsi="Arial" w:cs="Arial"/>
                <w:b/>
                <w:color w:val="000000" w:themeColor="text1"/>
                <w:sz w:val="11"/>
                <w:szCs w:val="11"/>
                <w:highlight w:val="green"/>
              </w:rPr>
            </w:pPr>
          </w:p>
        </w:tc>
      </w:tr>
      <w:tr w:rsidR="00254708" w14:paraId="4AD929A2" w14:textId="77777777" w:rsidTr="00402531">
        <w:trPr>
          <w:trHeight w:val="264"/>
        </w:trPr>
        <w:tc>
          <w:tcPr>
            <w:tcW w:w="850" w:type="dxa"/>
            <w:tcBorders>
              <w:left w:val="single" w:sz="4" w:space="0" w:color="auto"/>
              <w:right w:val="single" w:sz="4" w:space="0" w:color="auto"/>
            </w:tcBorders>
          </w:tcPr>
          <w:p w14:paraId="0E4DE492" w14:textId="77777777" w:rsidR="00254708" w:rsidRPr="0094562C" w:rsidRDefault="00254708" w:rsidP="00F54FA0">
            <w:pPr>
              <w:spacing w:line="360" w:lineRule="auto"/>
              <w:rPr>
                <w:color w:val="000000" w:themeColor="text1"/>
              </w:rPr>
            </w:pPr>
          </w:p>
        </w:tc>
        <w:tc>
          <w:tcPr>
            <w:tcW w:w="993" w:type="dxa"/>
            <w:tcBorders>
              <w:left w:val="single" w:sz="4" w:space="0" w:color="auto"/>
              <w:right w:val="single" w:sz="4" w:space="0" w:color="auto"/>
            </w:tcBorders>
          </w:tcPr>
          <w:p w14:paraId="5D4678B3" w14:textId="77777777" w:rsidR="00254708" w:rsidRPr="0094562C" w:rsidRDefault="00254708" w:rsidP="00F54FA0">
            <w:pPr>
              <w:spacing w:line="360" w:lineRule="auto"/>
              <w:rPr>
                <w:color w:val="000000" w:themeColor="text1"/>
              </w:rPr>
            </w:pPr>
          </w:p>
        </w:tc>
        <w:tc>
          <w:tcPr>
            <w:tcW w:w="851" w:type="dxa"/>
            <w:tcBorders>
              <w:left w:val="single" w:sz="4" w:space="0" w:color="auto"/>
              <w:right w:val="single" w:sz="4" w:space="0" w:color="auto"/>
            </w:tcBorders>
          </w:tcPr>
          <w:p w14:paraId="739145B0" w14:textId="77777777" w:rsidR="00254708" w:rsidRPr="0094562C" w:rsidRDefault="00254708" w:rsidP="00F54FA0">
            <w:pPr>
              <w:spacing w:line="360" w:lineRule="auto"/>
              <w:rPr>
                <w:color w:val="000000" w:themeColor="text1"/>
              </w:rPr>
            </w:pPr>
          </w:p>
        </w:tc>
        <w:tc>
          <w:tcPr>
            <w:tcW w:w="141" w:type="dxa"/>
            <w:tcBorders>
              <w:top w:val="single" w:sz="4" w:space="0" w:color="auto"/>
              <w:left w:val="single" w:sz="4" w:space="0" w:color="auto"/>
              <w:bottom w:val="single" w:sz="4" w:space="0" w:color="auto"/>
              <w:right w:val="single" w:sz="4" w:space="0" w:color="000000"/>
            </w:tcBorders>
            <w:shd w:val="clear" w:color="auto" w:fill="B6DDE8" w:themeFill="accent5" w:themeFillTint="66"/>
          </w:tcPr>
          <w:p w14:paraId="272B68E6" w14:textId="77777777" w:rsidR="00254708" w:rsidRPr="00F23D48" w:rsidRDefault="00254708"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4764120D" w14:textId="77777777" w:rsidR="00254708" w:rsidRPr="00F23D48" w:rsidRDefault="00254708"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65155609" w14:textId="77777777" w:rsidR="00254708" w:rsidRPr="00F23D48" w:rsidRDefault="00254708"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7E9284E3" w14:textId="2F47CF94" w:rsidR="00254708" w:rsidRPr="007217CD" w:rsidRDefault="00254708"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b/>
                <w:sz w:val="11"/>
                <w:lang w:val="en-US"/>
              </w:rPr>
              <w:t>2.09</w:t>
            </w:r>
          </w:p>
        </w:tc>
        <w:tc>
          <w:tcPr>
            <w:tcW w:w="284"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5600EEB3" w14:textId="3BCBF89F" w:rsidR="00254708" w:rsidRPr="007217CD" w:rsidRDefault="00254708" w:rsidP="00F54FA0">
            <w:pPr>
              <w:spacing w:line="360" w:lineRule="auto"/>
              <w:rPr>
                <w:rFonts w:ascii="Arial" w:eastAsia="Arial" w:hAnsi="Arial" w:cs="Arial"/>
                <w:b/>
                <w:color w:val="000000" w:themeColor="text1"/>
                <w:sz w:val="11"/>
                <w:lang w:val="en-US"/>
              </w:rPr>
            </w:pPr>
          </w:p>
        </w:tc>
        <w:tc>
          <w:tcPr>
            <w:tcW w:w="1233"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CD23B24" w14:textId="496CB16A" w:rsidR="00254708" w:rsidRDefault="00254708" w:rsidP="00F54FA0">
            <w:pPr>
              <w:spacing w:line="360" w:lineRule="auto"/>
              <w:rPr>
                <w:rFonts w:ascii="Arial" w:eastAsia="Arial" w:hAnsi="Arial" w:cs="Arial"/>
                <w:sz w:val="11"/>
                <w:lang w:val="en-US"/>
              </w:rPr>
            </w:pPr>
            <w:r>
              <w:rPr>
                <w:rFonts w:ascii="Arial" w:eastAsia="Arial" w:hAnsi="Arial" w:cs="Arial"/>
                <w:sz w:val="11"/>
                <w:lang w:val="en-US"/>
              </w:rPr>
              <w:t xml:space="preserve">Kegiatan Pemeliharaan Barang Milik Daerah Penunjang Urusan Pemerintahan daerah </w:t>
            </w:r>
          </w:p>
          <w:p w14:paraId="2833C66C" w14:textId="77777777" w:rsidR="00254708" w:rsidRPr="002978CB" w:rsidRDefault="00254708" w:rsidP="00F54FA0">
            <w:pPr>
              <w:spacing w:line="360" w:lineRule="auto"/>
              <w:rPr>
                <w:rFonts w:ascii="Arial" w:eastAsia="Arial" w:hAnsi="Arial" w:cs="Arial"/>
                <w:b/>
                <w:color w:val="000000" w:themeColor="text1"/>
                <w:sz w:val="11"/>
                <w:lang w:val="en-US"/>
              </w:rPr>
            </w:pPr>
          </w:p>
        </w:tc>
        <w:tc>
          <w:tcPr>
            <w:tcW w:w="160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54FD7E7" w14:textId="4846B224" w:rsidR="00254708" w:rsidRPr="003E628D" w:rsidRDefault="00254708" w:rsidP="00F54FA0">
            <w:pPr>
              <w:spacing w:line="360" w:lineRule="auto"/>
              <w:rPr>
                <w:rFonts w:ascii="Arial" w:eastAsia="Arial" w:hAnsi="Arial" w:cs="Arial"/>
                <w:bCs/>
                <w:color w:val="000000" w:themeColor="text1"/>
                <w:sz w:val="11"/>
                <w:lang w:val="en-US"/>
              </w:rPr>
            </w:pPr>
            <w:r w:rsidRPr="003E628D">
              <w:rPr>
                <w:rFonts w:ascii="Arial" w:eastAsia="Arial" w:hAnsi="Arial" w:cs="Arial"/>
                <w:bCs/>
                <w:color w:val="000000" w:themeColor="text1"/>
                <w:sz w:val="11"/>
                <w:lang w:val="en-US"/>
              </w:rPr>
              <w:t>Persentase Pemeliharaan Barang Milik Daerah</w:t>
            </w:r>
          </w:p>
        </w:tc>
        <w:tc>
          <w:tcPr>
            <w:tcW w:w="70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F51AB3E" w14:textId="77777777" w:rsidR="00254708" w:rsidRDefault="00254708" w:rsidP="00F54FA0">
            <w:pPr>
              <w:spacing w:line="360" w:lineRule="auto"/>
              <w:jc w:val="center"/>
              <w:rPr>
                <w:rFonts w:ascii="Arial" w:hAnsi="Arial" w:cs="Arial"/>
                <w:color w:val="000000" w:themeColor="text1"/>
                <w:sz w:val="11"/>
                <w:szCs w:val="11"/>
                <w:lang w:val="en-US"/>
              </w:rPr>
            </w:pPr>
          </w:p>
          <w:p w14:paraId="431A9B60" w14:textId="1B232206" w:rsidR="00254708" w:rsidRPr="0094562C" w:rsidRDefault="00254708" w:rsidP="00F54FA0">
            <w:pPr>
              <w:spacing w:line="360" w:lineRule="auto"/>
              <w:jc w:val="center"/>
              <w:rPr>
                <w:color w:val="000000" w:themeColor="text1"/>
                <w:highlight w:val="green"/>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09B62E5D" w14:textId="77777777" w:rsidR="00254708" w:rsidRDefault="00254708" w:rsidP="00F54FA0">
            <w:pPr>
              <w:spacing w:line="360" w:lineRule="auto"/>
              <w:jc w:val="center"/>
              <w:rPr>
                <w:rFonts w:ascii="Arial" w:hAnsi="Arial" w:cs="Arial"/>
                <w:color w:val="000000" w:themeColor="text1"/>
                <w:sz w:val="11"/>
                <w:szCs w:val="11"/>
                <w:lang w:val="en-US"/>
              </w:rPr>
            </w:pPr>
          </w:p>
          <w:p w14:paraId="6EC77F46" w14:textId="2D1D5F55" w:rsidR="00254708" w:rsidRDefault="00254708" w:rsidP="00F54FA0">
            <w:pPr>
              <w:spacing w:line="360" w:lineRule="auto"/>
              <w:jc w:val="cente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8B69E29" w14:textId="77777777" w:rsidR="00254708" w:rsidRDefault="00254708" w:rsidP="00F54FA0">
            <w:pPr>
              <w:spacing w:line="360" w:lineRule="auto"/>
              <w:jc w:val="center"/>
              <w:rPr>
                <w:rFonts w:ascii="Arial" w:eastAsia="Arial" w:hAnsi="Arial" w:cs="Arial"/>
                <w:b/>
                <w:color w:val="000000" w:themeColor="text1"/>
                <w:sz w:val="11"/>
              </w:rPr>
            </w:pPr>
          </w:p>
          <w:p w14:paraId="766A929E" w14:textId="40DE7CF0" w:rsidR="00254708" w:rsidRDefault="00254708" w:rsidP="00F54FA0">
            <w:pPr>
              <w:spacing w:line="360" w:lineRule="auto"/>
              <w:jc w:val="cente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0AC381BA" w14:textId="77777777" w:rsidR="00254708" w:rsidRDefault="00254708" w:rsidP="00F54FA0">
            <w:pPr>
              <w:spacing w:line="360" w:lineRule="auto"/>
              <w:jc w:val="center"/>
              <w:rPr>
                <w:rFonts w:ascii="Arial" w:hAnsi="Arial" w:cs="Arial"/>
                <w:color w:val="000000" w:themeColor="text1"/>
                <w:sz w:val="11"/>
                <w:szCs w:val="11"/>
                <w:lang w:val="en-US"/>
              </w:rPr>
            </w:pPr>
          </w:p>
          <w:p w14:paraId="7187B0B4" w14:textId="0954778B" w:rsidR="00254708" w:rsidRDefault="00254708" w:rsidP="00F54FA0">
            <w:pPr>
              <w:spacing w:line="360" w:lineRule="auto"/>
              <w:jc w:val="cente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45789268" w14:textId="77777777" w:rsidR="00254708" w:rsidRDefault="00254708" w:rsidP="00F54FA0">
            <w:pPr>
              <w:spacing w:line="360" w:lineRule="auto"/>
              <w:jc w:val="center"/>
              <w:rPr>
                <w:rFonts w:ascii="Arial" w:eastAsia="Arial" w:hAnsi="Arial" w:cs="Arial"/>
                <w:b/>
                <w:color w:val="000000" w:themeColor="text1"/>
                <w:sz w:val="11"/>
              </w:rPr>
            </w:pPr>
          </w:p>
          <w:p w14:paraId="7D92EC96" w14:textId="3D957F3E" w:rsidR="00254708" w:rsidRPr="003412D7" w:rsidRDefault="00254708" w:rsidP="00F54FA0">
            <w:pPr>
              <w:spacing w:line="360" w:lineRule="auto"/>
              <w:jc w:val="center"/>
              <w:rPr>
                <w:lang w:val="en-US"/>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898312C" w14:textId="77777777" w:rsidR="00254708" w:rsidRDefault="00254708" w:rsidP="00F54FA0">
            <w:pPr>
              <w:spacing w:line="360" w:lineRule="auto"/>
              <w:jc w:val="center"/>
              <w:rPr>
                <w:rFonts w:ascii="Arial" w:hAnsi="Arial" w:cs="Arial"/>
                <w:color w:val="000000" w:themeColor="text1"/>
                <w:sz w:val="11"/>
                <w:szCs w:val="11"/>
                <w:lang w:val="en-US"/>
              </w:rPr>
            </w:pPr>
          </w:p>
          <w:p w14:paraId="088B38CC" w14:textId="61A358D2" w:rsidR="00254708" w:rsidRDefault="00254708" w:rsidP="00F54FA0">
            <w:pPr>
              <w:spacing w:line="360" w:lineRule="auto"/>
              <w:jc w:val="center"/>
            </w:pPr>
            <w:r w:rsidRPr="005312DF">
              <w:rPr>
                <w:rFonts w:ascii="Arial" w:hAnsi="Arial" w:cs="Arial"/>
                <w:color w:val="000000" w:themeColor="text1"/>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219EB1BD" w14:textId="77777777" w:rsidR="00254708" w:rsidRDefault="00254708" w:rsidP="00F54FA0">
            <w:pPr>
              <w:spacing w:line="360" w:lineRule="auto"/>
              <w:jc w:val="center"/>
              <w:rPr>
                <w:rFonts w:ascii="Arial" w:eastAsia="Arial" w:hAnsi="Arial" w:cs="Arial"/>
                <w:b/>
                <w:color w:val="000000" w:themeColor="text1"/>
                <w:sz w:val="11"/>
              </w:rPr>
            </w:pPr>
          </w:p>
          <w:p w14:paraId="600E98CA" w14:textId="60155D2D" w:rsidR="00254708" w:rsidRDefault="00254708"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6D56ABE" w14:textId="77777777" w:rsidR="00254708" w:rsidRDefault="00254708" w:rsidP="00F54FA0">
            <w:pPr>
              <w:spacing w:line="360" w:lineRule="auto"/>
              <w:contextualSpacing/>
              <w:rPr>
                <w:rFonts w:ascii="Arial" w:hAnsi="Arial" w:cs="Arial"/>
                <w:color w:val="000000" w:themeColor="text1"/>
                <w:sz w:val="11"/>
                <w:szCs w:val="11"/>
              </w:rPr>
            </w:pPr>
          </w:p>
          <w:p w14:paraId="2B085D71" w14:textId="546CDCBB" w:rsidR="00254708" w:rsidRPr="00BC0FFE" w:rsidRDefault="00254708" w:rsidP="00F54FA0">
            <w:pPr>
              <w:spacing w:line="360" w:lineRule="auto"/>
              <w:contextualSpacing/>
              <w:rPr>
                <w:sz w:val="11"/>
                <w:szCs w:val="11"/>
              </w:rPr>
            </w:pPr>
            <w:r>
              <w:rPr>
                <w:rFonts w:ascii="Arial" w:eastAsia="Arial" w:hAnsi="Arial" w:cs="Arial"/>
                <w:bCs/>
                <w:color w:val="000000" w:themeColor="text1"/>
                <w:sz w:val="11"/>
                <w:szCs w:val="11"/>
                <w:lang w:val="en-US"/>
              </w:rPr>
              <w:t>100 %</w:t>
            </w:r>
          </w:p>
        </w:tc>
        <w:tc>
          <w:tcPr>
            <w:tcW w:w="70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F5CD1D7" w14:textId="77777777" w:rsidR="00254708" w:rsidRDefault="00254708" w:rsidP="00F54FA0">
            <w:pPr>
              <w:spacing w:line="360" w:lineRule="auto"/>
              <w:contextualSpacing/>
              <w:rPr>
                <w:rFonts w:ascii="Arial" w:eastAsia="Arial" w:hAnsi="Arial" w:cs="Arial"/>
                <w:b/>
                <w:color w:val="000000" w:themeColor="text1"/>
                <w:sz w:val="11"/>
              </w:rPr>
            </w:pPr>
          </w:p>
          <w:p w14:paraId="7AF58CA4" w14:textId="1B4E03EB" w:rsidR="00254708" w:rsidRPr="00BC0FFE" w:rsidRDefault="00254708" w:rsidP="00F54FA0">
            <w:pPr>
              <w:spacing w:line="360" w:lineRule="auto"/>
              <w:contextualSpacing/>
              <w:jc w:val="right"/>
              <w:rPr>
                <w:sz w:val="11"/>
                <w:szCs w:val="11"/>
              </w:rPr>
            </w:pPr>
            <w:r>
              <w:rPr>
                <w:rFonts w:ascii="Arial" w:eastAsia="Arial" w:hAnsi="Arial" w:cs="Arial"/>
                <w:bCs/>
                <w:color w:val="000000" w:themeColor="text1"/>
                <w:sz w:val="11"/>
                <w:lang w:val="en-US"/>
              </w:rPr>
              <w:t>957.806.679</w:t>
            </w:r>
          </w:p>
        </w:tc>
        <w:tc>
          <w:tcPr>
            <w:tcW w:w="551"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3233A8E" w14:textId="77777777" w:rsidR="00254708" w:rsidRDefault="00254708" w:rsidP="00F54FA0">
            <w:pPr>
              <w:spacing w:line="360" w:lineRule="auto"/>
              <w:contextualSpacing/>
              <w:rPr>
                <w:rFonts w:ascii="Arial" w:hAnsi="Arial" w:cs="Arial"/>
                <w:color w:val="000000" w:themeColor="text1"/>
                <w:sz w:val="11"/>
                <w:szCs w:val="11"/>
              </w:rPr>
            </w:pPr>
          </w:p>
          <w:p w14:paraId="3921728E" w14:textId="498A26C3" w:rsidR="00254708" w:rsidRPr="00BC0FFE" w:rsidRDefault="00254708" w:rsidP="00F54FA0">
            <w:pPr>
              <w:spacing w:line="360" w:lineRule="auto"/>
              <w:contextualSpacing/>
              <w:rPr>
                <w:sz w:val="11"/>
                <w:szCs w:val="11"/>
              </w:rPr>
            </w:pPr>
            <w:r>
              <w:rPr>
                <w:rFonts w:ascii="Arial" w:eastAsia="Arial" w:hAnsi="Arial" w:cs="Arial"/>
                <w:bCs/>
                <w:color w:val="000000" w:themeColor="text1"/>
                <w:sz w:val="11"/>
                <w:szCs w:val="11"/>
                <w:lang w:val="en-US"/>
              </w:rPr>
              <w:t>100 %</w:t>
            </w:r>
          </w:p>
        </w:tc>
        <w:tc>
          <w:tcPr>
            <w:tcW w:w="824"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3FDE420" w14:textId="77777777" w:rsidR="00254708" w:rsidRDefault="00254708" w:rsidP="00F54FA0">
            <w:pPr>
              <w:spacing w:line="360" w:lineRule="auto"/>
              <w:contextualSpacing/>
              <w:rPr>
                <w:rFonts w:ascii="Arial" w:eastAsia="Arial" w:hAnsi="Arial" w:cs="Arial"/>
                <w:b/>
                <w:color w:val="000000" w:themeColor="text1"/>
                <w:sz w:val="11"/>
              </w:rPr>
            </w:pPr>
          </w:p>
          <w:p w14:paraId="5334788B" w14:textId="3094E320" w:rsidR="00254708" w:rsidRPr="00BC0FFE" w:rsidRDefault="00254708" w:rsidP="00F54FA0">
            <w:pPr>
              <w:spacing w:line="360" w:lineRule="auto"/>
              <w:contextualSpacing/>
              <w:jc w:val="right"/>
              <w:rPr>
                <w:sz w:val="11"/>
                <w:szCs w:val="11"/>
              </w:rPr>
            </w:pPr>
            <w:r>
              <w:rPr>
                <w:rFonts w:ascii="Arial" w:eastAsia="Arial" w:hAnsi="Arial" w:cs="Arial"/>
                <w:bCs/>
                <w:color w:val="000000" w:themeColor="text1"/>
                <w:sz w:val="11"/>
                <w:lang w:val="en-US"/>
              </w:rPr>
              <w:t>1.095.000.000</w:t>
            </w:r>
          </w:p>
        </w:tc>
        <w:tc>
          <w:tcPr>
            <w:tcW w:w="426"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0F837277" w14:textId="77777777" w:rsidR="00254708" w:rsidRDefault="00254708" w:rsidP="00F54FA0">
            <w:pPr>
              <w:spacing w:line="360" w:lineRule="auto"/>
              <w:contextualSpacing/>
              <w:rPr>
                <w:rFonts w:ascii="Arial" w:hAnsi="Arial" w:cs="Arial"/>
                <w:color w:val="000000" w:themeColor="text1"/>
                <w:sz w:val="11"/>
                <w:szCs w:val="11"/>
              </w:rPr>
            </w:pPr>
          </w:p>
          <w:p w14:paraId="1F0146DD" w14:textId="40CAF853" w:rsidR="00254708" w:rsidRPr="00BC0FFE" w:rsidRDefault="00254708" w:rsidP="00F54FA0">
            <w:pPr>
              <w:spacing w:line="360" w:lineRule="auto"/>
              <w:contextualSpacing/>
              <w:rPr>
                <w:sz w:val="11"/>
                <w:szCs w:val="11"/>
              </w:rPr>
            </w:pPr>
            <w:r>
              <w:rPr>
                <w:rFonts w:ascii="Arial" w:eastAsia="Arial" w:hAnsi="Arial" w:cs="Arial"/>
                <w:bCs/>
                <w:color w:val="000000" w:themeColor="text1"/>
                <w:sz w:val="11"/>
                <w:szCs w:val="11"/>
                <w:lang w:val="en-US"/>
              </w:rPr>
              <w:t>100 %</w:t>
            </w:r>
          </w:p>
        </w:tc>
        <w:tc>
          <w:tcPr>
            <w:tcW w:w="861"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45A571BA" w14:textId="77777777" w:rsidR="00254708" w:rsidRDefault="00254708" w:rsidP="00F54FA0">
            <w:pPr>
              <w:spacing w:line="360" w:lineRule="auto"/>
              <w:contextualSpacing/>
              <w:rPr>
                <w:rFonts w:ascii="Arial" w:eastAsia="Arial" w:hAnsi="Arial" w:cs="Arial"/>
                <w:b/>
                <w:color w:val="000000" w:themeColor="text1"/>
                <w:sz w:val="11"/>
              </w:rPr>
            </w:pPr>
          </w:p>
          <w:p w14:paraId="0F084203" w14:textId="34C029EB" w:rsidR="00254708" w:rsidRPr="00BC0FFE" w:rsidRDefault="00254708" w:rsidP="00F54FA0">
            <w:pPr>
              <w:spacing w:line="360" w:lineRule="auto"/>
              <w:contextualSpacing/>
              <w:jc w:val="right"/>
              <w:rPr>
                <w:sz w:val="11"/>
                <w:szCs w:val="11"/>
              </w:rPr>
            </w:pPr>
            <w:r>
              <w:rPr>
                <w:rFonts w:ascii="Arial" w:eastAsia="Arial" w:hAnsi="Arial" w:cs="Arial"/>
                <w:bCs/>
                <w:color w:val="000000" w:themeColor="text1"/>
                <w:sz w:val="11"/>
                <w:lang w:val="en-US"/>
              </w:rPr>
              <w:t>2.052.806.679</w:t>
            </w:r>
          </w:p>
        </w:tc>
      </w:tr>
      <w:tr w:rsidR="00254708" w:rsidRPr="002978CB" w14:paraId="2018A35E" w14:textId="77777777" w:rsidTr="00402531">
        <w:trPr>
          <w:trHeight w:val="102"/>
        </w:trPr>
        <w:tc>
          <w:tcPr>
            <w:tcW w:w="850" w:type="dxa"/>
            <w:tcBorders>
              <w:left w:val="single" w:sz="4" w:space="0" w:color="auto"/>
              <w:right w:val="single" w:sz="4" w:space="0" w:color="auto"/>
            </w:tcBorders>
          </w:tcPr>
          <w:p w14:paraId="081EFCB4" w14:textId="77777777" w:rsidR="00254708" w:rsidRPr="002978CB" w:rsidRDefault="00254708" w:rsidP="00F54FA0">
            <w:pPr>
              <w:spacing w:line="360" w:lineRule="auto"/>
              <w:contextualSpacing/>
              <w:rPr>
                <w:color w:val="000000" w:themeColor="text1"/>
                <w:sz w:val="11"/>
                <w:szCs w:val="11"/>
              </w:rPr>
            </w:pPr>
          </w:p>
        </w:tc>
        <w:tc>
          <w:tcPr>
            <w:tcW w:w="993" w:type="dxa"/>
            <w:tcBorders>
              <w:left w:val="single" w:sz="4" w:space="0" w:color="auto"/>
              <w:right w:val="single" w:sz="4" w:space="0" w:color="auto"/>
            </w:tcBorders>
          </w:tcPr>
          <w:p w14:paraId="27D1387E" w14:textId="77777777" w:rsidR="00254708" w:rsidRPr="002978CB" w:rsidRDefault="00254708" w:rsidP="00F54FA0">
            <w:pPr>
              <w:spacing w:line="360" w:lineRule="auto"/>
              <w:contextualSpacing/>
              <w:rPr>
                <w:color w:val="000000" w:themeColor="text1"/>
                <w:sz w:val="11"/>
                <w:szCs w:val="11"/>
              </w:rPr>
            </w:pPr>
          </w:p>
        </w:tc>
        <w:tc>
          <w:tcPr>
            <w:tcW w:w="851" w:type="dxa"/>
            <w:tcBorders>
              <w:left w:val="single" w:sz="4" w:space="0" w:color="auto"/>
              <w:right w:val="single" w:sz="4" w:space="0" w:color="auto"/>
            </w:tcBorders>
          </w:tcPr>
          <w:p w14:paraId="20710EF8" w14:textId="77777777" w:rsidR="00254708" w:rsidRPr="002978CB" w:rsidRDefault="00254708" w:rsidP="00F54FA0">
            <w:pPr>
              <w:spacing w:line="360" w:lineRule="auto"/>
              <w:contextualSpacing/>
              <w:rPr>
                <w:color w:val="000000" w:themeColor="text1"/>
                <w:sz w:val="11"/>
                <w:szCs w:val="11"/>
              </w:rPr>
            </w:pPr>
          </w:p>
        </w:tc>
        <w:tc>
          <w:tcPr>
            <w:tcW w:w="141" w:type="dxa"/>
            <w:tcBorders>
              <w:top w:val="single" w:sz="4" w:space="0" w:color="auto"/>
              <w:left w:val="single" w:sz="4" w:space="0" w:color="auto"/>
              <w:bottom w:val="single" w:sz="4" w:space="0" w:color="auto"/>
              <w:right w:val="single" w:sz="4" w:space="0" w:color="000000"/>
            </w:tcBorders>
            <w:shd w:val="clear" w:color="auto" w:fill="A6A6A6" w:themeFill="background1" w:themeFillShade="A6"/>
          </w:tcPr>
          <w:p w14:paraId="2C5807BA"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482D36EC"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09A0D919"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7AB553FE"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284"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19643528"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457F901" w14:textId="77777777" w:rsidR="00254708" w:rsidRPr="002978CB" w:rsidRDefault="00254708" w:rsidP="00F54FA0">
            <w:pPr>
              <w:spacing w:line="360" w:lineRule="auto"/>
              <w:contextualSpacing/>
              <w:rPr>
                <w:rFonts w:ascii="Arial" w:eastAsia="Arial" w:hAnsi="Arial" w:cs="Arial"/>
                <w:b/>
                <w:color w:val="000000" w:themeColor="text1"/>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DF85B0E" w14:textId="77777777" w:rsidR="00254708" w:rsidRPr="003E628D" w:rsidRDefault="00254708" w:rsidP="00F54FA0">
            <w:pPr>
              <w:spacing w:line="360" w:lineRule="auto"/>
              <w:contextualSpacing/>
              <w:rPr>
                <w:rFonts w:ascii="Arial" w:eastAsia="Arial" w:hAnsi="Arial" w:cs="Arial"/>
                <w:bCs/>
                <w:color w:val="000000" w:themeColor="text1"/>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BC9EAB3" w14:textId="77777777" w:rsidR="00254708" w:rsidRPr="002978CB" w:rsidRDefault="00254708" w:rsidP="00F54FA0">
            <w:pPr>
              <w:spacing w:line="360" w:lineRule="auto"/>
              <w:contextualSpacing/>
              <w:jc w:val="center"/>
              <w:rPr>
                <w:color w:val="000000" w:themeColor="text1"/>
                <w:sz w:val="11"/>
                <w:szCs w:val="11"/>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C3D9ADB" w14:textId="77777777" w:rsidR="00254708" w:rsidRPr="002978CB" w:rsidRDefault="00254708" w:rsidP="00F54FA0">
            <w:pPr>
              <w:spacing w:line="360" w:lineRule="auto"/>
              <w:contextualSpacing/>
              <w:jc w:val="center"/>
              <w:rPr>
                <w:rFonts w:ascii="Arial" w:hAnsi="Arial" w:cs="Arial"/>
                <w:color w:val="000000" w:themeColor="text1"/>
                <w:sz w:val="11"/>
                <w:szCs w:val="11"/>
                <w:highlight w:val="green"/>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26ACED9"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68E4E73" w14:textId="77777777" w:rsidR="00254708" w:rsidRPr="002978CB" w:rsidRDefault="00254708" w:rsidP="00F54FA0">
            <w:pPr>
              <w:spacing w:line="360" w:lineRule="auto"/>
              <w:contextualSpacing/>
              <w:rPr>
                <w:rFonts w:ascii="Arial" w:hAnsi="Arial" w:cs="Arial"/>
                <w:color w:val="000000" w:themeColor="text1"/>
                <w:sz w:val="11"/>
                <w:szCs w:val="11"/>
                <w:highlight w:val="green"/>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C644FAC"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F512E4E" w14:textId="77777777" w:rsidR="00254708" w:rsidRPr="002978CB" w:rsidRDefault="00254708" w:rsidP="00F54FA0">
            <w:pPr>
              <w:spacing w:line="360" w:lineRule="auto"/>
              <w:contextualSpacing/>
              <w:rPr>
                <w:rFonts w:ascii="Arial" w:hAnsi="Arial" w:cs="Arial"/>
                <w:color w:val="000000" w:themeColor="text1"/>
                <w:sz w:val="11"/>
                <w:szCs w:val="11"/>
                <w:highlight w:val="green"/>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86A68B6"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53FEA0E" w14:textId="77777777" w:rsidR="00254708" w:rsidRPr="002978CB" w:rsidRDefault="00254708" w:rsidP="00F54FA0">
            <w:pPr>
              <w:spacing w:line="360" w:lineRule="auto"/>
              <w:contextualSpacing/>
              <w:rPr>
                <w:rFonts w:ascii="Arial" w:hAnsi="Arial" w:cs="Arial"/>
                <w:color w:val="000000" w:themeColor="text1"/>
                <w:sz w:val="11"/>
                <w:szCs w:val="11"/>
                <w:highlight w:val="green"/>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002F00F"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55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BC0222D" w14:textId="77777777" w:rsidR="00254708" w:rsidRPr="002978CB" w:rsidRDefault="00254708" w:rsidP="00F54FA0">
            <w:pPr>
              <w:spacing w:line="360" w:lineRule="auto"/>
              <w:contextualSpacing/>
              <w:rPr>
                <w:rFonts w:ascii="Arial" w:hAnsi="Arial" w:cs="Arial"/>
                <w:color w:val="000000" w:themeColor="text1"/>
                <w:sz w:val="11"/>
                <w:szCs w:val="11"/>
                <w:highlight w:val="green"/>
              </w:rPr>
            </w:pPr>
          </w:p>
        </w:tc>
        <w:tc>
          <w:tcPr>
            <w:tcW w:w="82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4EBF10F"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A8BCF0D" w14:textId="77777777" w:rsidR="00254708" w:rsidRPr="002978CB" w:rsidRDefault="00254708" w:rsidP="00F54FA0">
            <w:pPr>
              <w:spacing w:line="360" w:lineRule="auto"/>
              <w:contextualSpacing/>
              <w:rPr>
                <w:rFonts w:ascii="Arial" w:hAnsi="Arial" w:cs="Arial"/>
                <w:color w:val="000000" w:themeColor="text1"/>
                <w:sz w:val="11"/>
                <w:szCs w:val="11"/>
                <w:highlight w:val="green"/>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092F048"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r>
      <w:tr w:rsidR="00254708" w:rsidRPr="0094562C" w14:paraId="480E811C" w14:textId="77777777" w:rsidTr="00402531">
        <w:trPr>
          <w:trHeight w:val="264"/>
        </w:trPr>
        <w:tc>
          <w:tcPr>
            <w:tcW w:w="850" w:type="dxa"/>
            <w:tcBorders>
              <w:left w:val="single" w:sz="4" w:space="0" w:color="auto"/>
              <w:right w:val="single" w:sz="4" w:space="0" w:color="auto"/>
            </w:tcBorders>
          </w:tcPr>
          <w:p w14:paraId="6C40233D" w14:textId="77777777" w:rsidR="00254708" w:rsidRPr="0094562C" w:rsidRDefault="00254708" w:rsidP="00F54FA0">
            <w:pPr>
              <w:spacing w:line="360" w:lineRule="auto"/>
              <w:rPr>
                <w:color w:val="000000" w:themeColor="text1"/>
              </w:rPr>
            </w:pPr>
          </w:p>
        </w:tc>
        <w:tc>
          <w:tcPr>
            <w:tcW w:w="993" w:type="dxa"/>
            <w:tcBorders>
              <w:left w:val="single" w:sz="4" w:space="0" w:color="auto"/>
              <w:right w:val="single" w:sz="4" w:space="0" w:color="auto"/>
            </w:tcBorders>
          </w:tcPr>
          <w:p w14:paraId="7394DB8C" w14:textId="77777777" w:rsidR="00254708" w:rsidRPr="0094562C" w:rsidRDefault="00254708" w:rsidP="00F54FA0">
            <w:pPr>
              <w:spacing w:line="360" w:lineRule="auto"/>
              <w:rPr>
                <w:color w:val="000000" w:themeColor="text1"/>
              </w:rPr>
            </w:pPr>
          </w:p>
        </w:tc>
        <w:tc>
          <w:tcPr>
            <w:tcW w:w="851" w:type="dxa"/>
            <w:tcBorders>
              <w:left w:val="single" w:sz="4" w:space="0" w:color="auto"/>
              <w:right w:val="single" w:sz="4" w:space="0" w:color="auto"/>
            </w:tcBorders>
          </w:tcPr>
          <w:p w14:paraId="30B7802C" w14:textId="77777777" w:rsidR="00254708" w:rsidRPr="0094562C" w:rsidRDefault="00254708" w:rsidP="00F54FA0">
            <w:pPr>
              <w:spacing w:line="360" w:lineRule="auto"/>
              <w:rPr>
                <w:color w:val="000000" w:themeColor="text1"/>
              </w:rPr>
            </w:pPr>
          </w:p>
        </w:tc>
        <w:tc>
          <w:tcPr>
            <w:tcW w:w="141" w:type="dxa"/>
            <w:tcBorders>
              <w:top w:val="single" w:sz="4" w:space="0" w:color="auto"/>
              <w:left w:val="single" w:sz="4" w:space="0" w:color="auto"/>
              <w:bottom w:val="single" w:sz="4" w:space="0" w:color="auto"/>
              <w:right w:val="single" w:sz="4" w:space="0" w:color="000000"/>
            </w:tcBorders>
            <w:shd w:val="clear" w:color="auto" w:fill="auto"/>
          </w:tcPr>
          <w:p w14:paraId="0ABCEAA2" w14:textId="77777777" w:rsidR="00254708" w:rsidRPr="00F23D48" w:rsidRDefault="00254708"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0C8209BE" w14:textId="77777777" w:rsidR="00254708" w:rsidRPr="00F23D48" w:rsidRDefault="00254708"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73BC7D09" w14:textId="77777777" w:rsidR="00254708" w:rsidRPr="00F23D48" w:rsidRDefault="00254708"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2115B942" w14:textId="430018BF" w:rsidR="00254708" w:rsidRPr="007217CD" w:rsidRDefault="00254708"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b/>
                <w:sz w:val="11"/>
                <w:lang w:val="en-US"/>
              </w:rPr>
              <w:t>2.09</w:t>
            </w:r>
          </w:p>
        </w:tc>
        <w:tc>
          <w:tcPr>
            <w:tcW w:w="284" w:type="dxa"/>
            <w:tcBorders>
              <w:top w:val="single" w:sz="4" w:space="0" w:color="auto"/>
              <w:left w:val="single" w:sz="4" w:space="0" w:color="000000"/>
              <w:bottom w:val="single" w:sz="4" w:space="0" w:color="auto"/>
              <w:right w:val="single" w:sz="4" w:space="0" w:color="000000"/>
            </w:tcBorders>
            <w:shd w:val="clear" w:color="auto" w:fill="auto"/>
          </w:tcPr>
          <w:p w14:paraId="5970DD89" w14:textId="51012224" w:rsidR="00254708" w:rsidRPr="007217CD" w:rsidRDefault="00254708" w:rsidP="00F54FA0">
            <w:pPr>
              <w:spacing w:line="360" w:lineRule="auto"/>
              <w:rPr>
                <w:rFonts w:ascii="Arial" w:eastAsia="Arial" w:hAnsi="Arial" w:cs="Arial"/>
                <w:b/>
                <w:color w:val="000000" w:themeColor="text1"/>
                <w:sz w:val="11"/>
                <w:lang w:val="en-US"/>
              </w:rPr>
            </w:pPr>
            <w:r>
              <w:rPr>
                <w:rFonts w:ascii="Arial" w:eastAsia="Arial" w:hAnsi="Arial" w:cs="Arial"/>
                <w:b/>
                <w:color w:val="000000" w:themeColor="text1"/>
                <w:sz w:val="11"/>
                <w:lang w:val="en-US"/>
              </w:rPr>
              <w:t>06</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59EFB253" w14:textId="426773F7" w:rsidR="00254708" w:rsidRPr="002978CB" w:rsidRDefault="00254708" w:rsidP="00F54FA0">
            <w:pPr>
              <w:spacing w:line="360" w:lineRule="auto"/>
              <w:rPr>
                <w:rFonts w:ascii="Arial" w:eastAsia="Arial" w:hAnsi="Arial" w:cs="Arial"/>
                <w:b/>
                <w:color w:val="000000" w:themeColor="text1"/>
                <w:sz w:val="11"/>
                <w:lang w:val="en-US"/>
              </w:rPr>
            </w:pPr>
            <w:r>
              <w:rPr>
                <w:rFonts w:ascii="Arial" w:eastAsia="Arial" w:hAnsi="Arial" w:cs="Arial"/>
                <w:sz w:val="11"/>
                <w:lang w:val="en-US"/>
              </w:rPr>
              <w:t>Sub Kegiatan Pemeliharaan Peralatan Mesin lainnya</w:t>
            </w: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5B990706" w14:textId="17739548" w:rsidR="00254708" w:rsidRPr="003E628D" w:rsidRDefault="00254708" w:rsidP="00F54FA0">
            <w:pPr>
              <w:spacing w:line="360" w:lineRule="auto"/>
              <w:rPr>
                <w:rFonts w:ascii="Arial" w:eastAsia="Arial" w:hAnsi="Arial" w:cs="Arial"/>
                <w:bCs/>
                <w:color w:val="000000" w:themeColor="text1"/>
                <w:sz w:val="11"/>
                <w:lang w:val="en-US"/>
              </w:rPr>
            </w:pPr>
            <w:r w:rsidRPr="003E628D">
              <w:rPr>
                <w:rFonts w:ascii="Arial" w:eastAsia="Arial" w:hAnsi="Arial" w:cs="Arial"/>
                <w:bCs/>
                <w:sz w:val="11"/>
                <w:lang w:val="en-US"/>
              </w:rPr>
              <w:t>Jumlah peralatan mesin yang dipelihara</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2DDCF202" w14:textId="77777777" w:rsidR="00254708" w:rsidRDefault="00254708" w:rsidP="00F54FA0">
            <w:pPr>
              <w:spacing w:line="360" w:lineRule="auto"/>
              <w:jc w:val="center"/>
              <w:rPr>
                <w:rFonts w:ascii="Arial" w:hAnsi="Arial" w:cs="Arial"/>
                <w:color w:val="000000" w:themeColor="text1"/>
                <w:sz w:val="11"/>
                <w:szCs w:val="11"/>
                <w:lang w:val="en-US"/>
              </w:rPr>
            </w:pPr>
          </w:p>
          <w:p w14:paraId="18AF4819" w14:textId="103D088D" w:rsidR="00254708" w:rsidRPr="0094562C" w:rsidRDefault="00254708" w:rsidP="00F54FA0">
            <w:pPr>
              <w:spacing w:line="360" w:lineRule="auto"/>
              <w:jc w:val="center"/>
              <w:rPr>
                <w:color w:val="000000" w:themeColor="text1"/>
                <w:highlight w:val="green"/>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5ADF0689" w14:textId="77777777" w:rsidR="00254708" w:rsidRDefault="00254708" w:rsidP="00F54FA0">
            <w:pPr>
              <w:spacing w:line="360" w:lineRule="auto"/>
              <w:jc w:val="center"/>
              <w:rPr>
                <w:rFonts w:ascii="Arial" w:hAnsi="Arial" w:cs="Arial"/>
                <w:color w:val="000000" w:themeColor="text1"/>
                <w:sz w:val="11"/>
                <w:szCs w:val="11"/>
                <w:lang w:val="en-US"/>
              </w:rPr>
            </w:pPr>
          </w:p>
          <w:p w14:paraId="176DB589" w14:textId="390A9AA0" w:rsidR="00254708" w:rsidRPr="0094562C" w:rsidRDefault="00254708" w:rsidP="00F54FA0">
            <w:pPr>
              <w:spacing w:line="360" w:lineRule="auto"/>
              <w:jc w:val="center"/>
              <w:rPr>
                <w:rFonts w:ascii="Arial" w:hAnsi="Arial" w:cs="Arial"/>
                <w:color w:val="000000" w:themeColor="text1"/>
                <w:sz w:val="11"/>
                <w:szCs w:val="11"/>
                <w:highlight w:val="green"/>
              </w:rP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6BEC0B2A" w14:textId="77777777" w:rsidR="00254708" w:rsidRDefault="00254708" w:rsidP="00F54FA0">
            <w:pPr>
              <w:spacing w:line="360" w:lineRule="auto"/>
              <w:jc w:val="center"/>
              <w:rPr>
                <w:rFonts w:ascii="Arial" w:eastAsia="Arial" w:hAnsi="Arial" w:cs="Arial"/>
                <w:b/>
                <w:color w:val="000000" w:themeColor="text1"/>
                <w:sz w:val="11"/>
                <w:highlight w:val="green"/>
              </w:rPr>
            </w:pPr>
          </w:p>
          <w:p w14:paraId="66DA0310" w14:textId="597544C4" w:rsidR="00254708" w:rsidRPr="0094562C" w:rsidRDefault="00254708" w:rsidP="00F54FA0">
            <w:pPr>
              <w:spacing w:line="360" w:lineRule="auto"/>
              <w:jc w:val="center"/>
              <w:rPr>
                <w:rFonts w:ascii="Arial" w:eastAsia="Arial" w:hAnsi="Arial" w:cs="Arial"/>
                <w:b/>
                <w:color w:val="000000" w:themeColor="text1"/>
                <w:sz w:val="11"/>
                <w:highlight w:val="green"/>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087AC11A" w14:textId="77777777" w:rsidR="00254708" w:rsidRDefault="00254708" w:rsidP="00F54FA0">
            <w:pPr>
              <w:spacing w:line="360" w:lineRule="auto"/>
              <w:jc w:val="center"/>
              <w:rPr>
                <w:rFonts w:ascii="Arial" w:hAnsi="Arial" w:cs="Arial"/>
                <w:color w:val="000000" w:themeColor="text1"/>
                <w:sz w:val="11"/>
                <w:szCs w:val="11"/>
                <w:lang w:val="en-US"/>
              </w:rPr>
            </w:pPr>
          </w:p>
          <w:p w14:paraId="54B462CA" w14:textId="684EBF5C" w:rsidR="00254708" w:rsidRPr="0094562C" w:rsidRDefault="00254708" w:rsidP="00F54FA0">
            <w:pPr>
              <w:spacing w:line="360" w:lineRule="auto"/>
              <w:jc w:val="center"/>
              <w:rPr>
                <w:rFonts w:ascii="Arial" w:hAnsi="Arial" w:cs="Arial"/>
                <w:color w:val="000000" w:themeColor="text1"/>
                <w:sz w:val="11"/>
                <w:szCs w:val="11"/>
                <w:highlight w:val="green"/>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323D7384" w14:textId="77777777" w:rsidR="00254708" w:rsidRDefault="00254708" w:rsidP="00F54FA0">
            <w:pPr>
              <w:spacing w:line="360" w:lineRule="auto"/>
              <w:jc w:val="center"/>
              <w:rPr>
                <w:rFonts w:ascii="Arial" w:eastAsia="Arial" w:hAnsi="Arial" w:cs="Arial"/>
                <w:b/>
                <w:color w:val="000000" w:themeColor="text1"/>
                <w:sz w:val="11"/>
                <w:highlight w:val="green"/>
              </w:rPr>
            </w:pPr>
          </w:p>
          <w:p w14:paraId="273EC164" w14:textId="7A8552E9" w:rsidR="00254708" w:rsidRPr="0094562C" w:rsidRDefault="00254708" w:rsidP="00F54FA0">
            <w:pPr>
              <w:spacing w:line="360" w:lineRule="auto"/>
              <w:jc w:val="center"/>
              <w:rPr>
                <w:rFonts w:ascii="Arial" w:eastAsia="Arial" w:hAnsi="Arial" w:cs="Arial"/>
                <w:b/>
                <w:color w:val="000000" w:themeColor="text1"/>
                <w:sz w:val="11"/>
                <w:highlight w:val="green"/>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52936973" w14:textId="77777777" w:rsidR="00254708" w:rsidRDefault="00254708" w:rsidP="00F54FA0">
            <w:pPr>
              <w:spacing w:line="360" w:lineRule="auto"/>
              <w:jc w:val="center"/>
              <w:rPr>
                <w:rFonts w:ascii="Arial" w:hAnsi="Arial" w:cs="Arial"/>
                <w:color w:val="000000" w:themeColor="text1"/>
                <w:sz w:val="11"/>
                <w:szCs w:val="11"/>
                <w:lang w:val="en-US"/>
              </w:rPr>
            </w:pPr>
          </w:p>
          <w:p w14:paraId="2D8DE349" w14:textId="7C412F99" w:rsidR="00254708" w:rsidRPr="0094562C" w:rsidRDefault="00254708" w:rsidP="00F54FA0">
            <w:pPr>
              <w:spacing w:line="360" w:lineRule="auto"/>
              <w:jc w:val="center"/>
              <w:rPr>
                <w:rFonts w:ascii="Arial" w:hAnsi="Arial" w:cs="Arial"/>
                <w:color w:val="000000" w:themeColor="text1"/>
                <w:sz w:val="11"/>
                <w:szCs w:val="11"/>
                <w:highlight w:val="green"/>
              </w:rPr>
            </w:pPr>
            <w:r w:rsidRPr="005312DF">
              <w:rPr>
                <w:rFonts w:ascii="Arial" w:hAnsi="Arial" w:cs="Arial"/>
                <w:color w:val="000000" w:themeColor="text1"/>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73EC17B3" w14:textId="77777777" w:rsidR="00254708" w:rsidRDefault="00254708" w:rsidP="00F54FA0">
            <w:pPr>
              <w:spacing w:line="360" w:lineRule="auto"/>
              <w:jc w:val="center"/>
              <w:rPr>
                <w:rFonts w:ascii="Arial" w:eastAsia="Arial" w:hAnsi="Arial" w:cs="Arial"/>
                <w:b/>
                <w:color w:val="000000" w:themeColor="text1"/>
                <w:sz w:val="11"/>
                <w:highlight w:val="green"/>
              </w:rPr>
            </w:pPr>
          </w:p>
          <w:p w14:paraId="375525B6" w14:textId="43562E74" w:rsidR="00254708" w:rsidRPr="0094562C" w:rsidRDefault="00254708" w:rsidP="00F54FA0">
            <w:pPr>
              <w:spacing w:line="360" w:lineRule="auto"/>
              <w:jc w:val="center"/>
              <w:rPr>
                <w:rFonts w:ascii="Arial" w:eastAsia="Arial" w:hAnsi="Arial" w:cs="Arial"/>
                <w:b/>
                <w:color w:val="000000" w:themeColor="text1"/>
                <w:sz w:val="11"/>
                <w:highlight w:val="green"/>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6DAAC7BB" w14:textId="77777777" w:rsidR="00254708" w:rsidRDefault="00254708" w:rsidP="00F54FA0">
            <w:pPr>
              <w:spacing w:line="360" w:lineRule="auto"/>
              <w:contextualSpacing/>
              <w:jc w:val="center"/>
              <w:rPr>
                <w:rFonts w:ascii="Arial" w:hAnsi="Arial" w:cs="Arial"/>
                <w:color w:val="000000" w:themeColor="text1"/>
                <w:sz w:val="11"/>
                <w:szCs w:val="11"/>
                <w:lang w:val="en-US"/>
              </w:rPr>
            </w:pPr>
          </w:p>
          <w:p w14:paraId="589487D0" w14:textId="45306BF7" w:rsidR="00254708" w:rsidRPr="004F7802" w:rsidRDefault="00254708" w:rsidP="00F54FA0">
            <w:pPr>
              <w:spacing w:line="360" w:lineRule="auto"/>
              <w:contextualSpacing/>
              <w:jc w:val="center"/>
              <w:rPr>
                <w:rFonts w:ascii="Arial" w:hAnsi="Arial" w:cs="Arial"/>
                <w:color w:val="000000" w:themeColor="text1"/>
                <w:sz w:val="11"/>
                <w:szCs w:val="11"/>
                <w:lang w:val="en-US"/>
              </w:rPr>
            </w:pPr>
            <w:r w:rsidRPr="004F7802">
              <w:rPr>
                <w:rFonts w:ascii="Arial" w:hAnsi="Arial" w:cs="Arial"/>
                <w:color w:val="000000" w:themeColor="text1"/>
                <w:sz w:val="11"/>
                <w:szCs w:val="11"/>
                <w:lang w:val="en-US"/>
              </w:rPr>
              <w:t>32 Unit</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5B6F0C46" w14:textId="77777777" w:rsidR="00254708" w:rsidRDefault="00254708" w:rsidP="00F54FA0">
            <w:pPr>
              <w:spacing w:line="360" w:lineRule="auto"/>
              <w:contextualSpacing/>
              <w:jc w:val="right"/>
              <w:rPr>
                <w:rFonts w:ascii="Arial" w:eastAsia="Arial" w:hAnsi="Arial" w:cs="Arial"/>
                <w:bCs/>
                <w:color w:val="000000" w:themeColor="text1"/>
                <w:sz w:val="11"/>
                <w:lang w:val="en-US"/>
              </w:rPr>
            </w:pPr>
          </w:p>
          <w:p w14:paraId="6EF97BE7" w14:textId="2CA89BD5" w:rsidR="00254708" w:rsidRPr="004F7802" w:rsidRDefault="00254708" w:rsidP="00F54FA0">
            <w:pPr>
              <w:spacing w:line="360" w:lineRule="auto"/>
              <w:contextualSpacing/>
              <w:jc w:val="right"/>
              <w:rPr>
                <w:rFonts w:ascii="Arial" w:eastAsia="Arial" w:hAnsi="Arial" w:cs="Arial"/>
                <w:bCs/>
                <w:color w:val="000000" w:themeColor="text1"/>
                <w:sz w:val="11"/>
                <w:lang w:val="en-US"/>
              </w:rPr>
            </w:pPr>
            <w:r w:rsidRPr="004F7802">
              <w:rPr>
                <w:rFonts w:ascii="Arial" w:eastAsia="Arial" w:hAnsi="Arial" w:cs="Arial"/>
                <w:bCs/>
                <w:color w:val="000000" w:themeColor="text1"/>
                <w:sz w:val="11"/>
                <w:lang w:val="en-US"/>
              </w:rPr>
              <w:t>52.117.200</w:t>
            </w:r>
          </w:p>
          <w:p w14:paraId="552B2874" w14:textId="7F941513" w:rsidR="00254708" w:rsidRPr="004F7802" w:rsidRDefault="00254708" w:rsidP="00F54FA0">
            <w:pPr>
              <w:spacing w:line="360" w:lineRule="auto"/>
              <w:contextualSpacing/>
              <w:jc w:val="right"/>
              <w:rPr>
                <w:rFonts w:ascii="Arial" w:eastAsia="Arial" w:hAnsi="Arial" w:cs="Arial"/>
                <w:bCs/>
                <w:color w:val="000000" w:themeColor="text1"/>
                <w:sz w:val="11"/>
                <w:lang w:val="en-US"/>
              </w:rPr>
            </w:pPr>
          </w:p>
        </w:tc>
        <w:tc>
          <w:tcPr>
            <w:tcW w:w="551" w:type="dxa"/>
            <w:tcBorders>
              <w:top w:val="single" w:sz="2" w:space="0" w:color="000000"/>
              <w:left w:val="single" w:sz="4" w:space="0" w:color="000000"/>
              <w:bottom w:val="single" w:sz="2" w:space="0" w:color="000000"/>
              <w:right w:val="single" w:sz="4" w:space="0" w:color="000000"/>
            </w:tcBorders>
            <w:shd w:val="clear" w:color="auto" w:fill="auto"/>
          </w:tcPr>
          <w:p w14:paraId="60F69512" w14:textId="77777777" w:rsidR="00254708" w:rsidRDefault="00254708" w:rsidP="00F54FA0">
            <w:pPr>
              <w:spacing w:line="360" w:lineRule="auto"/>
              <w:contextualSpacing/>
              <w:jc w:val="center"/>
              <w:rPr>
                <w:rFonts w:ascii="Arial" w:hAnsi="Arial" w:cs="Arial"/>
                <w:color w:val="000000" w:themeColor="text1"/>
                <w:sz w:val="11"/>
                <w:szCs w:val="11"/>
                <w:lang w:val="en-US"/>
              </w:rPr>
            </w:pPr>
          </w:p>
          <w:p w14:paraId="73BBC793" w14:textId="20CC8427" w:rsidR="00254708" w:rsidRPr="00952AA9" w:rsidRDefault="00254708" w:rsidP="00F54FA0">
            <w:pPr>
              <w:spacing w:line="360" w:lineRule="auto"/>
              <w:contextualSpacing/>
              <w:jc w:val="center"/>
              <w:rPr>
                <w:rFonts w:ascii="Arial" w:hAnsi="Arial" w:cs="Arial"/>
                <w:color w:val="000000" w:themeColor="text1"/>
                <w:sz w:val="11"/>
                <w:szCs w:val="11"/>
                <w:lang w:val="en-US"/>
              </w:rPr>
            </w:pPr>
            <w:r>
              <w:rPr>
                <w:rFonts w:ascii="Arial" w:hAnsi="Arial" w:cs="Arial"/>
                <w:color w:val="000000" w:themeColor="text1"/>
                <w:sz w:val="11"/>
                <w:szCs w:val="11"/>
                <w:lang w:val="en-US"/>
              </w:rPr>
              <w:t>32 Unit</w:t>
            </w:r>
          </w:p>
        </w:tc>
        <w:tc>
          <w:tcPr>
            <w:tcW w:w="824" w:type="dxa"/>
            <w:tcBorders>
              <w:top w:val="single" w:sz="2" w:space="0" w:color="000000"/>
              <w:left w:val="single" w:sz="4" w:space="0" w:color="000000"/>
              <w:bottom w:val="single" w:sz="2" w:space="0" w:color="000000"/>
              <w:right w:val="single" w:sz="4" w:space="0" w:color="000000"/>
            </w:tcBorders>
            <w:shd w:val="clear" w:color="auto" w:fill="auto"/>
          </w:tcPr>
          <w:p w14:paraId="78374835" w14:textId="77777777" w:rsidR="00254708" w:rsidRDefault="00254708" w:rsidP="00F54FA0">
            <w:pPr>
              <w:spacing w:line="360" w:lineRule="auto"/>
              <w:contextualSpacing/>
              <w:jc w:val="right"/>
              <w:rPr>
                <w:rFonts w:ascii="Arial" w:eastAsia="Arial" w:hAnsi="Arial" w:cs="Arial"/>
                <w:color w:val="000000" w:themeColor="text1"/>
                <w:sz w:val="11"/>
                <w:lang w:val="en-US"/>
              </w:rPr>
            </w:pPr>
          </w:p>
          <w:p w14:paraId="05E43FA7" w14:textId="66F24B15" w:rsidR="00254708" w:rsidRPr="00952AA9" w:rsidRDefault="00254708" w:rsidP="00F54FA0">
            <w:pPr>
              <w:spacing w:line="360" w:lineRule="auto"/>
              <w:contextualSpacing/>
              <w:jc w:val="right"/>
              <w:rPr>
                <w:rFonts w:ascii="Arial" w:eastAsia="Arial" w:hAnsi="Arial" w:cs="Arial"/>
                <w:color w:val="000000" w:themeColor="text1"/>
                <w:sz w:val="11"/>
                <w:lang w:val="en-US"/>
              </w:rPr>
            </w:pPr>
            <w:r>
              <w:rPr>
                <w:rFonts w:ascii="Arial" w:eastAsia="Arial" w:hAnsi="Arial" w:cs="Arial"/>
                <w:color w:val="000000" w:themeColor="text1"/>
                <w:sz w:val="11"/>
                <w:lang w:val="en-US"/>
              </w:rPr>
              <w:t>75.000.000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6F4E7102" w14:textId="77777777" w:rsidR="00254708" w:rsidRDefault="00254708" w:rsidP="00F54FA0">
            <w:pPr>
              <w:spacing w:line="360" w:lineRule="auto"/>
              <w:contextualSpacing/>
              <w:jc w:val="center"/>
              <w:rPr>
                <w:rFonts w:ascii="Arial" w:hAnsi="Arial" w:cs="Arial"/>
                <w:color w:val="000000" w:themeColor="text1"/>
                <w:sz w:val="11"/>
                <w:szCs w:val="11"/>
                <w:lang w:val="en-US"/>
              </w:rPr>
            </w:pPr>
          </w:p>
          <w:p w14:paraId="206A96DA" w14:textId="4D8C31EB" w:rsidR="00254708" w:rsidRPr="004419A5" w:rsidRDefault="00254708" w:rsidP="00F54FA0">
            <w:pPr>
              <w:spacing w:line="360" w:lineRule="auto"/>
              <w:contextualSpacing/>
              <w:jc w:val="center"/>
              <w:rPr>
                <w:rFonts w:ascii="Arial" w:hAnsi="Arial" w:cs="Arial"/>
                <w:color w:val="000000" w:themeColor="text1"/>
                <w:sz w:val="11"/>
                <w:szCs w:val="11"/>
                <w:highlight w:val="green"/>
                <w:lang w:val="en-US"/>
              </w:rPr>
            </w:pPr>
            <w:r>
              <w:rPr>
                <w:rFonts w:ascii="Arial" w:hAnsi="Arial" w:cs="Arial"/>
                <w:color w:val="000000" w:themeColor="text1"/>
                <w:sz w:val="11"/>
                <w:szCs w:val="11"/>
                <w:lang w:val="en-US"/>
              </w:rPr>
              <w:t>64 Unit</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7B683A4E" w14:textId="4977D911" w:rsidR="00254708" w:rsidRDefault="00254708" w:rsidP="00F54FA0">
            <w:pPr>
              <w:spacing w:line="360" w:lineRule="auto"/>
              <w:contextualSpacing/>
              <w:jc w:val="right"/>
              <w:rPr>
                <w:rFonts w:ascii="Arial" w:eastAsia="Arial" w:hAnsi="Arial" w:cs="Arial"/>
                <w:b/>
                <w:color w:val="000000" w:themeColor="text1"/>
                <w:sz w:val="11"/>
                <w:highlight w:val="green"/>
              </w:rPr>
            </w:pPr>
          </w:p>
          <w:p w14:paraId="15CF32C7" w14:textId="3D314173" w:rsidR="00254708" w:rsidRDefault="00254708" w:rsidP="00F54FA0">
            <w:pPr>
              <w:spacing w:line="360" w:lineRule="auto"/>
              <w:contextualSpacing/>
              <w:jc w:val="right"/>
              <w:rPr>
                <w:rFonts w:ascii="Arial" w:eastAsia="Arial" w:hAnsi="Arial" w:cs="Arial"/>
                <w:b/>
                <w:color w:val="000000" w:themeColor="text1"/>
                <w:sz w:val="11"/>
                <w:highlight w:val="green"/>
              </w:rPr>
            </w:pPr>
            <w:r>
              <w:rPr>
                <w:rFonts w:ascii="Arial" w:eastAsia="Arial" w:hAnsi="Arial" w:cs="Arial"/>
                <w:color w:val="000000" w:themeColor="text1"/>
                <w:sz w:val="11"/>
                <w:lang w:val="en-US"/>
              </w:rPr>
              <w:t>127.117.200</w:t>
            </w:r>
          </w:p>
          <w:p w14:paraId="3429F0FA" w14:textId="4FE60CF1" w:rsidR="00254708" w:rsidRPr="004419A5" w:rsidRDefault="00254708" w:rsidP="00F54FA0">
            <w:pPr>
              <w:spacing w:line="360" w:lineRule="auto"/>
              <w:contextualSpacing/>
              <w:jc w:val="right"/>
              <w:rPr>
                <w:rFonts w:ascii="Arial" w:eastAsia="Arial" w:hAnsi="Arial" w:cs="Arial"/>
                <w:b/>
                <w:color w:val="000000" w:themeColor="text1"/>
                <w:sz w:val="11"/>
                <w:highlight w:val="green"/>
                <w:lang w:val="en-US"/>
              </w:rPr>
            </w:pPr>
          </w:p>
        </w:tc>
      </w:tr>
      <w:tr w:rsidR="00254708" w:rsidRPr="002978CB" w14:paraId="48890227" w14:textId="77777777" w:rsidTr="00402531">
        <w:trPr>
          <w:trHeight w:val="81"/>
        </w:trPr>
        <w:tc>
          <w:tcPr>
            <w:tcW w:w="850" w:type="dxa"/>
            <w:tcBorders>
              <w:left w:val="single" w:sz="4" w:space="0" w:color="auto"/>
              <w:right w:val="single" w:sz="4" w:space="0" w:color="auto"/>
            </w:tcBorders>
          </w:tcPr>
          <w:p w14:paraId="6F7BE44A" w14:textId="77777777" w:rsidR="00254708" w:rsidRPr="002978CB" w:rsidRDefault="00254708" w:rsidP="00F54FA0">
            <w:pPr>
              <w:spacing w:line="360" w:lineRule="auto"/>
              <w:contextualSpacing/>
              <w:rPr>
                <w:color w:val="000000" w:themeColor="text1"/>
                <w:sz w:val="11"/>
                <w:szCs w:val="11"/>
              </w:rPr>
            </w:pPr>
          </w:p>
        </w:tc>
        <w:tc>
          <w:tcPr>
            <w:tcW w:w="993" w:type="dxa"/>
            <w:tcBorders>
              <w:left w:val="single" w:sz="4" w:space="0" w:color="auto"/>
              <w:right w:val="single" w:sz="4" w:space="0" w:color="auto"/>
            </w:tcBorders>
          </w:tcPr>
          <w:p w14:paraId="7EF1D1E8" w14:textId="77777777" w:rsidR="00254708" w:rsidRPr="002978CB" w:rsidRDefault="00254708" w:rsidP="00F54FA0">
            <w:pPr>
              <w:spacing w:line="360" w:lineRule="auto"/>
              <w:contextualSpacing/>
              <w:rPr>
                <w:color w:val="000000" w:themeColor="text1"/>
                <w:sz w:val="11"/>
                <w:szCs w:val="11"/>
              </w:rPr>
            </w:pPr>
          </w:p>
        </w:tc>
        <w:tc>
          <w:tcPr>
            <w:tcW w:w="851" w:type="dxa"/>
            <w:tcBorders>
              <w:left w:val="single" w:sz="4" w:space="0" w:color="auto"/>
              <w:right w:val="single" w:sz="4" w:space="0" w:color="auto"/>
            </w:tcBorders>
          </w:tcPr>
          <w:p w14:paraId="1E0EA832" w14:textId="77777777" w:rsidR="00254708" w:rsidRPr="002978CB" w:rsidRDefault="00254708" w:rsidP="00F54FA0">
            <w:pPr>
              <w:spacing w:line="360" w:lineRule="auto"/>
              <w:contextualSpacing/>
              <w:rPr>
                <w:color w:val="000000" w:themeColor="text1"/>
                <w:sz w:val="11"/>
                <w:szCs w:val="11"/>
              </w:rPr>
            </w:pPr>
          </w:p>
        </w:tc>
        <w:tc>
          <w:tcPr>
            <w:tcW w:w="141" w:type="dxa"/>
            <w:tcBorders>
              <w:top w:val="single" w:sz="4" w:space="0" w:color="auto"/>
              <w:left w:val="single" w:sz="4" w:space="0" w:color="auto"/>
              <w:bottom w:val="single" w:sz="4" w:space="0" w:color="auto"/>
              <w:right w:val="single" w:sz="4" w:space="0" w:color="000000"/>
            </w:tcBorders>
            <w:shd w:val="clear" w:color="auto" w:fill="A6A6A6" w:themeFill="background1" w:themeFillShade="A6"/>
          </w:tcPr>
          <w:p w14:paraId="335743D5"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35D208AA"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55A323C5"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6EA01761"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284"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0EADC3C6"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B3C4D2F" w14:textId="77777777" w:rsidR="00254708" w:rsidRPr="002978CB" w:rsidRDefault="00254708" w:rsidP="00F54FA0">
            <w:pPr>
              <w:spacing w:line="360" w:lineRule="auto"/>
              <w:contextualSpacing/>
              <w:rPr>
                <w:rFonts w:ascii="Arial" w:eastAsia="Arial" w:hAnsi="Arial" w:cs="Arial"/>
                <w:b/>
                <w:color w:val="000000" w:themeColor="text1"/>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369DE24" w14:textId="77777777" w:rsidR="00254708" w:rsidRPr="003E628D" w:rsidRDefault="00254708" w:rsidP="00F54FA0">
            <w:pPr>
              <w:spacing w:line="360" w:lineRule="auto"/>
              <w:contextualSpacing/>
              <w:rPr>
                <w:rFonts w:ascii="Arial" w:eastAsia="Arial" w:hAnsi="Arial" w:cs="Arial"/>
                <w:bCs/>
                <w:color w:val="000000" w:themeColor="text1"/>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F7BCB4A" w14:textId="77777777" w:rsidR="00254708" w:rsidRPr="002978CB" w:rsidRDefault="00254708" w:rsidP="00F54FA0">
            <w:pPr>
              <w:spacing w:line="360" w:lineRule="auto"/>
              <w:contextualSpacing/>
              <w:jc w:val="center"/>
              <w:rPr>
                <w:color w:val="000000" w:themeColor="text1"/>
                <w:sz w:val="11"/>
                <w:szCs w:val="11"/>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B32C946" w14:textId="77777777" w:rsidR="00254708" w:rsidRPr="002978CB" w:rsidRDefault="00254708" w:rsidP="00F54FA0">
            <w:pPr>
              <w:spacing w:line="360" w:lineRule="auto"/>
              <w:contextualSpacing/>
              <w:jc w:val="center"/>
              <w:rPr>
                <w:rFonts w:ascii="Arial" w:hAnsi="Arial" w:cs="Arial"/>
                <w:color w:val="000000" w:themeColor="text1"/>
                <w:sz w:val="11"/>
                <w:szCs w:val="11"/>
                <w:highlight w:val="green"/>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66051C7"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82E26D8" w14:textId="77777777" w:rsidR="00254708" w:rsidRPr="002978CB" w:rsidRDefault="00254708" w:rsidP="00F54FA0">
            <w:pPr>
              <w:spacing w:line="360" w:lineRule="auto"/>
              <w:contextualSpacing/>
              <w:rPr>
                <w:rFonts w:ascii="Arial" w:hAnsi="Arial" w:cs="Arial"/>
                <w:color w:val="000000" w:themeColor="text1"/>
                <w:sz w:val="11"/>
                <w:szCs w:val="11"/>
                <w:highlight w:val="green"/>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D95075C"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948148F" w14:textId="77777777" w:rsidR="00254708" w:rsidRPr="002978CB" w:rsidRDefault="00254708" w:rsidP="00F54FA0">
            <w:pPr>
              <w:spacing w:line="360" w:lineRule="auto"/>
              <w:contextualSpacing/>
              <w:rPr>
                <w:rFonts w:ascii="Arial" w:hAnsi="Arial" w:cs="Arial"/>
                <w:color w:val="000000" w:themeColor="text1"/>
                <w:sz w:val="11"/>
                <w:szCs w:val="11"/>
                <w:highlight w:val="green"/>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D499E5E"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C4D75FB" w14:textId="77777777" w:rsidR="00254708" w:rsidRPr="002978CB" w:rsidRDefault="00254708" w:rsidP="00F54FA0">
            <w:pPr>
              <w:spacing w:line="360" w:lineRule="auto"/>
              <w:contextualSpacing/>
              <w:jc w:val="center"/>
              <w:rPr>
                <w:rFonts w:ascii="Arial" w:hAnsi="Arial" w:cs="Arial"/>
                <w:color w:val="000000" w:themeColor="text1"/>
                <w:sz w:val="11"/>
                <w:szCs w:val="11"/>
                <w:highlight w:val="green"/>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2B40584" w14:textId="77777777" w:rsidR="00254708" w:rsidRPr="004F7802" w:rsidRDefault="00254708" w:rsidP="00F54FA0">
            <w:pPr>
              <w:spacing w:line="360" w:lineRule="auto"/>
              <w:contextualSpacing/>
              <w:jc w:val="right"/>
              <w:rPr>
                <w:rFonts w:ascii="Arial" w:eastAsia="Arial" w:hAnsi="Arial" w:cs="Arial"/>
                <w:bCs/>
                <w:color w:val="000000" w:themeColor="text1"/>
                <w:sz w:val="11"/>
                <w:szCs w:val="11"/>
                <w:highlight w:val="green"/>
              </w:rPr>
            </w:pPr>
          </w:p>
        </w:tc>
        <w:tc>
          <w:tcPr>
            <w:tcW w:w="55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F443892" w14:textId="77777777" w:rsidR="00254708" w:rsidRPr="00952AA9" w:rsidRDefault="00254708" w:rsidP="00F54FA0">
            <w:pPr>
              <w:spacing w:line="360" w:lineRule="auto"/>
              <w:contextualSpacing/>
              <w:jc w:val="center"/>
              <w:rPr>
                <w:rFonts w:ascii="Arial" w:hAnsi="Arial" w:cs="Arial"/>
                <w:color w:val="000000" w:themeColor="text1"/>
                <w:sz w:val="11"/>
                <w:szCs w:val="11"/>
              </w:rPr>
            </w:pPr>
          </w:p>
        </w:tc>
        <w:tc>
          <w:tcPr>
            <w:tcW w:w="82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73B2BE9" w14:textId="77777777" w:rsidR="00254708" w:rsidRPr="00952AA9" w:rsidRDefault="00254708" w:rsidP="00F54FA0">
            <w:pPr>
              <w:spacing w:line="360" w:lineRule="auto"/>
              <w:contextualSpacing/>
              <w:jc w:val="right"/>
              <w:rPr>
                <w:rFonts w:ascii="Arial" w:eastAsia="Arial" w:hAnsi="Arial" w:cs="Arial"/>
                <w:color w:val="000000" w:themeColor="text1"/>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4103F39" w14:textId="77777777" w:rsidR="00254708" w:rsidRPr="002978CB" w:rsidRDefault="00254708" w:rsidP="00F54FA0">
            <w:pPr>
              <w:spacing w:line="360" w:lineRule="auto"/>
              <w:contextualSpacing/>
              <w:jc w:val="center"/>
              <w:rPr>
                <w:rFonts w:ascii="Arial" w:hAnsi="Arial" w:cs="Arial"/>
                <w:color w:val="000000" w:themeColor="text1"/>
                <w:sz w:val="11"/>
                <w:szCs w:val="11"/>
                <w:highlight w:val="green"/>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E561C4F" w14:textId="77777777" w:rsidR="00254708" w:rsidRPr="002978CB" w:rsidRDefault="00254708" w:rsidP="00F54FA0">
            <w:pPr>
              <w:spacing w:line="360" w:lineRule="auto"/>
              <w:contextualSpacing/>
              <w:jc w:val="right"/>
              <w:rPr>
                <w:rFonts w:ascii="Arial" w:eastAsia="Arial" w:hAnsi="Arial" w:cs="Arial"/>
                <w:b/>
                <w:color w:val="000000" w:themeColor="text1"/>
                <w:sz w:val="11"/>
                <w:szCs w:val="11"/>
                <w:highlight w:val="green"/>
              </w:rPr>
            </w:pPr>
          </w:p>
        </w:tc>
      </w:tr>
      <w:tr w:rsidR="00254708" w14:paraId="05141915" w14:textId="77777777" w:rsidTr="00402531">
        <w:trPr>
          <w:trHeight w:val="264"/>
        </w:trPr>
        <w:tc>
          <w:tcPr>
            <w:tcW w:w="850" w:type="dxa"/>
            <w:tcBorders>
              <w:left w:val="single" w:sz="4" w:space="0" w:color="auto"/>
              <w:right w:val="single" w:sz="4" w:space="0" w:color="auto"/>
            </w:tcBorders>
          </w:tcPr>
          <w:p w14:paraId="4B246AF5" w14:textId="77777777" w:rsidR="00254708" w:rsidRPr="0094562C" w:rsidRDefault="00254708" w:rsidP="00F54FA0">
            <w:pPr>
              <w:spacing w:line="360" w:lineRule="auto"/>
              <w:rPr>
                <w:color w:val="000000" w:themeColor="text1"/>
              </w:rPr>
            </w:pPr>
          </w:p>
        </w:tc>
        <w:tc>
          <w:tcPr>
            <w:tcW w:w="993" w:type="dxa"/>
            <w:tcBorders>
              <w:left w:val="single" w:sz="4" w:space="0" w:color="auto"/>
              <w:right w:val="single" w:sz="4" w:space="0" w:color="auto"/>
            </w:tcBorders>
          </w:tcPr>
          <w:p w14:paraId="4F281C35" w14:textId="77777777" w:rsidR="00254708" w:rsidRPr="0094562C" w:rsidRDefault="00254708" w:rsidP="00F54FA0">
            <w:pPr>
              <w:spacing w:line="360" w:lineRule="auto"/>
              <w:rPr>
                <w:color w:val="000000" w:themeColor="text1"/>
              </w:rPr>
            </w:pPr>
          </w:p>
        </w:tc>
        <w:tc>
          <w:tcPr>
            <w:tcW w:w="851" w:type="dxa"/>
            <w:tcBorders>
              <w:left w:val="single" w:sz="4" w:space="0" w:color="auto"/>
              <w:right w:val="single" w:sz="4" w:space="0" w:color="auto"/>
            </w:tcBorders>
          </w:tcPr>
          <w:p w14:paraId="50CF09F9" w14:textId="77777777" w:rsidR="00254708" w:rsidRPr="0094562C" w:rsidRDefault="00254708" w:rsidP="00F54FA0">
            <w:pPr>
              <w:spacing w:line="360" w:lineRule="auto"/>
              <w:rPr>
                <w:color w:val="000000" w:themeColor="text1"/>
              </w:rPr>
            </w:pPr>
          </w:p>
        </w:tc>
        <w:tc>
          <w:tcPr>
            <w:tcW w:w="141" w:type="dxa"/>
            <w:tcBorders>
              <w:top w:val="single" w:sz="4" w:space="0" w:color="auto"/>
              <w:left w:val="single" w:sz="4" w:space="0" w:color="auto"/>
              <w:bottom w:val="single" w:sz="4" w:space="0" w:color="auto"/>
              <w:right w:val="single" w:sz="4" w:space="0" w:color="000000"/>
            </w:tcBorders>
            <w:shd w:val="clear" w:color="auto" w:fill="auto"/>
          </w:tcPr>
          <w:p w14:paraId="31BE84CD" w14:textId="77777777" w:rsidR="00254708" w:rsidRPr="00F23D48" w:rsidRDefault="00254708"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74F98329" w14:textId="77777777" w:rsidR="00254708" w:rsidRPr="00F23D48" w:rsidRDefault="00254708"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2329C22B" w14:textId="77777777" w:rsidR="00254708" w:rsidRPr="00F23D48" w:rsidRDefault="00254708"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140AB248" w14:textId="46889167" w:rsidR="00254708" w:rsidRPr="007217CD" w:rsidRDefault="00254708"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b/>
                <w:sz w:val="11"/>
                <w:lang w:val="en-US"/>
              </w:rPr>
              <w:t>2.09</w:t>
            </w:r>
          </w:p>
        </w:tc>
        <w:tc>
          <w:tcPr>
            <w:tcW w:w="284" w:type="dxa"/>
            <w:tcBorders>
              <w:top w:val="single" w:sz="4" w:space="0" w:color="auto"/>
              <w:left w:val="single" w:sz="4" w:space="0" w:color="000000"/>
              <w:bottom w:val="single" w:sz="4" w:space="0" w:color="auto"/>
              <w:right w:val="single" w:sz="4" w:space="0" w:color="000000"/>
            </w:tcBorders>
            <w:shd w:val="clear" w:color="auto" w:fill="auto"/>
          </w:tcPr>
          <w:p w14:paraId="796632A5" w14:textId="0A23D788" w:rsidR="00254708" w:rsidRPr="007217CD" w:rsidRDefault="00254708" w:rsidP="00F54FA0">
            <w:pPr>
              <w:spacing w:line="360" w:lineRule="auto"/>
              <w:rPr>
                <w:rFonts w:ascii="Arial" w:eastAsia="Arial" w:hAnsi="Arial" w:cs="Arial"/>
                <w:b/>
                <w:color w:val="000000" w:themeColor="text1"/>
                <w:sz w:val="11"/>
                <w:lang w:val="en-US"/>
              </w:rPr>
            </w:pPr>
            <w:r>
              <w:rPr>
                <w:rFonts w:ascii="Arial" w:eastAsia="Arial" w:hAnsi="Arial" w:cs="Arial"/>
                <w:b/>
                <w:color w:val="000000" w:themeColor="text1"/>
                <w:sz w:val="11"/>
                <w:lang w:val="en-US"/>
              </w:rPr>
              <w:t>08</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60B1D083" w14:textId="77777777" w:rsidR="00254708" w:rsidRDefault="00254708" w:rsidP="00F54FA0">
            <w:pPr>
              <w:spacing w:line="360" w:lineRule="auto"/>
              <w:rPr>
                <w:rFonts w:ascii="Arial" w:eastAsia="Arial" w:hAnsi="Arial" w:cs="Arial"/>
                <w:sz w:val="11"/>
                <w:lang w:val="en-US"/>
              </w:rPr>
            </w:pPr>
            <w:r>
              <w:rPr>
                <w:rFonts w:ascii="Arial" w:eastAsia="Arial" w:hAnsi="Arial" w:cs="Arial"/>
                <w:sz w:val="11"/>
                <w:lang w:val="en-US"/>
              </w:rPr>
              <w:t>Sub Kegiatan</w:t>
            </w:r>
          </w:p>
          <w:p w14:paraId="20991313" w14:textId="2112E34E" w:rsidR="00254708" w:rsidRPr="002978CB" w:rsidRDefault="00254708" w:rsidP="00F54FA0">
            <w:pPr>
              <w:spacing w:line="360" w:lineRule="auto"/>
              <w:contextualSpacing/>
              <w:rPr>
                <w:rFonts w:ascii="Arial" w:eastAsia="Arial" w:hAnsi="Arial" w:cs="Arial"/>
                <w:b/>
                <w:color w:val="000000" w:themeColor="text1"/>
                <w:sz w:val="11"/>
                <w:lang w:val="en-US"/>
              </w:rPr>
            </w:pPr>
            <w:r>
              <w:rPr>
                <w:rFonts w:ascii="Arial" w:eastAsia="Arial" w:hAnsi="Arial" w:cs="Arial"/>
                <w:sz w:val="11"/>
                <w:lang w:val="en-US"/>
              </w:rPr>
              <w:t>Pemeliharaan asset Tak berwujud</w:t>
            </w: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2B7D7F71" w14:textId="62EC7406" w:rsidR="00254708" w:rsidRPr="003E628D" w:rsidRDefault="00254708" w:rsidP="00F54FA0">
            <w:pPr>
              <w:spacing w:line="360" w:lineRule="auto"/>
              <w:rPr>
                <w:rFonts w:ascii="Arial" w:eastAsia="Arial" w:hAnsi="Arial" w:cs="Arial"/>
                <w:bCs/>
                <w:color w:val="000000" w:themeColor="text1"/>
                <w:sz w:val="11"/>
                <w:lang w:val="en-US"/>
              </w:rPr>
            </w:pPr>
            <w:r w:rsidRPr="003E628D">
              <w:rPr>
                <w:rFonts w:ascii="Arial" w:eastAsia="Arial" w:hAnsi="Arial" w:cs="Arial"/>
                <w:bCs/>
                <w:sz w:val="11"/>
                <w:lang w:val="en-US"/>
              </w:rPr>
              <w:t>Jumlah aplikasi yang diUp Grade</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107DCA30" w14:textId="77777777" w:rsidR="00254708" w:rsidRDefault="00254708" w:rsidP="00F54FA0">
            <w:pPr>
              <w:spacing w:line="360" w:lineRule="auto"/>
              <w:jc w:val="center"/>
              <w:rPr>
                <w:rFonts w:ascii="Arial" w:hAnsi="Arial" w:cs="Arial"/>
                <w:color w:val="000000" w:themeColor="text1"/>
                <w:sz w:val="11"/>
                <w:szCs w:val="11"/>
                <w:lang w:val="en-US"/>
              </w:rPr>
            </w:pPr>
          </w:p>
          <w:p w14:paraId="088EED18" w14:textId="44C2596C" w:rsidR="00254708" w:rsidRPr="0094562C" w:rsidRDefault="00254708" w:rsidP="00F54FA0">
            <w:pPr>
              <w:spacing w:line="360" w:lineRule="auto"/>
              <w:jc w:val="center"/>
              <w:rPr>
                <w:color w:val="000000" w:themeColor="text1"/>
                <w:highlight w:val="green"/>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6EF84848" w14:textId="77777777" w:rsidR="00254708" w:rsidRDefault="00254708" w:rsidP="00F54FA0">
            <w:pPr>
              <w:spacing w:line="360" w:lineRule="auto"/>
              <w:jc w:val="center"/>
              <w:rPr>
                <w:rFonts w:ascii="Arial" w:hAnsi="Arial" w:cs="Arial"/>
                <w:color w:val="000000" w:themeColor="text1"/>
                <w:sz w:val="11"/>
                <w:szCs w:val="11"/>
                <w:lang w:val="en-US"/>
              </w:rPr>
            </w:pPr>
          </w:p>
          <w:p w14:paraId="6E2A596E" w14:textId="45F9F774" w:rsidR="00254708" w:rsidRDefault="00254708" w:rsidP="00F54FA0">
            <w:pPr>
              <w:spacing w:line="360" w:lineRule="auto"/>
              <w:jc w:val="cente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4A0A91B4" w14:textId="77777777" w:rsidR="00254708" w:rsidRDefault="00254708" w:rsidP="00F54FA0">
            <w:pPr>
              <w:spacing w:line="360" w:lineRule="auto"/>
              <w:jc w:val="center"/>
              <w:rPr>
                <w:sz w:val="11"/>
                <w:szCs w:val="11"/>
                <w:lang w:val="en-US"/>
              </w:rPr>
            </w:pPr>
          </w:p>
          <w:p w14:paraId="69B5B523" w14:textId="12847A64" w:rsidR="00254708" w:rsidRPr="00652C48" w:rsidRDefault="00254708" w:rsidP="00F54FA0">
            <w:pPr>
              <w:spacing w:line="360" w:lineRule="auto"/>
              <w:jc w:val="center"/>
              <w:rPr>
                <w:lang w:val="en-US"/>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3010201D" w14:textId="77777777" w:rsidR="00254708" w:rsidRDefault="00254708" w:rsidP="00F54FA0">
            <w:pPr>
              <w:spacing w:line="360" w:lineRule="auto"/>
              <w:jc w:val="center"/>
              <w:rPr>
                <w:rFonts w:ascii="Arial" w:hAnsi="Arial" w:cs="Arial"/>
                <w:color w:val="000000" w:themeColor="text1"/>
                <w:sz w:val="11"/>
                <w:szCs w:val="11"/>
                <w:lang w:val="en-US"/>
              </w:rPr>
            </w:pPr>
          </w:p>
          <w:p w14:paraId="7AF2FA5F" w14:textId="75ACBD64" w:rsidR="00254708" w:rsidRDefault="00254708" w:rsidP="00F54FA0">
            <w:pPr>
              <w:spacing w:line="360" w:lineRule="auto"/>
              <w:jc w:val="cente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6515EB56" w14:textId="77777777" w:rsidR="00254708" w:rsidRDefault="00254708" w:rsidP="00F54FA0">
            <w:pPr>
              <w:spacing w:line="360" w:lineRule="auto"/>
              <w:jc w:val="center"/>
              <w:rPr>
                <w:sz w:val="11"/>
                <w:szCs w:val="11"/>
                <w:lang w:val="en-US"/>
              </w:rPr>
            </w:pPr>
          </w:p>
          <w:p w14:paraId="567BF59D" w14:textId="14F2241A" w:rsidR="00254708" w:rsidRDefault="00254708"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6BCC0414" w14:textId="77777777" w:rsidR="00254708" w:rsidRDefault="00254708" w:rsidP="00F54FA0">
            <w:pPr>
              <w:spacing w:line="360" w:lineRule="auto"/>
              <w:jc w:val="center"/>
              <w:rPr>
                <w:rFonts w:ascii="Arial" w:hAnsi="Arial" w:cs="Arial"/>
                <w:color w:val="000000" w:themeColor="text1"/>
                <w:sz w:val="11"/>
                <w:szCs w:val="11"/>
                <w:lang w:val="en-US"/>
              </w:rPr>
            </w:pPr>
          </w:p>
          <w:p w14:paraId="6C8A5F79" w14:textId="0CC56B14" w:rsidR="00254708" w:rsidRDefault="00254708" w:rsidP="00F54FA0">
            <w:pPr>
              <w:spacing w:line="360" w:lineRule="auto"/>
              <w:jc w:val="center"/>
            </w:pPr>
            <w:r w:rsidRPr="005312DF">
              <w:rPr>
                <w:rFonts w:ascii="Arial" w:hAnsi="Arial" w:cs="Arial"/>
                <w:color w:val="000000" w:themeColor="text1"/>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447E659D" w14:textId="77777777" w:rsidR="00254708" w:rsidRDefault="00254708" w:rsidP="00F54FA0">
            <w:pPr>
              <w:spacing w:line="360" w:lineRule="auto"/>
              <w:jc w:val="center"/>
              <w:rPr>
                <w:sz w:val="11"/>
                <w:szCs w:val="11"/>
                <w:lang w:val="en-US"/>
              </w:rPr>
            </w:pPr>
          </w:p>
          <w:p w14:paraId="137DA430" w14:textId="400CFF24" w:rsidR="00254708" w:rsidRDefault="00254708" w:rsidP="00F54FA0">
            <w:pPr>
              <w:spacing w:line="360" w:lineRule="auto"/>
              <w:jc w:val="cente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3804074B" w14:textId="77777777" w:rsidR="00254708" w:rsidRDefault="00254708" w:rsidP="00F54FA0">
            <w:pPr>
              <w:spacing w:line="360" w:lineRule="auto"/>
              <w:contextualSpacing/>
              <w:jc w:val="center"/>
              <w:rPr>
                <w:rFonts w:ascii="Arial" w:hAnsi="Arial" w:cs="Arial"/>
                <w:sz w:val="11"/>
                <w:szCs w:val="11"/>
                <w:lang w:val="en-US"/>
              </w:rPr>
            </w:pPr>
          </w:p>
          <w:p w14:paraId="56108965" w14:textId="4BBD4B71" w:rsidR="00254708" w:rsidRPr="004F7802" w:rsidRDefault="00254708" w:rsidP="00F54FA0">
            <w:pPr>
              <w:spacing w:line="360" w:lineRule="auto"/>
              <w:contextualSpacing/>
              <w:jc w:val="center"/>
              <w:rPr>
                <w:rFonts w:ascii="Arial" w:hAnsi="Arial" w:cs="Arial"/>
                <w:sz w:val="11"/>
                <w:szCs w:val="11"/>
                <w:lang w:val="en-US"/>
              </w:rPr>
            </w:pPr>
            <w:r w:rsidRPr="004F7802">
              <w:rPr>
                <w:rFonts w:ascii="Arial" w:hAnsi="Arial" w:cs="Arial"/>
                <w:sz w:val="11"/>
                <w:szCs w:val="11"/>
                <w:lang w:val="en-US"/>
              </w:rPr>
              <w:t>2</w:t>
            </w:r>
            <w:r>
              <w:rPr>
                <w:rFonts w:ascii="Arial" w:hAnsi="Arial" w:cs="Arial"/>
                <w:sz w:val="11"/>
                <w:szCs w:val="11"/>
                <w:lang w:val="en-US"/>
              </w:rPr>
              <w:t xml:space="preserve"> Pek</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2698EC6F" w14:textId="77777777" w:rsidR="00254708" w:rsidRDefault="00254708" w:rsidP="00F54FA0">
            <w:pPr>
              <w:spacing w:line="360" w:lineRule="auto"/>
              <w:contextualSpacing/>
              <w:jc w:val="right"/>
              <w:rPr>
                <w:rFonts w:ascii="Arial" w:hAnsi="Arial" w:cs="Arial"/>
                <w:bCs/>
                <w:sz w:val="11"/>
                <w:szCs w:val="11"/>
                <w:lang w:val="en-US"/>
              </w:rPr>
            </w:pPr>
          </w:p>
          <w:p w14:paraId="5373DE3A" w14:textId="4E36C7B9" w:rsidR="00254708" w:rsidRPr="004F7802" w:rsidRDefault="00254708" w:rsidP="00F54FA0">
            <w:pPr>
              <w:spacing w:line="360" w:lineRule="auto"/>
              <w:contextualSpacing/>
              <w:jc w:val="right"/>
              <w:rPr>
                <w:rFonts w:ascii="Arial" w:hAnsi="Arial" w:cs="Arial"/>
                <w:bCs/>
                <w:sz w:val="11"/>
                <w:szCs w:val="11"/>
                <w:lang w:val="en-US"/>
              </w:rPr>
            </w:pPr>
            <w:r w:rsidRPr="004F7802">
              <w:rPr>
                <w:rFonts w:ascii="Arial" w:hAnsi="Arial" w:cs="Arial"/>
                <w:bCs/>
                <w:sz w:val="11"/>
                <w:szCs w:val="11"/>
                <w:lang w:val="en-US"/>
              </w:rPr>
              <w:t>25.000.000</w:t>
            </w:r>
          </w:p>
        </w:tc>
        <w:tc>
          <w:tcPr>
            <w:tcW w:w="551" w:type="dxa"/>
            <w:tcBorders>
              <w:top w:val="single" w:sz="2" w:space="0" w:color="000000"/>
              <w:left w:val="single" w:sz="4" w:space="0" w:color="000000"/>
              <w:bottom w:val="single" w:sz="2" w:space="0" w:color="000000"/>
              <w:right w:val="single" w:sz="4" w:space="0" w:color="000000"/>
            </w:tcBorders>
            <w:shd w:val="clear" w:color="auto" w:fill="auto"/>
          </w:tcPr>
          <w:p w14:paraId="46E8E0AF" w14:textId="77777777" w:rsidR="00254708" w:rsidRDefault="00254708" w:rsidP="00F54FA0">
            <w:pPr>
              <w:spacing w:line="360" w:lineRule="auto"/>
              <w:contextualSpacing/>
              <w:jc w:val="center"/>
              <w:rPr>
                <w:rFonts w:ascii="Arial" w:hAnsi="Arial" w:cs="Arial"/>
                <w:sz w:val="11"/>
                <w:szCs w:val="11"/>
                <w:lang w:val="en-US"/>
              </w:rPr>
            </w:pPr>
          </w:p>
          <w:p w14:paraId="1F213E8C" w14:textId="5DBD6C19" w:rsidR="00254708" w:rsidRPr="00952AA9" w:rsidRDefault="00254708" w:rsidP="00F54FA0">
            <w:pPr>
              <w:spacing w:line="360" w:lineRule="auto"/>
              <w:contextualSpacing/>
              <w:jc w:val="center"/>
              <w:rPr>
                <w:rFonts w:ascii="Arial" w:hAnsi="Arial" w:cs="Arial"/>
                <w:sz w:val="11"/>
                <w:szCs w:val="11"/>
                <w:lang w:val="en-US"/>
              </w:rPr>
            </w:pPr>
            <w:r>
              <w:rPr>
                <w:rFonts w:ascii="Arial" w:hAnsi="Arial" w:cs="Arial"/>
                <w:sz w:val="11"/>
                <w:szCs w:val="11"/>
                <w:lang w:val="en-US"/>
              </w:rPr>
              <w:t>2 Pek</w:t>
            </w:r>
          </w:p>
        </w:tc>
        <w:tc>
          <w:tcPr>
            <w:tcW w:w="824" w:type="dxa"/>
            <w:tcBorders>
              <w:top w:val="single" w:sz="2" w:space="0" w:color="000000"/>
              <w:left w:val="single" w:sz="4" w:space="0" w:color="000000"/>
              <w:bottom w:val="single" w:sz="2" w:space="0" w:color="000000"/>
              <w:right w:val="single" w:sz="4" w:space="0" w:color="000000"/>
            </w:tcBorders>
            <w:shd w:val="clear" w:color="auto" w:fill="auto"/>
          </w:tcPr>
          <w:p w14:paraId="759CF6E0" w14:textId="77777777" w:rsidR="00254708" w:rsidRDefault="00254708" w:rsidP="00F54FA0">
            <w:pPr>
              <w:spacing w:line="360" w:lineRule="auto"/>
              <w:contextualSpacing/>
              <w:jc w:val="right"/>
              <w:rPr>
                <w:rFonts w:ascii="Arial" w:hAnsi="Arial" w:cs="Arial"/>
                <w:sz w:val="11"/>
                <w:szCs w:val="11"/>
                <w:lang w:val="en-US"/>
              </w:rPr>
            </w:pPr>
          </w:p>
          <w:p w14:paraId="596954C7" w14:textId="7BDA0273" w:rsidR="00254708" w:rsidRPr="00952AA9" w:rsidRDefault="00254708" w:rsidP="00F54FA0">
            <w:pPr>
              <w:spacing w:line="360" w:lineRule="auto"/>
              <w:contextualSpacing/>
              <w:jc w:val="right"/>
              <w:rPr>
                <w:rFonts w:ascii="Arial" w:hAnsi="Arial" w:cs="Arial"/>
                <w:sz w:val="11"/>
                <w:szCs w:val="11"/>
                <w:lang w:val="en-US"/>
              </w:rPr>
            </w:pPr>
            <w:r>
              <w:rPr>
                <w:rFonts w:ascii="Arial" w:hAnsi="Arial" w:cs="Arial"/>
                <w:sz w:val="11"/>
                <w:szCs w:val="11"/>
                <w:lang w:val="en-US"/>
              </w:rPr>
              <w:t>40.000.000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054B1178" w14:textId="77777777" w:rsidR="00254708" w:rsidRDefault="00254708" w:rsidP="00F54FA0">
            <w:pPr>
              <w:spacing w:line="360" w:lineRule="auto"/>
              <w:contextualSpacing/>
              <w:jc w:val="center"/>
              <w:rPr>
                <w:rFonts w:ascii="Arial" w:hAnsi="Arial" w:cs="Arial"/>
                <w:sz w:val="11"/>
                <w:szCs w:val="11"/>
                <w:lang w:val="en-US"/>
              </w:rPr>
            </w:pPr>
          </w:p>
          <w:p w14:paraId="38E640EB" w14:textId="0EA7226F" w:rsidR="00254708" w:rsidRPr="004F7802" w:rsidRDefault="00254708" w:rsidP="00F54FA0">
            <w:pPr>
              <w:spacing w:line="360" w:lineRule="auto"/>
              <w:contextualSpacing/>
              <w:jc w:val="center"/>
              <w:rPr>
                <w:rFonts w:ascii="Arial" w:hAnsi="Arial" w:cs="Arial"/>
                <w:sz w:val="11"/>
                <w:szCs w:val="11"/>
              </w:rPr>
            </w:pPr>
            <w:r>
              <w:rPr>
                <w:rFonts w:ascii="Arial" w:hAnsi="Arial" w:cs="Arial"/>
                <w:sz w:val="11"/>
                <w:szCs w:val="11"/>
                <w:lang w:val="en-US"/>
              </w:rPr>
              <w:t>4 Pek</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37E73C3A" w14:textId="77777777" w:rsidR="00254708" w:rsidRDefault="00254708" w:rsidP="00F54FA0">
            <w:pPr>
              <w:spacing w:line="360" w:lineRule="auto"/>
              <w:contextualSpacing/>
              <w:jc w:val="right"/>
              <w:rPr>
                <w:rFonts w:ascii="Arial" w:hAnsi="Arial" w:cs="Arial"/>
                <w:sz w:val="11"/>
                <w:szCs w:val="11"/>
              </w:rPr>
            </w:pPr>
          </w:p>
          <w:p w14:paraId="4253C800" w14:textId="49ADF3E6" w:rsidR="00254708" w:rsidRDefault="00254708" w:rsidP="00F54FA0">
            <w:pPr>
              <w:spacing w:line="360" w:lineRule="auto"/>
              <w:contextualSpacing/>
              <w:jc w:val="right"/>
              <w:rPr>
                <w:rFonts w:ascii="Arial" w:hAnsi="Arial" w:cs="Arial"/>
                <w:sz w:val="11"/>
                <w:szCs w:val="11"/>
              </w:rPr>
            </w:pPr>
            <w:r>
              <w:rPr>
                <w:rFonts w:ascii="Arial" w:eastAsia="Arial" w:hAnsi="Arial" w:cs="Arial"/>
                <w:color w:val="000000" w:themeColor="text1"/>
                <w:sz w:val="11"/>
                <w:lang w:val="en-US"/>
              </w:rPr>
              <w:t>65.000.000</w:t>
            </w:r>
          </w:p>
          <w:p w14:paraId="74553D0D" w14:textId="38A58E60" w:rsidR="00254708" w:rsidRPr="004F7802" w:rsidRDefault="00254708" w:rsidP="00F54FA0">
            <w:pPr>
              <w:spacing w:line="360" w:lineRule="auto"/>
              <w:contextualSpacing/>
              <w:jc w:val="right"/>
              <w:rPr>
                <w:rFonts w:ascii="Arial" w:hAnsi="Arial" w:cs="Arial"/>
                <w:sz w:val="11"/>
                <w:szCs w:val="11"/>
              </w:rPr>
            </w:pPr>
          </w:p>
        </w:tc>
      </w:tr>
      <w:tr w:rsidR="00254708" w:rsidRPr="002978CB" w14:paraId="56026FEA" w14:textId="77777777" w:rsidTr="00402531">
        <w:trPr>
          <w:trHeight w:val="61"/>
        </w:trPr>
        <w:tc>
          <w:tcPr>
            <w:tcW w:w="850" w:type="dxa"/>
            <w:tcBorders>
              <w:left w:val="single" w:sz="4" w:space="0" w:color="auto"/>
              <w:right w:val="single" w:sz="4" w:space="0" w:color="auto"/>
            </w:tcBorders>
          </w:tcPr>
          <w:p w14:paraId="6F12E9C2" w14:textId="77777777" w:rsidR="00254708" w:rsidRPr="002978CB" w:rsidRDefault="00254708" w:rsidP="00F54FA0">
            <w:pPr>
              <w:spacing w:line="360" w:lineRule="auto"/>
              <w:contextualSpacing/>
              <w:rPr>
                <w:color w:val="000000" w:themeColor="text1"/>
                <w:sz w:val="11"/>
                <w:szCs w:val="11"/>
              </w:rPr>
            </w:pPr>
          </w:p>
        </w:tc>
        <w:tc>
          <w:tcPr>
            <w:tcW w:w="993" w:type="dxa"/>
            <w:tcBorders>
              <w:left w:val="single" w:sz="4" w:space="0" w:color="auto"/>
              <w:right w:val="single" w:sz="4" w:space="0" w:color="auto"/>
            </w:tcBorders>
          </w:tcPr>
          <w:p w14:paraId="439E9AFB" w14:textId="77777777" w:rsidR="00254708" w:rsidRPr="002978CB" w:rsidRDefault="00254708" w:rsidP="00F54FA0">
            <w:pPr>
              <w:spacing w:line="360" w:lineRule="auto"/>
              <w:contextualSpacing/>
              <w:rPr>
                <w:color w:val="000000" w:themeColor="text1"/>
                <w:sz w:val="11"/>
                <w:szCs w:val="11"/>
              </w:rPr>
            </w:pPr>
          </w:p>
        </w:tc>
        <w:tc>
          <w:tcPr>
            <w:tcW w:w="851" w:type="dxa"/>
            <w:tcBorders>
              <w:left w:val="single" w:sz="4" w:space="0" w:color="auto"/>
              <w:right w:val="single" w:sz="4" w:space="0" w:color="auto"/>
            </w:tcBorders>
          </w:tcPr>
          <w:p w14:paraId="36AC716A" w14:textId="77777777" w:rsidR="00254708" w:rsidRPr="002978CB" w:rsidRDefault="00254708" w:rsidP="00F54FA0">
            <w:pPr>
              <w:spacing w:line="360" w:lineRule="auto"/>
              <w:contextualSpacing/>
              <w:rPr>
                <w:color w:val="000000" w:themeColor="text1"/>
                <w:sz w:val="11"/>
                <w:szCs w:val="11"/>
              </w:rPr>
            </w:pPr>
          </w:p>
        </w:tc>
        <w:tc>
          <w:tcPr>
            <w:tcW w:w="141" w:type="dxa"/>
            <w:tcBorders>
              <w:top w:val="single" w:sz="4" w:space="0" w:color="auto"/>
              <w:left w:val="single" w:sz="4" w:space="0" w:color="auto"/>
              <w:bottom w:val="single" w:sz="4" w:space="0" w:color="auto"/>
              <w:right w:val="single" w:sz="4" w:space="0" w:color="000000"/>
            </w:tcBorders>
            <w:shd w:val="clear" w:color="auto" w:fill="A6A6A6" w:themeFill="background1" w:themeFillShade="A6"/>
          </w:tcPr>
          <w:p w14:paraId="1087CE5F"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4504C457"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62ED0F6D"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3B75AFED"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284"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2CEADD15"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9303B21" w14:textId="77777777" w:rsidR="00254708" w:rsidRPr="002978CB" w:rsidRDefault="00254708" w:rsidP="00F54FA0">
            <w:pPr>
              <w:spacing w:line="360" w:lineRule="auto"/>
              <w:contextualSpacing/>
              <w:rPr>
                <w:rFonts w:ascii="Arial" w:eastAsia="Arial" w:hAnsi="Arial" w:cs="Arial"/>
                <w:b/>
                <w:color w:val="000000" w:themeColor="text1"/>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A594C49" w14:textId="77777777" w:rsidR="00254708" w:rsidRPr="003E628D" w:rsidRDefault="00254708" w:rsidP="00F54FA0">
            <w:pPr>
              <w:spacing w:line="360" w:lineRule="auto"/>
              <w:contextualSpacing/>
              <w:rPr>
                <w:rFonts w:ascii="Arial" w:eastAsia="Arial" w:hAnsi="Arial" w:cs="Arial"/>
                <w:bCs/>
                <w:color w:val="000000" w:themeColor="text1"/>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ED06A8E" w14:textId="77777777" w:rsidR="00254708" w:rsidRPr="002978CB" w:rsidRDefault="00254708" w:rsidP="00F54FA0">
            <w:pPr>
              <w:spacing w:line="360" w:lineRule="auto"/>
              <w:contextualSpacing/>
              <w:jc w:val="center"/>
              <w:rPr>
                <w:color w:val="000000" w:themeColor="text1"/>
                <w:sz w:val="11"/>
                <w:szCs w:val="11"/>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C94A1DB" w14:textId="77777777" w:rsidR="00254708" w:rsidRPr="002978CB" w:rsidRDefault="00254708" w:rsidP="00F54FA0">
            <w:pPr>
              <w:spacing w:line="360" w:lineRule="auto"/>
              <w:contextualSpacing/>
              <w:jc w:val="center"/>
              <w:rPr>
                <w:rFonts w:ascii="Arial" w:hAnsi="Arial" w:cs="Arial"/>
                <w:color w:val="000000" w:themeColor="text1"/>
                <w:sz w:val="11"/>
                <w:szCs w:val="11"/>
                <w:highlight w:val="green"/>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D1200FC"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6BCA6C0" w14:textId="77777777" w:rsidR="00254708" w:rsidRPr="002978CB" w:rsidRDefault="00254708" w:rsidP="00F54FA0">
            <w:pPr>
              <w:spacing w:line="360" w:lineRule="auto"/>
              <w:contextualSpacing/>
              <w:rPr>
                <w:rFonts w:ascii="Arial" w:hAnsi="Arial" w:cs="Arial"/>
                <w:color w:val="000000" w:themeColor="text1"/>
                <w:sz w:val="11"/>
                <w:szCs w:val="11"/>
                <w:highlight w:val="green"/>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E560079"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45CEB04" w14:textId="77777777" w:rsidR="00254708" w:rsidRPr="002978CB" w:rsidRDefault="00254708" w:rsidP="00F54FA0">
            <w:pPr>
              <w:spacing w:line="360" w:lineRule="auto"/>
              <w:contextualSpacing/>
              <w:rPr>
                <w:rFonts w:ascii="Arial" w:hAnsi="Arial" w:cs="Arial"/>
                <w:color w:val="000000" w:themeColor="text1"/>
                <w:sz w:val="11"/>
                <w:szCs w:val="11"/>
                <w:highlight w:val="green"/>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BB0AFBF"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453348A" w14:textId="77777777" w:rsidR="00254708" w:rsidRPr="004F7802" w:rsidRDefault="00254708" w:rsidP="00F54FA0">
            <w:pPr>
              <w:spacing w:line="360" w:lineRule="auto"/>
              <w:contextualSpacing/>
              <w:jc w:val="center"/>
              <w:rPr>
                <w:rFonts w:ascii="Arial" w:hAnsi="Arial" w:cs="Arial"/>
                <w:color w:val="000000" w:themeColor="text1"/>
                <w:sz w:val="11"/>
                <w:szCs w:val="11"/>
                <w:highlight w:val="green"/>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713593D" w14:textId="77777777" w:rsidR="00254708" w:rsidRPr="004F7802" w:rsidRDefault="00254708" w:rsidP="00F54FA0">
            <w:pPr>
              <w:spacing w:line="360" w:lineRule="auto"/>
              <w:contextualSpacing/>
              <w:jc w:val="right"/>
              <w:rPr>
                <w:rFonts w:ascii="Arial" w:eastAsia="Arial" w:hAnsi="Arial" w:cs="Arial"/>
                <w:bCs/>
                <w:color w:val="000000" w:themeColor="text1"/>
                <w:sz w:val="11"/>
                <w:szCs w:val="11"/>
                <w:highlight w:val="green"/>
              </w:rPr>
            </w:pPr>
          </w:p>
        </w:tc>
        <w:tc>
          <w:tcPr>
            <w:tcW w:w="55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C536176" w14:textId="77777777" w:rsidR="00254708" w:rsidRPr="00952AA9" w:rsidRDefault="00254708" w:rsidP="00F54FA0">
            <w:pPr>
              <w:spacing w:line="360" w:lineRule="auto"/>
              <w:contextualSpacing/>
              <w:jc w:val="center"/>
              <w:rPr>
                <w:rFonts w:ascii="Arial" w:hAnsi="Arial" w:cs="Arial"/>
                <w:color w:val="000000" w:themeColor="text1"/>
                <w:sz w:val="11"/>
                <w:szCs w:val="11"/>
              </w:rPr>
            </w:pPr>
          </w:p>
        </w:tc>
        <w:tc>
          <w:tcPr>
            <w:tcW w:w="82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5CEBFB7" w14:textId="77777777" w:rsidR="00254708" w:rsidRPr="00952AA9" w:rsidRDefault="00254708" w:rsidP="00F54FA0">
            <w:pPr>
              <w:spacing w:line="360" w:lineRule="auto"/>
              <w:contextualSpacing/>
              <w:jc w:val="right"/>
              <w:rPr>
                <w:rFonts w:ascii="Arial" w:eastAsia="Arial" w:hAnsi="Arial" w:cs="Arial"/>
                <w:color w:val="000000" w:themeColor="text1"/>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79D8CC5" w14:textId="77777777" w:rsidR="00254708" w:rsidRPr="004F7802" w:rsidRDefault="00254708" w:rsidP="00F54FA0">
            <w:pPr>
              <w:spacing w:line="360" w:lineRule="auto"/>
              <w:contextualSpacing/>
              <w:jc w:val="center"/>
              <w:rPr>
                <w:rFonts w:ascii="Arial" w:hAnsi="Arial" w:cs="Arial"/>
                <w:color w:val="000000" w:themeColor="text1"/>
                <w:sz w:val="11"/>
                <w:szCs w:val="11"/>
                <w:highlight w:val="green"/>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22E51BC" w14:textId="77777777" w:rsidR="00254708" w:rsidRPr="004F7802" w:rsidRDefault="00254708" w:rsidP="00F54FA0">
            <w:pPr>
              <w:spacing w:line="360" w:lineRule="auto"/>
              <w:contextualSpacing/>
              <w:jc w:val="right"/>
              <w:rPr>
                <w:rFonts w:ascii="Arial" w:eastAsia="Arial" w:hAnsi="Arial" w:cs="Arial"/>
                <w:b/>
                <w:color w:val="000000" w:themeColor="text1"/>
                <w:sz w:val="11"/>
                <w:szCs w:val="11"/>
                <w:highlight w:val="green"/>
              </w:rPr>
            </w:pPr>
          </w:p>
        </w:tc>
      </w:tr>
      <w:tr w:rsidR="00254708" w:rsidRPr="005312DF" w14:paraId="6B48B71E" w14:textId="77777777" w:rsidTr="00402531">
        <w:trPr>
          <w:trHeight w:val="264"/>
        </w:trPr>
        <w:tc>
          <w:tcPr>
            <w:tcW w:w="850" w:type="dxa"/>
            <w:tcBorders>
              <w:left w:val="single" w:sz="4" w:space="0" w:color="auto"/>
              <w:right w:val="single" w:sz="4" w:space="0" w:color="auto"/>
            </w:tcBorders>
          </w:tcPr>
          <w:p w14:paraId="368C3CF3" w14:textId="77777777" w:rsidR="00254708" w:rsidRPr="0094562C" w:rsidRDefault="00254708" w:rsidP="00F54FA0">
            <w:pPr>
              <w:spacing w:line="360" w:lineRule="auto"/>
              <w:rPr>
                <w:color w:val="000000" w:themeColor="text1"/>
              </w:rPr>
            </w:pPr>
          </w:p>
        </w:tc>
        <w:tc>
          <w:tcPr>
            <w:tcW w:w="993" w:type="dxa"/>
            <w:tcBorders>
              <w:left w:val="single" w:sz="4" w:space="0" w:color="auto"/>
              <w:right w:val="single" w:sz="4" w:space="0" w:color="auto"/>
            </w:tcBorders>
          </w:tcPr>
          <w:p w14:paraId="3D0B010E" w14:textId="77777777" w:rsidR="00254708" w:rsidRPr="0094562C" w:rsidRDefault="00254708" w:rsidP="00F54FA0">
            <w:pPr>
              <w:spacing w:line="360" w:lineRule="auto"/>
              <w:rPr>
                <w:color w:val="000000" w:themeColor="text1"/>
              </w:rPr>
            </w:pPr>
          </w:p>
        </w:tc>
        <w:tc>
          <w:tcPr>
            <w:tcW w:w="851" w:type="dxa"/>
            <w:tcBorders>
              <w:left w:val="single" w:sz="4" w:space="0" w:color="auto"/>
              <w:right w:val="single" w:sz="4" w:space="0" w:color="auto"/>
            </w:tcBorders>
          </w:tcPr>
          <w:p w14:paraId="6A345A90" w14:textId="77777777" w:rsidR="00254708" w:rsidRPr="0094562C" w:rsidRDefault="00254708" w:rsidP="00F54FA0">
            <w:pPr>
              <w:spacing w:line="360" w:lineRule="auto"/>
              <w:rPr>
                <w:color w:val="000000" w:themeColor="text1"/>
              </w:rPr>
            </w:pPr>
          </w:p>
        </w:tc>
        <w:tc>
          <w:tcPr>
            <w:tcW w:w="141" w:type="dxa"/>
            <w:tcBorders>
              <w:top w:val="single" w:sz="4" w:space="0" w:color="auto"/>
              <w:left w:val="single" w:sz="4" w:space="0" w:color="auto"/>
              <w:bottom w:val="single" w:sz="4" w:space="0" w:color="auto"/>
              <w:right w:val="single" w:sz="4" w:space="0" w:color="000000"/>
            </w:tcBorders>
            <w:shd w:val="clear" w:color="auto" w:fill="auto"/>
          </w:tcPr>
          <w:p w14:paraId="75833667" w14:textId="77777777" w:rsidR="00254708" w:rsidRPr="00F23D48" w:rsidRDefault="00254708" w:rsidP="00F54FA0">
            <w:pPr>
              <w:spacing w:line="360" w:lineRule="auto"/>
              <w:rPr>
                <w:rFonts w:ascii="Arial" w:eastAsia="Arial" w:hAnsi="Arial" w:cs="Arial"/>
                <w:b/>
                <w:sz w:val="11"/>
                <w:lang w:val="en-US"/>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45CB036E" w14:textId="77777777" w:rsidR="00254708" w:rsidRPr="00F23D48" w:rsidRDefault="00254708"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184F7019" w14:textId="77777777" w:rsidR="00254708" w:rsidRPr="00F23D48" w:rsidRDefault="00254708" w:rsidP="00F54FA0">
            <w:pPr>
              <w:spacing w:line="360" w:lineRule="auto"/>
              <w:rPr>
                <w:rFonts w:ascii="Arial" w:eastAsia="Arial" w:hAnsi="Arial" w:cs="Arial"/>
                <w:b/>
                <w:sz w:val="11"/>
                <w:lang w:val="en-US"/>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3A8C4074" w14:textId="1C7DC0E3" w:rsidR="00254708" w:rsidRPr="007217CD" w:rsidRDefault="00254708" w:rsidP="00F54FA0">
            <w:pPr>
              <w:spacing w:line="360" w:lineRule="auto"/>
              <w:contextualSpacing/>
              <w:rPr>
                <w:rFonts w:ascii="Arial" w:eastAsia="Arial" w:hAnsi="Arial" w:cs="Arial"/>
                <w:b/>
                <w:color w:val="000000" w:themeColor="text1"/>
                <w:sz w:val="11"/>
                <w:szCs w:val="11"/>
                <w:lang w:val="en-US"/>
              </w:rPr>
            </w:pPr>
            <w:r>
              <w:rPr>
                <w:rFonts w:ascii="Arial" w:eastAsia="Arial" w:hAnsi="Arial" w:cs="Arial"/>
                <w:b/>
                <w:sz w:val="11"/>
                <w:lang w:val="en-US"/>
              </w:rPr>
              <w:t>2.09</w:t>
            </w:r>
          </w:p>
        </w:tc>
        <w:tc>
          <w:tcPr>
            <w:tcW w:w="284" w:type="dxa"/>
            <w:tcBorders>
              <w:top w:val="single" w:sz="4" w:space="0" w:color="auto"/>
              <w:left w:val="single" w:sz="4" w:space="0" w:color="000000"/>
              <w:bottom w:val="single" w:sz="4" w:space="0" w:color="auto"/>
              <w:right w:val="single" w:sz="4" w:space="0" w:color="000000"/>
            </w:tcBorders>
            <w:shd w:val="clear" w:color="auto" w:fill="auto"/>
          </w:tcPr>
          <w:p w14:paraId="31918605" w14:textId="3540432F" w:rsidR="00254708" w:rsidRPr="007217CD" w:rsidRDefault="00254708" w:rsidP="00F54FA0">
            <w:pPr>
              <w:spacing w:line="360" w:lineRule="auto"/>
              <w:rPr>
                <w:rFonts w:ascii="Arial" w:eastAsia="Arial" w:hAnsi="Arial" w:cs="Arial"/>
                <w:b/>
                <w:color w:val="000000" w:themeColor="text1"/>
                <w:sz w:val="11"/>
                <w:lang w:val="en-US"/>
              </w:rPr>
            </w:pPr>
            <w:r>
              <w:rPr>
                <w:rFonts w:ascii="Arial" w:eastAsia="Arial" w:hAnsi="Arial" w:cs="Arial"/>
                <w:b/>
                <w:color w:val="000000" w:themeColor="text1"/>
                <w:sz w:val="11"/>
                <w:lang w:val="en-US"/>
              </w:rPr>
              <w:t>09</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36CF4C87" w14:textId="77777777" w:rsidR="00254708" w:rsidRDefault="00254708" w:rsidP="00F54FA0">
            <w:pPr>
              <w:spacing w:line="360" w:lineRule="auto"/>
              <w:rPr>
                <w:rFonts w:ascii="Arial" w:eastAsia="Arial" w:hAnsi="Arial" w:cs="Arial"/>
                <w:sz w:val="11"/>
                <w:lang w:val="en-US"/>
              </w:rPr>
            </w:pPr>
            <w:r>
              <w:rPr>
                <w:rFonts w:ascii="Arial" w:eastAsia="Arial" w:hAnsi="Arial" w:cs="Arial"/>
                <w:sz w:val="11"/>
                <w:lang w:val="en-US"/>
              </w:rPr>
              <w:t>Sub Kegiatan</w:t>
            </w:r>
          </w:p>
          <w:p w14:paraId="49D964DB" w14:textId="77777777" w:rsidR="00254708" w:rsidRDefault="00254708" w:rsidP="00F54FA0">
            <w:pPr>
              <w:spacing w:line="360" w:lineRule="auto"/>
              <w:rPr>
                <w:rFonts w:ascii="Arial" w:eastAsia="Arial" w:hAnsi="Arial" w:cs="Arial"/>
                <w:sz w:val="11"/>
                <w:lang w:val="en-US"/>
              </w:rPr>
            </w:pPr>
            <w:r>
              <w:rPr>
                <w:rFonts w:ascii="Arial" w:eastAsia="Arial" w:hAnsi="Arial" w:cs="Arial"/>
                <w:sz w:val="11"/>
                <w:lang w:val="en-US"/>
              </w:rPr>
              <w:t>Pemeliharaan/Rehabilitasi Gedung Kantor dan bangunan Lainnya</w:t>
            </w:r>
          </w:p>
          <w:p w14:paraId="49B7A14C" w14:textId="71685031" w:rsidR="00254708" w:rsidRPr="002978CB" w:rsidRDefault="00254708" w:rsidP="00F54FA0">
            <w:pPr>
              <w:spacing w:line="360" w:lineRule="auto"/>
              <w:rPr>
                <w:rFonts w:ascii="Arial" w:eastAsia="Arial" w:hAnsi="Arial" w:cs="Arial"/>
                <w:b/>
                <w:color w:val="000000" w:themeColor="text1"/>
                <w:sz w:val="11"/>
                <w:lang w:val="en-US"/>
              </w:rPr>
            </w:pP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24B3BAAD" w14:textId="68784ACA" w:rsidR="00254708" w:rsidRPr="003E628D" w:rsidRDefault="00254708" w:rsidP="00F54FA0">
            <w:pPr>
              <w:spacing w:line="360" w:lineRule="auto"/>
              <w:rPr>
                <w:rFonts w:ascii="Arial" w:eastAsia="Arial" w:hAnsi="Arial" w:cs="Arial"/>
                <w:bCs/>
                <w:color w:val="000000" w:themeColor="text1"/>
                <w:sz w:val="11"/>
                <w:lang w:val="en-US"/>
              </w:rPr>
            </w:pPr>
            <w:r w:rsidRPr="003E628D">
              <w:rPr>
                <w:rFonts w:ascii="Arial" w:eastAsia="Arial" w:hAnsi="Arial" w:cs="Arial"/>
                <w:bCs/>
                <w:color w:val="000000" w:themeColor="text1"/>
                <w:sz w:val="11"/>
                <w:lang w:val="en-US"/>
              </w:rPr>
              <w:t>Jumlah Gedung kantor dan banguna lainnya yang direhabilitas/pelihara</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6EED50BC" w14:textId="77777777" w:rsidR="00254708" w:rsidRDefault="00254708" w:rsidP="00F54FA0">
            <w:pPr>
              <w:spacing w:line="360" w:lineRule="auto"/>
              <w:jc w:val="center"/>
              <w:rPr>
                <w:rFonts w:ascii="Arial" w:hAnsi="Arial" w:cs="Arial"/>
                <w:color w:val="000000" w:themeColor="text1"/>
                <w:sz w:val="11"/>
                <w:szCs w:val="11"/>
                <w:lang w:val="en-US"/>
              </w:rPr>
            </w:pPr>
          </w:p>
          <w:p w14:paraId="1E0D3F10" w14:textId="213F2799" w:rsidR="00254708" w:rsidRPr="0094562C" w:rsidRDefault="00254708" w:rsidP="00F54FA0">
            <w:pPr>
              <w:spacing w:line="360" w:lineRule="auto"/>
              <w:jc w:val="center"/>
              <w:rPr>
                <w:color w:val="000000" w:themeColor="text1"/>
                <w:highlight w:val="green"/>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2196FC60" w14:textId="77777777" w:rsidR="00254708" w:rsidRDefault="00254708" w:rsidP="00F54FA0">
            <w:pPr>
              <w:spacing w:line="360" w:lineRule="auto"/>
              <w:jc w:val="center"/>
              <w:rPr>
                <w:rFonts w:ascii="Arial" w:hAnsi="Arial" w:cs="Arial"/>
                <w:color w:val="000000" w:themeColor="text1"/>
                <w:sz w:val="11"/>
                <w:szCs w:val="11"/>
                <w:lang w:val="en-US"/>
              </w:rPr>
            </w:pPr>
          </w:p>
          <w:p w14:paraId="7D3915D6" w14:textId="385CC38B" w:rsidR="00254708" w:rsidRPr="005312DF" w:rsidRDefault="00254708" w:rsidP="00F54FA0">
            <w:pPr>
              <w:spacing w:line="360" w:lineRule="auto"/>
              <w:jc w:val="center"/>
              <w:rPr>
                <w:rFonts w:ascii="Arial" w:hAnsi="Arial" w:cs="Arial"/>
                <w:color w:val="000000" w:themeColor="text1"/>
                <w:sz w:val="11"/>
                <w:szCs w:val="11"/>
                <w:lang w:val="en-US"/>
              </w:rP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6F8BFF05" w14:textId="77777777" w:rsidR="00254708" w:rsidRDefault="00254708" w:rsidP="00F54FA0">
            <w:pPr>
              <w:spacing w:line="360" w:lineRule="auto"/>
              <w:jc w:val="center"/>
              <w:rPr>
                <w:rFonts w:ascii="Arial" w:eastAsia="Arial" w:hAnsi="Arial" w:cs="Arial"/>
                <w:b/>
                <w:color w:val="000000" w:themeColor="text1"/>
                <w:sz w:val="11"/>
              </w:rPr>
            </w:pPr>
          </w:p>
          <w:p w14:paraId="1207A875" w14:textId="68C36185" w:rsidR="00254708" w:rsidRPr="005312DF" w:rsidRDefault="00254708" w:rsidP="00F54FA0">
            <w:pPr>
              <w:spacing w:line="360" w:lineRule="auto"/>
              <w:jc w:val="center"/>
              <w:rPr>
                <w:rFonts w:ascii="Arial" w:eastAsia="Arial" w:hAnsi="Arial" w:cs="Arial"/>
                <w:b/>
                <w:color w:val="000000" w:themeColor="text1"/>
                <w:sz w:val="11"/>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7EEAA2C1" w14:textId="77777777" w:rsidR="00254708" w:rsidRDefault="00254708" w:rsidP="00F54FA0">
            <w:pPr>
              <w:spacing w:line="360" w:lineRule="auto"/>
              <w:jc w:val="center"/>
              <w:rPr>
                <w:rFonts w:ascii="Arial" w:hAnsi="Arial" w:cs="Arial"/>
                <w:color w:val="000000" w:themeColor="text1"/>
                <w:sz w:val="11"/>
                <w:szCs w:val="11"/>
                <w:lang w:val="en-US"/>
              </w:rPr>
            </w:pPr>
          </w:p>
          <w:p w14:paraId="4AD651C4" w14:textId="0A72C904" w:rsidR="00254708" w:rsidRPr="005312DF" w:rsidRDefault="00254708" w:rsidP="00F54FA0">
            <w:pPr>
              <w:spacing w:line="360" w:lineRule="auto"/>
              <w:jc w:val="center"/>
              <w:rPr>
                <w:rFonts w:ascii="Arial" w:hAnsi="Arial" w:cs="Arial"/>
                <w:color w:val="000000" w:themeColor="text1"/>
                <w:sz w:val="11"/>
                <w:szCs w:val="11"/>
                <w:lang w:val="en-US"/>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7AC15CA9" w14:textId="77777777" w:rsidR="00254708" w:rsidRDefault="00254708" w:rsidP="00F54FA0">
            <w:pPr>
              <w:spacing w:line="360" w:lineRule="auto"/>
              <w:jc w:val="center"/>
              <w:rPr>
                <w:rFonts w:ascii="Arial" w:eastAsia="Arial" w:hAnsi="Arial" w:cs="Arial"/>
                <w:b/>
                <w:color w:val="000000" w:themeColor="text1"/>
                <w:sz w:val="11"/>
              </w:rPr>
            </w:pPr>
          </w:p>
          <w:p w14:paraId="1B0BAE10" w14:textId="670CB5B4" w:rsidR="00254708" w:rsidRPr="005312DF" w:rsidRDefault="00254708" w:rsidP="00F54FA0">
            <w:pPr>
              <w:spacing w:line="360" w:lineRule="auto"/>
              <w:jc w:val="center"/>
              <w:rPr>
                <w:rFonts w:ascii="Arial" w:eastAsia="Arial" w:hAnsi="Arial" w:cs="Arial"/>
                <w:b/>
                <w:color w:val="000000" w:themeColor="text1"/>
                <w:sz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0CA9A2D4" w14:textId="77777777" w:rsidR="00254708" w:rsidRDefault="00254708" w:rsidP="00F54FA0">
            <w:pPr>
              <w:spacing w:line="360" w:lineRule="auto"/>
              <w:jc w:val="center"/>
              <w:rPr>
                <w:rFonts w:ascii="Arial" w:hAnsi="Arial" w:cs="Arial"/>
                <w:color w:val="000000" w:themeColor="text1"/>
                <w:sz w:val="11"/>
                <w:szCs w:val="11"/>
                <w:lang w:val="en-US"/>
              </w:rPr>
            </w:pPr>
          </w:p>
          <w:p w14:paraId="2A2157D5" w14:textId="62D85A35" w:rsidR="00254708" w:rsidRPr="005312DF" w:rsidRDefault="00254708" w:rsidP="00F54FA0">
            <w:pPr>
              <w:spacing w:line="360" w:lineRule="auto"/>
              <w:jc w:val="center"/>
              <w:rPr>
                <w:rFonts w:ascii="Arial" w:hAnsi="Arial" w:cs="Arial"/>
                <w:color w:val="000000" w:themeColor="text1"/>
                <w:sz w:val="11"/>
                <w:szCs w:val="11"/>
                <w:lang w:val="en-US"/>
              </w:rPr>
            </w:pPr>
            <w:r w:rsidRPr="005312DF">
              <w:rPr>
                <w:rFonts w:ascii="Arial" w:hAnsi="Arial" w:cs="Arial"/>
                <w:color w:val="000000" w:themeColor="text1"/>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4BA68D15" w14:textId="77777777" w:rsidR="00254708" w:rsidRDefault="00254708" w:rsidP="00F54FA0">
            <w:pPr>
              <w:spacing w:line="360" w:lineRule="auto"/>
              <w:jc w:val="center"/>
              <w:rPr>
                <w:rFonts w:ascii="Arial" w:eastAsia="Arial" w:hAnsi="Arial" w:cs="Arial"/>
                <w:b/>
                <w:color w:val="000000" w:themeColor="text1"/>
                <w:sz w:val="11"/>
              </w:rPr>
            </w:pPr>
          </w:p>
          <w:p w14:paraId="5C334CCF" w14:textId="4F7F4248" w:rsidR="00254708" w:rsidRPr="005312DF" w:rsidRDefault="00254708" w:rsidP="00F54FA0">
            <w:pPr>
              <w:spacing w:line="360" w:lineRule="auto"/>
              <w:jc w:val="center"/>
              <w:rPr>
                <w:rFonts w:ascii="Arial" w:eastAsia="Arial" w:hAnsi="Arial" w:cs="Arial"/>
                <w:b/>
                <w:color w:val="000000" w:themeColor="text1"/>
                <w:sz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2FBAC3C4" w14:textId="77777777" w:rsidR="00254708" w:rsidRDefault="00254708" w:rsidP="00F54FA0">
            <w:pPr>
              <w:spacing w:line="360" w:lineRule="auto"/>
              <w:contextualSpacing/>
              <w:jc w:val="center"/>
              <w:rPr>
                <w:rFonts w:ascii="Arial" w:hAnsi="Arial" w:cs="Arial"/>
                <w:color w:val="000000" w:themeColor="text1"/>
                <w:sz w:val="11"/>
                <w:szCs w:val="11"/>
                <w:lang w:val="en-US"/>
              </w:rPr>
            </w:pPr>
          </w:p>
          <w:p w14:paraId="37169783" w14:textId="0D98888A" w:rsidR="00254708" w:rsidRPr="004F7802" w:rsidRDefault="00254708" w:rsidP="00F54FA0">
            <w:pPr>
              <w:spacing w:line="360" w:lineRule="auto"/>
              <w:contextualSpacing/>
              <w:jc w:val="center"/>
              <w:rPr>
                <w:rFonts w:ascii="Arial" w:hAnsi="Arial" w:cs="Arial"/>
                <w:color w:val="000000" w:themeColor="text1"/>
                <w:sz w:val="11"/>
                <w:szCs w:val="11"/>
                <w:lang w:val="en-US"/>
              </w:rPr>
            </w:pPr>
            <w:r>
              <w:rPr>
                <w:rFonts w:ascii="Arial" w:hAnsi="Arial" w:cs="Arial"/>
                <w:color w:val="000000" w:themeColor="text1"/>
                <w:sz w:val="11"/>
                <w:szCs w:val="11"/>
                <w:lang w:val="en-US"/>
              </w:rPr>
              <w:t>5 Unit</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1B8D2B4E" w14:textId="77777777" w:rsidR="00254708" w:rsidRDefault="00254708" w:rsidP="00F54FA0">
            <w:pPr>
              <w:spacing w:line="360" w:lineRule="auto"/>
              <w:contextualSpacing/>
              <w:jc w:val="right"/>
              <w:rPr>
                <w:rFonts w:ascii="Arial" w:eastAsia="Arial" w:hAnsi="Arial" w:cs="Arial"/>
                <w:bCs/>
                <w:color w:val="000000" w:themeColor="text1"/>
                <w:sz w:val="11"/>
                <w:szCs w:val="11"/>
                <w:lang w:val="en-US"/>
              </w:rPr>
            </w:pPr>
          </w:p>
          <w:p w14:paraId="78BF4F28" w14:textId="53B32B33" w:rsidR="00254708" w:rsidRPr="004F7802" w:rsidRDefault="00254708" w:rsidP="00F54FA0">
            <w:pPr>
              <w:spacing w:line="360" w:lineRule="auto"/>
              <w:contextualSpacing/>
              <w:jc w:val="right"/>
              <w:rPr>
                <w:rFonts w:ascii="Arial" w:eastAsia="Arial" w:hAnsi="Arial" w:cs="Arial"/>
                <w:bCs/>
                <w:color w:val="000000" w:themeColor="text1"/>
                <w:sz w:val="11"/>
                <w:szCs w:val="11"/>
                <w:lang w:val="en-US"/>
              </w:rPr>
            </w:pPr>
            <w:r w:rsidRPr="004F7802">
              <w:rPr>
                <w:rFonts w:ascii="Arial" w:eastAsia="Arial" w:hAnsi="Arial" w:cs="Arial"/>
                <w:bCs/>
                <w:color w:val="000000" w:themeColor="text1"/>
                <w:sz w:val="11"/>
                <w:szCs w:val="11"/>
                <w:lang w:val="en-US"/>
              </w:rPr>
              <w:t>300.000.000</w:t>
            </w:r>
          </w:p>
        </w:tc>
        <w:tc>
          <w:tcPr>
            <w:tcW w:w="551" w:type="dxa"/>
            <w:tcBorders>
              <w:top w:val="single" w:sz="2" w:space="0" w:color="000000"/>
              <w:left w:val="single" w:sz="4" w:space="0" w:color="000000"/>
              <w:bottom w:val="single" w:sz="2" w:space="0" w:color="000000"/>
              <w:right w:val="single" w:sz="4" w:space="0" w:color="000000"/>
            </w:tcBorders>
            <w:shd w:val="clear" w:color="auto" w:fill="auto"/>
          </w:tcPr>
          <w:p w14:paraId="0118E702" w14:textId="77777777" w:rsidR="00254708" w:rsidRDefault="00254708" w:rsidP="00F54FA0">
            <w:pPr>
              <w:spacing w:line="360" w:lineRule="auto"/>
              <w:contextualSpacing/>
              <w:jc w:val="center"/>
              <w:rPr>
                <w:rFonts w:ascii="Arial" w:hAnsi="Arial" w:cs="Arial"/>
                <w:color w:val="000000" w:themeColor="text1"/>
                <w:sz w:val="11"/>
                <w:szCs w:val="11"/>
                <w:lang w:val="en-US"/>
              </w:rPr>
            </w:pPr>
          </w:p>
          <w:p w14:paraId="5E4CB82D" w14:textId="6F007F19" w:rsidR="00254708" w:rsidRPr="00952AA9" w:rsidRDefault="00254708" w:rsidP="00F54FA0">
            <w:pPr>
              <w:spacing w:line="360" w:lineRule="auto"/>
              <w:contextualSpacing/>
              <w:jc w:val="center"/>
              <w:rPr>
                <w:rFonts w:ascii="Arial" w:hAnsi="Arial" w:cs="Arial"/>
                <w:color w:val="000000" w:themeColor="text1"/>
                <w:sz w:val="11"/>
                <w:szCs w:val="11"/>
                <w:lang w:val="en-US"/>
              </w:rPr>
            </w:pPr>
            <w:r>
              <w:rPr>
                <w:rFonts w:ascii="Arial" w:hAnsi="Arial" w:cs="Arial"/>
                <w:color w:val="000000" w:themeColor="text1"/>
                <w:sz w:val="11"/>
                <w:szCs w:val="11"/>
                <w:lang w:val="en-US"/>
              </w:rPr>
              <w:t>5 Unit</w:t>
            </w:r>
          </w:p>
        </w:tc>
        <w:tc>
          <w:tcPr>
            <w:tcW w:w="824" w:type="dxa"/>
            <w:tcBorders>
              <w:top w:val="single" w:sz="2" w:space="0" w:color="000000"/>
              <w:left w:val="single" w:sz="4" w:space="0" w:color="000000"/>
              <w:bottom w:val="single" w:sz="2" w:space="0" w:color="000000"/>
              <w:right w:val="single" w:sz="4" w:space="0" w:color="000000"/>
            </w:tcBorders>
            <w:shd w:val="clear" w:color="auto" w:fill="auto"/>
          </w:tcPr>
          <w:p w14:paraId="2840D495" w14:textId="77777777" w:rsidR="00254708" w:rsidRDefault="00254708" w:rsidP="00F54FA0">
            <w:pPr>
              <w:spacing w:line="360" w:lineRule="auto"/>
              <w:contextualSpacing/>
              <w:jc w:val="right"/>
              <w:rPr>
                <w:rFonts w:ascii="Arial" w:eastAsia="Arial" w:hAnsi="Arial" w:cs="Arial"/>
                <w:color w:val="000000" w:themeColor="text1"/>
                <w:sz w:val="11"/>
                <w:szCs w:val="11"/>
                <w:lang w:val="en-US"/>
              </w:rPr>
            </w:pPr>
          </w:p>
          <w:p w14:paraId="40427FEC" w14:textId="21B7EE61" w:rsidR="00254708" w:rsidRPr="00952AA9" w:rsidRDefault="00254708" w:rsidP="00F54FA0">
            <w:pPr>
              <w:spacing w:line="360" w:lineRule="auto"/>
              <w:contextualSpacing/>
              <w:jc w:val="right"/>
              <w:rPr>
                <w:rFonts w:ascii="Arial" w:eastAsia="Arial" w:hAnsi="Arial" w:cs="Arial"/>
                <w:color w:val="000000" w:themeColor="text1"/>
                <w:sz w:val="11"/>
                <w:szCs w:val="11"/>
                <w:lang w:val="en-US"/>
              </w:rPr>
            </w:pPr>
            <w:r>
              <w:rPr>
                <w:rFonts w:ascii="Arial" w:eastAsia="Arial" w:hAnsi="Arial" w:cs="Arial"/>
                <w:color w:val="000000" w:themeColor="text1"/>
                <w:sz w:val="11"/>
                <w:szCs w:val="11"/>
                <w:lang w:val="en-US"/>
              </w:rPr>
              <w:t>350.000.000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47E2B6BC" w14:textId="77777777" w:rsidR="00254708" w:rsidRDefault="00254708" w:rsidP="00F54FA0">
            <w:pPr>
              <w:spacing w:line="360" w:lineRule="auto"/>
              <w:contextualSpacing/>
              <w:jc w:val="center"/>
              <w:rPr>
                <w:rFonts w:ascii="Arial" w:hAnsi="Arial" w:cs="Arial"/>
                <w:color w:val="000000" w:themeColor="text1"/>
                <w:sz w:val="11"/>
                <w:szCs w:val="11"/>
                <w:lang w:val="en-US"/>
              </w:rPr>
            </w:pPr>
          </w:p>
          <w:p w14:paraId="523257F3" w14:textId="3307F02C" w:rsidR="00254708" w:rsidRPr="004F7802" w:rsidRDefault="00254708" w:rsidP="00F54FA0">
            <w:pPr>
              <w:spacing w:line="360" w:lineRule="auto"/>
              <w:contextualSpacing/>
              <w:jc w:val="center"/>
              <w:rPr>
                <w:rFonts w:ascii="Arial" w:hAnsi="Arial" w:cs="Arial"/>
                <w:color w:val="000000" w:themeColor="text1"/>
                <w:sz w:val="11"/>
                <w:szCs w:val="11"/>
              </w:rPr>
            </w:pPr>
            <w:r>
              <w:rPr>
                <w:rFonts w:ascii="Arial" w:hAnsi="Arial" w:cs="Arial"/>
                <w:color w:val="000000" w:themeColor="text1"/>
                <w:sz w:val="11"/>
                <w:szCs w:val="11"/>
                <w:lang w:val="en-US"/>
              </w:rPr>
              <w:t>10 Unit</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034DA659" w14:textId="77777777" w:rsidR="00254708" w:rsidRDefault="00254708" w:rsidP="00F54FA0">
            <w:pPr>
              <w:spacing w:line="360" w:lineRule="auto"/>
              <w:contextualSpacing/>
              <w:jc w:val="right"/>
              <w:rPr>
                <w:rFonts w:ascii="Arial" w:eastAsia="Arial" w:hAnsi="Arial" w:cs="Arial"/>
                <w:b/>
                <w:color w:val="000000" w:themeColor="text1"/>
                <w:sz w:val="11"/>
                <w:szCs w:val="11"/>
                <w:lang w:val="en-US"/>
              </w:rPr>
            </w:pPr>
          </w:p>
          <w:p w14:paraId="11F9ECAD" w14:textId="11D8FB6D" w:rsidR="00254708" w:rsidRDefault="00254708" w:rsidP="00F54FA0">
            <w:pPr>
              <w:spacing w:line="360" w:lineRule="auto"/>
              <w:contextualSpacing/>
              <w:jc w:val="right"/>
              <w:rPr>
                <w:rFonts w:ascii="Arial" w:eastAsia="Arial" w:hAnsi="Arial" w:cs="Arial"/>
                <w:b/>
                <w:color w:val="000000" w:themeColor="text1"/>
                <w:sz w:val="11"/>
                <w:szCs w:val="11"/>
                <w:lang w:val="en-US"/>
              </w:rPr>
            </w:pPr>
            <w:r>
              <w:rPr>
                <w:rFonts w:ascii="Arial" w:eastAsia="Arial" w:hAnsi="Arial" w:cs="Arial"/>
                <w:color w:val="000000" w:themeColor="text1"/>
                <w:sz w:val="11"/>
                <w:lang w:val="en-US"/>
              </w:rPr>
              <w:t>650.000.000</w:t>
            </w:r>
          </w:p>
          <w:p w14:paraId="7064EF99" w14:textId="2712A969" w:rsidR="00254708" w:rsidRPr="004F7802" w:rsidRDefault="00254708" w:rsidP="00F54FA0">
            <w:pPr>
              <w:spacing w:line="360" w:lineRule="auto"/>
              <w:contextualSpacing/>
              <w:jc w:val="right"/>
              <w:rPr>
                <w:rFonts w:ascii="Arial" w:eastAsia="Arial" w:hAnsi="Arial" w:cs="Arial"/>
                <w:b/>
                <w:color w:val="000000" w:themeColor="text1"/>
                <w:sz w:val="11"/>
                <w:szCs w:val="11"/>
                <w:lang w:val="en-US"/>
              </w:rPr>
            </w:pPr>
          </w:p>
        </w:tc>
      </w:tr>
      <w:tr w:rsidR="00254708" w:rsidRPr="002978CB" w14:paraId="6066B111" w14:textId="77777777" w:rsidTr="00402531">
        <w:trPr>
          <w:trHeight w:val="50"/>
        </w:trPr>
        <w:tc>
          <w:tcPr>
            <w:tcW w:w="850" w:type="dxa"/>
            <w:tcBorders>
              <w:left w:val="single" w:sz="4" w:space="0" w:color="auto"/>
              <w:right w:val="single" w:sz="4" w:space="0" w:color="auto"/>
            </w:tcBorders>
          </w:tcPr>
          <w:p w14:paraId="5FA5E186" w14:textId="77777777" w:rsidR="00254708" w:rsidRPr="002978CB" w:rsidRDefault="00254708" w:rsidP="00F54FA0">
            <w:pPr>
              <w:spacing w:line="360" w:lineRule="auto"/>
              <w:contextualSpacing/>
              <w:rPr>
                <w:color w:val="000000" w:themeColor="text1"/>
                <w:sz w:val="11"/>
                <w:szCs w:val="11"/>
              </w:rPr>
            </w:pPr>
          </w:p>
        </w:tc>
        <w:tc>
          <w:tcPr>
            <w:tcW w:w="993" w:type="dxa"/>
            <w:tcBorders>
              <w:left w:val="single" w:sz="4" w:space="0" w:color="auto"/>
              <w:right w:val="single" w:sz="4" w:space="0" w:color="auto"/>
            </w:tcBorders>
          </w:tcPr>
          <w:p w14:paraId="79C9B39C" w14:textId="77777777" w:rsidR="00254708" w:rsidRPr="002978CB" w:rsidRDefault="00254708" w:rsidP="00F54FA0">
            <w:pPr>
              <w:spacing w:line="360" w:lineRule="auto"/>
              <w:contextualSpacing/>
              <w:rPr>
                <w:color w:val="000000" w:themeColor="text1"/>
                <w:sz w:val="11"/>
                <w:szCs w:val="11"/>
              </w:rPr>
            </w:pPr>
          </w:p>
        </w:tc>
        <w:tc>
          <w:tcPr>
            <w:tcW w:w="851" w:type="dxa"/>
            <w:tcBorders>
              <w:left w:val="single" w:sz="4" w:space="0" w:color="auto"/>
              <w:right w:val="single" w:sz="4" w:space="0" w:color="auto"/>
            </w:tcBorders>
          </w:tcPr>
          <w:p w14:paraId="49FC5105" w14:textId="77777777" w:rsidR="00254708" w:rsidRPr="002978CB" w:rsidRDefault="00254708" w:rsidP="00F54FA0">
            <w:pPr>
              <w:spacing w:line="360" w:lineRule="auto"/>
              <w:contextualSpacing/>
              <w:rPr>
                <w:color w:val="000000" w:themeColor="text1"/>
                <w:sz w:val="11"/>
                <w:szCs w:val="11"/>
              </w:rPr>
            </w:pPr>
          </w:p>
        </w:tc>
        <w:tc>
          <w:tcPr>
            <w:tcW w:w="141" w:type="dxa"/>
            <w:tcBorders>
              <w:top w:val="single" w:sz="4" w:space="0" w:color="auto"/>
              <w:left w:val="single" w:sz="4" w:space="0" w:color="auto"/>
              <w:bottom w:val="single" w:sz="4" w:space="0" w:color="auto"/>
              <w:right w:val="single" w:sz="4" w:space="0" w:color="000000"/>
            </w:tcBorders>
            <w:shd w:val="clear" w:color="auto" w:fill="A6A6A6" w:themeFill="background1" w:themeFillShade="A6"/>
          </w:tcPr>
          <w:p w14:paraId="6FBD15A3"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43F412D7"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05838911"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222E052E"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284"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5A896B6F"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4EB643A" w14:textId="77777777" w:rsidR="00254708" w:rsidRPr="002978CB" w:rsidRDefault="00254708" w:rsidP="00F54FA0">
            <w:pPr>
              <w:spacing w:line="360" w:lineRule="auto"/>
              <w:contextualSpacing/>
              <w:rPr>
                <w:rFonts w:ascii="Arial" w:eastAsia="Arial" w:hAnsi="Arial" w:cs="Arial"/>
                <w:b/>
                <w:color w:val="000000" w:themeColor="text1"/>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570FC48" w14:textId="77777777" w:rsidR="00254708" w:rsidRPr="003E628D" w:rsidRDefault="00254708" w:rsidP="00F54FA0">
            <w:pPr>
              <w:spacing w:line="360" w:lineRule="auto"/>
              <w:contextualSpacing/>
              <w:rPr>
                <w:rFonts w:ascii="Arial" w:eastAsia="Arial" w:hAnsi="Arial" w:cs="Arial"/>
                <w:bCs/>
                <w:color w:val="000000" w:themeColor="text1"/>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A8B2F9F" w14:textId="77777777" w:rsidR="00254708" w:rsidRPr="002978CB" w:rsidRDefault="00254708" w:rsidP="00F54FA0">
            <w:pPr>
              <w:spacing w:line="360" w:lineRule="auto"/>
              <w:contextualSpacing/>
              <w:jc w:val="center"/>
              <w:rPr>
                <w:color w:val="000000" w:themeColor="text1"/>
                <w:sz w:val="11"/>
                <w:szCs w:val="11"/>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8AEBBF4" w14:textId="77777777" w:rsidR="00254708" w:rsidRPr="002978CB" w:rsidRDefault="00254708" w:rsidP="00F54FA0">
            <w:pPr>
              <w:spacing w:line="360" w:lineRule="auto"/>
              <w:contextualSpacing/>
              <w:jc w:val="center"/>
              <w:rPr>
                <w:rFonts w:ascii="Arial" w:hAnsi="Arial" w:cs="Arial"/>
                <w:color w:val="000000" w:themeColor="text1"/>
                <w:sz w:val="11"/>
                <w:szCs w:val="11"/>
                <w:highlight w:val="green"/>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26D6DA3"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B13D290" w14:textId="77777777" w:rsidR="00254708" w:rsidRPr="002978CB" w:rsidRDefault="00254708" w:rsidP="00F54FA0">
            <w:pPr>
              <w:spacing w:line="360" w:lineRule="auto"/>
              <w:contextualSpacing/>
              <w:rPr>
                <w:rFonts w:ascii="Arial" w:hAnsi="Arial" w:cs="Arial"/>
                <w:color w:val="000000" w:themeColor="text1"/>
                <w:sz w:val="11"/>
                <w:szCs w:val="11"/>
                <w:highlight w:val="green"/>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281E209"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BC959B3" w14:textId="77777777" w:rsidR="00254708" w:rsidRPr="002978CB" w:rsidRDefault="00254708" w:rsidP="00F54FA0">
            <w:pPr>
              <w:spacing w:line="360" w:lineRule="auto"/>
              <w:contextualSpacing/>
              <w:rPr>
                <w:rFonts w:ascii="Arial" w:hAnsi="Arial" w:cs="Arial"/>
                <w:color w:val="000000" w:themeColor="text1"/>
                <w:sz w:val="11"/>
                <w:szCs w:val="11"/>
                <w:highlight w:val="green"/>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682E71E" w14:textId="77777777" w:rsidR="00254708" w:rsidRPr="002978CB" w:rsidRDefault="00254708" w:rsidP="00F54FA0">
            <w:pPr>
              <w:spacing w:line="360" w:lineRule="auto"/>
              <w:contextualSpacing/>
              <w:rPr>
                <w:rFonts w:ascii="Arial" w:eastAsia="Arial" w:hAnsi="Arial" w:cs="Arial"/>
                <w:b/>
                <w:color w:val="000000" w:themeColor="text1"/>
                <w:sz w:val="11"/>
                <w:szCs w:val="11"/>
                <w:highlight w:val="green"/>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6E9417E" w14:textId="77777777" w:rsidR="00254708" w:rsidRPr="004F7802" w:rsidRDefault="00254708" w:rsidP="00F54FA0">
            <w:pPr>
              <w:spacing w:line="360" w:lineRule="auto"/>
              <w:contextualSpacing/>
              <w:jc w:val="center"/>
              <w:rPr>
                <w:rFonts w:ascii="Arial" w:hAnsi="Arial" w:cs="Arial"/>
                <w:color w:val="000000" w:themeColor="text1"/>
                <w:sz w:val="11"/>
                <w:szCs w:val="11"/>
                <w:highlight w:val="green"/>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D823F36" w14:textId="77777777" w:rsidR="00254708" w:rsidRPr="004F7802" w:rsidRDefault="00254708" w:rsidP="00F54FA0">
            <w:pPr>
              <w:spacing w:line="360" w:lineRule="auto"/>
              <w:contextualSpacing/>
              <w:jc w:val="right"/>
              <w:rPr>
                <w:rFonts w:ascii="Arial" w:eastAsia="Arial" w:hAnsi="Arial" w:cs="Arial"/>
                <w:bCs/>
                <w:color w:val="000000" w:themeColor="text1"/>
                <w:sz w:val="11"/>
                <w:szCs w:val="11"/>
                <w:highlight w:val="green"/>
              </w:rPr>
            </w:pPr>
          </w:p>
        </w:tc>
        <w:tc>
          <w:tcPr>
            <w:tcW w:w="55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8BFDC8C" w14:textId="77777777" w:rsidR="00254708" w:rsidRPr="00952AA9" w:rsidRDefault="00254708" w:rsidP="00F54FA0">
            <w:pPr>
              <w:spacing w:line="360" w:lineRule="auto"/>
              <w:contextualSpacing/>
              <w:jc w:val="center"/>
              <w:rPr>
                <w:rFonts w:ascii="Arial" w:hAnsi="Arial" w:cs="Arial"/>
                <w:color w:val="000000" w:themeColor="text1"/>
                <w:sz w:val="11"/>
                <w:szCs w:val="11"/>
              </w:rPr>
            </w:pPr>
          </w:p>
        </w:tc>
        <w:tc>
          <w:tcPr>
            <w:tcW w:w="82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37CD036" w14:textId="77777777" w:rsidR="00254708" w:rsidRPr="00952AA9" w:rsidRDefault="00254708" w:rsidP="00F54FA0">
            <w:pPr>
              <w:spacing w:line="360" w:lineRule="auto"/>
              <w:contextualSpacing/>
              <w:jc w:val="right"/>
              <w:rPr>
                <w:rFonts w:ascii="Arial" w:eastAsia="Arial" w:hAnsi="Arial" w:cs="Arial"/>
                <w:color w:val="000000" w:themeColor="text1"/>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64C69EF" w14:textId="77777777" w:rsidR="00254708" w:rsidRPr="004F7802" w:rsidRDefault="00254708" w:rsidP="00F54FA0">
            <w:pPr>
              <w:spacing w:line="360" w:lineRule="auto"/>
              <w:contextualSpacing/>
              <w:jc w:val="center"/>
              <w:rPr>
                <w:rFonts w:ascii="Arial" w:hAnsi="Arial" w:cs="Arial"/>
                <w:color w:val="000000" w:themeColor="text1"/>
                <w:sz w:val="11"/>
                <w:szCs w:val="11"/>
                <w:highlight w:val="green"/>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C889FC9" w14:textId="77777777" w:rsidR="00254708" w:rsidRPr="004F7802" w:rsidRDefault="00254708" w:rsidP="00F54FA0">
            <w:pPr>
              <w:spacing w:line="360" w:lineRule="auto"/>
              <w:contextualSpacing/>
              <w:jc w:val="right"/>
              <w:rPr>
                <w:rFonts w:ascii="Arial" w:eastAsia="Arial" w:hAnsi="Arial" w:cs="Arial"/>
                <w:b/>
                <w:color w:val="000000" w:themeColor="text1"/>
                <w:sz w:val="11"/>
                <w:szCs w:val="11"/>
                <w:highlight w:val="green"/>
              </w:rPr>
            </w:pPr>
          </w:p>
        </w:tc>
      </w:tr>
      <w:tr w:rsidR="00254708" w:rsidRPr="005312DF" w14:paraId="03FD7DB4" w14:textId="77777777" w:rsidTr="00402531">
        <w:trPr>
          <w:trHeight w:val="264"/>
        </w:trPr>
        <w:tc>
          <w:tcPr>
            <w:tcW w:w="850" w:type="dxa"/>
            <w:tcBorders>
              <w:left w:val="single" w:sz="4" w:space="0" w:color="auto"/>
              <w:bottom w:val="single" w:sz="4" w:space="0" w:color="auto"/>
              <w:right w:val="single" w:sz="4" w:space="0" w:color="auto"/>
            </w:tcBorders>
          </w:tcPr>
          <w:p w14:paraId="5EA3CB37" w14:textId="77777777" w:rsidR="00254708" w:rsidRPr="0094562C" w:rsidRDefault="00254708" w:rsidP="00F54FA0">
            <w:pPr>
              <w:spacing w:line="360" w:lineRule="auto"/>
              <w:rPr>
                <w:color w:val="000000" w:themeColor="text1"/>
              </w:rPr>
            </w:pPr>
          </w:p>
        </w:tc>
        <w:tc>
          <w:tcPr>
            <w:tcW w:w="993" w:type="dxa"/>
            <w:tcBorders>
              <w:left w:val="single" w:sz="4" w:space="0" w:color="auto"/>
              <w:bottom w:val="single" w:sz="4" w:space="0" w:color="auto"/>
              <w:right w:val="single" w:sz="4" w:space="0" w:color="auto"/>
            </w:tcBorders>
          </w:tcPr>
          <w:p w14:paraId="4CB7E85A" w14:textId="77777777" w:rsidR="00254708" w:rsidRPr="0094562C" w:rsidRDefault="00254708" w:rsidP="00F54FA0">
            <w:pPr>
              <w:spacing w:line="360" w:lineRule="auto"/>
              <w:rPr>
                <w:color w:val="000000" w:themeColor="text1"/>
              </w:rPr>
            </w:pPr>
          </w:p>
        </w:tc>
        <w:tc>
          <w:tcPr>
            <w:tcW w:w="851" w:type="dxa"/>
            <w:tcBorders>
              <w:left w:val="single" w:sz="4" w:space="0" w:color="auto"/>
              <w:bottom w:val="single" w:sz="4" w:space="0" w:color="auto"/>
              <w:right w:val="single" w:sz="4" w:space="0" w:color="auto"/>
            </w:tcBorders>
          </w:tcPr>
          <w:p w14:paraId="4659A9B3" w14:textId="77777777" w:rsidR="00254708" w:rsidRPr="0094562C" w:rsidRDefault="00254708" w:rsidP="00F54FA0">
            <w:pPr>
              <w:spacing w:line="360" w:lineRule="auto"/>
              <w:rPr>
                <w:color w:val="000000" w:themeColor="text1"/>
              </w:rPr>
            </w:pPr>
          </w:p>
        </w:tc>
        <w:tc>
          <w:tcPr>
            <w:tcW w:w="141" w:type="dxa"/>
            <w:tcBorders>
              <w:top w:val="single" w:sz="4" w:space="0" w:color="auto"/>
              <w:left w:val="single" w:sz="4" w:space="0" w:color="auto"/>
              <w:bottom w:val="single" w:sz="4" w:space="0" w:color="auto"/>
              <w:right w:val="single" w:sz="4" w:space="0" w:color="000000"/>
            </w:tcBorders>
            <w:shd w:val="clear" w:color="auto" w:fill="auto"/>
          </w:tcPr>
          <w:p w14:paraId="78D00C2B" w14:textId="77777777" w:rsidR="00254708" w:rsidRPr="0094562C" w:rsidRDefault="00254708" w:rsidP="00F54FA0">
            <w:pPr>
              <w:spacing w:line="360" w:lineRule="auto"/>
              <w:rPr>
                <w:rFonts w:ascii="Arial" w:eastAsia="Arial" w:hAnsi="Arial" w:cs="Arial"/>
                <w:b/>
                <w:color w:val="000000" w:themeColor="text1"/>
                <w:sz w:val="11"/>
                <w:highlight w:val="green"/>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606FCD26" w14:textId="77777777" w:rsidR="00254708" w:rsidRPr="0094562C" w:rsidRDefault="00254708" w:rsidP="00F54FA0">
            <w:pPr>
              <w:spacing w:line="360" w:lineRule="auto"/>
              <w:rPr>
                <w:rFonts w:ascii="Arial" w:eastAsia="Arial" w:hAnsi="Arial" w:cs="Arial"/>
                <w:b/>
                <w:color w:val="000000" w:themeColor="text1"/>
                <w:sz w:val="11"/>
                <w:highlight w:val="green"/>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3C1E0AA3" w14:textId="77777777" w:rsidR="00254708" w:rsidRPr="0094562C" w:rsidRDefault="00254708" w:rsidP="00F54FA0">
            <w:pPr>
              <w:spacing w:line="360" w:lineRule="auto"/>
              <w:rPr>
                <w:rFonts w:ascii="Arial" w:eastAsia="Arial" w:hAnsi="Arial" w:cs="Arial"/>
                <w:b/>
                <w:color w:val="000000" w:themeColor="text1"/>
                <w:sz w:val="11"/>
                <w:highlight w:val="green"/>
              </w:rPr>
            </w:pPr>
            <w:r>
              <w:rPr>
                <w:rFonts w:ascii="Arial" w:eastAsia="Arial" w:hAnsi="Arial" w:cs="Arial"/>
                <w:b/>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678AF544" w14:textId="61D492F1" w:rsidR="00254708" w:rsidRPr="0094562C" w:rsidRDefault="00254708" w:rsidP="00F54FA0">
            <w:pPr>
              <w:spacing w:line="360" w:lineRule="auto"/>
              <w:rPr>
                <w:rFonts w:ascii="Arial" w:eastAsia="Arial" w:hAnsi="Arial" w:cs="Arial"/>
                <w:b/>
                <w:color w:val="000000" w:themeColor="text1"/>
                <w:sz w:val="11"/>
                <w:highlight w:val="green"/>
              </w:rPr>
            </w:pPr>
            <w:r>
              <w:rPr>
                <w:rFonts w:ascii="Arial" w:eastAsia="Arial" w:hAnsi="Arial" w:cs="Arial"/>
                <w:b/>
                <w:sz w:val="11"/>
                <w:lang w:val="en-US"/>
              </w:rPr>
              <w:t>2.09</w:t>
            </w:r>
          </w:p>
        </w:tc>
        <w:tc>
          <w:tcPr>
            <w:tcW w:w="284" w:type="dxa"/>
            <w:tcBorders>
              <w:top w:val="single" w:sz="4" w:space="0" w:color="auto"/>
              <w:left w:val="single" w:sz="4" w:space="0" w:color="000000"/>
              <w:bottom w:val="single" w:sz="4" w:space="0" w:color="auto"/>
              <w:right w:val="single" w:sz="4" w:space="0" w:color="000000"/>
            </w:tcBorders>
            <w:shd w:val="clear" w:color="auto" w:fill="auto"/>
          </w:tcPr>
          <w:p w14:paraId="58F01AAD" w14:textId="22658AAC" w:rsidR="00254708" w:rsidRPr="0094562C" w:rsidRDefault="00254708" w:rsidP="00F54FA0">
            <w:pPr>
              <w:spacing w:line="360" w:lineRule="auto"/>
              <w:rPr>
                <w:rFonts w:ascii="Arial" w:eastAsia="Arial" w:hAnsi="Arial" w:cs="Arial"/>
                <w:b/>
                <w:color w:val="000000" w:themeColor="text1"/>
                <w:sz w:val="11"/>
                <w:highlight w:val="green"/>
              </w:rPr>
            </w:pPr>
            <w:r>
              <w:rPr>
                <w:rFonts w:ascii="Arial" w:eastAsia="Arial" w:hAnsi="Arial" w:cs="Arial"/>
                <w:b/>
                <w:color w:val="000000" w:themeColor="text1"/>
                <w:sz w:val="11"/>
                <w:lang w:val="en-US"/>
              </w:rPr>
              <w:t>11</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0E3C4B0C" w14:textId="77777777" w:rsidR="00254708" w:rsidRDefault="00254708" w:rsidP="00F54FA0">
            <w:pPr>
              <w:spacing w:line="360" w:lineRule="auto"/>
              <w:rPr>
                <w:rFonts w:ascii="Arial" w:eastAsia="Arial" w:hAnsi="Arial" w:cs="Arial"/>
                <w:sz w:val="11"/>
                <w:lang w:val="en-US"/>
              </w:rPr>
            </w:pPr>
            <w:r>
              <w:rPr>
                <w:rFonts w:ascii="Arial" w:eastAsia="Arial" w:hAnsi="Arial" w:cs="Arial"/>
                <w:sz w:val="11"/>
                <w:lang w:val="en-US"/>
              </w:rPr>
              <w:t>Sub Kegiatan</w:t>
            </w:r>
          </w:p>
          <w:p w14:paraId="3A17C9ED" w14:textId="2D7CE10B" w:rsidR="00254708" w:rsidRDefault="00254708" w:rsidP="00F54FA0">
            <w:pPr>
              <w:spacing w:line="360" w:lineRule="auto"/>
              <w:contextualSpacing/>
              <w:rPr>
                <w:rFonts w:ascii="Arial" w:eastAsia="Arial" w:hAnsi="Arial" w:cs="Arial"/>
                <w:sz w:val="11"/>
                <w:lang w:val="en-US"/>
              </w:rPr>
            </w:pPr>
            <w:r>
              <w:rPr>
                <w:rFonts w:ascii="Arial" w:eastAsia="Arial" w:hAnsi="Arial" w:cs="Arial"/>
                <w:sz w:val="11"/>
                <w:lang w:val="en-US"/>
              </w:rPr>
              <w:t>Pemeliharaan/Rehabilitasi sarana dan prasarana penduikung Gedung kantor dan bangunan lainnya</w:t>
            </w:r>
          </w:p>
          <w:p w14:paraId="3DAA5646" w14:textId="77777777" w:rsidR="00254708" w:rsidRPr="0094562C" w:rsidRDefault="00254708" w:rsidP="00F54FA0">
            <w:pPr>
              <w:spacing w:line="360" w:lineRule="auto"/>
              <w:rPr>
                <w:rFonts w:ascii="Arial" w:eastAsia="Arial" w:hAnsi="Arial" w:cs="Arial"/>
                <w:b/>
                <w:color w:val="000000" w:themeColor="text1"/>
                <w:sz w:val="11"/>
                <w:lang w:val="en-US"/>
              </w:rPr>
            </w:pP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4ABC98B7" w14:textId="3EBFBC83" w:rsidR="00254708" w:rsidRPr="003E628D" w:rsidRDefault="00254708" w:rsidP="00F54FA0">
            <w:pPr>
              <w:spacing w:line="360" w:lineRule="auto"/>
              <w:rPr>
                <w:rFonts w:ascii="Arial" w:eastAsia="Arial" w:hAnsi="Arial" w:cs="Arial"/>
                <w:bCs/>
                <w:color w:val="000000" w:themeColor="text1"/>
                <w:sz w:val="11"/>
                <w:lang w:val="en-US"/>
              </w:rPr>
            </w:pPr>
            <w:r w:rsidRPr="003E628D">
              <w:rPr>
                <w:rFonts w:ascii="Arial" w:eastAsia="Arial" w:hAnsi="Arial" w:cs="Arial"/>
                <w:bCs/>
                <w:color w:val="000000" w:themeColor="text1"/>
                <w:sz w:val="11"/>
                <w:lang w:val="en-US"/>
              </w:rPr>
              <w:t>Jumlah sarana dan prasarana pendukung bangunan lainnya yang terpelihara</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0EDED042" w14:textId="77777777" w:rsidR="00254708" w:rsidRDefault="00254708" w:rsidP="00F54FA0">
            <w:pPr>
              <w:spacing w:line="360" w:lineRule="auto"/>
              <w:jc w:val="center"/>
              <w:rPr>
                <w:rFonts w:ascii="Arial" w:eastAsia="Arial" w:hAnsi="Arial" w:cs="Arial"/>
                <w:b/>
                <w:color w:val="000000" w:themeColor="text1"/>
                <w:sz w:val="11"/>
                <w:lang w:val="en-US"/>
              </w:rPr>
            </w:pPr>
          </w:p>
          <w:p w14:paraId="403B83CA" w14:textId="14E825E2" w:rsidR="00254708" w:rsidRPr="005312DF" w:rsidRDefault="00254708" w:rsidP="00F54FA0">
            <w:pPr>
              <w:spacing w:line="360" w:lineRule="auto"/>
              <w:jc w:val="center"/>
              <w:rPr>
                <w:color w:val="000000" w:themeColor="text1"/>
              </w:rPr>
            </w:pPr>
            <w:r>
              <w:rPr>
                <w:rFonts w:ascii="Arial" w:eastAsia="Arial" w:hAnsi="Arial" w:cs="Arial"/>
                <w:b/>
                <w:color w:val="000000" w:themeColor="text1"/>
                <w:sz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59C68F13" w14:textId="77777777" w:rsidR="00254708" w:rsidRDefault="00254708" w:rsidP="00F54FA0">
            <w:pPr>
              <w:spacing w:line="360" w:lineRule="auto"/>
              <w:jc w:val="center"/>
              <w:rPr>
                <w:rFonts w:ascii="Arial" w:eastAsia="Arial" w:hAnsi="Arial" w:cs="Arial"/>
                <w:b/>
                <w:color w:val="000000" w:themeColor="text1"/>
                <w:sz w:val="11"/>
                <w:lang w:val="en-US"/>
              </w:rPr>
            </w:pPr>
          </w:p>
          <w:p w14:paraId="463BB805" w14:textId="316BB51A" w:rsidR="00254708" w:rsidRPr="005312DF" w:rsidRDefault="00254708" w:rsidP="00F54FA0">
            <w:pPr>
              <w:spacing w:line="360" w:lineRule="auto"/>
              <w:jc w:val="center"/>
              <w:rPr>
                <w:rFonts w:ascii="Arial" w:hAnsi="Arial" w:cs="Arial"/>
                <w:color w:val="000000" w:themeColor="text1"/>
                <w:sz w:val="11"/>
                <w:szCs w:val="11"/>
                <w:lang w:val="en-US"/>
              </w:rPr>
            </w:pPr>
            <w:r>
              <w:rPr>
                <w:rFonts w:ascii="Arial" w:eastAsia="Arial" w:hAnsi="Arial" w:cs="Arial"/>
                <w:b/>
                <w:color w:val="000000" w:themeColor="text1"/>
                <w:sz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339596DC" w14:textId="77777777" w:rsidR="00254708" w:rsidRDefault="00254708" w:rsidP="00F54FA0">
            <w:pPr>
              <w:spacing w:line="360" w:lineRule="auto"/>
              <w:jc w:val="center"/>
              <w:rPr>
                <w:rFonts w:ascii="Arial" w:eastAsia="Arial" w:hAnsi="Arial" w:cs="Arial"/>
                <w:b/>
                <w:color w:val="000000" w:themeColor="text1"/>
                <w:sz w:val="11"/>
              </w:rPr>
            </w:pPr>
          </w:p>
          <w:p w14:paraId="7C0F7746" w14:textId="0CC93889" w:rsidR="00254708" w:rsidRPr="00BD0FAA" w:rsidRDefault="00254708" w:rsidP="00F54FA0">
            <w:pPr>
              <w:spacing w:line="360" w:lineRule="auto"/>
              <w:jc w:val="center"/>
              <w:rPr>
                <w:rFonts w:ascii="Arial" w:eastAsia="Arial" w:hAnsi="Arial" w:cs="Arial"/>
                <w:b/>
                <w:color w:val="000000" w:themeColor="text1"/>
                <w:sz w:val="11"/>
                <w:lang w:val="en-US"/>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70965E84" w14:textId="77777777" w:rsidR="00254708" w:rsidRDefault="00254708" w:rsidP="00F54FA0">
            <w:pPr>
              <w:spacing w:line="360" w:lineRule="auto"/>
              <w:jc w:val="center"/>
              <w:rPr>
                <w:rFonts w:ascii="Arial" w:eastAsia="Arial" w:hAnsi="Arial" w:cs="Arial"/>
                <w:b/>
                <w:color w:val="000000" w:themeColor="text1"/>
                <w:sz w:val="11"/>
                <w:lang w:val="en-US"/>
              </w:rPr>
            </w:pPr>
          </w:p>
          <w:p w14:paraId="785FA200" w14:textId="53B4D368" w:rsidR="00254708" w:rsidRPr="005312DF" w:rsidRDefault="00254708" w:rsidP="00F54FA0">
            <w:pPr>
              <w:spacing w:line="360" w:lineRule="auto"/>
              <w:jc w:val="center"/>
              <w:rPr>
                <w:rFonts w:ascii="Arial" w:hAnsi="Arial" w:cs="Arial"/>
                <w:color w:val="000000" w:themeColor="text1"/>
                <w:sz w:val="11"/>
                <w:szCs w:val="11"/>
                <w:lang w:val="en-US"/>
              </w:rPr>
            </w:pPr>
            <w:r>
              <w:rPr>
                <w:rFonts w:ascii="Arial" w:eastAsia="Arial" w:hAnsi="Arial" w:cs="Arial"/>
                <w:b/>
                <w:color w:val="000000" w:themeColor="text1"/>
                <w:sz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3C26374E" w14:textId="77777777" w:rsidR="00254708" w:rsidRDefault="00254708" w:rsidP="00F54FA0">
            <w:pPr>
              <w:spacing w:line="360" w:lineRule="auto"/>
              <w:jc w:val="center"/>
              <w:rPr>
                <w:rFonts w:ascii="Arial" w:eastAsia="Arial" w:hAnsi="Arial" w:cs="Arial"/>
                <w:b/>
                <w:color w:val="000000" w:themeColor="text1"/>
                <w:sz w:val="11"/>
              </w:rPr>
            </w:pPr>
          </w:p>
          <w:p w14:paraId="07D6D7A9" w14:textId="212490DE" w:rsidR="00254708" w:rsidRPr="00BD0FAA" w:rsidRDefault="00254708" w:rsidP="00F54FA0">
            <w:pPr>
              <w:spacing w:line="360" w:lineRule="auto"/>
              <w:jc w:val="center"/>
              <w:rPr>
                <w:rFonts w:ascii="Arial" w:eastAsia="Arial" w:hAnsi="Arial" w:cs="Arial"/>
                <w:b/>
                <w:color w:val="000000" w:themeColor="text1"/>
                <w:sz w:val="11"/>
                <w:lang w:val="en-US"/>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21099020" w14:textId="77777777" w:rsidR="00254708" w:rsidRDefault="00254708" w:rsidP="00F54FA0">
            <w:pPr>
              <w:spacing w:line="360" w:lineRule="auto"/>
              <w:jc w:val="center"/>
              <w:rPr>
                <w:rFonts w:ascii="Arial" w:eastAsia="Arial" w:hAnsi="Arial" w:cs="Arial"/>
                <w:b/>
                <w:color w:val="000000" w:themeColor="text1"/>
                <w:sz w:val="11"/>
                <w:lang w:val="en-US"/>
              </w:rPr>
            </w:pPr>
          </w:p>
          <w:p w14:paraId="581C1309" w14:textId="06EAF28C" w:rsidR="00254708" w:rsidRPr="005312DF" w:rsidRDefault="00254708" w:rsidP="00F54FA0">
            <w:pPr>
              <w:spacing w:line="360" w:lineRule="auto"/>
              <w:jc w:val="center"/>
              <w:rPr>
                <w:rFonts w:ascii="Arial" w:hAnsi="Arial" w:cs="Arial"/>
                <w:color w:val="000000" w:themeColor="text1"/>
                <w:sz w:val="11"/>
                <w:szCs w:val="11"/>
                <w:lang w:val="en-US"/>
              </w:rPr>
            </w:pPr>
            <w:r>
              <w:rPr>
                <w:rFonts w:ascii="Arial" w:eastAsia="Arial" w:hAnsi="Arial" w:cs="Arial"/>
                <w:b/>
                <w:color w:val="000000" w:themeColor="text1"/>
                <w:sz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14F8AAC6" w14:textId="77777777" w:rsidR="00254708" w:rsidRDefault="00254708" w:rsidP="00F54FA0">
            <w:pPr>
              <w:spacing w:line="360" w:lineRule="auto"/>
              <w:jc w:val="center"/>
              <w:rPr>
                <w:rFonts w:ascii="Arial" w:eastAsia="Arial" w:hAnsi="Arial" w:cs="Arial"/>
                <w:b/>
                <w:color w:val="000000" w:themeColor="text1"/>
                <w:sz w:val="11"/>
              </w:rPr>
            </w:pPr>
          </w:p>
          <w:p w14:paraId="4813134A" w14:textId="22BC2082" w:rsidR="00254708" w:rsidRPr="00BD0FAA" w:rsidRDefault="00254708" w:rsidP="00F54FA0">
            <w:pPr>
              <w:spacing w:line="360" w:lineRule="auto"/>
              <w:jc w:val="center"/>
              <w:rPr>
                <w:rFonts w:ascii="Arial" w:eastAsia="Arial" w:hAnsi="Arial" w:cs="Arial"/>
                <w:b/>
                <w:color w:val="000000" w:themeColor="text1"/>
                <w:sz w:val="11"/>
                <w:lang w:val="en-US"/>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1444C0E4" w14:textId="77777777" w:rsidR="00254708" w:rsidRDefault="00254708" w:rsidP="00F54FA0">
            <w:pPr>
              <w:spacing w:line="360" w:lineRule="auto"/>
              <w:contextualSpacing/>
              <w:jc w:val="center"/>
              <w:rPr>
                <w:rFonts w:ascii="Arial" w:hAnsi="Arial" w:cs="Arial"/>
                <w:color w:val="000000" w:themeColor="text1"/>
                <w:sz w:val="11"/>
                <w:szCs w:val="11"/>
                <w:lang w:val="en-US"/>
              </w:rPr>
            </w:pPr>
          </w:p>
          <w:p w14:paraId="1ED7E19D" w14:textId="2AF5016F" w:rsidR="00254708" w:rsidRPr="004F7802" w:rsidRDefault="00254708" w:rsidP="00F54FA0">
            <w:pPr>
              <w:spacing w:line="360" w:lineRule="auto"/>
              <w:contextualSpacing/>
              <w:jc w:val="center"/>
              <w:rPr>
                <w:rFonts w:ascii="Arial" w:hAnsi="Arial" w:cs="Arial"/>
                <w:color w:val="000000" w:themeColor="text1"/>
                <w:sz w:val="11"/>
                <w:szCs w:val="11"/>
                <w:lang w:val="en-US"/>
              </w:rPr>
            </w:pPr>
            <w:r>
              <w:rPr>
                <w:rFonts w:ascii="Arial" w:hAnsi="Arial" w:cs="Arial"/>
                <w:color w:val="000000" w:themeColor="text1"/>
                <w:sz w:val="11"/>
                <w:szCs w:val="11"/>
                <w:lang w:val="en-US"/>
              </w:rPr>
              <w:t>4 Unit</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0499F159" w14:textId="77777777" w:rsidR="00254708" w:rsidRDefault="00254708" w:rsidP="00F54FA0">
            <w:pPr>
              <w:spacing w:line="360" w:lineRule="auto"/>
              <w:contextualSpacing/>
              <w:jc w:val="right"/>
              <w:rPr>
                <w:rFonts w:ascii="Arial" w:eastAsia="Arial" w:hAnsi="Arial" w:cs="Arial"/>
                <w:bCs/>
                <w:color w:val="000000" w:themeColor="text1"/>
                <w:sz w:val="11"/>
                <w:szCs w:val="11"/>
                <w:lang w:val="en-US"/>
              </w:rPr>
            </w:pPr>
          </w:p>
          <w:p w14:paraId="5AF714CE" w14:textId="11C318C5" w:rsidR="00254708" w:rsidRPr="004F7802" w:rsidRDefault="00254708" w:rsidP="00F54FA0">
            <w:pPr>
              <w:spacing w:line="360" w:lineRule="auto"/>
              <w:contextualSpacing/>
              <w:jc w:val="right"/>
              <w:rPr>
                <w:rFonts w:ascii="Arial" w:eastAsia="Arial" w:hAnsi="Arial" w:cs="Arial"/>
                <w:bCs/>
                <w:color w:val="000000" w:themeColor="text1"/>
                <w:sz w:val="11"/>
                <w:szCs w:val="11"/>
                <w:lang w:val="en-US"/>
              </w:rPr>
            </w:pPr>
            <w:r w:rsidRPr="004F7802">
              <w:rPr>
                <w:rFonts w:ascii="Arial" w:eastAsia="Arial" w:hAnsi="Arial" w:cs="Arial"/>
                <w:bCs/>
                <w:color w:val="000000" w:themeColor="text1"/>
                <w:sz w:val="11"/>
                <w:szCs w:val="11"/>
                <w:lang w:val="en-US"/>
              </w:rPr>
              <w:t>580.663.479</w:t>
            </w:r>
          </w:p>
        </w:tc>
        <w:tc>
          <w:tcPr>
            <w:tcW w:w="551" w:type="dxa"/>
            <w:tcBorders>
              <w:top w:val="single" w:sz="2" w:space="0" w:color="000000"/>
              <w:left w:val="single" w:sz="4" w:space="0" w:color="000000"/>
              <w:bottom w:val="single" w:sz="2" w:space="0" w:color="000000"/>
              <w:right w:val="single" w:sz="4" w:space="0" w:color="000000"/>
            </w:tcBorders>
            <w:shd w:val="clear" w:color="auto" w:fill="auto"/>
          </w:tcPr>
          <w:p w14:paraId="763EEC0B" w14:textId="77777777" w:rsidR="00254708" w:rsidRDefault="00254708" w:rsidP="00F54FA0">
            <w:pPr>
              <w:spacing w:line="360" w:lineRule="auto"/>
              <w:contextualSpacing/>
              <w:jc w:val="center"/>
              <w:rPr>
                <w:rFonts w:ascii="Arial" w:hAnsi="Arial" w:cs="Arial"/>
                <w:color w:val="000000" w:themeColor="text1"/>
                <w:sz w:val="11"/>
                <w:szCs w:val="11"/>
                <w:lang w:val="en-US"/>
              </w:rPr>
            </w:pPr>
          </w:p>
          <w:p w14:paraId="53E61BB2" w14:textId="3362F432" w:rsidR="00254708" w:rsidRPr="00952AA9" w:rsidRDefault="00254708" w:rsidP="00F54FA0">
            <w:pPr>
              <w:spacing w:line="360" w:lineRule="auto"/>
              <w:contextualSpacing/>
              <w:jc w:val="center"/>
              <w:rPr>
                <w:rFonts w:ascii="Arial" w:hAnsi="Arial" w:cs="Arial"/>
                <w:color w:val="000000" w:themeColor="text1"/>
                <w:sz w:val="11"/>
                <w:szCs w:val="11"/>
                <w:lang w:val="en-US"/>
              </w:rPr>
            </w:pPr>
            <w:r>
              <w:rPr>
                <w:rFonts w:ascii="Arial" w:hAnsi="Arial" w:cs="Arial"/>
                <w:color w:val="000000" w:themeColor="text1"/>
                <w:sz w:val="11"/>
                <w:szCs w:val="11"/>
                <w:lang w:val="en-US"/>
              </w:rPr>
              <w:t>4 Unit</w:t>
            </w:r>
          </w:p>
        </w:tc>
        <w:tc>
          <w:tcPr>
            <w:tcW w:w="824" w:type="dxa"/>
            <w:tcBorders>
              <w:top w:val="single" w:sz="2" w:space="0" w:color="000000"/>
              <w:left w:val="single" w:sz="4" w:space="0" w:color="000000"/>
              <w:bottom w:val="single" w:sz="2" w:space="0" w:color="000000"/>
              <w:right w:val="single" w:sz="4" w:space="0" w:color="000000"/>
            </w:tcBorders>
            <w:shd w:val="clear" w:color="auto" w:fill="auto"/>
          </w:tcPr>
          <w:p w14:paraId="526DF023" w14:textId="77777777" w:rsidR="00254708" w:rsidRDefault="00254708" w:rsidP="00F54FA0">
            <w:pPr>
              <w:spacing w:line="360" w:lineRule="auto"/>
              <w:contextualSpacing/>
              <w:jc w:val="right"/>
              <w:rPr>
                <w:rFonts w:ascii="Arial" w:eastAsia="Arial" w:hAnsi="Arial" w:cs="Arial"/>
                <w:color w:val="000000" w:themeColor="text1"/>
                <w:sz w:val="11"/>
                <w:szCs w:val="11"/>
                <w:lang w:val="en-US"/>
              </w:rPr>
            </w:pPr>
          </w:p>
          <w:p w14:paraId="3DC154FB" w14:textId="5A282DB2" w:rsidR="00254708" w:rsidRPr="00952AA9" w:rsidRDefault="00254708" w:rsidP="00F54FA0">
            <w:pPr>
              <w:spacing w:line="360" w:lineRule="auto"/>
              <w:contextualSpacing/>
              <w:jc w:val="right"/>
              <w:rPr>
                <w:rFonts w:ascii="Arial" w:eastAsia="Arial" w:hAnsi="Arial" w:cs="Arial"/>
                <w:color w:val="000000" w:themeColor="text1"/>
                <w:sz w:val="11"/>
                <w:szCs w:val="11"/>
                <w:lang w:val="en-US"/>
              </w:rPr>
            </w:pPr>
            <w:r>
              <w:rPr>
                <w:rFonts w:ascii="Arial" w:eastAsia="Arial" w:hAnsi="Arial" w:cs="Arial"/>
                <w:color w:val="000000" w:themeColor="text1"/>
                <w:sz w:val="11"/>
                <w:szCs w:val="11"/>
                <w:lang w:val="en-US"/>
              </w:rPr>
              <w:t>630.000.000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2A3C4FE6" w14:textId="77777777" w:rsidR="00254708" w:rsidRDefault="00254708" w:rsidP="00F54FA0">
            <w:pPr>
              <w:spacing w:line="360" w:lineRule="auto"/>
              <w:contextualSpacing/>
              <w:jc w:val="center"/>
              <w:rPr>
                <w:rFonts w:ascii="Arial" w:hAnsi="Arial" w:cs="Arial"/>
                <w:color w:val="000000" w:themeColor="text1"/>
                <w:sz w:val="11"/>
                <w:szCs w:val="11"/>
                <w:lang w:val="en-US"/>
              </w:rPr>
            </w:pPr>
          </w:p>
          <w:p w14:paraId="3CE5E871" w14:textId="522E84A9" w:rsidR="00254708" w:rsidRPr="004F7802" w:rsidRDefault="00254708" w:rsidP="00F54FA0">
            <w:pPr>
              <w:spacing w:line="360" w:lineRule="auto"/>
              <w:contextualSpacing/>
              <w:jc w:val="center"/>
              <w:rPr>
                <w:rFonts w:ascii="Arial" w:hAnsi="Arial" w:cs="Arial"/>
                <w:color w:val="000000" w:themeColor="text1"/>
                <w:sz w:val="11"/>
                <w:szCs w:val="11"/>
              </w:rPr>
            </w:pPr>
            <w:r>
              <w:rPr>
                <w:rFonts w:ascii="Arial" w:hAnsi="Arial" w:cs="Arial"/>
                <w:color w:val="000000" w:themeColor="text1"/>
                <w:sz w:val="11"/>
                <w:szCs w:val="11"/>
                <w:lang w:val="en-US"/>
              </w:rPr>
              <w:t>8 Unit</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165CD34D" w14:textId="77777777" w:rsidR="00254708" w:rsidRDefault="00254708" w:rsidP="00F54FA0">
            <w:pPr>
              <w:spacing w:line="360" w:lineRule="auto"/>
              <w:contextualSpacing/>
              <w:jc w:val="right"/>
              <w:rPr>
                <w:rFonts w:ascii="Arial" w:eastAsia="Arial" w:hAnsi="Arial" w:cs="Arial"/>
                <w:b/>
                <w:color w:val="000000" w:themeColor="text1"/>
                <w:sz w:val="11"/>
                <w:szCs w:val="11"/>
              </w:rPr>
            </w:pPr>
          </w:p>
          <w:p w14:paraId="5B1306EC" w14:textId="6E7ECEC8" w:rsidR="00254708" w:rsidRPr="004F7802" w:rsidRDefault="00254708" w:rsidP="00F54FA0">
            <w:pPr>
              <w:spacing w:line="360" w:lineRule="auto"/>
              <w:contextualSpacing/>
              <w:jc w:val="right"/>
              <w:rPr>
                <w:rFonts w:ascii="Arial" w:eastAsia="Arial" w:hAnsi="Arial" w:cs="Arial"/>
                <w:b/>
                <w:color w:val="000000" w:themeColor="text1"/>
                <w:sz w:val="11"/>
                <w:szCs w:val="11"/>
              </w:rPr>
            </w:pPr>
            <w:r>
              <w:rPr>
                <w:rFonts w:ascii="Arial" w:eastAsia="Arial" w:hAnsi="Arial" w:cs="Arial"/>
                <w:color w:val="000000" w:themeColor="text1"/>
                <w:sz w:val="11"/>
                <w:lang w:val="en-US"/>
              </w:rPr>
              <w:t>1.210.663.479</w:t>
            </w:r>
          </w:p>
        </w:tc>
      </w:tr>
      <w:tr w:rsidR="00D8612B" w:rsidRPr="00B925BB" w14:paraId="2A9E4938" w14:textId="77777777" w:rsidTr="00402531">
        <w:trPr>
          <w:trHeight w:val="133"/>
        </w:trPr>
        <w:tc>
          <w:tcPr>
            <w:tcW w:w="850" w:type="dxa"/>
            <w:tcBorders>
              <w:top w:val="single" w:sz="4" w:space="0" w:color="auto"/>
              <w:left w:val="single" w:sz="4" w:space="0" w:color="auto"/>
              <w:bottom w:val="single" w:sz="4" w:space="0" w:color="auto"/>
              <w:right w:val="single" w:sz="4" w:space="0" w:color="auto"/>
            </w:tcBorders>
          </w:tcPr>
          <w:p w14:paraId="2ECC206F" w14:textId="77777777" w:rsidR="00D8612B" w:rsidRPr="00B925BB" w:rsidRDefault="00D8612B" w:rsidP="00F54FA0">
            <w:pPr>
              <w:spacing w:line="360" w:lineRule="auto"/>
              <w:contextualSpacing/>
              <w:jc w:val="both"/>
              <w:rPr>
                <w:color w:val="000000" w:themeColor="text1"/>
                <w:sz w:val="10"/>
                <w:szCs w:val="10"/>
              </w:rPr>
            </w:pPr>
          </w:p>
        </w:tc>
        <w:tc>
          <w:tcPr>
            <w:tcW w:w="993" w:type="dxa"/>
            <w:tcBorders>
              <w:top w:val="single" w:sz="4" w:space="0" w:color="auto"/>
              <w:left w:val="single" w:sz="4" w:space="0" w:color="auto"/>
              <w:bottom w:val="single" w:sz="4" w:space="0" w:color="auto"/>
              <w:right w:val="single" w:sz="4" w:space="0" w:color="auto"/>
            </w:tcBorders>
          </w:tcPr>
          <w:p w14:paraId="68050515" w14:textId="77777777" w:rsidR="00D8612B" w:rsidRPr="00B925BB" w:rsidRDefault="00D8612B" w:rsidP="00F54FA0">
            <w:pPr>
              <w:spacing w:line="360" w:lineRule="auto"/>
              <w:contextualSpacing/>
              <w:jc w:val="both"/>
              <w:rPr>
                <w:color w:val="000000" w:themeColor="text1"/>
                <w:sz w:val="10"/>
                <w:szCs w:val="10"/>
              </w:rPr>
            </w:pPr>
          </w:p>
        </w:tc>
        <w:tc>
          <w:tcPr>
            <w:tcW w:w="851" w:type="dxa"/>
            <w:tcBorders>
              <w:top w:val="single" w:sz="4" w:space="0" w:color="auto"/>
              <w:left w:val="single" w:sz="4" w:space="0" w:color="auto"/>
              <w:bottom w:val="single" w:sz="4" w:space="0" w:color="auto"/>
              <w:right w:val="single" w:sz="4" w:space="0" w:color="auto"/>
            </w:tcBorders>
          </w:tcPr>
          <w:p w14:paraId="23A0F0C4" w14:textId="77777777" w:rsidR="00D8612B" w:rsidRPr="00B925BB" w:rsidRDefault="00D8612B" w:rsidP="00F54FA0">
            <w:pPr>
              <w:spacing w:line="360" w:lineRule="auto"/>
              <w:contextualSpacing/>
              <w:jc w:val="both"/>
              <w:rPr>
                <w:color w:val="000000" w:themeColor="text1"/>
                <w:sz w:val="10"/>
                <w:szCs w:val="10"/>
              </w:rPr>
            </w:pPr>
          </w:p>
        </w:tc>
        <w:tc>
          <w:tcPr>
            <w:tcW w:w="141" w:type="dxa"/>
            <w:tcBorders>
              <w:top w:val="single" w:sz="4" w:space="0" w:color="auto"/>
              <w:left w:val="single" w:sz="4" w:space="0" w:color="auto"/>
              <w:bottom w:val="single" w:sz="4" w:space="0" w:color="auto"/>
              <w:right w:val="single" w:sz="4" w:space="0" w:color="000000"/>
            </w:tcBorders>
            <w:shd w:val="clear" w:color="auto" w:fill="A6A6A6" w:themeFill="background1" w:themeFillShade="A6"/>
          </w:tcPr>
          <w:p w14:paraId="70414586" w14:textId="77777777" w:rsidR="00D8612B" w:rsidRPr="00B925BB" w:rsidRDefault="00D8612B" w:rsidP="00F54FA0">
            <w:pPr>
              <w:spacing w:line="360" w:lineRule="auto"/>
              <w:contextualSpacing/>
              <w:rPr>
                <w:rFonts w:ascii="Arial" w:eastAsia="Arial" w:hAnsi="Arial" w:cs="Arial"/>
                <w:b/>
                <w:color w:val="000000" w:themeColor="text1"/>
                <w:sz w:val="10"/>
                <w:szCs w:val="10"/>
                <w:highlight w:val="green"/>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131519F9" w14:textId="77777777" w:rsidR="00D8612B" w:rsidRPr="00B925BB" w:rsidRDefault="00D8612B" w:rsidP="00F54FA0">
            <w:pPr>
              <w:spacing w:line="360" w:lineRule="auto"/>
              <w:contextualSpacing/>
              <w:rPr>
                <w:rFonts w:ascii="Arial" w:eastAsia="Arial" w:hAnsi="Arial" w:cs="Arial"/>
                <w:b/>
                <w:color w:val="000000" w:themeColor="text1"/>
                <w:sz w:val="10"/>
                <w:szCs w:val="10"/>
                <w:highlight w:val="green"/>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2B921556" w14:textId="77777777" w:rsidR="00D8612B" w:rsidRPr="00B925BB" w:rsidRDefault="00D8612B" w:rsidP="00F54FA0">
            <w:pPr>
              <w:spacing w:line="360" w:lineRule="auto"/>
              <w:contextualSpacing/>
              <w:rPr>
                <w:rFonts w:ascii="Arial" w:eastAsia="Arial" w:hAnsi="Arial" w:cs="Arial"/>
                <w:b/>
                <w:color w:val="000000" w:themeColor="text1"/>
                <w:sz w:val="10"/>
                <w:szCs w:val="10"/>
                <w:highlight w:val="green"/>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1E4960B5" w14:textId="77777777" w:rsidR="00D8612B" w:rsidRPr="00B925BB" w:rsidRDefault="00D8612B" w:rsidP="00F54FA0">
            <w:pPr>
              <w:spacing w:line="360" w:lineRule="auto"/>
              <w:contextualSpacing/>
              <w:rPr>
                <w:rFonts w:ascii="Arial" w:eastAsia="Arial" w:hAnsi="Arial" w:cs="Arial"/>
                <w:b/>
                <w:color w:val="000000" w:themeColor="text1"/>
                <w:sz w:val="10"/>
                <w:szCs w:val="10"/>
                <w:highlight w:val="green"/>
              </w:rPr>
            </w:pPr>
          </w:p>
        </w:tc>
        <w:tc>
          <w:tcPr>
            <w:tcW w:w="284"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000FB8C7" w14:textId="77777777" w:rsidR="00D8612B" w:rsidRPr="00B925BB" w:rsidRDefault="00D8612B" w:rsidP="00F54FA0">
            <w:pPr>
              <w:spacing w:line="360" w:lineRule="auto"/>
              <w:contextualSpacing/>
              <w:rPr>
                <w:rFonts w:ascii="Arial" w:eastAsia="Arial" w:hAnsi="Arial" w:cs="Arial"/>
                <w:b/>
                <w:color w:val="000000" w:themeColor="text1"/>
                <w:sz w:val="10"/>
                <w:szCs w:val="10"/>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6306688" w14:textId="77777777" w:rsidR="00D8612B" w:rsidRPr="00B925BB" w:rsidRDefault="00D8612B" w:rsidP="00F54FA0">
            <w:pPr>
              <w:spacing w:line="360" w:lineRule="auto"/>
              <w:contextualSpacing/>
              <w:rPr>
                <w:rFonts w:ascii="Arial" w:eastAsia="Arial" w:hAnsi="Arial" w:cs="Arial"/>
                <w:b/>
                <w:color w:val="000000" w:themeColor="text1"/>
                <w:sz w:val="10"/>
                <w:szCs w:val="10"/>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9DA711C" w14:textId="77777777" w:rsidR="00D8612B" w:rsidRPr="00B925BB" w:rsidRDefault="00D8612B" w:rsidP="00F54FA0">
            <w:pPr>
              <w:spacing w:line="360" w:lineRule="auto"/>
              <w:contextualSpacing/>
              <w:rPr>
                <w:rFonts w:ascii="Arial" w:eastAsia="Arial" w:hAnsi="Arial" w:cs="Arial"/>
                <w:b/>
                <w:color w:val="000000" w:themeColor="text1"/>
                <w:sz w:val="10"/>
                <w:szCs w:val="10"/>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C321079" w14:textId="77777777" w:rsidR="00D8612B" w:rsidRPr="00B925BB" w:rsidRDefault="00D8612B" w:rsidP="00F54FA0">
            <w:pPr>
              <w:spacing w:line="360" w:lineRule="auto"/>
              <w:contextualSpacing/>
              <w:rPr>
                <w:color w:val="000000" w:themeColor="text1"/>
                <w:sz w:val="10"/>
                <w:szCs w:val="10"/>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7AEA880" w14:textId="77777777" w:rsidR="00D8612B" w:rsidRPr="00B925BB" w:rsidRDefault="00D8612B" w:rsidP="00F54FA0">
            <w:pPr>
              <w:spacing w:line="360" w:lineRule="auto"/>
              <w:contextualSpacing/>
              <w:rPr>
                <w:rFonts w:ascii="Arial" w:hAnsi="Arial" w:cs="Arial"/>
                <w:color w:val="000000" w:themeColor="text1"/>
                <w:sz w:val="10"/>
                <w:szCs w:val="10"/>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2833FB3" w14:textId="77777777" w:rsidR="00D8612B" w:rsidRPr="00B925BB" w:rsidRDefault="00D8612B" w:rsidP="00F54FA0">
            <w:pPr>
              <w:spacing w:line="360" w:lineRule="auto"/>
              <w:contextualSpacing/>
              <w:rPr>
                <w:rFonts w:ascii="Arial" w:eastAsia="Arial" w:hAnsi="Arial" w:cs="Arial"/>
                <w:b/>
                <w:color w:val="000000" w:themeColor="text1"/>
                <w:sz w:val="10"/>
                <w:szCs w:val="10"/>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02F599F" w14:textId="77777777" w:rsidR="00D8612B" w:rsidRPr="00B925BB" w:rsidRDefault="00D8612B" w:rsidP="00F54FA0">
            <w:pPr>
              <w:spacing w:line="360" w:lineRule="auto"/>
              <w:contextualSpacing/>
              <w:rPr>
                <w:rFonts w:ascii="Arial" w:hAnsi="Arial" w:cs="Arial"/>
                <w:color w:val="000000" w:themeColor="text1"/>
                <w:sz w:val="10"/>
                <w:szCs w:val="10"/>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38DE6F5" w14:textId="77777777" w:rsidR="00D8612B" w:rsidRPr="00B925BB" w:rsidRDefault="00D8612B" w:rsidP="00F54FA0">
            <w:pPr>
              <w:spacing w:line="360" w:lineRule="auto"/>
              <w:contextualSpacing/>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5E20655" w14:textId="77777777" w:rsidR="00D8612B" w:rsidRPr="00B925BB" w:rsidRDefault="00D8612B" w:rsidP="00F54FA0">
            <w:pPr>
              <w:spacing w:line="360" w:lineRule="auto"/>
              <w:contextualSpacing/>
              <w:rPr>
                <w:rFonts w:ascii="Arial" w:hAnsi="Arial" w:cs="Arial"/>
                <w:color w:val="000000" w:themeColor="text1"/>
                <w:sz w:val="10"/>
                <w:szCs w:val="10"/>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B19E9CF" w14:textId="77777777" w:rsidR="00D8612B" w:rsidRPr="00B925BB" w:rsidRDefault="00D8612B" w:rsidP="00F54FA0">
            <w:pPr>
              <w:spacing w:line="360" w:lineRule="auto"/>
              <w:contextualSpacing/>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C2B7880" w14:textId="77777777" w:rsidR="00D8612B" w:rsidRPr="00B925BB" w:rsidRDefault="00D8612B" w:rsidP="00F54FA0">
            <w:pPr>
              <w:spacing w:line="360" w:lineRule="auto"/>
              <w:contextualSpacing/>
              <w:rPr>
                <w:rFonts w:ascii="Arial" w:hAnsi="Arial" w:cs="Arial"/>
                <w:color w:val="000000" w:themeColor="text1"/>
                <w:sz w:val="10"/>
                <w:szCs w:val="10"/>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ABA9938" w14:textId="77777777" w:rsidR="00D8612B" w:rsidRPr="00B925BB" w:rsidRDefault="00D8612B" w:rsidP="00F54FA0">
            <w:pPr>
              <w:spacing w:line="360" w:lineRule="auto"/>
              <w:contextualSpacing/>
              <w:rPr>
                <w:rFonts w:ascii="Arial" w:eastAsia="Arial" w:hAnsi="Arial" w:cs="Arial"/>
                <w:b/>
                <w:color w:val="000000" w:themeColor="text1"/>
                <w:sz w:val="10"/>
                <w:szCs w:val="10"/>
              </w:rPr>
            </w:pPr>
          </w:p>
        </w:tc>
        <w:tc>
          <w:tcPr>
            <w:tcW w:w="55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394E78F" w14:textId="77777777" w:rsidR="00D8612B" w:rsidRPr="00B925BB" w:rsidRDefault="00D8612B" w:rsidP="00F54FA0">
            <w:pPr>
              <w:spacing w:line="360" w:lineRule="auto"/>
              <w:contextualSpacing/>
              <w:rPr>
                <w:rFonts w:ascii="Arial" w:hAnsi="Arial" w:cs="Arial"/>
                <w:color w:val="000000" w:themeColor="text1"/>
                <w:sz w:val="10"/>
                <w:szCs w:val="10"/>
              </w:rPr>
            </w:pPr>
          </w:p>
        </w:tc>
        <w:tc>
          <w:tcPr>
            <w:tcW w:w="82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2846092" w14:textId="77777777" w:rsidR="00D8612B" w:rsidRPr="00B925BB" w:rsidRDefault="00D8612B" w:rsidP="00F54FA0">
            <w:pPr>
              <w:spacing w:line="360" w:lineRule="auto"/>
              <w:contextualSpacing/>
              <w:rPr>
                <w:rFonts w:ascii="Arial" w:eastAsia="Arial" w:hAnsi="Arial" w:cs="Arial"/>
                <w:b/>
                <w:color w:val="000000" w:themeColor="text1"/>
                <w:sz w:val="10"/>
                <w:szCs w:val="10"/>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B799230" w14:textId="77777777" w:rsidR="00D8612B" w:rsidRPr="00B925BB" w:rsidRDefault="00D8612B" w:rsidP="00F54FA0">
            <w:pPr>
              <w:spacing w:line="360" w:lineRule="auto"/>
              <w:contextualSpacing/>
              <w:rPr>
                <w:rFonts w:ascii="Arial" w:hAnsi="Arial" w:cs="Arial"/>
                <w:color w:val="000000" w:themeColor="text1"/>
                <w:sz w:val="10"/>
                <w:szCs w:val="10"/>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1EA0A6A" w14:textId="77777777" w:rsidR="00D8612B" w:rsidRPr="00B925BB" w:rsidRDefault="00D8612B" w:rsidP="00F54FA0">
            <w:pPr>
              <w:spacing w:line="360" w:lineRule="auto"/>
              <w:contextualSpacing/>
              <w:rPr>
                <w:rFonts w:ascii="Arial" w:eastAsia="Arial" w:hAnsi="Arial" w:cs="Arial"/>
                <w:b/>
                <w:color w:val="000000" w:themeColor="text1"/>
                <w:sz w:val="10"/>
                <w:szCs w:val="10"/>
              </w:rPr>
            </w:pPr>
          </w:p>
        </w:tc>
      </w:tr>
      <w:tr w:rsidR="00254708" w:rsidRPr="0094562C" w14:paraId="64E57482" w14:textId="77777777" w:rsidTr="00402531">
        <w:trPr>
          <w:trHeight w:val="264"/>
        </w:trPr>
        <w:tc>
          <w:tcPr>
            <w:tcW w:w="850" w:type="dxa"/>
            <w:tcBorders>
              <w:top w:val="single" w:sz="4" w:space="0" w:color="auto"/>
              <w:left w:val="single" w:sz="4" w:space="0" w:color="auto"/>
              <w:bottom w:val="single" w:sz="4" w:space="0" w:color="auto"/>
              <w:right w:val="single" w:sz="4" w:space="0" w:color="auto"/>
            </w:tcBorders>
          </w:tcPr>
          <w:p w14:paraId="156BB27A" w14:textId="47588C7C" w:rsidR="00254708" w:rsidRPr="00135225" w:rsidRDefault="00254708" w:rsidP="00F54FA0">
            <w:pPr>
              <w:spacing w:line="360" w:lineRule="auto"/>
              <w:contextualSpacing/>
              <w:rPr>
                <w:color w:val="000000" w:themeColor="text1"/>
                <w:sz w:val="11"/>
                <w:szCs w:val="11"/>
                <w:lang w:val="en-US"/>
              </w:rPr>
            </w:pPr>
            <w:r>
              <w:rPr>
                <w:color w:val="000000" w:themeColor="text1"/>
                <w:sz w:val="11"/>
                <w:szCs w:val="11"/>
                <w:lang w:val="en-US"/>
              </w:rPr>
              <w:t>Terwujudnya Reformasi Birokrasi</w:t>
            </w:r>
          </w:p>
        </w:tc>
        <w:tc>
          <w:tcPr>
            <w:tcW w:w="993" w:type="dxa"/>
            <w:tcBorders>
              <w:top w:val="single" w:sz="4" w:space="0" w:color="auto"/>
              <w:left w:val="single" w:sz="4" w:space="0" w:color="auto"/>
              <w:bottom w:val="single" w:sz="4" w:space="0" w:color="auto"/>
              <w:right w:val="single" w:sz="4" w:space="0" w:color="auto"/>
            </w:tcBorders>
          </w:tcPr>
          <w:p w14:paraId="5FAAB096" w14:textId="13F0F945" w:rsidR="00254708" w:rsidRPr="00135225" w:rsidRDefault="00254708" w:rsidP="00F54FA0">
            <w:pPr>
              <w:spacing w:line="360" w:lineRule="auto"/>
              <w:contextualSpacing/>
              <w:rPr>
                <w:color w:val="000000" w:themeColor="text1"/>
                <w:sz w:val="11"/>
                <w:szCs w:val="11"/>
                <w:lang w:val="en-US"/>
              </w:rPr>
            </w:pPr>
            <w:r>
              <w:rPr>
                <w:color w:val="000000" w:themeColor="text1"/>
                <w:sz w:val="11"/>
                <w:szCs w:val="11"/>
                <w:lang w:val="en-US"/>
              </w:rPr>
              <w:t>Meningkatnya Kualitas Reformasi Birokrasi ( RB )</w:t>
            </w:r>
          </w:p>
        </w:tc>
        <w:tc>
          <w:tcPr>
            <w:tcW w:w="851" w:type="dxa"/>
            <w:tcBorders>
              <w:top w:val="single" w:sz="4" w:space="0" w:color="auto"/>
              <w:left w:val="single" w:sz="4" w:space="0" w:color="auto"/>
              <w:bottom w:val="single" w:sz="4" w:space="0" w:color="auto"/>
              <w:right w:val="single" w:sz="4" w:space="0" w:color="auto"/>
            </w:tcBorders>
          </w:tcPr>
          <w:p w14:paraId="32454229" w14:textId="071CD541" w:rsidR="00254708" w:rsidRPr="00135225" w:rsidRDefault="00254708" w:rsidP="00F54FA0">
            <w:pPr>
              <w:spacing w:line="360" w:lineRule="auto"/>
              <w:contextualSpacing/>
              <w:rPr>
                <w:color w:val="000000" w:themeColor="text1"/>
                <w:sz w:val="11"/>
                <w:szCs w:val="11"/>
                <w:lang w:val="en-US"/>
              </w:rPr>
            </w:pPr>
            <w:r>
              <w:rPr>
                <w:color w:val="000000" w:themeColor="text1"/>
                <w:sz w:val="11"/>
                <w:szCs w:val="11"/>
                <w:lang w:val="en-US"/>
              </w:rPr>
              <w:t>Indeks Pelayanan/Indeks Kepuasan Masyarakat</w:t>
            </w:r>
          </w:p>
        </w:tc>
        <w:tc>
          <w:tcPr>
            <w:tcW w:w="141" w:type="dxa"/>
            <w:tcBorders>
              <w:top w:val="single" w:sz="4" w:space="0" w:color="auto"/>
              <w:left w:val="single" w:sz="4" w:space="0" w:color="auto"/>
              <w:bottom w:val="single" w:sz="4" w:space="0" w:color="auto"/>
              <w:right w:val="single" w:sz="4" w:space="0" w:color="000000"/>
            </w:tcBorders>
            <w:shd w:val="clear" w:color="auto" w:fill="FFFF00"/>
          </w:tcPr>
          <w:p w14:paraId="2607E64E" w14:textId="77777777" w:rsidR="00254708" w:rsidRPr="0094562C" w:rsidRDefault="00254708" w:rsidP="00F54FA0">
            <w:pPr>
              <w:spacing w:line="360" w:lineRule="auto"/>
              <w:rPr>
                <w:rFonts w:ascii="Arial" w:eastAsia="Arial" w:hAnsi="Arial" w:cs="Arial"/>
                <w:b/>
                <w:color w:val="000000" w:themeColor="text1"/>
                <w:sz w:val="11"/>
                <w:highlight w:val="green"/>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FFFF00"/>
          </w:tcPr>
          <w:p w14:paraId="181AF5C9" w14:textId="77777777" w:rsidR="00254708" w:rsidRPr="0094562C" w:rsidRDefault="00254708" w:rsidP="00F54FA0">
            <w:pPr>
              <w:spacing w:line="360" w:lineRule="auto"/>
              <w:rPr>
                <w:rFonts w:ascii="Arial" w:eastAsia="Arial" w:hAnsi="Arial" w:cs="Arial"/>
                <w:b/>
                <w:color w:val="000000" w:themeColor="text1"/>
                <w:sz w:val="11"/>
                <w:highlight w:val="green"/>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FFFF00"/>
          </w:tcPr>
          <w:p w14:paraId="5D53E361" w14:textId="1D89CC5F" w:rsidR="00254708" w:rsidRPr="0094562C" w:rsidRDefault="00254708" w:rsidP="00F54FA0">
            <w:pPr>
              <w:spacing w:line="360" w:lineRule="auto"/>
              <w:rPr>
                <w:rFonts w:ascii="Arial" w:eastAsia="Arial" w:hAnsi="Arial" w:cs="Arial"/>
                <w:b/>
                <w:color w:val="000000" w:themeColor="text1"/>
                <w:sz w:val="11"/>
                <w:highlight w:val="green"/>
              </w:rPr>
            </w:pPr>
            <w:r>
              <w:rPr>
                <w:rFonts w:ascii="Arial" w:eastAsia="Arial" w:hAnsi="Arial" w:cs="Arial"/>
                <w:b/>
                <w:sz w:val="11"/>
                <w:lang w:val="en-US"/>
              </w:rPr>
              <w:t>02</w:t>
            </w:r>
          </w:p>
        </w:tc>
        <w:tc>
          <w:tcPr>
            <w:tcW w:w="283" w:type="dxa"/>
            <w:tcBorders>
              <w:top w:val="single" w:sz="4" w:space="0" w:color="auto"/>
              <w:left w:val="single" w:sz="4" w:space="0" w:color="000000"/>
              <w:bottom w:val="single" w:sz="4" w:space="0" w:color="auto"/>
              <w:right w:val="single" w:sz="4" w:space="0" w:color="000000"/>
            </w:tcBorders>
            <w:shd w:val="clear" w:color="auto" w:fill="FFFF00"/>
          </w:tcPr>
          <w:p w14:paraId="7646E563" w14:textId="4A72235E" w:rsidR="00254708" w:rsidRPr="0094562C" w:rsidRDefault="00254708" w:rsidP="00F54FA0">
            <w:pPr>
              <w:spacing w:line="360" w:lineRule="auto"/>
              <w:rPr>
                <w:rFonts w:ascii="Arial" w:eastAsia="Arial" w:hAnsi="Arial" w:cs="Arial"/>
                <w:b/>
                <w:color w:val="000000" w:themeColor="text1"/>
                <w:sz w:val="11"/>
                <w:highlight w:val="green"/>
              </w:rPr>
            </w:pPr>
          </w:p>
        </w:tc>
        <w:tc>
          <w:tcPr>
            <w:tcW w:w="284" w:type="dxa"/>
            <w:tcBorders>
              <w:top w:val="single" w:sz="4" w:space="0" w:color="auto"/>
              <w:left w:val="single" w:sz="4" w:space="0" w:color="000000"/>
              <w:bottom w:val="single" w:sz="4" w:space="0" w:color="auto"/>
              <w:right w:val="single" w:sz="4" w:space="0" w:color="000000"/>
            </w:tcBorders>
            <w:shd w:val="clear" w:color="auto" w:fill="FFFF00"/>
          </w:tcPr>
          <w:p w14:paraId="18DB0F69" w14:textId="77777777" w:rsidR="00254708" w:rsidRPr="0094562C" w:rsidRDefault="00254708" w:rsidP="00F54FA0">
            <w:pPr>
              <w:spacing w:line="360" w:lineRule="auto"/>
              <w:rPr>
                <w:rFonts w:ascii="Arial" w:eastAsia="Arial" w:hAnsi="Arial" w:cs="Arial"/>
                <w:b/>
                <w:color w:val="000000" w:themeColor="text1"/>
                <w:sz w:val="11"/>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FFFF00"/>
          </w:tcPr>
          <w:p w14:paraId="55A9E2A2" w14:textId="62F0486A" w:rsidR="00254708" w:rsidRDefault="00254708" w:rsidP="00F54FA0">
            <w:pPr>
              <w:spacing w:line="360" w:lineRule="auto"/>
              <w:rPr>
                <w:rFonts w:ascii="Arial" w:eastAsia="Arial" w:hAnsi="Arial" w:cs="Arial"/>
                <w:b/>
                <w:color w:val="000000" w:themeColor="text1"/>
                <w:sz w:val="11"/>
                <w:lang w:val="en-US"/>
              </w:rPr>
            </w:pPr>
            <w:r>
              <w:rPr>
                <w:rFonts w:ascii="Arial" w:eastAsia="Arial" w:hAnsi="Arial" w:cs="Arial"/>
                <w:b/>
                <w:color w:val="000000" w:themeColor="text1"/>
                <w:sz w:val="11"/>
                <w:lang w:val="en-US"/>
              </w:rPr>
              <w:t>Progam Penyelenggaraan Pemerintahan dan Pelayanan Publik</w:t>
            </w:r>
          </w:p>
          <w:p w14:paraId="358FD7A3" w14:textId="192C5AF3" w:rsidR="00254708" w:rsidRPr="00B925BB" w:rsidRDefault="00254708" w:rsidP="00F54FA0">
            <w:pPr>
              <w:spacing w:line="360" w:lineRule="auto"/>
              <w:rPr>
                <w:rFonts w:ascii="Arial" w:eastAsia="Arial" w:hAnsi="Arial" w:cs="Arial"/>
                <w:b/>
                <w:color w:val="000000" w:themeColor="text1"/>
                <w:sz w:val="11"/>
                <w:lang w:val="en-US"/>
              </w:rPr>
            </w:pPr>
          </w:p>
        </w:tc>
        <w:tc>
          <w:tcPr>
            <w:tcW w:w="1602" w:type="dxa"/>
            <w:tcBorders>
              <w:top w:val="single" w:sz="2" w:space="0" w:color="000000"/>
              <w:left w:val="single" w:sz="4" w:space="0" w:color="000000"/>
              <w:bottom w:val="single" w:sz="2" w:space="0" w:color="000000"/>
              <w:right w:val="single" w:sz="4" w:space="0" w:color="000000"/>
            </w:tcBorders>
            <w:shd w:val="clear" w:color="auto" w:fill="FFFF00"/>
          </w:tcPr>
          <w:p w14:paraId="6A505098" w14:textId="3EBFA076" w:rsidR="00254708" w:rsidRPr="00B925BB" w:rsidRDefault="00254708" w:rsidP="00F54FA0">
            <w:pPr>
              <w:spacing w:line="360" w:lineRule="auto"/>
              <w:rPr>
                <w:rFonts w:ascii="Arial" w:eastAsia="Arial" w:hAnsi="Arial" w:cs="Arial"/>
                <w:b/>
                <w:color w:val="000000" w:themeColor="text1"/>
                <w:sz w:val="11"/>
                <w:lang w:val="en-US"/>
              </w:rPr>
            </w:pPr>
            <w:r>
              <w:rPr>
                <w:rFonts w:ascii="Arial" w:eastAsia="Arial" w:hAnsi="Arial" w:cs="Arial"/>
                <w:b/>
                <w:color w:val="000000" w:themeColor="text1"/>
                <w:sz w:val="11"/>
                <w:lang w:val="en-US"/>
              </w:rPr>
              <w:lastRenderedPageBreak/>
              <w:t>Persentase penyelenggaraan pemerintahan dan pelayanan publik</w:t>
            </w:r>
          </w:p>
        </w:tc>
        <w:tc>
          <w:tcPr>
            <w:tcW w:w="709" w:type="dxa"/>
            <w:tcBorders>
              <w:top w:val="single" w:sz="2" w:space="0" w:color="000000"/>
              <w:left w:val="single" w:sz="4" w:space="0" w:color="000000"/>
              <w:bottom w:val="single" w:sz="2" w:space="0" w:color="000000"/>
              <w:right w:val="single" w:sz="4" w:space="0" w:color="000000"/>
            </w:tcBorders>
            <w:shd w:val="clear" w:color="auto" w:fill="FFFF00"/>
          </w:tcPr>
          <w:p w14:paraId="7D636732" w14:textId="77777777" w:rsidR="00254708" w:rsidRDefault="00254708" w:rsidP="00F54FA0">
            <w:pPr>
              <w:spacing w:line="360" w:lineRule="auto"/>
              <w:jc w:val="center"/>
              <w:rPr>
                <w:rFonts w:ascii="Arial" w:eastAsia="Arial" w:hAnsi="Arial" w:cs="Arial"/>
                <w:b/>
                <w:color w:val="000000" w:themeColor="text1"/>
                <w:sz w:val="11"/>
                <w:lang w:val="en-US"/>
              </w:rPr>
            </w:pPr>
          </w:p>
          <w:p w14:paraId="2630C2E5" w14:textId="697AEFCF" w:rsidR="00254708" w:rsidRPr="0094562C" w:rsidRDefault="00254708" w:rsidP="00F54FA0">
            <w:pPr>
              <w:spacing w:line="360" w:lineRule="auto"/>
              <w:jc w:val="center"/>
              <w:rPr>
                <w:color w:val="000000" w:themeColor="text1"/>
                <w:highlight w:val="green"/>
              </w:rPr>
            </w:pPr>
            <w:r>
              <w:rPr>
                <w:rFonts w:ascii="Arial" w:eastAsia="Arial" w:hAnsi="Arial" w:cs="Arial"/>
                <w:b/>
                <w:color w:val="000000" w:themeColor="text1"/>
                <w:sz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FFFF00"/>
          </w:tcPr>
          <w:p w14:paraId="2C4EC1C6" w14:textId="77777777" w:rsidR="00254708" w:rsidRDefault="00254708" w:rsidP="00F54FA0">
            <w:pPr>
              <w:spacing w:line="360" w:lineRule="auto"/>
              <w:jc w:val="center"/>
              <w:rPr>
                <w:rFonts w:ascii="Arial" w:eastAsia="Arial" w:hAnsi="Arial" w:cs="Arial"/>
                <w:b/>
                <w:color w:val="000000" w:themeColor="text1"/>
                <w:sz w:val="11"/>
                <w:lang w:val="en-US"/>
              </w:rPr>
            </w:pPr>
          </w:p>
          <w:p w14:paraId="37B17F58" w14:textId="646CA025" w:rsidR="00254708" w:rsidRPr="0094562C" w:rsidRDefault="00254708" w:rsidP="00F54FA0">
            <w:pPr>
              <w:spacing w:line="360" w:lineRule="auto"/>
              <w:jc w:val="center"/>
              <w:rPr>
                <w:rFonts w:ascii="Arial" w:hAnsi="Arial" w:cs="Arial"/>
                <w:color w:val="000000" w:themeColor="text1"/>
                <w:sz w:val="11"/>
                <w:szCs w:val="11"/>
              </w:rPr>
            </w:pPr>
            <w:r>
              <w:rPr>
                <w:rFonts w:ascii="Arial" w:eastAsia="Arial" w:hAnsi="Arial" w:cs="Arial"/>
                <w:b/>
                <w:color w:val="000000" w:themeColor="text1"/>
                <w:sz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FFFF00"/>
          </w:tcPr>
          <w:p w14:paraId="19A65061" w14:textId="77777777" w:rsidR="00254708" w:rsidRDefault="00254708" w:rsidP="00F54FA0">
            <w:pPr>
              <w:spacing w:line="360" w:lineRule="auto"/>
              <w:jc w:val="center"/>
              <w:rPr>
                <w:rFonts w:ascii="Arial" w:eastAsia="Arial" w:hAnsi="Arial" w:cs="Arial"/>
                <w:b/>
                <w:color w:val="000000" w:themeColor="text1"/>
                <w:sz w:val="11"/>
              </w:rPr>
            </w:pPr>
          </w:p>
          <w:p w14:paraId="2F6F16A1" w14:textId="1C665A5A" w:rsidR="00254708" w:rsidRPr="0094562C" w:rsidRDefault="00254708" w:rsidP="00F54FA0">
            <w:pPr>
              <w:spacing w:line="360" w:lineRule="auto"/>
              <w:jc w:val="center"/>
              <w:rPr>
                <w:rFonts w:ascii="Arial" w:eastAsia="Arial" w:hAnsi="Arial" w:cs="Arial"/>
                <w:b/>
                <w:color w:val="000000" w:themeColor="text1"/>
                <w:sz w:val="11"/>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FFFF00"/>
          </w:tcPr>
          <w:p w14:paraId="1DA5029E" w14:textId="77777777" w:rsidR="00254708" w:rsidRDefault="00254708" w:rsidP="00F54FA0">
            <w:pPr>
              <w:spacing w:line="360" w:lineRule="auto"/>
              <w:jc w:val="center"/>
              <w:rPr>
                <w:rFonts w:ascii="Arial" w:eastAsia="Arial" w:hAnsi="Arial" w:cs="Arial"/>
                <w:b/>
                <w:color w:val="000000" w:themeColor="text1"/>
                <w:sz w:val="11"/>
                <w:lang w:val="en-US"/>
              </w:rPr>
            </w:pPr>
          </w:p>
          <w:p w14:paraId="53C3F927" w14:textId="5E622BA8" w:rsidR="00254708" w:rsidRPr="0094562C" w:rsidRDefault="00254708" w:rsidP="00F54FA0">
            <w:pPr>
              <w:spacing w:line="360" w:lineRule="auto"/>
              <w:jc w:val="center"/>
              <w:rPr>
                <w:rFonts w:ascii="Arial" w:hAnsi="Arial" w:cs="Arial"/>
                <w:color w:val="000000" w:themeColor="text1"/>
                <w:sz w:val="11"/>
                <w:szCs w:val="11"/>
              </w:rPr>
            </w:pPr>
            <w:r>
              <w:rPr>
                <w:rFonts w:ascii="Arial" w:eastAsia="Arial" w:hAnsi="Arial" w:cs="Arial"/>
                <w:b/>
                <w:color w:val="000000" w:themeColor="text1"/>
                <w:sz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FFFF00"/>
          </w:tcPr>
          <w:p w14:paraId="496FAE42" w14:textId="77777777" w:rsidR="00254708" w:rsidRDefault="00254708" w:rsidP="00F54FA0">
            <w:pPr>
              <w:spacing w:line="360" w:lineRule="auto"/>
              <w:jc w:val="center"/>
              <w:rPr>
                <w:rFonts w:ascii="Arial" w:eastAsia="Arial" w:hAnsi="Arial" w:cs="Arial"/>
                <w:b/>
                <w:color w:val="000000" w:themeColor="text1"/>
                <w:sz w:val="11"/>
              </w:rPr>
            </w:pPr>
          </w:p>
          <w:p w14:paraId="203A1EC4" w14:textId="5C7CEF78" w:rsidR="00254708" w:rsidRPr="0094562C" w:rsidRDefault="00254708" w:rsidP="00F54FA0">
            <w:pPr>
              <w:spacing w:line="360" w:lineRule="auto"/>
              <w:jc w:val="center"/>
              <w:rPr>
                <w:rFonts w:ascii="Arial" w:eastAsia="Arial" w:hAnsi="Arial" w:cs="Arial"/>
                <w:b/>
                <w:color w:val="000000" w:themeColor="text1"/>
                <w:sz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FFFF00"/>
          </w:tcPr>
          <w:p w14:paraId="3FFBB219" w14:textId="77777777" w:rsidR="00254708" w:rsidRDefault="00254708" w:rsidP="00F54FA0">
            <w:pPr>
              <w:spacing w:line="360" w:lineRule="auto"/>
              <w:jc w:val="center"/>
              <w:rPr>
                <w:rFonts w:ascii="Arial" w:eastAsia="Arial" w:hAnsi="Arial" w:cs="Arial"/>
                <w:b/>
                <w:color w:val="000000" w:themeColor="text1"/>
                <w:sz w:val="11"/>
                <w:lang w:val="en-US"/>
              </w:rPr>
            </w:pPr>
          </w:p>
          <w:p w14:paraId="70BB179F" w14:textId="35EC4B50" w:rsidR="00254708" w:rsidRPr="0094562C" w:rsidRDefault="00254708" w:rsidP="00F54FA0">
            <w:pPr>
              <w:spacing w:line="360" w:lineRule="auto"/>
              <w:jc w:val="center"/>
              <w:rPr>
                <w:rFonts w:ascii="Arial" w:hAnsi="Arial" w:cs="Arial"/>
                <w:color w:val="000000" w:themeColor="text1"/>
                <w:sz w:val="11"/>
                <w:szCs w:val="11"/>
              </w:rPr>
            </w:pPr>
            <w:r>
              <w:rPr>
                <w:rFonts w:ascii="Arial" w:eastAsia="Arial" w:hAnsi="Arial" w:cs="Arial"/>
                <w:b/>
                <w:color w:val="000000" w:themeColor="text1"/>
                <w:sz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FFFF00"/>
          </w:tcPr>
          <w:p w14:paraId="629FA7EC" w14:textId="77777777" w:rsidR="00254708" w:rsidRDefault="00254708" w:rsidP="00F54FA0">
            <w:pPr>
              <w:spacing w:line="360" w:lineRule="auto"/>
              <w:jc w:val="center"/>
              <w:rPr>
                <w:rFonts w:ascii="Arial" w:eastAsia="Arial" w:hAnsi="Arial" w:cs="Arial"/>
                <w:b/>
                <w:color w:val="000000" w:themeColor="text1"/>
                <w:sz w:val="11"/>
              </w:rPr>
            </w:pPr>
          </w:p>
          <w:p w14:paraId="54862778" w14:textId="21FA00EC" w:rsidR="00254708" w:rsidRPr="0094562C" w:rsidRDefault="00254708" w:rsidP="00F54FA0">
            <w:pPr>
              <w:spacing w:line="360" w:lineRule="auto"/>
              <w:jc w:val="center"/>
              <w:rPr>
                <w:rFonts w:ascii="Arial" w:eastAsia="Arial" w:hAnsi="Arial" w:cs="Arial"/>
                <w:b/>
                <w:color w:val="000000" w:themeColor="text1"/>
                <w:sz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FFFF00"/>
          </w:tcPr>
          <w:p w14:paraId="7F7849B0" w14:textId="77777777" w:rsidR="00254708" w:rsidRDefault="00254708" w:rsidP="00F54FA0">
            <w:pPr>
              <w:spacing w:line="360" w:lineRule="auto"/>
              <w:contextualSpacing/>
              <w:rPr>
                <w:rFonts w:ascii="Arial" w:hAnsi="Arial" w:cs="Arial"/>
                <w:color w:val="000000" w:themeColor="text1"/>
                <w:sz w:val="11"/>
                <w:szCs w:val="11"/>
              </w:rPr>
            </w:pPr>
          </w:p>
          <w:p w14:paraId="39A51869" w14:textId="7EBA44C0" w:rsidR="00254708" w:rsidRPr="004419A5"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100 %</w:t>
            </w:r>
          </w:p>
        </w:tc>
        <w:tc>
          <w:tcPr>
            <w:tcW w:w="709" w:type="dxa"/>
            <w:tcBorders>
              <w:top w:val="single" w:sz="2" w:space="0" w:color="000000"/>
              <w:left w:val="single" w:sz="4" w:space="0" w:color="000000"/>
              <w:bottom w:val="single" w:sz="2" w:space="0" w:color="000000"/>
              <w:right w:val="single" w:sz="4" w:space="0" w:color="000000"/>
            </w:tcBorders>
            <w:shd w:val="clear" w:color="auto" w:fill="FFFF00"/>
          </w:tcPr>
          <w:p w14:paraId="61679EEB" w14:textId="77777777" w:rsidR="00254708" w:rsidRDefault="00254708" w:rsidP="00F54FA0">
            <w:pPr>
              <w:spacing w:line="360" w:lineRule="auto"/>
              <w:contextualSpacing/>
              <w:rPr>
                <w:rFonts w:ascii="Arial" w:eastAsia="Arial" w:hAnsi="Arial" w:cs="Arial"/>
                <w:b/>
                <w:color w:val="000000" w:themeColor="text1"/>
                <w:sz w:val="11"/>
              </w:rPr>
            </w:pPr>
          </w:p>
          <w:p w14:paraId="0DA64A9D" w14:textId="5F48866B" w:rsidR="00254708" w:rsidRPr="0094562C" w:rsidRDefault="00254708" w:rsidP="00F54FA0">
            <w:pPr>
              <w:spacing w:line="360" w:lineRule="auto"/>
              <w:contextualSpacing/>
              <w:jc w:val="right"/>
              <w:rPr>
                <w:rFonts w:ascii="Arial" w:eastAsia="Arial" w:hAnsi="Arial" w:cs="Arial"/>
                <w:b/>
                <w:color w:val="000000" w:themeColor="text1"/>
                <w:sz w:val="11"/>
              </w:rPr>
            </w:pPr>
            <w:r w:rsidRPr="004419A5">
              <w:rPr>
                <w:rFonts w:ascii="Arial" w:eastAsia="Arial" w:hAnsi="Arial" w:cs="Arial"/>
                <w:bCs/>
                <w:color w:val="000000" w:themeColor="text1"/>
                <w:sz w:val="11"/>
                <w:lang w:val="en-US"/>
              </w:rPr>
              <w:t>157.248.979</w:t>
            </w:r>
          </w:p>
        </w:tc>
        <w:tc>
          <w:tcPr>
            <w:tcW w:w="551" w:type="dxa"/>
            <w:tcBorders>
              <w:top w:val="single" w:sz="2" w:space="0" w:color="000000"/>
              <w:left w:val="single" w:sz="4" w:space="0" w:color="000000"/>
              <w:bottom w:val="single" w:sz="2" w:space="0" w:color="000000"/>
              <w:right w:val="single" w:sz="4" w:space="0" w:color="000000"/>
            </w:tcBorders>
            <w:shd w:val="clear" w:color="auto" w:fill="FFFF00"/>
          </w:tcPr>
          <w:p w14:paraId="6E3A49EF" w14:textId="77777777" w:rsidR="00254708" w:rsidRDefault="00254708" w:rsidP="00F54FA0">
            <w:pPr>
              <w:spacing w:line="360" w:lineRule="auto"/>
              <w:contextualSpacing/>
              <w:rPr>
                <w:rFonts w:ascii="Arial" w:hAnsi="Arial" w:cs="Arial"/>
                <w:color w:val="000000" w:themeColor="text1"/>
                <w:sz w:val="11"/>
                <w:szCs w:val="11"/>
              </w:rPr>
            </w:pPr>
          </w:p>
          <w:p w14:paraId="3F89340A" w14:textId="185BE0B0" w:rsidR="00254708" w:rsidRPr="0094562C" w:rsidRDefault="00254708" w:rsidP="00F54FA0">
            <w:pPr>
              <w:spacing w:line="360" w:lineRule="auto"/>
              <w:contextualSpacing/>
              <w:rPr>
                <w:rFonts w:ascii="Arial" w:hAnsi="Arial" w:cs="Arial"/>
                <w:color w:val="000000" w:themeColor="text1"/>
                <w:sz w:val="11"/>
                <w:szCs w:val="11"/>
              </w:rPr>
            </w:pPr>
            <w:r>
              <w:rPr>
                <w:rFonts w:ascii="Arial" w:eastAsia="Arial" w:hAnsi="Arial" w:cs="Arial"/>
                <w:bCs/>
                <w:color w:val="000000" w:themeColor="text1"/>
                <w:sz w:val="11"/>
                <w:szCs w:val="11"/>
                <w:lang w:val="en-US"/>
              </w:rPr>
              <w:t>100 %</w:t>
            </w:r>
          </w:p>
        </w:tc>
        <w:tc>
          <w:tcPr>
            <w:tcW w:w="824" w:type="dxa"/>
            <w:tcBorders>
              <w:top w:val="single" w:sz="2" w:space="0" w:color="000000"/>
              <w:left w:val="single" w:sz="4" w:space="0" w:color="000000"/>
              <w:bottom w:val="single" w:sz="2" w:space="0" w:color="000000"/>
              <w:right w:val="single" w:sz="4" w:space="0" w:color="000000"/>
            </w:tcBorders>
            <w:shd w:val="clear" w:color="auto" w:fill="FFFF00"/>
          </w:tcPr>
          <w:p w14:paraId="6B44EBDF" w14:textId="77777777" w:rsidR="00254708" w:rsidRDefault="00254708" w:rsidP="00F54FA0">
            <w:pPr>
              <w:spacing w:line="360" w:lineRule="auto"/>
              <w:contextualSpacing/>
              <w:rPr>
                <w:rFonts w:ascii="Arial" w:eastAsia="Arial" w:hAnsi="Arial" w:cs="Arial"/>
                <w:b/>
                <w:color w:val="000000" w:themeColor="text1"/>
                <w:sz w:val="11"/>
              </w:rPr>
            </w:pPr>
          </w:p>
          <w:p w14:paraId="0D9E36A8" w14:textId="4E19BE3A" w:rsidR="00254708" w:rsidRPr="0094562C" w:rsidRDefault="00254708" w:rsidP="00F54FA0">
            <w:pPr>
              <w:spacing w:line="360" w:lineRule="auto"/>
              <w:contextualSpacing/>
              <w:jc w:val="right"/>
              <w:rPr>
                <w:rFonts w:ascii="Arial" w:eastAsia="Arial" w:hAnsi="Arial" w:cs="Arial"/>
                <w:b/>
                <w:color w:val="000000" w:themeColor="text1"/>
                <w:sz w:val="11"/>
              </w:rPr>
            </w:pPr>
            <w:r w:rsidRPr="004419A5">
              <w:rPr>
                <w:rFonts w:ascii="Arial" w:eastAsia="Arial" w:hAnsi="Arial" w:cs="Arial"/>
                <w:bCs/>
                <w:color w:val="000000" w:themeColor="text1"/>
                <w:sz w:val="11"/>
                <w:lang w:val="en-US"/>
              </w:rPr>
              <w:t>182.000.000</w:t>
            </w:r>
          </w:p>
        </w:tc>
        <w:tc>
          <w:tcPr>
            <w:tcW w:w="426" w:type="dxa"/>
            <w:tcBorders>
              <w:top w:val="single" w:sz="2" w:space="0" w:color="000000"/>
              <w:left w:val="single" w:sz="4" w:space="0" w:color="000000"/>
              <w:bottom w:val="single" w:sz="2" w:space="0" w:color="000000"/>
              <w:right w:val="single" w:sz="4" w:space="0" w:color="000000"/>
            </w:tcBorders>
            <w:shd w:val="clear" w:color="auto" w:fill="FFFF00"/>
          </w:tcPr>
          <w:p w14:paraId="53130572" w14:textId="77777777" w:rsidR="00254708" w:rsidRDefault="00254708" w:rsidP="00F54FA0">
            <w:pPr>
              <w:spacing w:line="360" w:lineRule="auto"/>
              <w:contextualSpacing/>
              <w:rPr>
                <w:rFonts w:ascii="Arial" w:hAnsi="Arial" w:cs="Arial"/>
                <w:color w:val="000000" w:themeColor="text1"/>
                <w:sz w:val="11"/>
                <w:szCs w:val="11"/>
              </w:rPr>
            </w:pPr>
          </w:p>
          <w:p w14:paraId="09A38867" w14:textId="1BC4BD8F" w:rsidR="00254708" w:rsidRPr="0094562C" w:rsidRDefault="00254708" w:rsidP="00F54FA0">
            <w:pPr>
              <w:spacing w:line="360" w:lineRule="auto"/>
              <w:contextualSpacing/>
              <w:rPr>
                <w:rFonts w:ascii="Arial" w:hAnsi="Arial" w:cs="Arial"/>
                <w:color w:val="000000" w:themeColor="text1"/>
                <w:sz w:val="11"/>
                <w:szCs w:val="11"/>
              </w:rPr>
            </w:pPr>
            <w:r>
              <w:rPr>
                <w:rFonts w:ascii="Arial" w:eastAsia="Arial" w:hAnsi="Arial" w:cs="Arial"/>
                <w:bCs/>
                <w:color w:val="000000" w:themeColor="text1"/>
                <w:sz w:val="11"/>
                <w:szCs w:val="11"/>
                <w:lang w:val="en-US"/>
              </w:rPr>
              <w:t>100 %</w:t>
            </w:r>
          </w:p>
        </w:tc>
        <w:tc>
          <w:tcPr>
            <w:tcW w:w="861" w:type="dxa"/>
            <w:tcBorders>
              <w:top w:val="single" w:sz="2" w:space="0" w:color="000000"/>
              <w:left w:val="single" w:sz="4" w:space="0" w:color="000000"/>
              <w:bottom w:val="single" w:sz="2" w:space="0" w:color="000000"/>
              <w:right w:val="single" w:sz="4" w:space="0" w:color="000000"/>
            </w:tcBorders>
            <w:shd w:val="clear" w:color="auto" w:fill="FFFF00"/>
          </w:tcPr>
          <w:p w14:paraId="7EA5A1CE" w14:textId="77777777" w:rsidR="00254708" w:rsidRDefault="00254708" w:rsidP="00F54FA0">
            <w:pPr>
              <w:spacing w:line="360" w:lineRule="auto"/>
              <w:contextualSpacing/>
              <w:rPr>
                <w:rFonts w:ascii="Arial" w:eastAsia="Arial" w:hAnsi="Arial" w:cs="Arial"/>
                <w:b/>
                <w:color w:val="000000" w:themeColor="text1"/>
                <w:sz w:val="11"/>
              </w:rPr>
            </w:pPr>
          </w:p>
          <w:p w14:paraId="61B481D3" w14:textId="333D6960" w:rsidR="00254708" w:rsidRPr="0094562C" w:rsidRDefault="00254708" w:rsidP="00F54FA0">
            <w:pPr>
              <w:spacing w:line="360" w:lineRule="auto"/>
              <w:contextualSpacing/>
              <w:jc w:val="right"/>
              <w:rPr>
                <w:rFonts w:ascii="Arial" w:eastAsia="Arial" w:hAnsi="Arial" w:cs="Arial"/>
                <w:b/>
                <w:color w:val="000000" w:themeColor="text1"/>
                <w:sz w:val="11"/>
              </w:rPr>
            </w:pPr>
            <w:r w:rsidRPr="004419A5">
              <w:rPr>
                <w:rFonts w:ascii="Arial" w:eastAsia="Arial" w:hAnsi="Arial" w:cs="Arial"/>
                <w:bCs/>
                <w:color w:val="000000" w:themeColor="text1"/>
                <w:sz w:val="11"/>
                <w:lang w:val="en-US"/>
              </w:rPr>
              <w:t>339.248.979</w:t>
            </w:r>
          </w:p>
        </w:tc>
      </w:tr>
      <w:tr w:rsidR="00254708" w:rsidRPr="0064530B" w14:paraId="3940627B" w14:textId="77777777" w:rsidTr="00402531">
        <w:trPr>
          <w:trHeight w:val="50"/>
        </w:trPr>
        <w:tc>
          <w:tcPr>
            <w:tcW w:w="850" w:type="dxa"/>
            <w:tcBorders>
              <w:top w:val="single" w:sz="4" w:space="0" w:color="auto"/>
              <w:left w:val="single" w:sz="4" w:space="0" w:color="auto"/>
              <w:right w:val="single" w:sz="4" w:space="0" w:color="auto"/>
            </w:tcBorders>
          </w:tcPr>
          <w:p w14:paraId="51B39EE7" w14:textId="77777777" w:rsidR="00254708" w:rsidRPr="0064530B" w:rsidRDefault="00254708" w:rsidP="00F54FA0">
            <w:pPr>
              <w:spacing w:line="360" w:lineRule="auto"/>
              <w:contextualSpacing/>
              <w:jc w:val="center"/>
              <w:rPr>
                <w:color w:val="000000" w:themeColor="text1"/>
                <w:sz w:val="10"/>
                <w:szCs w:val="10"/>
              </w:rPr>
            </w:pPr>
          </w:p>
        </w:tc>
        <w:tc>
          <w:tcPr>
            <w:tcW w:w="993" w:type="dxa"/>
            <w:tcBorders>
              <w:top w:val="single" w:sz="4" w:space="0" w:color="auto"/>
              <w:left w:val="single" w:sz="4" w:space="0" w:color="auto"/>
              <w:right w:val="single" w:sz="4" w:space="0" w:color="auto"/>
            </w:tcBorders>
          </w:tcPr>
          <w:p w14:paraId="72E3F189" w14:textId="77777777" w:rsidR="00254708" w:rsidRPr="0064530B" w:rsidRDefault="00254708" w:rsidP="00F54FA0">
            <w:pPr>
              <w:spacing w:line="360" w:lineRule="auto"/>
              <w:contextualSpacing/>
              <w:jc w:val="center"/>
              <w:rPr>
                <w:color w:val="000000" w:themeColor="text1"/>
                <w:sz w:val="10"/>
                <w:szCs w:val="10"/>
              </w:rPr>
            </w:pPr>
          </w:p>
        </w:tc>
        <w:tc>
          <w:tcPr>
            <w:tcW w:w="851" w:type="dxa"/>
            <w:tcBorders>
              <w:top w:val="single" w:sz="4" w:space="0" w:color="auto"/>
              <w:left w:val="single" w:sz="4" w:space="0" w:color="auto"/>
              <w:right w:val="single" w:sz="4" w:space="0" w:color="auto"/>
            </w:tcBorders>
          </w:tcPr>
          <w:p w14:paraId="2DB60B02" w14:textId="77777777" w:rsidR="00254708" w:rsidRPr="0064530B" w:rsidRDefault="00254708" w:rsidP="00F54FA0">
            <w:pPr>
              <w:spacing w:line="360" w:lineRule="auto"/>
              <w:contextualSpacing/>
              <w:jc w:val="center"/>
              <w:rPr>
                <w:color w:val="000000" w:themeColor="text1"/>
                <w:sz w:val="10"/>
                <w:szCs w:val="10"/>
              </w:rPr>
            </w:pPr>
          </w:p>
        </w:tc>
        <w:tc>
          <w:tcPr>
            <w:tcW w:w="141" w:type="dxa"/>
            <w:tcBorders>
              <w:top w:val="single" w:sz="4" w:space="0" w:color="auto"/>
              <w:left w:val="single" w:sz="4" w:space="0" w:color="auto"/>
              <w:bottom w:val="single" w:sz="4" w:space="0" w:color="auto"/>
              <w:right w:val="single" w:sz="4" w:space="0" w:color="000000"/>
            </w:tcBorders>
            <w:shd w:val="clear" w:color="auto" w:fill="A6A6A6" w:themeFill="background1" w:themeFillShade="A6"/>
          </w:tcPr>
          <w:p w14:paraId="3BD1177B"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5F7E95A9"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16405548"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3D145950"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284"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50B327B4"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40715D6"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EDD665F"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EAD03C2" w14:textId="77777777" w:rsidR="00254708" w:rsidRPr="0064530B" w:rsidRDefault="00254708" w:rsidP="00F54FA0">
            <w:pPr>
              <w:spacing w:line="360" w:lineRule="auto"/>
              <w:contextualSpacing/>
              <w:jc w:val="center"/>
              <w:rPr>
                <w:color w:val="000000" w:themeColor="text1"/>
                <w:sz w:val="10"/>
                <w:szCs w:val="10"/>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E75FAA0" w14:textId="77777777" w:rsidR="00254708" w:rsidRPr="0064530B" w:rsidRDefault="00254708" w:rsidP="00F54FA0">
            <w:pPr>
              <w:spacing w:line="360" w:lineRule="auto"/>
              <w:contextualSpacing/>
              <w:jc w:val="center"/>
              <w:rPr>
                <w:rFonts w:ascii="Arial" w:hAnsi="Arial" w:cs="Arial"/>
                <w:color w:val="000000" w:themeColor="text1"/>
                <w:sz w:val="10"/>
                <w:szCs w:val="10"/>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F1C9B19"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776F928" w14:textId="77777777" w:rsidR="00254708" w:rsidRPr="0064530B" w:rsidRDefault="00254708" w:rsidP="00F54FA0">
            <w:pPr>
              <w:spacing w:line="360" w:lineRule="auto"/>
              <w:contextualSpacing/>
              <w:jc w:val="center"/>
              <w:rPr>
                <w:rFonts w:ascii="Arial" w:hAnsi="Arial" w:cs="Arial"/>
                <w:color w:val="000000" w:themeColor="text1"/>
                <w:sz w:val="10"/>
                <w:szCs w:val="10"/>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A413CA9"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3C10406" w14:textId="77777777" w:rsidR="00254708" w:rsidRPr="0064530B" w:rsidRDefault="00254708" w:rsidP="00F54FA0">
            <w:pPr>
              <w:spacing w:line="360" w:lineRule="auto"/>
              <w:contextualSpacing/>
              <w:jc w:val="center"/>
              <w:rPr>
                <w:rFonts w:ascii="Arial" w:hAnsi="Arial" w:cs="Arial"/>
                <w:color w:val="000000" w:themeColor="text1"/>
                <w:sz w:val="10"/>
                <w:szCs w:val="10"/>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EC431D8"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7B9193E" w14:textId="77777777" w:rsidR="00254708" w:rsidRPr="0064530B" w:rsidRDefault="00254708" w:rsidP="00F54FA0">
            <w:pPr>
              <w:spacing w:line="360" w:lineRule="auto"/>
              <w:contextualSpacing/>
              <w:jc w:val="center"/>
              <w:rPr>
                <w:rFonts w:ascii="Arial" w:hAnsi="Arial" w:cs="Arial"/>
                <w:color w:val="000000" w:themeColor="text1"/>
                <w:sz w:val="10"/>
                <w:szCs w:val="10"/>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30A16F9"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55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52011D2" w14:textId="77777777" w:rsidR="00254708" w:rsidRPr="0064530B" w:rsidRDefault="00254708" w:rsidP="00F54FA0">
            <w:pPr>
              <w:spacing w:line="360" w:lineRule="auto"/>
              <w:contextualSpacing/>
              <w:jc w:val="center"/>
              <w:rPr>
                <w:rFonts w:ascii="Arial" w:hAnsi="Arial" w:cs="Arial"/>
                <w:color w:val="000000" w:themeColor="text1"/>
                <w:sz w:val="10"/>
                <w:szCs w:val="10"/>
              </w:rPr>
            </w:pPr>
          </w:p>
        </w:tc>
        <w:tc>
          <w:tcPr>
            <w:tcW w:w="82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A586415"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C044C5A" w14:textId="77777777" w:rsidR="00254708" w:rsidRPr="0064530B" w:rsidRDefault="00254708" w:rsidP="00F54FA0">
            <w:pPr>
              <w:spacing w:line="360" w:lineRule="auto"/>
              <w:contextualSpacing/>
              <w:jc w:val="center"/>
              <w:rPr>
                <w:rFonts w:ascii="Arial" w:hAnsi="Arial" w:cs="Arial"/>
                <w:color w:val="000000" w:themeColor="text1"/>
                <w:sz w:val="10"/>
                <w:szCs w:val="10"/>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BF1E08D"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r>
      <w:tr w:rsidR="00254708" w:rsidRPr="0064530B" w14:paraId="5D3DAD4C" w14:textId="77777777" w:rsidTr="00402531">
        <w:trPr>
          <w:trHeight w:val="264"/>
        </w:trPr>
        <w:tc>
          <w:tcPr>
            <w:tcW w:w="850" w:type="dxa"/>
            <w:tcBorders>
              <w:left w:val="single" w:sz="4" w:space="0" w:color="auto"/>
              <w:right w:val="single" w:sz="4" w:space="0" w:color="auto"/>
            </w:tcBorders>
          </w:tcPr>
          <w:p w14:paraId="760ED9D4" w14:textId="77777777" w:rsidR="00254708" w:rsidRPr="0094562C" w:rsidRDefault="00254708" w:rsidP="00F54FA0">
            <w:pPr>
              <w:spacing w:line="360" w:lineRule="auto"/>
              <w:rPr>
                <w:color w:val="000000" w:themeColor="text1"/>
              </w:rPr>
            </w:pPr>
          </w:p>
        </w:tc>
        <w:tc>
          <w:tcPr>
            <w:tcW w:w="993" w:type="dxa"/>
            <w:tcBorders>
              <w:left w:val="single" w:sz="4" w:space="0" w:color="auto"/>
              <w:right w:val="single" w:sz="4" w:space="0" w:color="auto"/>
            </w:tcBorders>
          </w:tcPr>
          <w:p w14:paraId="32C78F5B" w14:textId="77777777" w:rsidR="00254708" w:rsidRPr="0094562C" w:rsidRDefault="00254708" w:rsidP="00F54FA0">
            <w:pPr>
              <w:spacing w:line="360" w:lineRule="auto"/>
              <w:rPr>
                <w:color w:val="000000" w:themeColor="text1"/>
              </w:rPr>
            </w:pPr>
          </w:p>
        </w:tc>
        <w:tc>
          <w:tcPr>
            <w:tcW w:w="851" w:type="dxa"/>
            <w:tcBorders>
              <w:left w:val="single" w:sz="4" w:space="0" w:color="auto"/>
              <w:right w:val="single" w:sz="4" w:space="0" w:color="auto"/>
            </w:tcBorders>
          </w:tcPr>
          <w:p w14:paraId="2CD35AEB" w14:textId="77777777" w:rsidR="00254708" w:rsidRPr="0094562C" w:rsidRDefault="00254708" w:rsidP="00F54FA0">
            <w:pPr>
              <w:spacing w:line="360" w:lineRule="auto"/>
              <w:rPr>
                <w:color w:val="000000" w:themeColor="text1"/>
              </w:rPr>
            </w:pPr>
          </w:p>
        </w:tc>
        <w:tc>
          <w:tcPr>
            <w:tcW w:w="141" w:type="dxa"/>
            <w:tcBorders>
              <w:top w:val="single" w:sz="4" w:space="0" w:color="auto"/>
              <w:left w:val="single" w:sz="4" w:space="0" w:color="auto"/>
              <w:bottom w:val="single" w:sz="4" w:space="0" w:color="auto"/>
              <w:right w:val="single" w:sz="4" w:space="0" w:color="000000"/>
            </w:tcBorders>
            <w:shd w:val="clear" w:color="auto" w:fill="B6DDE8" w:themeFill="accent5" w:themeFillTint="66"/>
          </w:tcPr>
          <w:p w14:paraId="4353C070" w14:textId="77777777" w:rsidR="00254708" w:rsidRPr="0064530B" w:rsidRDefault="00254708" w:rsidP="00F54FA0">
            <w:pPr>
              <w:spacing w:line="360" w:lineRule="auto"/>
              <w:rPr>
                <w:rFonts w:ascii="Arial" w:eastAsia="Arial" w:hAnsi="Arial" w:cs="Arial"/>
                <w:b/>
                <w:color w:val="000000" w:themeColor="text1"/>
                <w:sz w:val="11"/>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7F0A6512" w14:textId="77777777" w:rsidR="00254708" w:rsidRPr="0064530B" w:rsidRDefault="00254708" w:rsidP="00F54FA0">
            <w:pPr>
              <w:spacing w:line="360" w:lineRule="auto"/>
              <w:rPr>
                <w:rFonts w:ascii="Arial" w:eastAsia="Arial" w:hAnsi="Arial" w:cs="Arial"/>
                <w:b/>
                <w:color w:val="000000" w:themeColor="text1"/>
                <w:sz w:val="11"/>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4CD46251" w14:textId="56F220E7" w:rsidR="00254708" w:rsidRPr="0064530B" w:rsidRDefault="00254708" w:rsidP="00F54FA0">
            <w:pPr>
              <w:spacing w:line="360" w:lineRule="auto"/>
              <w:rPr>
                <w:rFonts w:ascii="Arial" w:eastAsia="Arial" w:hAnsi="Arial" w:cs="Arial"/>
                <w:b/>
                <w:color w:val="000000" w:themeColor="text1"/>
                <w:sz w:val="11"/>
              </w:rPr>
            </w:pPr>
            <w:r>
              <w:rPr>
                <w:rFonts w:ascii="Arial" w:eastAsia="Arial" w:hAnsi="Arial" w:cs="Arial"/>
                <w:b/>
                <w:sz w:val="11"/>
                <w:lang w:val="en-US"/>
              </w:rPr>
              <w:t>02</w:t>
            </w:r>
          </w:p>
        </w:tc>
        <w:tc>
          <w:tcPr>
            <w:tcW w:w="28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0ACCA428" w14:textId="0E09753A" w:rsidR="00254708" w:rsidRPr="0064530B" w:rsidRDefault="00254708" w:rsidP="00F54FA0">
            <w:pPr>
              <w:spacing w:line="360" w:lineRule="auto"/>
              <w:rPr>
                <w:rFonts w:ascii="Arial" w:eastAsia="Arial" w:hAnsi="Arial" w:cs="Arial"/>
                <w:b/>
                <w:color w:val="000000" w:themeColor="text1"/>
                <w:sz w:val="11"/>
              </w:rPr>
            </w:pPr>
            <w:r>
              <w:rPr>
                <w:rFonts w:ascii="Arial" w:eastAsia="Arial" w:hAnsi="Arial" w:cs="Arial"/>
                <w:b/>
                <w:sz w:val="11"/>
                <w:lang w:val="en-US"/>
              </w:rPr>
              <w:t>2.02</w:t>
            </w:r>
          </w:p>
        </w:tc>
        <w:tc>
          <w:tcPr>
            <w:tcW w:w="284"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67C24721" w14:textId="6BB7F014" w:rsidR="00254708" w:rsidRPr="00E22399" w:rsidRDefault="00254708" w:rsidP="00F54FA0">
            <w:pPr>
              <w:spacing w:line="360" w:lineRule="auto"/>
              <w:rPr>
                <w:rFonts w:ascii="Arial" w:eastAsia="Arial" w:hAnsi="Arial" w:cs="Arial"/>
                <w:b/>
                <w:color w:val="000000" w:themeColor="text1"/>
                <w:sz w:val="11"/>
                <w:lang w:val="en-US"/>
              </w:rPr>
            </w:pPr>
          </w:p>
        </w:tc>
        <w:tc>
          <w:tcPr>
            <w:tcW w:w="1233"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6AB32CD" w14:textId="05582E9D" w:rsidR="00254708" w:rsidRDefault="00254708" w:rsidP="00F54FA0">
            <w:pPr>
              <w:spacing w:line="360" w:lineRule="auto"/>
              <w:rPr>
                <w:rFonts w:ascii="Arial" w:eastAsia="Arial" w:hAnsi="Arial" w:cs="Arial"/>
                <w:sz w:val="11"/>
                <w:lang w:val="en-US"/>
              </w:rPr>
            </w:pPr>
            <w:r>
              <w:rPr>
                <w:rFonts w:ascii="Arial" w:eastAsia="Arial" w:hAnsi="Arial" w:cs="Arial"/>
                <w:sz w:val="11"/>
                <w:lang w:val="en-US"/>
              </w:rPr>
              <w:t xml:space="preserve">Kegiatan Penyelenggaraan Urusan Pemerintahan yang Tidak Dilaksanakan oleh unit Kerja Perangkat Daerah yang Ada di Kecamatan </w:t>
            </w:r>
          </w:p>
          <w:p w14:paraId="20C8DCAF" w14:textId="77777777" w:rsidR="00254708" w:rsidRPr="0064530B" w:rsidRDefault="00254708" w:rsidP="00F54FA0">
            <w:pPr>
              <w:spacing w:line="360" w:lineRule="auto"/>
              <w:rPr>
                <w:rFonts w:ascii="Arial" w:eastAsia="Arial" w:hAnsi="Arial" w:cs="Arial"/>
                <w:b/>
                <w:color w:val="000000" w:themeColor="text1"/>
                <w:sz w:val="11"/>
                <w:lang w:val="en-US"/>
              </w:rPr>
            </w:pPr>
          </w:p>
        </w:tc>
        <w:tc>
          <w:tcPr>
            <w:tcW w:w="160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4C6E2F1" w14:textId="5E3F36D5" w:rsidR="00254708" w:rsidRPr="001D6C54" w:rsidRDefault="00254708" w:rsidP="00F54FA0">
            <w:pPr>
              <w:spacing w:line="360" w:lineRule="auto"/>
              <w:rPr>
                <w:rFonts w:ascii="Arial" w:eastAsia="Arial" w:hAnsi="Arial" w:cs="Arial"/>
                <w:bCs/>
                <w:color w:val="000000" w:themeColor="text1"/>
                <w:sz w:val="11"/>
                <w:lang w:val="en-US"/>
              </w:rPr>
            </w:pPr>
            <w:r w:rsidRPr="001D6C54">
              <w:rPr>
                <w:rFonts w:ascii="Arial" w:eastAsia="Arial" w:hAnsi="Arial" w:cs="Arial"/>
                <w:bCs/>
                <w:color w:val="000000" w:themeColor="text1"/>
                <w:sz w:val="11"/>
                <w:lang w:val="en-US"/>
              </w:rPr>
              <w:t>Persentase penyelenggaraan urusan Pemerintahan yang tidak dilaksanakan oleh unit kerja perangkat daerah yang ada diKecamatan</w:t>
            </w:r>
          </w:p>
        </w:tc>
        <w:tc>
          <w:tcPr>
            <w:tcW w:w="70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30C88434" w14:textId="77777777" w:rsidR="00254708" w:rsidRDefault="00254708" w:rsidP="00F54FA0">
            <w:pPr>
              <w:spacing w:line="360" w:lineRule="auto"/>
              <w:jc w:val="center"/>
              <w:rPr>
                <w:rFonts w:ascii="Arial" w:eastAsia="Arial" w:hAnsi="Arial" w:cs="Arial"/>
                <w:b/>
                <w:color w:val="000000" w:themeColor="text1"/>
                <w:sz w:val="11"/>
                <w:lang w:val="en-US"/>
              </w:rPr>
            </w:pPr>
          </w:p>
          <w:p w14:paraId="6CFD0852" w14:textId="17849729" w:rsidR="00254708" w:rsidRPr="0064530B" w:rsidRDefault="00254708" w:rsidP="00F54FA0">
            <w:pPr>
              <w:spacing w:line="360" w:lineRule="auto"/>
              <w:jc w:val="center"/>
              <w:rPr>
                <w:color w:val="000000" w:themeColor="text1"/>
              </w:rPr>
            </w:pPr>
            <w:r>
              <w:rPr>
                <w:rFonts w:ascii="Arial" w:eastAsia="Arial" w:hAnsi="Arial" w:cs="Arial"/>
                <w:b/>
                <w:color w:val="000000" w:themeColor="text1"/>
                <w:sz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4A7B252" w14:textId="77777777" w:rsidR="00254708" w:rsidRDefault="00254708" w:rsidP="00F54FA0">
            <w:pPr>
              <w:spacing w:line="360" w:lineRule="auto"/>
              <w:jc w:val="center"/>
              <w:rPr>
                <w:rFonts w:ascii="Arial" w:eastAsia="Arial" w:hAnsi="Arial" w:cs="Arial"/>
                <w:b/>
                <w:color w:val="000000" w:themeColor="text1"/>
                <w:sz w:val="11"/>
                <w:lang w:val="en-US"/>
              </w:rPr>
            </w:pPr>
          </w:p>
          <w:p w14:paraId="42352AA6" w14:textId="4070D6FF" w:rsidR="00254708" w:rsidRPr="0064530B" w:rsidRDefault="00254708" w:rsidP="00F54FA0">
            <w:pPr>
              <w:spacing w:line="360" w:lineRule="auto"/>
              <w:jc w:val="center"/>
              <w:rPr>
                <w:rFonts w:ascii="Arial" w:hAnsi="Arial" w:cs="Arial"/>
                <w:color w:val="000000" w:themeColor="text1"/>
                <w:sz w:val="11"/>
                <w:szCs w:val="11"/>
              </w:rPr>
            </w:pPr>
            <w:r>
              <w:rPr>
                <w:rFonts w:ascii="Arial" w:eastAsia="Arial" w:hAnsi="Arial" w:cs="Arial"/>
                <w:b/>
                <w:color w:val="000000" w:themeColor="text1"/>
                <w:sz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EB6919F" w14:textId="77777777" w:rsidR="00254708" w:rsidRDefault="00254708" w:rsidP="00F54FA0">
            <w:pPr>
              <w:spacing w:line="360" w:lineRule="auto"/>
              <w:jc w:val="center"/>
              <w:rPr>
                <w:rFonts w:ascii="Arial" w:eastAsia="Arial" w:hAnsi="Arial" w:cs="Arial"/>
                <w:b/>
                <w:color w:val="000000" w:themeColor="text1"/>
                <w:sz w:val="11"/>
              </w:rPr>
            </w:pPr>
          </w:p>
          <w:p w14:paraId="0CB1FBB3" w14:textId="5CFD3117" w:rsidR="00254708" w:rsidRPr="0064530B" w:rsidRDefault="00254708" w:rsidP="00F54FA0">
            <w:pPr>
              <w:spacing w:line="360" w:lineRule="auto"/>
              <w:jc w:val="center"/>
              <w:rPr>
                <w:rFonts w:ascii="Arial" w:eastAsia="Arial" w:hAnsi="Arial" w:cs="Arial"/>
                <w:b/>
                <w:color w:val="000000" w:themeColor="text1"/>
                <w:sz w:val="11"/>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8511F43" w14:textId="77777777" w:rsidR="00254708" w:rsidRDefault="00254708" w:rsidP="00F54FA0">
            <w:pPr>
              <w:spacing w:line="360" w:lineRule="auto"/>
              <w:jc w:val="center"/>
              <w:rPr>
                <w:rFonts w:ascii="Arial" w:eastAsia="Arial" w:hAnsi="Arial" w:cs="Arial"/>
                <w:b/>
                <w:color w:val="000000" w:themeColor="text1"/>
                <w:sz w:val="11"/>
                <w:lang w:val="en-US"/>
              </w:rPr>
            </w:pPr>
          </w:p>
          <w:p w14:paraId="2311A9E4" w14:textId="5B293A5C" w:rsidR="00254708" w:rsidRPr="0064530B" w:rsidRDefault="00254708" w:rsidP="00F54FA0">
            <w:pPr>
              <w:spacing w:line="360" w:lineRule="auto"/>
              <w:jc w:val="center"/>
              <w:rPr>
                <w:rFonts w:ascii="Arial" w:hAnsi="Arial" w:cs="Arial"/>
                <w:color w:val="000000" w:themeColor="text1"/>
                <w:sz w:val="11"/>
                <w:szCs w:val="11"/>
              </w:rPr>
            </w:pPr>
            <w:r>
              <w:rPr>
                <w:rFonts w:ascii="Arial" w:eastAsia="Arial" w:hAnsi="Arial" w:cs="Arial"/>
                <w:b/>
                <w:color w:val="000000" w:themeColor="text1"/>
                <w:sz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32D009DF" w14:textId="77777777" w:rsidR="00254708" w:rsidRDefault="00254708" w:rsidP="00F54FA0">
            <w:pPr>
              <w:spacing w:line="360" w:lineRule="auto"/>
              <w:jc w:val="center"/>
              <w:rPr>
                <w:rFonts w:ascii="Arial" w:eastAsia="Arial" w:hAnsi="Arial" w:cs="Arial"/>
                <w:b/>
                <w:color w:val="000000" w:themeColor="text1"/>
                <w:sz w:val="11"/>
              </w:rPr>
            </w:pPr>
          </w:p>
          <w:p w14:paraId="77AF5B94" w14:textId="72178D4B" w:rsidR="00254708" w:rsidRPr="0064530B" w:rsidRDefault="00254708" w:rsidP="00F54FA0">
            <w:pPr>
              <w:spacing w:line="360" w:lineRule="auto"/>
              <w:jc w:val="center"/>
              <w:rPr>
                <w:rFonts w:ascii="Arial" w:eastAsia="Arial" w:hAnsi="Arial" w:cs="Arial"/>
                <w:b/>
                <w:color w:val="000000" w:themeColor="text1"/>
                <w:sz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0C947BEC" w14:textId="77777777" w:rsidR="00254708" w:rsidRDefault="00254708" w:rsidP="00F54FA0">
            <w:pPr>
              <w:spacing w:line="360" w:lineRule="auto"/>
              <w:jc w:val="center"/>
              <w:rPr>
                <w:rFonts w:ascii="Arial" w:eastAsia="Arial" w:hAnsi="Arial" w:cs="Arial"/>
                <w:b/>
                <w:color w:val="000000" w:themeColor="text1"/>
                <w:sz w:val="11"/>
                <w:lang w:val="en-US"/>
              </w:rPr>
            </w:pPr>
          </w:p>
          <w:p w14:paraId="1D592F1C" w14:textId="3762C202" w:rsidR="00254708" w:rsidRPr="0064530B" w:rsidRDefault="00254708" w:rsidP="00F54FA0">
            <w:pPr>
              <w:spacing w:line="360" w:lineRule="auto"/>
              <w:jc w:val="center"/>
              <w:rPr>
                <w:rFonts w:ascii="Arial" w:hAnsi="Arial" w:cs="Arial"/>
                <w:color w:val="000000" w:themeColor="text1"/>
                <w:sz w:val="11"/>
                <w:szCs w:val="11"/>
              </w:rPr>
            </w:pPr>
            <w:r>
              <w:rPr>
                <w:rFonts w:ascii="Arial" w:eastAsia="Arial" w:hAnsi="Arial" w:cs="Arial"/>
                <w:b/>
                <w:color w:val="000000" w:themeColor="text1"/>
                <w:sz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072942A7" w14:textId="77777777" w:rsidR="00254708" w:rsidRDefault="00254708" w:rsidP="00F54FA0">
            <w:pPr>
              <w:spacing w:line="360" w:lineRule="auto"/>
              <w:jc w:val="center"/>
              <w:rPr>
                <w:rFonts w:ascii="Arial" w:eastAsia="Arial" w:hAnsi="Arial" w:cs="Arial"/>
                <w:b/>
                <w:color w:val="000000" w:themeColor="text1"/>
                <w:sz w:val="11"/>
              </w:rPr>
            </w:pPr>
          </w:p>
          <w:p w14:paraId="0170FFD8" w14:textId="54EEB185" w:rsidR="00254708" w:rsidRPr="0064530B" w:rsidRDefault="00254708" w:rsidP="00F54FA0">
            <w:pPr>
              <w:spacing w:line="360" w:lineRule="auto"/>
              <w:jc w:val="center"/>
              <w:rPr>
                <w:rFonts w:ascii="Arial" w:eastAsia="Arial" w:hAnsi="Arial" w:cs="Arial"/>
                <w:b/>
                <w:color w:val="000000" w:themeColor="text1"/>
                <w:sz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4751217B" w14:textId="77777777" w:rsidR="00254708" w:rsidRDefault="00254708" w:rsidP="00F54FA0">
            <w:pPr>
              <w:spacing w:line="360" w:lineRule="auto"/>
              <w:contextualSpacing/>
              <w:rPr>
                <w:rFonts w:ascii="Arial" w:hAnsi="Arial" w:cs="Arial"/>
                <w:color w:val="000000" w:themeColor="text1"/>
                <w:sz w:val="11"/>
                <w:szCs w:val="11"/>
              </w:rPr>
            </w:pPr>
          </w:p>
          <w:p w14:paraId="6713BD8F" w14:textId="0E7E448D" w:rsidR="00254708" w:rsidRPr="0064530B" w:rsidRDefault="00254708" w:rsidP="00F54FA0">
            <w:pPr>
              <w:spacing w:line="360" w:lineRule="auto"/>
              <w:contextualSpacing/>
              <w:rPr>
                <w:rFonts w:ascii="Arial" w:hAnsi="Arial" w:cs="Arial"/>
                <w:color w:val="000000" w:themeColor="text1"/>
                <w:sz w:val="11"/>
                <w:szCs w:val="11"/>
              </w:rPr>
            </w:pPr>
            <w:r>
              <w:rPr>
                <w:rFonts w:ascii="Arial" w:eastAsia="Arial" w:hAnsi="Arial" w:cs="Arial"/>
                <w:bCs/>
                <w:color w:val="000000" w:themeColor="text1"/>
                <w:sz w:val="11"/>
                <w:szCs w:val="11"/>
                <w:lang w:val="en-US"/>
              </w:rPr>
              <w:t>100 %</w:t>
            </w:r>
          </w:p>
        </w:tc>
        <w:tc>
          <w:tcPr>
            <w:tcW w:w="70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3A5379F" w14:textId="77777777" w:rsidR="00254708" w:rsidRDefault="00254708" w:rsidP="00F54FA0">
            <w:pPr>
              <w:spacing w:line="360" w:lineRule="auto"/>
              <w:contextualSpacing/>
              <w:rPr>
                <w:rFonts w:ascii="Arial" w:eastAsia="Arial" w:hAnsi="Arial" w:cs="Arial"/>
                <w:b/>
                <w:color w:val="000000" w:themeColor="text1"/>
                <w:sz w:val="11"/>
              </w:rPr>
            </w:pPr>
          </w:p>
          <w:p w14:paraId="7B5C0AB6" w14:textId="749F52F1" w:rsidR="00254708" w:rsidRPr="004419A5" w:rsidRDefault="00254708" w:rsidP="00F54FA0">
            <w:pPr>
              <w:spacing w:line="360" w:lineRule="auto"/>
              <w:contextualSpacing/>
              <w:jc w:val="right"/>
              <w:rPr>
                <w:rFonts w:ascii="Arial" w:eastAsia="Arial" w:hAnsi="Arial" w:cs="Arial"/>
                <w:bCs/>
                <w:color w:val="000000" w:themeColor="text1"/>
                <w:sz w:val="11"/>
                <w:lang w:val="en-US"/>
              </w:rPr>
            </w:pPr>
            <w:r w:rsidRPr="004419A5">
              <w:rPr>
                <w:rFonts w:ascii="Arial" w:eastAsia="Arial" w:hAnsi="Arial" w:cs="Arial"/>
                <w:bCs/>
                <w:color w:val="000000" w:themeColor="text1"/>
                <w:sz w:val="11"/>
                <w:lang w:val="en-US"/>
              </w:rPr>
              <w:t>157.248.979</w:t>
            </w:r>
          </w:p>
        </w:tc>
        <w:tc>
          <w:tcPr>
            <w:tcW w:w="551"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0F90B4C" w14:textId="77777777" w:rsidR="00254708" w:rsidRDefault="00254708" w:rsidP="00F54FA0">
            <w:pPr>
              <w:spacing w:line="360" w:lineRule="auto"/>
              <w:contextualSpacing/>
              <w:rPr>
                <w:rFonts w:ascii="Arial" w:hAnsi="Arial" w:cs="Arial"/>
                <w:color w:val="000000" w:themeColor="text1"/>
                <w:sz w:val="11"/>
                <w:szCs w:val="11"/>
              </w:rPr>
            </w:pPr>
          </w:p>
          <w:p w14:paraId="1513E5C6" w14:textId="1D335447" w:rsidR="00254708" w:rsidRPr="0064530B" w:rsidRDefault="00254708" w:rsidP="00F54FA0">
            <w:pPr>
              <w:spacing w:line="360" w:lineRule="auto"/>
              <w:contextualSpacing/>
              <w:rPr>
                <w:rFonts w:ascii="Arial" w:hAnsi="Arial" w:cs="Arial"/>
                <w:color w:val="000000" w:themeColor="text1"/>
                <w:sz w:val="11"/>
                <w:szCs w:val="11"/>
              </w:rPr>
            </w:pPr>
            <w:r>
              <w:rPr>
                <w:rFonts w:ascii="Arial" w:eastAsia="Arial" w:hAnsi="Arial" w:cs="Arial"/>
                <w:bCs/>
                <w:color w:val="000000" w:themeColor="text1"/>
                <w:sz w:val="11"/>
                <w:szCs w:val="11"/>
                <w:lang w:val="en-US"/>
              </w:rPr>
              <w:t>100 %</w:t>
            </w:r>
          </w:p>
        </w:tc>
        <w:tc>
          <w:tcPr>
            <w:tcW w:w="824"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200381C" w14:textId="77777777" w:rsidR="00254708" w:rsidRDefault="00254708" w:rsidP="00F54FA0">
            <w:pPr>
              <w:spacing w:line="360" w:lineRule="auto"/>
              <w:contextualSpacing/>
              <w:rPr>
                <w:rFonts w:ascii="Arial" w:eastAsia="Arial" w:hAnsi="Arial" w:cs="Arial"/>
                <w:b/>
                <w:color w:val="000000" w:themeColor="text1"/>
                <w:sz w:val="11"/>
              </w:rPr>
            </w:pPr>
          </w:p>
          <w:p w14:paraId="3762A7EF" w14:textId="2C80963F" w:rsidR="00254708" w:rsidRPr="004419A5" w:rsidRDefault="00254708" w:rsidP="00F54FA0">
            <w:pPr>
              <w:spacing w:line="360" w:lineRule="auto"/>
              <w:contextualSpacing/>
              <w:jc w:val="right"/>
              <w:rPr>
                <w:rFonts w:ascii="Arial" w:eastAsia="Arial" w:hAnsi="Arial" w:cs="Arial"/>
                <w:bCs/>
                <w:color w:val="000000" w:themeColor="text1"/>
                <w:sz w:val="11"/>
                <w:lang w:val="en-US"/>
              </w:rPr>
            </w:pPr>
            <w:r w:rsidRPr="004419A5">
              <w:rPr>
                <w:rFonts w:ascii="Arial" w:eastAsia="Arial" w:hAnsi="Arial" w:cs="Arial"/>
                <w:bCs/>
                <w:color w:val="000000" w:themeColor="text1"/>
                <w:sz w:val="11"/>
                <w:lang w:val="en-US"/>
              </w:rPr>
              <w:t>182.000.000</w:t>
            </w:r>
          </w:p>
        </w:tc>
        <w:tc>
          <w:tcPr>
            <w:tcW w:w="426"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372C533" w14:textId="77777777" w:rsidR="00254708" w:rsidRDefault="00254708" w:rsidP="00F54FA0">
            <w:pPr>
              <w:spacing w:line="360" w:lineRule="auto"/>
              <w:contextualSpacing/>
              <w:rPr>
                <w:rFonts w:ascii="Arial" w:hAnsi="Arial" w:cs="Arial"/>
                <w:color w:val="000000" w:themeColor="text1"/>
                <w:sz w:val="11"/>
                <w:szCs w:val="11"/>
              </w:rPr>
            </w:pPr>
          </w:p>
          <w:p w14:paraId="5ED14ED8" w14:textId="450432F5" w:rsidR="00254708" w:rsidRPr="0064530B" w:rsidRDefault="00254708" w:rsidP="00F54FA0">
            <w:pPr>
              <w:spacing w:line="360" w:lineRule="auto"/>
              <w:contextualSpacing/>
              <w:rPr>
                <w:rFonts w:ascii="Arial" w:hAnsi="Arial" w:cs="Arial"/>
                <w:color w:val="000000" w:themeColor="text1"/>
                <w:sz w:val="11"/>
                <w:szCs w:val="11"/>
              </w:rPr>
            </w:pPr>
            <w:r>
              <w:rPr>
                <w:rFonts w:ascii="Arial" w:eastAsia="Arial" w:hAnsi="Arial" w:cs="Arial"/>
                <w:bCs/>
                <w:color w:val="000000" w:themeColor="text1"/>
                <w:sz w:val="11"/>
                <w:szCs w:val="11"/>
                <w:lang w:val="en-US"/>
              </w:rPr>
              <w:t>100 %</w:t>
            </w:r>
          </w:p>
        </w:tc>
        <w:tc>
          <w:tcPr>
            <w:tcW w:w="861"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AAA506D" w14:textId="77777777" w:rsidR="00254708" w:rsidRDefault="00254708" w:rsidP="00F54FA0">
            <w:pPr>
              <w:spacing w:line="360" w:lineRule="auto"/>
              <w:contextualSpacing/>
              <w:rPr>
                <w:rFonts w:ascii="Arial" w:eastAsia="Arial" w:hAnsi="Arial" w:cs="Arial"/>
                <w:b/>
                <w:color w:val="000000" w:themeColor="text1"/>
                <w:sz w:val="11"/>
              </w:rPr>
            </w:pPr>
          </w:p>
          <w:p w14:paraId="1ECA9833" w14:textId="6AFFB581" w:rsidR="00254708" w:rsidRPr="004419A5" w:rsidRDefault="00254708" w:rsidP="00F54FA0">
            <w:pPr>
              <w:spacing w:line="360" w:lineRule="auto"/>
              <w:contextualSpacing/>
              <w:jc w:val="right"/>
              <w:rPr>
                <w:rFonts w:ascii="Arial" w:eastAsia="Arial" w:hAnsi="Arial" w:cs="Arial"/>
                <w:bCs/>
                <w:color w:val="000000" w:themeColor="text1"/>
                <w:sz w:val="11"/>
                <w:lang w:val="en-US"/>
              </w:rPr>
            </w:pPr>
            <w:r w:rsidRPr="004419A5">
              <w:rPr>
                <w:rFonts w:ascii="Arial" w:eastAsia="Arial" w:hAnsi="Arial" w:cs="Arial"/>
                <w:bCs/>
                <w:color w:val="000000" w:themeColor="text1"/>
                <w:sz w:val="11"/>
                <w:lang w:val="en-US"/>
              </w:rPr>
              <w:t>339.248.979</w:t>
            </w:r>
          </w:p>
        </w:tc>
      </w:tr>
      <w:tr w:rsidR="00254708" w:rsidRPr="0064530B" w14:paraId="37C00871" w14:textId="77777777" w:rsidTr="00402531">
        <w:trPr>
          <w:trHeight w:val="65"/>
        </w:trPr>
        <w:tc>
          <w:tcPr>
            <w:tcW w:w="850" w:type="dxa"/>
            <w:tcBorders>
              <w:left w:val="single" w:sz="4" w:space="0" w:color="auto"/>
              <w:right w:val="single" w:sz="4" w:space="0" w:color="auto"/>
            </w:tcBorders>
          </w:tcPr>
          <w:p w14:paraId="222E3579" w14:textId="77777777" w:rsidR="00254708" w:rsidRPr="0064530B" w:rsidRDefault="00254708" w:rsidP="00F54FA0">
            <w:pPr>
              <w:spacing w:line="360" w:lineRule="auto"/>
              <w:contextualSpacing/>
              <w:rPr>
                <w:color w:val="000000" w:themeColor="text1"/>
                <w:sz w:val="10"/>
                <w:szCs w:val="10"/>
              </w:rPr>
            </w:pPr>
          </w:p>
        </w:tc>
        <w:tc>
          <w:tcPr>
            <w:tcW w:w="993" w:type="dxa"/>
            <w:tcBorders>
              <w:left w:val="single" w:sz="4" w:space="0" w:color="auto"/>
              <w:right w:val="single" w:sz="4" w:space="0" w:color="auto"/>
            </w:tcBorders>
          </w:tcPr>
          <w:p w14:paraId="61C615E8" w14:textId="77777777" w:rsidR="00254708" w:rsidRPr="0064530B" w:rsidRDefault="00254708" w:rsidP="00F54FA0">
            <w:pPr>
              <w:spacing w:line="360" w:lineRule="auto"/>
              <w:contextualSpacing/>
              <w:rPr>
                <w:color w:val="000000" w:themeColor="text1"/>
                <w:sz w:val="10"/>
                <w:szCs w:val="10"/>
              </w:rPr>
            </w:pPr>
          </w:p>
        </w:tc>
        <w:tc>
          <w:tcPr>
            <w:tcW w:w="851" w:type="dxa"/>
            <w:tcBorders>
              <w:left w:val="single" w:sz="4" w:space="0" w:color="auto"/>
              <w:right w:val="single" w:sz="4" w:space="0" w:color="auto"/>
            </w:tcBorders>
          </w:tcPr>
          <w:p w14:paraId="074352E8" w14:textId="77777777" w:rsidR="00254708" w:rsidRPr="0064530B" w:rsidRDefault="00254708" w:rsidP="00F54FA0">
            <w:pPr>
              <w:spacing w:line="360" w:lineRule="auto"/>
              <w:contextualSpacing/>
              <w:rPr>
                <w:color w:val="000000" w:themeColor="text1"/>
                <w:sz w:val="10"/>
                <w:szCs w:val="10"/>
              </w:rPr>
            </w:pPr>
          </w:p>
        </w:tc>
        <w:tc>
          <w:tcPr>
            <w:tcW w:w="141" w:type="dxa"/>
            <w:tcBorders>
              <w:top w:val="single" w:sz="4" w:space="0" w:color="auto"/>
              <w:left w:val="single" w:sz="4" w:space="0" w:color="auto"/>
              <w:bottom w:val="single" w:sz="4" w:space="0" w:color="auto"/>
              <w:right w:val="single" w:sz="4" w:space="0" w:color="000000"/>
            </w:tcBorders>
            <w:shd w:val="clear" w:color="auto" w:fill="A6A6A6" w:themeFill="background1" w:themeFillShade="A6"/>
          </w:tcPr>
          <w:p w14:paraId="3CD037CB" w14:textId="77777777" w:rsidR="00254708" w:rsidRPr="0064530B" w:rsidRDefault="00254708" w:rsidP="00F54FA0">
            <w:pPr>
              <w:spacing w:line="360" w:lineRule="auto"/>
              <w:contextualSpacing/>
              <w:rPr>
                <w:rFonts w:ascii="Arial" w:eastAsia="Arial" w:hAnsi="Arial" w:cs="Arial"/>
                <w:b/>
                <w:color w:val="000000" w:themeColor="text1"/>
                <w:sz w:val="10"/>
                <w:szCs w:val="10"/>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1AF9325A" w14:textId="77777777" w:rsidR="00254708" w:rsidRPr="0064530B" w:rsidRDefault="00254708" w:rsidP="00F54FA0">
            <w:pPr>
              <w:spacing w:line="360" w:lineRule="auto"/>
              <w:contextualSpacing/>
              <w:rPr>
                <w:rFonts w:ascii="Arial" w:eastAsia="Arial" w:hAnsi="Arial" w:cs="Arial"/>
                <w:b/>
                <w:color w:val="000000" w:themeColor="text1"/>
                <w:sz w:val="10"/>
                <w:szCs w:val="10"/>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650D64BC" w14:textId="77777777" w:rsidR="00254708" w:rsidRPr="0064530B" w:rsidRDefault="00254708" w:rsidP="00F54FA0">
            <w:pPr>
              <w:spacing w:line="360" w:lineRule="auto"/>
              <w:contextualSpacing/>
              <w:rPr>
                <w:rFonts w:ascii="Arial" w:eastAsia="Arial" w:hAnsi="Arial" w:cs="Arial"/>
                <w:b/>
                <w:color w:val="000000" w:themeColor="text1"/>
                <w:sz w:val="10"/>
                <w:szCs w:val="10"/>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4DDE696C" w14:textId="77777777" w:rsidR="00254708" w:rsidRPr="0064530B" w:rsidRDefault="00254708" w:rsidP="00F54FA0">
            <w:pPr>
              <w:spacing w:line="360" w:lineRule="auto"/>
              <w:contextualSpacing/>
              <w:rPr>
                <w:rFonts w:ascii="Arial" w:eastAsia="Arial" w:hAnsi="Arial" w:cs="Arial"/>
                <w:b/>
                <w:color w:val="000000" w:themeColor="text1"/>
                <w:sz w:val="10"/>
                <w:szCs w:val="10"/>
              </w:rPr>
            </w:pPr>
          </w:p>
        </w:tc>
        <w:tc>
          <w:tcPr>
            <w:tcW w:w="284"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687F2801" w14:textId="77777777" w:rsidR="00254708" w:rsidRPr="0064530B" w:rsidRDefault="00254708" w:rsidP="00F54FA0">
            <w:pPr>
              <w:spacing w:line="360" w:lineRule="auto"/>
              <w:contextualSpacing/>
              <w:rPr>
                <w:rFonts w:ascii="Arial" w:eastAsia="Arial" w:hAnsi="Arial" w:cs="Arial"/>
                <w:b/>
                <w:color w:val="000000" w:themeColor="text1"/>
                <w:sz w:val="10"/>
                <w:szCs w:val="10"/>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12E8B0C" w14:textId="77777777" w:rsidR="00254708" w:rsidRPr="0064530B" w:rsidRDefault="00254708" w:rsidP="00F54FA0">
            <w:pPr>
              <w:spacing w:line="360" w:lineRule="auto"/>
              <w:contextualSpacing/>
              <w:rPr>
                <w:rFonts w:ascii="Arial" w:eastAsia="Arial" w:hAnsi="Arial" w:cs="Arial"/>
                <w:b/>
                <w:color w:val="000000" w:themeColor="text1"/>
                <w:sz w:val="10"/>
                <w:szCs w:val="10"/>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1993FA6" w14:textId="77777777" w:rsidR="00254708" w:rsidRPr="0064530B" w:rsidRDefault="00254708" w:rsidP="00F54FA0">
            <w:pPr>
              <w:spacing w:line="360" w:lineRule="auto"/>
              <w:contextualSpacing/>
              <w:rPr>
                <w:rFonts w:ascii="Arial" w:eastAsia="Arial" w:hAnsi="Arial" w:cs="Arial"/>
                <w:b/>
                <w:color w:val="000000" w:themeColor="text1"/>
                <w:sz w:val="10"/>
                <w:szCs w:val="10"/>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F2B998D" w14:textId="77777777" w:rsidR="00254708" w:rsidRPr="0064530B" w:rsidRDefault="00254708" w:rsidP="00F54FA0">
            <w:pPr>
              <w:spacing w:line="360" w:lineRule="auto"/>
              <w:contextualSpacing/>
              <w:jc w:val="center"/>
              <w:rPr>
                <w:color w:val="000000" w:themeColor="text1"/>
                <w:sz w:val="10"/>
                <w:szCs w:val="10"/>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6AE6C53" w14:textId="77777777" w:rsidR="00254708" w:rsidRPr="0064530B" w:rsidRDefault="00254708" w:rsidP="00F54FA0">
            <w:pPr>
              <w:spacing w:line="360" w:lineRule="auto"/>
              <w:contextualSpacing/>
              <w:jc w:val="center"/>
              <w:rPr>
                <w:rFonts w:ascii="Arial" w:hAnsi="Arial" w:cs="Arial"/>
                <w:color w:val="000000" w:themeColor="text1"/>
                <w:sz w:val="10"/>
                <w:szCs w:val="10"/>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C7E652C"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7FC2B97" w14:textId="77777777" w:rsidR="00254708" w:rsidRPr="0064530B" w:rsidRDefault="00254708" w:rsidP="00F54FA0">
            <w:pPr>
              <w:spacing w:line="360" w:lineRule="auto"/>
              <w:contextualSpacing/>
              <w:jc w:val="center"/>
              <w:rPr>
                <w:rFonts w:ascii="Arial" w:hAnsi="Arial" w:cs="Arial"/>
                <w:color w:val="000000" w:themeColor="text1"/>
                <w:sz w:val="10"/>
                <w:szCs w:val="10"/>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0211B33"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11D10C1" w14:textId="77777777" w:rsidR="00254708" w:rsidRPr="0064530B" w:rsidRDefault="00254708" w:rsidP="00F54FA0">
            <w:pPr>
              <w:spacing w:line="360" w:lineRule="auto"/>
              <w:contextualSpacing/>
              <w:jc w:val="center"/>
              <w:rPr>
                <w:rFonts w:ascii="Arial" w:hAnsi="Arial" w:cs="Arial"/>
                <w:color w:val="000000" w:themeColor="text1"/>
                <w:sz w:val="10"/>
                <w:szCs w:val="10"/>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3186973"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A921E7F" w14:textId="77777777" w:rsidR="00254708" w:rsidRPr="0064530B" w:rsidRDefault="00254708" w:rsidP="00F54FA0">
            <w:pPr>
              <w:spacing w:line="360" w:lineRule="auto"/>
              <w:contextualSpacing/>
              <w:rPr>
                <w:rFonts w:ascii="Arial" w:hAnsi="Arial" w:cs="Arial"/>
                <w:color w:val="000000" w:themeColor="text1"/>
                <w:sz w:val="10"/>
                <w:szCs w:val="10"/>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2A8E99E" w14:textId="77777777" w:rsidR="00254708" w:rsidRPr="0064530B" w:rsidRDefault="00254708" w:rsidP="00F54FA0">
            <w:pPr>
              <w:spacing w:line="360" w:lineRule="auto"/>
              <w:contextualSpacing/>
              <w:rPr>
                <w:rFonts w:ascii="Arial" w:eastAsia="Arial" w:hAnsi="Arial" w:cs="Arial"/>
                <w:b/>
                <w:color w:val="000000" w:themeColor="text1"/>
                <w:sz w:val="10"/>
                <w:szCs w:val="10"/>
              </w:rPr>
            </w:pPr>
          </w:p>
        </w:tc>
        <w:tc>
          <w:tcPr>
            <w:tcW w:w="55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517396D" w14:textId="77777777" w:rsidR="00254708" w:rsidRPr="0064530B" w:rsidRDefault="00254708" w:rsidP="00F54FA0">
            <w:pPr>
              <w:spacing w:line="360" w:lineRule="auto"/>
              <w:contextualSpacing/>
              <w:rPr>
                <w:rFonts w:ascii="Arial" w:hAnsi="Arial" w:cs="Arial"/>
                <w:color w:val="000000" w:themeColor="text1"/>
                <w:sz w:val="10"/>
                <w:szCs w:val="10"/>
              </w:rPr>
            </w:pPr>
          </w:p>
        </w:tc>
        <w:tc>
          <w:tcPr>
            <w:tcW w:w="82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702DB12" w14:textId="77777777" w:rsidR="00254708" w:rsidRPr="0064530B" w:rsidRDefault="00254708" w:rsidP="00F54FA0">
            <w:pPr>
              <w:spacing w:line="360" w:lineRule="auto"/>
              <w:contextualSpacing/>
              <w:rPr>
                <w:rFonts w:ascii="Arial" w:eastAsia="Arial" w:hAnsi="Arial" w:cs="Arial"/>
                <w:b/>
                <w:color w:val="000000" w:themeColor="text1"/>
                <w:sz w:val="10"/>
                <w:szCs w:val="10"/>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39B1E87" w14:textId="77777777" w:rsidR="00254708" w:rsidRPr="0064530B" w:rsidRDefault="00254708" w:rsidP="00F54FA0">
            <w:pPr>
              <w:spacing w:line="360" w:lineRule="auto"/>
              <w:contextualSpacing/>
              <w:rPr>
                <w:rFonts w:ascii="Arial" w:hAnsi="Arial" w:cs="Arial"/>
                <w:color w:val="000000" w:themeColor="text1"/>
                <w:sz w:val="10"/>
                <w:szCs w:val="10"/>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0EEE47B" w14:textId="77777777" w:rsidR="00254708" w:rsidRPr="0064530B" w:rsidRDefault="00254708" w:rsidP="00F54FA0">
            <w:pPr>
              <w:spacing w:line="360" w:lineRule="auto"/>
              <w:contextualSpacing/>
              <w:rPr>
                <w:rFonts w:ascii="Arial" w:eastAsia="Arial" w:hAnsi="Arial" w:cs="Arial"/>
                <w:b/>
                <w:color w:val="000000" w:themeColor="text1"/>
                <w:sz w:val="10"/>
                <w:szCs w:val="10"/>
              </w:rPr>
            </w:pPr>
          </w:p>
        </w:tc>
      </w:tr>
      <w:tr w:rsidR="00254708" w:rsidRPr="004F7802" w14:paraId="23117D43" w14:textId="77777777" w:rsidTr="00402531">
        <w:trPr>
          <w:trHeight w:val="264"/>
        </w:trPr>
        <w:tc>
          <w:tcPr>
            <w:tcW w:w="850" w:type="dxa"/>
            <w:tcBorders>
              <w:left w:val="single" w:sz="4" w:space="0" w:color="auto"/>
              <w:right w:val="single" w:sz="4" w:space="0" w:color="auto"/>
            </w:tcBorders>
          </w:tcPr>
          <w:p w14:paraId="5D10B502" w14:textId="77777777" w:rsidR="00254708" w:rsidRPr="0094562C" w:rsidRDefault="00254708" w:rsidP="00F54FA0">
            <w:pPr>
              <w:spacing w:line="360" w:lineRule="auto"/>
              <w:rPr>
                <w:color w:val="000000" w:themeColor="text1"/>
              </w:rPr>
            </w:pPr>
          </w:p>
        </w:tc>
        <w:tc>
          <w:tcPr>
            <w:tcW w:w="993" w:type="dxa"/>
            <w:tcBorders>
              <w:left w:val="single" w:sz="4" w:space="0" w:color="auto"/>
              <w:right w:val="single" w:sz="4" w:space="0" w:color="auto"/>
            </w:tcBorders>
          </w:tcPr>
          <w:p w14:paraId="64FD0563" w14:textId="77777777" w:rsidR="00254708" w:rsidRPr="0094562C" w:rsidRDefault="00254708" w:rsidP="00F54FA0">
            <w:pPr>
              <w:spacing w:line="360" w:lineRule="auto"/>
              <w:rPr>
                <w:color w:val="000000" w:themeColor="text1"/>
              </w:rPr>
            </w:pPr>
          </w:p>
        </w:tc>
        <w:tc>
          <w:tcPr>
            <w:tcW w:w="851" w:type="dxa"/>
            <w:tcBorders>
              <w:left w:val="single" w:sz="4" w:space="0" w:color="auto"/>
              <w:right w:val="single" w:sz="4" w:space="0" w:color="auto"/>
            </w:tcBorders>
          </w:tcPr>
          <w:p w14:paraId="59C483E0" w14:textId="77777777" w:rsidR="00254708" w:rsidRPr="0094562C" w:rsidRDefault="00254708" w:rsidP="00F54FA0">
            <w:pPr>
              <w:spacing w:line="360" w:lineRule="auto"/>
              <w:rPr>
                <w:color w:val="000000" w:themeColor="text1"/>
              </w:rPr>
            </w:pPr>
          </w:p>
        </w:tc>
        <w:tc>
          <w:tcPr>
            <w:tcW w:w="141" w:type="dxa"/>
            <w:tcBorders>
              <w:top w:val="single" w:sz="4" w:space="0" w:color="auto"/>
              <w:left w:val="single" w:sz="4" w:space="0" w:color="auto"/>
              <w:bottom w:val="single" w:sz="4" w:space="0" w:color="auto"/>
              <w:right w:val="single" w:sz="4" w:space="0" w:color="000000"/>
            </w:tcBorders>
            <w:shd w:val="clear" w:color="auto" w:fill="auto"/>
          </w:tcPr>
          <w:p w14:paraId="63040B34" w14:textId="77777777" w:rsidR="00254708" w:rsidRPr="00E22399" w:rsidRDefault="00254708" w:rsidP="00F54FA0">
            <w:pPr>
              <w:spacing w:line="360" w:lineRule="auto"/>
              <w:rPr>
                <w:rFonts w:ascii="Arial" w:eastAsia="Arial" w:hAnsi="Arial" w:cs="Arial"/>
                <w:bCs/>
                <w:color w:val="000000" w:themeColor="text1"/>
                <w:sz w:val="11"/>
              </w:rPr>
            </w:pPr>
            <w:r w:rsidRPr="00E22399">
              <w:rPr>
                <w:rFonts w:ascii="Arial" w:eastAsia="Arial" w:hAnsi="Arial" w:cs="Arial"/>
                <w:bCs/>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2D2EBA22" w14:textId="77777777" w:rsidR="00254708" w:rsidRPr="00E22399" w:rsidRDefault="00254708" w:rsidP="00F54FA0">
            <w:pPr>
              <w:spacing w:line="360" w:lineRule="auto"/>
              <w:rPr>
                <w:rFonts w:ascii="Arial" w:eastAsia="Arial" w:hAnsi="Arial" w:cs="Arial"/>
                <w:bCs/>
                <w:color w:val="000000" w:themeColor="text1"/>
                <w:sz w:val="11"/>
              </w:rPr>
            </w:pPr>
            <w:r w:rsidRPr="00E22399">
              <w:rPr>
                <w:rFonts w:ascii="Arial" w:eastAsia="Arial" w:hAnsi="Arial" w:cs="Arial"/>
                <w:bCs/>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74A787EF" w14:textId="234927DA" w:rsidR="00254708" w:rsidRPr="00E22399" w:rsidRDefault="00254708" w:rsidP="00F54FA0">
            <w:pPr>
              <w:spacing w:line="360" w:lineRule="auto"/>
              <w:rPr>
                <w:rFonts w:ascii="Arial" w:eastAsia="Arial" w:hAnsi="Arial" w:cs="Arial"/>
                <w:bCs/>
                <w:color w:val="000000" w:themeColor="text1"/>
                <w:sz w:val="11"/>
              </w:rPr>
            </w:pPr>
            <w:r w:rsidRPr="00E22399">
              <w:rPr>
                <w:rFonts w:ascii="Arial" w:eastAsia="Arial" w:hAnsi="Arial" w:cs="Arial"/>
                <w:bCs/>
                <w:sz w:val="11"/>
                <w:lang w:val="en-US"/>
              </w:rPr>
              <w:t>0</w:t>
            </w:r>
            <w:r>
              <w:rPr>
                <w:rFonts w:ascii="Arial" w:eastAsia="Arial" w:hAnsi="Arial" w:cs="Arial"/>
                <w:bCs/>
                <w:sz w:val="11"/>
                <w:lang w:val="en-US"/>
              </w:rPr>
              <w:t>2</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5A16D701" w14:textId="0A8D6696" w:rsidR="00254708" w:rsidRPr="00E22399" w:rsidRDefault="00254708" w:rsidP="00F54FA0">
            <w:pPr>
              <w:spacing w:line="360" w:lineRule="auto"/>
              <w:rPr>
                <w:rFonts w:ascii="Arial" w:eastAsia="Arial" w:hAnsi="Arial" w:cs="Arial"/>
                <w:bCs/>
                <w:color w:val="000000" w:themeColor="text1"/>
                <w:sz w:val="11"/>
              </w:rPr>
            </w:pPr>
            <w:r w:rsidRPr="00E22399">
              <w:rPr>
                <w:rFonts w:ascii="Arial" w:eastAsia="Arial" w:hAnsi="Arial" w:cs="Arial"/>
                <w:bCs/>
                <w:sz w:val="11"/>
                <w:lang w:val="en-US"/>
              </w:rPr>
              <w:t>2.0</w:t>
            </w:r>
            <w:r>
              <w:rPr>
                <w:rFonts w:ascii="Arial" w:eastAsia="Arial" w:hAnsi="Arial" w:cs="Arial"/>
                <w:bCs/>
                <w:sz w:val="11"/>
                <w:lang w:val="en-US"/>
              </w:rPr>
              <w:t>2</w:t>
            </w:r>
          </w:p>
        </w:tc>
        <w:tc>
          <w:tcPr>
            <w:tcW w:w="284" w:type="dxa"/>
            <w:tcBorders>
              <w:top w:val="single" w:sz="4" w:space="0" w:color="auto"/>
              <w:left w:val="single" w:sz="4" w:space="0" w:color="000000"/>
              <w:bottom w:val="single" w:sz="4" w:space="0" w:color="auto"/>
              <w:right w:val="single" w:sz="4" w:space="0" w:color="000000"/>
            </w:tcBorders>
            <w:shd w:val="clear" w:color="auto" w:fill="auto"/>
          </w:tcPr>
          <w:p w14:paraId="394332E1" w14:textId="77777777" w:rsidR="00254708" w:rsidRPr="00E22399" w:rsidRDefault="00254708" w:rsidP="00F54FA0">
            <w:pPr>
              <w:spacing w:line="360" w:lineRule="auto"/>
              <w:rPr>
                <w:rFonts w:ascii="Arial" w:eastAsia="Arial" w:hAnsi="Arial" w:cs="Arial"/>
                <w:bCs/>
                <w:color w:val="000000" w:themeColor="text1"/>
                <w:sz w:val="11"/>
              </w:rPr>
            </w:pPr>
            <w:r w:rsidRPr="00E22399">
              <w:rPr>
                <w:rFonts w:ascii="Arial" w:eastAsia="Arial" w:hAnsi="Arial" w:cs="Arial"/>
                <w:bCs/>
                <w:color w:val="000000" w:themeColor="text1"/>
                <w:sz w:val="11"/>
                <w:lang w:val="en-US"/>
              </w:rPr>
              <w:t>02</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7026BCF8" w14:textId="77777777" w:rsidR="00254708" w:rsidRDefault="00254708" w:rsidP="00F54FA0">
            <w:pPr>
              <w:spacing w:line="360" w:lineRule="auto"/>
              <w:rPr>
                <w:rFonts w:ascii="Arial" w:eastAsia="Arial" w:hAnsi="Arial" w:cs="Arial"/>
                <w:bCs/>
                <w:color w:val="000000" w:themeColor="text1"/>
                <w:sz w:val="11"/>
                <w:lang w:val="en-US"/>
              </w:rPr>
            </w:pPr>
            <w:r w:rsidRPr="00E22399">
              <w:rPr>
                <w:rFonts w:ascii="Arial" w:eastAsia="Arial" w:hAnsi="Arial" w:cs="Arial"/>
                <w:bCs/>
                <w:color w:val="000000" w:themeColor="text1"/>
                <w:sz w:val="11"/>
                <w:lang w:val="en-US"/>
              </w:rPr>
              <w:t>Sub Kegiatan</w:t>
            </w:r>
            <w:r>
              <w:rPr>
                <w:rFonts w:ascii="Arial" w:eastAsia="Arial" w:hAnsi="Arial" w:cs="Arial"/>
                <w:bCs/>
                <w:color w:val="000000" w:themeColor="text1"/>
                <w:sz w:val="11"/>
                <w:lang w:val="en-US"/>
              </w:rPr>
              <w:t xml:space="preserve"> Fasilitasi Percepatan Pencapaian Standar Minimal di Wilayah Kecamatan</w:t>
            </w:r>
          </w:p>
          <w:p w14:paraId="6203C2B2" w14:textId="47CBCA8F" w:rsidR="00254708" w:rsidRPr="00E22399" w:rsidRDefault="00254708" w:rsidP="00F54FA0">
            <w:pPr>
              <w:spacing w:line="360" w:lineRule="auto"/>
              <w:rPr>
                <w:rFonts w:ascii="Arial" w:eastAsia="Arial" w:hAnsi="Arial" w:cs="Arial"/>
                <w:bCs/>
                <w:color w:val="000000" w:themeColor="text1"/>
                <w:sz w:val="11"/>
                <w:lang w:val="en-US"/>
              </w:rPr>
            </w:pP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45510227" w14:textId="141E4914" w:rsidR="00254708" w:rsidRPr="00C265BC" w:rsidRDefault="00254708" w:rsidP="00F54FA0">
            <w:pPr>
              <w:spacing w:line="360" w:lineRule="auto"/>
              <w:rPr>
                <w:rFonts w:ascii="Arial" w:eastAsia="Arial" w:hAnsi="Arial" w:cs="Arial"/>
                <w:bCs/>
                <w:color w:val="000000" w:themeColor="text1"/>
                <w:sz w:val="11"/>
                <w:lang w:val="en-US"/>
              </w:rPr>
            </w:pPr>
            <w:r w:rsidRPr="00C265BC">
              <w:rPr>
                <w:rFonts w:ascii="Arial" w:eastAsia="Arial" w:hAnsi="Arial" w:cs="Arial"/>
                <w:bCs/>
                <w:color w:val="000000" w:themeColor="text1"/>
                <w:sz w:val="11"/>
                <w:lang w:val="en-US"/>
              </w:rPr>
              <w:t>Terselenggaranya fasilitasi percepatan standar pelaksnaan pelayanan pada masyarakat diwilayah kecamatan</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3ACEC189" w14:textId="77777777" w:rsidR="00254708" w:rsidRDefault="00254708" w:rsidP="00F54FA0">
            <w:pPr>
              <w:spacing w:line="360" w:lineRule="auto"/>
              <w:jc w:val="center"/>
              <w:rPr>
                <w:rFonts w:ascii="Arial" w:eastAsia="Arial" w:hAnsi="Arial" w:cs="Arial"/>
                <w:b/>
                <w:color w:val="000000" w:themeColor="text1"/>
                <w:sz w:val="11"/>
                <w:lang w:val="en-US"/>
              </w:rPr>
            </w:pPr>
          </w:p>
          <w:p w14:paraId="4FCC63B0" w14:textId="28E36A74" w:rsidR="00254708" w:rsidRPr="0064530B" w:rsidRDefault="00254708" w:rsidP="00F54FA0">
            <w:pPr>
              <w:spacing w:line="360" w:lineRule="auto"/>
              <w:jc w:val="center"/>
              <w:rPr>
                <w:color w:val="000000" w:themeColor="text1"/>
              </w:rPr>
            </w:pPr>
            <w:r>
              <w:rPr>
                <w:rFonts w:ascii="Arial" w:eastAsia="Arial" w:hAnsi="Arial" w:cs="Arial"/>
                <w:b/>
                <w:color w:val="000000" w:themeColor="text1"/>
                <w:sz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3777BB22" w14:textId="77777777" w:rsidR="00254708" w:rsidRDefault="00254708" w:rsidP="00F54FA0">
            <w:pPr>
              <w:spacing w:line="360" w:lineRule="auto"/>
              <w:jc w:val="center"/>
              <w:rPr>
                <w:rFonts w:ascii="Arial" w:eastAsia="Arial" w:hAnsi="Arial" w:cs="Arial"/>
                <w:b/>
                <w:color w:val="000000" w:themeColor="text1"/>
                <w:sz w:val="11"/>
                <w:lang w:val="en-US"/>
              </w:rPr>
            </w:pPr>
          </w:p>
          <w:p w14:paraId="6F1948C0" w14:textId="0752DCC6" w:rsidR="00254708" w:rsidRPr="0064530B" w:rsidRDefault="00254708" w:rsidP="00F54FA0">
            <w:pPr>
              <w:spacing w:line="360" w:lineRule="auto"/>
              <w:jc w:val="center"/>
              <w:rPr>
                <w:rFonts w:ascii="Arial" w:hAnsi="Arial" w:cs="Arial"/>
                <w:color w:val="000000" w:themeColor="text1"/>
                <w:sz w:val="11"/>
                <w:szCs w:val="11"/>
              </w:rPr>
            </w:pPr>
            <w:r>
              <w:rPr>
                <w:rFonts w:ascii="Arial" w:eastAsia="Arial" w:hAnsi="Arial" w:cs="Arial"/>
                <w:b/>
                <w:color w:val="000000" w:themeColor="text1"/>
                <w:sz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547D21CC" w14:textId="77777777" w:rsidR="00254708" w:rsidRDefault="00254708" w:rsidP="00F54FA0">
            <w:pPr>
              <w:spacing w:line="360" w:lineRule="auto"/>
              <w:jc w:val="center"/>
              <w:rPr>
                <w:rFonts w:ascii="Arial" w:eastAsia="Arial" w:hAnsi="Arial" w:cs="Arial"/>
                <w:b/>
                <w:color w:val="000000" w:themeColor="text1"/>
                <w:sz w:val="11"/>
              </w:rPr>
            </w:pPr>
          </w:p>
          <w:p w14:paraId="3808EA95" w14:textId="5F866D98" w:rsidR="00254708" w:rsidRPr="0064530B" w:rsidRDefault="00254708" w:rsidP="00F54FA0">
            <w:pPr>
              <w:spacing w:line="360" w:lineRule="auto"/>
              <w:jc w:val="center"/>
              <w:rPr>
                <w:rFonts w:ascii="Arial" w:eastAsia="Arial" w:hAnsi="Arial" w:cs="Arial"/>
                <w:b/>
                <w:color w:val="000000" w:themeColor="text1"/>
                <w:sz w:val="11"/>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43273BEE" w14:textId="77777777" w:rsidR="00254708" w:rsidRDefault="00254708" w:rsidP="00F54FA0">
            <w:pPr>
              <w:spacing w:line="360" w:lineRule="auto"/>
              <w:jc w:val="center"/>
              <w:rPr>
                <w:rFonts w:ascii="Arial" w:eastAsia="Arial" w:hAnsi="Arial" w:cs="Arial"/>
                <w:b/>
                <w:color w:val="000000" w:themeColor="text1"/>
                <w:sz w:val="11"/>
                <w:lang w:val="en-US"/>
              </w:rPr>
            </w:pPr>
          </w:p>
          <w:p w14:paraId="491C2148" w14:textId="5332FFE3" w:rsidR="00254708" w:rsidRPr="0064530B" w:rsidRDefault="00254708" w:rsidP="00F54FA0">
            <w:pPr>
              <w:spacing w:line="360" w:lineRule="auto"/>
              <w:jc w:val="center"/>
              <w:rPr>
                <w:rFonts w:ascii="Arial" w:hAnsi="Arial" w:cs="Arial"/>
                <w:color w:val="000000" w:themeColor="text1"/>
                <w:sz w:val="11"/>
                <w:szCs w:val="11"/>
              </w:rPr>
            </w:pPr>
            <w:r>
              <w:rPr>
                <w:rFonts w:ascii="Arial" w:eastAsia="Arial" w:hAnsi="Arial" w:cs="Arial"/>
                <w:b/>
                <w:color w:val="000000" w:themeColor="text1"/>
                <w:sz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2C1DEAF7" w14:textId="77777777" w:rsidR="00254708" w:rsidRDefault="00254708" w:rsidP="00F54FA0">
            <w:pPr>
              <w:spacing w:line="360" w:lineRule="auto"/>
              <w:jc w:val="center"/>
              <w:rPr>
                <w:rFonts w:ascii="Arial" w:eastAsia="Arial" w:hAnsi="Arial" w:cs="Arial"/>
                <w:b/>
                <w:color w:val="000000" w:themeColor="text1"/>
                <w:sz w:val="11"/>
              </w:rPr>
            </w:pPr>
          </w:p>
          <w:p w14:paraId="5735A81D" w14:textId="12CBC62C" w:rsidR="00254708" w:rsidRPr="0064530B" w:rsidRDefault="00254708" w:rsidP="00F54FA0">
            <w:pPr>
              <w:spacing w:line="360" w:lineRule="auto"/>
              <w:jc w:val="center"/>
              <w:rPr>
                <w:rFonts w:ascii="Arial" w:eastAsia="Arial" w:hAnsi="Arial" w:cs="Arial"/>
                <w:b/>
                <w:color w:val="000000" w:themeColor="text1"/>
                <w:sz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2E7E418E" w14:textId="77777777" w:rsidR="00254708" w:rsidRDefault="00254708" w:rsidP="00F54FA0">
            <w:pPr>
              <w:spacing w:line="360" w:lineRule="auto"/>
              <w:jc w:val="center"/>
              <w:rPr>
                <w:rFonts w:ascii="Arial" w:eastAsia="Arial" w:hAnsi="Arial" w:cs="Arial"/>
                <w:b/>
                <w:color w:val="000000" w:themeColor="text1"/>
                <w:sz w:val="11"/>
                <w:lang w:val="en-US"/>
              </w:rPr>
            </w:pPr>
          </w:p>
          <w:p w14:paraId="407F3C06" w14:textId="3CA5A793" w:rsidR="00254708" w:rsidRPr="0064530B" w:rsidRDefault="00254708" w:rsidP="00F54FA0">
            <w:pPr>
              <w:spacing w:line="360" w:lineRule="auto"/>
              <w:jc w:val="center"/>
              <w:rPr>
                <w:rFonts w:ascii="Arial" w:hAnsi="Arial" w:cs="Arial"/>
                <w:color w:val="000000" w:themeColor="text1"/>
                <w:sz w:val="11"/>
                <w:szCs w:val="11"/>
              </w:rPr>
            </w:pPr>
            <w:r>
              <w:rPr>
                <w:rFonts w:ascii="Arial" w:eastAsia="Arial" w:hAnsi="Arial" w:cs="Arial"/>
                <w:b/>
                <w:color w:val="000000" w:themeColor="text1"/>
                <w:sz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23FC60CE" w14:textId="77777777" w:rsidR="00254708" w:rsidRDefault="00254708" w:rsidP="00F54FA0">
            <w:pPr>
              <w:spacing w:line="360" w:lineRule="auto"/>
              <w:jc w:val="center"/>
              <w:rPr>
                <w:rFonts w:ascii="Arial" w:eastAsia="Arial" w:hAnsi="Arial" w:cs="Arial"/>
                <w:b/>
                <w:color w:val="000000" w:themeColor="text1"/>
                <w:sz w:val="11"/>
              </w:rPr>
            </w:pPr>
          </w:p>
          <w:p w14:paraId="6C2E83B3" w14:textId="241A8DE3" w:rsidR="00254708" w:rsidRPr="0064530B" w:rsidRDefault="00254708" w:rsidP="00F54FA0">
            <w:pPr>
              <w:spacing w:line="360" w:lineRule="auto"/>
              <w:jc w:val="center"/>
              <w:rPr>
                <w:rFonts w:ascii="Arial" w:eastAsia="Arial" w:hAnsi="Arial" w:cs="Arial"/>
                <w:b/>
                <w:color w:val="000000" w:themeColor="text1"/>
                <w:sz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72C3F381" w14:textId="77777777" w:rsidR="00254708" w:rsidRDefault="00254708" w:rsidP="00F54FA0">
            <w:pPr>
              <w:spacing w:line="360" w:lineRule="auto"/>
              <w:contextualSpacing/>
              <w:rPr>
                <w:rFonts w:ascii="Arial" w:hAnsi="Arial" w:cs="Arial"/>
                <w:color w:val="000000" w:themeColor="text1"/>
                <w:sz w:val="11"/>
                <w:szCs w:val="11"/>
                <w:lang w:val="en-US"/>
              </w:rPr>
            </w:pPr>
          </w:p>
          <w:p w14:paraId="4F7F5BD8" w14:textId="5949796B" w:rsidR="00254708" w:rsidRPr="004F7802"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1 Keg</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520348C9" w14:textId="77777777" w:rsidR="00254708" w:rsidRDefault="00254708" w:rsidP="00F54FA0">
            <w:pPr>
              <w:spacing w:line="360" w:lineRule="auto"/>
              <w:contextualSpacing/>
              <w:rPr>
                <w:rFonts w:ascii="Arial" w:eastAsia="Arial" w:hAnsi="Arial" w:cs="Arial"/>
                <w:bCs/>
                <w:color w:val="000000" w:themeColor="text1"/>
                <w:sz w:val="11"/>
                <w:szCs w:val="11"/>
                <w:lang w:val="en-US"/>
              </w:rPr>
            </w:pPr>
          </w:p>
          <w:p w14:paraId="63F34402" w14:textId="0C55C8C1" w:rsidR="00254708" w:rsidRPr="004F7802" w:rsidRDefault="00254708" w:rsidP="00F54FA0">
            <w:pPr>
              <w:spacing w:line="360" w:lineRule="auto"/>
              <w:contextualSpacing/>
              <w:jc w:val="right"/>
              <w:rPr>
                <w:rFonts w:ascii="Arial" w:eastAsia="Arial" w:hAnsi="Arial" w:cs="Arial"/>
                <w:bCs/>
                <w:color w:val="000000" w:themeColor="text1"/>
                <w:sz w:val="11"/>
                <w:szCs w:val="11"/>
                <w:lang w:val="en-US"/>
              </w:rPr>
            </w:pPr>
            <w:r w:rsidRPr="004F7802">
              <w:rPr>
                <w:rFonts w:ascii="Arial" w:eastAsia="Arial" w:hAnsi="Arial" w:cs="Arial"/>
                <w:bCs/>
                <w:color w:val="000000" w:themeColor="text1"/>
                <w:sz w:val="11"/>
                <w:szCs w:val="11"/>
                <w:lang w:val="en-US"/>
              </w:rPr>
              <w:t>21.115.379</w:t>
            </w:r>
          </w:p>
        </w:tc>
        <w:tc>
          <w:tcPr>
            <w:tcW w:w="551" w:type="dxa"/>
            <w:tcBorders>
              <w:top w:val="single" w:sz="2" w:space="0" w:color="000000"/>
              <w:left w:val="single" w:sz="4" w:space="0" w:color="000000"/>
              <w:bottom w:val="single" w:sz="2" w:space="0" w:color="000000"/>
              <w:right w:val="single" w:sz="4" w:space="0" w:color="000000"/>
            </w:tcBorders>
            <w:shd w:val="clear" w:color="auto" w:fill="auto"/>
          </w:tcPr>
          <w:p w14:paraId="4DB3B903" w14:textId="77777777" w:rsidR="00254708" w:rsidRDefault="00254708" w:rsidP="00F54FA0">
            <w:pPr>
              <w:spacing w:line="360" w:lineRule="auto"/>
              <w:contextualSpacing/>
              <w:rPr>
                <w:rFonts w:ascii="Arial" w:hAnsi="Arial" w:cs="Arial"/>
                <w:color w:val="000000" w:themeColor="text1"/>
                <w:sz w:val="11"/>
                <w:szCs w:val="11"/>
                <w:lang w:val="en-US"/>
              </w:rPr>
            </w:pPr>
          </w:p>
          <w:p w14:paraId="0684F911" w14:textId="78CF8F27" w:rsidR="00254708" w:rsidRPr="00952AA9"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1 Keg</w:t>
            </w:r>
          </w:p>
        </w:tc>
        <w:tc>
          <w:tcPr>
            <w:tcW w:w="824" w:type="dxa"/>
            <w:tcBorders>
              <w:top w:val="single" w:sz="2" w:space="0" w:color="000000"/>
              <w:left w:val="single" w:sz="4" w:space="0" w:color="000000"/>
              <w:bottom w:val="single" w:sz="2" w:space="0" w:color="000000"/>
              <w:right w:val="single" w:sz="4" w:space="0" w:color="000000"/>
            </w:tcBorders>
            <w:shd w:val="clear" w:color="auto" w:fill="auto"/>
          </w:tcPr>
          <w:p w14:paraId="22A7C5FF" w14:textId="77777777" w:rsidR="00254708" w:rsidRDefault="00254708" w:rsidP="00F54FA0">
            <w:pPr>
              <w:spacing w:line="360" w:lineRule="auto"/>
              <w:contextualSpacing/>
              <w:jc w:val="right"/>
              <w:rPr>
                <w:rFonts w:ascii="Arial" w:eastAsia="Arial" w:hAnsi="Arial" w:cs="Arial"/>
                <w:color w:val="000000" w:themeColor="text1"/>
                <w:sz w:val="11"/>
                <w:szCs w:val="11"/>
                <w:lang w:val="en-US"/>
              </w:rPr>
            </w:pPr>
          </w:p>
          <w:p w14:paraId="3653A9B7" w14:textId="02CD8D06" w:rsidR="00254708" w:rsidRPr="00952AA9" w:rsidRDefault="00254708" w:rsidP="00F54FA0">
            <w:pPr>
              <w:spacing w:line="360" w:lineRule="auto"/>
              <w:contextualSpacing/>
              <w:jc w:val="right"/>
              <w:rPr>
                <w:rFonts w:ascii="Arial" w:eastAsia="Arial" w:hAnsi="Arial" w:cs="Arial"/>
                <w:color w:val="000000" w:themeColor="text1"/>
                <w:sz w:val="11"/>
                <w:szCs w:val="11"/>
                <w:lang w:val="en-US"/>
              </w:rPr>
            </w:pPr>
            <w:r>
              <w:rPr>
                <w:rFonts w:ascii="Arial" w:eastAsia="Arial" w:hAnsi="Arial" w:cs="Arial"/>
                <w:color w:val="000000" w:themeColor="text1"/>
                <w:sz w:val="11"/>
                <w:szCs w:val="11"/>
                <w:lang w:val="en-US"/>
              </w:rPr>
              <w:t>27.000.000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792E3829" w14:textId="77777777" w:rsidR="00254708" w:rsidRDefault="00254708" w:rsidP="00F54FA0">
            <w:pPr>
              <w:spacing w:line="360" w:lineRule="auto"/>
              <w:contextualSpacing/>
              <w:rPr>
                <w:rFonts w:ascii="Arial" w:hAnsi="Arial" w:cs="Arial"/>
                <w:color w:val="000000" w:themeColor="text1"/>
                <w:sz w:val="11"/>
                <w:szCs w:val="11"/>
              </w:rPr>
            </w:pPr>
          </w:p>
          <w:p w14:paraId="42A28F39" w14:textId="7DF4FA54" w:rsidR="00254708" w:rsidRPr="004419A5"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2 Keg</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4C97F453" w14:textId="77777777" w:rsidR="00254708" w:rsidRDefault="00254708" w:rsidP="00F54FA0">
            <w:pPr>
              <w:spacing w:line="360" w:lineRule="auto"/>
              <w:contextualSpacing/>
              <w:rPr>
                <w:rFonts w:ascii="Arial" w:eastAsia="Arial" w:hAnsi="Arial" w:cs="Arial"/>
                <w:b/>
                <w:color w:val="000000" w:themeColor="text1"/>
                <w:sz w:val="11"/>
                <w:szCs w:val="11"/>
              </w:rPr>
            </w:pPr>
          </w:p>
          <w:p w14:paraId="715D4AF5" w14:textId="5912DD46" w:rsidR="00254708" w:rsidRPr="004419A5" w:rsidRDefault="00254708" w:rsidP="00F54FA0">
            <w:pPr>
              <w:spacing w:line="360" w:lineRule="auto"/>
              <w:contextualSpacing/>
              <w:jc w:val="right"/>
              <w:rPr>
                <w:rFonts w:ascii="Arial" w:eastAsia="Arial" w:hAnsi="Arial" w:cs="Arial"/>
                <w:bCs/>
                <w:color w:val="000000" w:themeColor="text1"/>
                <w:sz w:val="11"/>
                <w:szCs w:val="11"/>
                <w:lang w:val="en-US"/>
              </w:rPr>
            </w:pPr>
            <w:r w:rsidRPr="004419A5">
              <w:rPr>
                <w:rFonts w:ascii="Arial" w:eastAsia="Arial" w:hAnsi="Arial" w:cs="Arial"/>
                <w:bCs/>
                <w:color w:val="000000" w:themeColor="text1"/>
                <w:sz w:val="11"/>
                <w:szCs w:val="11"/>
                <w:lang w:val="en-US"/>
              </w:rPr>
              <w:t>48.115.379</w:t>
            </w:r>
          </w:p>
        </w:tc>
      </w:tr>
      <w:tr w:rsidR="00254708" w:rsidRPr="004F7802" w14:paraId="712953D1" w14:textId="77777777" w:rsidTr="00402531">
        <w:trPr>
          <w:trHeight w:val="144"/>
        </w:trPr>
        <w:tc>
          <w:tcPr>
            <w:tcW w:w="850" w:type="dxa"/>
            <w:tcBorders>
              <w:left w:val="single" w:sz="4" w:space="0" w:color="auto"/>
              <w:right w:val="single" w:sz="4" w:space="0" w:color="auto"/>
            </w:tcBorders>
          </w:tcPr>
          <w:p w14:paraId="70FF2850" w14:textId="77777777" w:rsidR="00254708" w:rsidRPr="0064530B" w:rsidRDefault="00254708" w:rsidP="00F54FA0">
            <w:pPr>
              <w:spacing w:line="360" w:lineRule="auto"/>
              <w:contextualSpacing/>
              <w:rPr>
                <w:color w:val="000000" w:themeColor="text1"/>
                <w:sz w:val="10"/>
                <w:szCs w:val="10"/>
              </w:rPr>
            </w:pPr>
          </w:p>
        </w:tc>
        <w:tc>
          <w:tcPr>
            <w:tcW w:w="993" w:type="dxa"/>
            <w:tcBorders>
              <w:left w:val="single" w:sz="4" w:space="0" w:color="auto"/>
              <w:right w:val="single" w:sz="4" w:space="0" w:color="auto"/>
            </w:tcBorders>
          </w:tcPr>
          <w:p w14:paraId="07BA6F04" w14:textId="77777777" w:rsidR="00254708" w:rsidRPr="0064530B" w:rsidRDefault="00254708" w:rsidP="00F54FA0">
            <w:pPr>
              <w:spacing w:line="360" w:lineRule="auto"/>
              <w:contextualSpacing/>
              <w:rPr>
                <w:color w:val="000000" w:themeColor="text1"/>
                <w:sz w:val="10"/>
                <w:szCs w:val="10"/>
              </w:rPr>
            </w:pPr>
          </w:p>
        </w:tc>
        <w:tc>
          <w:tcPr>
            <w:tcW w:w="851" w:type="dxa"/>
            <w:tcBorders>
              <w:left w:val="single" w:sz="4" w:space="0" w:color="auto"/>
              <w:right w:val="single" w:sz="4" w:space="0" w:color="auto"/>
            </w:tcBorders>
          </w:tcPr>
          <w:p w14:paraId="164199F0" w14:textId="77777777" w:rsidR="00254708" w:rsidRPr="0064530B" w:rsidRDefault="00254708" w:rsidP="00F54FA0">
            <w:pPr>
              <w:spacing w:line="360" w:lineRule="auto"/>
              <w:contextualSpacing/>
              <w:rPr>
                <w:color w:val="000000" w:themeColor="text1"/>
                <w:sz w:val="10"/>
                <w:szCs w:val="10"/>
              </w:rPr>
            </w:pPr>
          </w:p>
        </w:tc>
        <w:tc>
          <w:tcPr>
            <w:tcW w:w="141" w:type="dxa"/>
            <w:tcBorders>
              <w:top w:val="single" w:sz="4" w:space="0" w:color="auto"/>
              <w:left w:val="single" w:sz="4" w:space="0" w:color="auto"/>
              <w:bottom w:val="single" w:sz="4" w:space="0" w:color="auto"/>
              <w:right w:val="single" w:sz="4" w:space="0" w:color="000000"/>
            </w:tcBorders>
            <w:shd w:val="clear" w:color="auto" w:fill="A6A6A6" w:themeFill="background1" w:themeFillShade="A6"/>
          </w:tcPr>
          <w:p w14:paraId="6DBB497A" w14:textId="77777777" w:rsidR="00254708" w:rsidRPr="00E22399" w:rsidRDefault="00254708" w:rsidP="00F54FA0">
            <w:pPr>
              <w:spacing w:line="360" w:lineRule="auto"/>
              <w:contextualSpacing/>
              <w:rPr>
                <w:rFonts w:ascii="Arial" w:eastAsia="Arial" w:hAnsi="Arial" w:cs="Arial"/>
                <w:bCs/>
                <w:color w:val="000000" w:themeColor="text1"/>
                <w:sz w:val="10"/>
                <w:szCs w:val="10"/>
                <w:highlight w:val="green"/>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44FEBD7D" w14:textId="77777777" w:rsidR="00254708" w:rsidRPr="00E22399" w:rsidRDefault="00254708" w:rsidP="00F54FA0">
            <w:pPr>
              <w:spacing w:line="360" w:lineRule="auto"/>
              <w:contextualSpacing/>
              <w:rPr>
                <w:rFonts w:ascii="Arial" w:eastAsia="Arial" w:hAnsi="Arial" w:cs="Arial"/>
                <w:bCs/>
                <w:color w:val="000000" w:themeColor="text1"/>
                <w:sz w:val="10"/>
                <w:szCs w:val="10"/>
                <w:highlight w:val="green"/>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7BB83B19" w14:textId="77777777" w:rsidR="00254708" w:rsidRPr="00E22399" w:rsidRDefault="00254708" w:rsidP="00F54FA0">
            <w:pPr>
              <w:spacing w:line="360" w:lineRule="auto"/>
              <w:contextualSpacing/>
              <w:rPr>
                <w:rFonts w:ascii="Arial" w:eastAsia="Arial" w:hAnsi="Arial" w:cs="Arial"/>
                <w:bCs/>
                <w:color w:val="000000" w:themeColor="text1"/>
                <w:sz w:val="10"/>
                <w:szCs w:val="10"/>
                <w:highlight w:val="green"/>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65C0345A" w14:textId="77777777" w:rsidR="00254708" w:rsidRPr="00E22399" w:rsidRDefault="00254708" w:rsidP="00F54FA0">
            <w:pPr>
              <w:spacing w:line="360" w:lineRule="auto"/>
              <w:contextualSpacing/>
              <w:rPr>
                <w:rFonts w:ascii="Arial" w:eastAsia="Arial" w:hAnsi="Arial" w:cs="Arial"/>
                <w:bCs/>
                <w:color w:val="000000" w:themeColor="text1"/>
                <w:sz w:val="10"/>
                <w:szCs w:val="10"/>
                <w:highlight w:val="green"/>
              </w:rPr>
            </w:pPr>
          </w:p>
        </w:tc>
        <w:tc>
          <w:tcPr>
            <w:tcW w:w="284"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19A54DB8" w14:textId="77777777" w:rsidR="00254708" w:rsidRPr="00E22399" w:rsidRDefault="00254708" w:rsidP="00F54FA0">
            <w:pPr>
              <w:spacing w:line="360" w:lineRule="auto"/>
              <w:contextualSpacing/>
              <w:rPr>
                <w:rFonts w:ascii="Arial" w:eastAsia="Arial" w:hAnsi="Arial" w:cs="Arial"/>
                <w:bCs/>
                <w:color w:val="000000" w:themeColor="text1"/>
                <w:sz w:val="10"/>
                <w:szCs w:val="10"/>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5A34A55" w14:textId="77777777" w:rsidR="00254708" w:rsidRPr="00E22399" w:rsidRDefault="00254708" w:rsidP="00F54FA0">
            <w:pPr>
              <w:spacing w:line="360" w:lineRule="auto"/>
              <w:contextualSpacing/>
              <w:rPr>
                <w:rFonts w:ascii="Arial" w:eastAsia="Arial" w:hAnsi="Arial" w:cs="Arial"/>
                <w:bCs/>
                <w:color w:val="000000" w:themeColor="text1"/>
                <w:sz w:val="10"/>
                <w:szCs w:val="10"/>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4678B74" w14:textId="77777777" w:rsidR="00254708" w:rsidRPr="00C265BC" w:rsidRDefault="00254708" w:rsidP="00F54FA0">
            <w:pPr>
              <w:spacing w:line="360" w:lineRule="auto"/>
              <w:contextualSpacing/>
              <w:rPr>
                <w:rFonts w:ascii="Arial" w:eastAsia="Arial" w:hAnsi="Arial" w:cs="Arial"/>
                <w:bCs/>
                <w:color w:val="000000" w:themeColor="text1"/>
                <w:sz w:val="10"/>
                <w:szCs w:val="10"/>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35D9C42" w14:textId="77777777" w:rsidR="00254708" w:rsidRPr="0064530B" w:rsidRDefault="00254708" w:rsidP="00F54FA0">
            <w:pPr>
              <w:spacing w:line="360" w:lineRule="auto"/>
              <w:contextualSpacing/>
              <w:jc w:val="center"/>
              <w:rPr>
                <w:color w:val="000000" w:themeColor="text1"/>
                <w:sz w:val="10"/>
                <w:szCs w:val="10"/>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94075E2" w14:textId="77777777" w:rsidR="00254708" w:rsidRPr="0064530B" w:rsidRDefault="00254708" w:rsidP="00F54FA0">
            <w:pPr>
              <w:spacing w:line="360" w:lineRule="auto"/>
              <w:contextualSpacing/>
              <w:jc w:val="center"/>
              <w:rPr>
                <w:rFonts w:ascii="Arial" w:hAnsi="Arial" w:cs="Arial"/>
                <w:color w:val="000000" w:themeColor="text1"/>
                <w:sz w:val="10"/>
                <w:szCs w:val="10"/>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8F713C6"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9BE875F" w14:textId="77777777" w:rsidR="00254708" w:rsidRPr="0064530B" w:rsidRDefault="00254708" w:rsidP="00F54FA0">
            <w:pPr>
              <w:spacing w:line="360" w:lineRule="auto"/>
              <w:contextualSpacing/>
              <w:jc w:val="center"/>
              <w:rPr>
                <w:rFonts w:ascii="Arial" w:hAnsi="Arial" w:cs="Arial"/>
                <w:color w:val="000000" w:themeColor="text1"/>
                <w:sz w:val="10"/>
                <w:szCs w:val="10"/>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D5C0554"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E453BBD" w14:textId="77777777" w:rsidR="00254708" w:rsidRPr="0064530B" w:rsidRDefault="00254708" w:rsidP="00F54FA0">
            <w:pPr>
              <w:spacing w:line="360" w:lineRule="auto"/>
              <w:contextualSpacing/>
              <w:jc w:val="center"/>
              <w:rPr>
                <w:rFonts w:ascii="Arial" w:hAnsi="Arial" w:cs="Arial"/>
                <w:color w:val="000000" w:themeColor="text1"/>
                <w:sz w:val="10"/>
                <w:szCs w:val="10"/>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1117B6F"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6B90685" w14:textId="77777777" w:rsidR="00254708" w:rsidRPr="004F7802" w:rsidRDefault="00254708" w:rsidP="00F54FA0">
            <w:pPr>
              <w:spacing w:line="360" w:lineRule="auto"/>
              <w:contextualSpacing/>
              <w:rPr>
                <w:rFonts w:ascii="Arial" w:hAnsi="Arial" w:cs="Arial"/>
                <w:color w:val="000000" w:themeColor="text1"/>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33C1B2B" w14:textId="77777777" w:rsidR="00254708" w:rsidRPr="004F7802" w:rsidRDefault="00254708" w:rsidP="00F54FA0">
            <w:pPr>
              <w:spacing w:line="360" w:lineRule="auto"/>
              <w:contextualSpacing/>
              <w:rPr>
                <w:rFonts w:ascii="Arial" w:eastAsia="Arial" w:hAnsi="Arial" w:cs="Arial"/>
                <w:bCs/>
                <w:color w:val="000000" w:themeColor="text1"/>
                <w:sz w:val="11"/>
                <w:szCs w:val="11"/>
              </w:rPr>
            </w:pPr>
          </w:p>
        </w:tc>
        <w:tc>
          <w:tcPr>
            <w:tcW w:w="55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3EB2E52" w14:textId="77777777" w:rsidR="00254708" w:rsidRPr="00952AA9" w:rsidRDefault="00254708" w:rsidP="00F54FA0">
            <w:pPr>
              <w:spacing w:line="360" w:lineRule="auto"/>
              <w:contextualSpacing/>
              <w:rPr>
                <w:rFonts w:ascii="Arial" w:hAnsi="Arial" w:cs="Arial"/>
                <w:color w:val="000000" w:themeColor="text1"/>
                <w:sz w:val="11"/>
                <w:szCs w:val="11"/>
              </w:rPr>
            </w:pPr>
          </w:p>
        </w:tc>
        <w:tc>
          <w:tcPr>
            <w:tcW w:w="82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05CB045" w14:textId="77777777" w:rsidR="00254708" w:rsidRPr="00952AA9" w:rsidRDefault="00254708" w:rsidP="00F54FA0">
            <w:pPr>
              <w:spacing w:line="360" w:lineRule="auto"/>
              <w:contextualSpacing/>
              <w:rPr>
                <w:rFonts w:ascii="Arial" w:eastAsia="Arial" w:hAnsi="Arial" w:cs="Arial"/>
                <w:color w:val="000000" w:themeColor="text1"/>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EE30E8C" w14:textId="77777777" w:rsidR="00254708" w:rsidRPr="004F7802" w:rsidRDefault="00254708" w:rsidP="00F54FA0">
            <w:pPr>
              <w:spacing w:line="360" w:lineRule="auto"/>
              <w:contextualSpacing/>
              <w:rPr>
                <w:rFonts w:ascii="Arial" w:hAnsi="Arial" w:cs="Arial"/>
                <w:color w:val="000000" w:themeColor="text1"/>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7B1F5A4" w14:textId="77777777" w:rsidR="00254708" w:rsidRPr="004F7802" w:rsidRDefault="00254708" w:rsidP="00F54FA0">
            <w:pPr>
              <w:spacing w:line="360" w:lineRule="auto"/>
              <w:contextualSpacing/>
              <w:rPr>
                <w:rFonts w:ascii="Arial" w:eastAsia="Arial" w:hAnsi="Arial" w:cs="Arial"/>
                <w:b/>
                <w:color w:val="000000" w:themeColor="text1"/>
                <w:sz w:val="11"/>
                <w:szCs w:val="11"/>
              </w:rPr>
            </w:pPr>
          </w:p>
        </w:tc>
      </w:tr>
      <w:tr w:rsidR="00254708" w:rsidRPr="004F7802" w14:paraId="6BE28995" w14:textId="77777777" w:rsidTr="00402531">
        <w:trPr>
          <w:trHeight w:val="264"/>
        </w:trPr>
        <w:tc>
          <w:tcPr>
            <w:tcW w:w="850" w:type="dxa"/>
            <w:tcBorders>
              <w:left w:val="single" w:sz="4" w:space="0" w:color="000000"/>
              <w:bottom w:val="single" w:sz="4" w:space="0" w:color="auto"/>
              <w:right w:val="single" w:sz="4" w:space="0" w:color="auto"/>
            </w:tcBorders>
          </w:tcPr>
          <w:p w14:paraId="59815E74" w14:textId="77777777" w:rsidR="00254708" w:rsidRPr="0094562C" w:rsidRDefault="00254708" w:rsidP="00F54FA0">
            <w:pPr>
              <w:spacing w:line="360" w:lineRule="auto"/>
              <w:rPr>
                <w:color w:val="000000" w:themeColor="text1"/>
              </w:rPr>
            </w:pPr>
          </w:p>
        </w:tc>
        <w:tc>
          <w:tcPr>
            <w:tcW w:w="993" w:type="dxa"/>
            <w:tcBorders>
              <w:left w:val="single" w:sz="4" w:space="0" w:color="auto"/>
              <w:bottom w:val="single" w:sz="4" w:space="0" w:color="auto"/>
              <w:right w:val="single" w:sz="4" w:space="0" w:color="auto"/>
            </w:tcBorders>
          </w:tcPr>
          <w:p w14:paraId="531166C6" w14:textId="77777777" w:rsidR="00254708" w:rsidRPr="0094562C" w:rsidRDefault="00254708" w:rsidP="00F54FA0">
            <w:pPr>
              <w:spacing w:line="360" w:lineRule="auto"/>
              <w:rPr>
                <w:color w:val="000000" w:themeColor="text1"/>
              </w:rPr>
            </w:pPr>
          </w:p>
        </w:tc>
        <w:tc>
          <w:tcPr>
            <w:tcW w:w="851" w:type="dxa"/>
            <w:tcBorders>
              <w:left w:val="single" w:sz="4" w:space="0" w:color="auto"/>
              <w:bottom w:val="single" w:sz="4" w:space="0" w:color="auto"/>
              <w:right w:val="single" w:sz="4" w:space="0" w:color="auto"/>
            </w:tcBorders>
          </w:tcPr>
          <w:p w14:paraId="5DA0A394" w14:textId="77777777" w:rsidR="00254708" w:rsidRPr="0094562C" w:rsidRDefault="00254708" w:rsidP="00F54FA0">
            <w:pPr>
              <w:spacing w:line="360" w:lineRule="auto"/>
              <w:rPr>
                <w:color w:val="000000" w:themeColor="text1"/>
              </w:rPr>
            </w:pPr>
          </w:p>
        </w:tc>
        <w:tc>
          <w:tcPr>
            <w:tcW w:w="141" w:type="dxa"/>
            <w:tcBorders>
              <w:top w:val="single" w:sz="4" w:space="0" w:color="auto"/>
              <w:left w:val="single" w:sz="4" w:space="0" w:color="auto"/>
              <w:bottom w:val="single" w:sz="4" w:space="0" w:color="auto"/>
              <w:right w:val="single" w:sz="4" w:space="0" w:color="000000"/>
            </w:tcBorders>
            <w:shd w:val="clear" w:color="auto" w:fill="auto"/>
          </w:tcPr>
          <w:p w14:paraId="76B042F3" w14:textId="77777777" w:rsidR="00254708" w:rsidRPr="00E22399" w:rsidRDefault="00254708" w:rsidP="00F54FA0">
            <w:pPr>
              <w:spacing w:line="360" w:lineRule="auto"/>
              <w:rPr>
                <w:rFonts w:ascii="Arial" w:eastAsia="Arial" w:hAnsi="Arial" w:cs="Arial"/>
                <w:bCs/>
                <w:color w:val="000000" w:themeColor="text1"/>
                <w:sz w:val="11"/>
                <w:highlight w:val="green"/>
              </w:rPr>
            </w:pPr>
            <w:r w:rsidRPr="00E22399">
              <w:rPr>
                <w:rFonts w:ascii="Arial" w:eastAsia="Arial" w:hAnsi="Arial" w:cs="Arial"/>
                <w:bCs/>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63054A7A" w14:textId="77777777" w:rsidR="00254708" w:rsidRPr="00E22399" w:rsidRDefault="00254708" w:rsidP="00F54FA0">
            <w:pPr>
              <w:spacing w:line="360" w:lineRule="auto"/>
              <w:rPr>
                <w:rFonts w:ascii="Arial" w:eastAsia="Arial" w:hAnsi="Arial" w:cs="Arial"/>
                <w:bCs/>
                <w:color w:val="000000" w:themeColor="text1"/>
                <w:sz w:val="11"/>
                <w:highlight w:val="green"/>
              </w:rPr>
            </w:pPr>
            <w:r w:rsidRPr="00E22399">
              <w:rPr>
                <w:rFonts w:ascii="Arial" w:eastAsia="Arial" w:hAnsi="Arial" w:cs="Arial"/>
                <w:bCs/>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5D07213B" w14:textId="77777777" w:rsidR="00254708" w:rsidRPr="00E22399" w:rsidRDefault="00254708" w:rsidP="00F54FA0">
            <w:pPr>
              <w:spacing w:line="360" w:lineRule="auto"/>
              <w:rPr>
                <w:rFonts w:ascii="Arial" w:eastAsia="Arial" w:hAnsi="Arial" w:cs="Arial"/>
                <w:bCs/>
                <w:color w:val="000000" w:themeColor="text1"/>
                <w:sz w:val="11"/>
                <w:highlight w:val="green"/>
              </w:rPr>
            </w:pPr>
            <w:r w:rsidRPr="00E22399">
              <w:rPr>
                <w:rFonts w:ascii="Arial" w:eastAsia="Arial" w:hAnsi="Arial" w:cs="Arial"/>
                <w:bCs/>
                <w:sz w:val="11"/>
                <w:lang w:val="en-US"/>
              </w:rPr>
              <w:t>01</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7592B863" w14:textId="24D14B91" w:rsidR="00254708" w:rsidRPr="00E22399" w:rsidRDefault="00254708" w:rsidP="00F54FA0">
            <w:pPr>
              <w:spacing w:line="360" w:lineRule="auto"/>
              <w:rPr>
                <w:rFonts w:ascii="Arial" w:eastAsia="Arial" w:hAnsi="Arial" w:cs="Arial"/>
                <w:bCs/>
                <w:color w:val="000000" w:themeColor="text1"/>
                <w:sz w:val="11"/>
                <w:highlight w:val="green"/>
              </w:rPr>
            </w:pPr>
            <w:r w:rsidRPr="00E22399">
              <w:rPr>
                <w:rFonts w:ascii="Arial" w:eastAsia="Arial" w:hAnsi="Arial" w:cs="Arial"/>
                <w:bCs/>
                <w:sz w:val="11"/>
                <w:lang w:val="en-US"/>
              </w:rPr>
              <w:t>2.0</w:t>
            </w:r>
            <w:r>
              <w:rPr>
                <w:rFonts w:ascii="Arial" w:eastAsia="Arial" w:hAnsi="Arial" w:cs="Arial"/>
                <w:bCs/>
                <w:sz w:val="11"/>
                <w:lang w:val="en-US"/>
              </w:rPr>
              <w:t>2</w:t>
            </w:r>
          </w:p>
        </w:tc>
        <w:tc>
          <w:tcPr>
            <w:tcW w:w="284" w:type="dxa"/>
            <w:tcBorders>
              <w:top w:val="single" w:sz="4" w:space="0" w:color="auto"/>
              <w:left w:val="single" w:sz="4" w:space="0" w:color="000000"/>
              <w:bottom w:val="single" w:sz="4" w:space="0" w:color="auto"/>
              <w:right w:val="single" w:sz="4" w:space="0" w:color="000000"/>
            </w:tcBorders>
            <w:shd w:val="clear" w:color="auto" w:fill="auto"/>
          </w:tcPr>
          <w:p w14:paraId="18B893A5" w14:textId="7581787E" w:rsidR="00254708" w:rsidRPr="00E22399" w:rsidRDefault="00254708" w:rsidP="00F54FA0">
            <w:pPr>
              <w:spacing w:line="360" w:lineRule="auto"/>
              <w:rPr>
                <w:rFonts w:ascii="Arial" w:eastAsia="Arial" w:hAnsi="Arial" w:cs="Arial"/>
                <w:bCs/>
                <w:color w:val="000000" w:themeColor="text1"/>
                <w:sz w:val="11"/>
                <w:highlight w:val="green"/>
              </w:rPr>
            </w:pPr>
            <w:r w:rsidRPr="00E22399">
              <w:rPr>
                <w:rFonts w:ascii="Arial" w:eastAsia="Arial" w:hAnsi="Arial" w:cs="Arial"/>
                <w:bCs/>
                <w:color w:val="000000" w:themeColor="text1"/>
                <w:sz w:val="11"/>
                <w:lang w:val="en-US"/>
              </w:rPr>
              <w:t>0</w:t>
            </w:r>
            <w:r>
              <w:rPr>
                <w:rFonts w:ascii="Arial" w:eastAsia="Arial" w:hAnsi="Arial" w:cs="Arial"/>
                <w:bCs/>
                <w:color w:val="000000" w:themeColor="text1"/>
                <w:sz w:val="11"/>
                <w:lang w:val="en-US"/>
              </w:rPr>
              <w:t>3</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22A216DB" w14:textId="77777777" w:rsidR="00254708" w:rsidRDefault="00254708" w:rsidP="00F54FA0">
            <w:pPr>
              <w:spacing w:line="360" w:lineRule="auto"/>
              <w:rPr>
                <w:rFonts w:ascii="Arial" w:eastAsia="Arial" w:hAnsi="Arial" w:cs="Arial"/>
                <w:bCs/>
                <w:color w:val="000000" w:themeColor="text1"/>
                <w:sz w:val="11"/>
                <w:lang w:val="en-US"/>
              </w:rPr>
            </w:pPr>
            <w:r w:rsidRPr="00E22399">
              <w:rPr>
                <w:rFonts w:ascii="Arial" w:eastAsia="Arial" w:hAnsi="Arial" w:cs="Arial"/>
                <w:bCs/>
                <w:color w:val="000000" w:themeColor="text1"/>
                <w:sz w:val="11"/>
                <w:lang w:val="en-US"/>
              </w:rPr>
              <w:t>Sub Kegiatan Pen</w:t>
            </w:r>
            <w:r>
              <w:rPr>
                <w:rFonts w:ascii="Arial" w:eastAsia="Arial" w:hAnsi="Arial" w:cs="Arial"/>
                <w:bCs/>
                <w:color w:val="000000" w:themeColor="text1"/>
                <w:sz w:val="11"/>
                <w:lang w:val="en-US"/>
              </w:rPr>
              <w:t>ingkatan Efektifitas Pelaksanaan Pelayanan Kepada Masyarakat di Wilayah kecamatan</w:t>
            </w:r>
          </w:p>
          <w:p w14:paraId="050FBCD4" w14:textId="77777777" w:rsidR="00254708" w:rsidRDefault="00254708" w:rsidP="00F54FA0">
            <w:pPr>
              <w:spacing w:line="360" w:lineRule="auto"/>
              <w:rPr>
                <w:rFonts w:ascii="Arial" w:eastAsia="Arial" w:hAnsi="Arial" w:cs="Arial"/>
                <w:bCs/>
                <w:color w:val="000000" w:themeColor="text1"/>
                <w:sz w:val="11"/>
                <w:lang w:val="en-US"/>
              </w:rPr>
            </w:pPr>
          </w:p>
          <w:p w14:paraId="63247E36" w14:textId="3F53988A" w:rsidR="00254708" w:rsidRPr="00E22399" w:rsidRDefault="00254708" w:rsidP="00F54FA0">
            <w:pPr>
              <w:spacing w:line="360" w:lineRule="auto"/>
              <w:rPr>
                <w:rFonts w:ascii="Arial" w:eastAsia="Arial" w:hAnsi="Arial" w:cs="Arial"/>
                <w:bCs/>
                <w:color w:val="000000" w:themeColor="text1"/>
                <w:sz w:val="11"/>
                <w:lang w:val="en-US"/>
              </w:rPr>
            </w:pPr>
            <w:r w:rsidRPr="00E22399">
              <w:rPr>
                <w:rFonts w:ascii="Arial" w:eastAsia="Arial" w:hAnsi="Arial" w:cs="Arial"/>
                <w:bCs/>
                <w:color w:val="000000" w:themeColor="text1"/>
                <w:sz w:val="11"/>
                <w:lang w:val="en-US"/>
              </w:rPr>
              <w:t xml:space="preserve"> </w:t>
            </w: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0A0ABC8E" w14:textId="4F8E66D3" w:rsidR="00254708" w:rsidRPr="00C265BC" w:rsidRDefault="00254708" w:rsidP="00F54FA0">
            <w:pPr>
              <w:spacing w:line="360" w:lineRule="auto"/>
              <w:rPr>
                <w:rFonts w:ascii="Arial" w:eastAsia="Arial" w:hAnsi="Arial" w:cs="Arial"/>
                <w:bCs/>
                <w:color w:val="000000" w:themeColor="text1"/>
                <w:sz w:val="11"/>
                <w:lang w:val="en-US"/>
              </w:rPr>
            </w:pPr>
            <w:r w:rsidRPr="00C265BC">
              <w:rPr>
                <w:rFonts w:ascii="Arial" w:eastAsia="Arial" w:hAnsi="Arial" w:cs="Arial"/>
                <w:bCs/>
                <w:color w:val="000000" w:themeColor="text1"/>
                <w:sz w:val="11"/>
                <w:lang w:val="en-US"/>
              </w:rPr>
              <w:t>Terselenggaranya peningkatan efektifitas pelaksanaan pelayanan pada masyrakat diwilayah kecamatan</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4B2AB6A3" w14:textId="77777777" w:rsidR="00254708" w:rsidRDefault="00254708" w:rsidP="00F54FA0">
            <w:pPr>
              <w:spacing w:line="360" w:lineRule="auto"/>
              <w:jc w:val="center"/>
              <w:rPr>
                <w:rFonts w:ascii="Arial" w:eastAsia="Arial" w:hAnsi="Arial" w:cs="Arial"/>
                <w:b/>
                <w:color w:val="000000" w:themeColor="text1"/>
                <w:sz w:val="11"/>
                <w:lang w:val="en-US"/>
              </w:rPr>
            </w:pPr>
          </w:p>
          <w:p w14:paraId="58F04C61" w14:textId="40AD6AE6" w:rsidR="00254708" w:rsidRPr="0094562C" w:rsidRDefault="00254708" w:rsidP="00F54FA0">
            <w:pPr>
              <w:spacing w:line="360" w:lineRule="auto"/>
              <w:jc w:val="center"/>
              <w:rPr>
                <w:color w:val="000000" w:themeColor="text1"/>
                <w:highlight w:val="green"/>
              </w:rPr>
            </w:pPr>
            <w:r>
              <w:rPr>
                <w:rFonts w:ascii="Arial" w:eastAsia="Arial" w:hAnsi="Arial" w:cs="Arial"/>
                <w:b/>
                <w:color w:val="000000" w:themeColor="text1"/>
                <w:sz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57EAD1AB" w14:textId="77777777" w:rsidR="00254708" w:rsidRDefault="00254708" w:rsidP="00F54FA0">
            <w:pPr>
              <w:spacing w:line="360" w:lineRule="auto"/>
              <w:jc w:val="center"/>
              <w:rPr>
                <w:rFonts w:ascii="Arial" w:eastAsia="Arial" w:hAnsi="Arial" w:cs="Arial"/>
                <w:b/>
                <w:color w:val="000000" w:themeColor="text1"/>
                <w:sz w:val="11"/>
                <w:lang w:val="en-US"/>
              </w:rPr>
            </w:pPr>
          </w:p>
          <w:p w14:paraId="15AF194E" w14:textId="667A7E56" w:rsidR="00254708" w:rsidRPr="0094562C" w:rsidRDefault="00254708" w:rsidP="00F54FA0">
            <w:pPr>
              <w:spacing w:line="360" w:lineRule="auto"/>
              <w:jc w:val="center"/>
              <w:rPr>
                <w:rFonts w:ascii="Arial" w:hAnsi="Arial" w:cs="Arial"/>
                <w:color w:val="000000" w:themeColor="text1"/>
                <w:sz w:val="11"/>
                <w:szCs w:val="11"/>
              </w:rPr>
            </w:pPr>
            <w:r>
              <w:rPr>
                <w:rFonts w:ascii="Arial" w:eastAsia="Arial" w:hAnsi="Arial" w:cs="Arial"/>
                <w:b/>
                <w:color w:val="000000" w:themeColor="text1"/>
                <w:sz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2F4E0FE9" w14:textId="77777777" w:rsidR="00254708" w:rsidRDefault="00254708" w:rsidP="00F54FA0">
            <w:pPr>
              <w:spacing w:line="360" w:lineRule="auto"/>
              <w:jc w:val="center"/>
              <w:rPr>
                <w:rFonts w:ascii="Arial" w:eastAsia="Arial" w:hAnsi="Arial" w:cs="Arial"/>
                <w:b/>
                <w:color w:val="000000" w:themeColor="text1"/>
                <w:sz w:val="11"/>
              </w:rPr>
            </w:pPr>
          </w:p>
          <w:p w14:paraId="796A86AC" w14:textId="60C52DAB" w:rsidR="00254708" w:rsidRPr="0094562C" w:rsidRDefault="00254708" w:rsidP="00F54FA0">
            <w:pPr>
              <w:spacing w:line="360" w:lineRule="auto"/>
              <w:jc w:val="center"/>
              <w:rPr>
                <w:rFonts w:ascii="Arial" w:eastAsia="Arial" w:hAnsi="Arial" w:cs="Arial"/>
                <w:b/>
                <w:color w:val="000000" w:themeColor="text1"/>
                <w:sz w:val="11"/>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0775D2AA" w14:textId="77777777" w:rsidR="00254708" w:rsidRDefault="00254708" w:rsidP="00F54FA0">
            <w:pPr>
              <w:spacing w:line="360" w:lineRule="auto"/>
              <w:jc w:val="center"/>
              <w:rPr>
                <w:rFonts w:ascii="Arial" w:eastAsia="Arial" w:hAnsi="Arial" w:cs="Arial"/>
                <w:b/>
                <w:color w:val="000000" w:themeColor="text1"/>
                <w:sz w:val="11"/>
                <w:lang w:val="en-US"/>
              </w:rPr>
            </w:pPr>
          </w:p>
          <w:p w14:paraId="06BD5D50" w14:textId="4E1F798E" w:rsidR="00254708" w:rsidRPr="0094562C" w:rsidRDefault="00254708" w:rsidP="00F54FA0">
            <w:pPr>
              <w:spacing w:line="360" w:lineRule="auto"/>
              <w:jc w:val="center"/>
              <w:rPr>
                <w:rFonts w:ascii="Arial" w:hAnsi="Arial" w:cs="Arial"/>
                <w:color w:val="000000" w:themeColor="text1"/>
                <w:sz w:val="11"/>
                <w:szCs w:val="11"/>
              </w:rPr>
            </w:pPr>
            <w:r>
              <w:rPr>
                <w:rFonts w:ascii="Arial" w:eastAsia="Arial" w:hAnsi="Arial" w:cs="Arial"/>
                <w:b/>
                <w:color w:val="000000" w:themeColor="text1"/>
                <w:sz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63DB4998" w14:textId="77777777" w:rsidR="00254708" w:rsidRDefault="00254708" w:rsidP="00F54FA0">
            <w:pPr>
              <w:spacing w:line="360" w:lineRule="auto"/>
              <w:jc w:val="center"/>
              <w:rPr>
                <w:rFonts w:ascii="Arial" w:eastAsia="Arial" w:hAnsi="Arial" w:cs="Arial"/>
                <w:b/>
                <w:color w:val="000000" w:themeColor="text1"/>
                <w:sz w:val="11"/>
              </w:rPr>
            </w:pPr>
          </w:p>
          <w:p w14:paraId="29B17E09" w14:textId="6EA3260E" w:rsidR="00254708" w:rsidRPr="0094562C" w:rsidRDefault="00254708" w:rsidP="00F54FA0">
            <w:pPr>
              <w:spacing w:line="360" w:lineRule="auto"/>
              <w:jc w:val="center"/>
              <w:rPr>
                <w:rFonts w:ascii="Arial" w:eastAsia="Arial" w:hAnsi="Arial" w:cs="Arial"/>
                <w:b/>
                <w:color w:val="000000" w:themeColor="text1"/>
                <w:sz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03F7DF20" w14:textId="77777777" w:rsidR="00254708" w:rsidRDefault="00254708" w:rsidP="00F54FA0">
            <w:pPr>
              <w:spacing w:line="360" w:lineRule="auto"/>
              <w:jc w:val="center"/>
              <w:rPr>
                <w:rFonts w:ascii="Arial" w:eastAsia="Arial" w:hAnsi="Arial" w:cs="Arial"/>
                <w:b/>
                <w:color w:val="000000" w:themeColor="text1"/>
                <w:sz w:val="11"/>
                <w:lang w:val="en-US"/>
              </w:rPr>
            </w:pPr>
          </w:p>
          <w:p w14:paraId="193CED0C" w14:textId="573781CD" w:rsidR="00254708" w:rsidRPr="0094562C" w:rsidRDefault="00254708" w:rsidP="00F54FA0">
            <w:pPr>
              <w:spacing w:line="360" w:lineRule="auto"/>
              <w:jc w:val="center"/>
              <w:rPr>
                <w:rFonts w:ascii="Arial" w:hAnsi="Arial" w:cs="Arial"/>
                <w:color w:val="000000" w:themeColor="text1"/>
                <w:sz w:val="11"/>
                <w:szCs w:val="11"/>
              </w:rPr>
            </w:pPr>
            <w:r>
              <w:rPr>
                <w:rFonts w:ascii="Arial" w:eastAsia="Arial" w:hAnsi="Arial" w:cs="Arial"/>
                <w:b/>
                <w:color w:val="000000" w:themeColor="text1"/>
                <w:sz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25C33DBA" w14:textId="77777777" w:rsidR="00254708" w:rsidRDefault="00254708" w:rsidP="00F54FA0">
            <w:pPr>
              <w:spacing w:line="360" w:lineRule="auto"/>
              <w:jc w:val="center"/>
              <w:rPr>
                <w:rFonts w:ascii="Arial" w:eastAsia="Arial" w:hAnsi="Arial" w:cs="Arial"/>
                <w:b/>
                <w:color w:val="000000" w:themeColor="text1"/>
                <w:sz w:val="11"/>
              </w:rPr>
            </w:pPr>
          </w:p>
          <w:p w14:paraId="515EADAA" w14:textId="4E23D54C" w:rsidR="00254708" w:rsidRPr="0094562C" w:rsidRDefault="00254708" w:rsidP="00F54FA0">
            <w:pPr>
              <w:spacing w:line="360" w:lineRule="auto"/>
              <w:jc w:val="center"/>
              <w:rPr>
                <w:rFonts w:ascii="Arial" w:eastAsia="Arial" w:hAnsi="Arial" w:cs="Arial"/>
                <w:b/>
                <w:color w:val="000000" w:themeColor="text1"/>
                <w:sz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6B45CB59" w14:textId="77777777" w:rsidR="00254708" w:rsidRDefault="00254708" w:rsidP="00F54FA0">
            <w:pPr>
              <w:spacing w:line="360" w:lineRule="auto"/>
              <w:contextualSpacing/>
              <w:rPr>
                <w:rFonts w:ascii="Arial" w:hAnsi="Arial" w:cs="Arial"/>
                <w:color w:val="000000" w:themeColor="text1"/>
                <w:sz w:val="11"/>
                <w:szCs w:val="11"/>
                <w:lang w:val="en-US"/>
              </w:rPr>
            </w:pPr>
          </w:p>
          <w:p w14:paraId="38393776" w14:textId="6CD966B3" w:rsidR="00254708" w:rsidRPr="004F7802"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1 Keg</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10B20B13" w14:textId="77777777" w:rsidR="00254708" w:rsidRDefault="00254708" w:rsidP="00F54FA0">
            <w:pPr>
              <w:spacing w:line="360" w:lineRule="auto"/>
              <w:contextualSpacing/>
              <w:jc w:val="right"/>
              <w:rPr>
                <w:rFonts w:ascii="Arial" w:eastAsia="Arial" w:hAnsi="Arial" w:cs="Arial"/>
                <w:bCs/>
                <w:color w:val="000000" w:themeColor="text1"/>
                <w:sz w:val="11"/>
                <w:szCs w:val="11"/>
                <w:lang w:val="en-US"/>
              </w:rPr>
            </w:pPr>
          </w:p>
          <w:p w14:paraId="06118881" w14:textId="6F970BF1" w:rsidR="00254708" w:rsidRPr="004F7802" w:rsidRDefault="00254708" w:rsidP="00F54FA0">
            <w:pPr>
              <w:spacing w:line="360" w:lineRule="auto"/>
              <w:contextualSpacing/>
              <w:jc w:val="right"/>
              <w:rPr>
                <w:rFonts w:ascii="Arial" w:eastAsia="Arial" w:hAnsi="Arial" w:cs="Arial"/>
                <w:bCs/>
                <w:color w:val="000000" w:themeColor="text1"/>
                <w:sz w:val="11"/>
                <w:szCs w:val="11"/>
                <w:lang w:val="en-US"/>
              </w:rPr>
            </w:pPr>
            <w:r w:rsidRPr="004F7802">
              <w:rPr>
                <w:rFonts w:ascii="Arial" w:eastAsia="Arial" w:hAnsi="Arial" w:cs="Arial"/>
                <w:bCs/>
                <w:color w:val="000000" w:themeColor="text1"/>
                <w:sz w:val="11"/>
                <w:szCs w:val="11"/>
                <w:lang w:val="en-US"/>
              </w:rPr>
              <w:t>136.133.600</w:t>
            </w:r>
          </w:p>
        </w:tc>
        <w:tc>
          <w:tcPr>
            <w:tcW w:w="551" w:type="dxa"/>
            <w:tcBorders>
              <w:top w:val="single" w:sz="2" w:space="0" w:color="000000"/>
              <w:left w:val="single" w:sz="4" w:space="0" w:color="000000"/>
              <w:bottom w:val="single" w:sz="2" w:space="0" w:color="000000"/>
              <w:right w:val="single" w:sz="4" w:space="0" w:color="000000"/>
            </w:tcBorders>
            <w:shd w:val="clear" w:color="auto" w:fill="auto"/>
          </w:tcPr>
          <w:p w14:paraId="17E921B4" w14:textId="77777777" w:rsidR="00254708" w:rsidRDefault="00254708" w:rsidP="00F54FA0">
            <w:pPr>
              <w:spacing w:line="360" w:lineRule="auto"/>
              <w:contextualSpacing/>
              <w:rPr>
                <w:rFonts w:ascii="Arial" w:hAnsi="Arial" w:cs="Arial"/>
                <w:color w:val="000000" w:themeColor="text1"/>
                <w:sz w:val="11"/>
                <w:szCs w:val="11"/>
                <w:lang w:val="en-US"/>
              </w:rPr>
            </w:pPr>
          </w:p>
          <w:p w14:paraId="69AE8026" w14:textId="13D971A2" w:rsidR="00254708" w:rsidRPr="00952AA9"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1 Keg</w:t>
            </w:r>
          </w:p>
        </w:tc>
        <w:tc>
          <w:tcPr>
            <w:tcW w:w="824" w:type="dxa"/>
            <w:tcBorders>
              <w:top w:val="single" w:sz="2" w:space="0" w:color="000000"/>
              <w:left w:val="single" w:sz="4" w:space="0" w:color="000000"/>
              <w:bottom w:val="single" w:sz="2" w:space="0" w:color="000000"/>
              <w:right w:val="single" w:sz="4" w:space="0" w:color="000000"/>
            </w:tcBorders>
            <w:shd w:val="clear" w:color="auto" w:fill="auto"/>
          </w:tcPr>
          <w:p w14:paraId="62B1EB57" w14:textId="77777777" w:rsidR="00254708" w:rsidRDefault="00254708" w:rsidP="00F54FA0">
            <w:pPr>
              <w:spacing w:line="360" w:lineRule="auto"/>
              <w:contextualSpacing/>
              <w:jc w:val="right"/>
              <w:rPr>
                <w:rFonts w:ascii="Arial" w:eastAsia="Arial" w:hAnsi="Arial" w:cs="Arial"/>
                <w:color w:val="000000" w:themeColor="text1"/>
                <w:sz w:val="11"/>
                <w:szCs w:val="11"/>
                <w:lang w:val="en-US"/>
              </w:rPr>
            </w:pPr>
          </w:p>
          <w:p w14:paraId="66770FFD" w14:textId="65BEC5AA" w:rsidR="00254708" w:rsidRPr="00952AA9" w:rsidRDefault="00254708" w:rsidP="00F54FA0">
            <w:pPr>
              <w:spacing w:line="360" w:lineRule="auto"/>
              <w:contextualSpacing/>
              <w:jc w:val="right"/>
              <w:rPr>
                <w:rFonts w:ascii="Arial" w:eastAsia="Arial" w:hAnsi="Arial" w:cs="Arial"/>
                <w:color w:val="000000" w:themeColor="text1"/>
                <w:sz w:val="11"/>
                <w:szCs w:val="11"/>
                <w:lang w:val="en-US"/>
              </w:rPr>
            </w:pPr>
            <w:r>
              <w:rPr>
                <w:rFonts w:ascii="Arial" w:eastAsia="Arial" w:hAnsi="Arial" w:cs="Arial"/>
                <w:color w:val="000000" w:themeColor="text1"/>
                <w:sz w:val="11"/>
                <w:szCs w:val="11"/>
                <w:lang w:val="en-US"/>
              </w:rPr>
              <w:t>155.000.000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07BC0B5B" w14:textId="77777777" w:rsidR="00254708" w:rsidRDefault="00254708" w:rsidP="00F54FA0">
            <w:pPr>
              <w:spacing w:line="360" w:lineRule="auto"/>
              <w:contextualSpacing/>
              <w:rPr>
                <w:rFonts w:ascii="Arial" w:hAnsi="Arial" w:cs="Arial"/>
                <w:color w:val="000000" w:themeColor="text1"/>
                <w:sz w:val="11"/>
                <w:szCs w:val="11"/>
              </w:rPr>
            </w:pPr>
          </w:p>
          <w:p w14:paraId="00AD431E" w14:textId="4B59839B" w:rsidR="00254708" w:rsidRPr="004419A5"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2 Keg</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2BCD0DB6" w14:textId="77777777" w:rsidR="00254708" w:rsidRDefault="00254708" w:rsidP="00F54FA0">
            <w:pPr>
              <w:spacing w:line="360" w:lineRule="auto"/>
              <w:contextualSpacing/>
              <w:rPr>
                <w:rFonts w:ascii="Arial" w:eastAsia="Arial" w:hAnsi="Arial" w:cs="Arial"/>
                <w:b/>
                <w:color w:val="000000" w:themeColor="text1"/>
                <w:sz w:val="11"/>
                <w:szCs w:val="11"/>
              </w:rPr>
            </w:pPr>
          </w:p>
          <w:p w14:paraId="11F48016" w14:textId="468355AB" w:rsidR="00254708" w:rsidRPr="004419A5" w:rsidRDefault="00254708" w:rsidP="00F54FA0">
            <w:pPr>
              <w:spacing w:line="360" w:lineRule="auto"/>
              <w:contextualSpacing/>
              <w:jc w:val="right"/>
              <w:rPr>
                <w:rFonts w:ascii="Arial" w:eastAsia="Arial" w:hAnsi="Arial" w:cs="Arial"/>
                <w:bCs/>
                <w:color w:val="000000" w:themeColor="text1"/>
                <w:sz w:val="11"/>
                <w:szCs w:val="11"/>
                <w:lang w:val="en-US"/>
              </w:rPr>
            </w:pPr>
            <w:r w:rsidRPr="004419A5">
              <w:rPr>
                <w:rFonts w:ascii="Arial" w:eastAsia="Arial" w:hAnsi="Arial" w:cs="Arial"/>
                <w:bCs/>
                <w:color w:val="000000" w:themeColor="text1"/>
                <w:sz w:val="11"/>
                <w:szCs w:val="11"/>
                <w:lang w:val="en-US"/>
              </w:rPr>
              <w:t>291.133.600</w:t>
            </w:r>
          </w:p>
        </w:tc>
      </w:tr>
    </w:tbl>
    <w:p w14:paraId="024D8D2C" w14:textId="742D8761" w:rsidR="00211FD5" w:rsidRDefault="00211FD5" w:rsidP="00F54FA0">
      <w:pPr>
        <w:spacing w:line="360" w:lineRule="auto"/>
        <w:ind w:left="0" w:right="14400" w:firstLine="0"/>
        <w:jc w:val="left"/>
      </w:pPr>
    </w:p>
    <w:tbl>
      <w:tblPr>
        <w:tblStyle w:val="TableGrid"/>
        <w:tblW w:w="15163" w:type="dxa"/>
        <w:tblInd w:w="-1157" w:type="dxa"/>
        <w:tblLayout w:type="fixed"/>
        <w:tblCellMar>
          <w:left w:w="19" w:type="dxa"/>
        </w:tblCellMar>
        <w:tblLook w:val="04A0" w:firstRow="1" w:lastRow="0" w:firstColumn="1" w:lastColumn="0" w:noHBand="0" w:noVBand="1"/>
      </w:tblPr>
      <w:tblGrid>
        <w:gridCol w:w="1009"/>
        <w:gridCol w:w="993"/>
        <w:gridCol w:w="851"/>
        <w:gridCol w:w="141"/>
        <w:gridCol w:w="143"/>
        <w:gridCol w:w="142"/>
        <w:gridCol w:w="283"/>
        <w:gridCol w:w="293"/>
        <w:gridCol w:w="1233"/>
        <w:gridCol w:w="1602"/>
        <w:gridCol w:w="709"/>
        <w:gridCol w:w="522"/>
        <w:gridCol w:w="797"/>
        <w:gridCol w:w="544"/>
        <w:gridCol w:w="829"/>
        <w:gridCol w:w="448"/>
        <w:gridCol w:w="805"/>
        <w:gridCol w:w="448"/>
        <w:gridCol w:w="812"/>
        <w:gridCol w:w="448"/>
        <w:gridCol w:w="824"/>
        <w:gridCol w:w="426"/>
        <w:gridCol w:w="861"/>
      </w:tblGrid>
      <w:tr w:rsidR="00211FD5" w:rsidRPr="00675DF1" w14:paraId="37AE6323" w14:textId="77777777" w:rsidTr="00D613C2">
        <w:trPr>
          <w:trHeight w:val="394"/>
        </w:trPr>
        <w:tc>
          <w:tcPr>
            <w:tcW w:w="1009" w:type="dxa"/>
            <w:vMerge w:val="restart"/>
            <w:tcBorders>
              <w:top w:val="single" w:sz="4" w:space="0" w:color="auto"/>
              <w:left w:val="single" w:sz="4" w:space="0" w:color="000000"/>
              <w:right w:val="single" w:sz="4" w:space="0" w:color="000000"/>
            </w:tcBorders>
          </w:tcPr>
          <w:p w14:paraId="1720E444" w14:textId="77777777" w:rsidR="00211FD5" w:rsidRDefault="00211FD5" w:rsidP="00F54FA0">
            <w:pPr>
              <w:spacing w:line="360" w:lineRule="auto"/>
              <w:contextualSpacing/>
              <w:rPr>
                <w:color w:val="000000" w:themeColor="text1"/>
                <w:sz w:val="11"/>
                <w:szCs w:val="11"/>
                <w:lang w:val="en-US"/>
              </w:rPr>
            </w:pPr>
          </w:p>
          <w:p w14:paraId="63E1B21C" w14:textId="77777777" w:rsidR="00211FD5" w:rsidRDefault="00211FD5" w:rsidP="00F54FA0">
            <w:pPr>
              <w:spacing w:line="360" w:lineRule="auto"/>
              <w:contextualSpacing/>
              <w:rPr>
                <w:color w:val="000000" w:themeColor="text1"/>
                <w:sz w:val="11"/>
                <w:szCs w:val="11"/>
                <w:lang w:val="en-US"/>
              </w:rPr>
            </w:pPr>
          </w:p>
          <w:p w14:paraId="647AB8DB" w14:textId="77777777" w:rsidR="00211FD5" w:rsidRPr="00864E45" w:rsidRDefault="00211FD5" w:rsidP="00F54FA0">
            <w:pPr>
              <w:spacing w:line="360" w:lineRule="auto"/>
              <w:contextualSpacing/>
              <w:jc w:val="center"/>
              <w:rPr>
                <w:color w:val="000000" w:themeColor="text1"/>
                <w:sz w:val="11"/>
                <w:szCs w:val="11"/>
                <w:lang w:val="en-US"/>
              </w:rPr>
            </w:pPr>
            <w:r>
              <w:rPr>
                <w:color w:val="000000" w:themeColor="text1"/>
                <w:sz w:val="11"/>
                <w:szCs w:val="11"/>
                <w:lang w:val="en-US"/>
              </w:rPr>
              <w:t>Tujuan</w:t>
            </w:r>
          </w:p>
        </w:tc>
        <w:tc>
          <w:tcPr>
            <w:tcW w:w="993" w:type="dxa"/>
            <w:vMerge w:val="restart"/>
            <w:tcBorders>
              <w:top w:val="single" w:sz="4" w:space="0" w:color="auto"/>
              <w:left w:val="single" w:sz="4" w:space="0" w:color="000000"/>
              <w:right w:val="single" w:sz="4" w:space="0" w:color="000000"/>
            </w:tcBorders>
          </w:tcPr>
          <w:p w14:paraId="53129DD9" w14:textId="77777777" w:rsidR="00211FD5" w:rsidRDefault="00211FD5" w:rsidP="00F54FA0">
            <w:pPr>
              <w:spacing w:line="360" w:lineRule="auto"/>
              <w:contextualSpacing/>
              <w:rPr>
                <w:color w:val="000000" w:themeColor="text1"/>
                <w:sz w:val="11"/>
                <w:szCs w:val="11"/>
                <w:lang w:val="en-US"/>
              </w:rPr>
            </w:pPr>
          </w:p>
          <w:p w14:paraId="0C3E6414" w14:textId="77777777" w:rsidR="00211FD5" w:rsidRDefault="00211FD5" w:rsidP="00F54FA0">
            <w:pPr>
              <w:spacing w:line="360" w:lineRule="auto"/>
              <w:contextualSpacing/>
              <w:rPr>
                <w:color w:val="000000" w:themeColor="text1"/>
                <w:sz w:val="11"/>
                <w:szCs w:val="11"/>
                <w:lang w:val="en-US"/>
              </w:rPr>
            </w:pPr>
          </w:p>
          <w:p w14:paraId="5092095D" w14:textId="77777777" w:rsidR="00211FD5" w:rsidRPr="00864E45" w:rsidRDefault="00211FD5" w:rsidP="00F54FA0">
            <w:pPr>
              <w:spacing w:line="360" w:lineRule="auto"/>
              <w:contextualSpacing/>
              <w:jc w:val="center"/>
              <w:rPr>
                <w:color w:val="000000" w:themeColor="text1"/>
                <w:sz w:val="11"/>
                <w:szCs w:val="11"/>
                <w:lang w:val="en-US"/>
              </w:rPr>
            </w:pPr>
            <w:r>
              <w:rPr>
                <w:color w:val="000000" w:themeColor="text1"/>
                <w:sz w:val="11"/>
                <w:szCs w:val="11"/>
                <w:lang w:val="en-US"/>
              </w:rPr>
              <w:t>Sasaaran</w:t>
            </w:r>
          </w:p>
        </w:tc>
        <w:tc>
          <w:tcPr>
            <w:tcW w:w="851" w:type="dxa"/>
            <w:vMerge w:val="restart"/>
            <w:tcBorders>
              <w:top w:val="single" w:sz="4" w:space="0" w:color="auto"/>
              <w:left w:val="single" w:sz="4" w:space="0" w:color="000000"/>
              <w:right w:val="single" w:sz="4" w:space="0" w:color="000000"/>
            </w:tcBorders>
          </w:tcPr>
          <w:p w14:paraId="0D7E142C" w14:textId="77777777" w:rsidR="00211FD5" w:rsidRDefault="00211FD5" w:rsidP="00F54FA0">
            <w:pPr>
              <w:spacing w:line="360" w:lineRule="auto"/>
              <w:contextualSpacing/>
              <w:rPr>
                <w:color w:val="000000" w:themeColor="text1"/>
                <w:sz w:val="11"/>
                <w:szCs w:val="11"/>
                <w:lang w:val="en-US"/>
              </w:rPr>
            </w:pPr>
          </w:p>
          <w:p w14:paraId="38D8983A" w14:textId="77777777" w:rsidR="00211FD5" w:rsidRDefault="00211FD5" w:rsidP="00F54FA0">
            <w:pPr>
              <w:spacing w:line="360" w:lineRule="auto"/>
              <w:contextualSpacing/>
              <w:rPr>
                <w:color w:val="000000" w:themeColor="text1"/>
                <w:sz w:val="11"/>
                <w:szCs w:val="11"/>
                <w:lang w:val="en-US"/>
              </w:rPr>
            </w:pPr>
          </w:p>
          <w:p w14:paraId="6854C468" w14:textId="77777777" w:rsidR="00211FD5" w:rsidRPr="00864E45" w:rsidRDefault="00211FD5" w:rsidP="00F54FA0">
            <w:pPr>
              <w:spacing w:line="360" w:lineRule="auto"/>
              <w:contextualSpacing/>
              <w:rPr>
                <w:color w:val="000000" w:themeColor="text1"/>
                <w:sz w:val="11"/>
                <w:szCs w:val="11"/>
                <w:lang w:val="en-US"/>
              </w:rPr>
            </w:pPr>
            <w:r>
              <w:rPr>
                <w:color w:val="000000" w:themeColor="text1"/>
                <w:sz w:val="11"/>
                <w:szCs w:val="11"/>
                <w:lang w:val="en-US"/>
              </w:rPr>
              <w:t>Indikator Sasaran</w:t>
            </w:r>
          </w:p>
        </w:tc>
        <w:tc>
          <w:tcPr>
            <w:tcW w:w="1002" w:type="dxa"/>
            <w:gridSpan w:val="5"/>
            <w:vMerge w:val="restart"/>
            <w:tcBorders>
              <w:top w:val="single" w:sz="4" w:space="0" w:color="auto"/>
              <w:left w:val="single" w:sz="4" w:space="0" w:color="000000"/>
              <w:right w:val="single" w:sz="4" w:space="0" w:color="000000"/>
            </w:tcBorders>
            <w:shd w:val="clear" w:color="auto" w:fill="auto"/>
          </w:tcPr>
          <w:p w14:paraId="16FFB3BC" w14:textId="77777777" w:rsidR="00211FD5" w:rsidRDefault="00211FD5" w:rsidP="00F54FA0">
            <w:pPr>
              <w:spacing w:line="360" w:lineRule="auto"/>
              <w:contextualSpacing/>
              <w:rPr>
                <w:rFonts w:ascii="Arial" w:eastAsia="Arial" w:hAnsi="Arial" w:cs="Arial"/>
                <w:b/>
                <w:color w:val="000000" w:themeColor="text1"/>
                <w:sz w:val="11"/>
                <w:szCs w:val="11"/>
                <w:highlight w:val="green"/>
                <w:lang w:val="en-US"/>
              </w:rPr>
            </w:pPr>
          </w:p>
          <w:p w14:paraId="026F0F54" w14:textId="77777777" w:rsidR="002D7F56" w:rsidRDefault="002D7F56" w:rsidP="00F54FA0">
            <w:pPr>
              <w:spacing w:line="360" w:lineRule="auto"/>
              <w:contextualSpacing/>
              <w:jc w:val="center"/>
              <w:rPr>
                <w:rFonts w:ascii="Arial" w:eastAsia="Arial" w:hAnsi="Arial" w:cs="Arial"/>
                <w:b/>
                <w:color w:val="000000" w:themeColor="text1"/>
                <w:sz w:val="11"/>
                <w:szCs w:val="11"/>
                <w:lang w:val="en-US"/>
              </w:rPr>
            </w:pPr>
          </w:p>
          <w:p w14:paraId="6A9EE0A0" w14:textId="197396DB" w:rsidR="00211FD5" w:rsidRPr="00864E45" w:rsidRDefault="00211FD5" w:rsidP="00F54FA0">
            <w:pPr>
              <w:spacing w:line="360" w:lineRule="auto"/>
              <w:contextualSpacing/>
              <w:jc w:val="center"/>
              <w:rPr>
                <w:rFonts w:ascii="Arial" w:eastAsia="Arial" w:hAnsi="Arial" w:cs="Arial"/>
                <w:b/>
                <w:color w:val="000000" w:themeColor="text1"/>
                <w:sz w:val="11"/>
                <w:szCs w:val="11"/>
                <w:highlight w:val="green"/>
                <w:lang w:val="en-US"/>
              </w:rPr>
            </w:pPr>
            <w:r w:rsidRPr="00864E45">
              <w:rPr>
                <w:rFonts w:ascii="Arial" w:eastAsia="Arial" w:hAnsi="Arial" w:cs="Arial"/>
                <w:b/>
                <w:color w:val="000000" w:themeColor="text1"/>
                <w:sz w:val="11"/>
                <w:szCs w:val="11"/>
                <w:lang w:val="en-US"/>
              </w:rPr>
              <w:t>Kode Rekening</w:t>
            </w:r>
          </w:p>
        </w:tc>
        <w:tc>
          <w:tcPr>
            <w:tcW w:w="1233" w:type="dxa"/>
            <w:vMerge w:val="restart"/>
            <w:tcBorders>
              <w:top w:val="single" w:sz="2" w:space="0" w:color="000000"/>
              <w:left w:val="single" w:sz="4" w:space="0" w:color="000000"/>
              <w:right w:val="single" w:sz="4" w:space="0" w:color="000000"/>
            </w:tcBorders>
            <w:shd w:val="clear" w:color="auto" w:fill="auto"/>
            <w:vAlign w:val="center"/>
          </w:tcPr>
          <w:p w14:paraId="6C1C5634" w14:textId="77777777" w:rsidR="00211FD5" w:rsidRPr="00675DF1" w:rsidRDefault="00211FD5" w:rsidP="00F54FA0">
            <w:pPr>
              <w:spacing w:line="360" w:lineRule="auto"/>
              <w:contextualSpacing/>
              <w:rPr>
                <w:rFonts w:ascii="Arial" w:eastAsia="Arial" w:hAnsi="Arial" w:cs="Arial"/>
                <w:b/>
                <w:color w:val="000000" w:themeColor="text1"/>
                <w:sz w:val="11"/>
                <w:szCs w:val="11"/>
              </w:rPr>
            </w:pPr>
            <w:r w:rsidRPr="00206535">
              <w:rPr>
                <w:rFonts w:ascii="Arial" w:eastAsia="Arial" w:hAnsi="Arial" w:cs="Arial"/>
                <w:sz w:val="11"/>
              </w:rPr>
              <w:t>Program dan Kegiatan</w:t>
            </w:r>
          </w:p>
        </w:tc>
        <w:tc>
          <w:tcPr>
            <w:tcW w:w="1602" w:type="dxa"/>
            <w:vMerge w:val="restart"/>
            <w:tcBorders>
              <w:top w:val="single" w:sz="2" w:space="0" w:color="000000"/>
              <w:left w:val="single" w:sz="4" w:space="0" w:color="000000"/>
              <w:right w:val="single" w:sz="4" w:space="0" w:color="000000"/>
            </w:tcBorders>
            <w:shd w:val="clear" w:color="auto" w:fill="auto"/>
            <w:vAlign w:val="center"/>
          </w:tcPr>
          <w:p w14:paraId="1624014E" w14:textId="77777777" w:rsidR="00211FD5" w:rsidRPr="00675DF1" w:rsidRDefault="00211FD5" w:rsidP="00F54FA0">
            <w:pPr>
              <w:spacing w:line="360" w:lineRule="auto"/>
              <w:contextualSpacing/>
              <w:jc w:val="center"/>
              <w:rPr>
                <w:rFonts w:ascii="Arial" w:eastAsia="Arial" w:hAnsi="Arial" w:cs="Arial"/>
                <w:b/>
                <w:color w:val="000000" w:themeColor="text1"/>
                <w:sz w:val="11"/>
                <w:szCs w:val="11"/>
              </w:rPr>
            </w:pPr>
            <w:r w:rsidRPr="00206535">
              <w:rPr>
                <w:rFonts w:ascii="Arial" w:eastAsia="Arial" w:hAnsi="Arial" w:cs="Arial"/>
                <w:sz w:val="11"/>
              </w:rPr>
              <w:t>Indikator Kinerja Program</w:t>
            </w:r>
            <w:r w:rsidRPr="00206535">
              <w:rPr>
                <w:rFonts w:ascii="Arial" w:eastAsia="Arial" w:hAnsi="Arial" w:cs="Arial"/>
                <w:sz w:val="11"/>
                <w:lang w:val="en-US"/>
              </w:rPr>
              <w:t xml:space="preserve">             ( out come )</w:t>
            </w:r>
          </w:p>
        </w:tc>
        <w:tc>
          <w:tcPr>
            <w:tcW w:w="709" w:type="dxa"/>
            <w:vMerge w:val="restart"/>
            <w:tcBorders>
              <w:top w:val="single" w:sz="2" w:space="0" w:color="000000"/>
              <w:left w:val="single" w:sz="4" w:space="0" w:color="000000"/>
              <w:right w:val="single" w:sz="4" w:space="0" w:color="000000"/>
            </w:tcBorders>
            <w:shd w:val="clear" w:color="auto" w:fill="auto"/>
            <w:vAlign w:val="center"/>
          </w:tcPr>
          <w:p w14:paraId="7E52BCE9" w14:textId="77777777" w:rsidR="00211FD5" w:rsidRPr="00206535" w:rsidRDefault="00211FD5" w:rsidP="00F54FA0">
            <w:pPr>
              <w:spacing w:line="360" w:lineRule="auto"/>
              <w:ind w:right="45"/>
              <w:jc w:val="center"/>
              <w:rPr>
                <w:rFonts w:ascii="Arial" w:hAnsi="Arial" w:cs="Arial"/>
              </w:rPr>
            </w:pPr>
            <w:r w:rsidRPr="00206535">
              <w:rPr>
                <w:rFonts w:ascii="Arial" w:eastAsia="Arial" w:hAnsi="Arial" w:cs="Arial"/>
                <w:sz w:val="11"/>
              </w:rPr>
              <w:t>Data</w:t>
            </w:r>
          </w:p>
          <w:p w14:paraId="472643F6" w14:textId="77777777" w:rsidR="00211FD5" w:rsidRPr="00206535" w:rsidRDefault="00211FD5" w:rsidP="00F54FA0">
            <w:pPr>
              <w:spacing w:line="360" w:lineRule="auto"/>
              <w:ind w:left="31" w:hanging="31"/>
              <w:jc w:val="center"/>
              <w:rPr>
                <w:rFonts w:ascii="Arial" w:hAnsi="Arial" w:cs="Arial"/>
              </w:rPr>
            </w:pPr>
            <w:r w:rsidRPr="00206535">
              <w:rPr>
                <w:rFonts w:ascii="Arial" w:eastAsia="Arial" w:hAnsi="Arial" w:cs="Arial"/>
                <w:sz w:val="11"/>
              </w:rPr>
              <w:t>Capaian pada Tahun Awal</w:t>
            </w:r>
          </w:p>
          <w:p w14:paraId="2209FE06" w14:textId="77777777" w:rsidR="00211FD5" w:rsidRPr="00675DF1" w:rsidRDefault="00211FD5" w:rsidP="00F54FA0">
            <w:pPr>
              <w:spacing w:line="360" w:lineRule="auto"/>
              <w:contextualSpacing/>
              <w:rPr>
                <w:color w:val="000000" w:themeColor="text1"/>
                <w:sz w:val="11"/>
                <w:szCs w:val="11"/>
                <w:highlight w:val="green"/>
              </w:rPr>
            </w:pPr>
            <w:r w:rsidRPr="00206535">
              <w:rPr>
                <w:rFonts w:ascii="Arial" w:eastAsia="Arial" w:hAnsi="Arial" w:cs="Arial"/>
                <w:sz w:val="11"/>
              </w:rPr>
              <w:t>Perencanaan</w:t>
            </w:r>
          </w:p>
        </w:tc>
        <w:tc>
          <w:tcPr>
            <w:tcW w:w="6477" w:type="dxa"/>
            <w:gridSpan w:val="10"/>
            <w:tcBorders>
              <w:top w:val="single" w:sz="2" w:space="0" w:color="000000"/>
              <w:left w:val="single" w:sz="4" w:space="0" w:color="000000"/>
              <w:right w:val="single" w:sz="4" w:space="0" w:color="000000"/>
            </w:tcBorders>
            <w:shd w:val="clear" w:color="auto" w:fill="auto"/>
          </w:tcPr>
          <w:p w14:paraId="7462F4DB" w14:textId="77777777" w:rsidR="00211FD5" w:rsidRPr="00675DF1" w:rsidRDefault="00211FD5" w:rsidP="00F54FA0">
            <w:pPr>
              <w:spacing w:line="360" w:lineRule="auto"/>
              <w:contextualSpacing/>
              <w:jc w:val="center"/>
              <w:rPr>
                <w:rFonts w:ascii="Arial" w:eastAsia="Arial" w:hAnsi="Arial" w:cs="Arial"/>
                <w:b/>
                <w:color w:val="000000" w:themeColor="text1"/>
                <w:sz w:val="11"/>
                <w:szCs w:val="11"/>
                <w:highlight w:val="green"/>
              </w:rPr>
            </w:pPr>
            <w:r w:rsidRPr="00206535">
              <w:rPr>
                <w:rFonts w:ascii="Arial" w:eastAsia="Arial" w:hAnsi="Arial" w:cs="Arial"/>
                <w:sz w:val="11"/>
              </w:rPr>
              <w:t>Target Kinerja Program dan Kerangka Pendanaan</w:t>
            </w:r>
          </w:p>
        </w:tc>
        <w:tc>
          <w:tcPr>
            <w:tcW w:w="1287" w:type="dxa"/>
            <w:gridSpan w:val="2"/>
            <w:tcBorders>
              <w:top w:val="single" w:sz="2" w:space="0" w:color="000000"/>
              <w:left w:val="single" w:sz="4" w:space="0" w:color="000000"/>
              <w:right w:val="single" w:sz="4" w:space="0" w:color="000000"/>
            </w:tcBorders>
            <w:shd w:val="clear" w:color="auto" w:fill="auto"/>
          </w:tcPr>
          <w:p w14:paraId="13587D1B" w14:textId="77777777" w:rsidR="00211FD5" w:rsidRPr="00206535" w:rsidRDefault="00211FD5" w:rsidP="00F54FA0">
            <w:pPr>
              <w:spacing w:line="360" w:lineRule="auto"/>
              <w:contextualSpacing/>
              <w:jc w:val="center"/>
              <w:rPr>
                <w:rFonts w:ascii="Arial" w:hAnsi="Arial" w:cs="Arial"/>
                <w:sz w:val="11"/>
                <w:szCs w:val="11"/>
                <w:lang w:val="en-US"/>
              </w:rPr>
            </w:pPr>
            <w:r w:rsidRPr="00206535">
              <w:rPr>
                <w:rFonts w:ascii="Arial" w:hAnsi="Arial" w:cs="Arial"/>
                <w:sz w:val="11"/>
                <w:szCs w:val="11"/>
                <w:lang w:val="en-US"/>
              </w:rPr>
              <w:t>Kondisi Kinerja pada Akhir</w:t>
            </w:r>
          </w:p>
          <w:p w14:paraId="44C43EEA" w14:textId="77777777" w:rsidR="00211FD5" w:rsidRPr="00675DF1" w:rsidRDefault="00211FD5" w:rsidP="00F54FA0">
            <w:pPr>
              <w:spacing w:line="360" w:lineRule="auto"/>
              <w:contextualSpacing/>
              <w:jc w:val="center"/>
              <w:rPr>
                <w:rFonts w:ascii="Arial" w:eastAsia="Arial" w:hAnsi="Arial" w:cs="Arial"/>
                <w:b/>
                <w:color w:val="000000" w:themeColor="text1"/>
                <w:sz w:val="11"/>
                <w:szCs w:val="11"/>
                <w:highlight w:val="green"/>
              </w:rPr>
            </w:pPr>
            <w:r w:rsidRPr="00206535">
              <w:rPr>
                <w:rFonts w:ascii="Arial" w:hAnsi="Arial" w:cs="Arial"/>
                <w:sz w:val="11"/>
                <w:szCs w:val="11"/>
                <w:lang w:val="en-US"/>
              </w:rPr>
              <w:t>Periode Renstra</w:t>
            </w:r>
          </w:p>
        </w:tc>
      </w:tr>
      <w:tr w:rsidR="00211FD5" w:rsidRPr="00675DF1" w14:paraId="69306D4A" w14:textId="77777777" w:rsidTr="00D613C2">
        <w:trPr>
          <w:trHeight w:val="165"/>
        </w:trPr>
        <w:tc>
          <w:tcPr>
            <w:tcW w:w="1009" w:type="dxa"/>
            <w:vMerge/>
            <w:tcBorders>
              <w:left w:val="single" w:sz="4" w:space="0" w:color="000000"/>
              <w:right w:val="single" w:sz="4" w:space="0" w:color="000000"/>
            </w:tcBorders>
          </w:tcPr>
          <w:p w14:paraId="381DFE2C" w14:textId="77777777" w:rsidR="00211FD5" w:rsidRPr="00675DF1" w:rsidRDefault="00211FD5" w:rsidP="00F54FA0">
            <w:pPr>
              <w:spacing w:line="360" w:lineRule="auto"/>
              <w:contextualSpacing/>
              <w:rPr>
                <w:color w:val="000000" w:themeColor="text1"/>
                <w:sz w:val="11"/>
                <w:szCs w:val="11"/>
              </w:rPr>
            </w:pPr>
          </w:p>
        </w:tc>
        <w:tc>
          <w:tcPr>
            <w:tcW w:w="993" w:type="dxa"/>
            <w:vMerge/>
            <w:tcBorders>
              <w:left w:val="single" w:sz="4" w:space="0" w:color="000000"/>
              <w:right w:val="single" w:sz="4" w:space="0" w:color="000000"/>
            </w:tcBorders>
          </w:tcPr>
          <w:p w14:paraId="71ACAA42" w14:textId="77777777" w:rsidR="00211FD5" w:rsidRPr="00675DF1" w:rsidRDefault="00211FD5" w:rsidP="00F54FA0">
            <w:pPr>
              <w:spacing w:line="360" w:lineRule="auto"/>
              <w:contextualSpacing/>
              <w:rPr>
                <w:color w:val="000000" w:themeColor="text1"/>
                <w:sz w:val="11"/>
                <w:szCs w:val="11"/>
              </w:rPr>
            </w:pPr>
          </w:p>
        </w:tc>
        <w:tc>
          <w:tcPr>
            <w:tcW w:w="851" w:type="dxa"/>
            <w:vMerge/>
            <w:tcBorders>
              <w:left w:val="single" w:sz="4" w:space="0" w:color="000000"/>
              <w:right w:val="single" w:sz="4" w:space="0" w:color="000000"/>
            </w:tcBorders>
          </w:tcPr>
          <w:p w14:paraId="080CA2BC" w14:textId="77777777" w:rsidR="00211FD5" w:rsidRPr="00675DF1" w:rsidRDefault="00211FD5" w:rsidP="00F54FA0">
            <w:pPr>
              <w:spacing w:line="360" w:lineRule="auto"/>
              <w:contextualSpacing/>
              <w:rPr>
                <w:color w:val="000000" w:themeColor="text1"/>
                <w:sz w:val="11"/>
                <w:szCs w:val="11"/>
              </w:rPr>
            </w:pPr>
          </w:p>
        </w:tc>
        <w:tc>
          <w:tcPr>
            <w:tcW w:w="1002" w:type="dxa"/>
            <w:gridSpan w:val="5"/>
            <w:vMerge/>
            <w:tcBorders>
              <w:left w:val="single" w:sz="4" w:space="0" w:color="000000"/>
              <w:right w:val="single" w:sz="4" w:space="0" w:color="000000"/>
            </w:tcBorders>
            <w:shd w:val="clear" w:color="auto" w:fill="auto"/>
          </w:tcPr>
          <w:p w14:paraId="67CBCA68" w14:textId="77777777" w:rsidR="00211FD5" w:rsidRPr="00675DF1" w:rsidRDefault="00211FD5" w:rsidP="00F54FA0">
            <w:pPr>
              <w:spacing w:line="360" w:lineRule="auto"/>
              <w:contextualSpacing/>
              <w:rPr>
                <w:rFonts w:ascii="Arial" w:eastAsia="Arial" w:hAnsi="Arial" w:cs="Arial"/>
                <w:b/>
                <w:color w:val="000000" w:themeColor="text1"/>
                <w:sz w:val="11"/>
                <w:szCs w:val="11"/>
                <w:highlight w:val="green"/>
              </w:rPr>
            </w:pPr>
          </w:p>
        </w:tc>
        <w:tc>
          <w:tcPr>
            <w:tcW w:w="1233" w:type="dxa"/>
            <w:vMerge/>
            <w:tcBorders>
              <w:left w:val="single" w:sz="4" w:space="0" w:color="000000"/>
              <w:right w:val="single" w:sz="4" w:space="0" w:color="000000"/>
            </w:tcBorders>
            <w:shd w:val="clear" w:color="auto" w:fill="auto"/>
          </w:tcPr>
          <w:p w14:paraId="1020D5E5" w14:textId="77777777" w:rsidR="00211FD5" w:rsidRPr="00675DF1" w:rsidRDefault="00211FD5" w:rsidP="00F54FA0">
            <w:pPr>
              <w:spacing w:line="360" w:lineRule="auto"/>
              <w:contextualSpacing/>
              <w:rPr>
                <w:rFonts w:ascii="Arial" w:eastAsia="Arial" w:hAnsi="Arial" w:cs="Arial"/>
                <w:b/>
                <w:color w:val="000000" w:themeColor="text1"/>
                <w:sz w:val="11"/>
                <w:szCs w:val="11"/>
              </w:rPr>
            </w:pPr>
          </w:p>
        </w:tc>
        <w:tc>
          <w:tcPr>
            <w:tcW w:w="1602" w:type="dxa"/>
            <w:vMerge/>
            <w:tcBorders>
              <w:left w:val="single" w:sz="4" w:space="0" w:color="000000"/>
              <w:right w:val="single" w:sz="4" w:space="0" w:color="000000"/>
            </w:tcBorders>
            <w:shd w:val="clear" w:color="auto" w:fill="auto"/>
          </w:tcPr>
          <w:p w14:paraId="56BA6B10" w14:textId="77777777" w:rsidR="00211FD5" w:rsidRPr="00675DF1" w:rsidRDefault="00211FD5" w:rsidP="00F54FA0">
            <w:pPr>
              <w:spacing w:line="360" w:lineRule="auto"/>
              <w:contextualSpacing/>
              <w:rPr>
                <w:rFonts w:ascii="Arial" w:eastAsia="Arial" w:hAnsi="Arial" w:cs="Arial"/>
                <w:b/>
                <w:color w:val="000000" w:themeColor="text1"/>
                <w:sz w:val="11"/>
                <w:szCs w:val="11"/>
              </w:rPr>
            </w:pPr>
          </w:p>
        </w:tc>
        <w:tc>
          <w:tcPr>
            <w:tcW w:w="709" w:type="dxa"/>
            <w:vMerge/>
            <w:tcBorders>
              <w:left w:val="single" w:sz="4" w:space="0" w:color="000000"/>
              <w:right w:val="single" w:sz="4" w:space="0" w:color="000000"/>
            </w:tcBorders>
            <w:shd w:val="clear" w:color="auto" w:fill="auto"/>
          </w:tcPr>
          <w:p w14:paraId="48AA197B" w14:textId="77777777" w:rsidR="00211FD5" w:rsidRPr="00675DF1" w:rsidRDefault="00211FD5" w:rsidP="00F54FA0">
            <w:pPr>
              <w:spacing w:line="360" w:lineRule="auto"/>
              <w:contextualSpacing/>
              <w:rPr>
                <w:color w:val="000000" w:themeColor="text1"/>
                <w:sz w:val="11"/>
                <w:szCs w:val="11"/>
                <w:highlight w:val="green"/>
              </w:rPr>
            </w:pPr>
          </w:p>
        </w:tc>
        <w:tc>
          <w:tcPr>
            <w:tcW w:w="1319" w:type="dxa"/>
            <w:gridSpan w:val="2"/>
            <w:tcBorders>
              <w:top w:val="single" w:sz="2" w:space="0" w:color="000000"/>
              <w:left w:val="single" w:sz="4" w:space="0" w:color="000000"/>
              <w:bottom w:val="single" w:sz="2" w:space="0" w:color="000000"/>
              <w:right w:val="single" w:sz="4" w:space="0" w:color="000000"/>
            </w:tcBorders>
            <w:shd w:val="clear" w:color="auto" w:fill="auto"/>
          </w:tcPr>
          <w:p w14:paraId="40A06743" w14:textId="77777777" w:rsidR="00211FD5" w:rsidRPr="00864E45" w:rsidRDefault="00211FD5" w:rsidP="00F54FA0">
            <w:pPr>
              <w:spacing w:line="360" w:lineRule="auto"/>
              <w:contextualSpacing/>
              <w:jc w:val="center"/>
              <w:rPr>
                <w:rFonts w:ascii="Arial" w:eastAsia="Arial" w:hAnsi="Arial" w:cs="Arial"/>
                <w:b/>
                <w:color w:val="000000" w:themeColor="text1"/>
                <w:sz w:val="11"/>
                <w:szCs w:val="11"/>
                <w:lang w:val="en-US"/>
              </w:rPr>
            </w:pPr>
            <w:r w:rsidRPr="00864E45">
              <w:rPr>
                <w:rFonts w:ascii="Arial" w:eastAsia="Arial" w:hAnsi="Arial" w:cs="Arial"/>
                <w:b/>
                <w:color w:val="000000" w:themeColor="text1"/>
                <w:sz w:val="11"/>
                <w:szCs w:val="11"/>
                <w:lang w:val="en-US"/>
              </w:rPr>
              <w:t>2018</w:t>
            </w:r>
          </w:p>
        </w:tc>
        <w:tc>
          <w:tcPr>
            <w:tcW w:w="1373" w:type="dxa"/>
            <w:gridSpan w:val="2"/>
            <w:tcBorders>
              <w:top w:val="single" w:sz="2" w:space="0" w:color="000000"/>
              <w:left w:val="single" w:sz="4" w:space="0" w:color="000000"/>
              <w:bottom w:val="single" w:sz="2" w:space="0" w:color="000000"/>
              <w:right w:val="single" w:sz="4" w:space="0" w:color="000000"/>
            </w:tcBorders>
            <w:shd w:val="clear" w:color="auto" w:fill="auto"/>
          </w:tcPr>
          <w:p w14:paraId="64A65E8A" w14:textId="77777777" w:rsidR="00211FD5" w:rsidRPr="00864E45" w:rsidRDefault="00211FD5" w:rsidP="00F54FA0">
            <w:pPr>
              <w:spacing w:line="360" w:lineRule="auto"/>
              <w:contextualSpacing/>
              <w:jc w:val="center"/>
              <w:rPr>
                <w:rFonts w:ascii="Arial" w:eastAsia="Arial" w:hAnsi="Arial" w:cs="Arial"/>
                <w:b/>
                <w:color w:val="000000" w:themeColor="text1"/>
                <w:sz w:val="11"/>
                <w:szCs w:val="11"/>
                <w:lang w:val="en-US"/>
              </w:rPr>
            </w:pPr>
            <w:r w:rsidRPr="00864E45">
              <w:rPr>
                <w:rFonts w:ascii="Arial" w:eastAsia="Arial" w:hAnsi="Arial" w:cs="Arial"/>
                <w:b/>
                <w:color w:val="000000" w:themeColor="text1"/>
                <w:sz w:val="11"/>
                <w:szCs w:val="11"/>
                <w:lang w:val="en-US"/>
              </w:rPr>
              <w:t>2019</w:t>
            </w:r>
          </w:p>
        </w:tc>
        <w:tc>
          <w:tcPr>
            <w:tcW w:w="1253" w:type="dxa"/>
            <w:gridSpan w:val="2"/>
            <w:tcBorders>
              <w:top w:val="single" w:sz="2" w:space="0" w:color="000000"/>
              <w:left w:val="single" w:sz="4" w:space="0" w:color="000000"/>
              <w:bottom w:val="single" w:sz="2" w:space="0" w:color="000000"/>
              <w:right w:val="single" w:sz="4" w:space="0" w:color="000000"/>
            </w:tcBorders>
            <w:shd w:val="clear" w:color="auto" w:fill="auto"/>
          </w:tcPr>
          <w:p w14:paraId="5D85AEDF" w14:textId="77777777" w:rsidR="00211FD5" w:rsidRPr="00864E45" w:rsidRDefault="00211FD5" w:rsidP="00F54FA0">
            <w:pPr>
              <w:spacing w:line="360" w:lineRule="auto"/>
              <w:contextualSpacing/>
              <w:jc w:val="center"/>
              <w:rPr>
                <w:rFonts w:ascii="Arial" w:eastAsia="Arial" w:hAnsi="Arial" w:cs="Arial"/>
                <w:b/>
                <w:color w:val="000000" w:themeColor="text1"/>
                <w:sz w:val="11"/>
                <w:szCs w:val="11"/>
                <w:lang w:val="en-US"/>
              </w:rPr>
            </w:pPr>
            <w:r w:rsidRPr="00864E45">
              <w:rPr>
                <w:rFonts w:ascii="Arial" w:eastAsia="Arial" w:hAnsi="Arial" w:cs="Arial"/>
                <w:b/>
                <w:color w:val="000000" w:themeColor="text1"/>
                <w:sz w:val="11"/>
                <w:szCs w:val="11"/>
                <w:lang w:val="en-US"/>
              </w:rPr>
              <w:t>2020</w:t>
            </w:r>
          </w:p>
        </w:tc>
        <w:tc>
          <w:tcPr>
            <w:tcW w:w="1260" w:type="dxa"/>
            <w:gridSpan w:val="2"/>
            <w:tcBorders>
              <w:top w:val="single" w:sz="2" w:space="0" w:color="000000"/>
              <w:left w:val="single" w:sz="4" w:space="0" w:color="000000"/>
              <w:bottom w:val="single" w:sz="2" w:space="0" w:color="000000"/>
              <w:right w:val="single" w:sz="4" w:space="0" w:color="000000"/>
            </w:tcBorders>
            <w:shd w:val="clear" w:color="auto" w:fill="auto"/>
          </w:tcPr>
          <w:p w14:paraId="6C927993" w14:textId="77777777" w:rsidR="00211FD5" w:rsidRPr="00864E45" w:rsidRDefault="00211FD5" w:rsidP="00F54FA0">
            <w:pPr>
              <w:spacing w:line="360" w:lineRule="auto"/>
              <w:contextualSpacing/>
              <w:jc w:val="center"/>
              <w:rPr>
                <w:rFonts w:ascii="Arial" w:eastAsia="Arial" w:hAnsi="Arial" w:cs="Arial"/>
                <w:b/>
                <w:color w:val="000000" w:themeColor="text1"/>
                <w:sz w:val="11"/>
                <w:szCs w:val="11"/>
                <w:lang w:val="en-US"/>
              </w:rPr>
            </w:pPr>
            <w:r w:rsidRPr="00864E45">
              <w:rPr>
                <w:rFonts w:ascii="Arial" w:eastAsia="Arial" w:hAnsi="Arial" w:cs="Arial"/>
                <w:b/>
                <w:color w:val="000000" w:themeColor="text1"/>
                <w:sz w:val="11"/>
                <w:szCs w:val="11"/>
                <w:lang w:val="en-US"/>
              </w:rPr>
              <w:t>2021</w:t>
            </w:r>
          </w:p>
        </w:tc>
        <w:tc>
          <w:tcPr>
            <w:tcW w:w="1272" w:type="dxa"/>
            <w:gridSpan w:val="2"/>
            <w:tcBorders>
              <w:top w:val="single" w:sz="2" w:space="0" w:color="000000"/>
              <w:left w:val="single" w:sz="4" w:space="0" w:color="000000"/>
              <w:bottom w:val="single" w:sz="2" w:space="0" w:color="000000"/>
              <w:right w:val="single" w:sz="4" w:space="0" w:color="000000"/>
            </w:tcBorders>
            <w:shd w:val="clear" w:color="auto" w:fill="auto"/>
          </w:tcPr>
          <w:p w14:paraId="4A4EF111" w14:textId="77777777" w:rsidR="00211FD5" w:rsidRPr="00864E45" w:rsidRDefault="00211FD5" w:rsidP="00F54FA0">
            <w:pPr>
              <w:spacing w:line="360" w:lineRule="auto"/>
              <w:contextualSpacing/>
              <w:jc w:val="center"/>
              <w:rPr>
                <w:rFonts w:ascii="Arial" w:eastAsia="Arial" w:hAnsi="Arial" w:cs="Arial"/>
                <w:b/>
                <w:color w:val="000000" w:themeColor="text1"/>
                <w:sz w:val="11"/>
                <w:szCs w:val="11"/>
                <w:lang w:val="en-US"/>
              </w:rPr>
            </w:pPr>
            <w:r w:rsidRPr="00864E45">
              <w:rPr>
                <w:rFonts w:ascii="Arial" w:eastAsia="Arial" w:hAnsi="Arial" w:cs="Arial"/>
                <w:b/>
                <w:color w:val="000000" w:themeColor="text1"/>
                <w:sz w:val="11"/>
                <w:szCs w:val="11"/>
                <w:lang w:val="en-US"/>
              </w:rPr>
              <w:t>2022</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5182EBF9" w14:textId="77777777" w:rsidR="00211FD5" w:rsidRPr="00675DF1" w:rsidRDefault="00211FD5" w:rsidP="00F54FA0">
            <w:pPr>
              <w:spacing w:line="360" w:lineRule="auto"/>
              <w:contextualSpacing/>
              <w:rPr>
                <w:rFonts w:ascii="Arial" w:hAnsi="Arial" w:cs="Arial"/>
                <w:color w:val="000000" w:themeColor="text1"/>
                <w:sz w:val="11"/>
                <w:szCs w:val="11"/>
                <w:highlight w:val="green"/>
              </w:rPr>
            </w:pP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26A37E49" w14:textId="77777777" w:rsidR="00211FD5" w:rsidRPr="00675DF1" w:rsidRDefault="00211FD5" w:rsidP="00F54FA0">
            <w:pPr>
              <w:spacing w:line="360" w:lineRule="auto"/>
              <w:contextualSpacing/>
              <w:rPr>
                <w:rFonts w:ascii="Arial" w:eastAsia="Arial" w:hAnsi="Arial" w:cs="Arial"/>
                <w:b/>
                <w:color w:val="000000" w:themeColor="text1"/>
                <w:sz w:val="11"/>
                <w:szCs w:val="11"/>
                <w:highlight w:val="green"/>
              </w:rPr>
            </w:pPr>
          </w:p>
        </w:tc>
      </w:tr>
      <w:tr w:rsidR="00123B8E" w:rsidRPr="00675DF1" w14:paraId="4FCF7256" w14:textId="77777777" w:rsidTr="00404DFF">
        <w:trPr>
          <w:trHeight w:val="50"/>
        </w:trPr>
        <w:tc>
          <w:tcPr>
            <w:tcW w:w="1009" w:type="dxa"/>
            <w:vMerge/>
            <w:tcBorders>
              <w:left w:val="single" w:sz="4" w:space="0" w:color="000000"/>
              <w:bottom w:val="single" w:sz="4" w:space="0" w:color="auto"/>
              <w:right w:val="single" w:sz="4" w:space="0" w:color="000000"/>
            </w:tcBorders>
          </w:tcPr>
          <w:p w14:paraId="01DDA79F" w14:textId="77777777" w:rsidR="00123B8E" w:rsidRPr="00675DF1" w:rsidRDefault="00123B8E" w:rsidP="00F54FA0">
            <w:pPr>
              <w:spacing w:line="360" w:lineRule="auto"/>
              <w:contextualSpacing/>
              <w:rPr>
                <w:color w:val="000000" w:themeColor="text1"/>
                <w:sz w:val="11"/>
                <w:szCs w:val="11"/>
              </w:rPr>
            </w:pPr>
          </w:p>
        </w:tc>
        <w:tc>
          <w:tcPr>
            <w:tcW w:w="993" w:type="dxa"/>
            <w:vMerge/>
            <w:tcBorders>
              <w:left w:val="single" w:sz="4" w:space="0" w:color="000000"/>
              <w:bottom w:val="single" w:sz="4" w:space="0" w:color="auto"/>
              <w:right w:val="single" w:sz="4" w:space="0" w:color="000000"/>
            </w:tcBorders>
          </w:tcPr>
          <w:p w14:paraId="2F743C47" w14:textId="77777777" w:rsidR="00123B8E" w:rsidRPr="00675DF1" w:rsidRDefault="00123B8E" w:rsidP="00F54FA0">
            <w:pPr>
              <w:spacing w:line="360" w:lineRule="auto"/>
              <w:contextualSpacing/>
              <w:rPr>
                <w:color w:val="000000" w:themeColor="text1"/>
                <w:sz w:val="11"/>
                <w:szCs w:val="11"/>
              </w:rPr>
            </w:pPr>
          </w:p>
        </w:tc>
        <w:tc>
          <w:tcPr>
            <w:tcW w:w="851" w:type="dxa"/>
            <w:vMerge/>
            <w:tcBorders>
              <w:left w:val="single" w:sz="4" w:space="0" w:color="000000"/>
              <w:bottom w:val="single" w:sz="4" w:space="0" w:color="auto"/>
              <w:right w:val="single" w:sz="4" w:space="0" w:color="000000"/>
            </w:tcBorders>
          </w:tcPr>
          <w:p w14:paraId="19394E82" w14:textId="77777777" w:rsidR="00123B8E" w:rsidRPr="00675DF1" w:rsidRDefault="00123B8E" w:rsidP="00F54FA0">
            <w:pPr>
              <w:spacing w:line="360" w:lineRule="auto"/>
              <w:contextualSpacing/>
              <w:rPr>
                <w:color w:val="000000" w:themeColor="text1"/>
                <w:sz w:val="11"/>
                <w:szCs w:val="11"/>
              </w:rPr>
            </w:pPr>
          </w:p>
        </w:tc>
        <w:tc>
          <w:tcPr>
            <w:tcW w:w="1002" w:type="dxa"/>
            <w:gridSpan w:val="5"/>
            <w:vMerge/>
            <w:tcBorders>
              <w:left w:val="single" w:sz="4" w:space="0" w:color="000000"/>
              <w:bottom w:val="single" w:sz="4" w:space="0" w:color="auto"/>
              <w:right w:val="single" w:sz="4" w:space="0" w:color="000000"/>
            </w:tcBorders>
            <w:shd w:val="clear" w:color="auto" w:fill="A6A6A6" w:themeFill="background1" w:themeFillShade="A6"/>
          </w:tcPr>
          <w:p w14:paraId="46858C1F" w14:textId="77777777" w:rsidR="00123B8E" w:rsidRPr="00675DF1" w:rsidRDefault="00123B8E" w:rsidP="00F54FA0">
            <w:pPr>
              <w:spacing w:line="360" w:lineRule="auto"/>
              <w:contextualSpacing/>
              <w:rPr>
                <w:rFonts w:ascii="Arial" w:eastAsia="Arial" w:hAnsi="Arial" w:cs="Arial"/>
                <w:b/>
                <w:color w:val="000000" w:themeColor="text1"/>
                <w:sz w:val="11"/>
                <w:szCs w:val="11"/>
                <w:highlight w:val="green"/>
              </w:rPr>
            </w:pPr>
          </w:p>
        </w:tc>
        <w:tc>
          <w:tcPr>
            <w:tcW w:w="1233" w:type="dxa"/>
            <w:vMerge/>
            <w:tcBorders>
              <w:left w:val="single" w:sz="4" w:space="0" w:color="000000"/>
              <w:bottom w:val="single" w:sz="2" w:space="0" w:color="000000"/>
              <w:right w:val="single" w:sz="4" w:space="0" w:color="000000"/>
            </w:tcBorders>
            <w:shd w:val="clear" w:color="auto" w:fill="A6A6A6" w:themeFill="background1" w:themeFillShade="A6"/>
          </w:tcPr>
          <w:p w14:paraId="0C5D5243" w14:textId="77777777" w:rsidR="00123B8E" w:rsidRPr="00675DF1" w:rsidRDefault="00123B8E" w:rsidP="00F54FA0">
            <w:pPr>
              <w:spacing w:line="360" w:lineRule="auto"/>
              <w:contextualSpacing/>
              <w:rPr>
                <w:rFonts w:ascii="Arial" w:eastAsia="Arial" w:hAnsi="Arial" w:cs="Arial"/>
                <w:b/>
                <w:color w:val="000000" w:themeColor="text1"/>
                <w:sz w:val="11"/>
                <w:szCs w:val="11"/>
              </w:rPr>
            </w:pPr>
          </w:p>
        </w:tc>
        <w:tc>
          <w:tcPr>
            <w:tcW w:w="1602" w:type="dxa"/>
            <w:vMerge/>
            <w:tcBorders>
              <w:left w:val="single" w:sz="4" w:space="0" w:color="000000"/>
              <w:bottom w:val="single" w:sz="2" w:space="0" w:color="000000"/>
              <w:right w:val="single" w:sz="4" w:space="0" w:color="000000"/>
            </w:tcBorders>
            <w:shd w:val="clear" w:color="auto" w:fill="A6A6A6" w:themeFill="background1" w:themeFillShade="A6"/>
          </w:tcPr>
          <w:p w14:paraId="73299560" w14:textId="77777777" w:rsidR="00123B8E" w:rsidRPr="00675DF1" w:rsidRDefault="00123B8E" w:rsidP="00F54FA0">
            <w:pPr>
              <w:spacing w:line="360" w:lineRule="auto"/>
              <w:contextualSpacing/>
              <w:rPr>
                <w:rFonts w:ascii="Arial" w:eastAsia="Arial" w:hAnsi="Arial" w:cs="Arial"/>
                <w:b/>
                <w:color w:val="000000" w:themeColor="text1"/>
                <w:sz w:val="11"/>
                <w:szCs w:val="11"/>
              </w:rPr>
            </w:pPr>
          </w:p>
        </w:tc>
        <w:tc>
          <w:tcPr>
            <w:tcW w:w="709" w:type="dxa"/>
            <w:vMerge/>
            <w:tcBorders>
              <w:left w:val="single" w:sz="4" w:space="0" w:color="000000"/>
              <w:bottom w:val="single" w:sz="2" w:space="0" w:color="000000"/>
              <w:right w:val="single" w:sz="4" w:space="0" w:color="000000"/>
            </w:tcBorders>
            <w:shd w:val="clear" w:color="auto" w:fill="A6A6A6" w:themeFill="background1" w:themeFillShade="A6"/>
          </w:tcPr>
          <w:p w14:paraId="1D547731" w14:textId="77777777" w:rsidR="00123B8E" w:rsidRPr="00675DF1" w:rsidRDefault="00123B8E" w:rsidP="00F54FA0">
            <w:pPr>
              <w:spacing w:line="360" w:lineRule="auto"/>
              <w:contextualSpacing/>
              <w:rPr>
                <w:color w:val="000000" w:themeColor="text1"/>
                <w:sz w:val="11"/>
                <w:szCs w:val="11"/>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4C6D5B42" w14:textId="64A590C5" w:rsidR="00123B8E" w:rsidRPr="00675DF1" w:rsidRDefault="00123B8E" w:rsidP="00F54FA0">
            <w:pPr>
              <w:spacing w:line="360" w:lineRule="auto"/>
              <w:contextualSpacing/>
              <w:jc w:val="center"/>
              <w:rPr>
                <w:rFonts w:ascii="Arial" w:hAnsi="Arial" w:cs="Arial"/>
                <w:color w:val="000000" w:themeColor="text1"/>
                <w:sz w:val="11"/>
                <w:szCs w:val="11"/>
                <w:highlight w:val="green"/>
              </w:rPr>
            </w:pPr>
            <w:r>
              <w:rPr>
                <w:rFonts w:ascii="Arial" w:eastAsia="Arial" w:hAnsi="Arial" w:cs="Arial"/>
                <w:sz w:val="11"/>
              </w:rPr>
              <w:t>Target</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1A52BF42" w14:textId="3EAFD159" w:rsidR="00123B8E" w:rsidRPr="00675DF1" w:rsidRDefault="00123B8E" w:rsidP="00F54FA0">
            <w:pPr>
              <w:spacing w:line="360" w:lineRule="auto"/>
              <w:contextualSpacing/>
              <w:jc w:val="center"/>
              <w:rPr>
                <w:rFonts w:ascii="Arial" w:eastAsia="Arial" w:hAnsi="Arial" w:cs="Arial"/>
                <w:b/>
                <w:color w:val="000000" w:themeColor="text1"/>
                <w:sz w:val="11"/>
                <w:szCs w:val="11"/>
                <w:highlight w:val="green"/>
              </w:rPr>
            </w:pPr>
            <w:r>
              <w:rPr>
                <w:rFonts w:ascii="Arial" w:eastAsia="Arial" w:hAnsi="Arial" w:cs="Arial"/>
                <w:sz w:val="11"/>
              </w:rPr>
              <w:t>Rp</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737FF701" w14:textId="79FF1FDE" w:rsidR="00123B8E" w:rsidRPr="00675DF1" w:rsidRDefault="00123B8E" w:rsidP="00F54FA0">
            <w:pPr>
              <w:spacing w:line="360" w:lineRule="auto"/>
              <w:contextualSpacing/>
              <w:jc w:val="center"/>
              <w:rPr>
                <w:rFonts w:ascii="Arial" w:hAnsi="Arial" w:cs="Arial"/>
                <w:color w:val="000000" w:themeColor="text1"/>
                <w:sz w:val="11"/>
                <w:szCs w:val="11"/>
                <w:highlight w:val="green"/>
              </w:rPr>
            </w:pPr>
            <w:r>
              <w:rPr>
                <w:rFonts w:ascii="Arial" w:eastAsia="Arial" w:hAnsi="Arial" w:cs="Arial"/>
                <w:sz w:val="11"/>
              </w:rPr>
              <w:t>Target</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0F33CBC4" w14:textId="4B766E00" w:rsidR="00123B8E" w:rsidRPr="00675DF1" w:rsidRDefault="00123B8E" w:rsidP="00F54FA0">
            <w:pPr>
              <w:spacing w:line="360" w:lineRule="auto"/>
              <w:contextualSpacing/>
              <w:jc w:val="center"/>
              <w:rPr>
                <w:rFonts w:ascii="Arial" w:eastAsia="Arial" w:hAnsi="Arial" w:cs="Arial"/>
                <w:b/>
                <w:color w:val="000000" w:themeColor="text1"/>
                <w:sz w:val="11"/>
                <w:szCs w:val="11"/>
                <w:highlight w:val="green"/>
              </w:rPr>
            </w:pPr>
            <w:r>
              <w:rPr>
                <w:rFonts w:ascii="Arial" w:eastAsia="Arial" w:hAnsi="Arial" w:cs="Arial"/>
                <w:sz w:val="11"/>
              </w:rPr>
              <w:t>Rp</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511CCEFB" w14:textId="1966D4A3" w:rsidR="00123B8E" w:rsidRPr="00675DF1" w:rsidRDefault="00123B8E" w:rsidP="00F54FA0">
            <w:pPr>
              <w:spacing w:line="360" w:lineRule="auto"/>
              <w:contextualSpacing/>
              <w:jc w:val="center"/>
              <w:rPr>
                <w:rFonts w:ascii="Arial" w:hAnsi="Arial" w:cs="Arial"/>
                <w:color w:val="000000" w:themeColor="text1"/>
                <w:sz w:val="11"/>
                <w:szCs w:val="11"/>
                <w:highlight w:val="green"/>
              </w:rPr>
            </w:pPr>
            <w:r>
              <w:rPr>
                <w:rFonts w:ascii="Arial" w:eastAsia="Arial" w:hAnsi="Arial" w:cs="Arial"/>
                <w:sz w:val="11"/>
              </w:rPr>
              <w:t>Target</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593D568A" w14:textId="18F83481" w:rsidR="00123B8E" w:rsidRPr="00675DF1" w:rsidRDefault="00123B8E" w:rsidP="00F54FA0">
            <w:pPr>
              <w:spacing w:line="360" w:lineRule="auto"/>
              <w:contextualSpacing/>
              <w:jc w:val="center"/>
              <w:rPr>
                <w:rFonts w:ascii="Arial" w:eastAsia="Arial" w:hAnsi="Arial" w:cs="Arial"/>
                <w:b/>
                <w:color w:val="000000" w:themeColor="text1"/>
                <w:sz w:val="11"/>
                <w:szCs w:val="11"/>
                <w:highlight w:val="green"/>
              </w:rPr>
            </w:pPr>
            <w:r>
              <w:rPr>
                <w:rFonts w:ascii="Arial" w:eastAsia="Arial" w:hAnsi="Arial" w:cs="Arial"/>
                <w:sz w:val="11"/>
              </w:rPr>
              <w:t>Rp</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212DC06E" w14:textId="0502F0B0" w:rsidR="00123B8E" w:rsidRPr="00675DF1" w:rsidRDefault="00123B8E" w:rsidP="00F54FA0">
            <w:pPr>
              <w:spacing w:line="360" w:lineRule="auto"/>
              <w:contextualSpacing/>
              <w:jc w:val="center"/>
              <w:rPr>
                <w:rFonts w:ascii="Arial" w:hAnsi="Arial" w:cs="Arial"/>
                <w:color w:val="000000" w:themeColor="text1"/>
                <w:sz w:val="11"/>
                <w:szCs w:val="11"/>
                <w:highlight w:val="green"/>
              </w:rPr>
            </w:pPr>
            <w:r>
              <w:rPr>
                <w:rFonts w:ascii="Arial" w:eastAsia="Arial" w:hAnsi="Arial" w:cs="Arial"/>
                <w:sz w:val="11"/>
              </w:rPr>
              <w:t>Target</w:t>
            </w:r>
          </w:p>
        </w:tc>
        <w:tc>
          <w:tcPr>
            <w:tcW w:w="812" w:type="dxa"/>
            <w:tcBorders>
              <w:top w:val="single" w:sz="2" w:space="0" w:color="000000"/>
              <w:left w:val="single" w:sz="4" w:space="0" w:color="000000"/>
              <w:bottom w:val="single" w:sz="2" w:space="0" w:color="000000"/>
              <w:right w:val="single" w:sz="4" w:space="0" w:color="000000"/>
            </w:tcBorders>
            <w:shd w:val="clear" w:color="auto" w:fill="auto"/>
          </w:tcPr>
          <w:p w14:paraId="733BFCB2" w14:textId="5CD84FC6" w:rsidR="00123B8E" w:rsidRPr="00675DF1" w:rsidRDefault="00123B8E" w:rsidP="00F54FA0">
            <w:pPr>
              <w:spacing w:line="360" w:lineRule="auto"/>
              <w:contextualSpacing/>
              <w:jc w:val="center"/>
              <w:rPr>
                <w:rFonts w:ascii="Arial" w:eastAsia="Arial" w:hAnsi="Arial" w:cs="Arial"/>
                <w:b/>
                <w:color w:val="000000" w:themeColor="text1"/>
                <w:sz w:val="11"/>
                <w:szCs w:val="11"/>
                <w:highlight w:val="green"/>
              </w:rPr>
            </w:pPr>
            <w:r>
              <w:rPr>
                <w:rFonts w:ascii="Arial" w:eastAsia="Arial" w:hAnsi="Arial" w:cs="Arial"/>
                <w:sz w:val="11"/>
              </w:rPr>
              <w:t>Rp</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5F5A3678" w14:textId="717955D7" w:rsidR="00123B8E" w:rsidRPr="00675DF1" w:rsidRDefault="00123B8E" w:rsidP="00F54FA0">
            <w:pPr>
              <w:spacing w:line="360" w:lineRule="auto"/>
              <w:contextualSpacing/>
              <w:jc w:val="center"/>
              <w:rPr>
                <w:rFonts w:ascii="Arial" w:hAnsi="Arial" w:cs="Arial"/>
                <w:color w:val="000000" w:themeColor="text1"/>
                <w:sz w:val="11"/>
                <w:szCs w:val="11"/>
                <w:highlight w:val="green"/>
              </w:rPr>
            </w:pPr>
            <w:r>
              <w:rPr>
                <w:rFonts w:ascii="Arial" w:eastAsia="Arial" w:hAnsi="Arial" w:cs="Arial"/>
                <w:sz w:val="11"/>
              </w:rPr>
              <w:t>Target</w:t>
            </w:r>
          </w:p>
        </w:tc>
        <w:tc>
          <w:tcPr>
            <w:tcW w:w="824" w:type="dxa"/>
            <w:tcBorders>
              <w:top w:val="single" w:sz="2" w:space="0" w:color="000000"/>
              <w:left w:val="single" w:sz="4" w:space="0" w:color="000000"/>
              <w:bottom w:val="single" w:sz="2" w:space="0" w:color="000000"/>
              <w:right w:val="single" w:sz="4" w:space="0" w:color="000000"/>
            </w:tcBorders>
            <w:shd w:val="clear" w:color="auto" w:fill="auto"/>
          </w:tcPr>
          <w:p w14:paraId="22E87289" w14:textId="56DEFD0F" w:rsidR="00123B8E" w:rsidRPr="00675DF1" w:rsidRDefault="00123B8E" w:rsidP="00F54FA0">
            <w:pPr>
              <w:spacing w:line="360" w:lineRule="auto"/>
              <w:contextualSpacing/>
              <w:jc w:val="center"/>
              <w:rPr>
                <w:rFonts w:ascii="Arial" w:eastAsia="Arial" w:hAnsi="Arial" w:cs="Arial"/>
                <w:b/>
                <w:color w:val="000000" w:themeColor="text1"/>
                <w:sz w:val="11"/>
                <w:szCs w:val="11"/>
                <w:highlight w:val="green"/>
              </w:rPr>
            </w:pPr>
            <w:r>
              <w:rPr>
                <w:rFonts w:ascii="Arial" w:eastAsia="Arial" w:hAnsi="Arial" w:cs="Arial"/>
                <w:sz w:val="11"/>
              </w:rPr>
              <w:t>Rp</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4A7EBC8C" w14:textId="439F0E47" w:rsidR="00123B8E" w:rsidRPr="00675DF1" w:rsidRDefault="00123B8E" w:rsidP="00F54FA0">
            <w:pPr>
              <w:spacing w:line="360" w:lineRule="auto"/>
              <w:contextualSpacing/>
              <w:jc w:val="center"/>
              <w:rPr>
                <w:rFonts w:ascii="Arial" w:hAnsi="Arial" w:cs="Arial"/>
                <w:color w:val="000000" w:themeColor="text1"/>
                <w:sz w:val="11"/>
                <w:szCs w:val="11"/>
                <w:highlight w:val="green"/>
              </w:rPr>
            </w:pPr>
            <w:r>
              <w:rPr>
                <w:rFonts w:ascii="Arial" w:eastAsia="Arial" w:hAnsi="Arial" w:cs="Arial"/>
                <w:sz w:val="11"/>
              </w:rPr>
              <w:t>Target</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7B142B56" w14:textId="47F38DDD" w:rsidR="00123B8E" w:rsidRPr="00675DF1" w:rsidRDefault="00123B8E" w:rsidP="00F54FA0">
            <w:pPr>
              <w:spacing w:line="360" w:lineRule="auto"/>
              <w:contextualSpacing/>
              <w:jc w:val="center"/>
              <w:rPr>
                <w:rFonts w:ascii="Arial" w:eastAsia="Arial" w:hAnsi="Arial" w:cs="Arial"/>
                <w:b/>
                <w:color w:val="000000" w:themeColor="text1"/>
                <w:sz w:val="11"/>
                <w:szCs w:val="11"/>
                <w:highlight w:val="green"/>
              </w:rPr>
            </w:pPr>
            <w:r>
              <w:rPr>
                <w:rFonts w:ascii="Arial" w:eastAsia="Arial" w:hAnsi="Arial" w:cs="Arial"/>
                <w:sz w:val="11"/>
              </w:rPr>
              <w:t>Rp</w:t>
            </w:r>
          </w:p>
        </w:tc>
      </w:tr>
      <w:tr w:rsidR="002D7F56" w:rsidRPr="00B925BB" w14:paraId="33BE2AB7" w14:textId="77777777" w:rsidTr="00404DFF">
        <w:trPr>
          <w:trHeight w:val="133"/>
        </w:trPr>
        <w:tc>
          <w:tcPr>
            <w:tcW w:w="1009"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tcPr>
          <w:p w14:paraId="12D90475" w14:textId="73123954" w:rsidR="002D7F56" w:rsidRPr="00B925BB" w:rsidRDefault="002D7F56" w:rsidP="00F54FA0">
            <w:pPr>
              <w:spacing w:line="360" w:lineRule="auto"/>
              <w:contextualSpacing/>
              <w:jc w:val="center"/>
              <w:rPr>
                <w:color w:val="000000" w:themeColor="text1"/>
                <w:sz w:val="10"/>
                <w:szCs w:val="10"/>
              </w:rPr>
            </w:pPr>
            <w:r>
              <w:rPr>
                <w:sz w:val="11"/>
                <w:szCs w:val="11"/>
                <w:lang w:val="en-US"/>
              </w:rPr>
              <w:t>1</w:t>
            </w:r>
          </w:p>
        </w:tc>
        <w:tc>
          <w:tcPr>
            <w:tcW w:w="993"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tcPr>
          <w:p w14:paraId="2A8CC39D" w14:textId="1D2E3D56" w:rsidR="002D7F56" w:rsidRPr="00B925BB" w:rsidRDefault="002D7F56" w:rsidP="00F54FA0">
            <w:pPr>
              <w:spacing w:line="360" w:lineRule="auto"/>
              <w:contextualSpacing/>
              <w:jc w:val="center"/>
              <w:rPr>
                <w:color w:val="000000" w:themeColor="text1"/>
                <w:sz w:val="10"/>
                <w:szCs w:val="10"/>
              </w:rPr>
            </w:pPr>
            <w:r>
              <w:rPr>
                <w:sz w:val="11"/>
                <w:szCs w:val="11"/>
                <w:lang w:val="en-US"/>
              </w:rPr>
              <w:t>2</w:t>
            </w:r>
          </w:p>
        </w:tc>
        <w:tc>
          <w:tcPr>
            <w:tcW w:w="851"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tcPr>
          <w:p w14:paraId="75391FF8" w14:textId="11F3BC6D" w:rsidR="002D7F56" w:rsidRPr="00B925BB" w:rsidRDefault="002D7F56" w:rsidP="00F54FA0">
            <w:pPr>
              <w:spacing w:line="360" w:lineRule="auto"/>
              <w:contextualSpacing/>
              <w:jc w:val="center"/>
              <w:rPr>
                <w:color w:val="000000" w:themeColor="text1"/>
                <w:sz w:val="10"/>
                <w:szCs w:val="10"/>
              </w:rPr>
            </w:pPr>
            <w:r>
              <w:rPr>
                <w:sz w:val="11"/>
                <w:szCs w:val="11"/>
                <w:lang w:val="en-US"/>
              </w:rPr>
              <w:t>3</w:t>
            </w:r>
          </w:p>
        </w:tc>
        <w:tc>
          <w:tcPr>
            <w:tcW w:w="1002" w:type="dxa"/>
            <w:gridSpan w:val="5"/>
            <w:tcBorders>
              <w:top w:val="single" w:sz="4" w:space="0" w:color="auto"/>
              <w:left w:val="single" w:sz="4" w:space="0" w:color="000000"/>
              <w:bottom w:val="single" w:sz="4" w:space="0" w:color="auto"/>
              <w:right w:val="single" w:sz="4" w:space="0" w:color="000000"/>
            </w:tcBorders>
            <w:shd w:val="clear" w:color="auto" w:fill="D9D9D9" w:themeFill="background1" w:themeFillShade="D9"/>
          </w:tcPr>
          <w:p w14:paraId="0E7C206E" w14:textId="4E904D35" w:rsidR="002D7F56" w:rsidRPr="00B925BB" w:rsidRDefault="002D7F56" w:rsidP="00F54FA0">
            <w:pPr>
              <w:spacing w:line="360" w:lineRule="auto"/>
              <w:contextualSpacing/>
              <w:jc w:val="center"/>
              <w:rPr>
                <w:rFonts w:ascii="Arial" w:eastAsia="Arial" w:hAnsi="Arial" w:cs="Arial"/>
                <w:b/>
                <w:color w:val="000000" w:themeColor="text1"/>
                <w:sz w:val="10"/>
                <w:szCs w:val="10"/>
                <w:highlight w:val="green"/>
              </w:rPr>
            </w:pPr>
            <w:r>
              <w:rPr>
                <w:sz w:val="11"/>
                <w:szCs w:val="11"/>
                <w:lang w:val="en-US"/>
              </w:rPr>
              <w:t>4</w:t>
            </w:r>
          </w:p>
        </w:tc>
        <w:tc>
          <w:tcPr>
            <w:tcW w:w="1233"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4AF4E338" w14:textId="10EEB928" w:rsidR="002D7F56" w:rsidRPr="00B925BB" w:rsidRDefault="002D7F56" w:rsidP="00F54FA0">
            <w:pPr>
              <w:spacing w:line="360" w:lineRule="auto"/>
              <w:contextualSpacing/>
              <w:jc w:val="center"/>
              <w:rPr>
                <w:rFonts w:ascii="Arial" w:eastAsia="Arial" w:hAnsi="Arial" w:cs="Arial"/>
                <w:b/>
                <w:color w:val="000000" w:themeColor="text1"/>
                <w:sz w:val="10"/>
                <w:szCs w:val="10"/>
              </w:rPr>
            </w:pPr>
            <w:r>
              <w:rPr>
                <w:rFonts w:ascii="Arial" w:eastAsia="Arial" w:hAnsi="Arial" w:cs="Arial"/>
                <w:b/>
                <w:color w:val="000000" w:themeColor="text1"/>
                <w:sz w:val="11"/>
                <w:szCs w:val="11"/>
                <w:lang w:val="en-US"/>
              </w:rPr>
              <w:t>5</w:t>
            </w:r>
          </w:p>
        </w:tc>
        <w:tc>
          <w:tcPr>
            <w:tcW w:w="1602"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2FBDAB38" w14:textId="3141F146" w:rsidR="002D7F56" w:rsidRPr="00B925BB" w:rsidRDefault="002D7F56" w:rsidP="00F54FA0">
            <w:pPr>
              <w:spacing w:line="360" w:lineRule="auto"/>
              <w:contextualSpacing/>
              <w:jc w:val="center"/>
              <w:rPr>
                <w:rFonts w:ascii="Arial" w:eastAsia="Arial" w:hAnsi="Arial" w:cs="Arial"/>
                <w:b/>
                <w:color w:val="000000" w:themeColor="text1"/>
                <w:sz w:val="10"/>
                <w:szCs w:val="10"/>
              </w:rPr>
            </w:pPr>
            <w:r>
              <w:rPr>
                <w:rFonts w:ascii="Arial" w:eastAsia="Arial" w:hAnsi="Arial" w:cs="Arial"/>
                <w:bCs/>
                <w:color w:val="000000" w:themeColor="text1"/>
                <w:sz w:val="11"/>
                <w:szCs w:val="11"/>
                <w:lang w:val="en-US"/>
              </w:rPr>
              <w:t>6</w:t>
            </w:r>
          </w:p>
        </w:tc>
        <w:tc>
          <w:tcPr>
            <w:tcW w:w="709"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1A5E4EF3" w14:textId="49D1D7AE" w:rsidR="002D7F56" w:rsidRPr="00B925BB" w:rsidRDefault="002D7F56" w:rsidP="00F54FA0">
            <w:pPr>
              <w:spacing w:line="360" w:lineRule="auto"/>
              <w:contextualSpacing/>
              <w:jc w:val="center"/>
              <w:rPr>
                <w:color w:val="000000" w:themeColor="text1"/>
                <w:sz w:val="10"/>
                <w:szCs w:val="10"/>
                <w:highlight w:val="green"/>
              </w:rPr>
            </w:pPr>
            <w:r>
              <w:rPr>
                <w:sz w:val="11"/>
                <w:szCs w:val="11"/>
                <w:lang w:val="en-US"/>
              </w:rPr>
              <w:t>7</w:t>
            </w:r>
          </w:p>
        </w:tc>
        <w:tc>
          <w:tcPr>
            <w:tcW w:w="522"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2F077E52" w14:textId="124C1278" w:rsidR="002D7F56" w:rsidRPr="00B925BB" w:rsidRDefault="002D7F56" w:rsidP="00F54FA0">
            <w:pPr>
              <w:spacing w:line="360" w:lineRule="auto"/>
              <w:contextualSpacing/>
              <w:jc w:val="center"/>
              <w:rPr>
                <w:rFonts w:ascii="Arial" w:hAnsi="Arial" w:cs="Arial"/>
                <w:color w:val="000000" w:themeColor="text1"/>
                <w:sz w:val="10"/>
                <w:szCs w:val="10"/>
              </w:rPr>
            </w:pPr>
            <w:r>
              <w:rPr>
                <w:sz w:val="11"/>
                <w:szCs w:val="11"/>
                <w:lang w:val="en-US"/>
              </w:rPr>
              <w:t>8</w:t>
            </w:r>
          </w:p>
        </w:tc>
        <w:tc>
          <w:tcPr>
            <w:tcW w:w="797"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4D85D28D" w14:textId="0B6D3A6C" w:rsidR="002D7F56" w:rsidRPr="00B925BB" w:rsidRDefault="002D7F56" w:rsidP="00F54FA0">
            <w:pPr>
              <w:spacing w:line="360" w:lineRule="auto"/>
              <w:contextualSpacing/>
              <w:jc w:val="center"/>
              <w:rPr>
                <w:rFonts w:ascii="Arial" w:eastAsia="Arial" w:hAnsi="Arial" w:cs="Arial"/>
                <w:b/>
                <w:color w:val="000000" w:themeColor="text1"/>
                <w:sz w:val="10"/>
                <w:szCs w:val="10"/>
              </w:rPr>
            </w:pPr>
            <w:r>
              <w:rPr>
                <w:sz w:val="11"/>
                <w:szCs w:val="11"/>
                <w:lang w:val="en-US"/>
              </w:rPr>
              <w:t>9</w:t>
            </w:r>
          </w:p>
        </w:tc>
        <w:tc>
          <w:tcPr>
            <w:tcW w:w="544"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21EB3EFF" w14:textId="7866F6E1" w:rsidR="002D7F56" w:rsidRPr="00B925BB" w:rsidRDefault="002D7F56" w:rsidP="00F54FA0">
            <w:pPr>
              <w:spacing w:line="360" w:lineRule="auto"/>
              <w:contextualSpacing/>
              <w:jc w:val="center"/>
              <w:rPr>
                <w:rFonts w:ascii="Arial" w:hAnsi="Arial" w:cs="Arial"/>
                <w:color w:val="000000" w:themeColor="text1"/>
                <w:sz w:val="10"/>
                <w:szCs w:val="10"/>
              </w:rPr>
            </w:pPr>
            <w:r>
              <w:rPr>
                <w:sz w:val="11"/>
                <w:szCs w:val="11"/>
                <w:lang w:val="en-US"/>
              </w:rPr>
              <w:t>10</w:t>
            </w:r>
          </w:p>
        </w:tc>
        <w:tc>
          <w:tcPr>
            <w:tcW w:w="829"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58DC72F5" w14:textId="211A180A" w:rsidR="002D7F56" w:rsidRPr="00B925BB" w:rsidRDefault="002D7F56" w:rsidP="00F54FA0">
            <w:pPr>
              <w:spacing w:line="360" w:lineRule="auto"/>
              <w:contextualSpacing/>
              <w:jc w:val="center"/>
              <w:rPr>
                <w:rFonts w:ascii="Arial" w:eastAsia="Arial" w:hAnsi="Arial" w:cs="Arial"/>
                <w:b/>
                <w:color w:val="000000" w:themeColor="text1"/>
                <w:sz w:val="10"/>
                <w:szCs w:val="10"/>
              </w:rPr>
            </w:pPr>
            <w:r>
              <w:rPr>
                <w:sz w:val="11"/>
                <w:szCs w:val="11"/>
                <w:lang w:val="en-US"/>
              </w:rPr>
              <w:t>11</w:t>
            </w:r>
          </w:p>
        </w:tc>
        <w:tc>
          <w:tcPr>
            <w:tcW w:w="448"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1C33154C" w14:textId="01190CAE" w:rsidR="002D7F56" w:rsidRPr="00B925BB" w:rsidRDefault="002D7F56" w:rsidP="00F54FA0">
            <w:pPr>
              <w:spacing w:line="360" w:lineRule="auto"/>
              <w:contextualSpacing/>
              <w:jc w:val="center"/>
              <w:rPr>
                <w:rFonts w:ascii="Arial" w:hAnsi="Arial" w:cs="Arial"/>
                <w:color w:val="000000" w:themeColor="text1"/>
                <w:sz w:val="10"/>
                <w:szCs w:val="10"/>
              </w:rPr>
            </w:pPr>
            <w:r>
              <w:rPr>
                <w:sz w:val="11"/>
                <w:szCs w:val="11"/>
                <w:lang w:val="en-US"/>
              </w:rPr>
              <w:t>12</w:t>
            </w:r>
          </w:p>
        </w:tc>
        <w:tc>
          <w:tcPr>
            <w:tcW w:w="805"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6EC4B47C" w14:textId="390828E8" w:rsidR="002D7F56" w:rsidRPr="00B925BB" w:rsidRDefault="002D7F56" w:rsidP="00F54FA0">
            <w:pPr>
              <w:spacing w:line="360" w:lineRule="auto"/>
              <w:contextualSpacing/>
              <w:jc w:val="center"/>
              <w:rPr>
                <w:rFonts w:ascii="Arial" w:eastAsia="Arial" w:hAnsi="Arial" w:cs="Arial"/>
                <w:b/>
                <w:color w:val="000000" w:themeColor="text1"/>
                <w:sz w:val="10"/>
                <w:szCs w:val="10"/>
              </w:rPr>
            </w:pPr>
            <w:r>
              <w:rPr>
                <w:sz w:val="11"/>
                <w:szCs w:val="11"/>
                <w:lang w:val="en-US"/>
              </w:rPr>
              <w:t>13</w:t>
            </w:r>
          </w:p>
        </w:tc>
        <w:tc>
          <w:tcPr>
            <w:tcW w:w="448"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0B4CFBE0" w14:textId="091620E1" w:rsidR="002D7F56" w:rsidRPr="00B925BB" w:rsidRDefault="002D7F56" w:rsidP="00F54FA0">
            <w:pPr>
              <w:spacing w:line="360" w:lineRule="auto"/>
              <w:contextualSpacing/>
              <w:jc w:val="center"/>
              <w:rPr>
                <w:rFonts w:ascii="Arial" w:hAnsi="Arial" w:cs="Arial"/>
                <w:color w:val="000000" w:themeColor="text1"/>
                <w:sz w:val="10"/>
                <w:szCs w:val="10"/>
              </w:rPr>
            </w:pPr>
            <w:r>
              <w:rPr>
                <w:sz w:val="11"/>
                <w:szCs w:val="11"/>
                <w:lang w:val="en-US"/>
              </w:rPr>
              <w:t>14</w:t>
            </w:r>
          </w:p>
        </w:tc>
        <w:tc>
          <w:tcPr>
            <w:tcW w:w="812"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2367798C" w14:textId="30F81974" w:rsidR="002D7F56" w:rsidRPr="00B925BB" w:rsidRDefault="002D7F56" w:rsidP="00F54FA0">
            <w:pPr>
              <w:spacing w:line="360" w:lineRule="auto"/>
              <w:contextualSpacing/>
              <w:jc w:val="center"/>
              <w:rPr>
                <w:rFonts w:ascii="Arial" w:eastAsia="Arial" w:hAnsi="Arial" w:cs="Arial"/>
                <w:b/>
                <w:color w:val="000000" w:themeColor="text1"/>
                <w:sz w:val="10"/>
                <w:szCs w:val="10"/>
              </w:rPr>
            </w:pPr>
            <w:r>
              <w:rPr>
                <w:sz w:val="11"/>
                <w:szCs w:val="11"/>
                <w:lang w:val="en-US"/>
              </w:rPr>
              <w:t>15</w:t>
            </w:r>
          </w:p>
        </w:tc>
        <w:tc>
          <w:tcPr>
            <w:tcW w:w="448"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53AEBA0A" w14:textId="38F53615" w:rsidR="002D7F56" w:rsidRPr="00B925BB" w:rsidRDefault="002D7F56" w:rsidP="00F54FA0">
            <w:pPr>
              <w:spacing w:line="360" w:lineRule="auto"/>
              <w:contextualSpacing/>
              <w:jc w:val="center"/>
              <w:rPr>
                <w:rFonts w:ascii="Arial" w:hAnsi="Arial" w:cs="Arial"/>
                <w:color w:val="000000" w:themeColor="text1"/>
                <w:sz w:val="10"/>
                <w:szCs w:val="10"/>
              </w:rPr>
            </w:pPr>
            <w:r>
              <w:rPr>
                <w:sz w:val="11"/>
                <w:szCs w:val="11"/>
                <w:lang w:val="en-US"/>
              </w:rPr>
              <w:t>16</w:t>
            </w:r>
          </w:p>
        </w:tc>
        <w:tc>
          <w:tcPr>
            <w:tcW w:w="824"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7123E4BA" w14:textId="32288D49" w:rsidR="002D7F56" w:rsidRPr="00B925BB" w:rsidRDefault="002D7F56" w:rsidP="00F54FA0">
            <w:pPr>
              <w:spacing w:line="360" w:lineRule="auto"/>
              <w:contextualSpacing/>
              <w:jc w:val="center"/>
              <w:rPr>
                <w:rFonts w:ascii="Arial" w:eastAsia="Arial" w:hAnsi="Arial" w:cs="Arial"/>
                <w:b/>
                <w:color w:val="000000" w:themeColor="text1"/>
                <w:sz w:val="10"/>
                <w:szCs w:val="10"/>
              </w:rPr>
            </w:pPr>
            <w:r>
              <w:rPr>
                <w:sz w:val="11"/>
                <w:szCs w:val="11"/>
                <w:lang w:val="en-US"/>
              </w:rPr>
              <w:t>17</w:t>
            </w:r>
          </w:p>
        </w:tc>
        <w:tc>
          <w:tcPr>
            <w:tcW w:w="426"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090A9E46" w14:textId="58C0F233" w:rsidR="002D7F56" w:rsidRPr="00B925BB" w:rsidRDefault="002D7F56" w:rsidP="00F54FA0">
            <w:pPr>
              <w:spacing w:line="360" w:lineRule="auto"/>
              <w:contextualSpacing/>
              <w:jc w:val="center"/>
              <w:rPr>
                <w:rFonts w:ascii="Arial" w:hAnsi="Arial" w:cs="Arial"/>
                <w:color w:val="000000" w:themeColor="text1"/>
                <w:sz w:val="10"/>
                <w:szCs w:val="10"/>
              </w:rPr>
            </w:pPr>
            <w:r>
              <w:rPr>
                <w:sz w:val="11"/>
                <w:szCs w:val="11"/>
                <w:lang w:val="en-US"/>
              </w:rPr>
              <w:t>18</w:t>
            </w:r>
          </w:p>
        </w:tc>
        <w:tc>
          <w:tcPr>
            <w:tcW w:w="861"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776689B7" w14:textId="7D186FB5" w:rsidR="002D7F56" w:rsidRPr="00B925BB" w:rsidRDefault="002D7F56" w:rsidP="00F54FA0">
            <w:pPr>
              <w:spacing w:line="360" w:lineRule="auto"/>
              <w:contextualSpacing/>
              <w:jc w:val="center"/>
              <w:rPr>
                <w:rFonts w:ascii="Arial" w:eastAsia="Arial" w:hAnsi="Arial" w:cs="Arial"/>
                <w:b/>
                <w:color w:val="000000" w:themeColor="text1"/>
                <w:sz w:val="10"/>
                <w:szCs w:val="10"/>
              </w:rPr>
            </w:pPr>
            <w:r>
              <w:rPr>
                <w:sz w:val="11"/>
                <w:szCs w:val="11"/>
                <w:lang w:val="en-US"/>
              </w:rPr>
              <w:t>19</w:t>
            </w:r>
          </w:p>
        </w:tc>
      </w:tr>
      <w:tr w:rsidR="002D7F56" w:rsidRPr="00B925BB" w14:paraId="3C7BD4C3" w14:textId="77777777" w:rsidTr="00404DFF">
        <w:trPr>
          <w:trHeight w:val="133"/>
        </w:trPr>
        <w:tc>
          <w:tcPr>
            <w:tcW w:w="1009" w:type="dxa"/>
            <w:tcBorders>
              <w:top w:val="single" w:sz="4" w:space="0" w:color="auto"/>
              <w:left w:val="single" w:sz="4" w:space="0" w:color="000000"/>
              <w:bottom w:val="single" w:sz="4" w:space="0" w:color="auto"/>
              <w:right w:val="single" w:sz="4" w:space="0" w:color="000000"/>
            </w:tcBorders>
          </w:tcPr>
          <w:p w14:paraId="7C04B650" w14:textId="77777777" w:rsidR="002D7F56" w:rsidRPr="00B925BB" w:rsidRDefault="002D7F56" w:rsidP="00F54FA0">
            <w:pPr>
              <w:spacing w:line="360" w:lineRule="auto"/>
              <w:contextualSpacing/>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tcPr>
          <w:p w14:paraId="5BD32634" w14:textId="77777777" w:rsidR="002D7F56" w:rsidRPr="00B925BB" w:rsidRDefault="002D7F56" w:rsidP="00F54FA0">
            <w:pPr>
              <w:spacing w:line="360" w:lineRule="auto"/>
              <w:contextualSpacing/>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tcPr>
          <w:p w14:paraId="4E6D7E91" w14:textId="77777777" w:rsidR="002D7F56" w:rsidRPr="00B925BB" w:rsidRDefault="002D7F56" w:rsidP="00F54FA0">
            <w:pPr>
              <w:spacing w:line="360" w:lineRule="auto"/>
              <w:contextualSpacing/>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599D6D2C" w14:textId="77777777" w:rsidR="002D7F56" w:rsidRPr="00B925BB" w:rsidRDefault="002D7F56" w:rsidP="00F54FA0">
            <w:pPr>
              <w:spacing w:line="360" w:lineRule="auto"/>
              <w:contextualSpacing/>
              <w:rPr>
                <w:rFonts w:ascii="Arial" w:eastAsia="Arial" w:hAnsi="Arial" w:cs="Arial"/>
                <w:b/>
                <w:color w:val="000000" w:themeColor="text1"/>
                <w:sz w:val="10"/>
                <w:szCs w:val="10"/>
                <w:highlight w:val="green"/>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07720B6D" w14:textId="77777777" w:rsidR="002D7F56" w:rsidRPr="00B925BB" w:rsidRDefault="002D7F56" w:rsidP="00F54FA0">
            <w:pPr>
              <w:spacing w:line="360" w:lineRule="auto"/>
              <w:contextualSpacing/>
              <w:rPr>
                <w:rFonts w:ascii="Arial" w:eastAsia="Arial" w:hAnsi="Arial" w:cs="Arial"/>
                <w:b/>
                <w:color w:val="000000" w:themeColor="text1"/>
                <w:sz w:val="10"/>
                <w:szCs w:val="10"/>
                <w:highlight w:val="green"/>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3D2D114A" w14:textId="77777777" w:rsidR="002D7F56" w:rsidRPr="00B925BB" w:rsidRDefault="002D7F56" w:rsidP="00F54FA0">
            <w:pPr>
              <w:spacing w:line="360" w:lineRule="auto"/>
              <w:contextualSpacing/>
              <w:rPr>
                <w:rFonts w:ascii="Arial" w:eastAsia="Arial" w:hAnsi="Arial" w:cs="Arial"/>
                <w:b/>
                <w:color w:val="000000" w:themeColor="text1"/>
                <w:sz w:val="10"/>
                <w:szCs w:val="10"/>
                <w:highlight w:val="green"/>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04FD22AC" w14:textId="77777777" w:rsidR="002D7F56" w:rsidRPr="00B925BB" w:rsidRDefault="002D7F56" w:rsidP="00F54FA0">
            <w:pPr>
              <w:spacing w:line="360" w:lineRule="auto"/>
              <w:contextualSpacing/>
              <w:rPr>
                <w:rFonts w:ascii="Arial" w:eastAsia="Arial" w:hAnsi="Arial" w:cs="Arial"/>
                <w:b/>
                <w:color w:val="000000" w:themeColor="text1"/>
                <w:sz w:val="10"/>
                <w:szCs w:val="10"/>
                <w:highlight w:val="green"/>
              </w:rPr>
            </w:pPr>
          </w:p>
        </w:tc>
        <w:tc>
          <w:tcPr>
            <w:tcW w:w="29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7E27CB57" w14:textId="77777777" w:rsidR="002D7F56" w:rsidRPr="00B925BB" w:rsidRDefault="002D7F56" w:rsidP="00F54FA0">
            <w:pPr>
              <w:spacing w:line="360" w:lineRule="auto"/>
              <w:contextualSpacing/>
              <w:rPr>
                <w:rFonts w:ascii="Arial" w:eastAsia="Arial" w:hAnsi="Arial" w:cs="Arial"/>
                <w:b/>
                <w:color w:val="000000" w:themeColor="text1"/>
                <w:sz w:val="10"/>
                <w:szCs w:val="10"/>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7B0C4E9" w14:textId="77777777" w:rsidR="002D7F56" w:rsidRPr="00B925BB" w:rsidRDefault="002D7F56" w:rsidP="00F54FA0">
            <w:pPr>
              <w:spacing w:line="360" w:lineRule="auto"/>
              <w:contextualSpacing/>
              <w:rPr>
                <w:rFonts w:ascii="Arial" w:eastAsia="Arial" w:hAnsi="Arial" w:cs="Arial"/>
                <w:b/>
                <w:color w:val="000000" w:themeColor="text1"/>
                <w:sz w:val="10"/>
                <w:szCs w:val="10"/>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37F05AC" w14:textId="77777777" w:rsidR="002D7F56" w:rsidRPr="00B925BB" w:rsidRDefault="002D7F56" w:rsidP="00F54FA0">
            <w:pPr>
              <w:spacing w:line="360" w:lineRule="auto"/>
              <w:contextualSpacing/>
              <w:rPr>
                <w:rFonts w:ascii="Arial" w:eastAsia="Arial" w:hAnsi="Arial" w:cs="Arial"/>
                <w:b/>
                <w:color w:val="000000" w:themeColor="text1"/>
                <w:sz w:val="10"/>
                <w:szCs w:val="10"/>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B0967F5" w14:textId="77777777" w:rsidR="002D7F56" w:rsidRPr="00B925BB" w:rsidRDefault="002D7F56" w:rsidP="00F54FA0">
            <w:pPr>
              <w:spacing w:line="360" w:lineRule="auto"/>
              <w:contextualSpacing/>
              <w:rPr>
                <w:color w:val="000000" w:themeColor="text1"/>
                <w:sz w:val="10"/>
                <w:szCs w:val="10"/>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2E5FEFE" w14:textId="77777777" w:rsidR="002D7F56" w:rsidRPr="00B925BB" w:rsidRDefault="002D7F56" w:rsidP="00F54FA0">
            <w:pPr>
              <w:spacing w:line="360" w:lineRule="auto"/>
              <w:contextualSpacing/>
              <w:rPr>
                <w:rFonts w:ascii="Arial" w:hAnsi="Arial" w:cs="Arial"/>
                <w:color w:val="000000" w:themeColor="text1"/>
                <w:sz w:val="10"/>
                <w:szCs w:val="10"/>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C7419B5" w14:textId="77777777" w:rsidR="002D7F56" w:rsidRPr="00B925BB" w:rsidRDefault="002D7F56" w:rsidP="00F54FA0">
            <w:pPr>
              <w:spacing w:line="360" w:lineRule="auto"/>
              <w:contextualSpacing/>
              <w:rPr>
                <w:rFonts w:ascii="Arial" w:eastAsia="Arial" w:hAnsi="Arial" w:cs="Arial"/>
                <w:b/>
                <w:color w:val="000000" w:themeColor="text1"/>
                <w:sz w:val="10"/>
                <w:szCs w:val="10"/>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D0B20E0" w14:textId="77777777" w:rsidR="002D7F56" w:rsidRPr="00B925BB" w:rsidRDefault="002D7F56" w:rsidP="00F54FA0">
            <w:pPr>
              <w:spacing w:line="360" w:lineRule="auto"/>
              <w:contextualSpacing/>
              <w:rPr>
                <w:rFonts w:ascii="Arial" w:hAnsi="Arial" w:cs="Arial"/>
                <w:color w:val="000000" w:themeColor="text1"/>
                <w:sz w:val="10"/>
                <w:szCs w:val="10"/>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EF90F68" w14:textId="77777777" w:rsidR="002D7F56" w:rsidRPr="00B925BB" w:rsidRDefault="002D7F56" w:rsidP="00F54FA0">
            <w:pPr>
              <w:spacing w:line="360" w:lineRule="auto"/>
              <w:contextualSpacing/>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3D10769" w14:textId="77777777" w:rsidR="002D7F56" w:rsidRPr="00B925BB" w:rsidRDefault="002D7F56" w:rsidP="00F54FA0">
            <w:pPr>
              <w:spacing w:line="360" w:lineRule="auto"/>
              <w:contextualSpacing/>
              <w:rPr>
                <w:rFonts w:ascii="Arial" w:hAnsi="Arial" w:cs="Arial"/>
                <w:color w:val="000000" w:themeColor="text1"/>
                <w:sz w:val="10"/>
                <w:szCs w:val="10"/>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5162015" w14:textId="77777777" w:rsidR="002D7F56" w:rsidRPr="00B925BB" w:rsidRDefault="002D7F56" w:rsidP="00F54FA0">
            <w:pPr>
              <w:spacing w:line="360" w:lineRule="auto"/>
              <w:contextualSpacing/>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CD9B6C6" w14:textId="77777777" w:rsidR="002D7F56" w:rsidRPr="00B925BB" w:rsidRDefault="002D7F56" w:rsidP="00F54FA0">
            <w:pPr>
              <w:spacing w:line="360" w:lineRule="auto"/>
              <w:contextualSpacing/>
              <w:rPr>
                <w:rFonts w:ascii="Arial" w:hAnsi="Arial" w:cs="Arial"/>
                <w:color w:val="000000" w:themeColor="text1"/>
                <w:sz w:val="10"/>
                <w:szCs w:val="10"/>
              </w:rPr>
            </w:pPr>
          </w:p>
        </w:tc>
        <w:tc>
          <w:tcPr>
            <w:tcW w:w="81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745880B" w14:textId="77777777" w:rsidR="002D7F56" w:rsidRPr="00B925BB" w:rsidRDefault="002D7F56" w:rsidP="00F54FA0">
            <w:pPr>
              <w:spacing w:line="360" w:lineRule="auto"/>
              <w:contextualSpacing/>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180FE16" w14:textId="77777777" w:rsidR="002D7F56" w:rsidRPr="00B925BB" w:rsidRDefault="002D7F56" w:rsidP="00F54FA0">
            <w:pPr>
              <w:spacing w:line="360" w:lineRule="auto"/>
              <w:contextualSpacing/>
              <w:rPr>
                <w:rFonts w:ascii="Arial" w:hAnsi="Arial" w:cs="Arial"/>
                <w:color w:val="000000" w:themeColor="text1"/>
                <w:sz w:val="10"/>
                <w:szCs w:val="10"/>
              </w:rPr>
            </w:pPr>
          </w:p>
        </w:tc>
        <w:tc>
          <w:tcPr>
            <w:tcW w:w="82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CA08800" w14:textId="77777777" w:rsidR="002D7F56" w:rsidRPr="00B925BB" w:rsidRDefault="002D7F56" w:rsidP="00F54FA0">
            <w:pPr>
              <w:spacing w:line="360" w:lineRule="auto"/>
              <w:contextualSpacing/>
              <w:rPr>
                <w:rFonts w:ascii="Arial" w:eastAsia="Arial" w:hAnsi="Arial" w:cs="Arial"/>
                <w:b/>
                <w:color w:val="000000" w:themeColor="text1"/>
                <w:sz w:val="10"/>
                <w:szCs w:val="10"/>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58E6B80" w14:textId="77777777" w:rsidR="002D7F56" w:rsidRPr="00B925BB" w:rsidRDefault="002D7F56" w:rsidP="00F54FA0">
            <w:pPr>
              <w:spacing w:line="360" w:lineRule="auto"/>
              <w:contextualSpacing/>
              <w:rPr>
                <w:rFonts w:ascii="Arial" w:hAnsi="Arial" w:cs="Arial"/>
                <w:color w:val="000000" w:themeColor="text1"/>
                <w:sz w:val="10"/>
                <w:szCs w:val="10"/>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3BEDEF3" w14:textId="77777777" w:rsidR="002D7F56" w:rsidRPr="00B925BB" w:rsidRDefault="002D7F56" w:rsidP="00F54FA0">
            <w:pPr>
              <w:spacing w:line="360" w:lineRule="auto"/>
              <w:contextualSpacing/>
              <w:rPr>
                <w:rFonts w:ascii="Arial" w:eastAsia="Arial" w:hAnsi="Arial" w:cs="Arial"/>
                <w:b/>
                <w:color w:val="000000" w:themeColor="text1"/>
                <w:sz w:val="10"/>
                <w:szCs w:val="10"/>
              </w:rPr>
            </w:pPr>
          </w:p>
        </w:tc>
      </w:tr>
      <w:tr w:rsidR="00254708" w:rsidRPr="0094562C" w14:paraId="42187FCD" w14:textId="77777777" w:rsidTr="00404DFF">
        <w:trPr>
          <w:trHeight w:val="264"/>
        </w:trPr>
        <w:tc>
          <w:tcPr>
            <w:tcW w:w="1009" w:type="dxa"/>
            <w:tcBorders>
              <w:top w:val="single" w:sz="4" w:space="0" w:color="auto"/>
              <w:left w:val="single" w:sz="4" w:space="0" w:color="auto"/>
              <w:right w:val="single" w:sz="4" w:space="0" w:color="auto"/>
            </w:tcBorders>
          </w:tcPr>
          <w:p w14:paraId="2179846D" w14:textId="73C4FA9D" w:rsidR="00254708" w:rsidRPr="00FD10FC" w:rsidRDefault="00254708" w:rsidP="00F54FA0">
            <w:pPr>
              <w:spacing w:line="360" w:lineRule="auto"/>
              <w:rPr>
                <w:color w:val="000000" w:themeColor="text1"/>
                <w:sz w:val="11"/>
                <w:szCs w:val="11"/>
                <w:lang w:val="en-US"/>
              </w:rPr>
            </w:pPr>
            <w:r>
              <w:rPr>
                <w:color w:val="000000" w:themeColor="text1"/>
                <w:sz w:val="11"/>
                <w:szCs w:val="11"/>
                <w:lang w:val="en-US"/>
              </w:rPr>
              <w:t>Terwujudnya masyarakat yang berdaya dalam pembangunan</w:t>
            </w:r>
          </w:p>
        </w:tc>
        <w:tc>
          <w:tcPr>
            <w:tcW w:w="993" w:type="dxa"/>
            <w:tcBorders>
              <w:top w:val="single" w:sz="4" w:space="0" w:color="auto"/>
              <w:left w:val="single" w:sz="4" w:space="0" w:color="auto"/>
              <w:right w:val="single" w:sz="4" w:space="0" w:color="auto"/>
            </w:tcBorders>
          </w:tcPr>
          <w:p w14:paraId="4DDA0A2F" w14:textId="44CD4620" w:rsidR="00254708" w:rsidRPr="00FD10FC" w:rsidRDefault="00254708" w:rsidP="00F54FA0">
            <w:pPr>
              <w:spacing w:line="360" w:lineRule="auto"/>
              <w:rPr>
                <w:color w:val="000000" w:themeColor="text1"/>
                <w:sz w:val="11"/>
                <w:szCs w:val="11"/>
                <w:lang w:val="en-US"/>
              </w:rPr>
            </w:pPr>
            <w:r>
              <w:rPr>
                <w:color w:val="000000" w:themeColor="text1"/>
                <w:sz w:val="11"/>
                <w:szCs w:val="11"/>
                <w:lang w:val="en-US"/>
              </w:rPr>
              <w:t xml:space="preserve">Meningkatnya peran serta masyarakat dalam pembangunan </w:t>
            </w:r>
          </w:p>
        </w:tc>
        <w:tc>
          <w:tcPr>
            <w:tcW w:w="851" w:type="dxa"/>
            <w:tcBorders>
              <w:top w:val="single" w:sz="4" w:space="0" w:color="auto"/>
              <w:left w:val="single" w:sz="4" w:space="0" w:color="auto"/>
              <w:right w:val="single" w:sz="4" w:space="0" w:color="auto"/>
            </w:tcBorders>
          </w:tcPr>
          <w:p w14:paraId="40C59CF1" w14:textId="7194E68C" w:rsidR="00254708" w:rsidRPr="00FD10FC" w:rsidRDefault="00254708" w:rsidP="00F54FA0">
            <w:pPr>
              <w:spacing w:line="360" w:lineRule="auto"/>
              <w:rPr>
                <w:color w:val="000000" w:themeColor="text1"/>
                <w:sz w:val="11"/>
                <w:szCs w:val="11"/>
                <w:lang w:val="en-US"/>
              </w:rPr>
            </w:pPr>
            <w:r>
              <w:rPr>
                <w:color w:val="000000" w:themeColor="text1"/>
                <w:sz w:val="11"/>
                <w:szCs w:val="11"/>
                <w:lang w:val="en-US"/>
              </w:rPr>
              <w:t>Persentase keikutsertaan masyarakat dalam kegiatan pemberdayaan</w:t>
            </w:r>
          </w:p>
        </w:tc>
        <w:tc>
          <w:tcPr>
            <w:tcW w:w="141" w:type="dxa"/>
            <w:tcBorders>
              <w:top w:val="single" w:sz="4" w:space="0" w:color="auto"/>
              <w:left w:val="single" w:sz="4" w:space="0" w:color="auto"/>
              <w:bottom w:val="single" w:sz="4" w:space="0" w:color="auto"/>
              <w:right w:val="single" w:sz="4" w:space="0" w:color="000000"/>
            </w:tcBorders>
            <w:shd w:val="clear" w:color="auto" w:fill="FFFF00"/>
          </w:tcPr>
          <w:p w14:paraId="7822AAA8" w14:textId="77777777" w:rsidR="00254708" w:rsidRPr="0094562C" w:rsidRDefault="00254708" w:rsidP="00F54FA0">
            <w:pPr>
              <w:spacing w:line="360" w:lineRule="auto"/>
              <w:rPr>
                <w:rFonts w:ascii="Arial" w:eastAsia="Arial" w:hAnsi="Arial" w:cs="Arial"/>
                <w:b/>
                <w:color w:val="000000" w:themeColor="text1"/>
                <w:sz w:val="11"/>
                <w:highlight w:val="green"/>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FFFF00"/>
          </w:tcPr>
          <w:p w14:paraId="64F9D874" w14:textId="77777777" w:rsidR="00254708" w:rsidRPr="0094562C" w:rsidRDefault="00254708" w:rsidP="00F54FA0">
            <w:pPr>
              <w:spacing w:line="360" w:lineRule="auto"/>
              <w:rPr>
                <w:rFonts w:ascii="Arial" w:eastAsia="Arial" w:hAnsi="Arial" w:cs="Arial"/>
                <w:b/>
                <w:color w:val="000000" w:themeColor="text1"/>
                <w:sz w:val="11"/>
                <w:highlight w:val="green"/>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FFFF00"/>
          </w:tcPr>
          <w:p w14:paraId="5FF1C9DB" w14:textId="2A6E3FB5" w:rsidR="00254708" w:rsidRPr="0094562C" w:rsidRDefault="00254708" w:rsidP="00F54FA0">
            <w:pPr>
              <w:spacing w:line="360" w:lineRule="auto"/>
              <w:rPr>
                <w:rFonts w:ascii="Arial" w:eastAsia="Arial" w:hAnsi="Arial" w:cs="Arial"/>
                <w:b/>
                <w:color w:val="000000" w:themeColor="text1"/>
                <w:sz w:val="11"/>
                <w:highlight w:val="green"/>
              </w:rPr>
            </w:pPr>
            <w:r>
              <w:rPr>
                <w:rFonts w:ascii="Arial" w:eastAsia="Arial" w:hAnsi="Arial" w:cs="Arial"/>
                <w:b/>
                <w:sz w:val="11"/>
                <w:lang w:val="en-US"/>
              </w:rPr>
              <w:t>03</w:t>
            </w:r>
          </w:p>
        </w:tc>
        <w:tc>
          <w:tcPr>
            <w:tcW w:w="283" w:type="dxa"/>
            <w:tcBorders>
              <w:top w:val="single" w:sz="4" w:space="0" w:color="auto"/>
              <w:left w:val="single" w:sz="4" w:space="0" w:color="000000"/>
              <w:bottom w:val="single" w:sz="4" w:space="0" w:color="auto"/>
              <w:right w:val="single" w:sz="4" w:space="0" w:color="000000"/>
            </w:tcBorders>
            <w:shd w:val="clear" w:color="auto" w:fill="FFFF00"/>
          </w:tcPr>
          <w:p w14:paraId="59D9D017" w14:textId="77777777" w:rsidR="00254708" w:rsidRPr="0094562C" w:rsidRDefault="00254708" w:rsidP="00F54FA0">
            <w:pPr>
              <w:spacing w:line="360" w:lineRule="auto"/>
              <w:rPr>
                <w:rFonts w:ascii="Arial" w:eastAsia="Arial" w:hAnsi="Arial" w:cs="Arial"/>
                <w:b/>
                <w:color w:val="000000" w:themeColor="text1"/>
                <w:sz w:val="11"/>
                <w:highlight w:val="green"/>
              </w:rPr>
            </w:pPr>
          </w:p>
        </w:tc>
        <w:tc>
          <w:tcPr>
            <w:tcW w:w="293" w:type="dxa"/>
            <w:tcBorders>
              <w:top w:val="single" w:sz="4" w:space="0" w:color="auto"/>
              <w:left w:val="single" w:sz="4" w:space="0" w:color="000000"/>
              <w:bottom w:val="single" w:sz="4" w:space="0" w:color="auto"/>
              <w:right w:val="single" w:sz="4" w:space="0" w:color="000000"/>
            </w:tcBorders>
            <w:shd w:val="clear" w:color="auto" w:fill="FFFF00"/>
          </w:tcPr>
          <w:p w14:paraId="1410F406" w14:textId="77777777" w:rsidR="00254708" w:rsidRPr="0094562C" w:rsidRDefault="00254708" w:rsidP="00F54FA0">
            <w:pPr>
              <w:spacing w:line="360" w:lineRule="auto"/>
              <w:rPr>
                <w:rFonts w:ascii="Arial" w:eastAsia="Arial" w:hAnsi="Arial" w:cs="Arial"/>
                <w:b/>
                <w:color w:val="000000" w:themeColor="text1"/>
                <w:sz w:val="11"/>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FFFF00"/>
          </w:tcPr>
          <w:p w14:paraId="4867E35D" w14:textId="2913CA6D" w:rsidR="00254708" w:rsidRPr="00B925BB" w:rsidRDefault="00254708" w:rsidP="00F54FA0">
            <w:pPr>
              <w:spacing w:line="360" w:lineRule="auto"/>
              <w:rPr>
                <w:rFonts w:ascii="Arial" w:eastAsia="Arial" w:hAnsi="Arial" w:cs="Arial"/>
                <w:b/>
                <w:color w:val="000000" w:themeColor="text1"/>
                <w:sz w:val="11"/>
                <w:lang w:val="en-US"/>
              </w:rPr>
            </w:pPr>
            <w:r>
              <w:rPr>
                <w:rFonts w:ascii="Arial" w:eastAsia="Arial" w:hAnsi="Arial" w:cs="Arial"/>
                <w:b/>
                <w:color w:val="000000" w:themeColor="text1"/>
                <w:sz w:val="11"/>
                <w:lang w:val="en-US"/>
              </w:rPr>
              <w:t>Progam Pemberdayaan Masyarakat Desa dan Kelurahan</w:t>
            </w:r>
          </w:p>
        </w:tc>
        <w:tc>
          <w:tcPr>
            <w:tcW w:w="1602" w:type="dxa"/>
            <w:tcBorders>
              <w:top w:val="single" w:sz="2" w:space="0" w:color="000000"/>
              <w:left w:val="single" w:sz="4" w:space="0" w:color="000000"/>
              <w:bottom w:val="single" w:sz="2" w:space="0" w:color="000000"/>
              <w:right w:val="single" w:sz="4" w:space="0" w:color="000000"/>
            </w:tcBorders>
            <w:shd w:val="clear" w:color="auto" w:fill="FFFF00"/>
          </w:tcPr>
          <w:p w14:paraId="548A390E" w14:textId="77777777" w:rsidR="00254708" w:rsidRPr="00B925BB" w:rsidRDefault="00254708" w:rsidP="00F54FA0">
            <w:pPr>
              <w:spacing w:line="360" w:lineRule="auto"/>
              <w:rPr>
                <w:rFonts w:ascii="Arial" w:eastAsia="Arial" w:hAnsi="Arial" w:cs="Arial"/>
                <w:b/>
                <w:color w:val="000000" w:themeColor="text1"/>
                <w:sz w:val="11"/>
                <w:lang w:val="en-US"/>
              </w:rPr>
            </w:pPr>
          </w:p>
        </w:tc>
        <w:tc>
          <w:tcPr>
            <w:tcW w:w="709" w:type="dxa"/>
            <w:tcBorders>
              <w:top w:val="single" w:sz="2" w:space="0" w:color="000000"/>
              <w:left w:val="single" w:sz="4" w:space="0" w:color="000000"/>
              <w:bottom w:val="single" w:sz="2" w:space="0" w:color="000000"/>
              <w:right w:val="single" w:sz="4" w:space="0" w:color="000000"/>
            </w:tcBorders>
            <w:shd w:val="clear" w:color="auto" w:fill="FFFF00"/>
          </w:tcPr>
          <w:p w14:paraId="55BBB8DC" w14:textId="77777777" w:rsidR="00254708" w:rsidRPr="0094562C" w:rsidRDefault="00254708" w:rsidP="00F54FA0">
            <w:pPr>
              <w:spacing w:line="360" w:lineRule="auto"/>
              <w:rPr>
                <w:color w:val="000000" w:themeColor="text1"/>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FFFF00"/>
          </w:tcPr>
          <w:p w14:paraId="022EA823" w14:textId="77777777" w:rsidR="00254708" w:rsidRDefault="00254708" w:rsidP="00F54FA0">
            <w:pPr>
              <w:spacing w:line="360" w:lineRule="auto"/>
              <w:jc w:val="center"/>
              <w:rPr>
                <w:rFonts w:ascii="Arial" w:eastAsia="Arial" w:hAnsi="Arial" w:cs="Arial"/>
                <w:b/>
                <w:color w:val="000000" w:themeColor="text1"/>
                <w:sz w:val="11"/>
                <w:lang w:val="en-US"/>
              </w:rPr>
            </w:pPr>
          </w:p>
          <w:p w14:paraId="1DAFA38B" w14:textId="52F4F039" w:rsidR="00254708" w:rsidRPr="0094562C" w:rsidRDefault="00254708" w:rsidP="00F54FA0">
            <w:pPr>
              <w:spacing w:line="360" w:lineRule="auto"/>
              <w:jc w:val="center"/>
              <w:rPr>
                <w:rFonts w:ascii="Arial" w:hAnsi="Arial" w:cs="Arial"/>
                <w:color w:val="000000" w:themeColor="text1"/>
                <w:sz w:val="11"/>
                <w:szCs w:val="11"/>
              </w:rPr>
            </w:pPr>
            <w:r>
              <w:rPr>
                <w:rFonts w:ascii="Arial" w:eastAsia="Arial" w:hAnsi="Arial" w:cs="Arial"/>
                <w:b/>
                <w:color w:val="000000" w:themeColor="text1"/>
                <w:sz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FFFF00"/>
          </w:tcPr>
          <w:p w14:paraId="29DD3DE5" w14:textId="77777777" w:rsidR="00254708" w:rsidRDefault="00254708" w:rsidP="00F54FA0">
            <w:pPr>
              <w:spacing w:line="360" w:lineRule="auto"/>
              <w:jc w:val="center"/>
              <w:rPr>
                <w:rFonts w:ascii="Arial" w:eastAsia="Arial" w:hAnsi="Arial" w:cs="Arial"/>
                <w:b/>
                <w:color w:val="000000" w:themeColor="text1"/>
                <w:sz w:val="11"/>
                <w:lang w:val="en-US"/>
              </w:rPr>
            </w:pPr>
          </w:p>
          <w:p w14:paraId="7621DA3E" w14:textId="279C33E3" w:rsidR="00254708" w:rsidRPr="0094562C" w:rsidRDefault="00254708" w:rsidP="00F54FA0">
            <w:pPr>
              <w:spacing w:line="360" w:lineRule="auto"/>
              <w:jc w:val="center"/>
              <w:rPr>
                <w:rFonts w:ascii="Arial" w:eastAsia="Arial" w:hAnsi="Arial" w:cs="Arial"/>
                <w:b/>
                <w:color w:val="000000" w:themeColor="text1"/>
                <w:sz w:val="11"/>
              </w:rPr>
            </w:pPr>
            <w:r>
              <w:rPr>
                <w:rFonts w:ascii="Arial" w:eastAsia="Arial" w:hAnsi="Arial" w:cs="Arial"/>
                <w:b/>
                <w:color w:val="000000" w:themeColor="text1"/>
                <w:sz w:val="11"/>
                <w:lang w:val="en-US"/>
              </w:rPr>
              <w:t>N/a</w:t>
            </w:r>
          </w:p>
        </w:tc>
        <w:tc>
          <w:tcPr>
            <w:tcW w:w="544" w:type="dxa"/>
            <w:tcBorders>
              <w:top w:val="single" w:sz="2" w:space="0" w:color="000000"/>
              <w:left w:val="single" w:sz="4" w:space="0" w:color="000000"/>
              <w:bottom w:val="single" w:sz="2" w:space="0" w:color="000000"/>
              <w:right w:val="single" w:sz="4" w:space="0" w:color="000000"/>
            </w:tcBorders>
            <w:shd w:val="clear" w:color="auto" w:fill="FFFF00"/>
          </w:tcPr>
          <w:p w14:paraId="2E7F600F" w14:textId="77777777" w:rsidR="00254708" w:rsidRDefault="00254708" w:rsidP="00F54FA0">
            <w:pPr>
              <w:spacing w:line="360" w:lineRule="auto"/>
              <w:jc w:val="center"/>
              <w:rPr>
                <w:rFonts w:ascii="Arial" w:eastAsia="Arial" w:hAnsi="Arial" w:cs="Arial"/>
                <w:b/>
                <w:color w:val="000000" w:themeColor="text1"/>
                <w:sz w:val="11"/>
              </w:rPr>
            </w:pPr>
          </w:p>
          <w:p w14:paraId="0BBE790F" w14:textId="6794FC0F" w:rsidR="00254708" w:rsidRPr="0094562C" w:rsidRDefault="00254708" w:rsidP="00F54FA0">
            <w:pPr>
              <w:spacing w:line="360" w:lineRule="auto"/>
              <w:jc w:val="center"/>
              <w:rPr>
                <w:rFonts w:ascii="Arial" w:hAnsi="Arial" w:cs="Arial"/>
                <w:color w:val="000000" w:themeColor="text1"/>
                <w:sz w:val="11"/>
                <w:szCs w:val="11"/>
              </w:rPr>
            </w:pPr>
            <w:r>
              <w:rPr>
                <w:sz w:val="11"/>
                <w:szCs w:val="11"/>
                <w:lang w:val="en-US"/>
              </w:rPr>
              <w:t>0</w:t>
            </w:r>
          </w:p>
        </w:tc>
        <w:tc>
          <w:tcPr>
            <w:tcW w:w="829" w:type="dxa"/>
            <w:tcBorders>
              <w:top w:val="single" w:sz="2" w:space="0" w:color="000000"/>
              <w:left w:val="single" w:sz="4" w:space="0" w:color="000000"/>
              <w:bottom w:val="single" w:sz="2" w:space="0" w:color="000000"/>
              <w:right w:val="single" w:sz="4" w:space="0" w:color="000000"/>
            </w:tcBorders>
            <w:shd w:val="clear" w:color="auto" w:fill="FFFF00"/>
          </w:tcPr>
          <w:p w14:paraId="063B37EF" w14:textId="77777777" w:rsidR="00254708" w:rsidRDefault="00254708" w:rsidP="00F54FA0">
            <w:pPr>
              <w:spacing w:line="360" w:lineRule="auto"/>
              <w:jc w:val="center"/>
              <w:rPr>
                <w:rFonts w:ascii="Arial" w:eastAsia="Arial" w:hAnsi="Arial" w:cs="Arial"/>
                <w:b/>
                <w:color w:val="000000" w:themeColor="text1"/>
                <w:sz w:val="11"/>
                <w:lang w:val="en-US"/>
              </w:rPr>
            </w:pPr>
          </w:p>
          <w:p w14:paraId="2536E3BB" w14:textId="28DD818D" w:rsidR="00254708" w:rsidRPr="0094562C" w:rsidRDefault="00254708" w:rsidP="00F54FA0">
            <w:pPr>
              <w:spacing w:line="360" w:lineRule="auto"/>
              <w:jc w:val="center"/>
              <w:rPr>
                <w:rFonts w:ascii="Arial" w:eastAsia="Arial" w:hAnsi="Arial" w:cs="Arial"/>
                <w:b/>
                <w:color w:val="000000" w:themeColor="text1"/>
                <w:sz w:val="11"/>
              </w:rPr>
            </w:pPr>
            <w:r>
              <w:rPr>
                <w:rFonts w:ascii="Arial" w:eastAsia="Arial" w:hAnsi="Arial" w:cs="Arial"/>
                <w:b/>
                <w:color w:val="000000" w:themeColor="text1"/>
                <w:sz w:val="11"/>
                <w:lang w:val="en-US"/>
              </w:rPr>
              <w:t>N/a</w:t>
            </w:r>
          </w:p>
        </w:tc>
        <w:tc>
          <w:tcPr>
            <w:tcW w:w="448" w:type="dxa"/>
            <w:tcBorders>
              <w:top w:val="single" w:sz="2" w:space="0" w:color="000000"/>
              <w:left w:val="single" w:sz="4" w:space="0" w:color="000000"/>
              <w:bottom w:val="single" w:sz="2" w:space="0" w:color="000000"/>
              <w:right w:val="single" w:sz="4" w:space="0" w:color="000000"/>
            </w:tcBorders>
            <w:shd w:val="clear" w:color="auto" w:fill="FFFF00"/>
          </w:tcPr>
          <w:p w14:paraId="54BFBAC4" w14:textId="77777777" w:rsidR="00254708" w:rsidRDefault="00254708" w:rsidP="00F54FA0">
            <w:pPr>
              <w:spacing w:line="360" w:lineRule="auto"/>
              <w:jc w:val="center"/>
              <w:rPr>
                <w:rFonts w:ascii="Arial" w:eastAsia="Arial" w:hAnsi="Arial" w:cs="Arial"/>
                <w:b/>
                <w:color w:val="000000" w:themeColor="text1"/>
                <w:sz w:val="11"/>
              </w:rPr>
            </w:pPr>
          </w:p>
          <w:p w14:paraId="45CB4803" w14:textId="5A6CC20D" w:rsidR="00254708" w:rsidRPr="0094562C" w:rsidRDefault="00254708" w:rsidP="00F54FA0">
            <w:pPr>
              <w:spacing w:line="360" w:lineRule="auto"/>
              <w:jc w:val="center"/>
              <w:rPr>
                <w:rFonts w:ascii="Arial" w:hAnsi="Arial" w:cs="Arial"/>
                <w:color w:val="000000" w:themeColor="text1"/>
                <w:sz w:val="11"/>
                <w:szCs w:val="11"/>
              </w:rPr>
            </w:pPr>
            <w:r>
              <w:rPr>
                <w:sz w:val="11"/>
                <w:szCs w:val="11"/>
                <w:lang w:val="en-US"/>
              </w:rPr>
              <w:t>0</w:t>
            </w:r>
          </w:p>
        </w:tc>
        <w:tc>
          <w:tcPr>
            <w:tcW w:w="805" w:type="dxa"/>
            <w:tcBorders>
              <w:top w:val="single" w:sz="2" w:space="0" w:color="000000"/>
              <w:left w:val="single" w:sz="4" w:space="0" w:color="000000"/>
              <w:bottom w:val="single" w:sz="2" w:space="0" w:color="000000"/>
              <w:right w:val="single" w:sz="4" w:space="0" w:color="000000"/>
            </w:tcBorders>
            <w:shd w:val="clear" w:color="auto" w:fill="FFFF00"/>
          </w:tcPr>
          <w:p w14:paraId="2A5A74A2" w14:textId="77777777" w:rsidR="00254708" w:rsidRDefault="00254708" w:rsidP="00F54FA0">
            <w:pPr>
              <w:spacing w:line="360" w:lineRule="auto"/>
              <w:jc w:val="center"/>
              <w:rPr>
                <w:rFonts w:ascii="Arial" w:eastAsia="Arial" w:hAnsi="Arial" w:cs="Arial"/>
                <w:b/>
                <w:color w:val="000000" w:themeColor="text1"/>
                <w:sz w:val="11"/>
                <w:lang w:val="en-US"/>
              </w:rPr>
            </w:pPr>
          </w:p>
          <w:p w14:paraId="22967515" w14:textId="6B39327B" w:rsidR="00254708" w:rsidRPr="0094562C" w:rsidRDefault="00254708" w:rsidP="00F54FA0">
            <w:pPr>
              <w:spacing w:line="360" w:lineRule="auto"/>
              <w:jc w:val="center"/>
              <w:rPr>
                <w:rFonts w:ascii="Arial" w:eastAsia="Arial" w:hAnsi="Arial" w:cs="Arial"/>
                <w:b/>
                <w:color w:val="000000" w:themeColor="text1"/>
                <w:sz w:val="11"/>
              </w:rPr>
            </w:pPr>
            <w:r>
              <w:rPr>
                <w:rFonts w:ascii="Arial" w:eastAsia="Arial" w:hAnsi="Arial" w:cs="Arial"/>
                <w:b/>
                <w:color w:val="000000" w:themeColor="text1"/>
                <w:sz w:val="11"/>
                <w:lang w:val="en-US"/>
              </w:rPr>
              <w:t>N/a</w:t>
            </w:r>
          </w:p>
        </w:tc>
        <w:tc>
          <w:tcPr>
            <w:tcW w:w="448" w:type="dxa"/>
            <w:tcBorders>
              <w:top w:val="single" w:sz="2" w:space="0" w:color="000000"/>
              <w:left w:val="single" w:sz="4" w:space="0" w:color="000000"/>
              <w:bottom w:val="single" w:sz="2" w:space="0" w:color="000000"/>
              <w:right w:val="single" w:sz="4" w:space="0" w:color="000000"/>
            </w:tcBorders>
            <w:shd w:val="clear" w:color="auto" w:fill="FFFF00"/>
          </w:tcPr>
          <w:p w14:paraId="6C740215" w14:textId="77777777" w:rsidR="00254708" w:rsidRDefault="00254708" w:rsidP="00F54FA0">
            <w:pPr>
              <w:spacing w:line="360" w:lineRule="auto"/>
              <w:contextualSpacing/>
              <w:rPr>
                <w:rFonts w:ascii="Arial" w:hAnsi="Arial" w:cs="Arial"/>
                <w:color w:val="000000" w:themeColor="text1"/>
                <w:sz w:val="11"/>
                <w:szCs w:val="11"/>
              </w:rPr>
            </w:pPr>
          </w:p>
          <w:p w14:paraId="01165FE1" w14:textId="562FFCC2" w:rsidR="00254708" w:rsidRPr="00761487"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100 %</w:t>
            </w:r>
          </w:p>
        </w:tc>
        <w:tc>
          <w:tcPr>
            <w:tcW w:w="812" w:type="dxa"/>
            <w:tcBorders>
              <w:top w:val="single" w:sz="2" w:space="0" w:color="000000"/>
              <w:left w:val="single" w:sz="4" w:space="0" w:color="000000"/>
              <w:bottom w:val="single" w:sz="2" w:space="0" w:color="000000"/>
              <w:right w:val="single" w:sz="4" w:space="0" w:color="000000"/>
            </w:tcBorders>
            <w:shd w:val="clear" w:color="auto" w:fill="FFFF00"/>
          </w:tcPr>
          <w:p w14:paraId="379199C6" w14:textId="77777777" w:rsidR="00254708" w:rsidRDefault="00254708" w:rsidP="00F54FA0">
            <w:pPr>
              <w:spacing w:line="360" w:lineRule="auto"/>
              <w:rPr>
                <w:rFonts w:ascii="Arial" w:eastAsia="Arial" w:hAnsi="Arial" w:cs="Arial"/>
                <w:b/>
                <w:color w:val="000000" w:themeColor="text1"/>
                <w:sz w:val="11"/>
              </w:rPr>
            </w:pPr>
          </w:p>
          <w:p w14:paraId="5268E586" w14:textId="07F5F00A" w:rsidR="00254708" w:rsidRPr="00761487" w:rsidRDefault="00254708" w:rsidP="00F54FA0">
            <w:pPr>
              <w:spacing w:line="360" w:lineRule="auto"/>
              <w:jc w:val="right"/>
              <w:rPr>
                <w:rFonts w:ascii="Arial" w:eastAsia="Arial" w:hAnsi="Arial" w:cs="Arial"/>
                <w:b/>
                <w:color w:val="000000" w:themeColor="text1"/>
                <w:sz w:val="11"/>
                <w:lang w:val="en-US"/>
              </w:rPr>
            </w:pPr>
            <w:r>
              <w:rPr>
                <w:rFonts w:ascii="Arial" w:eastAsia="Arial" w:hAnsi="Arial" w:cs="Arial"/>
                <w:b/>
                <w:color w:val="000000" w:themeColor="text1"/>
                <w:sz w:val="11"/>
                <w:lang w:val="en-US"/>
              </w:rPr>
              <w:t>5.263.802.826</w:t>
            </w:r>
          </w:p>
        </w:tc>
        <w:tc>
          <w:tcPr>
            <w:tcW w:w="448" w:type="dxa"/>
            <w:tcBorders>
              <w:top w:val="single" w:sz="2" w:space="0" w:color="000000"/>
              <w:left w:val="single" w:sz="4" w:space="0" w:color="000000"/>
              <w:bottom w:val="single" w:sz="2" w:space="0" w:color="000000"/>
              <w:right w:val="single" w:sz="4" w:space="0" w:color="000000"/>
            </w:tcBorders>
            <w:shd w:val="clear" w:color="auto" w:fill="FFFF00"/>
          </w:tcPr>
          <w:p w14:paraId="74E9C7E6" w14:textId="77777777" w:rsidR="00254708" w:rsidRDefault="00254708" w:rsidP="00F54FA0">
            <w:pPr>
              <w:spacing w:line="360" w:lineRule="auto"/>
              <w:contextualSpacing/>
              <w:rPr>
                <w:rFonts w:ascii="Arial" w:hAnsi="Arial" w:cs="Arial"/>
                <w:color w:val="000000" w:themeColor="text1"/>
                <w:sz w:val="11"/>
                <w:szCs w:val="11"/>
              </w:rPr>
            </w:pPr>
          </w:p>
          <w:p w14:paraId="1D3A14A8" w14:textId="5318849E" w:rsidR="00254708" w:rsidRPr="00761487" w:rsidRDefault="00254708" w:rsidP="00F54FA0">
            <w:pPr>
              <w:spacing w:line="360" w:lineRule="auto"/>
              <w:rPr>
                <w:rFonts w:ascii="Arial" w:hAnsi="Arial" w:cs="Arial"/>
                <w:color w:val="000000" w:themeColor="text1"/>
                <w:sz w:val="11"/>
                <w:szCs w:val="11"/>
                <w:lang w:val="en-US"/>
              </w:rPr>
            </w:pPr>
            <w:r>
              <w:rPr>
                <w:rFonts w:ascii="Arial" w:hAnsi="Arial" w:cs="Arial"/>
                <w:color w:val="000000" w:themeColor="text1"/>
                <w:sz w:val="11"/>
                <w:szCs w:val="11"/>
                <w:lang w:val="en-US"/>
              </w:rPr>
              <w:t>100 %</w:t>
            </w:r>
          </w:p>
        </w:tc>
        <w:tc>
          <w:tcPr>
            <w:tcW w:w="824" w:type="dxa"/>
            <w:tcBorders>
              <w:top w:val="single" w:sz="2" w:space="0" w:color="000000"/>
              <w:left w:val="single" w:sz="4" w:space="0" w:color="000000"/>
              <w:bottom w:val="single" w:sz="2" w:space="0" w:color="000000"/>
              <w:right w:val="single" w:sz="4" w:space="0" w:color="000000"/>
            </w:tcBorders>
            <w:shd w:val="clear" w:color="auto" w:fill="FFFF00"/>
          </w:tcPr>
          <w:p w14:paraId="3B06B792" w14:textId="77777777" w:rsidR="00254708" w:rsidRDefault="00254708" w:rsidP="00F54FA0">
            <w:pPr>
              <w:spacing w:line="360" w:lineRule="auto"/>
              <w:rPr>
                <w:rFonts w:ascii="Arial" w:eastAsia="Arial" w:hAnsi="Arial" w:cs="Arial"/>
                <w:b/>
                <w:color w:val="000000" w:themeColor="text1"/>
                <w:sz w:val="11"/>
              </w:rPr>
            </w:pPr>
          </w:p>
          <w:p w14:paraId="58374134" w14:textId="3C727AEB" w:rsidR="00254708" w:rsidRPr="00761487" w:rsidRDefault="00254708" w:rsidP="00F54FA0">
            <w:pPr>
              <w:spacing w:line="360" w:lineRule="auto"/>
              <w:jc w:val="right"/>
              <w:rPr>
                <w:rFonts w:ascii="Arial" w:eastAsia="Arial" w:hAnsi="Arial" w:cs="Arial"/>
                <w:b/>
                <w:color w:val="000000" w:themeColor="text1"/>
                <w:sz w:val="11"/>
                <w:lang w:val="en-US"/>
              </w:rPr>
            </w:pPr>
            <w:r>
              <w:rPr>
                <w:rFonts w:ascii="Arial" w:eastAsia="Arial" w:hAnsi="Arial" w:cs="Arial"/>
                <w:b/>
                <w:color w:val="000000" w:themeColor="text1"/>
                <w:sz w:val="11"/>
                <w:lang w:val="en-US"/>
              </w:rPr>
              <w:t>5.760.000.000</w:t>
            </w:r>
          </w:p>
        </w:tc>
        <w:tc>
          <w:tcPr>
            <w:tcW w:w="426" w:type="dxa"/>
            <w:tcBorders>
              <w:top w:val="single" w:sz="2" w:space="0" w:color="000000"/>
              <w:left w:val="single" w:sz="4" w:space="0" w:color="000000"/>
              <w:bottom w:val="single" w:sz="2" w:space="0" w:color="000000"/>
              <w:right w:val="single" w:sz="4" w:space="0" w:color="000000"/>
            </w:tcBorders>
            <w:shd w:val="clear" w:color="auto" w:fill="FFFF00"/>
          </w:tcPr>
          <w:p w14:paraId="110134B7" w14:textId="77777777" w:rsidR="00254708" w:rsidRDefault="00254708" w:rsidP="00F54FA0">
            <w:pPr>
              <w:spacing w:line="360" w:lineRule="auto"/>
              <w:contextualSpacing/>
              <w:rPr>
                <w:rFonts w:ascii="Arial" w:hAnsi="Arial" w:cs="Arial"/>
                <w:color w:val="000000" w:themeColor="text1"/>
                <w:sz w:val="11"/>
                <w:szCs w:val="11"/>
                <w:lang w:val="en-US"/>
              </w:rPr>
            </w:pPr>
          </w:p>
          <w:p w14:paraId="5ACD4F5E" w14:textId="50636AB3" w:rsidR="00254708" w:rsidRPr="0094562C" w:rsidRDefault="00254708" w:rsidP="00F54FA0">
            <w:pPr>
              <w:spacing w:line="360" w:lineRule="auto"/>
              <w:rPr>
                <w:rFonts w:ascii="Arial" w:hAnsi="Arial" w:cs="Arial"/>
                <w:color w:val="000000" w:themeColor="text1"/>
                <w:sz w:val="11"/>
                <w:szCs w:val="11"/>
              </w:rPr>
            </w:pPr>
            <w:r>
              <w:rPr>
                <w:rFonts w:ascii="Arial" w:hAnsi="Arial" w:cs="Arial"/>
                <w:color w:val="000000" w:themeColor="text1"/>
                <w:sz w:val="11"/>
                <w:szCs w:val="11"/>
                <w:lang w:val="en-US"/>
              </w:rPr>
              <w:t>100 %</w:t>
            </w:r>
          </w:p>
        </w:tc>
        <w:tc>
          <w:tcPr>
            <w:tcW w:w="861" w:type="dxa"/>
            <w:tcBorders>
              <w:top w:val="single" w:sz="2" w:space="0" w:color="000000"/>
              <w:left w:val="single" w:sz="4" w:space="0" w:color="000000"/>
              <w:bottom w:val="single" w:sz="2" w:space="0" w:color="000000"/>
              <w:right w:val="single" w:sz="4" w:space="0" w:color="000000"/>
            </w:tcBorders>
            <w:shd w:val="clear" w:color="auto" w:fill="FFFF00"/>
          </w:tcPr>
          <w:p w14:paraId="1C8C513C" w14:textId="77777777" w:rsidR="00254708" w:rsidRDefault="00254708" w:rsidP="00F54FA0">
            <w:pPr>
              <w:spacing w:line="360" w:lineRule="auto"/>
              <w:rPr>
                <w:rFonts w:ascii="Arial" w:eastAsia="Arial" w:hAnsi="Arial" w:cs="Arial"/>
                <w:b/>
                <w:color w:val="000000" w:themeColor="text1"/>
                <w:sz w:val="11"/>
              </w:rPr>
            </w:pPr>
          </w:p>
          <w:p w14:paraId="116A9D12" w14:textId="30DA4518" w:rsidR="00254708" w:rsidRPr="00761487" w:rsidRDefault="00254708" w:rsidP="00F54FA0">
            <w:pPr>
              <w:spacing w:line="360" w:lineRule="auto"/>
              <w:jc w:val="right"/>
              <w:rPr>
                <w:rFonts w:ascii="Arial" w:eastAsia="Arial" w:hAnsi="Arial" w:cs="Arial"/>
                <w:b/>
                <w:color w:val="000000" w:themeColor="text1"/>
                <w:sz w:val="11"/>
                <w:lang w:val="en-US"/>
              </w:rPr>
            </w:pPr>
            <w:r>
              <w:rPr>
                <w:rFonts w:ascii="Arial" w:eastAsia="Arial" w:hAnsi="Arial" w:cs="Arial"/>
                <w:b/>
                <w:color w:val="000000" w:themeColor="text1"/>
                <w:sz w:val="11"/>
                <w:lang w:val="en-US"/>
              </w:rPr>
              <w:t>11.023.802.826</w:t>
            </w:r>
          </w:p>
        </w:tc>
      </w:tr>
      <w:tr w:rsidR="00404DFF" w:rsidRPr="0064530B" w14:paraId="5860AF15" w14:textId="77777777" w:rsidTr="00404DFF">
        <w:trPr>
          <w:trHeight w:val="50"/>
        </w:trPr>
        <w:tc>
          <w:tcPr>
            <w:tcW w:w="1009" w:type="dxa"/>
            <w:tcBorders>
              <w:left w:val="single" w:sz="4" w:space="0" w:color="auto"/>
              <w:right w:val="single" w:sz="4" w:space="0" w:color="auto"/>
            </w:tcBorders>
          </w:tcPr>
          <w:p w14:paraId="40EBA128" w14:textId="77777777" w:rsidR="00404DFF" w:rsidRPr="0064530B" w:rsidRDefault="00404DFF" w:rsidP="00F54FA0">
            <w:pPr>
              <w:spacing w:line="360" w:lineRule="auto"/>
              <w:contextualSpacing/>
              <w:jc w:val="center"/>
              <w:rPr>
                <w:color w:val="000000" w:themeColor="text1"/>
                <w:sz w:val="10"/>
                <w:szCs w:val="10"/>
              </w:rPr>
            </w:pPr>
          </w:p>
        </w:tc>
        <w:tc>
          <w:tcPr>
            <w:tcW w:w="993" w:type="dxa"/>
            <w:tcBorders>
              <w:left w:val="single" w:sz="4" w:space="0" w:color="auto"/>
              <w:right w:val="single" w:sz="4" w:space="0" w:color="auto"/>
            </w:tcBorders>
          </w:tcPr>
          <w:p w14:paraId="2A925286" w14:textId="77777777" w:rsidR="00404DFF" w:rsidRPr="0064530B" w:rsidRDefault="00404DFF" w:rsidP="00F54FA0">
            <w:pPr>
              <w:spacing w:line="360" w:lineRule="auto"/>
              <w:contextualSpacing/>
              <w:jc w:val="center"/>
              <w:rPr>
                <w:color w:val="000000" w:themeColor="text1"/>
                <w:sz w:val="10"/>
                <w:szCs w:val="10"/>
              </w:rPr>
            </w:pPr>
          </w:p>
        </w:tc>
        <w:tc>
          <w:tcPr>
            <w:tcW w:w="851" w:type="dxa"/>
            <w:tcBorders>
              <w:left w:val="single" w:sz="4" w:space="0" w:color="auto"/>
              <w:right w:val="single" w:sz="4" w:space="0" w:color="auto"/>
            </w:tcBorders>
          </w:tcPr>
          <w:p w14:paraId="4A74B419" w14:textId="77777777" w:rsidR="00404DFF" w:rsidRPr="0064530B" w:rsidRDefault="00404DFF" w:rsidP="00F54FA0">
            <w:pPr>
              <w:spacing w:line="360" w:lineRule="auto"/>
              <w:contextualSpacing/>
              <w:jc w:val="center"/>
              <w:rPr>
                <w:color w:val="000000" w:themeColor="text1"/>
                <w:sz w:val="10"/>
                <w:szCs w:val="10"/>
              </w:rPr>
            </w:pPr>
          </w:p>
        </w:tc>
        <w:tc>
          <w:tcPr>
            <w:tcW w:w="141" w:type="dxa"/>
            <w:tcBorders>
              <w:top w:val="single" w:sz="4" w:space="0" w:color="auto"/>
              <w:left w:val="single" w:sz="4" w:space="0" w:color="auto"/>
              <w:bottom w:val="single" w:sz="4" w:space="0" w:color="auto"/>
              <w:right w:val="single" w:sz="4" w:space="0" w:color="000000"/>
            </w:tcBorders>
            <w:shd w:val="clear" w:color="auto" w:fill="A6A6A6" w:themeFill="background1" w:themeFillShade="A6"/>
          </w:tcPr>
          <w:p w14:paraId="7A2DFF9E" w14:textId="77777777" w:rsidR="00404DFF" w:rsidRPr="0064530B" w:rsidRDefault="00404DFF" w:rsidP="00F54FA0">
            <w:pPr>
              <w:spacing w:line="360" w:lineRule="auto"/>
              <w:contextualSpacing/>
              <w:jc w:val="center"/>
              <w:rPr>
                <w:rFonts w:ascii="Arial" w:eastAsia="Arial" w:hAnsi="Arial" w:cs="Arial"/>
                <w:b/>
                <w:color w:val="000000" w:themeColor="text1"/>
                <w:sz w:val="10"/>
                <w:szCs w:val="10"/>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51B436C0" w14:textId="77777777" w:rsidR="00404DFF" w:rsidRPr="0064530B" w:rsidRDefault="00404DFF" w:rsidP="00F54FA0">
            <w:pPr>
              <w:spacing w:line="360" w:lineRule="auto"/>
              <w:contextualSpacing/>
              <w:jc w:val="center"/>
              <w:rPr>
                <w:rFonts w:ascii="Arial" w:eastAsia="Arial" w:hAnsi="Arial" w:cs="Arial"/>
                <w:b/>
                <w:color w:val="000000" w:themeColor="text1"/>
                <w:sz w:val="10"/>
                <w:szCs w:val="10"/>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09A54263" w14:textId="77777777" w:rsidR="00404DFF" w:rsidRPr="0064530B" w:rsidRDefault="00404DFF" w:rsidP="00F54FA0">
            <w:pPr>
              <w:spacing w:line="360" w:lineRule="auto"/>
              <w:contextualSpacing/>
              <w:jc w:val="center"/>
              <w:rPr>
                <w:rFonts w:ascii="Arial" w:eastAsia="Arial" w:hAnsi="Arial" w:cs="Arial"/>
                <w:b/>
                <w:color w:val="000000" w:themeColor="text1"/>
                <w:sz w:val="10"/>
                <w:szCs w:val="10"/>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23F09341" w14:textId="77777777" w:rsidR="00404DFF" w:rsidRPr="0064530B" w:rsidRDefault="00404DFF" w:rsidP="00F54FA0">
            <w:pPr>
              <w:spacing w:line="360" w:lineRule="auto"/>
              <w:contextualSpacing/>
              <w:jc w:val="center"/>
              <w:rPr>
                <w:rFonts w:ascii="Arial" w:eastAsia="Arial" w:hAnsi="Arial" w:cs="Arial"/>
                <w:b/>
                <w:color w:val="000000" w:themeColor="text1"/>
                <w:sz w:val="10"/>
                <w:szCs w:val="10"/>
              </w:rPr>
            </w:pPr>
          </w:p>
        </w:tc>
        <w:tc>
          <w:tcPr>
            <w:tcW w:w="29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5F4DDC6F" w14:textId="77777777" w:rsidR="00404DFF" w:rsidRPr="0064530B" w:rsidRDefault="00404DFF" w:rsidP="00F54FA0">
            <w:pPr>
              <w:spacing w:line="360" w:lineRule="auto"/>
              <w:contextualSpacing/>
              <w:jc w:val="center"/>
              <w:rPr>
                <w:rFonts w:ascii="Arial" w:eastAsia="Arial" w:hAnsi="Arial" w:cs="Arial"/>
                <w:b/>
                <w:color w:val="000000" w:themeColor="text1"/>
                <w:sz w:val="10"/>
                <w:szCs w:val="10"/>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90E7487" w14:textId="77777777" w:rsidR="00404DFF" w:rsidRPr="0064530B" w:rsidRDefault="00404DFF" w:rsidP="00F54FA0">
            <w:pPr>
              <w:spacing w:line="360" w:lineRule="auto"/>
              <w:contextualSpacing/>
              <w:jc w:val="center"/>
              <w:rPr>
                <w:rFonts w:ascii="Arial" w:eastAsia="Arial" w:hAnsi="Arial" w:cs="Arial"/>
                <w:b/>
                <w:color w:val="000000" w:themeColor="text1"/>
                <w:sz w:val="10"/>
                <w:szCs w:val="10"/>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A992F97" w14:textId="77777777" w:rsidR="00404DFF" w:rsidRPr="0064530B" w:rsidRDefault="00404DFF" w:rsidP="00F54FA0">
            <w:pPr>
              <w:spacing w:line="360" w:lineRule="auto"/>
              <w:contextualSpacing/>
              <w:jc w:val="center"/>
              <w:rPr>
                <w:rFonts w:ascii="Arial" w:eastAsia="Arial" w:hAnsi="Arial" w:cs="Arial"/>
                <w:b/>
                <w:color w:val="000000" w:themeColor="text1"/>
                <w:sz w:val="10"/>
                <w:szCs w:val="10"/>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1C397CF" w14:textId="77777777" w:rsidR="00404DFF" w:rsidRPr="0064530B" w:rsidRDefault="00404DFF" w:rsidP="00F54FA0">
            <w:pPr>
              <w:spacing w:line="360" w:lineRule="auto"/>
              <w:contextualSpacing/>
              <w:jc w:val="center"/>
              <w:rPr>
                <w:color w:val="000000" w:themeColor="text1"/>
                <w:sz w:val="10"/>
                <w:szCs w:val="10"/>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7A3C5E0" w14:textId="77777777" w:rsidR="00404DFF" w:rsidRPr="0064530B" w:rsidRDefault="00404DFF" w:rsidP="00F54FA0">
            <w:pPr>
              <w:spacing w:line="360" w:lineRule="auto"/>
              <w:contextualSpacing/>
              <w:jc w:val="center"/>
              <w:rPr>
                <w:rFonts w:ascii="Arial" w:hAnsi="Arial" w:cs="Arial"/>
                <w:color w:val="000000" w:themeColor="text1"/>
                <w:sz w:val="10"/>
                <w:szCs w:val="10"/>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0EB0EF2" w14:textId="77777777" w:rsidR="00404DFF" w:rsidRPr="0064530B" w:rsidRDefault="00404DFF" w:rsidP="00F54FA0">
            <w:pPr>
              <w:spacing w:line="360" w:lineRule="auto"/>
              <w:contextualSpacing/>
              <w:jc w:val="center"/>
              <w:rPr>
                <w:rFonts w:ascii="Arial" w:eastAsia="Arial" w:hAnsi="Arial" w:cs="Arial"/>
                <w:b/>
                <w:color w:val="000000" w:themeColor="text1"/>
                <w:sz w:val="10"/>
                <w:szCs w:val="10"/>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4A93B66" w14:textId="77777777" w:rsidR="00404DFF" w:rsidRPr="0064530B" w:rsidRDefault="00404DFF" w:rsidP="00F54FA0">
            <w:pPr>
              <w:spacing w:line="360" w:lineRule="auto"/>
              <w:contextualSpacing/>
              <w:jc w:val="center"/>
              <w:rPr>
                <w:rFonts w:ascii="Arial" w:hAnsi="Arial" w:cs="Arial"/>
                <w:color w:val="000000" w:themeColor="text1"/>
                <w:sz w:val="10"/>
                <w:szCs w:val="10"/>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B587798" w14:textId="77777777" w:rsidR="00404DFF" w:rsidRPr="0064530B" w:rsidRDefault="00404DFF"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BF0DD41" w14:textId="77777777" w:rsidR="00404DFF" w:rsidRPr="0064530B" w:rsidRDefault="00404DFF" w:rsidP="00F54FA0">
            <w:pPr>
              <w:spacing w:line="360" w:lineRule="auto"/>
              <w:contextualSpacing/>
              <w:jc w:val="center"/>
              <w:rPr>
                <w:rFonts w:ascii="Arial" w:hAnsi="Arial" w:cs="Arial"/>
                <w:color w:val="000000" w:themeColor="text1"/>
                <w:sz w:val="10"/>
                <w:szCs w:val="10"/>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264FB0E" w14:textId="77777777" w:rsidR="00404DFF" w:rsidRPr="0064530B" w:rsidRDefault="00404DFF"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700060D" w14:textId="77777777" w:rsidR="00404DFF" w:rsidRPr="0064530B" w:rsidRDefault="00404DFF" w:rsidP="00F54FA0">
            <w:pPr>
              <w:spacing w:line="360" w:lineRule="auto"/>
              <w:contextualSpacing/>
              <w:jc w:val="center"/>
              <w:rPr>
                <w:rFonts w:ascii="Arial" w:hAnsi="Arial" w:cs="Arial"/>
                <w:color w:val="000000" w:themeColor="text1"/>
                <w:sz w:val="10"/>
                <w:szCs w:val="10"/>
              </w:rPr>
            </w:pPr>
          </w:p>
        </w:tc>
        <w:tc>
          <w:tcPr>
            <w:tcW w:w="81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6F502E0" w14:textId="77777777" w:rsidR="00404DFF" w:rsidRPr="0064530B" w:rsidRDefault="00404DFF"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07C49A1" w14:textId="77777777" w:rsidR="00404DFF" w:rsidRPr="0064530B" w:rsidRDefault="00404DFF" w:rsidP="00F54FA0">
            <w:pPr>
              <w:spacing w:line="360" w:lineRule="auto"/>
              <w:contextualSpacing/>
              <w:jc w:val="center"/>
              <w:rPr>
                <w:rFonts w:ascii="Arial" w:hAnsi="Arial" w:cs="Arial"/>
                <w:color w:val="000000" w:themeColor="text1"/>
                <w:sz w:val="10"/>
                <w:szCs w:val="10"/>
              </w:rPr>
            </w:pPr>
          </w:p>
        </w:tc>
        <w:tc>
          <w:tcPr>
            <w:tcW w:w="82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B2181CD" w14:textId="77777777" w:rsidR="00404DFF" w:rsidRPr="0064530B" w:rsidRDefault="00404DFF" w:rsidP="00F54FA0">
            <w:pPr>
              <w:spacing w:line="360" w:lineRule="auto"/>
              <w:contextualSpacing/>
              <w:jc w:val="center"/>
              <w:rPr>
                <w:rFonts w:ascii="Arial" w:eastAsia="Arial" w:hAnsi="Arial" w:cs="Arial"/>
                <w:b/>
                <w:color w:val="000000" w:themeColor="text1"/>
                <w:sz w:val="10"/>
                <w:szCs w:val="10"/>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F7D66EB" w14:textId="77777777" w:rsidR="00404DFF" w:rsidRPr="0064530B" w:rsidRDefault="00404DFF" w:rsidP="00F54FA0">
            <w:pPr>
              <w:spacing w:line="360" w:lineRule="auto"/>
              <w:contextualSpacing/>
              <w:jc w:val="center"/>
              <w:rPr>
                <w:rFonts w:ascii="Arial" w:hAnsi="Arial" w:cs="Arial"/>
                <w:color w:val="000000" w:themeColor="text1"/>
                <w:sz w:val="10"/>
                <w:szCs w:val="10"/>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8E23038" w14:textId="77777777" w:rsidR="00404DFF" w:rsidRPr="0064530B" w:rsidRDefault="00404DFF" w:rsidP="00F54FA0">
            <w:pPr>
              <w:spacing w:line="360" w:lineRule="auto"/>
              <w:contextualSpacing/>
              <w:jc w:val="center"/>
              <w:rPr>
                <w:rFonts w:ascii="Arial" w:eastAsia="Arial" w:hAnsi="Arial" w:cs="Arial"/>
                <w:b/>
                <w:color w:val="000000" w:themeColor="text1"/>
                <w:sz w:val="10"/>
                <w:szCs w:val="10"/>
              </w:rPr>
            </w:pPr>
          </w:p>
        </w:tc>
      </w:tr>
      <w:tr w:rsidR="00254708" w:rsidRPr="0064530B" w14:paraId="55F1D723" w14:textId="77777777" w:rsidTr="00404DFF">
        <w:trPr>
          <w:trHeight w:val="487"/>
        </w:trPr>
        <w:tc>
          <w:tcPr>
            <w:tcW w:w="1009" w:type="dxa"/>
            <w:tcBorders>
              <w:left w:val="single" w:sz="4" w:space="0" w:color="auto"/>
              <w:right w:val="single" w:sz="4" w:space="0" w:color="auto"/>
            </w:tcBorders>
          </w:tcPr>
          <w:p w14:paraId="10299133" w14:textId="77777777" w:rsidR="00254708" w:rsidRPr="0094562C" w:rsidRDefault="00254708" w:rsidP="00F54FA0">
            <w:pPr>
              <w:spacing w:line="360" w:lineRule="auto"/>
              <w:rPr>
                <w:color w:val="000000" w:themeColor="text1"/>
              </w:rPr>
            </w:pPr>
          </w:p>
        </w:tc>
        <w:tc>
          <w:tcPr>
            <w:tcW w:w="993" w:type="dxa"/>
            <w:tcBorders>
              <w:left w:val="single" w:sz="4" w:space="0" w:color="auto"/>
              <w:right w:val="single" w:sz="4" w:space="0" w:color="auto"/>
            </w:tcBorders>
          </w:tcPr>
          <w:p w14:paraId="25B3F977" w14:textId="77777777" w:rsidR="00254708" w:rsidRPr="0094562C" w:rsidRDefault="00254708" w:rsidP="00F54FA0">
            <w:pPr>
              <w:spacing w:line="360" w:lineRule="auto"/>
              <w:rPr>
                <w:color w:val="000000" w:themeColor="text1"/>
              </w:rPr>
            </w:pPr>
          </w:p>
        </w:tc>
        <w:tc>
          <w:tcPr>
            <w:tcW w:w="851" w:type="dxa"/>
            <w:tcBorders>
              <w:left w:val="single" w:sz="4" w:space="0" w:color="auto"/>
              <w:right w:val="single" w:sz="4" w:space="0" w:color="auto"/>
            </w:tcBorders>
          </w:tcPr>
          <w:p w14:paraId="04761CF5" w14:textId="77777777" w:rsidR="00254708" w:rsidRPr="0094562C" w:rsidRDefault="00254708" w:rsidP="00F54FA0">
            <w:pPr>
              <w:spacing w:line="360" w:lineRule="auto"/>
              <w:rPr>
                <w:color w:val="000000" w:themeColor="text1"/>
              </w:rPr>
            </w:pPr>
          </w:p>
        </w:tc>
        <w:tc>
          <w:tcPr>
            <w:tcW w:w="141" w:type="dxa"/>
            <w:tcBorders>
              <w:top w:val="single" w:sz="4" w:space="0" w:color="auto"/>
              <w:left w:val="single" w:sz="4" w:space="0" w:color="auto"/>
              <w:bottom w:val="single" w:sz="4" w:space="0" w:color="auto"/>
              <w:right w:val="single" w:sz="4" w:space="0" w:color="000000"/>
            </w:tcBorders>
            <w:shd w:val="clear" w:color="auto" w:fill="B6DDE8" w:themeFill="accent5" w:themeFillTint="66"/>
          </w:tcPr>
          <w:p w14:paraId="4241847F" w14:textId="77777777" w:rsidR="00254708" w:rsidRPr="0064530B" w:rsidRDefault="00254708" w:rsidP="00F54FA0">
            <w:pPr>
              <w:spacing w:line="360" w:lineRule="auto"/>
              <w:rPr>
                <w:rFonts w:ascii="Arial" w:eastAsia="Arial" w:hAnsi="Arial" w:cs="Arial"/>
                <w:b/>
                <w:color w:val="000000" w:themeColor="text1"/>
                <w:sz w:val="11"/>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6684DD64" w14:textId="77777777" w:rsidR="00254708" w:rsidRPr="0064530B" w:rsidRDefault="00254708" w:rsidP="00F54FA0">
            <w:pPr>
              <w:spacing w:line="360" w:lineRule="auto"/>
              <w:rPr>
                <w:rFonts w:ascii="Arial" w:eastAsia="Arial" w:hAnsi="Arial" w:cs="Arial"/>
                <w:b/>
                <w:color w:val="000000" w:themeColor="text1"/>
                <w:sz w:val="11"/>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122E3CB1" w14:textId="59832835" w:rsidR="00254708" w:rsidRPr="0064530B" w:rsidRDefault="00254708" w:rsidP="00F54FA0">
            <w:pPr>
              <w:spacing w:line="360" w:lineRule="auto"/>
              <w:rPr>
                <w:rFonts w:ascii="Arial" w:eastAsia="Arial" w:hAnsi="Arial" w:cs="Arial"/>
                <w:b/>
                <w:color w:val="000000" w:themeColor="text1"/>
                <w:sz w:val="11"/>
              </w:rPr>
            </w:pPr>
            <w:r>
              <w:rPr>
                <w:rFonts w:ascii="Arial" w:eastAsia="Arial" w:hAnsi="Arial" w:cs="Arial"/>
                <w:b/>
                <w:sz w:val="11"/>
                <w:lang w:val="en-US"/>
              </w:rPr>
              <w:t>03</w:t>
            </w:r>
          </w:p>
        </w:tc>
        <w:tc>
          <w:tcPr>
            <w:tcW w:w="28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12DB1357" w14:textId="77777777" w:rsidR="00254708" w:rsidRPr="0064530B" w:rsidRDefault="00254708" w:rsidP="00F54FA0">
            <w:pPr>
              <w:spacing w:line="360" w:lineRule="auto"/>
              <w:rPr>
                <w:rFonts w:ascii="Arial" w:eastAsia="Arial" w:hAnsi="Arial" w:cs="Arial"/>
                <w:b/>
                <w:color w:val="000000" w:themeColor="text1"/>
                <w:sz w:val="11"/>
              </w:rPr>
            </w:pPr>
            <w:r>
              <w:rPr>
                <w:rFonts w:ascii="Arial" w:eastAsia="Arial" w:hAnsi="Arial" w:cs="Arial"/>
                <w:b/>
                <w:sz w:val="11"/>
                <w:lang w:val="en-US"/>
              </w:rPr>
              <w:t>2.02</w:t>
            </w:r>
          </w:p>
        </w:tc>
        <w:tc>
          <w:tcPr>
            <w:tcW w:w="29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7981BD8E" w14:textId="77777777" w:rsidR="00254708" w:rsidRPr="00E22399" w:rsidRDefault="00254708" w:rsidP="00F54FA0">
            <w:pPr>
              <w:spacing w:line="360" w:lineRule="auto"/>
              <w:rPr>
                <w:rFonts w:ascii="Arial" w:eastAsia="Arial" w:hAnsi="Arial" w:cs="Arial"/>
                <w:b/>
                <w:color w:val="000000" w:themeColor="text1"/>
                <w:sz w:val="11"/>
                <w:lang w:val="en-US"/>
              </w:rPr>
            </w:pPr>
          </w:p>
        </w:tc>
        <w:tc>
          <w:tcPr>
            <w:tcW w:w="1233"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3CF18557" w14:textId="33FBA497" w:rsidR="00254708" w:rsidRPr="00C4771B" w:rsidRDefault="00254708" w:rsidP="00F54FA0">
            <w:pPr>
              <w:spacing w:line="360" w:lineRule="auto"/>
              <w:rPr>
                <w:rFonts w:ascii="Arial" w:eastAsia="Arial" w:hAnsi="Arial" w:cs="Arial"/>
                <w:sz w:val="11"/>
                <w:lang w:val="en-US"/>
              </w:rPr>
            </w:pPr>
            <w:r>
              <w:rPr>
                <w:rFonts w:ascii="Arial" w:eastAsia="Arial" w:hAnsi="Arial" w:cs="Arial"/>
                <w:sz w:val="11"/>
                <w:lang w:val="en-US"/>
              </w:rPr>
              <w:t>Kegiatan Pemberdayaan Kelurahan</w:t>
            </w:r>
          </w:p>
        </w:tc>
        <w:tc>
          <w:tcPr>
            <w:tcW w:w="160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8951CB2" w14:textId="77777777" w:rsidR="00254708" w:rsidRPr="0064530B" w:rsidRDefault="00254708" w:rsidP="00F54FA0">
            <w:pPr>
              <w:spacing w:line="360" w:lineRule="auto"/>
              <w:rPr>
                <w:rFonts w:ascii="Arial" w:eastAsia="Arial" w:hAnsi="Arial" w:cs="Arial"/>
                <w:b/>
                <w:color w:val="000000" w:themeColor="text1"/>
                <w:sz w:val="11"/>
                <w:lang w:val="en-US"/>
              </w:rPr>
            </w:pPr>
          </w:p>
        </w:tc>
        <w:tc>
          <w:tcPr>
            <w:tcW w:w="70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2B7A9F8C" w14:textId="77777777" w:rsidR="00254708" w:rsidRPr="0064530B" w:rsidRDefault="00254708" w:rsidP="00F54FA0">
            <w:pPr>
              <w:spacing w:line="360" w:lineRule="auto"/>
              <w:rPr>
                <w:color w:val="000000" w:themeColor="text1"/>
              </w:rPr>
            </w:pPr>
          </w:p>
        </w:tc>
        <w:tc>
          <w:tcPr>
            <w:tcW w:w="52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B5B56E2" w14:textId="77777777" w:rsidR="00254708" w:rsidRDefault="00254708" w:rsidP="00F54FA0">
            <w:pPr>
              <w:spacing w:line="360" w:lineRule="auto"/>
              <w:jc w:val="center"/>
              <w:rPr>
                <w:rFonts w:ascii="Arial" w:eastAsia="Arial" w:hAnsi="Arial" w:cs="Arial"/>
                <w:b/>
                <w:color w:val="000000" w:themeColor="text1"/>
                <w:sz w:val="11"/>
                <w:lang w:val="en-US"/>
              </w:rPr>
            </w:pPr>
          </w:p>
          <w:p w14:paraId="1A479142" w14:textId="1A20DF3D" w:rsidR="00254708" w:rsidRPr="0064530B" w:rsidRDefault="00254708" w:rsidP="00F54FA0">
            <w:pPr>
              <w:spacing w:line="360" w:lineRule="auto"/>
              <w:jc w:val="center"/>
              <w:rPr>
                <w:rFonts w:ascii="Arial" w:hAnsi="Arial" w:cs="Arial"/>
                <w:color w:val="000000" w:themeColor="text1"/>
                <w:sz w:val="11"/>
                <w:szCs w:val="11"/>
              </w:rPr>
            </w:pPr>
            <w:r>
              <w:rPr>
                <w:rFonts w:ascii="Arial" w:eastAsia="Arial" w:hAnsi="Arial" w:cs="Arial"/>
                <w:b/>
                <w:color w:val="000000" w:themeColor="text1"/>
                <w:sz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DC03F39" w14:textId="77777777" w:rsidR="00254708" w:rsidRDefault="00254708" w:rsidP="00F54FA0">
            <w:pPr>
              <w:spacing w:line="360" w:lineRule="auto"/>
              <w:jc w:val="center"/>
              <w:rPr>
                <w:rFonts w:ascii="Arial" w:eastAsia="Arial" w:hAnsi="Arial" w:cs="Arial"/>
                <w:b/>
                <w:color w:val="000000" w:themeColor="text1"/>
                <w:sz w:val="11"/>
                <w:lang w:val="en-US"/>
              </w:rPr>
            </w:pPr>
          </w:p>
          <w:p w14:paraId="469C4AD2" w14:textId="33466405" w:rsidR="00254708" w:rsidRPr="0064530B" w:rsidRDefault="00254708" w:rsidP="00F54FA0">
            <w:pPr>
              <w:spacing w:line="360" w:lineRule="auto"/>
              <w:jc w:val="center"/>
              <w:rPr>
                <w:rFonts w:ascii="Arial" w:eastAsia="Arial" w:hAnsi="Arial" w:cs="Arial"/>
                <w:b/>
                <w:color w:val="000000" w:themeColor="text1"/>
                <w:sz w:val="11"/>
              </w:rPr>
            </w:pPr>
            <w:r>
              <w:rPr>
                <w:rFonts w:ascii="Arial" w:eastAsia="Arial" w:hAnsi="Arial" w:cs="Arial"/>
                <w:b/>
                <w:color w:val="000000" w:themeColor="text1"/>
                <w:sz w:val="11"/>
                <w:lang w:val="en-US"/>
              </w:rPr>
              <w:t>N/a</w:t>
            </w:r>
          </w:p>
        </w:tc>
        <w:tc>
          <w:tcPr>
            <w:tcW w:w="544"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2E77E664" w14:textId="77777777" w:rsidR="00254708" w:rsidRDefault="00254708" w:rsidP="00F54FA0">
            <w:pPr>
              <w:spacing w:line="360" w:lineRule="auto"/>
              <w:jc w:val="center"/>
              <w:rPr>
                <w:rFonts w:ascii="Arial" w:eastAsia="Arial" w:hAnsi="Arial" w:cs="Arial"/>
                <w:b/>
                <w:color w:val="000000" w:themeColor="text1"/>
                <w:sz w:val="11"/>
              </w:rPr>
            </w:pPr>
          </w:p>
          <w:p w14:paraId="74EF3CD1" w14:textId="48CE443F" w:rsidR="00254708" w:rsidRPr="0064530B" w:rsidRDefault="00254708" w:rsidP="00F54FA0">
            <w:pPr>
              <w:spacing w:line="360" w:lineRule="auto"/>
              <w:jc w:val="center"/>
              <w:rPr>
                <w:rFonts w:ascii="Arial" w:hAnsi="Arial" w:cs="Arial"/>
                <w:color w:val="000000" w:themeColor="text1"/>
                <w:sz w:val="11"/>
                <w:szCs w:val="11"/>
              </w:rPr>
            </w:pPr>
            <w:r>
              <w:rPr>
                <w:sz w:val="11"/>
                <w:szCs w:val="11"/>
                <w:lang w:val="en-US"/>
              </w:rPr>
              <w:t>0</w:t>
            </w:r>
          </w:p>
        </w:tc>
        <w:tc>
          <w:tcPr>
            <w:tcW w:w="82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1BDBC36" w14:textId="77777777" w:rsidR="00254708" w:rsidRDefault="00254708" w:rsidP="00F54FA0">
            <w:pPr>
              <w:spacing w:line="360" w:lineRule="auto"/>
              <w:jc w:val="center"/>
              <w:rPr>
                <w:rFonts w:ascii="Arial" w:eastAsia="Arial" w:hAnsi="Arial" w:cs="Arial"/>
                <w:b/>
                <w:color w:val="000000" w:themeColor="text1"/>
                <w:sz w:val="11"/>
                <w:lang w:val="en-US"/>
              </w:rPr>
            </w:pPr>
          </w:p>
          <w:p w14:paraId="18FD18A9" w14:textId="16EA5210" w:rsidR="00254708" w:rsidRPr="0064530B" w:rsidRDefault="00254708" w:rsidP="00F54FA0">
            <w:pPr>
              <w:spacing w:line="360" w:lineRule="auto"/>
              <w:jc w:val="center"/>
              <w:rPr>
                <w:rFonts w:ascii="Arial" w:eastAsia="Arial" w:hAnsi="Arial" w:cs="Arial"/>
                <w:b/>
                <w:color w:val="000000" w:themeColor="text1"/>
                <w:sz w:val="11"/>
              </w:rPr>
            </w:pPr>
            <w:r>
              <w:rPr>
                <w:rFonts w:ascii="Arial" w:eastAsia="Arial" w:hAnsi="Arial" w:cs="Arial"/>
                <w:b/>
                <w:color w:val="000000" w:themeColor="text1"/>
                <w:sz w:val="11"/>
                <w:lang w:val="en-US"/>
              </w:rPr>
              <w:t>N/a</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365AFFC3" w14:textId="77777777" w:rsidR="00254708" w:rsidRDefault="00254708" w:rsidP="00F54FA0">
            <w:pPr>
              <w:spacing w:line="360" w:lineRule="auto"/>
              <w:jc w:val="center"/>
              <w:rPr>
                <w:rFonts w:ascii="Arial" w:eastAsia="Arial" w:hAnsi="Arial" w:cs="Arial"/>
                <w:b/>
                <w:color w:val="000000" w:themeColor="text1"/>
                <w:sz w:val="11"/>
              </w:rPr>
            </w:pPr>
          </w:p>
          <w:p w14:paraId="40A7D340" w14:textId="5C12AE69" w:rsidR="00254708" w:rsidRPr="0064530B" w:rsidRDefault="00254708" w:rsidP="00F54FA0">
            <w:pPr>
              <w:spacing w:line="360" w:lineRule="auto"/>
              <w:jc w:val="center"/>
              <w:rPr>
                <w:rFonts w:ascii="Arial" w:hAnsi="Arial" w:cs="Arial"/>
                <w:color w:val="000000" w:themeColor="text1"/>
                <w:sz w:val="11"/>
                <w:szCs w:val="11"/>
              </w:rPr>
            </w:pPr>
            <w:r>
              <w:rPr>
                <w:sz w:val="11"/>
                <w:szCs w:val="11"/>
                <w:lang w:val="en-US"/>
              </w:rPr>
              <w:t>0</w:t>
            </w:r>
          </w:p>
        </w:tc>
        <w:tc>
          <w:tcPr>
            <w:tcW w:w="805"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ACA8919" w14:textId="77777777" w:rsidR="00254708" w:rsidRDefault="00254708" w:rsidP="00F54FA0">
            <w:pPr>
              <w:spacing w:line="360" w:lineRule="auto"/>
              <w:jc w:val="center"/>
              <w:rPr>
                <w:rFonts w:ascii="Arial" w:eastAsia="Arial" w:hAnsi="Arial" w:cs="Arial"/>
                <w:b/>
                <w:color w:val="000000" w:themeColor="text1"/>
                <w:sz w:val="11"/>
                <w:lang w:val="en-US"/>
              </w:rPr>
            </w:pPr>
          </w:p>
          <w:p w14:paraId="01601F83" w14:textId="66FA5454" w:rsidR="00254708" w:rsidRPr="0064530B" w:rsidRDefault="00254708" w:rsidP="00F54FA0">
            <w:pPr>
              <w:spacing w:line="360" w:lineRule="auto"/>
              <w:jc w:val="center"/>
              <w:rPr>
                <w:rFonts w:ascii="Arial" w:eastAsia="Arial" w:hAnsi="Arial" w:cs="Arial"/>
                <w:b/>
                <w:color w:val="000000" w:themeColor="text1"/>
                <w:sz w:val="11"/>
              </w:rPr>
            </w:pPr>
            <w:r>
              <w:rPr>
                <w:rFonts w:ascii="Arial" w:eastAsia="Arial" w:hAnsi="Arial" w:cs="Arial"/>
                <w:b/>
                <w:color w:val="000000" w:themeColor="text1"/>
                <w:sz w:val="11"/>
                <w:lang w:val="en-US"/>
              </w:rPr>
              <w:t>N/a</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30CDC9BC" w14:textId="77777777" w:rsidR="00254708" w:rsidRDefault="00254708" w:rsidP="00F54FA0">
            <w:pPr>
              <w:spacing w:line="360" w:lineRule="auto"/>
              <w:contextualSpacing/>
              <w:rPr>
                <w:rFonts w:ascii="Arial" w:hAnsi="Arial" w:cs="Arial"/>
                <w:color w:val="000000" w:themeColor="text1"/>
                <w:sz w:val="11"/>
                <w:szCs w:val="11"/>
              </w:rPr>
            </w:pPr>
          </w:p>
          <w:p w14:paraId="5FA58F39" w14:textId="2F320CDB" w:rsidR="00254708" w:rsidRPr="00761487"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100 %</w:t>
            </w:r>
          </w:p>
        </w:tc>
        <w:tc>
          <w:tcPr>
            <w:tcW w:w="81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279BE7EF" w14:textId="77777777" w:rsidR="00254708" w:rsidRDefault="00254708" w:rsidP="00F54FA0">
            <w:pPr>
              <w:spacing w:line="360" w:lineRule="auto"/>
              <w:contextualSpacing/>
              <w:jc w:val="right"/>
              <w:rPr>
                <w:rFonts w:ascii="Arial" w:eastAsia="Arial" w:hAnsi="Arial" w:cs="Arial"/>
                <w:b/>
                <w:color w:val="000000" w:themeColor="text1"/>
                <w:sz w:val="11"/>
              </w:rPr>
            </w:pPr>
          </w:p>
          <w:p w14:paraId="6D74651B" w14:textId="5421ECAB" w:rsidR="00254708" w:rsidRPr="002C4835" w:rsidRDefault="00254708" w:rsidP="00F54FA0">
            <w:pPr>
              <w:spacing w:line="360" w:lineRule="auto"/>
              <w:contextualSpacing/>
              <w:jc w:val="right"/>
              <w:rPr>
                <w:rFonts w:ascii="Arial" w:eastAsia="Arial" w:hAnsi="Arial" w:cs="Arial"/>
                <w:b/>
                <w:color w:val="000000" w:themeColor="text1"/>
                <w:sz w:val="11"/>
                <w:lang w:val="en-US"/>
              </w:rPr>
            </w:pPr>
            <w:r>
              <w:rPr>
                <w:rFonts w:ascii="Arial" w:eastAsia="Arial" w:hAnsi="Arial" w:cs="Arial"/>
                <w:b/>
                <w:color w:val="000000" w:themeColor="text1"/>
                <w:sz w:val="11"/>
                <w:lang w:val="en-US"/>
              </w:rPr>
              <w:t>3.749.437.575</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71E2E91" w14:textId="77777777" w:rsidR="00254708" w:rsidRDefault="00254708" w:rsidP="00F54FA0">
            <w:pPr>
              <w:spacing w:line="360" w:lineRule="auto"/>
              <w:contextualSpacing/>
              <w:jc w:val="right"/>
              <w:rPr>
                <w:rFonts w:ascii="Arial" w:hAnsi="Arial" w:cs="Arial"/>
                <w:color w:val="000000" w:themeColor="text1"/>
                <w:sz w:val="11"/>
                <w:szCs w:val="11"/>
                <w:lang w:val="en-US"/>
              </w:rPr>
            </w:pPr>
          </w:p>
          <w:p w14:paraId="335172DD" w14:textId="0C45A6D7" w:rsidR="00254708" w:rsidRDefault="00254708" w:rsidP="00F54FA0">
            <w:pPr>
              <w:spacing w:line="360" w:lineRule="auto"/>
              <w:contextualSpacing/>
              <w:jc w:val="center"/>
              <w:rPr>
                <w:rFonts w:ascii="Arial" w:hAnsi="Arial" w:cs="Arial"/>
                <w:color w:val="000000" w:themeColor="text1"/>
                <w:sz w:val="11"/>
                <w:szCs w:val="11"/>
              </w:rPr>
            </w:pPr>
            <w:r>
              <w:rPr>
                <w:rFonts w:ascii="Arial" w:hAnsi="Arial" w:cs="Arial"/>
                <w:color w:val="000000" w:themeColor="text1"/>
                <w:sz w:val="11"/>
                <w:szCs w:val="11"/>
                <w:lang w:val="en-US"/>
              </w:rPr>
              <w:t>100 %</w:t>
            </w:r>
          </w:p>
          <w:p w14:paraId="2557BB97" w14:textId="2E23ED40" w:rsidR="00254708" w:rsidRPr="0064530B" w:rsidRDefault="00254708" w:rsidP="00F54FA0">
            <w:pPr>
              <w:spacing w:line="360" w:lineRule="auto"/>
              <w:contextualSpacing/>
              <w:jc w:val="right"/>
              <w:rPr>
                <w:rFonts w:ascii="Arial" w:hAnsi="Arial" w:cs="Arial"/>
                <w:color w:val="000000" w:themeColor="text1"/>
                <w:sz w:val="11"/>
                <w:szCs w:val="11"/>
              </w:rPr>
            </w:pPr>
          </w:p>
        </w:tc>
        <w:tc>
          <w:tcPr>
            <w:tcW w:w="824"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E0DF85F" w14:textId="77777777" w:rsidR="00254708" w:rsidRDefault="00254708" w:rsidP="00F54FA0">
            <w:pPr>
              <w:spacing w:line="360" w:lineRule="auto"/>
              <w:contextualSpacing/>
              <w:jc w:val="right"/>
              <w:rPr>
                <w:rFonts w:ascii="Arial" w:eastAsia="Arial" w:hAnsi="Arial" w:cs="Arial"/>
                <w:b/>
                <w:color w:val="000000" w:themeColor="text1"/>
                <w:sz w:val="11"/>
              </w:rPr>
            </w:pPr>
          </w:p>
          <w:p w14:paraId="31C45038" w14:textId="1E2C490F" w:rsidR="00254708" w:rsidRPr="002C4835" w:rsidRDefault="00254708" w:rsidP="00F54FA0">
            <w:pPr>
              <w:spacing w:line="360" w:lineRule="auto"/>
              <w:contextualSpacing/>
              <w:jc w:val="right"/>
              <w:rPr>
                <w:rFonts w:ascii="Arial" w:eastAsia="Arial" w:hAnsi="Arial" w:cs="Arial"/>
                <w:b/>
                <w:color w:val="000000" w:themeColor="text1"/>
                <w:sz w:val="11"/>
                <w:lang w:val="en-US"/>
              </w:rPr>
            </w:pPr>
            <w:r>
              <w:rPr>
                <w:rFonts w:ascii="Arial" w:eastAsia="Arial" w:hAnsi="Arial" w:cs="Arial"/>
                <w:b/>
                <w:color w:val="000000" w:themeColor="text1"/>
                <w:sz w:val="11"/>
                <w:lang w:val="en-US"/>
              </w:rPr>
              <w:t>4.160.000.000</w:t>
            </w:r>
          </w:p>
        </w:tc>
        <w:tc>
          <w:tcPr>
            <w:tcW w:w="426"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29CEF5F0" w14:textId="77777777" w:rsidR="00254708" w:rsidRDefault="00254708" w:rsidP="00F54FA0">
            <w:pPr>
              <w:spacing w:line="360" w:lineRule="auto"/>
              <w:contextualSpacing/>
              <w:jc w:val="right"/>
              <w:rPr>
                <w:rFonts w:ascii="Arial" w:hAnsi="Arial" w:cs="Arial"/>
                <w:color w:val="000000" w:themeColor="text1"/>
                <w:sz w:val="11"/>
                <w:szCs w:val="11"/>
                <w:lang w:val="en-US"/>
              </w:rPr>
            </w:pPr>
          </w:p>
          <w:p w14:paraId="53464F4E" w14:textId="0BED4DD1" w:rsidR="00254708" w:rsidRPr="0064530B" w:rsidRDefault="00254708" w:rsidP="00F54FA0">
            <w:pPr>
              <w:spacing w:line="360" w:lineRule="auto"/>
              <w:contextualSpacing/>
              <w:jc w:val="center"/>
              <w:rPr>
                <w:rFonts w:ascii="Arial" w:hAnsi="Arial" w:cs="Arial"/>
                <w:color w:val="000000" w:themeColor="text1"/>
                <w:sz w:val="11"/>
                <w:szCs w:val="11"/>
              </w:rPr>
            </w:pPr>
            <w:r>
              <w:rPr>
                <w:rFonts w:ascii="Arial" w:hAnsi="Arial" w:cs="Arial"/>
                <w:color w:val="000000" w:themeColor="text1"/>
                <w:sz w:val="11"/>
                <w:szCs w:val="11"/>
                <w:lang w:val="en-US"/>
              </w:rPr>
              <w:t>100 %</w:t>
            </w:r>
          </w:p>
        </w:tc>
        <w:tc>
          <w:tcPr>
            <w:tcW w:w="861"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058CFEB9" w14:textId="77777777" w:rsidR="00254708" w:rsidRDefault="00254708" w:rsidP="00F54FA0">
            <w:pPr>
              <w:spacing w:line="360" w:lineRule="auto"/>
              <w:contextualSpacing/>
              <w:jc w:val="right"/>
              <w:rPr>
                <w:rFonts w:ascii="Arial" w:eastAsia="Arial" w:hAnsi="Arial" w:cs="Arial"/>
                <w:b/>
                <w:color w:val="000000" w:themeColor="text1"/>
                <w:sz w:val="11"/>
              </w:rPr>
            </w:pPr>
          </w:p>
          <w:p w14:paraId="4B5D50CE" w14:textId="2725D266" w:rsidR="00254708" w:rsidRPr="002C4835" w:rsidRDefault="00254708" w:rsidP="00F54FA0">
            <w:pPr>
              <w:spacing w:line="360" w:lineRule="auto"/>
              <w:contextualSpacing/>
              <w:jc w:val="right"/>
              <w:rPr>
                <w:rFonts w:ascii="Arial" w:eastAsia="Arial" w:hAnsi="Arial" w:cs="Arial"/>
                <w:b/>
                <w:color w:val="000000" w:themeColor="text1"/>
                <w:sz w:val="11"/>
                <w:lang w:val="en-US"/>
              </w:rPr>
            </w:pPr>
            <w:r>
              <w:rPr>
                <w:rFonts w:ascii="Arial" w:eastAsia="Arial" w:hAnsi="Arial" w:cs="Arial"/>
                <w:b/>
                <w:color w:val="000000" w:themeColor="text1"/>
                <w:sz w:val="11"/>
                <w:lang w:val="en-US"/>
              </w:rPr>
              <w:t>7.909.943.575</w:t>
            </w:r>
          </w:p>
        </w:tc>
      </w:tr>
      <w:tr w:rsidR="00404DFF" w:rsidRPr="0064530B" w14:paraId="0CC1B720" w14:textId="77777777" w:rsidTr="00404DFF">
        <w:trPr>
          <w:trHeight w:val="65"/>
        </w:trPr>
        <w:tc>
          <w:tcPr>
            <w:tcW w:w="1009" w:type="dxa"/>
            <w:tcBorders>
              <w:left w:val="single" w:sz="4" w:space="0" w:color="auto"/>
              <w:right w:val="single" w:sz="4" w:space="0" w:color="auto"/>
            </w:tcBorders>
          </w:tcPr>
          <w:p w14:paraId="39D72D8F" w14:textId="77777777" w:rsidR="00404DFF" w:rsidRPr="0064530B" w:rsidRDefault="00404DFF" w:rsidP="00F54FA0">
            <w:pPr>
              <w:spacing w:line="360" w:lineRule="auto"/>
              <w:contextualSpacing/>
              <w:rPr>
                <w:color w:val="000000" w:themeColor="text1"/>
                <w:sz w:val="10"/>
                <w:szCs w:val="10"/>
              </w:rPr>
            </w:pPr>
          </w:p>
        </w:tc>
        <w:tc>
          <w:tcPr>
            <w:tcW w:w="993" w:type="dxa"/>
            <w:tcBorders>
              <w:left w:val="single" w:sz="4" w:space="0" w:color="auto"/>
              <w:right w:val="single" w:sz="4" w:space="0" w:color="auto"/>
            </w:tcBorders>
          </w:tcPr>
          <w:p w14:paraId="0EFBAA9B" w14:textId="77777777" w:rsidR="00404DFF" w:rsidRPr="0064530B" w:rsidRDefault="00404DFF" w:rsidP="00F54FA0">
            <w:pPr>
              <w:spacing w:line="360" w:lineRule="auto"/>
              <w:contextualSpacing/>
              <w:rPr>
                <w:color w:val="000000" w:themeColor="text1"/>
                <w:sz w:val="10"/>
                <w:szCs w:val="10"/>
              </w:rPr>
            </w:pPr>
          </w:p>
        </w:tc>
        <w:tc>
          <w:tcPr>
            <w:tcW w:w="851" w:type="dxa"/>
            <w:tcBorders>
              <w:left w:val="single" w:sz="4" w:space="0" w:color="auto"/>
              <w:right w:val="single" w:sz="4" w:space="0" w:color="auto"/>
            </w:tcBorders>
          </w:tcPr>
          <w:p w14:paraId="67CCC61C" w14:textId="77777777" w:rsidR="00404DFF" w:rsidRPr="0064530B" w:rsidRDefault="00404DFF" w:rsidP="00F54FA0">
            <w:pPr>
              <w:spacing w:line="360" w:lineRule="auto"/>
              <w:contextualSpacing/>
              <w:rPr>
                <w:color w:val="000000" w:themeColor="text1"/>
                <w:sz w:val="10"/>
                <w:szCs w:val="10"/>
              </w:rPr>
            </w:pPr>
          </w:p>
        </w:tc>
        <w:tc>
          <w:tcPr>
            <w:tcW w:w="141" w:type="dxa"/>
            <w:tcBorders>
              <w:top w:val="single" w:sz="4" w:space="0" w:color="auto"/>
              <w:left w:val="single" w:sz="4" w:space="0" w:color="auto"/>
              <w:bottom w:val="single" w:sz="4" w:space="0" w:color="auto"/>
              <w:right w:val="single" w:sz="4" w:space="0" w:color="000000"/>
            </w:tcBorders>
            <w:shd w:val="clear" w:color="auto" w:fill="A6A6A6" w:themeFill="background1" w:themeFillShade="A6"/>
          </w:tcPr>
          <w:p w14:paraId="35D91D27" w14:textId="77777777" w:rsidR="00404DFF" w:rsidRPr="0064530B" w:rsidRDefault="00404DFF" w:rsidP="00F54FA0">
            <w:pPr>
              <w:spacing w:line="360" w:lineRule="auto"/>
              <w:contextualSpacing/>
              <w:rPr>
                <w:rFonts w:ascii="Arial" w:eastAsia="Arial" w:hAnsi="Arial" w:cs="Arial"/>
                <w:b/>
                <w:color w:val="000000" w:themeColor="text1"/>
                <w:sz w:val="10"/>
                <w:szCs w:val="10"/>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65403A1B" w14:textId="77777777" w:rsidR="00404DFF" w:rsidRPr="0064530B" w:rsidRDefault="00404DFF" w:rsidP="00F54FA0">
            <w:pPr>
              <w:spacing w:line="360" w:lineRule="auto"/>
              <w:contextualSpacing/>
              <w:rPr>
                <w:rFonts w:ascii="Arial" w:eastAsia="Arial" w:hAnsi="Arial" w:cs="Arial"/>
                <w:b/>
                <w:color w:val="000000" w:themeColor="text1"/>
                <w:sz w:val="10"/>
                <w:szCs w:val="10"/>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6C020EF3" w14:textId="77777777" w:rsidR="00404DFF" w:rsidRPr="0064530B" w:rsidRDefault="00404DFF" w:rsidP="00F54FA0">
            <w:pPr>
              <w:spacing w:line="360" w:lineRule="auto"/>
              <w:contextualSpacing/>
              <w:rPr>
                <w:rFonts w:ascii="Arial" w:eastAsia="Arial" w:hAnsi="Arial" w:cs="Arial"/>
                <w:b/>
                <w:color w:val="000000" w:themeColor="text1"/>
                <w:sz w:val="10"/>
                <w:szCs w:val="10"/>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260464C2" w14:textId="77777777" w:rsidR="00404DFF" w:rsidRPr="0064530B" w:rsidRDefault="00404DFF" w:rsidP="00F54FA0">
            <w:pPr>
              <w:spacing w:line="360" w:lineRule="auto"/>
              <w:contextualSpacing/>
              <w:rPr>
                <w:rFonts w:ascii="Arial" w:eastAsia="Arial" w:hAnsi="Arial" w:cs="Arial"/>
                <w:b/>
                <w:color w:val="000000" w:themeColor="text1"/>
                <w:sz w:val="10"/>
                <w:szCs w:val="10"/>
              </w:rPr>
            </w:pPr>
          </w:p>
        </w:tc>
        <w:tc>
          <w:tcPr>
            <w:tcW w:w="29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119A3049" w14:textId="77777777" w:rsidR="00404DFF" w:rsidRPr="0064530B" w:rsidRDefault="00404DFF" w:rsidP="00F54FA0">
            <w:pPr>
              <w:spacing w:line="360" w:lineRule="auto"/>
              <w:contextualSpacing/>
              <w:rPr>
                <w:rFonts w:ascii="Arial" w:eastAsia="Arial" w:hAnsi="Arial" w:cs="Arial"/>
                <w:b/>
                <w:color w:val="000000" w:themeColor="text1"/>
                <w:sz w:val="10"/>
                <w:szCs w:val="10"/>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33B10C6" w14:textId="77777777" w:rsidR="00404DFF" w:rsidRPr="0064530B" w:rsidRDefault="00404DFF" w:rsidP="00F54FA0">
            <w:pPr>
              <w:spacing w:line="360" w:lineRule="auto"/>
              <w:contextualSpacing/>
              <w:rPr>
                <w:rFonts w:ascii="Arial" w:eastAsia="Arial" w:hAnsi="Arial" w:cs="Arial"/>
                <w:b/>
                <w:color w:val="000000" w:themeColor="text1"/>
                <w:sz w:val="10"/>
                <w:szCs w:val="10"/>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BFF54DE" w14:textId="77777777" w:rsidR="00404DFF" w:rsidRPr="0064530B" w:rsidRDefault="00404DFF" w:rsidP="00F54FA0">
            <w:pPr>
              <w:spacing w:line="360" w:lineRule="auto"/>
              <w:contextualSpacing/>
              <w:rPr>
                <w:rFonts w:ascii="Arial" w:eastAsia="Arial" w:hAnsi="Arial" w:cs="Arial"/>
                <w:b/>
                <w:color w:val="000000" w:themeColor="text1"/>
                <w:sz w:val="10"/>
                <w:szCs w:val="10"/>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D67B9CA" w14:textId="77777777" w:rsidR="00404DFF" w:rsidRPr="0064530B" w:rsidRDefault="00404DFF" w:rsidP="00F54FA0">
            <w:pPr>
              <w:spacing w:line="360" w:lineRule="auto"/>
              <w:contextualSpacing/>
              <w:rPr>
                <w:color w:val="000000" w:themeColor="text1"/>
                <w:sz w:val="10"/>
                <w:szCs w:val="10"/>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F4F5F03" w14:textId="77777777" w:rsidR="00404DFF" w:rsidRPr="0064530B" w:rsidRDefault="00404DFF" w:rsidP="00F54FA0">
            <w:pPr>
              <w:spacing w:line="360" w:lineRule="auto"/>
              <w:contextualSpacing/>
              <w:jc w:val="center"/>
              <w:rPr>
                <w:rFonts w:ascii="Arial" w:hAnsi="Arial" w:cs="Arial"/>
                <w:color w:val="000000" w:themeColor="text1"/>
                <w:sz w:val="10"/>
                <w:szCs w:val="10"/>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2FCCDC2" w14:textId="77777777" w:rsidR="00404DFF" w:rsidRPr="0064530B" w:rsidRDefault="00404DFF" w:rsidP="00F54FA0">
            <w:pPr>
              <w:spacing w:line="360" w:lineRule="auto"/>
              <w:contextualSpacing/>
              <w:jc w:val="center"/>
              <w:rPr>
                <w:rFonts w:ascii="Arial" w:eastAsia="Arial" w:hAnsi="Arial" w:cs="Arial"/>
                <w:b/>
                <w:color w:val="000000" w:themeColor="text1"/>
                <w:sz w:val="10"/>
                <w:szCs w:val="10"/>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76E52E3" w14:textId="77777777" w:rsidR="00404DFF" w:rsidRPr="0064530B" w:rsidRDefault="00404DFF" w:rsidP="00F54FA0">
            <w:pPr>
              <w:spacing w:line="360" w:lineRule="auto"/>
              <w:contextualSpacing/>
              <w:jc w:val="center"/>
              <w:rPr>
                <w:rFonts w:ascii="Arial" w:hAnsi="Arial" w:cs="Arial"/>
                <w:color w:val="000000" w:themeColor="text1"/>
                <w:sz w:val="10"/>
                <w:szCs w:val="10"/>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E6E85E9" w14:textId="77777777" w:rsidR="00404DFF" w:rsidRPr="0064530B" w:rsidRDefault="00404DFF"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114255F" w14:textId="77777777" w:rsidR="00404DFF" w:rsidRPr="0064530B" w:rsidRDefault="00404DFF" w:rsidP="00F54FA0">
            <w:pPr>
              <w:spacing w:line="360" w:lineRule="auto"/>
              <w:contextualSpacing/>
              <w:jc w:val="center"/>
              <w:rPr>
                <w:rFonts w:ascii="Arial" w:hAnsi="Arial" w:cs="Arial"/>
                <w:color w:val="000000" w:themeColor="text1"/>
                <w:sz w:val="10"/>
                <w:szCs w:val="10"/>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CEA6C4C" w14:textId="77777777" w:rsidR="00404DFF" w:rsidRPr="0064530B" w:rsidRDefault="00404DFF"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849A80E" w14:textId="77777777" w:rsidR="00404DFF" w:rsidRPr="0064530B" w:rsidRDefault="00404DFF" w:rsidP="00F54FA0">
            <w:pPr>
              <w:spacing w:line="360" w:lineRule="auto"/>
              <w:contextualSpacing/>
              <w:rPr>
                <w:rFonts w:ascii="Arial" w:hAnsi="Arial" w:cs="Arial"/>
                <w:color w:val="000000" w:themeColor="text1"/>
                <w:sz w:val="10"/>
                <w:szCs w:val="10"/>
              </w:rPr>
            </w:pPr>
          </w:p>
        </w:tc>
        <w:tc>
          <w:tcPr>
            <w:tcW w:w="81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CC0FD9F" w14:textId="77777777" w:rsidR="00404DFF" w:rsidRPr="0064530B" w:rsidRDefault="00404DFF" w:rsidP="00F54FA0">
            <w:pPr>
              <w:spacing w:line="360" w:lineRule="auto"/>
              <w:contextualSpacing/>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2CEA31E" w14:textId="77777777" w:rsidR="00404DFF" w:rsidRPr="0064530B" w:rsidRDefault="00404DFF" w:rsidP="00F54FA0">
            <w:pPr>
              <w:spacing w:line="360" w:lineRule="auto"/>
              <w:contextualSpacing/>
              <w:rPr>
                <w:rFonts w:ascii="Arial" w:hAnsi="Arial" w:cs="Arial"/>
                <w:color w:val="000000" w:themeColor="text1"/>
                <w:sz w:val="10"/>
                <w:szCs w:val="10"/>
              </w:rPr>
            </w:pPr>
          </w:p>
        </w:tc>
        <w:tc>
          <w:tcPr>
            <w:tcW w:w="82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C546E04" w14:textId="77777777" w:rsidR="00404DFF" w:rsidRPr="0064530B" w:rsidRDefault="00404DFF" w:rsidP="00F54FA0">
            <w:pPr>
              <w:spacing w:line="360" w:lineRule="auto"/>
              <w:contextualSpacing/>
              <w:rPr>
                <w:rFonts w:ascii="Arial" w:eastAsia="Arial" w:hAnsi="Arial" w:cs="Arial"/>
                <w:b/>
                <w:color w:val="000000" w:themeColor="text1"/>
                <w:sz w:val="10"/>
                <w:szCs w:val="10"/>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E0D9186" w14:textId="77777777" w:rsidR="00404DFF" w:rsidRPr="0064530B" w:rsidRDefault="00404DFF" w:rsidP="00F54FA0">
            <w:pPr>
              <w:spacing w:line="360" w:lineRule="auto"/>
              <w:contextualSpacing/>
              <w:rPr>
                <w:rFonts w:ascii="Arial" w:hAnsi="Arial" w:cs="Arial"/>
                <w:color w:val="000000" w:themeColor="text1"/>
                <w:sz w:val="10"/>
                <w:szCs w:val="10"/>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994CE78" w14:textId="77777777" w:rsidR="00404DFF" w:rsidRPr="0064530B" w:rsidRDefault="00404DFF" w:rsidP="00F54FA0">
            <w:pPr>
              <w:spacing w:line="360" w:lineRule="auto"/>
              <w:contextualSpacing/>
              <w:rPr>
                <w:rFonts w:ascii="Arial" w:eastAsia="Arial" w:hAnsi="Arial" w:cs="Arial"/>
                <w:b/>
                <w:color w:val="000000" w:themeColor="text1"/>
                <w:sz w:val="10"/>
                <w:szCs w:val="10"/>
              </w:rPr>
            </w:pPr>
          </w:p>
        </w:tc>
      </w:tr>
      <w:tr w:rsidR="00254708" w:rsidRPr="0064530B" w14:paraId="5B37C11F" w14:textId="77777777" w:rsidTr="00404DFF">
        <w:trPr>
          <w:trHeight w:val="264"/>
        </w:trPr>
        <w:tc>
          <w:tcPr>
            <w:tcW w:w="1009" w:type="dxa"/>
            <w:tcBorders>
              <w:left w:val="single" w:sz="4" w:space="0" w:color="auto"/>
              <w:right w:val="single" w:sz="4" w:space="0" w:color="auto"/>
            </w:tcBorders>
          </w:tcPr>
          <w:p w14:paraId="7E9AFED1" w14:textId="77777777" w:rsidR="00254708" w:rsidRPr="0094562C" w:rsidRDefault="00254708" w:rsidP="00F54FA0">
            <w:pPr>
              <w:spacing w:line="360" w:lineRule="auto"/>
              <w:rPr>
                <w:color w:val="000000" w:themeColor="text1"/>
              </w:rPr>
            </w:pPr>
          </w:p>
        </w:tc>
        <w:tc>
          <w:tcPr>
            <w:tcW w:w="993" w:type="dxa"/>
            <w:tcBorders>
              <w:left w:val="single" w:sz="4" w:space="0" w:color="auto"/>
              <w:right w:val="single" w:sz="4" w:space="0" w:color="auto"/>
            </w:tcBorders>
          </w:tcPr>
          <w:p w14:paraId="1B2EA0F9" w14:textId="77777777" w:rsidR="00254708" w:rsidRPr="0094562C" w:rsidRDefault="00254708" w:rsidP="00F54FA0">
            <w:pPr>
              <w:spacing w:line="360" w:lineRule="auto"/>
              <w:rPr>
                <w:color w:val="000000" w:themeColor="text1"/>
              </w:rPr>
            </w:pPr>
          </w:p>
        </w:tc>
        <w:tc>
          <w:tcPr>
            <w:tcW w:w="851" w:type="dxa"/>
            <w:tcBorders>
              <w:left w:val="single" w:sz="4" w:space="0" w:color="auto"/>
              <w:right w:val="single" w:sz="4" w:space="0" w:color="auto"/>
            </w:tcBorders>
          </w:tcPr>
          <w:p w14:paraId="66E22C79" w14:textId="77777777" w:rsidR="00254708" w:rsidRPr="0094562C" w:rsidRDefault="00254708" w:rsidP="00F54FA0">
            <w:pPr>
              <w:spacing w:line="360" w:lineRule="auto"/>
              <w:rPr>
                <w:color w:val="000000" w:themeColor="text1"/>
              </w:rPr>
            </w:pPr>
          </w:p>
        </w:tc>
        <w:tc>
          <w:tcPr>
            <w:tcW w:w="141" w:type="dxa"/>
            <w:tcBorders>
              <w:top w:val="single" w:sz="4" w:space="0" w:color="auto"/>
              <w:left w:val="single" w:sz="4" w:space="0" w:color="auto"/>
              <w:bottom w:val="single" w:sz="4" w:space="0" w:color="auto"/>
              <w:right w:val="single" w:sz="4" w:space="0" w:color="000000"/>
            </w:tcBorders>
            <w:shd w:val="clear" w:color="auto" w:fill="auto"/>
          </w:tcPr>
          <w:p w14:paraId="0DD10AC2" w14:textId="77777777" w:rsidR="00254708" w:rsidRPr="00E22399" w:rsidRDefault="00254708" w:rsidP="00F54FA0">
            <w:pPr>
              <w:spacing w:line="360" w:lineRule="auto"/>
              <w:rPr>
                <w:rFonts w:ascii="Arial" w:eastAsia="Arial" w:hAnsi="Arial" w:cs="Arial"/>
                <w:bCs/>
                <w:color w:val="000000" w:themeColor="text1"/>
                <w:sz w:val="11"/>
              </w:rPr>
            </w:pPr>
            <w:r w:rsidRPr="00E22399">
              <w:rPr>
                <w:rFonts w:ascii="Arial" w:eastAsia="Arial" w:hAnsi="Arial" w:cs="Arial"/>
                <w:bCs/>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27965E10" w14:textId="77777777" w:rsidR="00254708" w:rsidRPr="00E22399" w:rsidRDefault="00254708" w:rsidP="00F54FA0">
            <w:pPr>
              <w:spacing w:line="360" w:lineRule="auto"/>
              <w:rPr>
                <w:rFonts w:ascii="Arial" w:eastAsia="Arial" w:hAnsi="Arial" w:cs="Arial"/>
                <w:bCs/>
                <w:color w:val="000000" w:themeColor="text1"/>
                <w:sz w:val="11"/>
              </w:rPr>
            </w:pPr>
            <w:r w:rsidRPr="00E22399">
              <w:rPr>
                <w:rFonts w:ascii="Arial" w:eastAsia="Arial" w:hAnsi="Arial" w:cs="Arial"/>
                <w:bCs/>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4EA35E62" w14:textId="47EE7B68" w:rsidR="00254708" w:rsidRPr="00E22399" w:rsidRDefault="00254708" w:rsidP="00F54FA0">
            <w:pPr>
              <w:spacing w:line="360" w:lineRule="auto"/>
              <w:rPr>
                <w:rFonts w:ascii="Arial" w:eastAsia="Arial" w:hAnsi="Arial" w:cs="Arial"/>
                <w:bCs/>
                <w:color w:val="000000" w:themeColor="text1"/>
                <w:sz w:val="11"/>
              </w:rPr>
            </w:pPr>
            <w:r w:rsidRPr="00E22399">
              <w:rPr>
                <w:rFonts w:ascii="Arial" w:eastAsia="Arial" w:hAnsi="Arial" w:cs="Arial"/>
                <w:bCs/>
                <w:sz w:val="11"/>
                <w:lang w:val="en-US"/>
              </w:rPr>
              <w:t>0</w:t>
            </w:r>
            <w:r>
              <w:rPr>
                <w:rFonts w:ascii="Arial" w:eastAsia="Arial" w:hAnsi="Arial" w:cs="Arial"/>
                <w:bCs/>
                <w:sz w:val="11"/>
                <w:lang w:val="en-US"/>
              </w:rPr>
              <w:t>3</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6C68B5E2" w14:textId="77777777" w:rsidR="00254708" w:rsidRPr="00E22399" w:rsidRDefault="00254708" w:rsidP="00F54FA0">
            <w:pPr>
              <w:spacing w:line="360" w:lineRule="auto"/>
              <w:rPr>
                <w:rFonts w:ascii="Arial" w:eastAsia="Arial" w:hAnsi="Arial" w:cs="Arial"/>
                <w:bCs/>
                <w:color w:val="000000" w:themeColor="text1"/>
                <w:sz w:val="11"/>
              </w:rPr>
            </w:pPr>
            <w:r w:rsidRPr="00E22399">
              <w:rPr>
                <w:rFonts w:ascii="Arial" w:eastAsia="Arial" w:hAnsi="Arial" w:cs="Arial"/>
                <w:bCs/>
                <w:sz w:val="11"/>
                <w:lang w:val="en-US"/>
              </w:rPr>
              <w:t>2.0</w:t>
            </w:r>
            <w:r>
              <w:rPr>
                <w:rFonts w:ascii="Arial" w:eastAsia="Arial" w:hAnsi="Arial" w:cs="Arial"/>
                <w:bCs/>
                <w:sz w:val="11"/>
                <w:lang w:val="en-US"/>
              </w:rPr>
              <w:t>2</w:t>
            </w:r>
          </w:p>
        </w:tc>
        <w:tc>
          <w:tcPr>
            <w:tcW w:w="293" w:type="dxa"/>
            <w:tcBorders>
              <w:top w:val="single" w:sz="4" w:space="0" w:color="auto"/>
              <w:left w:val="single" w:sz="4" w:space="0" w:color="000000"/>
              <w:bottom w:val="single" w:sz="4" w:space="0" w:color="auto"/>
              <w:right w:val="single" w:sz="4" w:space="0" w:color="000000"/>
            </w:tcBorders>
            <w:shd w:val="clear" w:color="auto" w:fill="auto"/>
          </w:tcPr>
          <w:p w14:paraId="0816889B" w14:textId="7E3CBD34" w:rsidR="00254708" w:rsidRPr="00E22399" w:rsidRDefault="00254708" w:rsidP="00F54FA0">
            <w:pPr>
              <w:spacing w:line="360" w:lineRule="auto"/>
              <w:rPr>
                <w:rFonts w:ascii="Arial" w:eastAsia="Arial" w:hAnsi="Arial" w:cs="Arial"/>
                <w:bCs/>
                <w:color w:val="000000" w:themeColor="text1"/>
                <w:sz w:val="11"/>
              </w:rPr>
            </w:pPr>
            <w:r w:rsidRPr="00E22399">
              <w:rPr>
                <w:rFonts w:ascii="Arial" w:eastAsia="Arial" w:hAnsi="Arial" w:cs="Arial"/>
                <w:bCs/>
                <w:color w:val="000000" w:themeColor="text1"/>
                <w:sz w:val="11"/>
                <w:lang w:val="en-US"/>
              </w:rPr>
              <w:t>0</w:t>
            </w:r>
            <w:r>
              <w:rPr>
                <w:rFonts w:ascii="Arial" w:eastAsia="Arial" w:hAnsi="Arial" w:cs="Arial"/>
                <w:bCs/>
                <w:color w:val="000000" w:themeColor="text1"/>
                <w:sz w:val="11"/>
                <w:lang w:val="en-US"/>
              </w:rPr>
              <w:t>1</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63834C31" w14:textId="3F9CB4C5" w:rsidR="00254708" w:rsidRDefault="00254708" w:rsidP="00F54FA0">
            <w:pPr>
              <w:spacing w:line="360" w:lineRule="auto"/>
              <w:rPr>
                <w:rFonts w:ascii="Arial" w:eastAsia="Arial" w:hAnsi="Arial" w:cs="Arial"/>
                <w:bCs/>
                <w:color w:val="000000" w:themeColor="text1"/>
                <w:sz w:val="11"/>
                <w:lang w:val="en-US"/>
              </w:rPr>
            </w:pPr>
            <w:r w:rsidRPr="00E22399">
              <w:rPr>
                <w:rFonts w:ascii="Arial" w:eastAsia="Arial" w:hAnsi="Arial" w:cs="Arial"/>
                <w:bCs/>
                <w:color w:val="000000" w:themeColor="text1"/>
                <w:sz w:val="11"/>
                <w:lang w:val="en-US"/>
              </w:rPr>
              <w:t>Sub Kegiatan</w:t>
            </w:r>
            <w:r>
              <w:rPr>
                <w:rFonts w:ascii="Arial" w:eastAsia="Arial" w:hAnsi="Arial" w:cs="Arial"/>
                <w:bCs/>
                <w:color w:val="000000" w:themeColor="text1"/>
                <w:sz w:val="11"/>
                <w:lang w:val="en-US"/>
              </w:rPr>
              <w:t xml:space="preserve"> Peningkatan Partisipasi Masyarakat dalam Forum Musyawarah </w:t>
            </w:r>
            <w:r>
              <w:rPr>
                <w:rFonts w:ascii="Arial" w:eastAsia="Arial" w:hAnsi="Arial" w:cs="Arial"/>
                <w:bCs/>
                <w:color w:val="000000" w:themeColor="text1"/>
                <w:sz w:val="11"/>
                <w:lang w:val="en-US"/>
              </w:rPr>
              <w:lastRenderedPageBreak/>
              <w:t>Perencanaan Pembangunan di Kelurahan</w:t>
            </w:r>
          </w:p>
          <w:p w14:paraId="3F0EE23F" w14:textId="77777777" w:rsidR="00254708" w:rsidRPr="00E22399" w:rsidRDefault="00254708" w:rsidP="00F54FA0">
            <w:pPr>
              <w:spacing w:line="360" w:lineRule="auto"/>
              <w:rPr>
                <w:rFonts w:ascii="Arial" w:eastAsia="Arial" w:hAnsi="Arial" w:cs="Arial"/>
                <w:bCs/>
                <w:color w:val="000000" w:themeColor="text1"/>
                <w:sz w:val="11"/>
                <w:lang w:val="en-US"/>
              </w:rPr>
            </w:pP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390A5AB0" w14:textId="77777777" w:rsidR="00254708" w:rsidRPr="0064530B" w:rsidRDefault="00254708" w:rsidP="00F54FA0">
            <w:pPr>
              <w:spacing w:line="360" w:lineRule="auto"/>
              <w:rPr>
                <w:rFonts w:ascii="Arial" w:eastAsia="Arial" w:hAnsi="Arial" w:cs="Arial"/>
                <w:b/>
                <w:color w:val="000000" w:themeColor="text1"/>
                <w:sz w:val="11"/>
                <w:lang w:val="en-US"/>
              </w:rPr>
            </w:pP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5D45D692" w14:textId="77777777" w:rsidR="00254708" w:rsidRPr="0064530B" w:rsidRDefault="00254708" w:rsidP="00F54FA0">
            <w:pPr>
              <w:spacing w:line="360" w:lineRule="auto"/>
              <w:rPr>
                <w:color w:val="000000" w:themeColor="text1"/>
              </w:rPr>
            </w:pP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1F64C478" w14:textId="77777777" w:rsidR="00254708" w:rsidRDefault="00254708" w:rsidP="00F54FA0">
            <w:pPr>
              <w:spacing w:line="360" w:lineRule="auto"/>
              <w:jc w:val="center"/>
              <w:rPr>
                <w:rFonts w:ascii="Arial" w:eastAsia="Arial" w:hAnsi="Arial" w:cs="Arial"/>
                <w:b/>
                <w:color w:val="000000" w:themeColor="text1"/>
                <w:sz w:val="11"/>
                <w:lang w:val="en-US"/>
              </w:rPr>
            </w:pPr>
          </w:p>
          <w:p w14:paraId="5B458790" w14:textId="77D1E0AB" w:rsidR="00254708" w:rsidRPr="0064530B" w:rsidRDefault="00254708" w:rsidP="00F54FA0">
            <w:pPr>
              <w:spacing w:line="360" w:lineRule="auto"/>
              <w:jc w:val="center"/>
              <w:rPr>
                <w:rFonts w:ascii="Arial" w:hAnsi="Arial" w:cs="Arial"/>
                <w:color w:val="000000" w:themeColor="text1"/>
                <w:sz w:val="11"/>
                <w:szCs w:val="11"/>
              </w:rPr>
            </w:pPr>
            <w:r>
              <w:rPr>
                <w:rFonts w:ascii="Arial" w:eastAsia="Arial" w:hAnsi="Arial" w:cs="Arial"/>
                <w:b/>
                <w:color w:val="000000" w:themeColor="text1"/>
                <w:sz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59E4E3A7" w14:textId="77777777" w:rsidR="00254708" w:rsidRDefault="00254708" w:rsidP="00F54FA0">
            <w:pPr>
              <w:spacing w:line="360" w:lineRule="auto"/>
              <w:jc w:val="center"/>
              <w:rPr>
                <w:rFonts w:ascii="Arial" w:eastAsia="Arial" w:hAnsi="Arial" w:cs="Arial"/>
                <w:b/>
                <w:color w:val="000000" w:themeColor="text1"/>
                <w:sz w:val="11"/>
                <w:lang w:val="en-US"/>
              </w:rPr>
            </w:pPr>
          </w:p>
          <w:p w14:paraId="156E8811" w14:textId="3CFE7434" w:rsidR="00254708" w:rsidRPr="0064530B" w:rsidRDefault="00254708" w:rsidP="00F54FA0">
            <w:pPr>
              <w:spacing w:line="360" w:lineRule="auto"/>
              <w:jc w:val="center"/>
              <w:rPr>
                <w:rFonts w:ascii="Arial" w:eastAsia="Arial" w:hAnsi="Arial" w:cs="Arial"/>
                <w:b/>
                <w:color w:val="000000" w:themeColor="text1"/>
                <w:sz w:val="11"/>
              </w:rPr>
            </w:pPr>
            <w:r>
              <w:rPr>
                <w:rFonts w:ascii="Arial" w:eastAsia="Arial" w:hAnsi="Arial" w:cs="Arial"/>
                <w:b/>
                <w:color w:val="000000" w:themeColor="text1"/>
                <w:sz w:val="11"/>
                <w:lang w:val="en-US"/>
              </w:rPr>
              <w:t>N/a</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08BCD65F" w14:textId="77777777" w:rsidR="00254708" w:rsidRDefault="00254708" w:rsidP="00F54FA0">
            <w:pPr>
              <w:spacing w:line="360" w:lineRule="auto"/>
              <w:jc w:val="center"/>
              <w:rPr>
                <w:rFonts w:ascii="Arial" w:eastAsia="Arial" w:hAnsi="Arial" w:cs="Arial"/>
                <w:b/>
                <w:color w:val="000000" w:themeColor="text1"/>
                <w:sz w:val="11"/>
              </w:rPr>
            </w:pPr>
          </w:p>
          <w:p w14:paraId="4C66A51B" w14:textId="4F78A811" w:rsidR="00254708" w:rsidRPr="0064530B" w:rsidRDefault="00254708" w:rsidP="00F54FA0">
            <w:pPr>
              <w:spacing w:line="360" w:lineRule="auto"/>
              <w:jc w:val="center"/>
              <w:rPr>
                <w:rFonts w:ascii="Arial" w:hAnsi="Arial" w:cs="Arial"/>
                <w:color w:val="000000" w:themeColor="text1"/>
                <w:sz w:val="11"/>
                <w:szCs w:val="11"/>
              </w:rPr>
            </w:pPr>
            <w:r>
              <w:rPr>
                <w:sz w:val="11"/>
                <w:szCs w:val="11"/>
                <w:lang w:val="en-US"/>
              </w:rPr>
              <w:t>0</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0D114429" w14:textId="77777777" w:rsidR="00254708" w:rsidRDefault="00254708" w:rsidP="00F54FA0">
            <w:pPr>
              <w:spacing w:line="360" w:lineRule="auto"/>
              <w:jc w:val="center"/>
              <w:rPr>
                <w:rFonts w:ascii="Arial" w:eastAsia="Arial" w:hAnsi="Arial" w:cs="Arial"/>
                <w:b/>
                <w:color w:val="000000" w:themeColor="text1"/>
                <w:sz w:val="11"/>
                <w:lang w:val="en-US"/>
              </w:rPr>
            </w:pPr>
          </w:p>
          <w:p w14:paraId="18D8C7BD" w14:textId="6A708985" w:rsidR="00254708" w:rsidRPr="0064530B" w:rsidRDefault="00254708" w:rsidP="00F54FA0">
            <w:pPr>
              <w:spacing w:line="360" w:lineRule="auto"/>
              <w:jc w:val="center"/>
              <w:rPr>
                <w:rFonts w:ascii="Arial" w:eastAsia="Arial" w:hAnsi="Arial" w:cs="Arial"/>
                <w:b/>
                <w:color w:val="000000" w:themeColor="text1"/>
                <w:sz w:val="11"/>
              </w:rPr>
            </w:pPr>
            <w:r>
              <w:rPr>
                <w:rFonts w:ascii="Arial" w:eastAsia="Arial" w:hAnsi="Arial" w:cs="Arial"/>
                <w:b/>
                <w:color w:val="000000" w:themeColor="text1"/>
                <w:sz w:val="11"/>
                <w:lang w:val="en-US"/>
              </w:rPr>
              <w:t>N/a</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7A58AF18" w14:textId="77777777" w:rsidR="00254708" w:rsidRDefault="00254708" w:rsidP="00F54FA0">
            <w:pPr>
              <w:spacing w:line="360" w:lineRule="auto"/>
              <w:jc w:val="center"/>
              <w:rPr>
                <w:rFonts w:ascii="Arial" w:eastAsia="Arial" w:hAnsi="Arial" w:cs="Arial"/>
                <w:b/>
                <w:color w:val="000000" w:themeColor="text1"/>
                <w:sz w:val="11"/>
              </w:rPr>
            </w:pPr>
          </w:p>
          <w:p w14:paraId="4F7369B6" w14:textId="37422E9F" w:rsidR="00254708" w:rsidRPr="0064530B" w:rsidRDefault="00254708" w:rsidP="00F54FA0">
            <w:pPr>
              <w:spacing w:line="360" w:lineRule="auto"/>
              <w:jc w:val="center"/>
              <w:rPr>
                <w:rFonts w:ascii="Arial" w:hAnsi="Arial" w:cs="Arial"/>
                <w:color w:val="000000" w:themeColor="text1"/>
                <w:sz w:val="11"/>
                <w:szCs w:val="11"/>
              </w:rPr>
            </w:pPr>
            <w:r>
              <w:rPr>
                <w:sz w:val="11"/>
                <w:szCs w:val="11"/>
                <w:lang w:val="en-US"/>
              </w:rPr>
              <w:t>0</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7634091A" w14:textId="77777777" w:rsidR="00254708" w:rsidRDefault="00254708" w:rsidP="00F54FA0">
            <w:pPr>
              <w:spacing w:line="360" w:lineRule="auto"/>
              <w:jc w:val="center"/>
              <w:rPr>
                <w:rFonts w:ascii="Arial" w:eastAsia="Arial" w:hAnsi="Arial" w:cs="Arial"/>
                <w:b/>
                <w:color w:val="000000" w:themeColor="text1"/>
                <w:sz w:val="11"/>
                <w:lang w:val="en-US"/>
              </w:rPr>
            </w:pPr>
          </w:p>
          <w:p w14:paraId="19AB52F8" w14:textId="454E2867" w:rsidR="00254708" w:rsidRPr="0064530B" w:rsidRDefault="00254708" w:rsidP="00F54FA0">
            <w:pPr>
              <w:spacing w:line="360" w:lineRule="auto"/>
              <w:jc w:val="center"/>
              <w:rPr>
                <w:rFonts w:ascii="Arial" w:eastAsia="Arial" w:hAnsi="Arial" w:cs="Arial"/>
                <w:b/>
                <w:color w:val="000000" w:themeColor="text1"/>
                <w:sz w:val="11"/>
              </w:rPr>
            </w:pPr>
            <w:r>
              <w:rPr>
                <w:rFonts w:ascii="Arial" w:eastAsia="Arial" w:hAnsi="Arial" w:cs="Arial"/>
                <w:b/>
                <w:color w:val="000000" w:themeColor="text1"/>
                <w:sz w:val="11"/>
                <w:lang w:val="en-US"/>
              </w:rPr>
              <w:t>N/a</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1E4B001A" w14:textId="77777777" w:rsidR="00254708" w:rsidRDefault="00254708" w:rsidP="00F54FA0">
            <w:pPr>
              <w:spacing w:line="360" w:lineRule="auto"/>
              <w:contextualSpacing/>
              <w:jc w:val="center"/>
              <w:rPr>
                <w:rFonts w:ascii="Arial" w:hAnsi="Arial" w:cs="Arial"/>
                <w:color w:val="000000" w:themeColor="text1"/>
                <w:sz w:val="11"/>
                <w:szCs w:val="11"/>
                <w:lang w:val="en-US"/>
              </w:rPr>
            </w:pPr>
          </w:p>
          <w:p w14:paraId="5C9AC47E" w14:textId="4A02300C" w:rsidR="00254708" w:rsidRPr="004F7802" w:rsidRDefault="00254708" w:rsidP="00F54FA0">
            <w:pPr>
              <w:spacing w:line="360" w:lineRule="auto"/>
              <w:contextualSpacing/>
              <w:jc w:val="center"/>
              <w:rPr>
                <w:rFonts w:ascii="Arial" w:hAnsi="Arial" w:cs="Arial"/>
                <w:color w:val="000000" w:themeColor="text1"/>
                <w:sz w:val="11"/>
                <w:szCs w:val="11"/>
                <w:lang w:val="en-US"/>
              </w:rPr>
            </w:pPr>
            <w:r>
              <w:rPr>
                <w:rFonts w:ascii="Arial" w:hAnsi="Arial" w:cs="Arial"/>
                <w:color w:val="000000" w:themeColor="text1"/>
                <w:sz w:val="11"/>
                <w:szCs w:val="11"/>
                <w:lang w:val="en-US"/>
              </w:rPr>
              <w:t>7 Keg.</w:t>
            </w:r>
          </w:p>
        </w:tc>
        <w:tc>
          <w:tcPr>
            <w:tcW w:w="812" w:type="dxa"/>
            <w:tcBorders>
              <w:top w:val="single" w:sz="2" w:space="0" w:color="000000"/>
              <w:left w:val="single" w:sz="4" w:space="0" w:color="000000"/>
              <w:bottom w:val="single" w:sz="2" w:space="0" w:color="000000"/>
              <w:right w:val="single" w:sz="4" w:space="0" w:color="000000"/>
            </w:tcBorders>
            <w:shd w:val="clear" w:color="auto" w:fill="auto"/>
          </w:tcPr>
          <w:p w14:paraId="45165471" w14:textId="77777777" w:rsidR="00254708" w:rsidRDefault="00254708" w:rsidP="00F54FA0">
            <w:pPr>
              <w:spacing w:line="360" w:lineRule="auto"/>
              <w:contextualSpacing/>
              <w:jc w:val="right"/>
              <w:rPr>
                <w:rFonts w:ascii="Arial" w:eastAsia="Arial" w:hAnsi="Arial" w:cs="Arial"/>
                <w:bCs/>
                <w:color w:val="000000" w:themeColor="text1"/>
                <w:sz w:val="11"/>
                <w:lang w:val="en-US"/>
              </w:rPr>
            </w:pPr>
          </w:p>
          <w:p w14:paraId="3870EBCB" w14:textId="67E7DD01" w:rsidR="00254708" w:rsidRPr="004F7802" w:rsidRDefault="00254708" w:rsidP="00F54FA0">
            <w:pPr>
              <w:spacing w:line="360" w:lineRule="auto"/>
              <w:contextualSpacing/>
              <w:jc w:val="right"/>
              <w:rPr>
                <w:rFonts w:ascii="Arial" w:eastAsia="Arial" w:hAnsi="Arial" w:cs="Arial"/>
                <w:bCs/>
                <w:color w:val="000000" w:themeColor="text1"/>
                <w:sz w:val="11"/>
                <w:lang w:val="en-US"/>
              </w:rPr>
            </w:pPr>
            <w:r w:rsidRPr="004F7802">
              <w:rPr>
                <w:rFonts w:ascii="Arial" w:eastAsia="Arial" w:hAnsi="Arial" w:cs="Arial"/>
                <w:bCs/>
                <w:color w:val="000000" w:themeColor="text1"/>
                <w:sz w:val="11"/>
                <w:lang w:val="en-US"/>
              </w:rPr>
              <w:t>34.540.175</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396C6FBD" w14:textId="77777777" w:rsidR="00254708" w:rsidRDefault="00254708" w:rsidP="00F54FA0">
            <w:pPr>
              <w:spacing w:line="360" w:lineRule="auto"/>
              <w:contextualSpacing/>
              <w:jc w:val="center"/>
              <w:rPr>
                <w:rFonts w:ascii="Arial" w:hAnsi="Arial" w:cs="Arial"/>
                <w:bCs/>
                <w:color w:val="000000" w:themeColor="text1"/>
                <w:sz w:val="11"/>
                <w:szCs w:val="11"/>
                <w:lang w:val="en-US"/>
              </w:rPr>
            </w:pPr>
          </w:p>
          <w:p w14:paraId="5F12924D" w14:textId="10077EFA" w:rsidR="00254708" w:rsidRPr="00952AA9" w:rsidRDefault="00254708" w:rsidP="00F54FA0">
            <w:pPr>
              <w:spacing w:line="360" w:lineRule="auto"/>
              <w:contextualSpacing/>
              <w:jc w:val="center"/>
              <w:rPr>
                <w:rFonts w:ascii="Arial" w:hAnsi="Arial" w:cs="Arial"/>
                <w:bCs/>
                <w:color w:val="000000" w:themeColor="text1"/>
                <w:sz w:val="11"/>
                <w:szCs w:val="11"/>
                <w:lang w:val="en-US"/>
              </w:rPr>
            </w:pPr>
            <w:r>
              <w:rPr>
                <w:rFonts w:ascii="Arial" w:hAnsi="Arial" w:cs="Arial"/>
                <w:bCs/>
                <w:color w:val="000000" w:themeColor="text1"/>
                <w:sz w:val="11"/>
                <w:szCs w:val="11"/>
                <w:lang w:val="en-US"/>
              </w:rPr>
              <w:t>7 Keg</w:t>
            </w:r>
          </w:p>
        </w:tc>
        <w:tc>
          <w:tcPr>
            <w:tcW w:w="824" w:type="dxa"/>
            <w:tcBorders>
              <w:top w:val="single" w:sz="2" w:space="0" w:color="000000"/>
              <w:left w:val="single" w:sz="4" w:space="0" w:color="000000"/>
              <w:bottom w:val="single" w:sz="2" w:space="0" w:color="000000"/>
              <w:right w:val="single" w:sz="4" w:space="0" w:color="000000"/>
            </w:tcBorders>
            <w:shd w:val="clear" w:color="auto" w:fill="auto"/>
          </w:tcPr>
          <w:p w14:paraId="4F1B163E" w14:textId="77777777" w:rsidR="00254708" w:rsidRDefault="00254708" w:rsidP="00F54FA0">
            <w:pPr>
              <w:spacing w:line="360" w:lineRule="auto"/>
              <w:contextualSpacing/>
              <w:jc w:val="right"/>
              <w:rPr>
                <w:rFonts w:ascii="Arial" w:eastAsia="Arial" w:hAnsi="Arial" w:cs="Arial"/>
                <w:bCs/>
                <w:color w:val="000000" w:themeColor="text1"/>
                <w:sz w:val="11"/>
                <w:lang w:val="en-US"/>
              </w:rPr>
            </w:pPr>
          </w:p>
          <w:p w14:paraId="66837FB8" w14:textId="3D94A088" w:rsidR="00254708" w:rsidRPr="00952AA9" w:rsidRDefault="00254708" w:rsidP="00F54FA0">
            <w:pPr>
              <w:spacing w:line="360" w:lineRule="auto"/>
              <w:contextualSpacing/>
              <w:jc w:val="right"/>
              <w:rPr>
                <w:rFonts w:ascii="Arial" w:eastAsia="Arial" w:hAnsi="Arial" w:cs="Arial"/>
                <w:bCs/>
                <w:color w:val="000000" w:themeColor="text1"/>
                <w:sz w:val="11"/>
                <w:lang w:val="en-US"/>
              </w:rPr>
            </w:pPr>
            <w:r>
              <w:rPr>
                <w:rFonts w:ascii="Arial" w:eastAsia="Arial" w:hAnsi="Arial" w:cs="Arial"/>
                <w:bCs/>
                <w:color w:val="000000" w:themeColor="text1"/>
                <w:sz w:val="11"/>
                <w:lang w:val="en-US"/>
              </w:rPr>
              <w:t xml:space="preserve"> 40.000.000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01659D2C" w14:textId="77777777" w:rsidR="00254708" w:rsidRDefault="00254708" w:rsidP="00F54FA0">
            <w:pPr>
              <w:spacing w:line="360" w:lineRule="auto"/>
              <w:contextualSpacing/>
              <w:rPr>
                <w:rFonts w:ascii="Arial" w:hAnsi="Arial" w:cs="Arial"/>
                <w:color w:val="000000" w:themeColor="text1"/>
                <w:sz w:val="11"/>
                <w:szCs w:val="11"/>
              </w:rPr>
            </w:pPr>
          </w:p>
          <w:p w14:paraId="5DC79753" w14:textId="1950377E" w:rsidR="00254708" w:rsidRPr="002C4835"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14 Keg</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32EADC87" w14:textId="77777777" w:rsidR="00254708" w:rsidRPr="002C4835" w:rsidRDefault="00254708" w:rsidP="00F54FA0">
            <w:pPr>
              <w:spacing w:line="360" w:lineRule="auto"/>
              <w:contextualSpacing/>
              <w:jc w:val="right"/>
              <w:rPr>
                <w:rFonts w:ascii="Arial" w:eastAsia="Arial" w:hAnsi="Arial" w:cs="Arial"/>
                <w:bCs/>
                <w:color w:val="000000" w:themeColor="text1"/>
                <w:sz w:val="11"/>
              </w:rPr>
            </w:pPr>
          </w:p>
          <w:p w14:paraId="4D05310E" w14:textId="468659EA" w:rsidR="00254708" w:rsidRPr="002C4835" w:rsidRDefault="00254708" w:rsidP="00F54FA0">
            <w:pPr>
              <w:spacing w:line="360" w:lineRule="auto"/>
              <w:contextualSpacing/>
              <w:jc w:val="right"/>
              <w:rPr>
                <w:rFonts w:ascii="Arial" w:eastAsia="Arial" w:hAnsi="Arial" w:cs="Arial"/>
                <w:bCs/>
                <w:color w:val="000000" w:themeColor="text1"/>
                <w:sz w:val="11"/>
                <w:lang w:val="en-US"/>
              </w:rPr>
            </w:pPr>
            <w:r w:rsidRPr="002C4835">
              <w:rPr>
                <w:rFonts w:ascii="Arial" w:eastAsia="Arial" w:hAnsi="Arial" w:cs="Arial"/>
                <w:bCs/>
                <w:color w:val="000000" w:themeColor="text1"/>
                <w:sz w:val="11"/>
                <w:lang w:val="en-US"/>
              </w:rPr>
              <w:t>74.540.175</w:t>
            </w:r>
          </w:p>
        </w:tc>
      </w:tr>
      <w:tr w:rsidR="00404DFF" w:rsidRPr="0064530B" w14:paraId="05106399" w14:textId="77777777" w:rsidTr="00404DFF">
        <w:trPr>
          <w:trHeight w:val="100"/>
        </w:trPr>
        <w:tc>
          <w:tcPr>
            <w:tcW w:w="1009" w:type="dxa"/>
            <w:tcBorders>
              <w:left w:val="single" w:sz="4" w:space="0" w:color="auto"/>
              <w:right w:val="single" w:sz="4" w:space="0" w:color="auto"/>
            </w:tcBorders>
          </w:tcPr>
          <w:p w14:paraId="73806856" w14:textId="77777777" w:rsidR="00404DFF" w:rsidRPr="00D613C2" w:rsidRDefault="00404DFF" w:rsidP="00F54FA0">
            <w:pPr>
              <w:spacing w:line="360" w:lineRule="auto"/>
              <w:contextualSpacing/>
              <w:rPr>
                <w:color w:val="000000" w:themeColor="text1"/>
                <w:sz w:val="10"/>
                <w:szCs w:val="10"/>
              </w:rPr>
            </w:pPr>
          </w:p>
        </w:tc>
        <w:tc>
          <w:tcPr>
            <w:tcW w:w="993" w:type="dxa"/>
            <w:tcBorders>
              <w:left w:val="single" w:sz="4" w:space="0" w:color="auto"/>
              <w:right w:val="single" w:sz="4" w:space="0" w:color="auto"/>
            </w:tcBorders>
          </w:tcPr>
          <w:p w14:paraId="202FAD06" w14:textId="77777777" w:rsidR="00404DFF" w:rsidRPr="00D613C2" w:rsidRDefault="00404DFF" w:rsidP="00F54FA0">
            <w:pPr>
              <w:spacing w:line="360" w:lineRule="auto"/>
              <w:contextualSpacing/>
              <w:rPr>
                <w:color w:val="000000" w:themeColor="text1"/>
                <w:sz w:val="10"/>
                <w:szCs w:val="10"/>
              </w:rPr>
            </w:pPr>
          </w:p>
        </w:tc>
        <w:tc>
          <w:tcPr>
            <w:tcW w:w="851" w:type="dxa"/>
            <w:tcBorders>
              <w:left w:val="single" w:sz="4" w:space="0" w:color="auto"/>
              <w:right w:val="single" w:sz="4" w:space="0" w:color="auto"/>
            </w:tcBorders>
          </w:tcPr>
          <w:p w14:paraId="600D7A72" w14:textId="77777777" w:rsidR="00404DFF" w:rsidRPr="00D613C2" w:rsidRDefault="00404DFF" w:rsidP="00F54FA0">
            <w:pPr>
              <w:spacing w:line="360" w:lineRule="auto"/>
              <w:contextualSpacing/>
              <w:rPr>
                <w:color w:val="000000" w:themeColor="text1"/>
                <w:sz w:val="10"/>
                <w:szCs w:val="10"/>
              </w:rPr>
            </w:pPr>
          </w:p>
        </w:tc>
        <w:tc>
          <w:tcPr>
            <w:tcW w:w="141" w:type="dxa"/>
            <w:tcBorders>
              <w:top w:val="single" w:sz="4" w:space="0" w:color="auto"/>
              <w:left w:val="single" w:sz="4" w:space="0" w:color="auto"/>
              <w:bottom w:val="single" w:sz="4" w:space="0" w:color="auto"/>
              <w:right w:val="single" w:sz="4" w:space="0" w:color="000000"/>
            </w:tcBorders>
            <w:shd w:val="clear" w:color="auto" w:fill="BFBFBF" w:themeFill="background1" w:themeFillShade="BF"/>
          </w:tcPr>
          <w:p w14:paraId="001F5B42" w14:textId="77777777" w:rsidR="00404DFF" w:rsidRPr="00C4771B" w:rsidRDefault="00404DFF" w:rsidP="00F54FA0">
            <w:pPr>
              <w:spacing w:line="360" w:lineRule="auto"/>
              <w:contextualSpacing/>
              <w:rPr>
                <w:rFonts w:ascii="Arial" w:eastAsia="Arial" w:hAnsi="Arial" w:cs="Arial"/>
                <w:bCs/>
                <w:sz w:val="11"/>
                <w:szCs w:val="11"/>
              </w:rPr>
            </w:pPr>
          </w:p>
        </w:tc>
        <w:tc>
          <w:tcPr>
            <w:tcW w:w="14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4DFC9F69" w14:textId="77777777" w:rsidR="00404DFF" w:rsidRPr="00C4771B" w:rsidRDefault="00404DFF" w:rsidP="00F54FA0">
            <w:pPr>
              <w:spacing w:line="360" w:lineRule="auto"/>
              <w:contextualSpacing/>
              <w:rPr>
                <w:rFonts w:ascii="Arial" w:eastAsia="Arial" w:hAnsi="Arial" w:cs="Arial"/>
                <w:bCs/>
                <w:sz w:val="11"/>
                <w:szCs w:val="11"/>
              </w:rPr>
            </w:pPr>
          </w:p>
        </w:tc>
        <w:tc>
          <w:tcPr>
            <w:tcW w:w="142"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6F7C4DF8" w14:textId="77777777" w:rsidR="00404DFF" w:rsidRPr="00C4771B" w:rsidRDefault="00404DFF" w:rsidP="00F54FA0">
            <w:pPr>
              <w:spacing w:line="360" w:lineRule="auto"/>
              <w:contextualSpacing/>
              <w:rPr>
                <w:rFonts w:ascii="Arial" w:eastAsia="Arial" w:hAnsi="Arial" w:cs="Arial"/>
                <w:bCs/>
                <w:sz w:val="11"/>
                <w:szCs w:val="11"/>
              </w:rPr>
            </w:pPr>
          </w:p>
        </w:tc>
        <w:tc>
          <w:tcPr>
            <w:tcW w:w="28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0EC80E9F" w14:textId="77777777" w:rsidR="00404DFF" w:rsidRPr="00C4771B" w:rsidRDefault="00404DFF" w:rsidP="00F54FA0">
            <w:pPr>
              <w:spacing w:line="360" w:lineRule="auto"/>
              <w:contextualSpacing/>
              <w:rPr>
                <w:rFonts w:ascii="Arial" w:eastAsia="Arial" w:hAnsi="Arial" w:cs="Arial"/>
                <w:bCs/>
                <w:sz w:val="11"/>
                <w:szCs w:val="11"/>
              </w:rPr>
            </w:pPr>
          </w:p>
        </w:tc>
        <w:tc>
          <w:tcPr>
            <w:tcW w:w="29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2BE5900D" w14:textId="77777777" w:rsidR="00404DFF" w:rsidRPr="00C4771B" w:rsidRDefault="00404DFF" w:rsidP="00F54FA0">
            <w:pPr>
              <w:spacing w:line="360" w:lineRule="auto"/>
              <w:contextualSpacing/>
              <w:rPr>
                <w:rFonts w:ascii="Arial" w:eastAsia="Arial" w:hAnsi="Arial" w:cs="Arial"/>
                <w:bCs/>
                <w:color w:val="000000" w:themeColor="text1"/>
                <w:sz w:val="11"/>
                <w:szCs w:val="11"/>
              </w:rPr>
            </w:pPr>
          </w:p>
        </w:tc>
        <w:tc>
          <w:tcPr>
            <w:tcW w:w="1233"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0D41598" w14:textId="77777777" w:rsidR="00404DFF" w:rsidRPr="00C4771B" w:rsidRDefault="00404DFF" w:rsidP="00F54FA0">
            <w:pPr>
              <w:spacing w:line="360" w:lineRule="auto"/>
              <w:contextualSpacing/>
              <w:rPr>
                <w:rFonts w:ascii="Arial" w:eastAsia="Arial" w:hAnsi="Arial" w:cs="Arial"/>
                <w:bCs/>
                <w:color w:val="000000" w:themeColor="text1"/>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34D3E04" w14:textId="77777777" w:rsidR="00404DFF" w:rsidRPr="00C4771B" w:rsidRDefault="00404DFF" w:rsidP="00F54FA0">
            <w:pPr>
              <w:spacing w:line="360" w:lineRule="auto"/>
              <w:contextualSpacing/>
              <w:rPr>
                <w:rFonts w:ascii="Arial" w:eastAsia="Arial" w:hAnsi="Arial" w:cs="Arial"/>
                <w:b/>
                <w:color w:val="000000" w:themeColor="text1"/>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550D21B" w14:textId="77777777" w:rsidR="00404DFF" w:rsidRPr="00C4771B" w:rsidRDefault="00404DFF" w:rsidP="00F54FA0">
            <w:pPr>
              <w:spacing w:line="360" w:lineRule="auto"/>
              <w:contextualSpacing/>
              <w:rPr>
                <w:color w:val="000000" w:themeColor="text1"/>
                <w:sz w:val="11"/>
                <w:szCs w:val="11"/>
              </w:rPr>
            </w:pPr>
          </w:p>
        </w:tc>
        <w:tc>
          <w:tcPr>
            <w:tcW w:w="52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899278F" w14:textId="77777777" w:rsidR="00404DFF" w:rsidRPr="00C4771B" w:rsidRDefault="00404DFF" w:rsidP="00F54FA0">
            <w:pPr>
              <w:spacing w:line="360" w:lineRule="auto"/>
              <w:contextualSpacing/>
              <w:jc w:val="center"/>
              <w:rPr>
                <w:rFonts w:ascii="Arial" w:hAnsi="Arial" w:cs="Arial"/>
                <w:color w:val="000000" w:themeColor="text1"/>
                <w:sz w:val="11"/>
                <w:szCs w:val="11"/>
              </w:rPr>
            </w:pPr>
          </w:p>
        </w:tc>
        <w:tc>
          <w:tcPr>
            <w:tcW w:w="797"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68F69F3" w14:textId="77777777" w:rsidR="00404DFF" w:rsidRPr="00C4771B" w:rsidRDefault="00404DFF" w:rsidP="00F54FA0">
            <w:pPr>
              <w:spacing w:line="360" w:lineRule="auto"/>
              <w:contextualSpacing/>
              <w:jc w:val="center"/>
              <w:rPr>
                <w:rFonts w:ascii="Arial" w:eastAsia="Arial" w:hAnsi="Arial" w:cs="Arial"/>
                <w:b/>
                <w:color w:val="000000" w:themeColor="text1"/>
                <w:sz w:val="11"/>
                <w:szCs w:val="11"/>
              </w:rPr>
            </w:pPr>
          </w:p>
        </w:tc>
        <w:tc>
          <w:tcPr>
            <w:tcW w:w="544"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6E05051" w14:textId="77777777" w:rsidR="00404DFF" w:rsidRPr="00C4771B" w:rsidRDefault="00404DFF" w:rsidP="00F54FA0">
            <w:pPr>
              <w:spacing w:line="360" w:lineRule="auto"/>
              <w:contextualSpacing/>
              <w:jc w:val="center"/>
              <w:rPr>
                <w:rFonts w:ascii="Arial" w:hAnsi="Arial" w:cs="Arial"/>
                <w:color w:val="000000" w:themeColor="text1"/>
                <w:sz w:val="11"/>
                <w:szCs w:val="11"/>
              </w:rPr>
            </w:pPr>
          </w:p>
        </w:tc>
        <w:tc>
          <w:tcPr>
            <w:tcW w:w="82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6760060" w14:textId="77777777" w:rsidR="00404DFF" w:rsidRPr="00C4771B" w:rsidRDefault="00404DFF" w:rsidP="00F54FA0">
            <w:pPr>
              <w:spacing w:line="360" w:lineRule="auto"/>
              <w:contextualSpacing/>
              <w:jc w:val="center"/>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7F9519F" w14:textId="77777777" w:rsidR="00404DFF" w:rsidRPr="00C4771B" w:rsidRDefault="00404DFF" w:rsidP="00F54FA0">
            <w:pPr>
              <w:spacing w:line="360" w:lineRule="auto"/>
              <w:contextualSpacing/>
              <w:jc w:val="center"/>
              <w:rPr>
                <w:rFonts w:ascii="Arial" w:hAnsi="Arial" w:cs="Arial"/>
                <w:color w:val="000000" w:themeColor="text1"/>
                <w:sz w:val="11"/>
                <w:szCs w:val="11"/>
              </w:rPr>
            </w:pPr>
          </w:p>
        </w:tc>
        <w:tc>
          <w:tcPr>
            <w:tcW w:w="805"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2BD0613" w14:textId="77777777" w:rsidR="00404DFF" w:rsidRPr="00C4771B" w:rsidRDefault="00404DFF" w:rsidP="00F54FA0">
            <w:pPr>
              <w:spacing w:line="360" w:lineRule="auto"/>
              <w:contextualSpacing/>
              <w:jc w:val="center"/>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89EBB0E" w14:textId="77777777" w:rsidR="00404DFF" w:rsidRPr="00C4771B" w:rsidRDefault="00404DFF" w:rsidP="00F54FA0">
            <w:pPr>
              <w:spacing w:line="360" w:lineRule="auto"/>
              <w:contextualSpacing/>
              <w:jc w:val="center"/>
              <w:rPr>
                <w:rFonts w:ascii="Arial" w:hAnsi="Arial" w:cs="Arial"/>
                <w:color w:val="000000" w:themeColor="text1"/>
                <w:sz w:val="11"/>
                <w:szCs w:val="11"/>
              </w:rPr>
            </w:pPr>
          </w:p>
        </w:tc>
        <w:tc>
          <w:tcPr>
            <w:tcW w:w="81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C7ACBBF" w14:textId="77777777" w:rsidR="00404DFF" w:rsidRPr="00C4771B" w:rsidRDefault="00404DFF" w:rsidP="00F54FA0">
            <w:pPr>
              <w:spacing w:line="360" w:lineRule="auto"/>
              <w:contextualSpacing/>
              <w:jc w:val="right"/>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DE7500E" w14:textId="77777777" w:rsidR="00404DFF" w:rsidRPr="00952AA9" w:rsidRDefault="00404DFF" w:rsidP="00F54FA0">
            <w:pPr>
              <w:spacing w:line="360" w:lineRule="auto"/>
              <w:contextualSpacing/>
              <w:jc w:val="center"/>
              <w:rPr>
                <w:rFonts w:ascii="Arial" w:hAnsi="Arial" w:cs="Arial"/>
                <w:bCs/>
                <w:color w:val="000000" w:themeColor="text1"/>
                <w:sz w:val="11"/>
                <w:szCs w:val="11"/>
              </w:rPr>
            </w:pPr>
          </w:p>
        </w:tc>
        <w:tc>
          <w:tcPr>
            <w:tcW w:w="824"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DF6F1B0" w14:textId="77777777" w:rsidR="00404DFF" w:rsidRPr="00952AA9" w:rsidRDefault="00404DFF" w:rsidP="00F54FA0">
            <w:pPr>
              <w:spacing w:line="360" w:lineRule="auto"/>
              <w:contextualSpacing/>
              <w:jc w:val="right"/>
              <w:rPr>
                <w:rFonts w:ascii="Arial" w:eastAsia="Arial" w:hAnsi="Arial" w:cs="Arial"/>
                <w:bCs/>
                <w:color w:val="000000" w:themeColor="text1"/>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5A2ED84" w14:textId="77777777" w:rsidR="00404DFF" w:rsidRPr="00C4771B" w:rsidRDefault="00404DFF" w:rsidP="00F54FA0">
            <w:pPr>
              <w:spacing w:line="360" w:lineRule="auto"/>
              <w:contextualSpacing/>
              <w:rPr>
                <w:rFonts w:ascii="Arial" w:hAnsi="Arial" w:cs="Arial"/>
                <w:color w:val="000000" w:themeColor="text1"/>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67EAF1A" w14:textId="77777777" w:rsidR="00404DFF" w:rsidRPr="002C4835" w:rsidRDefault="00404DFF" w:rsidP="00F54FA0">
            <w:pPr>
              <w:spacing w:line="360" w:lineRule="auto"/>
              <w:contextualSpacing/>
              <w:jc w:val="right"/>
              <w:rPr>
                <w:rFonts w:ascii="Arial" w:eastAsia="Arial" w:hAnsi="Arial" w:cs="Arial"/>
                <w:bCs/>
                <w:color w:val="000000" w:themeColor="text1"/>
                <w:sz w:val="11"/>
                <w:szCs w:val="11"/>
              </w:rPr>
            </w:pPr>
          </w:p>
        </w:tc>
      </w:tr>
      <w:tr w:rsidR="00254708" w:rsidRPr="0064530B" w14:paraId="256DBD8C" w14:textId="77777777" w:rsidTr="00404DFF">
        <w:trPr>
          <w:trHeight w:val="115"/>
        </w:trPr>
        <w:tc>
          <w:tcPr>
            <w:tcW w:w="1009" w:type="dxa"/>
            <w:tcBorders>
              <w:left w:val="single" w:sz="4" w:space="0" w:color="auto"/>
              <w:right w:val="single" w:sz="4" w:space="0" w:color="auto"/>
            </w:tcBorders>
          </w:tcPr>
          <w:p w14:paraId="7364D853" w14:textId="77777777" w:rsidR="00254708" w:rsidRPr="00C4771B" w:rsidRDefault="00254708" w:rsidP="00F54FA0">
            <w:pPr>
              <w:spacing w:line="360" w:lineRule="auto"/>
              <w:rPr>
                <w:color w:val="000000" w:themeColor="text1"/>
                <w:sz w:val="11"/>
                <w:szCs w:val="11"/>
              </w:rPr>
            </w:pPr>
          </w:p>
        </w:tc>
        <w:tc>
          <w:tcPr>
            <w:tcW w:w="993" w:type="dxa"/>
            <w:tcBorders>
              <w:left w:val="single" w:sz="4" w:space="0" w:color="auto"/>
              <w:right w:val="single" w:sz="4" w:space="0" w:color="auto"/>
            </w:tcBorders>
          </w:tcPr>
          <w:p w14:paraId="7ECBD5FE" w14:textId="77777777" w:rsidR="00254708" w:rsidRPr="00C4771B" w:rsidRDefault="00254708" w:rsidP="00F54FA0">
            <w:pPr>
              <w:spacing w:line="360" w:lineRule="auto"/>
              <w:rPr>
                <w:color w:val="000000" w:themeColor="text1"/>
                <w:sz w:val="11"/>
                <w:szCs w:val="11"/>
              </w:rPr>
            </w:pPr>
          </w:p>
        </w:tc>
        <w:tc>
          <w:tcPr>
            <w:tcW w:w="851" w:type="dxa"/>
            <w:tcBorders>
              <w:left w:val="single" w:sz="4" w:space="0" w:color="auto"/>
              <w:right w:val="single" w:sz="4" w:space="0" w:color="auto"/>
            </w:tcBorders>
          </w:tcPr>
          <w:p w14:paraId="6CDD7C90" w14:textId="77777777" w:rsidR="00254708" w:rsidRPr="00C4771B" w:rsidRDefault="00254708" w:rsidP="00F54FA0">
            <w:pPr>
              <w:spacing w:line="360" w:lineRule="auto"/>
              <w:rPr>
                <w:color w:val="000000" w:themeColor="text1"/>
                <w:sz w:val="11"/>
                <w:szCs w:val="11"/>
              </w:rPr>
            </w:pPr>
          </w:p>
        </w:tc>
        <w:tc>
          <w:tcPr>
            <w:tcW w:w="141" w:type="dxa"/>
            <w:tcBorders>
              <w:top w:val="single" w:sz="4" w:space="0" w:color="auto"/>
              <w:left w:val="single" w:sz="4" w:space="0" w:color="auto"/>
              <w:bottom w:val="single" w:sz="4" w:space="0" w:color="auto"/>
              <w:right w:val="single" w:sz="4" w:space="0" w:color="000000"/>
            </w:tcBorders>
            <w:shd w:val="clear" w:color="auto" w:fill="auto"/>
          </w:tcPr>
          <w:p w14:paraId="080093EE" w14:textId="1E59F908" w:rsidR="00254708" w:rsidRPr="00C4771B" w:rsidRDefault="00254708" w:rsidP="00F54FA0">
            <w:pPr>
              <w:spacing w:line="360" w:lineRule="auto"/>
              <w:rPr>
                <w:rFonts w:ascii="Arial" w:eastAsia="Arial" w:hAnsi="Arial" w:cs="Arial"/>
                <w:bCs/>
                <w:sz w:val="11"/>
                <w:szCs w:val="11"/>
              </w:rPr>
            </w:pPr>
            <w:r w:rsidRPr="00E22399">
              <w:rPr>
                <w:rFonts w:ascii="Arial" w:eastAsia="Arial" w:hAnsi="Arial" w:cs="Arial"/>
                <w:bCs/>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1937CF6E" w14:textId="7CB358AE" w:rsidR="00254708" w:rsidRPr="00C4771B" w:rsidRDefault="00254708" w:rsidP="00F54FA0">
            <w:pPr>
              <w:spacing w:line="360" w:lineRule="auto"/>
              <w:rPr>
                <w:rFonts w:ascii="Arial" w:eastAsia="Arial" w:hAnsi="Arial" w:cs="Arial"/>
                <w:bCs/>
                <w:sz w:val="11"/>
                <w:szCs w:val="11"/>
              </w:rPr>
            </w:pPr>
            <w:r w:rsidRPr="00E22399">
              <w:rPr>
                <w:rFonts w:ascii="Arial" w:eastAsia="Arial" w:hAnsi="Arial" w:cs="Arial"/>
                <w:bCs/>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0D1D6AC2" w14:textId="075E14EF" w:rsidR="00254708" w:rsidRPr="00C4771B" w:rsidRDefault="00254708" w:rsidP="00F54FA0">
            <w:pPr>
              <w:spacing w:line="360" w:lineRule="auto"/>
              <w:rPr>
                <w:rFonts w:ascii="Arial" w:eastAsia="Arial" w:hAnsi="Arial" w:cs="Arial"/>
                <w:bCs/>
                <w:sz w:val="11"/>
                <w:szCs w:val="11"/>
              </w:rPr>
            </w:pPr>
            <w:r w:rsidRPr="00E22399">
              <w:rPr>
                <w:rFonts w:ascii="Arial" w:eastAsia="Arial" w:hAnsi="Arial" w:cs="Arial"/>
                <w:bCs/>
                <w:sz w:val="11"/>
                <w:lang w:val="en-US"/>
              </w:rPr>
              <w:t>0</w:t>
            </w:r>
            <w:r>
              <w:rPr>
                <w:rFonts w:ascii="Arial" w:eastAsia="Arial" w:hAnsi="Arial" w:cs="Arial"/>
                <w:bCs/>
                <w:sz w:val="11"/>
                <w:lang w:val="en-US"/>
              </w:rPr>
              <w:t>3</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3C954601" w14:textId="3F55C2E8" w:rsidR="00254708" w:rsidRPr="00C4771B" w:rsidRDefault="00254708" w:rsidP="00F54FA0">
            <w:pPr>
              <w:spacing w:line="360" w:lineRule="auto"/>
              <w:rPr>
                <w:rFonts w:ascii="Arial" w:eastAsia="Arial" w:hAnsi="Arial" w:cs="Arial"/>
                <w:bCs/>
                <w:sz w:val="11"/>
                <w:szCs w:val="11"/>
              </w:rPr>
            </w:pPr>
            <w:r w:rsidRPr="00E22399">
              <w:rPr>
                <w:rFonts w:ascii="Arial" w:eastAsia="Arial" w:hAnsi="Arial" w:cs="Arial"/>
                <w:bCs/>
                <w:sz w:val="11"/>
                <w:lang w:val="en-US"/>
              </w:rPr>
              <w:t>2.0</w:t>
            </w:r>
            <w:r>
              <w:rPr>
                <w:rFonts w:ascii="Arial" w:eastAsia="Arial" w:hAnsi="Arial" w:cs="Arial"/>
                <w:bCs/>
                <w:sz w:val="11"/>
                <w:lang w:val="en-US"/>
              </w:rPr>
              <w:t>2</w:t>
            </w:r>
          </w:p>
        </w:tc>
        <w:tc>
          <w:tcPr>
            <w:tcW w:w="293" w:type="dxa"/>
            <w:tcBorders>
              <w:top w:val="single" w:sz="4" w:space="0" w:color="auto"/>
              <w:left w:val="single" w:sz="4" w:space="0" w:color="000000"/>
              <w:bottom w:val="single" w:sz="4" w:space="0" w:color="auto"/>
              <w:right w:val="single" w:sz="4" w:space="0" w:color="000000"/>
            </w:tcBorders>
            <w:shd w:val="clear" w:color="auto" w:fill="auto"/>
          </w:tcPr>
          <w:p w14:paraId="45AB70AD" w14:textId="3870F86E" w:rsidR="00254708" w:rsidRPr="00C4771B" w:rsidRDefault="00254708" w:rsidP="00F54FA0">
            <w:pPr>
              <w:spacing w:line="360" w:lineRule="auto"/>
              <w:rPr>
                <w:rFonts w:ascii="Arial" w:eastAsia="Arial" w:hAnsi="Arial" w:cs="Arial"/>
                <w:bCs/>
                <w:color w:val="000000" w:themeColor="text1"/>
                <w:sz w:val="11"/>
                <w:szCs w:val="11"/>
              </w:rPr>
            </w:pPr>
            <w:r w:rsidRPr="00E22399">
              <w:rPr>
                <w:rFonts w:ascii="Arial" w:eastAsia="Arial" w:hAnsi="Arial" w:cs="Arial"/>
                <w:bCs/>
                <w:color w:val="000000" w:themeColor="text1"/>
                <w:sz w:val="11"/>
                <w:lang w:val="en-US"/>
              </w:rPr>
              <w:t>0</w:t>
            </w:r>
            <w:r>
              <w:rPr>
                <w:rFonts w:ascii="Arial" w:eastAsia="Arial" w:hAnsi="Arial" w:cs="Arial"/>
                <w:bCs/>
                <w:color w:val="000000" w:themeColor="text1"/>
                <w:sz w:val="11"/>
                <w:lang w:val="en-US"/>
              </w:rPr>
              <w:t>2</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53B4E234" w14:textId="2A6D26B7" w:rsidR="00254708" w:rsidRDefault="00254708" w:rsidP="00F54FA0">
            <w:pPr>
              <w:spacing w:line="360" w:lineRule="auto"/>
              <w:rPr>
                <w:rFonts w:ascii="Arial" w:eastAsia="Arial" w:hAnsi="Arial" w:cs="Arial"/>
                <w:bCs/>
                <w:color w:val="000000" w:themeColor="text1"/>
                <w:sz w:val="11"/>
                <w:lang w:val="en-US"/>
              </w:rPr>
            </w:pPr>
            <w:r w:rsidRPr="00E22399">
              <w:rPr>
                <w:rFonts w:ascii="Arial" w:eastAsia="Arial" w:hAnsi="Arial" w:cs="Arial"/>
                <w:bCs/>
                <w:color w:val="000000" w:themeColor="text1"/>
                <w:sz w:val="11"/>
                <w:lang w:val="en-US"/>
              </w:rPr>
              <w:t>Sub Kegiatan</w:t>
            </w:r>
            <w:r>
              <w:rPr>
                <w:rFonts w:ascii="Arial" w:eastAsia="Arial" w:hAnsi="Arial" w:cs="Arial"/>
                <w:bCs/>
                <w:color w:val="000000" w:themeColor="text1"/>
                <w:sz w:val="11"/>
                <w:lang w:val="en-US"/>
              </w:rPr>
              <w:t xml:space="preserve"> Pembangunan Sarana dan Prasarana Kelurahan</w:t>
            </w:r>
          </w:p>
          <w:p w14:paraId="5D0E6E4B" w14:textId="77777777" w:rsidR="00254708" w:rsidRPr="00C4771B" w:rsidRDefault="00254708" w:rsidP="00F54FA0">
            <w:pPr>
              <w:spacing w:line="360" w:lineRule="auto"/>
              <w:rPr>
                <w:rFonts w:ascii="Arial" w:eastAsia="Arial" w:hAnsi="Arial" w:cs="Arial"/>
                <w:bCs/>
                <w:color w:val="000000" w:themeColor="text1"/>
                <w:sz w:val="11"/>
                <w:szCs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0DAA1E19" w14:textId="77777777" w:rsidR="00254708" w:rsidRPr="00C4771B" w:rsidRDefault="00254708" w:rsidP="00F54FA0">
            <w:pPr>
              <w:spacing w:line="360" w:lineRule="auto"/>
              <w:rPr>
                <w:rFonts w:ascii="Arial" w:eastAsia="Arial" w:hAnsi="Arial" w:cs="Arial"/>
                <w:b/>
                <w:color w:val="000000" w:themeColor="text1"/>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5251594E" w14:textId="77777777" w:rsidR="00254708" w:rsidRPr="00C4771B" w:rsidRDefault="00254708" w:rsidP="00F54FA0">
            <w:pPr>
              <w:spacing w:line="360" w:lineRule="auto"/>
              <w:rPr>
                <w:color w:val="000000" w:themeColor="text1"/>
                <w:sz w:val="11"/>
                <w:szCs w:val="11"/>
              </w:rPr>
            </w:pP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1845E7B0" w14:textId="77777777" w:rsidR="00254708" w:rsidRDefault="00254708" w:rsidP="00F54FA0">
            <w:pPr>
              <w:spacing w:line="360" w:lineRule="auto"/>
              <w:jc w:val="center"/>
              <w:rPr>
                <w:rFonts w:ascii="Arial" w:eastAsia="Arial" w:hAnsi="Arial" w:cs="Arial"/>
                <w:b/>
                <w:color w:val="000000" w:themeColor="text1"/>
                <w:sz w:val="11"/>
                <w:lang w:val="en-US"/>
              </w:rPr>
            </w:pPr>
          </w:p>
          <w:p w14:paraId="15DBF655" w14:textId="4CD61052" w:rsidR="00254708" w:rsidRPr="00C4771B" w:rsidRDefault="00254708" w:rsidP="00F54FA0">
            <w:pPr>
              <w:spacing w:line="360" w:lineRule="auto"/>
              <w:jc w:val="center"/>
              <w:rPr>
                <w:rFonts w:ascii="Arial" w:hAnsi="Arial" w:cs="Arial"/>
                <w:color w:val="000000" w:themeColor="text1"/>
                <w:sz w:val="11"/>
                <w:szCs w:val="11"/>
              </w:rPr>
            </w:pPr>
            <w:r>
              <w:rPr>
                <w:rFonts w:ascii="Arial" w:eastAsia="Arial" w:hAnsi="Arial" w:cs="Arial"/>
                <w:b/>
                <w:color w:val="000000" w:themeColor="text1"/>
                <w:sz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7D806BF7" w14:textId="77777777" w:rsidR="00254708" w:rsidRDefault="00254708" w:rsidP="00F54FA0">
            <w:pPr>
              <w:spacing w:line="360" w:lineRule="auto"/>
              <w:jc w:val="center"/>
              <w:rPr>
                <w:rFonts w:ascii="Arial" w:eastAsia="Arial" w:hAnsi="Arial" w:cs="Arial"/>
                <w:b/>
                <w:color w:val="000000" w:themeColor="text1"/>
                <w:sz w:val="11"/>
                <w:lang w:val="en-US"/>
              </w:rPr>
            </w:pPr>
          </w:p>
          <w:p w14:paraId="3285CB0F" w14:textId="42BAE422" w:rsidR="00254708" w:rsidRPr="00C4771B" w:rsidRDefault="00254708" w:rsidP="00F54FA0">
            <w:pPr>
              <w:spacing w:line="360" w:lineRule="auto"/>
              <w:jc w:val="center"/>
              <w:rPr>
                <w:rFonts w:ascii="Arial" w:eastAsia="Arial" w:hAnsi="Arial" w:cs="Arial"/>
                <w:b/>
                <w:color w:val="000000" w:themeColor="text1"/>
                <w:sz w:val="11"/>
                <w:szCs w:val="11"/>
              </w:rPr>
            </w:pPr>
            <w:r>
              <w:rPr>
                <w:rFonts w:ascii="Arial" w:eastAsia="Arial" w:hAnsi="Arial" w:cs="Arial"/>
                <w:b/>
                <w:color w:val="000000" w:themeColor="text1"/>
                <w:sz w:val="11"/>
                <w:lang w:val="en-US"/>
              </w:rPr>
              <w:t>N/a</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16CEBA81" w14:textId="77777777" w:rsidR="00254708" w:rsidRDefault="00254708" w:rsidP="00F54FA0">
            <w:pPr>
              <w:spacing w:line="360" w:lineRule="auto"/>
              <w:jc w:val="center"/>
              <w:rPr>
                <w:rFonts w:ascii="Arial" w:eastAsia="Arial" w:hAnsi="Arial" w:cs="Arial"/>
                <w:b/>
                <w:color w:val="000000" w:themeColor="text1"/>
                <w:sz w:val="11"/>
              </w:rPr>
            </w:pPr>
          </w:p>
          <w:p w14:paraId="51CBD06C" w14:textId="13D5ABA7" w:rsidR="00254708" w:rsidRPr="00C4771B" w:rsidRDefault="00254708" w:rsidP="00F54FA0">
            <w:pPr>
              <w:spacing w:line="360" w:lineRule="auto"/>
              <w:jc w:val="center"/>
              <w:rPr>
                <w:rFonts w:ascii="Arial" w:hAnsi="Arial" w:cs="Arial"/>
                <w:color w:val="000000" w:themeColor="text1"/>
                <w:sz w:val="11"/>
                <w:szCs w:val="11"/>
              </w:rPr>
            </w:pPr>
            <w:r>
              <w:rPr>
                <w:sz w:val="11"/>
                <w:szCs w:val="11"/>
                <w:lang w:val="en-US"/>
              </w:rPr>
              <w:t>0</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76EF82EC" w14:textId="77777777" w:rsidR="00254708" w:rsidRDefault="00254708" w:rsidP="00F54FA0">
            <w:pPr>
              <w:spacing w:line="360" w:lineRule="auto"/>
              <w:jc w:val="center"/>
              <w:rPr>
                <w:rFonts w:ascii="Arial" w:eastAsia="Arial" w:hAnsi="Arial" w:cs="Arial"/>
                <w:b/>
                <w:color w:val="000000" w:themeColor="text1"/>
                <w:sz w:val="11"/>
                <w:lang w:val="en-US"/>
              </w:rPr>
            </w:pPr>
          </w:p>
          <w:p w14:paraId="13078E23" w14:textId="5D7E9623" w:rsidR="00254708" w:rsidRPr="00C4771B" w:rsidRDefault="00254708" w:rsidP="00F54FA0">
            <w:pPr>
              <w:spacing w:line="360" w:lineRule="auto"/>
              <w:jc w:val="center"/>
              <w:rPr>
                <w:rFonts w:ascii="Arial" w:eastAsia="Arial" w:hAnsi="Arial" w:cs="Arial"/>
                <w:b/>
                <w:color w:val="000000" w:themeColor="text1"/>
                <w:sz w:val="11"/>
                <w:szCs w:val="11"/>
              </w:rPr>
            </w:pPr>
            <w:r>
              <w:rPr>
                <w:rFonts w:ascii="Arial" w:eastAsia="Arial" w:hAnsi="Arial" w:cs="Arial"/>
                <w:b/>
                <w:color w:val="000000" w:themeColor="text1"/>
                <w:sz w:val="11"/>
                <w:lang w:val="en-US"/>
              </w:rPr>
              <w:t>N/a</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5C52A709" w14:textId="77777777" w:rsidR="00254708" w:rsidRDefault="00254708" w:rsidP="00F54FA0">
            <w:pPr>
              <w:spacing w:line="360" w:lineRule="auto"/>
              <w:jc w:val="center"/>
              <w:rPr>
                <w:rFonts w:ascii="Arial" w:eastAsia="Arial" w:hAnsi="Arial" w:cs="Arial"/>
                <w:b/>
                <w:color w:val="000000" w:themeColor="text1"/>
                <w:sz w:val="11"/>
              </w:rPr>
            </w:pPr>
          </w:p>
          <w:p w14:paraId="23E49275" w14:textId="69DEFACE" w:rsidR="00254708" w:rsidRPr="00C4771B" w:rsidRDefault="00254708" w:rsidP="00F54FA0">
            <w:pPr>
              <w:spacing w:line="360" w:lineRule="auto"/>
              <w:jc w:val="center"/>
              <w:rPr>
                <w:rFonts w:ascii="Arial" w:hAnsi="Arial" w:cs="Arial"/>
                <w:color w:val="000000" w:themeColor="text1"/>
                <w:sz w:val="11"/>
                <w:szCs w:val="11"/>
              </w:rPr>
            </w:pPr>
            <w:r>
              <w:rPr>
                <w:sz w:val="11"/>
                <w:szCs w:val="11"/>
                <w:lang w:val="en-US"/>
              </w:rPr>
              <w:t>0</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3E0808FC" w14:textId="77777777" w:rsidR="00254708" w:rsidRDefault="00254708" w:rsidP="00F54FA0">
            <w:pPr>
              <w:spacing w:line="360" w:lineRule="auto"/>
              <w:jc w:val="center"/>
              <w:rPr>
                <w:rFonts w:ascii="Arial" w:eastAsia="Arial" w:hAnsi="Arial" w:cs="Arial"/>
                <w:b/>
                <w:color w:val="000000" w:themeColor="text1"/>
                <w:sz w:val="11"/>
                <w:lang w:val="en-US"/>
              </w:rPr>
            </w:pPr>
          </w:p>
          <w:p w14:paraId="12D35FC2" w14:textId="554D6FCE" w:rsidR="00254708" w:rsidRPr="00C4771B" w:rsidRDefault="00254708" w:rsidP="00F54FA0">
            <w:pPr>
              <w:spacing w:line="360" w:lineRule="auto"/>
              <w:jc w:val="center"/>
              <w:rPr>
                <w:rFonts w:ascii="Arial" w:eastAsia="Arial" w:hAnsi="Arial" w:cs="Arial"/>
                <w:b/>
                <w:color w:val="000000" w:themeColor="text1"/>
                <w:sz w:val="11"/>
                <w:szCs w:val="11"/>
              </w:rPr>
            </w:pPr>
            <w:r>
              <w:rPr>
                <w:rFonts w:ascii="Arial" w:eastAsia="Arial" w:hAnsi="Arial" w:cs="Arial"/>
                <w:b/>
                <w:color w:val="000000" w:themeColor="text1"/>
                <w:sz w:val="11"/>
                <w:lang w:val="en-US"/>
              </w:rPr>
              <w:t>N/a</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256ED17C" w14:textId="77777777" w:rsidR="00254708" w:rsidRDefault="00254708" w:rsidP="00F54FA0">
            <w:pPr>
              <w:spacing w:line="360" w:lineRule="auto"/>
              <w:contextualSpacing/>
              <w:jc w:val="center"/>
              <w:rPr>
                <w:rFonts w:ascii="Arial" w:hAnsi="Arial" w:cs="Arial"/>
                <w:color w:val="000000" w:themeColor="text1"/>
                <w:sz w:val="11"/>
                <w:szCs w:val="11"/>
                <w:lang w:val="en-US"/>
              </w:rPr>
            </w:pPr>
          </w:p>
          <w:p w14:paraId="520D535E" w14:textId="0B7B6679" w:rsidR="00254708" w:rsidRPr="004F7802" w:rsidRDefault="00254708" w:rsidP="00F54FA0">
            <w:pPr>
              <w:spacing w:line="360" w:lineRule="auto"/>
              <w:contextualSpacing/>
              <w:jc w:val="center"/>
              <w:rPr>
                <w:rFonts w:ascii="Arial" w:hAnsi="Arial" w:cs="Arial"/>
                <w:color w:val="000000" w:themeColor="text1"/>
                <w:sz w:val="11"/>
                <w:szCs w:val="11"/>
                <w:lang w:val="en-US"/>
              </w:rPr>
            </w:pPr>
            <w:r>
              <w:rPr>
                <w:rFonts w:ascii="Arial" w:hAnsi="Arial" w:cs="Arial"/>
                <w:color w:val="000000" w:themeColor="text1"/>
                <w:sz w:val="11"/>
                <w:szCs w:val="11"/>
                <w:lang w:val="en-US"/>
              </w:rPr>
              <w:t>15 Keg</w:t>
            </w:r>
          </w:p>
        </w:tc>
        <w:tc>
          <w:tcPr>
            <w:tcW w:w="812" w:type="dxa"/>
            <w:tcBorders>
              <w:top w:val="single" w:sz="2" w:space="0" w:color="000000"/>
              <w:left w:val="single" w:sz="4" w:space="0" w:color="000000"/>
              <w:bottom w:val="single" w:sz="2" w:space="0" w:color="000000"/>
              <w:right w:val="single" w:sz="4" w:space="0" w:color="000000"/>
            </w:tcBorders>
            <w:shd w:val="clear" w:color="auto" w:fill="auto"/>
          </w:tcPr>
          <w:p w14:paraId="476D764D" w14:textId="77777777" w:rsidR="00254708" w:rsidRDefault="00254708" w:rsidP="00F54FA0">
            <w:pPr>
              <w:spacing w:line="360" w:lineRule="auto"/>
              <w:contextualSpacing/>
              <w:jc w:val="right"/>
              <w:rPr>
                <w:rFonts w:ascii="Arial" w:eastAsia="Arial" w:hAnsi="Arial" w:cs="Arial"/>
                <w:bCs/>
                <w:color w:val="000000" w:themeColor="text1"/>
                <w:sz w:val="11"/>
                <w:szCs w:val="11"/>
                <w:lang w:val="en-US"/>
              </w:rPr>
            </w:pPr>
          </w:p>
          <w:p w14:paraId="64441856" w14:textId="04B24E2B" w:rsidR="00254708" w:rsidRPr="004F7802" w:rsidRDefault="00254708" w:rsidP="00F54FA0">
            <w:pPr>
              <w:spacing w:line="360" w:lineRule="auto"/>
              <w:contextualSpacing/>
              <w:jc w:val="right"/>
              <w:rPr>
                <w:rFonts w:ascii="Arial" w:eastAsia="Arial" w:hAnsi="Arial" w:cs="Arial"/>
                <w:bCs/>
                <w:color w:val="000000" w:themeColor="text1"/>
                <w:sz w:val="11"/>
                <w:szCs w:val="11"/>
                <w:lang w:val="en-US"/>
              </w:rPr>
            </w:pPr>
            <w:r w:rsidRPr="004F7802">
              <w:rPr>
                <w:rFonts w:ascii="Arial" w:eastAsia="Arial" w:hAnsi="Arial" w:cs="Arial"/>
                <w:bCs/>
                <w:color w:val="000000" w:themeColor="text1"/>
                <w:sz w:val="11"/>
                <w:szCs w:val="11"/>
                <w:lang w:val="en-US"/>
              </w:rPr>
              <w:t>1.200.000.000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6760F49C" w14:textId="77777777" w:rsidR="00254708" w:rsidRDefault="00254708" w:rsidP="00F54FA0">
            <w:pPr>
              <w:spacing w:line="360" w:lineRule="auto"/>
              <w:contextualSpacing/>
              <w:jc w:val="center"/>
              <w:rPr>
                <w:rFonts w:ascii="Arial" w:hAnsi="Arial" w:cs="Arial"/>
                <w:bCs/>
                <w:color w:val="000000" w:themeColor="text1"/>
                <w:sz w:val="11"/>
                <w:szCs w:val="11"/>
                <w:lang w:val="en-US"/>
              </w:rPr>
            </w:pPr>
          </w:p>
          <w:p w14:paraId="23667742" w14:textId="30F6684D" w:rsidR="00254708" w:rsidRPr="00952AA9" w:rsidRDefault="00254708" w:rsidP="00F54FA0">
            <w:pPr>
              <w:spacing w:line="360" w:lineRule="auto"/>
              <w:contextualSpacing/>
              <w:jc w:val="center"/>
              <w:rPr>
                <w:rFonts w:ascii="Arial" w:hAnsi="Arial" w:cs="Arial"/>
                <w:bCs/>
                <w:color w:val="000000" w:themeColor="text1"/>
                <w:sz w:val="11"/>
                <w:szCs w:val="11"/>
                <w:lang w:val="en-US"/>
              </w:rPr>
            </w:pPr>
            <w:r>
              <w:rPr>
                <w:rFonts w:ascii="Arial" w:hAnsi="Arial" w:cs="Arial"/>
                <w:bCs/>
                <w:color w:val="000000" w:themeColor="text1"/>
                <w:sz w:val="11"/>
                <w:szCs w:val="11"/>
                <w:lang w:val="en-US"/>
              </w:rPr>
              <w:t>20 Keg</w:t>
            </w:r>
          </w:p>
        </w:tc>
        <w:tc>
          <w:tcPr>
            <w:tcW w:w="824" w:type="dxa"/>
            <w:tcBorders>
              <w:top w:val="single" w:sz="2" w:space="0" w:color="000000"/>
              <w:left w:val="single" w:sz="4" w:space="0" w:color="000000"/>
              <w:bottom w:val="single" w:sz="2" w:space="0" w:color="000000"/>
              <w:right w:val="single" w:sz="4" w:space="0" w:color="000000"/>
            </w:tcBorders>
            <w:shd w:val="clear" w:color="auto" w:fill="auto"/>
          </w:tcPr>
          <w:p w14:paraId="565DCCD8" w14:textId="77777777" w:rsidR="00254708" w:rsidRDefault="00254708" w:rsidP="00F54FA0">
            <w:pPr>
              <w:spacing w:line="360" w:lineRule="auto"/>
              <w:contextualSpacing/>
              <w:jc w:val="right"/>
              <w:rPr>
                <w:rFonts w:ascii="Arial" w:eastAsia="Arial" w:hAnsi="Arial" w:cs="Arial"/>
                <w:bCs/>
                <w:color w:val="000000" w:themeColor="text1"/>
                <w:sz w:val="11"/>
                <w:szCs w:val="11"/>
                <w:lang w:val="en-US"/>
              </w:rPr>
            </w:pPr>
          </w:p>
          <w:p w14:paraId="2CF9D48D" w14:textId="09DF4B70" w:rsidR="00254708" w:rsidRPr="00952AA9" w:rsidRDefault="00254708" w:rsidP="00F54FA0">
            <w:pPr>
              <w:spacing w:line="360" w:lineRule="auto"/>
              <w:contextualSpacing/>
              <w:jc w:val="right"/>
              <w:rPr>
                <w:rFonts w:ascii="Arial" w:eastAsia="Arial" w:hAnsi="Arial" w:cs="Arial"/>
                <w:bCs/>
                <w:color w:val="000000" w:themeColor="text1"/>
                <w:sz w:val="11"/>
                <w:szCs w:val="11"/>
                <w:lang w:val="en-US"/>
              </w:rPr>
            </w:pPr>
            <w:r>
              <w:rPr>
                <w:rFonts w:ascii="Arial" w:eastAsia="Arial" w:hAnsi="Arial" w:cs="Arial"/>
                <w:bCs/>
                <w:color w:val="000000" w:themeColor="text1"/>
                <w:sz w:val="11"/>
                <w:szCs w:val="11"/>
                <w:lang w:val="en-US"/>
              </w:rPr>
              <w:t>1.400.000.000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482F6E51" w14:textId="77777777" w:rsidR="00254708" w:rsidRDefault="00254708" w:rsidP="00F54FA0">
            <w:pPr>
              <w:spacing w:line="360" w:lineRule="auto"/>
              <w:contextualSpacing/>
              <w:rPr>
                <w:rFonts w:ascii="Arial" w:hAnsi="Arial" w:cs="Arial"/>
                <w:color w:val="000000" w:themeColor="text1"/>
                <w:sz w:val="11"/>
                <w:szCs w:val="11"/>
              </w:rPr>
            </w:pPr>
          </w:p>
          <w:p w14:paraId="075BFA32" w14:textId="4AB4AB6A" w:rsidR="00254708" w:rsidRPr="002C4835"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35 Keg</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0D90C45F" w14:textId="77777777" w:rsidR="00254708" w:rsidRPr="002C4835" w:rsidRDefault="00254708" w:rsidP="00F54FA0">
            <w:pPr>
              <w:spacing w:line="360" w:lineRule="auto"/>
              <w:contextualSpacing/>
              <w:jc w:val="right"/>
              <w:rPr>
                <w:rFonts w:ascii="Arial" w:eastAsia="Arial" w:hAnsi="Arial" w:cs="Arial"/>
                <w:bCs/>
                <w:color w:val="000000" w:themeColor="text1"/>
                <w:sz w:val="11"/>
                <w:szCs w:val="11"/>
              </w:rPr>
            </w:pPr>
          </w:p>
          <w:p w14:paraId="6E9A02E3" w14:textId="71CD7F77" w:rsidR="00254708" w:rsidRPr="002C4835" w:rsidRDefault="00254708" w:rsidP="00F54FA0">
            <w:pPr>
              <w:spacing w:line="360" w:lineRule="auto"/>
              <w:contextualSpacing/>
              <w:jc w:val="right"/>
              <w:rPr>
                <w:rFonts w:ascii="Arial" w:eastAsia="Arial" w:hAnsi="Arial" w:cs="Arial"/>
                <w:bCs/>
                <w:color w:val="000000" w:themeColor="text1"/>
                <w:sz w:val="11"/>
                <w:szCs w:val="11"/>
                <w:lang w:val="en-US"/>
              </w:rPr>
            </w:pPr>
            <w:r w:rsidRPr="002C4835">
              <w:rPr>
                <w:rFonts w:ascii="Arial" w:eastAsia="Arial" w:hAnsi="Arial" w:cs="Arial"/>
                <w:bCs/>
                <w:color w:val="000000" w:themeColor="text1"/>
                <w:sz w:val="11"/>
                <w:szCs w:val="11"/>
                <w:lang w:val="en-US"/>
              </w:rPr>
              <w:t>2.600.000.000</w:t>
            </w:r>
          </w:p>
        </w:tc>
      </w:tr>
      <w:tr w:rsidR="00404DFF" w:rsidRPr="0064530B" w14:paraId="6CA1BA06" w14:textId="77777777" w:rsidTr="00404DFF">
        <w:trPr>
          <w:trHeight w:val="115"/>
        </w:trPr>
        <w:tc>
          <w:tcPr>
            <w:tcW w:w="1009" w:type="dxa"/>
            <w:tcBorders>
              <w:left w:val="single" w:sz="4" w:space="0" w:color="auto"/>
              <w:right w:val="single" w:sz="4" w:space="0" w:color="auto"/>
            </w:tcBorders>
          </w:tcPr>
          <w:p w14:paraId="14ABCAC2" w14:textId="77777777" w:rsidR="00404DFF" w:rsidRPr="00D613C2" w:rsidRDefault="00404DFF" w:rsidP="00F54FA0">
            <w:pPr>
              <w:spacing w:line="360" w:lineRule="auto"/>
              <w:contextualSpacing/>
              <w:rPr>
                <w:color w:val="000000" w:themeColor="text1"/>
                <w:sz w:val="10"/>
                <w:szCs w:val="10"/>
              </w:rPr>
            </w:pPr>
          </w:p>
        </w:tc>
        <w:tc>
          <w:tcPr>
            <w:tcW w:w="993" w:type="dxa"/>
            <w:tcBorders>
              <w:left w:val="single" w:sz="4" w:space="0" w:color="auto"/>
              <w:right w:val="single" w:sz="4" w:space="0" w:color="auto"/>
            </w:tcBorders>
          </w:tcPr>
          <w:p w14:paraId="1D8E3FA2" w14:textId="77777777" w:rsidR="00404DFF" w:rsidRPr="00D613C2" w:rsidRDefault="00404DFF" w:rsidP="00F54FA0">
            <w:pPr>
              <w:spacing w:line="360" w:lineRule="auto"/>
              <w:contextualSpacing/>
              <w:rPr>
                <w:color w:val="000000" w:themeColor="text1"/>
                <w:sz w:val="10"/>
                <w:szCs w:val="10"/>
              </w:rPr>
            </w:pPr>
          </w:p>
        </w:tc>
        <w:tc>
          <w:tcPr>
            <w:tcW w:w="851" w:type="dxa"/>
            <w:tcBorders>
              <w:left w:val="single" w:sz="4" w:space="0" w:color="auto"/>
              <w:right w:val="single" w:sz="4" w:space="0" w:color="auto"/>
            </w:tcBorders>
          </w:tcPr>
          <w:p w14:paraId="752BE471" w14:textId="77777777" w:rsidR="00404DFF" w:rsidRPr="00D613C2" w:rsidRDefault="00404DFF" w:rsidP="00F54FA0">
            <w:pPr>
              <w:spacing w:line="360" w:lineRule="auto"/>
              <w:contextualSpacing/>
              <w:rPr>
                <w:color w:val="000000" w:themeColor="text1"/>
                <w:sz w:val="10"/>
                <w:szCs w:val="10"/>
              </w:rPr>
            </w:pPr>
          </w:p>
        </w:tc>
        <w:tc>
          <w:tcPr>
            <w:tcW w:w="141" w:type="dxa"/>
            <w:tcBorders>
              <w:top w:val="single" w:sz="4" w:space="0" w:color="auto"/>
              <w:left w:val="single" w:sz="4" w:space="0" w:color="auto"/>
              <w:bottom w:val="single" w:sz="4" w:space="0" w:color="auto"/>
              <w:right w:val="single" w:sz="4" w:space="0" w:color="000000"/>
            </w:tcBorders>
            <w:shd w:val="clear" w:color="auto" w:fill="BFBFBF" w:themeFill="background1" w:themeFillShade="BF"/>
          </w:tcPr>
          <w:p w14:paraId="2FE7C4E7" w14:textId="77777777" w:rsidR="00404DFF" w:rsidRPr="00E22399" w:rsidRDefault="00404DFF" w:rsidP="00F54FA0">
            <w:pPr>
              <w:spacing w:line="360" w:lineRule="auto"/>
              <w:contextualSpacing/>
              <w:rPr>
                <w:rFonts w:ascii="Arial" w:eastAsia="Arial" w:hAnsi="Arial" w:cs="Arial"/>
                <w:bCs/>
                <w:sz w:val="11"/>
              </w:rPr>
            </w:pPr>
          </w:p>
        </w:tc>
        <w:tc>
          <w:tcPr>
            <w:tcW w:w="14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6979A383" w14:textId="77777777" w:rsidR="00404DFF" w:rsidRPr="00E22399" w:rsidRDefault="00404DFF" w:rsidP="00F54FA0">
            <w:pPr>
              <w:spacing w:line="360" w:lineRule="auto"/>
              <w:contextualSpacing/>
              <w:rPr>
                <w:rFonts w:ascii="Arial" w:eastAsia="Arial" w:hAnsi="Arial" w:cs="Arial"/>
                <w:bCs/>
                <w:sz w:val="11"/>
              </w:rPr>
            </w:pPr>
          </w:p>
        </w:tc>
        <w:tc>
          <w:tcPr>
            <w:tcW w:w="142"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7A82D15F" w14:textId="77777777" w:rsidR="00404DFF" w:rsidRPr="00E22399" w:rsidRDefault="00404DFF" w:rsidP="00F54FA0">
            <w:pPr>
              <w:spacing w:line="360" w:lineRule="auto"/>
              <w:contextualSpacing/>
              <w:rPr>
                <w:rFonts w:ascii="Arial" w:eastAsia="Arial" w:hAnsi="Arial" w:cs="Arial"/>
                <w:bCs/>
                <w:sz w:val="11"/>
              </w:rPr>
            </w:pPr>
          </w:p>
        </w:tc>
        <w:tc>
          <w:tcPr>
            <w:tcW w:w="28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07A7223A" w14:textId="77777777" w:rsidR="00404DFF" w:rsidRPr="00E22399" w:rsidRDefault="00404DFF" w:rsidP="00F54FA0">
            <w:pPr>
              <w:spacing w:line="360" w:lineRule="auto"/>
              <w:contextualSpacing/>
              <w:rPr>
                <w:rFonts w:ascii="Arial" w:eastAsia="Arial" w:hAnsi="Arial" w:cs="Arial"/>
                <w:bCs/>
                <w:sz w:val="11"/>
              </w:rPr>
            </w:pPr>
          </w:p>
        </w:tc>
        <w:tc>
          <w:tcPr>
            <w:tcW w:w="29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31D8B029" w14:textId="77777777" w:rsidR="00404DFF" w:rsidRPr="00E22399" w:rsidRDefault="00404DFF" w:rsidP="00F54FA0">
            <w:pPr>
              <w:spacing w:line="360" w:lineRule="auto"/>
              <w:contextualSpacing/>
              <w:rPr>
                <w:rFonts w:ascii="Arial" w:eastAsia="Arial" w:hAnsi="Arial" w:cs="Arial"/>
                <w:bCs/>
                <w:color w:val="000000" w:themeColor="text1"/>
                <w:sz w:val="11"/>
              </w:rPr>
            </w:pPr>
          </w:p>
        </w:tc>
        <w:tc>
          <w:tcPr>
            <w:tcW w:w="1233"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0EAEB5C" w14:textId="77777777" w:rsidR="00404DFF" w:rsidRPr="00E22399" w:rsidRDefault="00404DFF" w:rsidP="00F54FA0">
            <w:pPr>
              <w:spacing w:line="360" w:lineRule="auto"/>
              <w:contextualSpacing/>
              <w:rPr>
                <w:rFonts w:ascii="Arial" w:eastAsia="Arial" w:hAnsi="Arial" w:cs="Arial"/>
                <w:bCs/>
                <w:color w:val="000000" w:themeColor="text1"/>
                <w:sz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F5419CA" w14:textId="77777777" w:rsidR="00404DFF" w:rsidRPr="0064530B" w:rsidRDefault="00404DFF" w:rsidP="00F54FA0">
            <w:pPr>
              <w:spacing w:line="360" w:lineRule="auto"/>
              <w:contextualSpacing/>
              <w:rPr>
                <w:rFonts w:ascii="Arial" w:eastAsia="Arial" w:hAnsi="Arial" w:cs="Arial"/>
                <w:b/>
                <w:color w:val="000000" w:themeColor="text1"/>
                <w:sz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86E2D67" w14:textId="77777777" w:rsidR="00404DFF" w:rsidRPr="00C4771B" w:rsidRDefault="00404DFF" w:rsidP="00F54FA0">
            <w:pPr>
              <w:spacing w:line="360" w:lineRule="auto"/>
              <w:contextualSpacing/>
              <w:rPr>
                <w:color w:val="000000" w:themeColor="text1"/>
                <w:sz w:val="11"/>
                <w:szCs w:val="11"/>
              </w:rPr>
            </w:pPr>
          </w:p>
        </w:tc>
        <w:tc>
          <w:tcPr>
            <w:tcW w:w="52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5D0AC26" w14:textId="77777777" w:rsidR="00404DFF" w:rsidRPr="0064530B" w:rsidRDefault="00404DFF" w:rsidP="00F54FA0">
            <w:pPr>
              <w:spacing w:line="360" w:lineRule="auto"/>
              <w:contextualSpacing/>
              <w:jc w:val="center"/>
              <w:rPr>
                <w:rFonts w:ascii="Arial" w:hAnsi="Arial" w:cs="Arial"/>
                <w:color w:val="000000" w:themeColor="text1"/>
                <w:sz w:val="11"/>
                <w:szCs w:val="11"/>
              </w:rPr>
            </w:pPr>
          </w:p>
        </w:tc>
        <w:tc>
          <w:tcPr>
            <w:tcW w:w="797"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168FE93" w14:textId="77777777" w:rsidR="00404DFF" w:rsidRPr="0064530B" w:rsidRDefault="00404DFF" w:rsidP="00F54FA0">
            <w:pPr>
              <w:spacing w:line="360" w:lineRule="auto"/>
              <w:contextualSpacing/>
              <w:jc w:val="center"/>
              <w:rPr>
                <w:rFonts w:ascii="Arial" w:eastAsia="Arial" w:hAnsi="Arial" w:cs="Arial"/>
                <w:b/>
                <w:color w:val="000000" w:themeColor="text1"/>
                <w:sz w:val="11"/>
              </w:rPr>
            </w:pPr>
          </w:p>
        </w:tc>
        <w:tc>
          <w:tcPr>
            <w:tcW w:w="544"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3FB4643" w14:textId="77777777" w:rsidR="00404DFF" w:rsidRPr="0064530B" w:rsidRDefault="00404DFF" w:rsidP="00F54FA0">
            <w:pPr>
              <w:spacing w:line="360" w:lineRule="auto"/>
              <w:contextualSpacing/>
              <w:jc w:val="center"/>
              <w:rPr>
                <w:rFonts w:ascii="Arial" w:hAnsi="Arial" w:cs="Arial"/>
                <w:color w:val="000000" w:themeColor="text1"/>
                <w:sz w:val="11"/>
                <w:szCs w:val="11"/>
              </w:rPr>
            </w:pPr>
          </w:p>
        </w:tc>
        <w:tc>
          <w:tcPr>
            <w:tcW w:w="82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9C351BB" w14:textId="77777777" w:rsidR="00404DFF" w:rsidRPr="0064530B" w:rsidRDefault="00404DFF" w:rsidP="00F54FA0">
            <w:pPr>
              <w:spacing w:line="360" w:lineRule="auto"/>
              <w:contextualSpacing/>
              <w:jc w:val="center"/>
              <w:rPr>
                <w:rFonts w:ascii="Arial" w:eastAsia="Arial" w:hAnsi="Arial" w:cs="Arial"/>
                <w:b/>
                <w:color w:val="000000" w:themeColor="text1"/>
                <w:sz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5234129" w14:textId="77777777" w:rsidR="00404DFF" w:rsidRPr="0064530B" w:rsidRDefault="00404DFF" w:rsidP="00F54FA0">
            <w:pPr>
              <w:spacing w:line="360" w:lineRule="auto"/>
              <w:contextualSpacing/>
              <w:jc w:val="center"/>
              <w:rPr>
                <w:rFonts w:ascii="Arial" w:hAnsi="Arial" w:cs="Arial"/>
                <w:color w:val="000000" w:themeColor="text1"/>
                <w:sz w:val="11"/>
                <w:szCs w:val="11"/>
              </w:rPr>
            </w:pPr>
          </w:p>
        </w:tc>
        <w:tc>
          <w:tcPr>
            <w:tcW w:w="805"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4878DA7" w14:textId="77777777" w:rsidR="00404DFF" w:rsidRPr="0064530B" w:rsidRDefault="00404DFF" w:rsidP="00F54FA0">
            <w:pPr>
              <w:spacing w:line="360" w:lineRule="auto"/>
              <w:contextualSpacing/>
              <w:jc w:val="center"/>
              <w:rPr>
                <w:rFonts w:ascii="Arial" w:eastAsia="Arial" w:hAnsi="Arial" w:cs="Arial"/>
                <w:b/>
                <w:color w:val="000000" w:themeColor="text1"/>
                <w:sz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F51E548" w14:textId="77777777" w:rsidR="00404DFF" w:rsidRPr="0064530B" w:rsidRDefault="00404DFF" w:rsidP="00F54FA0">
            <w:pPr>
              <w:spacing w:line="360" w:lineRule="auto"/>
              <w:contextualSpacing/>
              <w:jc w:val="center"/>
              <w:rPr>
                <w:rFonts w:ascii="Arial" w:hAnsi="Arial" w:cs="Arial"/>
                <w:color w:val="000000" w:themeColor="text1"/>
                <w:sz w:val="11"/>
                <w:szCs w:val="11"/>
              </w:rPr>
            </w:pPr>
          </w:p>
        </w:tc>
        <w:tc>
          <w:tcPr>
            <w:tcW w:w="81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3D5DC09" w14:textId="77777777" w:rsidR="00404DFF" w:rsidRPr="004F7802" w:rsidRDefault="00404DFF" w:rsidP="00F54FA0">
            <w:pPr>
              <w:spacing w:line="360" w:lineRule="auto"/>
              <w:contextualSpacing/>
              <w:jc w:val="right"/>
              <w:rPr>
                <w:rFonts w:ascii="Arial" w:eastAsia="Arial" w:hAnsi="Arial" w:cs="Arial"/>
                <w:bCs/>
                <w:color w:val="000000" w:themeColor="text1"/>
                <w:sz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1E674028" w14:textId="77777777" w:rsidR="00404DFF" w:rsidRPr="00952AA9" w:rsidRDefault="00404DFF" w:rsidP="00F54FA0">
            <w:pPr>
              <w:spacing w:line="360" w:lineRule="auto"/>
              <w:contextualSpacing/>
              <w:jc w:val="center"/>
              <w:rPr>
                <w:rFonts w:ascii="Arial" w:hAnsi="Arial" w:cs="Arial"/>
                <w:bCs/>
                <w:color w:val="000000" w:themeColor="text1"/>
                <w:sz w:val="11"/>
                <w:szCs w:val="11"/>
              </w:rPr>
            </w:pPr>
          </w:p>
        </w:tc>
        <w:tc>
          <w:tcPr>
            <w:tcW w:w="824"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A14EDCF" w14:textId="77777777" w:rsidR="00404DFF" w:rsidRPr="00952AA9" w:rsidRDefault="00404DFF" w:rsidP="00F54FA0">
            <w:pPr>
              <w:spacing w:line="360" w:lineRule="auto"/>
              <w:contextualSpacing/>
              <w:jc w:val="right"/>
              <w:rPr>
                <w:rFonts w:ascii="Arial" w:eastAsia="Arial" w:hAnsi="Arial" w:cs="Arial"/>
                <w:bCs/>
                <w:color w:val="000000" w:themeColor="text1"/>
                <w:sz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FF40FA5" w14:textId="77777777" w:rsidR="00404DFF" w:rsidRPr="0064530B" w:rsidRDefault="00404DFF" w:rsidP="00F54FA0">
            <w:pPr>
              <w:spacing w:line="360" w:lineRule="auto"/>
              <w:contextualSpacing/>
              <w:rPr>
                <w:rFonts w:ascii="Arial" w:hAnsi="Arial" w:cs="Arial"/>
                <w:color w:val="000000" w:themeColor="text1"/>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108E0B8" w14:textId="77777777" w:rsidR="00404DFF" w:rsidRPr="002C4835" w:rsidRDefault="00404DFF" w:rsidP="00F54FA0">
            <w:pPr>
              <w:spacing w:line="360" w:lineRule="auto"/>
              <w:contextualSpacing/>
              <w:jc w:val="right"/>
              <w:rPr>
                <w:rFonts w:ascii="Arial" w:eastAsia="Arial" w:hAnsi="Arial" w:cs="Arial"/>
                <w:bCs/>
                <w:color w:val="000000" w:themeColor="text1"/>
                <w:sz w:val="11"/>
              </w:rPr>
            </w:pPr>
          </w:p>
        </w:tc>
      </w:tr>
      <w:tr w:rsidR="00254708" w:rsidRPr="0064530B" w14:paraId="337C6A3C" w14:textId="77777777" w:rsidTr="00404DFF">
        <w:trPr>
          <w:trHeight w:val="264"/>
        </w:trPr>
        <w:tc>
          <w:tcPr>
            <w:tcW w:w="1009" w:type="dxa"/>
            <w:tcBorders>
              <w:left w:val="single" w:sz="4" w:space="0" w:color="auto"/>
              <w:right w:val="single" w:sz="4" w:space="0" w:color="auto"/>
            </w:tcBorders>
          </w:tcPr>
          <w:p w14:paraId="136A6774" w14:textId="77777777" w:rsidR="00254708" w:rsidRPr="0094562C" w:rsidRDefault="00254708" w:rsidP="00F54FA0">
            <w:pPr>
              <w:spacing w:line="360" w:lineRule="auto"/>
              <w:rPr>
                <w:color w:val="000000" w:themeColor="text1"/>
              </w:rPr>
            </w:pPr>
          </w:p>
        </w:tc>
        <w:tc>
          <w:tcPr>
            <w:tcW w:w="993" w:type="dxa"/>
            <w:tcBorders>
              <w:left w:val="single" w:sz="4" w:space="0" w:color="auto"/>
              <w:right w:val="single" w:sz="4" w:space="0" w:color="auto"/>
            </w:tcBorders>
          </w:tcPr>
          <w:p w14:paraId="740F7693" w14:textId="77777777" w:rsidR="00254708" w:rsidRPr="0094562C" w:rsidRDefault="00254708" w:rsidP="00F54FA0">
            <w:pPr>
              <w:spacing w:line="360" w:lineRule="auto"/>
              <w:rPr>
                <w:color w:val="000000" w:themeColor="text1"/>
              </w:rPr>
            </w:pPr>
          </w:p>
        </w:tc>
        <w:tc>
          <w:tcPr>
            <w:tcW w:w="851" w:type="dxa"/>
            <w:tcBorders>
              <w:left w:val="single" w:sz="4" w:space="0" w:color="auto"/>
              <w:right w:val="single" w:sz="4" w:space="0" w:color="auto"/>
            </w:tcBorders>
          </w:tcPr>
          <w:p w14:paraId="1044D067" w14:textId="77777777" w:rsidR="00254708" w:rsidRPr="0094562C" w:rsidRDefault="00254708" w:rsidP="00F54FA0">
            <w:pPr>
              <w:spacing w:line="360" w:lineRule="auto"/>
              <w:rPr>
                <w:color w:val="000000" w:themeColor="text1"/>
              </w:rPr>
            </w:pPr>
          </w:p>
        </w:tc>
        <w:tc>
          <w:tcPr>
            <w:tcW w:w="141" w:type="dxa"/>
            <w:tcBorders>
              <w:top w:val="single" w:sz="4" w:space="0" w:color="auto"/>
              <w:left w:val="single" w:sz="4" w:space="0" w:color="auto"/>
              <w:bottom w:val="single" w:sz="4" w:space="0" w:color="auto"/>
              <w:right w:val="single" w:sz="4" w:space="0" w:color="000000"/>
            </w:tcBorders>
            <w:shd w:val="clear" w:color="auto" w:fill="auto"/>
          </w:tcPr>
          <w:p w14:paraId="3AFBC195" w14:textId="5DFC6DD1" w:rsidR="00254708" w:rsidRPr="00E22399" w:rsidRDefault="00254708" w:rsidP="00F54FA0">
            <w:pPr>
              <w:spacing w:line="360" w:lineRule="auto"/>
              <w:rPr>
                <w:rFonts w:ascii="Arial" w:eastAsia="Arial" w:hAnsi="Arial" w:cs="Arial"/>
                <w:bCs/>
                <w:sz w:val="11"/>
              </w:rPr>
            </w:pPr>
            <w:r w:rsidRPr="00E22399">
              <w:rPr>
                <w:rFonts w:ascii="Arial" w:eastAsia="Arial" w:hAnsi="Arial" w:cs="Arial"/>
                <w:bCs/>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673E3383" w14:textId="380DE18A" w:rsidR="00254708" w:rsidRPr="00E22399" w:rsidRDefault="00254708" w:rsidP="00F54FA0">
            <w:pPr>
              <w:spacing w:line="360" w:lineRule="auto"/>
              <w:rPr>
                <w:rFonts w:ascii="Arial" w:eastAsia="Arial" w:hAnsi="Arial" w:cs="Arial"/>
                <w:bCs/>
                <w:sz w:val="11"/>
              </w:rPr>
            </w:pPr>
            <w:r w:rsidRPr="00E22399">
              <w:rPr>
                <w:rFonts w:ascii="Arial" w:eastAsia="Arial" w:hAnsi="Arial" w:cs="Arial"/>
                <w:bCs/>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584B263E" w14:textId="07923338" w:rsidR="00254708" w:rsidRPr="00E22399" w:rsidRDefault="00254708" w:rsidP="00F54FA0">
            <w:pPr>
              <w:spacing w:line="360" w:lineRule="auto"/>
              <w:rPr>
                <w:rFonts w:ascii="Arial" w:eastAsia="Arial" w:hAnsi="Arial" w:cs="Arial"/>
                <w:bCs/>
                <w:sz w:val="11"/>
              </w:rPr>
            </w:pPr>
            <w:r w:rsidRPr="00E22399">
              <w:rPr>
                <w:rFonts w:ascii="Arial" w:eastAsia="Arial" w:hAnsi="Arial" w:cs="Arial"/>
                <w:bCs/>
                <w:sz w:val="11"/>
                <w:lang w:val="en-US"/>
              </w:rPr>
              <w:t>0</w:t>
            </w:r>
            <w:r>
              <w:rPr>
                <w:rFonts w:ascii="Arial" w:eastAsia="Arial" w:hAnsi="Arial" w:cs="Arial"/>
                <w:bCs/>
                <w:sz w:val="11"/>
                <w:lang w:val="en-US"/>
              </w:rPr>
              <w:t>3</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560709D0" w14:textId="0EC394C8" w:rsidR="00254708" w:rsidRPr="00E22399" w:rsidRDefault="00254708" w:rsidP="00F54FA0">
            <w:pPr>
              <w:spacing w:line="360" w:lineRule="auto"/>
              <w:rPr>
                <w:rFonts w:ascii="Arial" w:eastAsia="Arial" w:hAnsi="Arial" w:cs="Arial"/>
                <w:bCs/>
                <w:sz w:val="11"/>
              </w:rPr>
            </w:pPr>
            <w:r w:rsidRPr="00E22399">
              <w:rPr>
                <w:rFonts w:ascii="Arial" w:eastAsia="Arial" w:hAnsi="Arial" w:cs="Arial"/>
                <w:bCs/>
                <w:sz w:val="11"/>
                <w:lang w:val="en-US"/>
              </w:rPr>
              <w:t>2.0</w:t>
            </w:r>
            <w:r>
              <w:rPr>
                <w:rFonts w:ascii="Arial" w:eastAsia="Arial" w:hAnsi="Arial" w:cs="Arial"/>
                <w:bCs/>
                <w:sz w:val="11"/>
                <w:lang w:val="en-US"/>
              </w:rPr>
              <w:t>2</w:t>
            </w:r>
          </w:p>
        </w:tc>
        <w:tc>
          <w:tcPr>
            <w:tcW w:w="293" w:type="dxa"/>
            <w:tcBorders>
              <w:top w:val="single" w:sz="4" w:space="0" w:color="auto"/>
              <w:left w:val="single" w:sz="4" w:space="0" w:color="000000"/>
              <w:bottom w:val="single" w:sz="4" w:space="0" w:color="auto"/>
              <w:right w:val="single" w:sz="4" w:space="0" w:color="000000"/>
            </w:tcBorders>
            <w:shd w:val="clear" w:color="auto" w:fill="auto"/>
          </w:tcPr>
          <w:p w14:paraId="671062FA" w14:textId="0DFA31A2" w:rsidR="00254708" w:rsidRPr="00E22399" w:rsidRDefault="00254708" w:rsidP="00F54FA0">
            <w:pPr>
              <w:spacing w:line="360" w:lineRule="auto"/>
              <w:rPr>
                <w:rFonts w:ascii="Arial" w:eastAsia="Arial" w:hAnsi="Arial" w:cs="Arial"/>
                <w:bCs/>
                <w:color w:val="000000" w:themeColor="text1"/>
                <w:sz w:val="11"/>
              </w:rPr>
            </w:pPr>
            <w:r w:rsidRPr="00E22399">
              <w:rPr>
                <w:rFonts w:ascii="Arial" w:eastAsia="Arial" w:hAnsi="Arial" w:cs="Arial"/>
                <w:bCs/>
                <w:color w:val="000000" w:themeColor="text1"/>
                <w:sz w:val="11"/>
                <w:lang w:val="en-US"/>
              </w:rPr>
              <w:t>0</w:t>
            </w:r>
            <w:r>
              <w:rPr>
                <w:rFonts w:ascii="Arial" w:eastAsia="Arial" w:hAnsi="Arial" w:cs="Arial"/>
                <w:bCs/>
                <w:color w:val="000000" w:themeColor="text1"/>
                <w:sz w:val="11"/>
                <w:lang w:val="en-US"/>
              </w:rPr>
              <w:t>3</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397FDC69" w14:textId="71606C27" w:rsidR="00254708" w:rsidRDefault="00254708" w:rsidP="00F54FA0">
            <w:pPr>
              <w:spacing w:line="360" w:lineRule="auto"/>
              <w:rPr>
                <w:rFonts w:ascii="Arial" w:eastAsia="Arial" w:hAnsi="Arial" w:cs="Arial"/>
                <w:bCs/>
                <w:color w:val="000000" w:themeColor="text1"/>
                <w:sz w:val="11"/>
                <w:lang w:val="en-US"/>
              </w:rPr>
            </w:pPr>
            <w:r w:rsidRPr="00E22399">
              <w:rPr>
                <w:rFonts w:ascii="Arial" w:eastAsia="Arial" w:hAnsi="Arial" w:cs="Arial"/>
                <w:bCs/>
                <w:color w:val="000000" w:themeColor="text1"/>
                <w:sz w:val="11"/>
                <w:lang w:val="en-US"/>
              </w:rPr>
              <w:t>Sub Kegiatan</w:t>
            </w:r>
            <w:r>
              <w:rPr>
                <w:rFonts w:ascii="Arial" w:eastAsia="Arial" w:hAnsi="Arial" w:cs="Arial"/>
                <w:bCs/>
                <w:color w:val="000000" w:themeColor="text1"/>
                <w:sz w:val="11"/>
                <w:lang w:val="en-US"/>
              </w:rPr>
              <w:t xml:space="preserve"> Pemberdayaan Masyarakat di Kelurahan</w:t>
            </w:r>
          </w:p>
          <w:p w14:paraId="7AB1F8AB" w14:textId="77777777" w:rsidR="00254708" w:rsidRPr="00E22399" w:rsidRDefault="00254708" w:rsidP="00F54FA0">
            <w:pPr>
              <w:spacing w:line="360" w:lineRule="auto"/>
              <w:rPr>
                <w:rFonts w:ascii="Arial" w:eastAsia="Arial" w:hAnsi="Arial" w:cs="Arial"/>
                <w:bCs/>
                <w:color w:val="000000" w:themeColor="text1"/>
                <w:sz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189DAEE3" w14:textId="77777777" w:rsidR="00254708" w:rsidRPr="0064530B" w:rsidRDefault="00254708" w:rsidP="00F54FA0">
            <w:pPr>
              <w:spacing w:line="360" w:lineRule="auto"/>
              <w:rPr>
                <w:rFonts w:ascii="Arial" w:eastAsia="Arial" w:hAnsi="Arial" w:cs="Arial"/>
                <w:b/>
                <w:color w:val="000000" w:themeColor="text1"/>
                <w:sz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744AEA31" w14:textId="77777777" w:rsidR="00254708" w:rsidRPr="0064530B" w:rsidRDefault="00254708" w:rsidP="00F54FA0">
            <w:pPr>
              <w:spacing w:line="360" w:lineRule="auto"/>
              <w:rPr>
                <w:color w:val="000000" w:themeColor="text1"/>
              </w:rPr>
            </w:pP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1D53E0AE" w14:textId="77777777" w:rsidR="00254708" w:rsidRDefault="00254708" w:rsidP="00F54FA0">
            <w:pPr>
              <w:spacing w:line="360" w:lineRule="auto"/>
              <w:jc w:val="center"/>
              <w:rPr>
                <w:rFonts w:ascii="Arial" w:eastAsia="Arial" w:hAnsi="Arial" w:cs="Arial"/>
                <w:b/>
                <w:color w:val="000000" w:themeColor="text1"/>
                <w:sz w:val="11"/>
                <w:lang w:val="en-US"/>
              </w:rPr>
            </w:pPr>
          </w:p>
          <w:p w14:paraId="79074EB0" w14:textId="35DF324D" w:rsidR="00254708" w:rsidRPr="0064530B" w:rsidRDefault="00254708" w:rsidP="00F54FA0">
            <w:pPr>
              <w:spacing w:line="360" w:lineRule="auto"/>
              <w:jc w:val="center"/>
              <w:rPr>
                <w:rFonts w:ascii="Arial" w:hAnsi="Arial" w:cs="Arial"/>
                <w:color w:val="000000" w:themeColor="text1"/>
                <w:sz w:val="11"/>
                <w:szCs w:val="11"/>
              </w:rPr>
            </w:pPr>
            <w:r>
              <w:rPr>
                <w:rFonts w:ascii="Arial" w:eastAsia="Arial" w:hAnsi="Arial" w:cs="Arial"/>
                <w:b/>
                <w:color w:val="000000" w:themeColor="text1"/>
                <w:sz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738BFA1C" w14:textId="77777777" w:rsidR="00254708" w:rsidRDefault="00254708" w:rsidP="00F54FA0">
            <w:pPr>
              <w:spacing w:line="360" w:lineRule="auto"/>
              <w:jc w:val="center"/>
              <w:rPr>
                <w:rFonts w:ascii="Arial" w:eastAsia="Arial" w:hAnsi="Arial" w:cs="Arial"/>
                <w:b/>
                <w:color w:val="000000" w:themeColor="text1"/>
                <w:sz w:val="11"/>
                <w:lang w:val="en-US"/>
              </w:rPr>
            </w:pPr>
          </w:p>
          <w:p w14:paraId="28629D91" w14:textId="5C070C77" w:rsidR="00254708" w:rsidRPr="0064530B" w:rsidRDefault="00254708" w:rsidP="00F54FA0">
            <w:pPr>
              <w:spacing w:line="360" w:lineRule="auto"/>
              <w:jc w:val="center"/>
              <w:rPr>
                <w:rFonts w:ascii="Arial" w:eastAsia="Arial" w:hAnsi="Arial" w:cs="Arial"/>
                <w:b/>
                <w:color w:val="000000" w:themeColor="text1"/>
                <w:sz w:val="11"/>
              </w:rPr>
            </w:pPr>
            <w:r>
              <w:rPr>
                <w:rFonts w:ascii="Arial" w:eastAsia="Arial" w:hAnsi="Arial" w:cs="Arial"/>
                <w:b/>
                <w:color w:val="000000" w:themeColor="text1"/>
                <w:sz w:val="11"/>
                <w:lang w:val="en-US"/>
              </w:rPr>
              <w:t>N/a</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15761AA8" w14:textId="77777777" w:rsidR="00254708" w:rsidRDefault="00254708" w:rsidP="00F54FA0">
            <w:pPr>
              <w:spacing w:line="360" w:lineRule="auto"/>
              <w:jc w:val="center"/>
              <w:rPr>
                <w:rFonts w:ascii="Arial" w:eastAsia="Arial" w:hAnsi="Arial" w:cs="Arial"/>
                <w:b/>
                <w:color w:val="000000" w:themeColor="text1"/>
                <w:sz w:val="11"/>
              </w:rPr>
            </w:pPr>
          </w:p>
          <w:p w14:paraId="6A437F3E" w14:textId="6EE9684F" w:rsidR="00254708" w:rsidRPr="0064530B" w:rsidRDefault="00254708" w:rsidP="00F54FA0">
            <w:pPr>
              <w:spacing w:line="360" w:lineRule="auto"/>
              <w:jc w:val="center"/>
              <w:rPr>
                <w:rFonts w:ascii="Arial" w:hAnsi="Arial" w:cs="Arial"/>
                <w:color w:val="000000" w:themeColor="text1"/>
                <w:sz w:val="11"/>
                <w:szCs w:val="11"/>
              </w:rPr>
            </w:pPr>
            <w:r>
              <w:rPr>
                <w:sz w:val="11"/>
                <w:szCs w:val="11"/>
                <w:lang w:val="en-US"/>
              </w:rPr>
              <w:t>0</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1FF8AD34" w14:textId="77777777" w:rsidR="00254708" w:rsidRDefault="00254708" w:rsidP="00F54FA0">
            <w:pPr>
              <w:spacing w:line="360" w:lineRule="auto"/>
              <w:jc w:val="center"/>
              <w:rPr>
                <w:rFonts w:ascii="Arial" w:eastAsia="Arial" w:hAnsi="Arial" w:cs="Arial"/>
                <w:b/>
                <w:color w:val="000000" w:themeColor="text1"/>
                <w:sz w:val="11"/>
                <w:lang w:val="en-US"/>
              </w:rPr>
            </w:pPr>
          </w:p>
          <w:p w14:paraId="3A7556E0" w14:textId="22197304" w:rsidR="00254708" w:rsidRPr="0064530B" w:rsidRDefault="00254708" w:rsidP="00F54FA0">
            <w:pPr>
              <w:spacing w:line="360" w:lineRule="auto"/>
              <w:jc w:val="center"/>
              <w:rPr>
                <w:rFonts w:ascii="Arial" w:eastAsia="Arial" w:hAnsi="Arial" w:cs="Arial"/>
                <w:b/>
                <w:color w:val="000000" w:themeColor="text1"/>
                <w:sz w:val="11"/>
              </w:rPr>
            </w:pPr>
            <w:r>
              <w:rPr>
                <w:rFonts w:ascii="Arial" w:eastAsia="Arial" w:hAnsi="Arial" w:cs="Arial"/>
                <w:b/>
                <w:color w:val="000000" w:themeColor="text1"/>
                <w:sz w:val="11"/>
                <w:lang w:val="en-US"/>
              </w:rPr>
              <w:t>N/a</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455E3319" w14:textId="77777777" w:rsidR="00254708" w:rsidRDefault="00254708" w:rsidP="00F54FA0">
            <w:pPr>
              <w:spacing w:line="360" w:lineRule="auto"/>
              <w:jc w:val="center"/>
              <w:rPr>
                <w:rFonts w:ascii="Arial" w:eastAsia="Arial" w:hAnsi="Arial" w:cs="Arial"/>
                <w:b/>
                <w:color w:val="000000" w:themeColor="text1"/>
                <w:sz w:val="11"/>
              </w:rPr>
            </w:pPr>
          </w:p>
          <w:p w14:paraId="429291B0" w14:textId="49DB2D55" w:rsidR="00254708" w:rsidRPr="0064530B" w:rsidRDefault="00254708" w:rsidP="00F54FA0">
            <w:pPr>
              <w:spacing w:line="360" w:lineRule="auto"/>
              <w:jc w:val="center"/>
              <w:rPr>
                <w:rFonts w:ascii="Arial" w:hAnsi="Arial" w:cs="Arial"/>
                <w:color w:val="000000" w:themeColor="text1"/>
                <w:sz w:val="11"/>
                <w:szCs w:val="11"/>
              </w:rPr>
            </w:pPr>
            <w:r>
              <w:rPr>
                <w:sz w:val="11"/>
                <w:szCs w:val="11"/>
                <w:lang w:val="en-US"/>
              </w:rPr>
              <w:t>0</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21C1E39A" w14:textId="77777777" w:rsidR="00254708" w:rsidRDefault="00254708" w:rsidP="00F54FA0">
            <w:pPr>
              <w:spacing w:line="360" w:lineRule="auto"/>
              <w:jc w:val="center"/>
              <w:rPr>
                <w:rFonts w:ascii="Arial" w:eastAsia="Arial" w:hAnsi="Arial" w:cs="Arial"/>
                <w:b/>
                <w:color w:val="000000" w:themeColor="text1"/>
                <w:sz w:val="11"/>
                <w:lang w:val="en-US"/>
              </w:rPr>
            </w:pPr>
          </w:p>
          <w:p w14:paraId="0BEBDD44" w14:textId="26454F82" w:rsidR="00254708" w:rsidRPr="0064530B" w:rsidRDefault="00254708" w:rsidP="00F54FA0">
            <w:pPr>
              <w:spacing w:line="360" w:lineRule="auto"/>
              <w:jc w:val="center"/>
              <w:rPr>
                <w:rFonts w:ascii="Arial" w:eastAsia="Arial" w:hAnsi="Arial" w:cs="Arial"/>
                <w:b/>
                <w:color w:val="000000" w:themeColor="text1"/>
                <w:sz w:val="11"/>
              </w:rPr>
            </w:pPr>
            <w:r>
              <w:rPr>
                <w:rFonts w:ascii="Arial" w:eastAsia="Arial" w:hAnsi="Arial" w:cs="Arial"/>
                <w:b/>
                <w:color w:val="000000" w:themeColor="text1"/>
                <w:sz w:val="11"/>
                <w:lang w:val="en-US"/>
              </w:rPr>
              <w:t>N/a</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3F42C710" w14:textId="77777777" w:rsidR="00254708" w:rsidRDefault="00254708" w:rsidP="00F54FA0">
            <w:pPr>
              <w:spacing w:line="360" w:lineRule="auto"/>
              <w:contextualSpacing/>
              <w:jc w:val="center"/>
              <w:rPr>
                <w:rFonts w:ascii="Arial" w:hAnsi="Arial" w:cs="Arial"/>
                <w:color w:val="000000" w:themeColor="text1"/>
                <w:sz w:val="11"/>
                <w:szCs w:val="11"/>
                <w:lang w:val="en-US"/>
              </w:rPr>
            </w:pPr>
          </w:p>
          <w:p w14:paraId="72942263" w14:textId="392AEFEA" w:rsidR="00254708" w:rsidRPr="004F7802" w:rsidRDefault="00254708" w:rsidP="00F54FA0">
            <w:pPr>
              <w:spacing w:line="360" w:lineRule="auto"/>
              <w:contextualSpacing/>
              <w:jc w:val="center"/>
              <w:rPr>
                <w:rFonts w:ascii="Arial" w:hAnsi="Arial" w:cs="Arial"/>
                <w:color w:val="000000" w:themeColor="text1"/>
                <w:sz w:val="11"/>
                <w:szCs w:val="11"/>
                <w:lang w:val="en-US"/>
              </w:rPr>
            </w:pPr>
            <w:r>
              <w:rPr>
                <w:rFonts w:ascii="Arial" w:hAnsi="Arial" w:cs="Arial"/>
                <w:color w:val="000000" w:themeColor="text1"/>
                <w:sz w:val="11"/>
                <w:szCs w:val="11"/>
                <w:lang w:val="en-US"/>
              </w:rPr>
              <w:t>18 Keg</w:t>
            </w:r>
          </w:p>
        </w:tc>
        <w:tc>
          <w:tcPr>
            <w:tcW w:w="812" w:type="dxa"/>
            <w:tcBorders>
              <w:top w:val="single" w:sz="2" w:space="0" w:color="000000"/>
              <w:left w:val="single" w:sz="4" w:space="0" w:color="000000"/>
              <w:bottom w:val="single" w:sz="2" w:space="0" w:color="000000"/>
              <w:right w:val="single" w:sz="4" w:space="0" w:color="000000"/>
            </w:tcBorders>
            <w:shd w:val="clear" w:color="auto" w:fill="auto"/>
          </w:tcPr>
          <w:p w14:paraId="01B82F81" w14:textId="77777777" w:rsidR="00254708" w:rsidRDefault="00254708" w:rsidP="00F54FA0">
            <w:pPr>
              <w:spacing w:line="360" w:lineRule="auto"/>
              <w:contextualSpacing/>
              <w:jc w:val="right"/>
              <w:rPr>
                <w:rFonts w:ascii="Arial" w:eastAsia="Arial" w:hAnsi="Arial" w:cs="Arial"/>
                <w:bCs/>
                <w:color w:val="000000" w:themeColor="text1"/>
                <w:sz w:val="11"/>
                <w:lang w:val="en-US"/>
              </w:rPr>
            </w:pPr>
          </w:p>
          <w:p w14:paraId="37F82202" w14:textId="4D604808" w:rsidR="00254708" w:rsidRPr="004F7802" w:rsidRDefault="00254708" w:rsidP="00F54FA0">
            <w:pPr>
              <w:spacing w:line="360" w:lineRule="auto"/>
              <w:contextualSpacing/>
              <w:jc w:val="right"/>
              <w:rPr>
                <w:rFonts w:ascii="Arial" w:eastAsia="Arial" w:hAnsi="Arial" w:cs="Arial"/>
                <w:bCs/>
                <w:color w:val="000000" w:themeColor="text1"/>
                <w:sz w:val="11"/>
                <w:lang w:val="en-US"/>
              </w:rPr>
            </w:pPr>
            <w:r w:rsidRPr="004F7802">
              <w:rPr>
                <w:rFonts w:ascii="Arial" w:eastAsia="Arial" w:hAnsi="Arial" w:cs="Arial"/>
                <w:bCs/>
                <w:color w:val="000000" w:themeColor="text1"/>
                <w:sz w:val="11"/>
                <w:lang w:val="en-US"/>
              </w:rPr>
              <w:t>2.502.472.900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01D412B5" w14:textId="77777777" w:rsidR="00254708" w:rsidRDefault="00254708" w:rsidP="00F54FA0">
            <w:pPr>
              <w:spacing w:line="360" w:lineRule="auto"/>
              <w:contextualSpacing/>
              <w:jc w:val="center"/>
              <w:rPr>
                <w:rFonts w:ascii="Arial" w:hAnsi="Arial" w:cs="Arial"/>
                <w:bCs/>
                <w:color w:val="000000" w:themeColor="text1"/>
                <w:sz w:val="11"/>
                <w:szCs w:val="11"/>
                <w:lang w:val="en-US"/>
              </w:rPr>
            </w:pPr>
          </w:p>
          <w:p w14:paraId="453D6BE3" w14:textId="3D83BC1A" w:rsidR="00254708" w:rsidRPr="00952AA9" w:rsidRDefault="00254708" w:rsidP="00F54FA0">
            <w:pPr>
              <w:spacing w:line="360" w:lineRule="auto"/>
              <w:contextualSpacing/>
              <w:jc w:val="center"/>
              <w:rPr>
                <w:rFonts w:ascii="Arial" w:hAnsi="Arial" w:cs="Arial"/>
                <w:bCs/>
                <w:color w:val="000000" w:themeColor="text1"/>
                <w:sz w:val="11"/>
                <w:szCs w:val="11"/>
                <w:lang w:val="en-US"/>
              </w:rPr>
            </w:pPr>
            <w:r>
              <w:rPr>
                <w:rFonts w:ascii="Arial" w:hAnsi="Arial" w:cs="Arial"/>
                <w:bCs/>
                <w:color w:val="000000" w:themeColor="text1"/>
                <w:sz w:val="11"/>
                <w:szCs w:val="11"/>
                <w:lang w:val="en-US"/>
              </w:rPr>
              <w:t>18 Keg</w:t>
            </w:r>
          </w:p>
        </w:tc>
        <w:tc>
          <w:tcPr>
            <w:tcW w:w="824" w:type="dxa"/>
            <w:tcBorders>
              <w:top w:val="single" w:sz="2" w:space="0" w:color="000000"/>
              <w:left w:val="single" w:sz="4" w:space="0" w:color="000000"/>
              <w:bottom w:val="single" w:sz="2" w:space="0" w:color="000000"/>
              <w:right w:val="single" w:sz="4" w:space="0" w:color="000000"/>
            </w:tcBorders>
            <w:shd w:val="clear" w:color="auto" w:fill="auto"/>
          </w:tcPr>
          <w:p w14:paraId="77DA210B" w14:textId="77777777" w:rsidR="00254708" w:rsidRDefault="00254708" w:rsidP="00F54FA0">
            <w:pPr>
              <w:spacing w:line="360" w:lineRule="auto"/>
              <w:contextualSpacing/>
              <w:jc w:val="right"/>
              <w:rPr>
                <w:rFonts w:ascii="Arial" w:eastAsia="Arial" w:hAnsi="Arial" w:cs="Arial"/>
                <w:bCs/>
                <w:color w:val="000000" w:themeColor="text1"/>
                <w:sz w:val="11"/>
                <w:lang w:val="en-US"/>
              </w:rPr>
            </w:pPr>
          </w:p>
          <w:p w14:paraId="6060B00A" w14:textId="67886D68" w:rsidR="00254708" w:rsidRPr="00952AA9" w:rsidRDefault="00254708" w:rsidP="00F54FA0">
            <w:pPr>
              <w:spacing w:line="360" w:lineRule="auto"/>
              <w:contextualSpacing/>
              <w:jc w:val="right"/>
              <w:rPr>
                <w:rFonts w:ascii="Arial" w:eastAsia="Arial" w:hAnsi="Arial" w:cs="Arial"/>
                <w:bCs/>
                <w:color w:val="000000" w:themeColor="text1"/>
                <w:sz w:val="11"/>
                <w:lang w:val="en-US"/>
              </w:rPr>
            </w:pPr>
            <w:r>
              <w:rPr>
                <w:rFonts w:ascii="Arial" w:eastAsia="Arial" w:hAnsi="Arial" w:cs="Arial"/>
                <w:bCs/>
                <w:color w:val="000000" w:themeColor="text1"/>
                <w:sz w:val="11"/>
                <w:lang w:val="en-US"/>
              </w:rPr>
              <w:t>2.700.000.000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590FC58B" w14:textId="77777777" w:rsidR="00254708" w:rsidRDefault="00254708" w:rsidP="00F54FA0">
            <w:pPr>
              <w:spacing w:line="360" w:lineRule="auto"/>
              <w:contextualSpacing/>
              <w:rPr>
                <w:rFonts w:ascii="Arial" w:hAnsi="Arial" w:cs="Arial"/>
                <w:color w:val="000000" w:themeColor="text1"/>
                <w:sz w:val="11"/>
                <w:szCs w:val="11"/>
              </w:rPr>
            </w:pPr>
          </w:p>
          <w:p w14:paraId="784E61E5" w14:textId="5319B332" w:rsidR="00254708" w:rsidRPr="002C4835"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36 Keg</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5A32F5B2" w14:textId="77777777" w:rsidR="00254708" w:rsidRPr="002C4835" w:rsidRDefault="00254708" w:rsidP="00F54FA0">
            <w:pPr>
              <w:spacing w:line="360" w:lineRule="auto"/>
              <w:contextualSpacing/>
              <w:jc w:val="right"/>
              <w:rPr>
                <w:rFonts w:ascii="Arial" w:eastAsia="Arial" w:hAnsi="Arial" w:cs="Arial"/>
                <w:bCs/>
                <w:color w:val="000000" w:themeColor="text1"/>
                <w:sz w:val="11"/>
              </w:rPr>
            </w:pPr>
          </w:p>
          <w:p w14:paraId="720E8E77" w14:textId="772F88E7" w:rsidR="00254708" w:rsidRPr="002C4835" w:rsidRDefault="00254708" w:rsidP="00F54FA0">
            <w:pPr>
              <w:spacing w:line="360" w:lineRule="auto"/>
              <w:contextualSpacing/>
              <w:jc w:val="right"/>
              <w:rPr>
                <w:rFonts w:ascii="Arial" w:eastAsia="Arial" w:hAnsi="Arial" w:cs="Arial"/>
                <w:bCs/>
                <w:color w:val="000000" w:themeColor="text1"/>
                <w:sz w:val="11"/>
                <w:lang w:val="en-US"/>
              </w:rPr>
            </w:pPr>
            <w:r w:rsidRPr="002C4835">
              <w:rPr>
                <w:rFonts w:ascii="Arial" w:eastAsia="Arial" w:hAnsi="Arial" w:cs="Arial"/>
                <w:bCs/>
                <w:color w:val="000000" w:themeColor="text1"/>
                <w:sz w:val="11"/>
                <w:lang w:val="en-US"/>
              </w:rPr>
              <w:t>5.202.472.900</w:t>
            </w:r>
          </w:p>
        </w:tc>
      </w:tr>
      <w:tr w:rsidR="00404DFF" w:rsidRPr="0064530B" w14:paraId="63E2A869" w14:textId="77777777" w:rsidTr="00404DFF">
        <w:trPr>
          <w:trHeight w:val="104"/>
        </w:trPr>
        <w:tc>
          <w:tcPr>
            <w:tcW w:w="1009" w:type="dxa"/>
            <w:tcBorders>
              <w:left w:val="single" w:sz="4" w:space="0" w:color="auto"/>
              <w:right w:val="single" w:sz="4" w:space="0" w:color="auto"/>
            </w:tcBorders>
          </w:tcPr>
          <w:p w14:paraId="04F8B6B4" w14:textId="77777777" w:rsidR="00404DFF" w:rsidRPr="0064530B" w:rsidRDefault="00404DFF" w:rsidP="00F54FA0">
            <w:pPr>
              <w:spacing w:line="360" w:lineRule="auto"/>
              <w:contextualSpacing/>
              <w:rPr>
                <w:color w:val="000000" w:themeColor="text1"/>
                <w:sz w:val="10"/>
                <w:szCs w:val="10"/>
              </w:rPr>
            </w:pPr>
          </w:p>
        </w:tc>
        <w:tc>
          <w:tcPr>
            <w:tcW w:w="993" w:type="dxa"/>
            <w:tcBorders>
              <w:left w:val="single" w:sz="4" w:space="0" w:color="auto"/>
              <w:right w:val="single" w:sz="4" w:space="0" w:color="auto"/>
            </w:tcBorders>
          </w:tcPr>
          <w:p w14:paraId="5485D535" w14:textId="77777777" w:rsidR="00404DFF" w:rsidRPr="0064530B" w:rsidRDefault="00404DFF" w:rsidP="00F54FA0">
            <w:pPr>
              <w:spacing w:line="360" w:lineRule="auto"/>
              <w:contextualSpacing/>
              <w:rPr>
                <w:color w:val="000000" w:themeColor="text1"/>
                <w:sz w:val="10"/>
                <w:szCs w:val="10"/>
              </w:rPr>
            </w:pPr>
          </w:p>
        </w:tc>
        <w:tc>
          <w:tcPr>
            <w:tcW w:w="851" w:type="dxa"/>
            <w:tcBorders>
              <w:left w:val="single" w:sz="4" w:space="0" w:color="auto"/>
              <w:right w:val="single" w:sz="4" w:space="0" w:color="auto"/>
            </w:tcBorders>
          </w:tcPr>
          <w:p w14:paraId="2D51267A" w14:textId="77777777" w:rsidR="00404DFF" w:rsidRPr="0064530B" w:rsidRDefault="00404DFF" w:rsidP="00F54FA0">
            <w:pPr>
              <w:spacing w:line="360" w:lineRule="auto"/>
              <w:contextualSpacing/>
              <w:rPr>
                <w:color w:val="000000" w:themeColor="text1"/>
                <w:sz w:val="10"/>
                <w:szCs w:val="10"/>
              </w:rPr>
            </w:pPr>
          </w:p>
        </w:tc>
        <w:tc>
          <w:tcPr>
            <w:tcW w:w="141" w:type="dxa"/>
            <w:tcBorders>
              <w:top w:val="single" w:sz="4" w:space="0" w:color="auto"/>
              <w:left w:val="single" w:sz="4" w:space="0" w:color="auto"/>
              <w:bottom w:val="single" w:sz="4" w:space="0" w:color="auto"/>
              <w:right w:val="single" w:sz="4" w:space="0" w:color="000000"/>
            </w:tcBorders>
            <w:shd w:val="clear" w:color="auto" w:fill="A6A6A6" w:themeFill="background1" w:themeFillShade="A6"/>
          </w:tcPr>
          <w:p w14:paraId="1D3DD018" w14:textId="77777777" w:rsidR="00404DFF" w:rsidRPr="00E22399" w:rsidRDefault="00404DFF" w:rsidP="00F54FA0">
            <w:pPr>
              <w:spacing w:line="360" w:lineRule="auto"/>
              <w:contextualSpacing/>
              <w:rPr>
                <w:rFonts w:ascii="Arial" w:eastAsia="Arial" w:hAnsi="Arial" w:cs="Arial"/>
                <w:bCs/>
                <w:color w:val="000000" w:themeColor="text1"/>
                <w:sz w:val="10"/>
                <w:szCs w:val="10"/>
                <w:highlight w:val="green"/>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6764DDEA" w14:textId="77777777" w:rsidR="00404DFF" w:rsidRPr="00E22399" w:rsidRDefault="00404DFF" w:rsidP="00F54FA0">
            <w:pPr>
              <w:spacing w:line="360" w:lineRule="auto"/>
              <w:contextualSpacing/>
              <w:rPr>
                <w:rFonts w:ascii="Arial" w:eastAsia="Arial" w:hAnsi="Arial" w:cs="Arial"/>
                <w:bCs/>
                <w:color w:val="000000" w:themeColor="text1"/>
                <w:sz w:val="10"/>
                <w:szCs w:val="10"/>
                <w:highlight w:val="green"/>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23A258DD" w14:textId="77777777" w:rsidR="00404DFF" w:rsidRPr="00E22399" w:rsidRDefault="00404DFF" w:rsidP="00F54FA0">
            <w:pPr>
              <w:spacing w:line="360" w:lineRule="auto"/>
              <w:contextualSpacing/>
              <w:rPr>
                <w:rFonts w:ascii="Arial" w:eastAsia="Arial" w:hAnsi="Arial" w:cs="Arial"/>
                <w:bCs/>
                <w:color w:val="000000" w:themeColor="text1"/>
                <w:sz w:val="10"/>
                <w:szCs w:val="10"/>
                <w:highlight w:val="green"/>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2637DD9E" w14:textId="77777777" w:rsidR="00404DFF" w:rsidRPr="00E22399" w:rsidRDefault="00404DFF" w:rsidP="00F54FA0">
            <w:pPr>
              <w:spacing w:line="360" w:lineRule="auto"/>
              <w:contextualSpacing/>
              <w:rPr>
                <w:rFonts w:ascii="Arial" w:eastAsia="Arial" w:hAnsi="Arial" w:cs="Arial"/>
                <w:bCs/>
                <w:color w:val="000000" w:themeColor="text1"/>
                <w:sz w:val="10"/>
                <w:szCs w:val="10"/>
                <w:highlight w:val="green"/>
              </w:rPr>
            </w:pPr>
          </w:p>
        </w:tc>
        <w:tc>
          <w:tcPr>
            <w:tcW w:w="29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483DCD3D" w14:textId="77777777" w:rsidR="00404DFF" w:rsidRPr="00E22399" w:rsidRDefault="00404DFF" w:rsidP="00F54FA0">
            <w:pPr>
              <w:spacing w:line="360" w:lineRule="auto"/>
              <w:contextualSpacing/>
              <w:rPr>
                <w:rFonts w:ascii="Arial" w:eastAsia="Arial" w:hAnsi="Arial" w:cs="Arial"/>
                <w:bCs/>
                <w:color w:val="000000" w:themeColor="text1"/>
                <w:sz w:val="10"/>
                <w:szCs w:val="10"/>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5F78B02" w14:textId="77777777" w:rsidR="00404DFF" w:rsidRPr="00E22399" w:rsidRDefault="00404DFF" w:rsidP="00F54FA0">
            <w:pPr>
              <w:spacing w:line="360" w:lineRule="auto"/>
              <w:contextualSpacing/>
              <w:rPr>
                <w:rFonts w:ascii="Arial" w:eastAsia="Arial" w:hAnsi="Arial" w:cs="Arial"/>
                <w:bCs/>
                <w:color w:val="000000" w:themeColor="text1"/>
                <w:sz w:val="10"/>
                <w:szCs w:val="10"/>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49C8A25" w14:textId="77777777" w:rsidR="00404DFF" w:rsidRPr="0064530B" w:rsidRDefault="00404DFF" w:rsidP="00F54FA0">
            <w:pPr>
              <w:spacing w:line="360" w:lineRule="auto"/>
              <w:contextualSpacing/>
              <w:rPr>
                <w:rFonts w:ascii="Arial" w:eastAsia="Arial" w:hAnsi="Arial" w:cs="Arial"/>
                <w:b/>
                <w:color w:val="000000" w:themeColor="text1"/>
                <w:sz w:val="10"/>
                <w:szCs w:val="10"/>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46C6CAF" w14:textId="77777777" w:rsidR="00404DFF" w:rsidRPr="0064530B" w:rsidRDefault="00404DFF" w:rsidP="00F54FA0">
            <w:pPr>
              <w:spacing w:line="360" w:lineRule="auto"/>
              <w:contextualSpacing/>
              <w:rPr>
                <w:color w:val="000000" w:themeColor="text1"/>
                <w:sz w:val="10"/>
                <w:szCs w:val="10"/>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E9234BD" w14:textId="77777777" w:rsidR="00404DFF" w:rsidRPr="0064530B" w:rsidRDefault="00404DFF" w:rsidP="00F54FA0">
            <w:pPr>
              <w:spacing w:line="360" w:lineRule="auto"/>
              <w:contextualSpacing/>
              <w:jc w:val="center"/>
              <w:rPr>
                <w:rFonts w:ascii="Arial" w:hAnsi="Arial" w:cs="Arial"/>
                <w:color w:val="000000" w:themeColor="text1"/>
                <w:sz w:val="10"/>
                <w:szCs w:val="10"/>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9FE1538" w14:textId="77777777" w:rsidR="00404DFF" w:rsidRPr="0064530B" w:rsidRDefault="00404DFF" w:rsidP="00F54FA0">
            <w:pPr>
              <w:spacing w:line="360" w:lineRule="auto"/>
              <w:contextualSpacing/>
              <w:jc w:val="center"/>
              <w:rPr>
                <w:rFonts w:ascii="Arial" w:eastAsia="Arial" w:hAnsi="Arial" w:cs="Arial"/>
                <w:b/>
                <w:color w:val="000000" w:themeColor="text1"/>
                <w:sz w:val="10"/>
                <w:szCs w:val="10"/>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380E807" w14:textId="77777777" w:rsidR="00404DFF" w:rsidRPr="0064530B" w:rsidRDefault="00404DFF" w:rsidP="00F54FA0">
            <w:pPr>
              <w:spacing w:line="360" w:lineRule="auto"/>
              <w:contextualSpacing/>
              <w:jc w:val="center"/>
              <w:rPr>
                <w:rFonts w:ascii="Arial" w:hAnsi="Arial" w:cs="Arial"/>
                <w:color w:val="000000" w:themeColor="text1"/>
                <w:sz w:val="10"/>
                <w:szCs w:val="10"/>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352107D" w14:textId="77777777" w:rsidR="00404DFF" w:rsidRPr="0064530B" w:rsidRDefault="00404DFF"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E4F4ADF" w14:textId="77777777" w:rsidR="00404DFF" w:rsidRPr="0064530B" w:rsidRDefault="00404DFF" w:rsidP="00F54FA0">
            <w:pPr>
              <w:spacing w:line="360" w:lineRule="auto"/>
              <w:contextualSpacing/>
              <w:jc w:val="center"/>
              <w:rPr>
                <w:rFonts w:ascii="Arial" w:hAnsi="Arial" w:cs="Arial"/>
                <w:color w:val="000000" w:themeColor="text1"/>
                <w:sz w:val="10"/>
                <w:szCs w:val="10"/>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2F84772" w14:textId="77777777" w:rsidR="00404DFF" w:rsidRPr="0064530B" w:rsidRDefault="00404DFF"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9D9C9B0" w14:textId="77777777" w:rsidR="00404DFF" w:rsidRPr="0064530B" w:rsidRDefault="00404DFF" w:rsidP="00F54FA0">
            <w:pPr>
              <w:spacing w:line="360" w:lineRule="auto"/>
              <w:contextualSpacing/>
              <w:jc w:val="center"/>
              <w:rPr>
                <w:rFonts w:ascii="Arial" w:hAnsi="Arial" w:cs="Arial"/>
                <w:color w:val="000000" w:themeColor="text1"/>
                <w:sz w:val="10"/>
                <w:szCs w:val="10"/>
              </w:rPr>
            </w:pPr>
          </w:p>
        </w:tc>
        <w:tc>
          <w:tcPr>
            <w:tcW w:w="81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31B46A5" w14:textId="77777777" w:rsidR="00404DFF" w:rsidRPr="004F7802" w:rsidRDefault="00404DFF" w:rsidP="00F54FA0">
            <w:pPr>
              <w:spacing w:line="360" w:lineRule="auto"/>
              <w:contextualSpacing/>
              <w:jc w:val="right"/>
              <w:rPr>
                <w:rFonts w:ascii="Arial" w:eastAsia="Arial" w:hAnsi="Arial" w:cs="Arial"/>
                <w:bCs/>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871FC64" w14:textId="77777777" w:rsidR="00404DFF" w:rsidRPr="00952AA9" w:rsidRDefault="00404DFF" w:rsidP="00F54FA0">
            <w:pPr>
              <w:spacing w:line="360" w:lineRule="auto"/>
              <w:contextualSpacing/>
              <w:jc w:val="center"/>
              <w:rPr>
                <w:rFonts w:ascii="Arial" w:hAnsi="Arial" w:cs="Arial"/>
                <w:bCs/>
                <w:color w:val="000000" w:themeColor="text1"/>
                <w:sz w:val="10"/>
                <w:szCs w:val="10"/>
              </w:rPr>
            </w:pPr>
          </w:p>
        </w:tc>
        <w:tc>
          <w:tcPr>
            <w:tcW w:w="82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7EC30A4" w14:textId="77777777" w:rsidR="00404DFF" w:rsidRPr="00952AA9" w:rsidRDefault="00404DFF" w:rsidP="00F54FA0">
            <w:pPr>
              <w:spacing w:line="360" w:lineRule="auto"/>
              <w:contextualSpacing/>
              <w:jc w:val="right"/>
              <w:rPr>
                <w:rFonts w:ascii="Arial" w:eastAsia="Arial" w:hAnsi="Arial" w:cs="Arial"/>
                <w:bCs/>
                <w:color w:val="000000" w:themeColor="text1"/>
                <w:sz w:val="10"/>
                <w:szCs w:val="10"/>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B12D2C7" w14:textId="77777777" w:rsidR="00404DFF" w:rsidRPr="0064530B" w:rsidRDefault="00404DFF" w:rsidP="00F54FA0">
            <w:pPr>
              <w:spacing w:line="360" w:lineRule="auto"/>
              <w:contextualSpacing/>
              <w:rPr>
                <w:rFonts w:ascii="Arial" w:hAnsi="Arial" w:cs="Arial"/>
                <w:color w:val="000000" w:themeColor="text1"/>
                <w:sz w:val="10"/>
                <w:szCs w:val="10"/>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C2CF5E7" w14:textId="77777777" w:rsidR="00404DFF" w:rsidRPr="002C4835" w:rsidRDefault="00404DFF" w:rsidP="00F54FA0">
            <w:pPr>
              <w:spacing w:line="360" w:lineRule="auto"/>
              <w:contextualSpacing/>
              <w:jc w:val="right"/>
              <w:rPr>
                <w:rFonts w:ascii="Arial" w:eastAsia="Arial" w:hAnsi="Arial" w:cs="Arial"/>
                <w:bCs/>
                <w:color w:val="000000" w:themeColor="text1"/>
                <w:sz w:val="10"/>
                <w:szCs w:val="10"/>
              </w:rPr>
            </w:pPr>
          </w:p>
        </w:tc>
      </w:tr>
      <w:tr w:rsidR="00254708" w:rsidRPr="0094562C" w14:paraId="1F4B1F58" w14:textId="77777777" w:rsidTr="00404DFF">
        <w:trPr>
          <w:trHeight w:val="264"/>
        </w:trPr>
        <w:tc>
          <w:tcPr>
            <w:tcW w:w="1009" w:type="dxa"/>
            <w:tcBorders>
              <w:left w:val="single" w:sz="4" w:space="0" w:color="000000"/>
              <w:bottom w:val="single" w:sz="4" w:space="0" w:color="auto"/>
              <w:right w:val="single" w:sz="4" w:space="0" w:color="auto"/>
            </w:tcBorders>
          </w:tcPr>
          <w:p w14:paraId="0963A9FA" w14:textId="77777777" w:rsidR="00254708" w:rsidRPr="0094562C" w:rsidRDefault="00254708" w:rsidP="00F54FA0">
            <w:pPr>
              <w:spacing w:line="360" w:lineRule="auto"/>
              <w:rPr>
                <w:color w:val="000000" w:themeColor="text1"/>
              </w:rPr>
            </w:pPr>
          </w:p>
        </w:tc>
        <w:tc>
          <w:tcPr>
            <w:tcW w:w="993" w:type="dxa"/>
            <w:tcBorders>
              <w:left w:val="single" w:sz="4" w:space="0" w:color="auto"/>
              <w:bottom w:val="single" w:sz="4" w:space="0" w:color="auto"/>
              <w:right w:val="single" w:sz="4" w:space="0" w:color="auto"/>
            </w:tcBorders>
          </w:tcPr>
          <w:p w14:paraId="4F7C8987" w14:textId="77777777" w:rsidR="00254708" w:rsidRPr="0094562C" w:rsidRDefault="00254708" w:rsidP="00F54FA0">
            <w:pPr>
              <w:spacing w:line="360" w:lineRule="auto"/>
              <w:rPr>
                <w:color w:val="000000" w:themeColor="text1"/>
              </w:rPr>
            </w:pPr>
          </w:p>
        </w:tc>
        <w:tc>
          <w:tcPr>
            <w:tcW w:w="851" w:type="dxa"/>
            <w:tcBorders>
              <w:left w:val="single" w:sz="4" w:space="0" w:color="auto"/>
              <w:bottom w:val="single" w:sz="4" w:space="0" w:color="auto"/>
              <w:right w:val="single" w:sz="4" w:space="0" w:color="auto"/>
            </w:tcBorders>
          </w:tcPr>
          <w:p w14:paraId="77B4D23C" w14:textId="77777777" w:rsidR="00254708" w:rsidRPr="0094562C" w:rsidRDefault="00254708" w:rsidP="00F54FA0">
            <w:pPr>
              <w:spacing w:line="360" w:lineRule="auto"/>
              <w:rPr>
                <w:color w:val="000000" w:themeColor="text1"/>
              </w:rPr>
            </w:pPr>
          </w:p>
        </w:tc>
        <w:tc>
          <w:tcPr>
            <w:tcW w:w="141" w:type="dxa"/>
            <w:tcBorders>
              <w:top w:val="single" w:sz="4" w:space="0" w:color="auto"/>
              <w:left w:val="single" w:sz="4" w:space="0" w:color="auto"/>
              <w:bottom w:val="single" w:sz="4" w:space="0" w:color="auto"/>
              <w:right w:val="single" w:sz="4" w:space="0" w:color="000000"/>
            </w:tcBorders>
            <w:shd w:val="clear" w:color="auto" w:fill="auto"/>
          </w:tcPr>
          <w:p w14:paraId="6EF251F6" w14:textId="36516E7B" w:rsidR="00254708" w:rsidRPr="00E22399" w:rsidRDefault="00254708" w:rsidP="00F54FA0">
            <w:pPr>
              <w:spacing w:line="360" w:lineRule="auto"/>
              <w:rPr>
                <w:rFonts w:ascii="Arial" w:eastAsia="Arial" w:hAnsi="Arial" w:cs="Arial"/>
                <w:bCs/>
                <w:color w:val="000000" w:themeColor="text1"/>
                <w:sz w:val="11"/>
                <w:highlight w:val="green"/>
              </w:rPr>
            </w:pPr>
            <w:r w:rsidRPr="00E22399">
              <w:rPr>
                <w:rFonts w:ascii="Arial" w:eastAsia="Arial" w:hAnsi="Arial" w:cs="Arial"/>
                <w:bCs/>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613F4878" w14:textId="6FF7707D" w:rsidR="00254708" w:rsidRPr="00E22399" w:rsidRDefault="00254708" w:rsidP="00F54FA0">
            <w:pPr>
              <w:spacing w:line="360" w:lineRule="auto"/>
              <w:rPr>
                <w:rFonts w:ascii="Arial" w:eastAsia="Arial" w:hAnsi="Arial" w:cs="Arial"/>
                <w:bCs/>
                <w:color w:val="000000" w:themeColor="text1"/>
                <w:sz w:val="11"/>
                <w:highlight w:val="green"/>
              </w:rPr>
            </w:pPr>
            <w:r w:rsidRPr="00E22399">
              <w:rPr>
                <w:rFonts w:ascii="Arial" w:eastAsia="Arial" w:hAnsi="Arial" w:cs="Arial"/>
                <w:bCs/>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53CC1868" w14:textId="4F1CDD8B" w:rsidR="00254708" w:rsidRPr="00E22399" w:rsidRDefault="00254708" w:rsidP="00F54FA0">
            <w:pPr>
              <w:spacing w:line="360" w:lineRule="auto"/>
              <w:rPr>
                <w:rFonts w:ascii="Arial" w:eastAsia="Arial" w:hAnsi="Arial" w:cs="Arial"/>
                <w:bCs/>
                <w:color w:val="000000" w:themeColor="text1"/>
                <w:sz w:val="11"/>
                <w:highlight w:val="green"/>
              </w:rPr>
            </w:pPr>
            <w:r w:rsidRPr="00E22399">
              <w:rPr>
                <w:rFonts w:ascii="Arial" w:eastAsia="Arial" w:hAnsi="Arial" w:cs="Arial"/>
                <w:bCs/>
                <w:sz w:val="11"/>
                <w:lang w:val="en-US"/>
              </w:rPr>
              <w:t>0</w:t>
            </w:r>
            <w:r>
              <w:rPr>
                <w:rFonts w:ascii="Arial" w:eastAsia="Arial" w:hAnsi="Arial" w:cs="Arial"/>
                <w:bCs/>
                <w:sz w:val="11"/>
                <w:lang w:val="en-US"/>
              </w:rPr>
              <w:t>3</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57D12E70" w14:textId="4913035A" w:rsidR="00254708" w:rsidRPr="00E22399" w:rsidRDefault="00254708" w:rsidP="00F54FA0">
            <w:pPr>
              <w:spacing w:line="360" w:lineRule="auto"/>
              <w:rPr>
                <w:rFonts w:ascii="Arial" w:eastAsia="Arial" w:hAnsi="Arial" w:cs="Arial"/>
                <w:bCs/>
                <w:color w:val="000000" w:themeColor="text1"/>
                <w:sz w:val="11"/>
                <w:highlight w:val="green"/>
              </w:rPr>
            </w:pPr>
            <w:r w:rsidRPr="00E22399">
              <w:rPr>
                <w:rFonts w:ascii="Arial" w:eastAsia="Arial" w:hAnsi="Arial" w:cs="Arial"/>
                <w:bCs/>
                <w:sz w:val="11"/>
                <w:lang w:val="en-US"/>
              </w:rPr>
              <w:t>2.0</w:t>
            </w:r>
            <w:r>
              <w:rPr>
                <w:rFonts w:ascii="Arial" w:eastAsia="Arial" w:hAnsi="Arial" w:cs="Arial"/>
                <w:bCs/>
                <w:sz w:val="11"/>
                <w:lang w:val="en-US"/>
              </w:rPr>
              <w:t>2</w:t>
            </w:r>
          </w:p>
        </w:tc>
        <w:tc>
          <w:tcPr>
            <w:tcW w:w="293" w:type="dxa"/>
            <w:tcBorders>
              <w:top w:val="single" w:sz="4" w:space="0" w:color="auto"/>
              <w:left w:val="single" w:sz="4" w:space="0" w:color="000000"/>
              <w:bottom w:val="single" w:sz="4" w:space="0" w:color="auto"/>
              <w:right w:val="single" w:sz="4" w:space="0" w:color="000000"/>
            </w:tcBorders>
            <w:shd w:val="clear" w:color="auto" w:fill="auto"/>
          </w:tcPr>
          <w:p w14:paraId="0EEF64AB" w14:textId="335E71E5" w:rsidR="00254708" w:rsidRPr="00E22399" w:rsidRDefault="00254708" w:rsidP="00F54FA0">
            <w:pPr>
              <w:spacing w:line="360" w:lineRule="auto"/>
              <w:rPr>
                <w:rFonts w:ascii="Arial" w:eastAsia="Arial" w:hAnsi="Arial" w:cs="Arial"/>
                <w:bCs/>
                <w:color w:val="000000" w:themeColor="text1"/>
                <w:sz w:val="11"/>
                <w:highlight w:val="green"/>
              </w:rPr>
            </w:pPr>
            <w:r w:rsidRPr="00E22399">
              <w:rPr>
                <w:rFonts w:ascii="Arial" w:eastAsia="Arial" w:hAnsi="Arial" w:cs="Arial"/>
                <w:bCs/>
                <w:color w:val="000000" w:themeColor="text1"/>
                <w:sz w:val="11"/>
                <w:lang w:val="en-US"/>
              </w:rPr>
              <w:t>0</w:t>
            </w:r>
            <w:r>
              <w:rPr>
                <w:rFonts w:ascii="Arial" w:eastAsia="Arial" w:hAnsi="Arial" w:cs="Arial"/>
                <w:bCs/>
                <w:color w:val="000000" w:themeColor="text1"/>
                <w:sz w:val="11"/>
                <w:lang w:val="en-US"/>
              </w:rPr>
              <w:t>4</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10F5AFC4" w14:textId="70276FDF" w:rsidR="00254708" w:rsidRDefault="00254708" w:rsidP="00F54FA0">
            <w:pPr>
              <w:spacing w:line="360" w:lineRule="auto"/>
              <w:rPr>
                <w:rFonts w:ascii="Arial" w:eastAsia="Arial" w:hAnsi="Arial" w:cs="Arial"/>
                <w:bCs/>
                <w:color w:val="000000" w:themeColor="text1"/>
                <w:sz w:val="11"/>
                <w:lang w:val="en-US"/>
              </w:rPr>
            </w:pPr>
            <w:r w:rsidRPr="00E22399">
              <w:rPr>
                <w:rFonts w:ascii="Arial" w:eastAsia="Arial" w:hAnsi="Arial" w:cs="Arial"/>
                <w:bCs/>
                <w:color w:val="000000" w:themeColor="text1"/>
                <w:sz w:val="11"/>
                <w:lang w:val="en-US"/>
              </w:rPr>
              <w:t xml:space="preserve">Sub Kegiatan </w:t>
            </w:r>
            <w:r>
              <w:rPr>
                <w:rFonts w:ascii="Arial" w:eastAsia="Arial" w:hAnsi="Arial" w:cs="Arial"/>
                <w:bCs/>
                <w:color w:val="000000" w:themeColor="text1"/>
                <w:sz w:val="11"/>
                <w:lang w:val="en-US"/>
              </w:rPr>
              <w:t xml:space="preserve">Evaluasi Kelurahan </w:t>
            </w:r>
          </w:p>
          <w:p w14:paraId="3C64BC28" w14:textId="77777777" w:rsidR="00254708" w:rsidRDefault="00254708" w:rsidP="00F54FA0">
            <w:pPr>
              <w:spacing w:line="360" w:lineRule="auto"/>
              <w:rPr>
                <w:rFonts w:ascii="Arial" w:eastAsia="Arial" w:hAnsi="Arial" w:cs="Arial"/>
                <w:bCs/>
                <w:color w:val="000000" w:themeColor="text1"/>
                <w:sz w:val="11"/>
                <w:lang w:val="en-US"/>
              </w:rPr>
            </w:pPr>
          </w:p>
          <w:p w14:paraId="7F932F15" w14:textId="77777777" w:rsidR="00254708" w:rsidRPr="00E22399" w:rsidRDefault="00254708" w:rsidP="00F54FA0">
            <w:pPr>
              <w:spacing w:line="360" w:lineRule="auto"/>
              <w:rPr>
                <w:rFonts w:ascii="Arial" w:eastAsia="Arial" w:hAnsi="Arial" w:cs="Arial"/>
                <w:bCs/>
                <w:color w:val="000000" w:themeColor="text1"/>
                <w:sz w:val="11"/>
                <w:lang w:val="en-US"/>
              </w:rPr>
            </w:pPr>
            <w:r w:rsidRPr="00E22399">
              <w:rPr>
                <w:rFonts w:ascii="Arial" w:eastAsia="Arial" w:hAnsi="Arial" w:cs="Arial"/>
                <w:bCs/>
                <w:color w:val="000000" w:themeColor="text1"/>
                <w:sz w:val="11"/>
                <w:lang w:val="en-US"/>
              </w:rPr>
              <w:t xml:space="preserve"> </w:t>
            </w: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4C822FB1" w14:textId="77777777" w:rsidR="00254708" w:rsidRPr="0094562C" w:rsidRDefault="00254708" w:rsidP="00F54FA0">
            <w:pPr>
              <w:spacing w:line="360" w:lineRule="auto"/>
              <w:rPr>
                <w:rFonts w:ascii="Arial" w:eastAsia="Arial" w:hAnsi="Arial" w:cs="Arial"/>
                <w:b/>
                <w:color w:val="000000" w:themeColor="text1"/>
                <w:sz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396C64E7" w14:textId="77777777" w:rsidR="00254708" w:rsidRPr="0094562C" w:rsidRDefault="00254708" w:rsidP="00F54FA0">
            <w:pPr>
              <w:spacing w:line="360" w:lineRule="auto"/>
              <w:rPr>
                <w:color w:val="000000" w:themeColor="text1"/>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79C9A5A7" w14:textId="77777777" w:rsidR="00254708" w:rsidRDefault="00254708" w:rsidP="00F54FA0">
            <w:pPr>
              <w:spacing w:line="360" w:lineRule="auto"/>
              <w:jc w:val="center"/>
              <w:rPr>
                <w:rFonts w:ascii="Arial" w:eastAsia="Arial" w:hAnsi="Arial" w:cs="Arial"/>
                <w:b/>
                <w:color w:val="000000" w:themeColor="text1"/>
                <w:sz w:val="11"/>
                <w:lang w:val="en-US"/>
              </w:rPr>
            </w:pPr>
          </w:p>
          <w:p w14:paraId="0E67D653" w14:textId="47E50402" w:rsidR="00254708" w:rsidRPr="0094562C" w:rsidRDefault="00254708" w:rsidP="00F54FA0">
            <w:pPr>
              <w:spacing w:line="360" w:lineRule="auto"/>
              <w:jc w:val="center"/>
              <w:rPr>
                <w:rFonts w:ascii="Arial" w:hAnsi="Arial" w:cs="Arial"/>
                <w:color w:val="000000" w:themeColor="text1"/>
                <w:sz w:val="11"/>
                <w:szCs w:val="11"/>
              </w:rPr>
            </w:pPr>
            <w:r>
              <w:rPr>
                <w:rFonts w:ascii="Arial" w:eastAsia="Arial" w:hAnsi="Arial" w:cs="Arial"/>
                <w:b/>
                <w:color w:val="000000" w:themeColor="text1"/>
                <w:sz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668DB01F" w14:textId="77777777" w:rsidR="00254708" w:rsidRDefault="00254708" w:rsidP="00F54FA0">
            <w:pPr>
              <w:spacing w:line="360" w:lineRule="auto"/>
              <w:jc w:val="center"/>
              <w:rPr>
                <w:rFonts w:ascii="Arial" w:eastAsia="Arial" w:hAnsi="Arial" w:cs="Arial"/>
                <w:b/>
                <w:color w:val="000000" w:themeColor="text1"/>
                <w:sz w:val="11"/>
                <w:lang w:val="en-US"/>
              </w:rPr>
            </w:pPr>
          </w:p>
          <w:p w14:paraId="4095F0EA" w14:textId="64AA75B1" w:rsidR="00254708" w:rsidRPr="0094562C" w:rsidRDefault="00254708" w:rsidP="00F54FA0">
            <w:pPr>
              <w:spacing w:line="360" w:lineRule="auto"/>
              <w:jc w:val="center"/>
              <w:rPr>
                <w:rFonts w:ascii="Arial" w:eastAsia="Arial" w:hAnsi="Arial" w:cs="Arial"/>
                <w:b/>
                <w:color w:val="000000" w:themeColor="text1"/>
                <w:sz w:val="11"/>
              </w:rPr>
            </w:pPr>
            <w:r>
              <w:rPr>
                <w:rFonts w:ascii="Arial" w:eastAsia="Arial" w:hAnsi="Arial" w:cs="Arial"/>
                <w:b/>
                <w:color w:val="000000" w:themeColor="text1"/>
                <w:sz w:val="11"/>
                <w:lang w:val="en-US"/>
              </w:rPr>
              <w:t>N/a</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7A71FEBC" w14:textId="77777777" w:rsidR="00254708" w:rsidRDefault="00254708" w:rsidP="00F54FA0">
            <w:pPr>
              <w:spacing w:line="360" w:lineRule="auto"/>
              <w:jc w:val="center"/>
              <w:rPr>
                <w:rFonts w:ascii="Arial" w:eastAsia="Arial" w:hAnsi="Arial" w:cs="Arial"/>
                <w:b/>
                <w:color w:val="000000" w:themeColor="text1"/>
                <w:sz w:val="11"/>
              </w:rPr>
            </w:pPr>
          </w:p>
          <w:p w14:paraId="534814C7" w14:textId="024660AC" w:rsidR="00254708" w:rsidRPr="0094562C" w:rsidRDefault="00254708" w:rsidP="00F54FA0">
            <w:pPr>
              <w:spacing w:line="360" w:lineRule="auto"/>
              <w:jc w:val="center"/>
              <w:rPr>
                <w:rFonts w:ascii="Arial" w:hAnsi="Arial" w:cs="Arial"/>
                <w:color w:val="000000" w:themeColor="text1"/>
                <w:sz w:val="11"/>
                <w:szCs w:val="11"/>
              </w:rPr>
            </w:pPr>
            <w:r>
              <w:rPr>
                <w:sz w:val="11"/>
                <w:szCs w:val="11"/>
                <w:lang w:val="en-US"/>
              </w:rPr>
              <w:t>0</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09B96146" w14:textId="77777777" w:rsidR="00254708" w:rsidRDefault="00254708" w:rsidP="00F54FA0">
            <w:pPr>
              <w:spacing w:line="360" w:lineRule="auto"/>
              <w:jc w:val="center"/>
              <w:rPr>
                <w:rFonts w:ascii="Arial" w:eastAsia="Arial" w:hAnsi="Arial" w:cs="Arial"/>
                <w:b/>
                <w:color w:val="000000" w:themeColor="text1"/>
                <w:sz w:val="11"/>
                <w:lang w:val="en-US"/>
              </w:rPr>
            </w:pPr>
          </w:p>
          <w:p w14:paraId="0F51F2FC" w14:textId="27D568BD" w:rsidR="00254708" w:rsidRPr="0094562C" w:rsidRDefault="00254708" w:rsidP="00F54FA0">
            <w:pPr>
              <w:spacing w:line="360" w:lineRule="auto"/>
              <w:jc w:val="center"/>
              <w:rPr>
                <w:rFonts w:ascii="Arial" w:eastAsia="Arial" w:hAnsi="Arial" w:cs="Arial"/>
                <w:b/>
                <w:color w:val="000000" w:themeColor="text1"/>
                <w:sz w:val="11"/>
              </w:rPr>
            </w:pPr>
            <w:r>
              <w:rPr>
                <w:rFonts w:ascii="Arial" w:eastAsia="Arial" w:hAnsi="Arial" w:cs="Arial"/>
                <w:b/>
                <w:color w:val="000000" w:themeColor="text1"/>
                <w:sz w:val="11"/>
                <w:lang w:val="en-US"/>
              </w:rPr>
              <w:t>N/a</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411FD7E0" w14:textId="77777777" w:rsidR="00254708" w:rsidRDefault="00254708" w:rsidP="00F54FA0">
            <w:pPr>
              <w:spacing w:line="360" w:lineRule="auto"/>
              <w:jc w:val="center"/>
              <w:rPr>
                <w:rFonts w:ascii="Arial" w:eastAsia="Arial" w:hAnsi="Arial" w:cs="Arial"/>
                <w:b/>
                <w:color w:val="000000" w:themeColor="text1"/>
                <w:sz w:val="11"/>
              </w:rPr>
            </w:pPr>
          </w:p>
          <w:p w14:paraId="55E3551C" w14:textId="7DA99592" w:rsidR="00254708" w:rsidRPr="0094562C" w:rsidRDefault="00254708" w:rsidP="00F54FA0">
            <w:pPr>
              <w:spacing w:line="360" w:lineRule="auto"/>
              <w:jc w:val="center"/>
              <w:rPr>
                <w:rFonts w:ascii="Arial" w:hAnsi="Arial" w:cs="Arial"/>
                <w:color w:val="000000" w:themeColor="text1"/>
                <w:sz w:val="11"/>
                <w:szCs w:val="11"/>
              </w:rPr>
            </w:pPr>
            <w:r>
              <w:rPr>
                <w:sz w:val="11"/>
                <w:szCs w:val="11"/>
                <w:lang w:val="en-US"/>
              </w:rPr>
              <w:t>0</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2C7154B8" w14:textId="77777777" w:rsidR="00254708" w:rsidRDefault="00254708" w:rsidP="00F54FA0">
            <w:pPr>
              <w:spacing w:line="360" w:lineRule="auto"/>
              <w:jc w:val="center"/>
              <w:rPr>
                <w:rFonts w:ascii="Arial" w:eastAsia="Arial" w:hAnsi="Arial" w:cs="Arial"/>
                <w:b/>
                <w:color w:val="000000" w:themeColor="text1"/>
                <w:sz w:val="11"/>
                <w:lang w:val="en-US"/>
              </w:rPr>
            </w:pPr>
          </w:p>
          <w:p w14:paraId="0D44E96B" w14:textId="12CBEC31" w:rsidR="00254708" w:rsidRPr="0094562C" w:rsidRDefault="00254708" w:rsidP="00F54FA0">
            <w:pPr>
              <w:spacing w:line="360" w:lineRule="auto"/>
              <w:jc w:val="center"/>
              <w:rPr>
                <w:rFonts w:ascii="Arial" w:eastAsia="Arial" w:hAnsi="Arial" w:cs="Arial"/>
                <w:b/>
                <w:color w:val="000000" w:themeColor="text1"/>
                <w:sz w:val="11"/>
              </w:rPr>
            </w:pPr>
            <w:r>
              <w:rPr>
                <w:rFonts w:ascii="Arial" w:eastAsia="Arial" w:hAnsi="Arial" w:cs="Arial"/>
                <w:b/>
                <w:color w:val="000000" w:themeColor="text1"/>
                <w:sz w:val="11"/>
                <w:lang w:val="en-US"/>
              </w:rPr>
              <w:t>N/a</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00EB8002" w14:textId="77777777" w:rsidR="00254708" w:rsidRDefault="00254708" w:rsidP="00F54FA0">
            <w:pPr>
              <w:spacing w:line="360" w:lineRule="auto"/>
              <w:contextualSpacing/>
              <w:jc w:val="center"/>
              <w:rPr>
                <w:rFonts w:ascii="Arial" w:hAnsi="Arial" w:cs="Arial"/>
                <w:color w:val="000000" w:themeColor="text1"/>
                <w:sz w:val="11"/>
                <w:szCs w:val="11"/>
                <w:lang w:val="en-US"/>
              </w:rPr>
            </w:pPr>
          </w:p>
          <w:p w14:paraId="27BB63F9" w14:textId="0C5A57EB" w:rsidR="00254708" w:rsidRPr="004F7802" w:rsidRDefault="00254708" w:rsidP="00F54FA0">
            <w:pPr>
              <w:spacing w:line="360" w:lineRule="auto"/>
              <w:contextualSpacing/>
              <w:jc w:val="center"/>
              <w:rPr>
                <w:rFonts w:ascii="Arial" w:hAnsi="Arial" w:cs="Arial"/>
                <w:color w:val="000000" w:themeColor="text1"/>
                <w:sz w:val="11"/>
                <w:szCs w:val="11"/>
                <w:lang w:val="en-US"/>
              </w:rPr>
            </w:pPr>
            <w:r>
              <w:rPr>
                <w:rFonts w:ascii="Arial" w:hAnsi="Arial" w:cs="Arial"/>
                <w:color w:val="000000" w:themeColor="text1"/>
                <w:sz w:val="11"/>
                <w:szCs w:val="11"/>
                <w:lang w:val="en-US"/>
              </w:rPr>
              <w:t>6 Keg</w:t>
            </w:r>
          </w:p>
        </w:tc>
        <w:tc>
          <w:tcPr>
            <w:tcW w:w="812" w:type="dxa"/>
            <w:tcBorders>
              <w:top w:val="single" w:sz="2" w:space="0" w:color="000000"/>
              <w:left w:val="single" w:sz="4" w:space="0" w:color="000000"/>
              <w:bottom w:val="single" w:sz="2" w:space="0" w:color="000000"/>
              <w:right w:val="single" w:sz="4" w:space="0" w:color="000000"/>
            </w:tcBorders>
            <w:shd w:val="clear" w:color="auto" w:fill="auto"/>
          </w:tcPr>
          <w:p w14:paraId="2520B1CE" w14:textId="77777777" w:rsidR="00254708" w:rsidRDefault="00254708" w:rsidP="00F54FA0">
            <w:pPr>
              <w:spacing w:line="360" w:lineRule="auto"/>
              <w:contextualSpacing/>
              <w:jc w:val="right"/>
              <w:rPr>
                <w:rFonts w:ascii="Arial" w:eastAsia="Arial" w:hAnsi="Arial" w:cs="Arial"/>
                <w:bCs/>
                <w:color w:val="000000" w:themeColor="text1"/>
                <w:sz w:val="11"/>
                <w:lang w:val="en-US"/>
              </w:rPr>
            </w:pPr>
          </w:p>
          <w:p w14:paraId="5AF7007A" w14:textId="7FDB8F98" w:rsidR="00254708" w:rsidRPr="004F7802" w:rsidRDefault="00254708" w:rsidP="00F54FA0">
            <w:pPr>
              <w:spacing w:line="360" w:lineRule="auto"/>
              <w:contextualSpacing/>
              <w:jc w:val="right"/>
              <w:rPr>
                <w:rFonts w:ascii="Arial" w:eastAsia="Arial" w:hAnsi="Arial" w:cs="Arial"/>
                <w:bCs/>
                <w:color w:val="000000" w:themeColor="text1"/>
                <w:sz w:val="11"/>
                <w:lang w:val="en-US"/>
              </w:rPr>
            </w:pPr>
            <w:r w:rsidRPr="004F7802">
              <w:rPr>
                <w:rFonts w:ascii="Arial" w:eastAsia="Arial" w:hAnsi="Arial" w:cs="Arial"/>
                <w:bCs/>
                <w:color w:val="000000" w:themeColor="text1"/>
                <w:sz w:val="11"/>
                <w:lang w:val="en-US"/>
              </w:rPr>
              <w:t>12.424.500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0FB4150A" w14:textId="77777777" w:rsidR="00254708" w:rsidRDefault="00254708" w:rsidP="00F54FA0">
            <w:pPr>
              <w:spacing w:line="360" w:lineRule="auto"/>
              <w:contextualSpacing/>
              <w:jc w:val="center"/>
              <w:rPr>
                <w:rFonts w:ascii="Arial" w:hAnsi="Arial" w:cs="Arial"/>
                <w:bCs/>
                <w:color w:val="000000" w:themeColor="text1"/>
                <w:sz w:val="11"/>
                <w:szCs w:val="11"/>
                <w:lang w:val="en-US"/>
              </w:rPr>
            </w:pPr>
          </w:p>
          <w:p w14:paraId="50DA2AED" w14:textId="0C03FAAA" w:rsidR="00254708" w:rsidRPr="00952AA9" w:rsidRDefault="00254708" w:rsidP="00F54FA0">
            <w:pPr>
              <w:spacing w:line="360" w:lineRule="auto"/>
              <w:contextualSpacing/>
              <w:jc w:val="center"/>
              <w:rPr>
                <w:rFonts w:ascii="Arial" w:hAnsi="Arial" w:cs="Arial"/>
                <w:bCs/>
                <w:color w:val="000000" w:themeColor="text1"/>
                <w:sz w:val="11"/>
                <w:szCs w:val="11"/>
                <w:lang w:val="en-US"/>
              </w:rPr>
            </w:pPr>
            <w:r>
              <w:rPr>
                <w:rFonts w:ascii="Arial" w:hAnsi="Arial" w:cs="Arial"/>
                <w:bCs/>
                <w:color w:val="000000" w:themeColor="text1"/>
                <w:sz w:val="11"/>
                <w:szCs w:val="11"/>
                <w:lang w:val="en-US"/>
              </w:rPr>
              <w:t>6 Keg</w:t>
            </w:r>
          </w:p>
        </w:tc>
        <w:tc>
          <w:tcPr>
            <w:tcW w:w="824" w:type="dxa"/>
            <w:tcBorders>
              <w:top w:val="single" w:sz="2" w:space="0" w:color="000000"/>
              <w:left w:val="single" w:sz="4" w:space="0" w:color="000000"/>
              <w:bottom w:val="single" w:sz="2" w:space="0" w:color="000000"/>
              <w:right w:val="single" w:sz="4" w:space="0" w:color="000000"/>
            </w:tcBorders>
            <w:shd w:val="clear" w:color="auto" w:fill="auto"/>
          </w:tcPr>
          <w:p w14:paraId="5FAE8D11" w14:textId="77777777" w:rsidR="00254708" w:rsidRDefault="00254708" w:rsidP="00F54FA0">
            <w:pPr>
              <w:spacing w:line="360" w:lineRule="auto"/>
              <w:contextualSpacing/>
              <w:jc w:val="right"/>
              <w:rPr>
                <w:rFonts w:ascii="Arial" w:eastAsia="Arial" w:hAnsi="Arial" w:cs="Arial"/>
                <w:bCs/>
                <w:color w:val="000000" w:themeColor="text1"/>
                <w:sz w:val="11"/>
                <w:lang w:val="en-US"/>
              </w:rPr>
            </w:pPr>
          </w:p>
          <w:p w14:paraId="5CADA16F" w14:textId="0632A347" w:rsidR="00254708" w:rsidRPr="00952AA9" w:rsidRDefault="00254708" w:rsidP="00F54FA0">
            <w:pPr>
              <w:spacing w:line="360" w:lineRule="auto"/>
              <w:contextualSpacing/>
              <w:jc w:val="right"/>
              <w:rPr>
                <w:rFonts w:ascii="Arial" w:eastAsia="Arial" w:hAnsi="Arial" w:cs="Arial"/>
                <w:bCs/>
                <w:color w:val="000000" w:themeColor="text1"/>
                <w:sz w:val="11"/>
                <w:lang w:val="en-US"/>
              </w:rPr>
            </w:pPr>
            <w:r>
              <w:rPr>
                <w:rFonts w:ascii="Arial" w:eastAsia="Arial" w:hAnsi="Arial" w:cs="Arial"/>
                <w:bCs/>
                <w:color w:val="000000" w:themeColor="text1"/>
                <w:sz w:val="11"/>
                <w:lang w:val="en-US"/>
              </w:rPr>
              <w:t>20.000.000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3D2E6B84" w14:textId="77777777" w:rsidR="00254708" w:rsidRDefault="00254708" w:rsidP="00F54FA0">
            <w:pPr>
              <w:spacing w:line="360" w:lineRule="auto"/>
              <w:contextualSpacing/>
              <w:rPr>
                <w:rFonts w:ascii="Arial" w:hAnsi="Arial" w:cs="Arial"/>
                <w:color w:val="000000" w:themeColor="text1"/>
                <w:sz w:val="11"/>
                <w:szCs w:val="11"/>
              </w:rPr>
            </w:pPr>
          </w:p>
          <w:p w14:paraId="0C170947" w14:textId="4E14C027" w:rsidR="00254708" w:rsidRPr="002C4835"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12 Keg</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30D381B4" w14:textId="77777777" w:rsidR="00254708" w:rsidRPr="002C4835" w:rsidRDefault="00254708" w:rsidP="00F54FA0">
            <w:pPr>
              <w:spacing w:line="360" w:lineRule="auto"/>
              <w:contextualSpacing/>
              <w:jc w:val="right"/>
              <w:rPr>
                <w:rFonts w:ascii="Arial" w:eastAsia="Arial" w:hAnsi="Arial" w:cs="Arial"/>
                <w:bCs/>
                <w:color w:val="000000" w:themeColor="text1"/>
                <w:sz w:val="11"/>
              </w:rPr>
            </w:pPr>
          </w:p>
          <w:p w14:paraId="6ACB961F" w14:textId="3D4F103D" w:rsidR="00254708" w:rsidRPr="002C4835" w:rsidRDefault="00254708" w:rsidP="00F54FA0">
            <w:pPr>
              <w:spacing w:line="360" w:lineRule="auto"/>
              <w:contextualSpacing/>
              <w:jc w:val="right"/>
              <w:rPr>
                <w:rFonts w:ascii="Arial" w:eastAsia="Arial" w:hAnsi="Arial" w:cs="Arial"/>
                <w:bCs/>
                <w:color w:val="000000" w:themeColor="text1"/>
                <w:sz w:val="11"/>
                <w:lang w:val="en-US"/>
              </w:rPr>
            </w:pPr>
            <w:r w:rsidRPr="002C4835">
              <w:rPr>
                <w:rFonts w:ascii="Arial" w:eastAsia="Arial" w:hAnsi="Arial" w:cs="Arial"/>
                <w:bCs/>
                <w:color w:val="000000" w:themeColor="text1"/>
                <w:sz w:val="11"/>
                <w:lang w:val="en-US"/>
              </w:rPr>
              <w:t>32.424.500</w:t>
            </w:r>
          </w:p>
        </w:tc>
      </w:tr>
      <w:tr w:rsidR="00404DFF" w:rsidRPr="0094562C" w14:paraId="3CFB2EFC" w14:textId="77777777" w:rsidTr="00404DFF">
        <w:trPr>
          <w:trHeight w:val="48"/>
        </w:trPr>
        <w:tc>
          <w:tcPr>
            <w:tcW w:w="1009" w:type="dxa"/>
            <w:tcBorders>
              <w:top w:val="single" w:sz="4" w:space="0" w:color="auto"/>
              <w:left w:val="single" w:sz="4" w:space="0" w:color="000000"/>
              <w:bottom w:val="single" w:sz="4" w:space="0" w:color="auto"/>
              <w:right w:val="single" w:sz="4" w:space="0" w:color="000000"/>
            </w:tcBorders>
          </w:tcPr>
          <w:p w14:paraId="2511D3A2" w14:textId="77777777" w:rsidR="00404DFF" w:rsidRPr="00D613C2" w:rsidRDefault="00404DFF" w:rsidP="00F54FA0">
            <w:pPr>
              <w:spacing w:line="360" w:lineRule="auto"/>
              <w:contextualSpacing/>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tcPr>
          <w:p w14:paraId="37F0C66B" w14:textId="77777777" w:rsidR="00404DFF" w:rsidRPr="00D613C2" w:rsidRDefault="00404DFF" w:rsidP="00F54FA0">
            <w:pPr>
              <w:spacing w:line="360" w:lineRule="auto"/>
              <w:contextualSpacing/>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tcPr>
          <w:p w14:paraId="2AF8C52C" w14:textId="77777777" w:rsidR="00404DFF" w:rsidRPr="00D613C2" w:rsidRDefault="00404DFF" w:rsidP="00F54FA0">
            <w:pPr>
              <w:spacing w:line="360" w:lineRule="auto"/>
              <w:contextualSpacing/>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24B0FBB5" w14:textId="77777777" w:rsidR="00404DFF" w:rsidRDefault="00404DFF" w:rsidP="00F54FA0">
            <w:pPr>
              <w:spacing w:line="360" w:lineRule="auto"/>
              <w:contextualSpacing/>
              <w:rPr>
                <w:rFonts w:ascii="Arial" w:eastAsia="Arial" w:hAnsi="Arial" w:cs="Arial"/>
                <w:b/>
                <w:sz w:val="11"/>
              </w:rPr>
            </w:pPr>
          </w:p>
        </w:tc>
        <w:tc>
          <w:tcPr>
            <w:tcW w:w="14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34B5169C" w14:textId="77777777" w:rsidR="00404DFF" w:rsidRDefault="00404DFF" w:rsidP="00F54FA0">
            <w:pPr>
              <w:spacing w:line="360" w:lineRule="auto"/>
              <w:contextualSpacing/>
              <w:rPr>
                <w:rFonts w:ascii="Arial" w:eastAsia="Arial" w:hAnsi="Arial" w:cs="Arial"/>
                <w:b/>
                <w:sz w:val="11"/>
              </w:rPr>
            </w:pPr>
          </w:p>
        </w:tc>
        <w:tc>
          <w:tcPr>
            <w:tcW w:w="142"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22313FEE" w14:textId="77777777" w:rsidR="00404DFF" w:rsidRDefault="00404DFF" w:rsidP="00F54FA0">
            <w:pPr>
              <w:spacing w:line="360" w:lineRule="auto"/>
              <w:contextualSpacing/>
              <w:rPr>
                <w:rFonts w:ascii="Arial" w:eastAsia="Arial" w:hAnsi="Arial" w:cs="Arial"/>
                <w:b/>
                <w:sz w:val="11"/>
              </w:rPr>
            </w:pPr>
          </w:p>
        </w:tc>
        <w:tc>
          <w:tcPr>
            <w:tcW w:w="28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566E5E75" w14:textId="77777777" w:rsidR="00404DFF" w:rsidRDefault="00404DFF" w:rsidP="00F54FA0">
            <w:pPr>
              <w:spacing w:line="360" w:lineRule="auto"/>
              <w:contextualSpacing/>
              <w:rPr>
                <w:rFonts w:ascii="Arial" w:eastAsia="Arial" w:hAnsi="Arial" w:cs="Arial"/>
                <w:b/>
                <w:sz w:val="11"/>
              </w:rPr>
            </w:pPr>
          </w:p>
        </w:tc>
        <w:tc>
          <w:tcPr>
            <w:tcW w:w="29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632A95E7" w14:textId="77777777" w:rsidR="00404DFF" w:rsidRPr="00D613C2" w:rsidRDefault="00404DFF" w:rsidP="00F54FA0">
            <w:pPr>
              <w:spacing w:line="360" w:lineRule="auto"/>
              <w:contextualSpacing/>
              <w:rPr>
                <w:rFonts w:ascii="Arial" w:eastAsia="Arial" w:hAnsi="Arial" w:cs="Arial"/>
                <w:bCs/>
                <w:color w:val="000000" w:themeColor="text1"/>
                <w:sz w:val="10"/>
                <w:szCs w:val="10"/>
              </w:rPr>
            </w:pPr>
          </w:p>
        </w:tc>
        <w:tc>
          <w:tcPr>
            <w:tcW w:w="1233"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3C5B23B" w14:textId="77777777" w:rsidR="00404DFF" w:rsidRDefault="00404DFF" w:rsidP="00F54FA0">
            <w:pPr>
              <w:spacing w:line="360" w:lineRule="auto"/>
              <w:contextualSpacing/>
              <w:rPr>
                <w:rFonts w:ascii="Arial" w:eastAsia="Arial" w:hAnsi="Arial" w:cs="Arial"/>
                <w:sz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253702F" w14:textId="77777777" w:rsidR="00404DFF" w:rsidRPr="00D613C2" w:rsidRDefault="00404DFF" w:rsidP="00F54FA0">
            <w:pPr>
              <w:spacing w:line="360" w:lineRule="auto"/>
              <w:contextualSpacing/>
              <w:rPr>
                <w:rFonts w:ascii="Arial" w:eastAsia="Arial" w:hAnsi="Arial" w:cs="Arial"/>
                <w:b/>
                <w:color w:val="000000" w:themeColor="text1"/>
                <w:sz w:val="10"/>
                <w:szCs w:val="10"/>
              </w:rPr>
            </w:pPr>
          </w:p>
        </w:tc>
        <w:tc>
          <w:tcPr>
            <w:tcW w:w="70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6035A2B" w14:textId="77777777" w:rsidR="00404DFF" w:rsidRPr="00D613C2" w:rsidRDefault="00404DFF" w:rsidP="00F54FA0">
            <w:pPr>
              <w:spacing w:line="360" w:lineRule="auto"/>
              <w:contextualSpacing/>
              <w:rPr>
                <w:color w:val="000000" w:themeColor="text1"/>
                <w:sz w:val="10"/>
                <w:szCs w:val="10"/>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9A70C12" w14:textId="77777777" w:rsidR="00404DFF" w:rsidRPr="00D613C2" w:rsidRDefault="00404DFF" w:rsidP="00F54FA0">
            <w:pPr>
              <w:spacing w:line="360" w:lineRule="auto"/>
              <w:contextualSpacing/>
              <w:jc w:val="center"/>
              <w:rPr>
                <w:rFonts w:ascii="Arial" w:hAnsi="Arial" w:cs="Arial"/>
                <w:color w:val="000000" w:themeColor="text1"/>
                <w:sz w:val="10"/>
                <w:szCs w:val="10"/>
              </w:rPr>
            </w:pPr>
          </w:p>
        </w:tc>
        <w:tc>
          <w:tcPr>
            <w:tcW w:w="797"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8870752" w14:textId="77777777" w:rsidR="00404DFF" w:rsidRPr="00D613C2" w:rsidRDefault="00404DFF" w:rsidP="00F54FA0">
            <w:pPr>
              <w:spacing w:line="360" w:lineRule="auto"/>
              <w:contextualSpacing/>
              <w:jc w:val="center"/>
              <w:rPr>
                <w:rFonts w:ascii="Arial" w:eastAsia="Arial" w:hAnsi="Arial" w:cs="Arial"/>
                <w:b/>
                <w:color w:val="000000" w:themeColor="text1"/>
                <w:sz w:val="10"/>
                <w:szCs w:val="10"/>
              </w:rPr>
            </w:pPr>
          </w:p>
        </w:tc>
        <w:tc>
          <w:tcPr>
            <w:tcW w:w="544"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F30CD7F" w14:textId="77777777" w:rsidR="00404DFF" w:rsidRPr="00D613C2" w:rsidRDefault="00404DFF" w:rsidP="00F54FA0">
            <w:pPr>
              <w:spacing w:line="360" w:lineRule="auto"/>
              <w:contextualSpacing/>
              <w:jc w:val="center"/>
              <w:rPr>
                <w:rFonts w:ascii="Arial" w:hAnsi="Arial" w:cs="Arial"/>
                <w:color w:val="000000" w:themeColor="text1"/>
                <w:sz w:val="10"/>
                <w:szCs w:val="10"/>
              </w:rPr>
            </w:pPr>
          </w:p>
        </w:tc>
        <w:tc>
          <w:tcPr>
            <w:tcW w:w="82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E4872F4" w14:textId="77777777" w:rsidR="00404DFF" w:rsidRPr="00D613C2" w:rsidRDefault="00404DFF"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C6ED12E" w14:textId="77777777" w:rsidR="00404DFF" w:rsidRPr="00D613C2" w:rsidRDefault="00404DFF" w:rsidP="00F54FA0">
            <w:pPr>
              <w:spacing w:line="360" w:lineRule="auto"/>
              <w:contextualSpacing/>
              <w:jc w:val="center"/>
              <w:rPr>
                <w:rFonts w:ascii="Arial" w:hAnsi="Arial" w:cs="Arial"/>
                <w:color w:val="000000" w:themeColor="text1"/>
                <w:sz w:val="10"/>
                <w:szCs w:val="10"/>
              </w:rPr>
            </w:pPr>
          </w:p>
        </w:tc>
        <w:tc>
          <w:tcPr>
            <w:tcW w:w="805"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25BCA0C" w14:textId="77777777" w:rsidR="00404DFF" w:rsidRPr="00D613C2" w:rsidRDefault="00404DFF"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662FD68" w14:textId="77777777" w:rsidR="00404DFF" w:rsidRPr="00D613C2" w:rsidRDefault="00404DFF" w:rsidP="00F54FA0">
            <w:pPr>
              <w:spacing w:line="360" w:lineRule="auto"/>
              <w:contextualSpacing/>
              <w:rPr>
                <w:rFonts w:ascii="Arial" w:hAnsi="Arial" w:cs="Arial"/>
                <w:color w:val="000000" w:themeColor="text1"/>
                <w:sz w:val="10"/>
                <w:szCs w:val="10"/>
              </w:rPr>
            </w:pPr>
          </w:p>
        </w:tc>
        <w:tc>
          <w:tcPr>
            <w:tcW w:w="81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EA070D3" w14:textId="77777777" w:rsidR="00404DFF" w:rsidRPr="004F7802" w:rsidRDefault="00404DFF" w:rsidP="00F54FA0">
            <w:pPr>
              <w:spacing w:line="360" w:lineRule="auto"/>
              <w:contextualSpacing/>
              <w:rPr>
                <w:rFonts w:ascii="Arial" w:eastAsia="Arial" w:hAnsi="Arial" w:cs="Arial"/>
                <w:bCs/>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C1513A9" w14:textId="77777777" w:rsidR="00404DFF" w:rsidRPr="00D613C2" w:rsidRDefault="00404DFF" w:rsidP="00F54FA0">
            <w:pPr>
              <w:spacing w:line="360" w:lineRule="auto"/>
              <w:contextualSpacing/>
              <w:rPr>
                <w:rFonts w:ascii="Arial" w:hAnsi="Arial" w:cs="Arial"/>
                <w:color w:val="000000" w:themeColor="text1"/>
                <w:sz w:val="10"/>
                <w:szCs w:val="10"/>
              </w:rPr>
            </w:pPr>
          </w:p>
        </w:tc>
        <w:tc>
          <w:tcPr>
            <w:tcW w:w="824"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FA01F66" w14:textId="77777777" w:rsidR="00404DFF" w:rsidRPr="00D613C2" w:rsidRDefault="00404DFF" w:rsidP="00F54FA0">
            <w:pPr>
              <w:spacing w:line="360" w:lineRule="auto"/>
              <w:contextualSpacing/>
              <w:rPr>
                <w:rFonts w:ascii="Arial" w:eastAsia="Arial" w:hAnsi="Arial" w:cs="Arial"/>
                <w:b/>
                <w:color w:val="000000" w:themeColor="text1"/>
                <w:sz w:val="10"/>
                <w:szCs w:val="10"/>
              </w:rPr>
            </w:pPr>
          </w:p>
        </w:tc>
        <w:tc>
          <w:tcPr>
            <w:tcW w:w="426"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CE16033" w14:textId="77777777" w:rsidR="00404DFF" w:rsidRPr="00D613C2" w:rsidRDefault="00404DFF" w:rsidP="00F54FA0">
            <w:pPr>
              <w:spacing w:line="360" w:lineRule="auto"/>
              <w:contextualSpacing/>
              <w:rPr>
                <w:rFonts w:ascii="Arial" w:hAnsi="Arial" w:cs="Arial"/>
                <w:color w:val="000000" w:themeColor="text1"/>
                <w:sz w:val="10"/>
                <w:szCs w:val="10"/>
              </w:rPr>
            </w:pPr>
          </w:p>
        </w:tc>
        <w:tc>
          <w:tcPr>
            <w:tcW w:w="86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D345DB1" w14:textId="77777777" w:rsidR="00404DFF" w:rsidRPr="00D613C2" w:rsidRDefault="00404DFF" w:rsidP="00F54FA0">
            <w:pPr>
              <w:spacing w:line="360" w:lineRule="auto"/>
              <w:contextualSpacing/>
              <w:rPr>
                <w:rFonts w:ascii="Arial" w:eastAsia="Arial" w:hAnsi="Arial" w:cs="Arial"/>
                <w:b/>
                <w:color w:val="000000" w:themeColor="text1"/>
                <w:sz w:val="10"/>
                <w:szCs w:val="10"/>
              </w:rPr>
            </w:pPr>
          </w:p>
        </w:tc>
      </w:tr>
      <w:tr w:rsidR="00254708" w:rsidRPr="0094562C" w14:paraId="435A3B80" w14:textId="77777777" w:rsidTr="00404DFF">
        <w:trPr>
          <w:trHeight w:val="179"/>
        </w:trPr>
        <w:tc>
          <w:tcPr>
            <w:tcW w:w="1009" w:type="dxa"/>
            <w:tcBorders>
              <w:top w:val="single" w:sz="4" w:space="0" w:color="auto"/>
              <w:left w:val="single" w:sz="4" w:space="0" w:color="000000"/>
              <w:right w:val="single" w:sz="4" w:space="0" w:color="000000"/>
            </w:tcBorders>
          </w:tcPr>
          <w:p w14:paraId="666486AC" w14:textId="77777777" w:rsidR="00254708" w:rsidRPr="00D613C2" w:rsidRDefault="00254708" w:rsidP="00F54FA0">
            <w:pPr>
              <w:spacing w:line="360" w:lineRule="auto"/>
              <w:rPr>
                <w:color w:val="000000" w:themeColor="text1"/>
                <w:sz w:val="10"/>
                <w:szCs w:val="10"/>
              </w:rPr>
            </w:pPr>
          </w:p>
        </w:tc>
        <w:tc>
          <w:tcPr>
            <w:tcW w:w="993" w:type="dxa"/>
            <w:tcBorders>
              <w:top w:val="single" w:sz="4" w:space="0" w:color="auto"/>
              <w:left w:val="single" w:sz="4" w:space="0" w:color="000000"/>
              <w:right w:val="single" w:sz="4" w:space="0" w:color="000000"/>
            </w:tcBorders>
          </w:tcPr>
          <w:p w14:paraId="398F6A1F" w14:textId="18557D84" w:rsidR="00254708" w:rsidRPr="00FD10FC" w:rsidRDefault="00254708" w:rsidP="00F54FA0">
            <w:pPr>
              <w:spacing w:line="360" w:lineRule="auto"/>
              <w:rPr>
                <w:color w:val="000000" w:themeColor="text1"/>
                <w:sz w:val="10"/>
                <w:szCs w:val="10"/>
                <w:lang w:val="en-US"/>
              </w:rPr>
            </w:pPr>
          </w:p>
        </w:tc>
        <w:tc>
          <w:tcPr>
            <w:tcW w:w="851" w:type="dxa"/>
            <w:tcBorders>
              <w:top w:val="single" w:sz="4" w:space="0" w:color="auto"/>
              <w:left w:val="single" w:sz="4" w:space="0" w:color="000000"/>
              <w:right w:val="single" w:sz="4" w:space="0" w:color="000000"/>
            </w:tcBorders>
          </w:tcPr>
          <w:p w14:paraId="4DE707D8" w14:textId="1F0B8762" w:rsidR="00254708" w:rsidRPr="00FD10FC" w:rsidRDefault="00254708" w:rsidP="00F54FA0">
            <w:pPr>
              <w:spacing w:line="360" w:lineRule="auto"/>
              <w:rPr>
                <w:color w:val="000000" w:themeColor="text1"/>
                <w:sz w:val="10"/>
                <w:szCs w:val="10"/>
                <w:lang w:val="en-US"/>
              </w:rPr>
            </w:pPr>
          </w:p>
        </w:tc>
        <w:tc>
          <w:tcPr>
            <w:tcW w:w="141"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3324C87B" w14:textId="06F8C9FC" w:rsidR="00254708" w:rsidRPr="00D613C2" w:rsidRDefault="00254708" w:rsidP="00F54FA0">
            <w:pPr>
              <w:spacing w:line="360" w:lineRule="auto"/>
              <w:rPr>
                <w:rFonts w:ascii="Arial" w:eastAsia="Arial" w:hAnsi="Arial" w:cs="Arial"/>
                <w:bCs/>
                <w:sz w:val="10"/>
                <w:szCs w:val="10"/>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252BD673" w14:textId="116985B1" w:rsidR="00254708" w:rsidRPr="00D613C2" w:rsidRDefault="00254708" w:rsidP="00F54FA0">
            <w:pPr>
              <w:spacing w:line="360" w:lineRule="auto"/>
              <w:rPr>
                <w:rFonts w:ascii="Arial" w:eastAsia="Arial" w:hAnsi="Arial" w:cs="Arial"/>
                <w:bCs/>
                <w:sz w:val="10"/>
                <w:szCs w:val="10"/>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1DCEC35C" w14:textId="183A932C" w:rsidR="00254708" w:rsidRPr="00D613C2" w:rsidRDefault="00254708" w:rsidP="00F54FA0">
            <w:pPr>
              <w:spacing w:line="360" w:lineRule="auto"/>
              <w:rPr>
                <w:rFonts w:ascii="Arial" w:eastAsia="Arial" w:hAnsi="Arial" w:cs="Arial"/>
                <w:bCs/>
                <w:sz w:val="10"/>
                <w:szCs w:val="10"/>
              </w:rPr>
            </w:pPr>
            <w:r>
              <w:rPr>
                <w:rFonts w:ascii="Arial" w:eastAsia="Arial" w:hAnsi="Arial" w:cs="Arial"/>
                <w:b/>
                <w:sz w:val="11"/>
                <w:lang w:val="en-US"/>
              </w:rPr>
              <w:t>03</w:t>
            </w:r>
          </w:p>
        </w:tc>
        <w:tc>
          <w:tcPr>
            <w:tcW w:w="28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20296223" w14:textId="6168D3F2" w:rsidR="00254708" w:rsidRPr="00D613C2" w:rsidRDefault="00254708" w:rsidP="00F54FA0">
            <w:pPr>
              <w:spacing w:line="360" w:lineRule="auto"/>
              <w:rPr>
                <w:rFonts w:ascii="Arial" w:eastAsia="Arial" w:hAnsi="Arial" w:cs="Arial"/>
                <w:bCs/>
                <w:sz w:val="10"/>
                <w:szCs w:val="10"/>
              </w:rPr>
            </w:pPr>
            <w:r>
              <w:rPr>
                <w:rFonts w:ascii="Arial" w:eastAsia="Arial" w:hAnsi="Arial" w:cs="Arial"/>
                <w:b/>
                <w:sz w:val="11"/>
                <w:lang w:val="en-US"/>
              </w:rPr>
              <w:t>2.03</w:t>
            </w:r>
          </w:p>
        </w:tc>
        <w:tc>
          <w:tcPr>
            <w:tcW w:w="29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6EA697A7" w14:textId="77777777" w:rsidR="00254708" w:rsidRPr="00D613C2" w:rsidRDefault="00254708" w:rsidP="00F54FA0">
            <w:pPr>
              <w:spacing w:line="360" w:lineRule="auto"/>
              <w:rPr>
                <w:rFonts w:ascii="Arial" w:eastAsia="Arial" w:hAnsi="Arial" w:cs="Arial"/>
                <w:bCs/>
                <w:color w:val="000000" w:themeColor="text1"/>
                <w:sz w:val="10"/>
                <w:szCs w:val="10"/>
              </w:rPr>
            </w:pPr>
          </w:p>
        </w:tc>
        <w:tc>
          <w:tcPr>
            <w:tcW w:w="1233"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9E923A6" w14:textId="77777777" w:rsidR="00254708" w:rsidRDefault="00254708" w:rsidP="00F54FA0">
            <w:pPr>
              <w:spacing w:line="360" w:lineRule="auto"/>
              <w:rPr>
                <w:rFonts w:ascii="Arial" w:eastAsia="Arial" w:hAnsi="Arial" w:cs="Arial"/>
                <w:sz w:val="11"/>
                <w:lang w:val="en-US"/>
              </w:rPr>
            </w:pPr>
            <w:r>
              <w:rPr>
                <w:rFonts w:ascii="Arial" w:eastAsia="Arial" w:hAnsi="Arial" w:cs="Arial"/>
                <w:sz w:val="11"/>
                <w:lang w:val="en-US"/>
              </w:rPr>
              <w:t>Kegiatan Pemberdayaan Lembaga Kemasyarakatn Tingkat Kecamatan</w:t>
            </w:r>
          </w:p>
          <w:p w14:paraId="0814D1B1" w14:textId="5DD906DD" w:rsidR="00254708" w:rsidRPr="00D613C2" w:rsidRDefault="00254708" w:rsidP="00F54FA0">
            <w:pPr>
              <w:spacing w:line="360" w:lineRule="auto"/>
              <w:rPr>
                <w:rFonts w:ascii="Arial" w:eastAsia="Arial" w:hAnsi="Arial" w:cs="Arial"/>
                <w:bCs/>
                <w:color w:val="000000" w:themeColor="text1"/>
                <w:sz w:val="10"/>
                <w:szCs w:val="10"/>
              </w:rPr>
            </w:pPr>
          </w:p>
        </w:tc>
        <w:tc>
          <w:tcPr>
            <w:tcW w:w="160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21BD15B2" w14:textId="77777777" w:rsidR="00254708" w:rsidRPr="00D613C2" w:rsidRDefault="00254708" w:rsidP="00F54FA0">
            <w:pPr>
              <w:spacing w:line="360" w:lineRule="auto"/>
              <w:rPr>
                <w:rFonts w:ascii="Arial" w:eastAsia="Arial" w:hAnsi="Arial" w:cs="Arial"/>
                <w:b/>
                <w:color w:val="000000" w:themeColor="text1"/>
                <w:sz w:val="10"/>
                <w:szCs w:val="10"/>
              </w:rPr>
            </w:pPr>
          </w:p>
        </w:tc>
        <w:tc>
          <w:tcPr>
            <w:tcW w:w="70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DF60F73" w14:textId="77777777" w:rsidR="00254708" w:rsidRPr="00D613C2" w:rsidRDefault="00254708" w:rsidP="00F54FA0">
            <w:pPr>
              <w:spacing w:line="360" w:lineRule="auto"/>
              <w:rPr>
                <w:color w:val="000000" w:themeColor="text1"/>
                <w:sz w:val="10"/>
                <w:szCs w:val="10"/>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6E49CA2" w14:textId="77777777" w:rsidR="00254708" w:rsidRDefault="00254708" w:rsidP="00F54FA0">
            <w:pPr>
              <w:spacing w:line="360" w:lineRule="auto"/>
              <w:jc w:val="center"/>
              <w:rPr>
                <w:rFonts w:ascii="Arial" w:eastAsia="Arial" w:hAnsi="Arial" w:cs="Arial"/>
                <w:b/>
                <w:color w:val="000000" w:themeColor="text1"/>
                <w:sz w:val="11"/>
                <w:lang w:val="en-US"/>
              </w:rPr>
            </w:pPr>
          </w:p>
          <w:p w14:paraId="13BB9B0D" w14:textId="5B59B011" w:rsidR="00254708" w:rsidRPr="00D613C2" w:rsidRDefault="00254708" w:rsidP="00F54FA0">
            <w:pPr>
              <w:spacing w:line="360" w:lineRule="auto"/>
              <w:jc w:val="center"/>
              <w:rPr>
                <w:rFonts w:ascii="Arial" w:hAnsi="Arial" w:cs="Arial"/>
                <w:color w:val="000000" w:themeColor="text1"/>
                <w:sz w:val="10"/>
                <w:szCs w:val="10"/>
              </w:rPr>
            </w:pPr>
            <w:r>
              <w:rPr>
                <w:rFonts w:ascii="Arial" w:eastAsia="Arial" w:hAnsi="Arial" w:cs="Arial"/>
                <w:b/>
                <w:color w:val="000000" w:themeColor="text1"/>
                <w:sz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B71EE9C" w14:textId="77777777" w:rsidR="00254708" w:rsidRDefault="00254708" w:rsidP="00F54FA0">
            <w:pPr>
              <w:spacing w:line="360" w:lineRule="auto"/>
              <w:jc w:val="center"/>
              <w:rPr>
                <w:rFonts w:ascii="Arial" w:eastAsia="Arial" w:hAnsi="Arial" w:cs="Arial"/>
                <w:b/>
                <w:color w:val="000000" w:themeColor="text1"/>
                <w:sz w:val="11"/>
                <w:lang w:val="en-US"/>
              </w:rPr>
            </w:pPr>
          </w:p>
          <w:p w14:paraId="1F380755" w14:textId="5CDBD599" w:rsidR="00254708" w:rsidRPr="00D613C2" w:rsidRDefault="00254708" w:rsidP="00F54FA0">
            <w:pPr>
              <w:spacing w:line="360" w:lineRule="auto"/>
              <w:jc w:val="center"/>
              <w:rPr>
                <w:rFonts w:ascii="Arial" w:eastAsia="Arial" w:hAnsi="Arial" w:cs="Arial"/>
                <w:b/>
                <w:color w:val="000000" w:themeColor="text1"/>
                <w:sz w:val="10"/>
                <w:szCs w:val="10"/>
              </w:rPr>
            </w:pPr>
            <w:r>
              <w:rPr>
                <w:rFonts w:ascii="Arial" w:eastAsia="Arial" w:hAnsi="Arial" w:cs="Arial"/>
                <w:b/>
                <w:color w:val="000000" w:themeColor="text1"/>
                <w:sz w:val="11"/>
                <w:lang w:val="en-US"/>
              </w:rPr>
              <w:t>N/a</w:t>
            </w:r>
          </w:p>
        </w:tc>
        <w:tc>
          <w:tcPr>
            <w:tcW w:w="544"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89E4364" w14:textId="77777777" w:rsidR="00254708" w:rsidRDefault="00254708" w:rsidP="00F54FA0">
            <w:pPr>
              <w:spacing w:line="360" w:lineRule="auto"/>
              <w:jc w:val="center"/>
              <w:rPr>
                <w:rFonts w:ascii="Arial" w:eastAsia="Arial" w:hAnsi="Arial" w:cs="Arial"/>
                <w:b/>
                <w:color w:val="000000" w:themeColor="text1"/>
                <w:sz w:val="11"/>
              </w:rPr>
            </w:pPr>
          </w:p>
          <w:p w14:paraId="437E17E7" w14:textId="6A8C5A59" w:rsidR="00254708" w:rsidRPr="00D613C2" w:rsidRDefault="00254708" w:rsidP="00F54FA0">
            <w:pPr>
              <w:spacing w:line="360" w:lineRule="auto"/>
              <w:jc w:val="center"/>
              <w:rPr>
                <w:rFonts w:ascii="Arial" w:hAnsi="Arial" w:cs="Arial"/>
                <w:color w:val="000000" w:themeColor="text1"/>
                <w:sz w:val="10"/>
                <w:szCs w:val="10"/>
              </w:rPr>
            </w:pPr>
            <w:r>
              <w:rPr>
                <w:sz w:val="11"/>
                <w:szCs w:val="11"/>
                <w:lang w:val="en-US"/>
              </w:rPr>
              <w:t>0</w:t>
            </w:r>
          </w:p>
        </w:tc>
        <w:tc>
          <w:tcPr>
            <w:tcW w:w="82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4532EE72" w14:textId="77777777" w:rsidR="00254708" w:rsidRDefault="00254708" w:rsidP="00F54FA0">
            <w:pPr>
              <w:spacing w:line="360" w:lineRule="auto"/>
              <w:jc w:val="center"/>
              <w:rPr>
                <w:rFonts w:ascii="Arial" w:eastAsia="Arial" w:hAnsi="Arial" w:cs="Arial"/>
                <w:b/>
                <w:color w:val="000000" w:themeColor="text1"/>
                <w:sz w:val="11"/>
                <w:lang w:val="en-US"/>
              </w:rPr>
            </w:pPr>
          </w:p>
          <w:p w14:paraId="5767D275" w14:textId="4DF2737D" w:rsidR="00254708" w:rsidRPr="00D613C2" w:rsidRDefault="00254708" w:rsidP="00F54FA0">
            <w:pPr>
              <w:spacing w:line="360" w:lineRule="auto"/>
              <w:jc w:val="center"/>
              <w:rPr>
                <w:rFonts w:ascii="Arial" w:eastAsia="Arial" w:hAnsi="Arial" w:cs="Arial"/>
                <w:b/>
                <w:color w:val="000000" w:themeColor="text1"/>
                <w:sz w:val="10"/>
                <w:szCs w:val="10"/>
              </w:rPr>
            </w:pPr>
            <w:r>
              <w:rPr>
                <w:rFonts w:ascii="Arial" w:eastAsia="Arial" w:hAnsi="Arial" w:cs="Arial"/>
                <w:b/>
                <w:color w:val="000000" w:themeColor="text1"/>
                <w:sz w:val="11"/>
                <w:lang w:val="en-US"/>
              </w:rPr>
              <w:t>N/a</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94567B6" w14:textId="77777777" w:rsidR="00254708" w:rsidRDefault="00254708" w:rsidP="00F54FA0">
            <w:pPr>
              <w:spacing w:line="360" w:lineRule="auto"/>
              <w:jc w:val="center"/>
              <w:rPr>
                <w:rFonts w:ascii="Arial" w:eastAsia="Arial" w:hAnsi="Arial" w:cs="Arial"/>
                <w:b/>
                <w:color w:val="000000" w:themeColor="text1"/>
                <w:sz w:val="11"/>
              </w:rPr>
            </w:pPr>
          </w:p>
          <w:p w14:paraId="4501AEAA" w14:textId="26A8A123" w:rsidR="00254708" w:rsidRPr="00D613C2" w:rsidRDefault="00254708" w:rsidP="00F54FA0">
            <w:pPr>
              <w:spacing w:line="360" w:lineRule="auto"/>
              <w:jc w:val="center"/>
              <w:rPr>
                <w:rFonts w:ascii="Arial" w:hAnsi="Arial" w:cs="Arial"/>
                <w:color w:val="000000" w:themeColor="text1"/>
                <w:sz w:val="10"/>
                <w:szCs w:val="10"/>
              </w:rPr>
            </w:pPr>
            <w:r>
              <w:rPr>
                <w:sz w:val="11"/>
                <w:szCs w:val="11"/>
                <w:lang w:val="en-US"/>
              </w:rPr>
              <w:t>0</w:t>
            </w:r>
          </w:p>
        </w:tc>
        <w:tc>
          <w:tcPr>
            <w:tcW w:w="805"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5F5F7E0" w14:textId="77777777" w:rsidR="00254708" w:rsidRDefault="00254708" w:rsidP="00F54FA0">
            <w:pPr>
              <w:spacing w:line="360" w:lineRule="auto"/>
              <w:jc w:val="center"/>
              <w:rPr>
                <w:rFonts w:ascii="Arial" w:eastAsia="Arial" w:hAnsi="Arial" w:cs="Arial"/>
                <w:b/>
                <w:color w:val="000000" w:themeColor="text1"/>
                <w:sz w:val="11"/>
                <w:lang w:val="en-US"/>
              </w:rPr>
            </w:pPr>
          </w:p>
          <w:p w14:paraId="6C9699A1" w14:textId="18331668" w:rsidR="00254708" w:rsidRPr="00D613C2" w:rsidRDefault="00254708" w:rsidP="00F54FA0">
            <w:pPr>
              <w:spacing w:line="360" w:lineRule="auto"/>
              <w:jc w:val="center"/>
              <w:rPr>
                <w:rFonts w:ascii="Arial" w:eastAsia="Arial" w:hAnsi="Arial" w:cs="Arial"/>
                <w:b/>
                <w:color w:val="000000" w:themeColor="text1"/>
                <w:sz w:val="10"/>
                <w:szCs w:val="10"/>
              </w:rPr>
            </w:pPr>
            <w:r>
              <w:rPr>
                <w:rFonts w:ascii="Arial" w:eastAsia="Arial" w:hAnsi="Arial" w:cs="Arial"/>
                <w:b/>
                <w:color w:val="000000" w:themeColor="text1"/>
                <w:sz w:val="11"/>
                <w:lang w:val="en-US"/>
              </w:rPr>
              <w:t>N/a</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10495C8" w14:textId="77777777" w:rsidR="00254708" w:rsidRDefault="00254708" w:rsidP="00F54FA0">
            <w:pPr>
              <w:spacing w:line="360" w:lineRule="auto"/>
              <w:contextualSpacing/>
              <w:rPr>
                <w:rFonts w:ascii="Arial" w:hAnsi="Arial" w:cs="Arial"/>
                <w:color w:val="000000" w:themeColor="text1"/>
                <w:sz w:val="10"/>
                <w:szCs w:val="10"/>
              </w:rPr>
            </w:pPr>
          </w:p>
          <w:p w14:paraId="6890A893" w14:textId="63B676DD" w:rsidR="00254708" w:rsidRPr="002C4835" w:rsidRDefault="00254708" w:rsidP="00F54FA0">
            <w:pPr>
              <w:spacing w:line="360" w:lineRule="auto"/>
              <w:contextualSpacing/>
              <w:rPr>
                <w:rFonts w:ascii="Arial" w:hAnsi="Arial" w:cs="Arial"/>
                <w:color w:val="000000" w:themeColor="text1"/>
                <w:sz w:val="10"/>
                <w:szCs w:val="10"/>
                <w:lang w:val="en-US"/>
              </w:rPr>
            </w:pPr>
            <w:r>
              <w:rPr>
                <w:rFonts w:ascii="Arial" w:hAnsi="Arial" w:cs="Arial"/>
                <w:color w:val="000000" w:themeColor="text1"/>
                <w:sz w:val="10"/>
                <w:szCs w:val="10"/>
                <w:lang w:val="en-US"/>
              </w:rPr>
              <w:t>100 %</w:t>
            </w:r>
          </w:p>
        </w:tc>
        <w:tc>
          <w:tcPr>
            <w:tcW w:w="81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460E6117" w14:textId="77777777" w:rsidR="00254708" w:rsidRDefault="00254708" w:rsidP="00F54FA0">
            <w:pPr>
              <w:spacing w:line="360" w:lineRule="auto"/>
              <w:contextualSpacing/>
              <w:rPr>
                <w:rFonts w:ascii="Arial" w:eastAsia="Arial" w:hAnsi="Arial" w:cs="Arial"/>
                <w:bCs/>
                <w:color w:val="000000" w:themeColor="text1"/>
                <w:sz w:val="10"/>
                <w:szCs w:val="10"/>
              </w:rPr>
            </w:pPr>
          </w:p>
          <w:p w14:paraId="10A00F9C" w14:textId="30AF9615" w:rsidR="00254708" w:rsidRPr="004F7802" w:rsidRDefault="00254708" w:rsidP="00F54FA0">
            <w:pPr>
              <w:spacing w:line="360" w:lineRule="auto"/>
              <w:contextualSpacing/>
              <w:jc w:val="right"/>
              <w:rPr>
                <w:rFonts w:ascii="Arial" w:eastAsia="Arial" w:hAnsi="Arial" w:cs="Arial"/>
                <w:bCs/>
                <w:color w:val="000000" w:themeColor="text1"/>
                <w:sz w:val="10"/>
                <w:szCs w:val="10"/>
              </w:rPr>
            </w:pPr>
            <w:r w:rsidRPr="004F7802">
              <w:rPr>
                <w:rFonts w:ascii="Arial" w:eastAsia="Arial" w:hAnsi="Arial" w:cs="Arial"/>
                <w:bCs/>
                <w:color w:val="000000" w:themeColor="text1"/>
                <w:sz w:val="11"/>
                <w:lang w:val="en-US"/>
              </w:rPr>
              <w:t>1.514.365.251</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5350096" w14:textId="77777777" w:rsidR="00254708" w:rsidRDefault="00254708" w:rsidP="00F54FA0">
            <w:pPr>
              <w:spacing w:line="360" w:lineRule="auto"/>
              <w:contextualSpacing/>
              <w:rPr>
                <w:rFonts w:ascii="Arial" w:hAnsi="Arial" w:cs="Arial"/>
                <w:color w:val="000000" w:themeColor="text1"/>
                <w:sz w:val="10"/>
                <w:szCs w:val="10"/>
              </w:rPr>
            </w:pPr>
          </w:p>
          <w:p w14:paraId="67837EFA" w14:textId="7B1D6D8E" w:rsidR="00254708" w:rsidRPr="002C4835" w:rsidRDefault="00254708" w:rsidP="00F54FA0">
            <w:pPr>
              <w:spacing w:line="360" w:lineRule="auto"/>
              <w:contextualSpacing/>
              <w:rPr>
                <w:rFonts w:ascii="Arial" w:hAnsi="Arial" w:cs="Arial"/>
                <w:color w:val="000000" w:themeColor="text1"/>
                <w:sz w:val="10"/>
                <w:szCs w:val="10"/>
                <w:lang w:val="en-US"/>
              </w:rPr>
            </w:pPr>
            <w:r>
              <w:rPr>
                <w:rFonts w:ascii="Arial" w:hAnsi="Arial" w:cs="Arial"/>
                <w:color w:val="000000" w:themeColor="text1"/>
                <w:sz w:val="10"/>
                <w:szCs w:val="10"/>
                <w:lang w:val="en-US"/>
              </w:rPr>
              <w:t>100 %</w:t>
            </w:r>
          </w:p>
        </w:tc>
        <w:tc>
          <w:tcPr>
            <w:tcW w:w="824"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D5B28B2" w14:textId="77777777" w:rsidR="00254708" w:rsidRDefault="00254708" w:rsidP="00F54FA0">
            <w:pPr>
              <w:spacing w:line="360" w:lineRule="auto"/>
              <w:contextualSpacing/>
              <w:rPr>
                <w:rFonts w:ascii="Arial" w:eastAsia="Arial" w:hAnsi="Arial" w:cs="Arial"/>
                <w:b/>
                <w:color w:val="000000" w:themeColor="text1"/>
                <w:sz w:val="10"/>
                <w:szCs w:val="10"/>
              </w:rPr>
            </w:pPr>
          </w:p>
          <w:p w14:paraId="3AAB3C93" w14:textId="0D350B5C" w:rsidR="00254708" w:rsidRPr="00D613C2" w:rsidRDefault="00254708" w:rsidP="00F54FA0">
            <w:pPr>
              <w:spacing w:line="360" w:lineRule="auto"/>
              <w:contextualSpacing/>
              <w:jc w:val="right"/>
              <w:rPr>
                <w:rFonts w:ascii="Arial" w:eastAsia="Arial" w:hAnsi="Arial" w:cs="Arial"/>
                <w:b/>
                <w:color w:val="000000" w:themeColor="text1"/>
                <w:sz w:val="10"/>
                <w:szCs w:val="10"/>
              </w:rPr>
            </w:pPr>
            <w:r w:rsidRPr="00952AA9">
              <w:rPr>
                <w:rFonts w:ascii="Arial" w:eastAsia="Arial" w:hAnsi="Arial" w:cs="Arial"/>
                <w:bCs/>
                <w:color w:val="000000" w:themeColor="text1"/>
                <w:sz w:val="11"/>
                <w:lang w:val="en-US"/>
              </w:rPr>
              <w:t>1.600.000.000</w:t>
            </w:r>
          </w:p>
        </w:tc>
        <w:tc>
          <w:tcPr>
            <w:tcW w:w="426"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41F6571A" w14:textId="77777777" w:rsidR="00254708" w:rsidRDefault="00254708" w:rsidP="00F54FA0">
            <w:pPr>
              <w:spacing w:line="360" w:lineRule="auto"/>
              <w:contextualSpacing/>
              <w:rPr>
                <w:rFonts w:ascii="Arial" w:hAnsi="Arial" w:cs="Arial"/>
                <w:color w:val="000000" w:themeColor="text1"/>
                <w:sz w:val="10"/>
                <w:szCs w:val="10"/>
              </w:rPr>
            </w:pPr>
          </w:p>
          <w:p w14:paraId="563FA1A0" w14:textId="7D9B0623" w:rsidR="00254708" w:rsidRPr="002C4835" w:rsidRDefault="00254708" w:rsidP="00F54FA0">
            <w:pPr>
              <w:spacing w:line="360" w:lineRule="auto"/>
              <w:contextualSpacing/>
              <w:rPr>
                <w:rFonts w:ascii="Arial" w:hAnsi="Arial" w:cs="Arial"/>
                <w:color w:val="000000" w:themeColor="text1"/>
                <w:sz w:val="10"/>
                <w:szCs w:val="10"/>
                <w:lang w:val="en-US"/>
              </w:rPr>
            </w:pPr>
            <w:r>
              <w:rPr>
                <w:rFonts w:ascii="Arial" w:hAnsi="Arial" w:cs="Arial"/>
                <w:color w:val="000000" w:themeColor="text1"/>
                <w:sz w:val="10"/>
                <w:szCs w:val="10"/>
                <w:lang w:val="en-US"/>
              </w:rPr>
              <w:t>100 %</w:t>
            </w:r>
          </w:p>
        </w:tc>
        <w:tc>
          <w:tcPr>
            <w:tcW w:w="861"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3B7B784" w14:textId="77777777" w:rsidR="00254708" w:rsidRDefault="00254708" w:rsidP="00F54FA0">
            <w:pPr>
              <w:spacing w:line="360" w:lineRule="auto"/>
              <w:contextualSpacing/>
              <w:rPr>
                <w:rFonts w:ascii="Arial" w:eastAsia="Arial" w:hAnsi="Arial" w:cs="Arial"/>
                <w:b/>
                <w:color w:val="000000" w:themeColor="text1"/>
                <w:sz w:val="10"/>
                <w:szCs w:val="10"/>
              </w:rPr>
            </w:pPr>
          </w:p>
          <w:p w14:paraId="6228693D" w14:textId="3F51CB7E" w:rsidR="00254708" w:rsidRPr="00761487" w:rsidRDefault="00254708" w:rsidP="00F54FA0">
            <w:pPr>
              <w:spacing w:line="360" w:lineRule="auto"/>
              <w:contextualSpacing/>
              <w:jc w:val="right"/>
              <w:rPr>
                <w:rFonts w:ascii="Arial" w:eastAsia="Arial" w:hAnsi="Arial" w:cs="Arial"/>
                <w:b/>
                <w:color w:val="000000" w:themeColor="text1"/>
                <w:sz w:val="10"/>
                <w:szCs w:val="10"/>
                <w:lang w:val="en-US"/>
              </w:rPr>
            </w:pPr>
            <w:r>
              <w:rPr>
                <w:rFonts w:ascii="Arial" w:eastAsia="Arial" w:hAnsi="Arial" w:cs="Arial"/>
                <w:b/>
                <w:color w:val="000000" w:themeColor="text1"/>
                <w:sz w:val="10"/>
                <w:szCs w:val="10"/>
                <w:lang w:val="en-US"/>
              </w:rPr>
              <w:t>3.114.365.251</w:t>
            </w:r>
          </w:p>
        </w:tc>
      </w:tr>
      <w:tr w:rsidR="00404DFF" w:rsidRPr="0094562C" w14:paraId="36E2F958" w14:textId="77777777" w:rsidTr="00404DFF">
        <w:trPr>
          <w:trHeight w:val="81"/>
        </w:trPr>
        <w:tc>
          <w:tcPr>
            <w:tcW w:w="1009" w:type="dxa"/>
            <w:tcBorders>
              <w:left w:val="single" w:sz="4" w:space="0" w:color="auto"/>
              <w:right w:val="single" w:sz="4" w:space="0" w:color="auto"/>
            </w:tcBorders>
          </w:tcPr>
          <w:p w14:paraId="77A97E61" w14:textId="7698A6AC" w:rsidR="00404DFF" w:rsidRPr="00D613C2" w:rsidRDefault="00404DFF" w:rsidP="00F54FA0">
            <w:pPr>
              <w:spacing w:line="360" w:lineRule="auto"/>
              <w:contextualSpacing/>
              <w:rPr>
                <w:color w:val="000000" w:themeColor="text1"/>
                <w:sz w:val="10"/>
                <w:szCs w:val="10"/>
                <w:lang w:val="en-US"/>
              </w:rPr>
            </w:pPr>
          </w:p>
        </w:tc>
        <w:tc>
          <w:tcPr>
            <w:tcW w:w="993" w:type="dxa"/>
            <w:tcBorders>
              <w:left w:val="single" w:sz="4" w:space="0" w:color="auto"/>
              <w:right w:val="single" w:sz="4" w:space="0" w:color="auto"/>
            </w:tcBorders>
          </w:tcPr>
          <w:p w14:paraId="3C624A1F" w14:textId="77777777" w:rsidR="00404DFF" w:rsidRPr="00D613C2" w:rsidRDefault="00404DFF" w:rsidP="00F54FA0">
            <w:pPr>
              <w:spacing w:line="360" w:lineRule="auto"/>
              <w:contextualSpacing/>
              <w:rPr>
                <w:color w:val="000000" w:themeColor="text1"/>
                <w:sz w:val="10"/>
                <w:szCs w:val="10"/>
              </w:rPr>
            </w:pPr>
          </w:p>
        </w:tc>
        <w:tc>
          <w:tcPr>
            <w:tcW w:w="851" w:type="dxa"/>
            <w:tcBorders>
              <w:left w:val="single" w:sz="4" w:space="0" w:color="auto"/>
              <w:right w:val="single" w:sz="4" w:space="0" w:color="auto"/>
            </w:tcBorders>
          </w:tcPr>
          <w:p w14:paraId="21C25CE8" w14:textId="77777777" w:rsidR="00404DFF" w:rsidRPr="00D613C2" w:rsidRDefault="00404DFF" w:rsidP="00F54FA0">
            <w:pPr>
              <w:spacing w:line="360" w:lineRule="auto"/>
              <w:contextualSpacing/>
              <w:rPr>
                <w:color w:val="000000" w:themeColor="text1"/>
                <w:sz w:val="10"/>
                <w:szCs w:val="10"/>
              </w:rPr>
            </w:pPr>
          </w:p>
        </w:tc>
        <w:tc>
          <w:tcPr>
            <w:tcW w:w="141" w:type="dxa"/>
            <w:tcBorders>
              <w:top w:val="single" w:sz="4" w:space="0" w:color="auto"/>
              <w:left w:val="single" w:sz="4" w:space="0" w:color="auto"/>
              <w:bottom w:val="single" w:sz="4" w:space="0" w:color="auto"/>
              <w:right w:val="single" w:sz="4" w:space="0" w:color="000000"/>
            </w:tcBorders>
            <w:shd w:val="clear" w:color="auto" w:fill="BFBFBF" w:themeFill="background1" w:themeFillShade="BF"/>
          </w:tcPr>
          <w:p w14:paraId="3872FB5C" w14:textId="77777777" w:rsidR="00404DFF" w:rsidRPr="00D613C2" w:rsidRDefault="00404DFF" w:rsidP="00F54FA0">
            <w:pPr>
              <w:spacing w:line="360" w:lineRule="auto"/>
              <w:contextualSpacing/>
              <w:rPr>
                <w:rFonts w:ascii="Arial" w:eastAsia="Arial" w:hAnsi="Arial" w:cs="Arial"/>
                <w:bCs/>
                <w:sz w:val="10"/>
                <w:szCs w:val="10"/>
              </w:rPr>
            </w:pPr>
          </w:p>
        </w:tc>
        <w:tc>
          <w:tcPr>
            <w:tcW w:w="14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2E21D26A" w14:textId="77777777" w:rsidR="00404DFF" w:rsidRPr="00D613C2" w:rsidRDefault="00404DFF" w:rsidP="00F54FA0">
            <w:pPr>
              <w:spacing w:line="360" w:lineRule="auto"/>
              <w:contextualSpacing/>
              <w:rPr>
                <w:rFonts w:ascii="Arial" w:eastAsia="Arial" w:hAnsi="Arial" w:cs="Arial"/>
                <w:bCs/>
                <w:sz w:val="10"/>
                <w:szCs w:val="10"/>
              </w:rPr>
            </w:pPr>
          </w:p>
        </w:tc>
        <w:tc>
          <w:tcPr>
            <w:tcW w:w="142"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6291E5C0" w14:textId="77777777" w:rsidR="00404DFF" w:rsidRPr="00D613C2" w:rsidRDefault="00404DFF" w:rsidP="00F54FA0">
            <w:pPr>
              <w:spacing w:line="360" w:lineRule="auto"/>
              <w:contextualSpacing/>
              <w:rPr>
                <w:rFonts w:ascii="Arial" w:eastAsia="Arial" w:hAnsi="Arial" w:cs="Arial"/>
                <w:bCs/>
                <w:sz w:val="10"/>
                <w:szCs w:val="10"/>
              </w:rPr>
            </w:pPr>
          </w:p>
        </w:tc>
        <w:tc>
          <w:tcPr>
            <w:tcW w:w="28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1227EE44" w14:textId="77777777" w:rsidR="00404DFF" w:rsidRPr="00D613C2" w:rsidRDefault="00404DFF" w:rsidP="00F54FA0">
            <w:pPr>
              <w:spacing w:line="360" w:lineRule="auto"/>
              <w:contextualSpacing/>
              <w:rPr>
                <w:rFonts w:ascii="Arial" w:eastAsia="Arial" w:hAnsi="Arial" w:cs="Arial"/>
                <w:bCs/>
                <w:sz w:val="10"/>
                <w:szCs w:val="10"/>
              </w:rPr>
            </w:pPr>
          </w:p>
        </w:tc>
        <w:tc>
          <w:tcPr>
            <w:tcW w:w="293" w:type="dxa"/>
            <w:tcBorders>
              <w:top w:val="single" w:sz="4" w:space="0" w:color="auto"/>
              <w:left w:val="single" w:sz="4" w:space="0" w:color="000000"/>
              <w:bottom w:val="single" w:sz="4" w:space="0" w:color="auto"/>
              <w:right w:val="single" w:sz="4" w:space="0" w:color="000000"/>
            </w:tcBorders>
            <w:shd w:val="clear" w:color="auto" w:fill="BFBFBF" w:themeFill="background1" w:themeFillShade="BF"/>
          </w:tcPr>
          <w:p w14:paraId="20EC4F51" w14:textId="77777777" w:rsidR="00404DFF" w:rsidRPr="00D613C2" w:rsidRDefault="00404DFF" w:rsidP="00F54FA0">
            <w:pPr>
              <w:spacing w:line="360" w:lineRule="auto"/>
              <w:contextualSpacing/>
              <w:rPr>
                <w:rFonts w:ascii="Arial" w:eastAsia="Arial" w:hAnsi="Arial" w:cs="Arial"/>
                <w:bCs/>
                <w:color w:val="000000" w:themeColor="text1"/>
                <w:sz w:val="10"/>
                <w:szCs w:val="10"/>
              </w:rPr>
            </w:pPr>
          </w:p>
        </w:tc>
        <w:tc>
          <w:tcPr>
            <w:tcW w:w="1233"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4AB9B23" w14:textId="77777777" w:rsidR="00404DFF" w:rsidRPr="00D613C2" w:rsidRDefault="00404DFF" w:rsidP="00F54FA0">
            <w:pPr>
              <w:spacing w:line="360" w:lineRule="auto"/>
              <w:contextualSpacing/>
              <w:rPr>
                <w:rFonts w:ascii="Arial" w:eastAsia="Arial" w:hAnsi="Arial" w:cs="Arial"/>
                <w:bCs/>
                <w:color w:val="000000" w:themeColor="text1"/>
                <w:sz w:val="10"/>
                <w:szCs w:val="10"/>
              </w:rPr>
            </w:pPr>
          </w:p>
        </w:tc>
        <w:tc>
          <w:tcPr>
            <w:tcW w:w="160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66B56D8" w14:textId="77777777" w:rsidR="00404DFF" w:rsidRPr="00D613C2" w:rsidRDefault="00404DFF" w:rsidP="00F54FA0">
            <w:pPr>
              <w:spacing w:line="360" w:lineRule="auto"/>
              <w:contextualSpacing/>
              <w:rPr>
                <w:rFonts w:ascii="Arial" w:eastAsia="Arial" w:hAnsi="Arial" w:cs="Arial"/>
                <w:b/>
                <w:color w:val="000000" w:themeColor="text1"/>
                <w:sz w:val="10"/>
                <w:szCs w:val="10"/>
              </w:rPr>
            </w:pPr>
          </w:p>
        </w:tc>
        <w:tc>
          <w:tcPr>
            <w:tcW w:w="70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EEF8119" w14:textId="77777777" w:rsidR="00404DFF" w:rsidRPr="00D613C2" w:rsidRDefault="00404DFF" w:rsidP="00F54FA0">
            <w:pPr>
              <w:spacing w:line="360" w:lineRule="auto"/>
              <w:contextualSpacing/>
              <w:rPr>
                <w:color w:val="000000" w:themeColor="text1"/>
                <w:sz w:val="10"/>
                <w:szCs w:val="10"/>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53873C1" w14:textId="77777777" w:rsidR="00404DFF" w:rsidRPr="00D613C2" w:rsidRDefault="00404DFF" w:rsidP="00F54FA0">
            <w:pPr>
              <w:spacing w:line="360" w:lineRule="auto"/>
              <w:contextualSpacing/>
              <w:jc w:val="center"/>
              <w:rPr>
                <w:rFonts w:ascii="Arial" w:hAnsi="Arial" w:cs="Arial"/>
                <w:color w:val="000000" w:themeColor="text1"/>
                <w:sz w:val="10"/>
                <w:szCs w:val="10"/>
              </w:rPr>
            </w:pPr>
          </w:p>
        </w:tc>
        <w:tc>
          <w:tcPr>
            <w:tcW w:w="797"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1BD5428" w14:textId="77777777" w:rsidR="00404DFF" w:rsidRPr="00D613C2" w:rsidRDefault="00404DFF" w:rsidP="00F54FA0">
            <w:pPr>
              <w:spacing w:line="360" w:lineRule="auto"/>
              <w:contextualSpacing/>
              <w:jc w:val="center"/>
              <w:rPr>
                <w:rFonts w:ascii="Arial" w:eastAsia="Arial" w:hAnsi="Arial" w:cs="Arial"/>
                <w:b/>
                <w:color w:val="000000" w:themeColor="text1"/>
                <w:sz w:val="10"/>
                <w:szCs w:val="10"/>
              </w:rPr>
            </w:pPr>
          </w:p>
        </w:tc>
        <w:tc>
          <w:tcPr>
            <w:tcW w:w="544"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7526058" w14:textId="77777777" w:rsidR="00404DFF" w:rsidRPr="00D613C2" w:rsidRDefault="00404DFF" w:rsidP="00F54FA0">
            <w:pPr>
              <w:spacing w:line="360" w:lineRule="auto"/>
              <w:contextualSpacing/>
              <w:jc w:val="center"/>
              <w:rPr>
                <w:rFonts w:ascii="Arial" w:hAnsi="Arial" w:cs="Arial"/>
                <w:color w:val="000000" w:themeColor="text1"/>
                <w:sz w:val="10"/>
                <w:szCs w:val="10"/>
              </w:rPr>
            </w:pPr>
          </w:p>
        </w:tc>
        <w:tc>
          <w:tcPr>
            <w:tcW w:w="829"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E46D354" w14:textId="77777777" w:rsidR="00404DFF" w:rsidRPr="00D613C2" w:rsidRDefault="00404DFF"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2E2622AC" w14:textId="77777777" w:rsidR="00404DFF" w:rsidRPr="00D613C2" w:rsidRDefault="00404DFF" w:rsidP="00F54FA0">
            <w:pPr>
              <w:spacing w:line="360" w:lineRule="auto"/>
              <w:contextualSpacing/>
              <w:jc w:val="center"/>
              <w:rPr>
                <w:rFonts w:ascii="Arial" w:hAnsi="Arial" w:cs="Arial"/>
                <w:color w:val="000000" w:themeColor="text1"/>
                <w:sz w:val="10"/>
                <w:szCs w:val="10"/>
              </w:rPr>
            </w:pPr>
          </w:p>
        </w:tc>
        <w:tc>
          <w:tcPr>
            <w:tcW w:w="805"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080CDC5B" w14:textId="77777777" w:rsidR="00404DFF" w:rsidRPr="00D613C2" w:rsidRDefault="00404DFF"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706E478D" w14:textId="77777777" w:rsidR="00404DFF" w:rsidRPr="00D613C2" w:rsidRDefault="00404DFF" w:rsidP="00F54FA0">
            <w:pPr>
              <w:spacing w:line="360" w:lineRule="auto"/>
              <w:contextualSpacing/>
              <w:rPr>
                <w:rFonts w:ascii="Arial" w:hAnsi="Arial" w:cs="Arial"/>
                <w:color w:val="000000" w:themeColor="text1"/>
                <w:sz w:val="10"/>
                <w:szCs w:val="10"/>
              </w:rPr>
            </w:pPr>
          </w:p>
        </w:tc>
        <w:tc>
          <w:tcPr>
            <w:tcW w:w="812"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1BBEAC7" w14:textId="77777777" w:rsidR="00404DFF" w:rsidRPr="004F7802" w:rsidRDefault="00404DFF" w:rsidP="00F54FA0">
            <w:pPr>
              <w:spacing w:line="360" w:lineRule="auto"/>
              <w:contextualSpacing/>
              <w:rPr>
                <w:rFonts w:ascii="Arial" w:eastAsia="Arial" w:hAnsi="Arial" w:cs="Arial"/>
                <w:bCs/>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312AA631" w14:textId="77777777" w:rsidR="00404DFF" w:rsidRPr="00D613C2" w:rsidRDefault="00404DFF" w:rsidP="00F54FA0">
            <w:pPr>
              <w:spacing w:line="360" w:lineRule="auto"/>
              <w:contextualSpacing/>
              <w:rPr>
                <w:rFonts w:ascii="Arial" w:hAnsi="Arial" w:cs="Arial"/>
                <w:color w:val="000000" w:themeColor="text1"/>
                <w:sz w:val="10"/>
                <w:szCs w:val="10"/>
              </w:rPr>
            </w:pPr>
          </w:p>
        </w:tc>
        <w:tc>
          <w:tcPr>
            <w:tcW w:w="824"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4C366DBB" w14:textId="77777777" w:rsidR="00404DFF" w:rsidRPr="00D613C2" w:rsidRDefault="00404DFF" w:rsidP="00F54FA0">
            <w:pPr>
              <w:spacing w:line="360" w:lineRule="auto"/>
              <w:contextualSpacing/>
              <w:rPr>
                <w:rFonts w:ascii="Arial" w:eastAsia="Arial" w:hAnsi="Arial" w:cs="Arial"/>
                <w:b/>
                <w:color w:val="000000" w:themeColor="text1"/>
                <w:sz w:val="10"/>
                <w:szCs w:val="10"/>
              </w:rPr>
            </w:pPr>
          </w:p>
        </w:tc>
        <w:tc>
          <w:tcPr>
            <w:tcW w:w="426"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5F1C8728" w14:textId="77777777" w:rsidR="00404DFF" w:rsidRPr="00D613C2" w:rsidRDefault="00404DFF" w:rsidP="00F54FA0">
            <w:pPr>
              <w:spacing w:line="360" w:lineRule="auto"/>
              <w:contextualSpacing/>
              <w:rPr>
                <w:rFonts w:ascii="Arial" w:hAnsi="Arial" w:cs="Arial"/>
                <w:color w:val="000000" w:themeColor="text1"/>
                <w:sz w:val="10"/>
                <w:szCs w:val="10"/>
              </w:rPr>
            </w:pPr>
          </w:p>
        </w:tc>
        <w:tc>
          <w:tcPr>
            <w:tcW w:w="861" w:type="dxa"/>
            <w:tcBorders>
              <w:top w:val="single" w:sz="2" w:space="0" w:color="000000"/>
              <w:left w:val="single" w:sz="4" w:space="0" w:color="000000"/>
              <w:bottom w:val="single" w:sz="2" w:space="0" w:color="000000"/>
              <w:right w:val="single" w:sz="4" w:space="0" w:color="000000"/>
            </w:tcBorders>
            <w:shd w:val="clear" w:color="auto" w:fill="BFBFBF" w:themeFill="background1" w:themeFillShade="BF"/>
          </w:tcPr>
          <w:p w14:paraId="6479FCC5" w14:textId="77777777" w:rsidR="00404DFF" w:rsidRPr="00D613C2" w:rsidRDefault="00404DFF" w:rsidP="00F54FA0">
            <w:pPr>
              <w:spacing w:line="360" w:lineRule="auto"/>
              <w:contextualSpacing/>
              <w:rPr>
                <w:rFonts w:ascii="Arial" w:eastAsia="Arial" w:hAnsi="Arial" w:cs="Arial"/>
                <w:b/>
                <w:color w:val="000000" w:themeColor="text1"/>
                <w:sz w:val="10"/>
                <w:szCs w:val="10"/>
              </w:rPr>
            </w:pPr>
          </w:p>
        </w:tc>
      </w:tr>
      <w:tr w:rsidR="00254708" w:rsidRPr="0094562C" w14:paraId="600F4158" w14:textId="77777777" w:rsidTr="00404DFF">
        <w:trPr>
          <w:trHeight w:val="264"/>
        </w:trPr>
        <w:tc>
          <w:tcPr>
            <w:tcW w:w="1009" w:type="dxa"/>
            <w:tcBorders>
              <w:left w:val="single" w:sz="4" w:space="0" w:color="000000"/>
              <w:bottom w:val="single" w:sz="4" w:space="0" w:color="auto"/>
              <w:right w:val="single" w:sz="4" w:space="0" w:color="000000"/>
            </w:tcBorders>
          </w:tcPr>
          <w:p w14:paraId="3C846E66" w14:textId="77777777" w:rsidR="00254708" w:rsidRPr="0094562C" w:rsidRDefault="00254708" w:rsidP="00F54FA0">
            <w:pPr>
              <w:spacing w:line="360" w:lineRule="auto"/>
              <w:rPr>
                <w:color w:val="000000" w:themeColor="text1"/>
              </w:rPr>
            </w:pPr>
          </w:p>
        </w:tc>
        <w:tc>
          <w:tcPr>
            <w:tcW w:w="993" w:type="dxa"/>
            <w:tcBorders>
              <w:left w:val="single" w:sz="4" w:space="0" w:color="000000"/>
              <w:bottom w:val="single" w:sz="4" w:space="0" w:color="auto"/>
              <w:right w:val="single" w:sz="4" w:space="0" w:color="000000"/>
            </w:tcBorders>
          </w:tcPr>
          <w:p w14:paraId="3F8C1932" w14:textId="77777777" w:rsidR="00254708" w:rsidRPr="0094562C" w:rsidRDefault="00254708" w:rsidP="00F54FA0">
            <w:pPr>
              <w:spacing w:line="360" w:lineRule="auto"/>
              <w:rPr>
                <w:color w:val="000000" w:themeColor="text1"/>
              </w:rPr>
            </w:pPr>
          </w:p>
        </w:tc>
        <w:tc>
          <w:tcPr>
            <w:tcW w:w="851" w:type="dxa"/>
            <w:tcBorders>
              <w:left w:val="single" w:sz="4" w:space="0" w:color="000000"/>
              <w:bottom w:val="single" w:sz="4" w:space="0" w:color="auto"/>
              <w:right w:val="single" w:sz="4" w:space="0" w:color="000000"/>
            </w:tcBorders>
          </w:tcPr>
          <w:p w14:paraId="7CAF5A58" w14:textId="77777777" w:rsidR="00254708" w:rsidRPr="0094562C" w:rsidRDefault="00254708" w:rsidP="00F54FA0">
            <w:pPr>
              <w:spacing w:line="360" w:lineRule="auto"/>
              <w:rPr>
                <w:color w:val="000000" w:themeColor="text1"/>
              </w:rPr>
            </w:pPr>
          </w:p>
        </w:tc>
        <w:tc>
          <w:tcPr>
            <w:tcW w:w="141" w:type="dxa"/>
            <w:tcBorders>
              <w:top w:val="single" w:sz="4" w:space="0" w:color="auto"/>
              <w:left w:val="single" w:sz="4" w:space="0" w:color="000000"/>
              <w:bottom w:val="single" w:sz="4" w:space="0" w:color="auto"/>
              <w:right w:val="single" w:sz="4" w:space="0" w:color="000000"/>
            </w:tcBorders>
            <w:shd w:val="clear" w:color="auto" w:fill="auto"/>
          </w:tcPr>
          <w:p w14:paraId="6E29D13C" w14:textId="33258033" w:rsidR="00254708" w:rsidRPr="00E22399" w:rsidRDefault="00254708" w:rsidP="00F54FA0">
            <w:pPr>
              <w:spacing w:line="360" w:lineRule="auto"/>
              <w:rPr>
                <w:rFonts w:ascii="Arial" w:eastAsia="Arial" w:hAnsi="Arial" w:cs="Arial"/>
                <w:bCs/>
                <w:sz w:val="11"/>
              </w:rPr>
            </w:pPr>
            <w:r w:rsidRPr="00E22399">
              <w:rPr>
                <w:rFonts w:ascii="Arial" w:eastAsia="Arial" w:hAnsi="Arial" w:cs="Arial"/>
                <w:bCs/>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554CE0F5" w14:textId="40B3E57E" w:rsidR="00254708" w:rsidRPr="00E22399" w:rsidRDefault="00254708" w:rsidP="00F54FA0">
            <w:pPr>
              <w:spacing w:line="360" w:lineRule="auto"/>
              <w:rPr>
                <w:rFonts w:ascii="Arial" w:eastAsia="Arial" w:hAnsi="Arial" w:cs="Arial"/>
                <w:bCs/>
                <w:sz w:val="11"/>
              </w:rPr>
            </w:pPr>
            <w:r w:rsidRPr="00E22399">
              <w:rPr>
                <w:rFonts w:ascii="Arial" w:eastAsia="Arial" w:hAnsi="Arial" w:cs="Arial"/>
                <w:bCs/>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015F0215" w14:textId="5077D8C1" w:rsidR="00254708" w:rsidRPr="00E22399" w:rsidRDefault="00254708" w:rsidP="00F54FA0">
            <w:pPr>
              <w:spacing w:line="360" w:lineRule="auto"/>
              <w:rPr>
                <w:rFonts w:ascii="Arial" w:eastAsia="Arial" w:hAnsi="Arial" w:cs="Arial"/>
                <w:bCs/>
                <w:sz w:val="11"/>
              </w:rPr>
            </w:pPr>
            <w:r w:rsidRPr="00E22399">
              <w:rPr>
                <w:rFonts w:ascii="Arial" w:eastAsia="Arial" w:hAnsi="Arial" w:cs="Arial"/>
                <w:bCs/>
                <w:sz w:val="11"/>
                <w:lang w:val="en-US"/>
              </w:rPr>
              <w:t>0</w:t>
            </w:r>
            <w:r>
              <w:rPr>
                <w:rFonts w:ascii="Arial" w:eastAsia="Arial" w:hAnsi="Arial" w:cs="Arial"/>
                <w:bCs/>
                <w:sz w:val="11"/>
                <w:lang w:val="en-US"/>
              </w:rPr>
              <w:t>3</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34DF8266" w14:textId="14273D7C" w:rsidR="00254708" w:rsidRPr="00E22399" w:rsidRDefault="00254708" w:rsidP="00F54FA0">
            <w:pPr>
              <w:spacing w:line="360" w:lineRule="auto"/>
              <w:rPr>
                <w:rFonts w:ascii="Arial" w:eastAsia="Arial" w:hAnsi="Arial" w:cs="Arial"/>
                <w:bCs/>
                <w:sz w:val="11"/>
              </w:rPr>
            </w:pPr>
            <w:r w:rsidRPr="00E22399">
              <w:rPr>
                <w:rFonts w:ascii="Arial" w:eastAsia="Arial" w:hAnsi="Arial" w:cs="Arial"/>
                <w:bCs/>
                <w:sz w:val="11"/>
                <w:lang w:val="en-US"/>
              </w:rPr>
              <w:t>2.0</w:t>
            </w:r>
            <w:r>
              <w:rPr>
                <w:rFonts w:ascii="Arial" w:eastAsia="Arial" w:hAnsi="Arial" w:cs="Arial"/>
                <w:bCs/>
                <w:sz w:val="11"/>
                <w:lang w:val="en-US"/>
              </w:rPr>
              <w:t>3</w:t>
            </w:r>
          </w:p>
        </w:tc>
        <w:tc>
          <w:tcPr>
            <w:tcW w:w="293" w:type="dxa"/>
            <w:tcBorders>
              <w:top w:val="single" w:sz="4" w:space="0" w:color="auto"/>
              <w:left w:val="single" w:sz="4" w:space="0" w:color="000000"/>
              <w:bottom w:val="single" w:sz="4" w:space="0" w:color="auto"/>
              <w:right w:val="single" w:sz="4" w:space="0" w:color="000000"/>
            </w:tcBorders>
            <w:shd w:val="clear" w:color="auto" w:fill="auto"/>
          </w:tcPr>
          <w:p w14:paraId="7D9A4151" w14:textId="68BB0B34" w:rsidR="00254708" w:rsidRPr="00E22399" w:rsidRDefault="00254708" w:rsidP="00F54FA0">
            <w:pPr>
              <w:spacing w:line="360" w:lineRule="auto"/>
              <w:rPr>
                <w:rFonts w:ascii="Arial" w:eastAsia="Arial" w:hAnsi="Arial" w:cs="Arial"/>
                <w:bCs/>
                <w:color w:val="000000" w:themeColor="text1"/>
                <w:sz w:val="11"/>
              </w:rPr>
            </w:pPr>
            <w:r w:rsidRPr="00E22399">
              <w:rPr>
                <w:rFonts w:ascii="Arial" w:eastAsia="Arial" w:hAnsi="Arial" w:cs="Arial"/>
                <w:bCs/>
                <w:color w:val="000000" w:themeColor="text1"/>
                <w:sz w:val="11"/>
                <w:lang w:val="en-US"/>
              </w:rPr>
              <w:t>0</w:t>
            </w:r>
            <w:r>
              <w:rPr>
                <w:rFonts w:ascii="Arial" w:eastAsia="Arial" w:hAnsi="Arial" w:cs="Arial"/>
                <w:bCs/>
                <w:color w:val="000000" w:themeColor="text1"/>
                <w:sz w:val="11"/>
                <w:lang w:val="en-US"/>
              </w:rPr>
              <w:t>2</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21C8C9F5" w14:textId="4B0E96E1" w:rsidR="00254708" w:rsidRPr="00D613C2" w:rsidRDefault="00254708" w:rsidP="00F54FA0">
            <w:pPr>
              <w:spacing w:line="360" w:lineRule="auto"/>
              <w:rPr>
                <w:rFonts w:ascii="Arial" w:eastAsia="Arial" w:hAnsi="Arial" w:cs="Arial"/>
                <w:bCs/>
                <w:color w:val="000000" w:themeColor="text1"/>
                <w:sz w:val="11"/>
                <w:lang w:val="en-US"/>
              </w:rPr>
            </w:pPr>
            <w:r w:rsidRPr="00E22399">
              <w:rPr>
                <w:rFonts w:ascii="Arial" w:eastAsia="Arial" w:hAnsi="Arial" w:cs="Arial"/>
                <w:bCs/>
                <w:color w:val="000000" w:themeColor="text1"/>
                <w:sz w:val="11"/>
                <w:lang w:val="en-US"/>
              </w:rPr>
              <w:t>Sub Kegiatan</w:t>
            </w:r>
            <w:r>
              <w:rPr>
                <w:rFonts w:ascii="Arial" w:eastAsia="Arial" w:hAnsi="Arial" w:cs="Arial"/>
                <w:bCs/>
                <w:color w:val="000000" w:themeColor="text1"/>
                <w:sz w:val="11"/>
                <w:lang w:val="en-US"/>
              </w:rPr>
              <w:t xml:space="preserve"> Peningkatan Kapasitas Lembaga Kemasyarakatan</w:t>
            </w: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2EF89219" w14:textId="77777777" w:rsidR="00254708" w:rsidRPr="0094562C" w:rsidRDefault="00254708" w:rsidP="00F54FA0">
            <w:pPr>
              <w:spacing w:line="360" w:lineRule="auto"/>
              <w:rPr>
                <w:rFonts w:ascii="Arial" w:eastAsia="Arial" w:hAnsi="Arial" w:cs="Arial"/>
                <w:b/>
                <w:color w:val="000000" w:themeColor="text1"/>
                <w:sz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1109979C" w14:textId="77777777" w:rsidR="00254708" w:rsidRPr="0094562C" w:rsidRDefault="00254708" w:rsidP="00F54FA0">
            <w:pPr>
              <w:spacing w:line="360" w:lineRule="auto"/>
              <w:rPr>
                <w:color w:val="000000" w:themeColor="text1"/>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756C6871" w14:textId="77777777" w:rsidR="00254708" w:rsidRDefault="00254708" w:rsidP="00F54FA0">
            <w:pPr>
              <w:spacing w:line="360" w:lineRule="auto"/>
              <w:jc w:val="center"/>
              <w:rPr>
                <w:rFonts w:ascii="Arial" w:eastAsia="Arial" w:hAnsi="Arial" w:cs="Arial"/>
                <w:b/>
                <w:color w:val="000000" w:themeColor="text1"/>
                <w:sz w:val="11"/>
                <w:lang w:val="en-US"/>
              </w:rPr>
            </w:pPr>
          </w:p>
          <w:p w14:paraId="3809FCEF" w14:textId="5AEFB36E" w:rsidR="00254708" w:rsidRPr="0094562C" w:rsidRDefault="00254708" w:rsidP="00F54FA0">
            <w:pPr>
              <w:spacing w:line="360" w:lineRule="auto"/>
              <w:jc w:val="center"/>
              <w:rPr>
                <w:rFonts w:ascii="Arial" w:hAnsi="Arial" w:cs="Arial"/>
                <w:color w:val="000000" w:themeColor="text1"/>
                <w:sz w:val="11"/>
                <w:szCs w:val="11"/>
              </w:rPr>
            </w:pPr>
            <w:r>
              <w:rPr>
                <w:rFonts w:ascii="Arial" w:eastAsia="Arial" w:hAnsi="Arial" w:cs="Arial"/>
                <w:b/>
                <w:color w:val="000000" w:themeColor="text1"/>
                <w:sz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3CCE537C" w14:textId="77777777" w:rsidR="00254708" w:rsidRDefault="00254708" w:rsidP="00F54FA0">
            <w:pPr>
              <w:spacing w:line="360" w:lineRule="auto"/>
              <w:jc w:val="center"/>
              <w:rPr>
                <w:rFonts w:ascii="Arial" w:eastAsia="Arial" w:hAnsi="Arial" w:cs="Arial"/>
                <w:b/>
                <w:color w:val="000000" w:themeColor="text1"/>
                <w:sz w:val="11"/>
                <w:lang w:val="en-US"/>
              </w:rPr>
            </w:pPr>
          </w:p>
          <w:p w14:paraId="72393EAE" w14:textId="52659D87" w:rsidR="00254708" w:rsidRPr="0094562C" w:rsidRDefault="00254708" w:rsidP="00F54FA0">
            <w:pPr>
              <w:spacing w:line="360" w:lineRule="auto"/>
              <w:jc w:val="center"/>
              <w:rPr>
                <w:rFonts w:ascii="Arial" w:eastAsia="Arial" w:hAnsi="Arial" w:cs="Arial"/>
                <w:b/>
                <w:color w:val="000000" w:themeColor="text1"/>
                <w:sz w:val="11"/>
              </w:rPr>
            </w:pPr>
            <w:r>
              <w:rPr>
                <w:rFonts w:ascii="Arial" w:eastAsia="Arial" w:hAnsi="Arial" w:cs="Arial"/>
                <w:b/>
                <w:color w:val="000000" w:themeColor="text1"/>
                <w:sz w:val="11"/>
                <w:lang w:val="en-US"/>
              </w:rPr>
              <w:t>N/a</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1F5929F3" w14:textId="77777777" w:rsidR="00254708" w:rsidRDefault="00254708" w:rsidP="00F54FA0">
            <w:pPr>
              <w:spacing w:line="360" w:lineRule="auto"/>
              <w:jc w:val="center"/>
              <w:rPr>
                <w:rFonts w:ascii="Arial" w:eastAsia="Arial" w:hAnsi="Arial" w:cs="Arial"/>
                <w:b/>
                <w:color w:val="000000" w:themeColor="text1"/>
                <w:sz w:val="11"/>
              </w:rPr>
            </w:pPr>
          </w:p>
          <w:p w14:paraId="19267B98" w14:textId="3AAB03F4" w:rsidR="00254708" w:rsidRPr="0094562C" w:rsidRDefault="00254708" w:rsidP="00F54FA0">
            <w:pPr>
              <w:spacing w:line="360" w:lineRule="auto"/>
              <w:jc w:val="center"/>
              <w:rPr>
                <w:rFonts w:ascii="Arial" w:hAnsi="Arial" w:cs="Arial"/>
                <w:color w:val="000000" w:themeColor="text1"/>
                <w:sz w:val="11"/>
                <w:szCs w:val="11"/>
              </w:rPr>
            </w:pPr>
            <w:r>
              <w:rPr>
                <w:sz w:val="11"/>
                <w:szCs w:val="11"/>
                <w:lang w:val="en-US"/>
              </w:rPr>
              <w:t>0</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5E87D1A8" w14:textId="77777777" w:rsidR="00254708" w:rsidRDefault="00254708" w:rsidP="00F54FA0">
            <w:pPr>
              <w:spacing w:line="360" w:lineRule="auto"/>
              <w:jc w:val="center"/>
              <w:rPr>
                <w:rFonts w:ascii="Arial" w:eastAsia="Arial" w:hAnsi="Arial" w:cs="Arial"/>
                <w:b/>
                <w:color w:val="000000" w:themeColor="text1"/>
                <w:sz w:val="11"/>
                <w:lang w:val="en-US"/>
              </w:rPr>
            </w:pPr>
          </w:p>
          <w:p w14:paraId="74603CB9" w14:textId="1B83149E" w:rsidR="00254708" w:rsidRPr="0094562C" w:rsidRDefault="00254708" w:rsidP="00F54FA0">
            <w:pPr>
              <w:spacing w:line="360" w:lineRule="auto"/>
              <w:jc w:val="center"/>
              <w:rPr>
                <w:rFonts w:ascii="Arial" w:eastAsia="Arial" w:hAnsi="Arial" w:cs="Arial"/>
                <w:b/>
                <w:color w:val="000000" w:themeColor="text1"/>
                <w:sz w:val="11"/>
              </w:rPr>
            </w:pPr>
            <w:r>
              <w:rPr>
                <w:rFonts w:ascii="Arial" w:eastAsia="Arial" w:hAnsi="Arial" w:cs="Arial"/>
                <w:b/>
                <w:color w:val="000000" w:themeColor="text1"/>
                <w:sz w:val="11"/>
                <w:lang w:val="en-US"/>
              </w:rPr>
              <w:t>N/a</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0EBAAB2C" w14:textId="77777777" w:rsidR="00254708" w:rsidRDefault="00254708" w:rsidP="00F54FA0">
            <w:pPr>
              <w:spacing w:line="360" w:lineRule="auto"/>
              <w:jc w:val="center"/>
              <w:rPr>
                <w:rFonts w:ascii="Arial" w:eastAsia="Arial" w:hAnsi="Arial" w:cs="Arial"/>
                <w:b/>
                <w:color w:val="000000" w:themeColor="text1"/>
                <w:sz w:val="11"/>
              </w:rPr>
            </w:pPr>
          </w:p>
          <w:p w14:paraId="2B06827D" w14:textId="2A456C2F" w:rsidR="00254708" w:rsidRPr="0094562C" w:rsidRDefault="00254708" w:rsidP="00F54FA0">
            <w:pPr>
              <w:spacing w:line="360" w:lineRule="auto"/>
              <w:jc w:val="center"/>
              <w:rPr>
                <w:rFonts w:ascii="Arial" w:hAnsi="Arial" w:cs="Arial"/>
                <w:color w:val="000000" w:themeColor="text1"/>
                <w:sz w:val="11"/>
                <w:szCs w:val="11"/>
              </w:rPr>
            </w:pPr>
            <w:r>
              <w:rPr>
                <w:sz w:val="11"/>
                <w:szCs w:val="11"/>
                <w:lang w:val="en-US"/>
              </w:rPr>
              <w:t>0</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6A4BC501" w14:textId="77777777" w:rsidR="00254708" w:rsidRDefault="00254708" w:rsidP="00F54FA0">
            <w:pPr>
              <w:spacing w:line="360" w:lineRule="auto"/>
              <w:jc w:val="center"/>
              <w:rPr>
                <w:rFonts w:ascii="Arial" w:eastAsia="Arial" w:hAnsi="Arial" w:cs="Arial"/>
                <w:b/>
                <w:color w:val="000000" w:themeColor="text1"/>
                <w:sz w:val="11"/>
                <w:lang w:val="en-US"/>
              </w:rPr>
            </w:pPr>
          </w:p>
          <w:p w14:paraId="33C8C3DC" w14:textId="77D1B491" w:rsidR="00254708" w:rsidRPr="0094562C" w:rsidRDefault="00254708" w:rsidP="00F54FA0">
            <w:pPr>
              <w:spacing w:line="360" w:lineRule="auto"/>
              <w:jc w:val="center"/>
              <w:rPr>
                <w:rFonts w:ascii="Arial" w:eastAsia="Arial" w:hAnsi="Arial" w:cs="Arial"/>
                <w:b/>
                <w:color w:val="000000" w:themeColor="text1"/>
                <w:sz w:val="11"/>
              </w:rPr>
            </w:pPr>
            <w:r>
              <w:rPr>
                <w:rFonts w:ascii="Arial" w:eastAsia="Arial" w:hAnsi="Arial" w:cs="Arial"/>
                <w:b/>
                <w:color w:val="000000" w:themeColor="text1"/>
                <w:sz w:val="11"/>
                <w:lang w:val="en-US"/>
              </w:rPr>
              <w:t>N/a</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6CC03C36" w14:textId="77777777" w:rsidR="00254708" w:rsidRDefault="00254708" w:rsidP="00F54FA0">
            <w:pPr>
              <w:spacing w:line="360" w:lineRule="auto"/>
              <w:contextualSpacing/>
              <w:rPr>
                <w:rFonts w:ascii="Arial" w:hAnsi="Arial" w:cs="Arial"/>
                <w:color w:val="000000" w:themeColor="text1"/>
                <w:sz w:val="11"/>
                <w:szCs w:val="11"/>
                <w:lang w:val="en-US"/>
              </w:rPr>
            </w:pPr>
          </w:p>
          <w:p w14:paraId="380EAF95" w14:textId="246C6089" w:rsidR="00254708" w:rsidRPr="004F7802"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6 Lap</w:t>
            </w:r>
          </w:p>
        </w:tc>
        <w:tc>
          <w:tcPr>
            <w:tcW w:w="812" w:type="dxa"/>
            <w:tcBorders>
              <w:top w:val="single" w:sz="2" w:space="0" w:color="000000"/>
              <w:left w:val="single" w:sz="4" w:space="0" w:color="000000"/>
              <w:bottom w:val="single" w:sz="2" w:space="0" w:color="000000"/>
              <w:right w:val="single" w:sz="4" w:space="0" w:color="000000"/>
            </w:tcBorders>
            <w:shd w:val="clear" w:color="auto" w:fill="auto"/>
          </w:tcPr>
          <w:p w14:paraId="24CE7462" w14:textId="77777777" w:rsidR="00254708" w:rsidRDefault="00254708" w:rsidP="00F54FA0">
            <w:pPr>
              <w:spacing w:line="360" w:lineRule="auto"/>
              <w:contextualSpacing/>
              <w:jc w:val="right"/>
              <w:rPr>
                <w:rFonts w:ascii="Arial" w:eastAsia="Arial" w:hAnsi="Arial" w:cs="Arial"/>
                <w:bCs/>
                <w:color w:val="000000" w:themeColor="text1"/>
                <w:sz w:val="11"/>
                <w:lang w:val="en-US"/>
              </w:rPr>
            </w:pPr>
          </w:p>
          <w:p w14:paraId="2672A6BF" w14:textId="25D2D8A8" w:rsidR="00254708" w:rsidRPr="004F7802" w:rsidRDefault="00254708" w:rsidP="00F54FA0">
            <w:pPr>
              <w:spacing w:line="360" w:lineRule="auto"/>
              <w:contextualSpacing/>
              <w:jc w:val="right"/>
              <w:rPr>
                <w:rFonts w:ascii="Arial" w:eastAsia="Arial" w:hAnsi="Arial" w:cs="Arial"/>
                <w:bCs/>
                <w:color w:val="000000" w:themeColor="text1"/>
                <w:sz w:val="11"/>
                <w:lang w:val="en-US"/>
              </w:rPr>
            </w:pPr>
            <w:r w:rsidRPr="004F7802">
              <w:rPr>
                <w:rFonts w:ascii="Arial" w:eastAsia="Arial" w:hAnsi="Arial" w:cs="Arial"/>
                <w:bCs/>
                <w:color w:val="000000" w:themeColor="text1"/>
                <w:sz w:val="11"/>
                <w:lang w:val="en-US"/>
              </w:rPr>
              <w:t>1.514.365.251</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59948666" w14:textId="77777777" w:rsidR="00254708" w:rsidRDefault="00254708" w:rsidP="00F54FA0">
            <w:pPr>
              <w:spacing w:line="360" w:lineRule="auto"/>
              <w:contextualSpacing/>
              <w:rPr>
                <w:rFonts w:ascii="Arial" w:hAnsi="Arial" w:cs="Arial"/>
                <w:color w:val="000000" w:themeColor="text1"/>
                <w:sz w:val="11"/>
                <w:szCs w:val="11"/>
                <w:lang w:val="en-US"/>
              </w:rPr>
            </w:pPr>
          </w:p>
          <w:p w14:paraId="1773A908" w14:textId="5858968D" w:rsidR="00254708" w:rsidRPr="00952AA9"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6 Lap</w:t>
            </w:r>
          </w:p>
        </w:tc>
        <w:tc>
          <w:tcPr>
            <w:tcW w:w="824" w:type="dxa"/>
            <w:tcBorders>
              <w:top w:val="single" w:sz="2" w:space="0" w:color="000000"/>
              <w:left w:val="single" w:sz="4" w:space="0" w:color="000000"/>
              <w:bottom w:val="single" w:sz="2" w:space="0" w:color="000000"/>
              <w:right w:val="single" w:sz="4" w:space="0" w:color="000000"/>
            </w:tcBorders>
            <w:shd w:val="clear" w:color="auto" w:fill="auto"/>
          </w:tcPr>
          <w:p w14:paraId="18AE0AFA" w14:textId="77777777" w:rsidR="00254708" w:rsidRDefault="00254708" w:rsidP="00F54FA0">
            <w:pPr>
              <w:spacing w:line="360" w:lineRule="auto"/>
              <w:contextualSpacing/>
              <w:rPr>
                <w:rFonts w:ascii="Arial" w:eastAsia="Arial" w:hAnsi="Arial" w:cs="Arial"/>
                <w:bCs/>
                <w:color w:val="000000" w:themeColor="text1"/>
                <w:sz w:val="11"/>
                <w:lang w:val="en-US"/>
              </w:rPr>
            </w:pPr>
          </w:p>
          <w:p w14:paraId="4B2861DC" w14:textId="31F4D577" w:rsidR="00254708" w:rsidRPr="00952AA9" w:rsidRDefault="00254708" w:rsidP="00F54FA0">
            <w:pPr>
              <w:spacing w:line="360" w:lineRule="auto"/>
              <w:contextualSpacing/>
              <w:jc w:val="right"/>
              <w:rPr>
                <w:rFonts w:ascii="Arial" w:eastAsia="Arial" w:hAnsi="Arial" w:cs="Arial"/>
                <w:bCs/>
                <w:color w:val="000000" w:themeColor="text1"/>
                <w:sz w:val="11"/>
                <w:lang w:val="en-US"/>
              </w:rPr>
            </w:pPr>
            <w:r w:rsidRPr="00952AA9">
              <w:rPr>
                <w:rFonts w:ascii="Arial" w:eastAsia="Arial" w:hAnsi="Arial" w:cs="Arial"/>
                <w:bCs/>
                <w:color w:val="000000" w:themeColor="text1"/>
                <w:sz w:val="11"/>
                <w:lang w:val="en-US"/>
              </w:rPr>
              <w:t>1.600.000.000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3831A57A" w14:textId="77777777" w:rsidR="00254708" w:rsidRDefault="00254708" w:rsidP="00F54FA0">
            <w:pPr>
              <w:spacing w:line="360" w:lineRule="auto"/>
              <w:contextualSpacing/>
              <w:rPr>
                <w:rFonts w:ascii="Arial" w:hAnsi="Arial" w:cs="Arial"/>
                <w:color w:val="000000" w:themeColor="text1"/>
                <w:sz w:val="11"/>
                <w:szCs w:val="11"/>
              </w:rPr>
            </w:pPr>
          </w:p>
          <w:p w14:paraId="673F1979" w14:textId="38BF5AC3" w:rsidR="00254708" w:rsidRPr="00761487"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12 Lap</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32AE2EAB" w14:textId="77777777" w:rsidR="00254708" w:rsidRDefault="00254708" w:rsidP="00F54FA0">
            <w:pPr>
              <w:spacing w:line="360" w:lineRule="auto"/>
              <w:contextualSpacing/>
              <w:rPr>
                <w:rFonts w:ascii="Arial" w:eastAsia="Arial" w:hAnsi="Arial" w:cs="Arial"/>
                <w:b/>
                <w:color w:val="000000" w:themeColor="text1"/>
                <w:sz w:val="11"/>
              </w:rPr>
            </w:pPr>
          </w:p>
          <w:p w14:paraId="7AC12E04" w14:textId="7ED258E6" w:rsidR="00254708" w:rsidRPr="0094562C" w:rsidRDefault="00254708" w:rsidP="00F54FA0">
            <w:pPr>
              <w:spacing w:line="360" w:lineRule="auto"/>
              <w:contextualSpacing/>
              <w:jc w:val="right"/>
              <w:rPr>
                <w:rFonts w:ascii="Arial" w:eastAsia="Arial" w:hAnsi="Arial" w:cs="Arial"/>
                <w:b/>
                <w:color w:val="000000" w:themeColor="text1"/>
                <w:sz w:val="11"/>
              </w:rPr>
            </w:pPr>
            <w:r>
              <w:rPr>
                <w:rFonts w:ascii="Arial" w:eastAsia="Arial" w:hAnsi="Arial" w:cs="Arial"/>
                <w:b/>
                <w:color w:val="000000" w:themeColor="text1"/>
                <w:sz w:val="10"/>
                <w:szCs w:val="10"/>
                <w:lang w:val="en-US"/>
              </w:rPr>
              <w:t>3.114.365.251</w:t>
            </w:r>
          </w:p>
        </w:tc>
      </w:tr>
    </w:tbl>
    <w:p w14:paraId="1FFE4504" w14:textId="77777777" w:rsidR="00211FD5" w:rsidRDefault="00211FD5" w:rsidP="00F54FA0">
      <w:pPr>
        <w:spacing w:line="360" w:lineRule="auto"/>
        <w:ind w:left="0" w:right="14400" w:firstLine="0"/>
        <w:jc w:val="left"/>
      </w:pPr>
    </w:p>
    <w:p w14:paraId="2109DC37" w14:textId="77777777" w:rsidR="00683F30" w:rsidRDefault="00683F30" w:rsidP="00F54FA0">
      <w:pPr>
        <w:spacing w:line="360" w:lineRule="auto"/>
        <w:ind w:left="0" w:right="14400" w:firstLine="0"/>
        <w:jc w:val="left"/>
      </w:pPr>
    </w:p>
    <w:p w14:paraId="1584A4C1" w14:textId="77777777" w:rsidR="00202EE7" w:rsidRDefault="00202EE7" w:rsidP="00F54FA0">
      <w:pPr>
        <w:spacing w:line="360" w:lineRule="auto"/>
        <w:ind w:left="0" w:right="14400" w:firstLine="0"/>
        <w:jc w:val="left"/>
      </w:pPr>
    </w:p>
    <w:p w14:paraId="20091C66" w14:textId="77777777" w:rsidR="003C70A4" w:rsidRDefault="003C70A4" w:rsidP="00F54FA0">
      <w:pPr>
        <w:spacing w:line="360" w:lineRule="auto"/>
        <w:ind w:left="0" w:right="14400" w:firstLine="0"/>
        <w:jc w:val="left"/>
      </w:pPr>
    </w:p>
    <w:p w14:paraId="18933A37" w14:textId="77777777" w:rsidR="003C70A4" w:rsidRDefault="003C70A4" w:rsidP="00F54FA0">
      <w:pPr>
        <w:spacing w:line="360" w:lineRule="auto"/>
        <w:ind w:left="0" w:right="14400" w:firstLine="0"/>
        <w:jc w:val="left"/>
      </w:pPr>
    </w:p>
    <w:p w14:paraId="40AA03F4" w14:textId="77777777" w:rsidR="007B13A6" w:rsidRDefault="007B13A6" w:rsidP="00F54FA0">
      <w:pPr>
        <w:spacing w:line="360" w:lineRule="auto"/>
        <w:ind w:left="0" w:firstLine="567"/>
        <w:rPr>
          <w:rFonts w:ascii="Bookman Old Style" w:hAnsi="Bookman Old Style"/>
        </w:rPr>
      </w:pPr>
    </w:p>
    <w:tbl>
      <w:tblPr>
        <w:tblStyle w:val="TableGrid"/>
        <w:tblW w:w="15163" w:type="dxa"/>
        <w:tblInd w:w="-1157" w:type="dxa"/>
        <w:tblLayout w:type="fixed"/>
        <w:tblCellMar>
          <w:left w:w="19" w:type="dxa"/>
        </w:tblCellMar>
        <w:tblLook w:val="04A0" w:firstRow="1" w:lastRow="0" w:firstColumn="1" w:lastColumn="0" w:noHBand="0" w:noVBand="1"/>
      </w:tblPr>
      <w:tblGrid>
        <w:gridCol w:w="1009"/>
        <w:gridCol w:w="993"/>
        <w:gridCol w:w="851"/>
        <w:gridCol w:w="141"/>
        <w:gridCol w:w="143"/>
        <w:gridCol w:w="142"/>
        <w:gridCol w:w="283"/>
        <w:gridCol w:w="293"/>
        <w:gridCol w:w="1233"/>
        <w:gridCol w:w="1602"/>
        <w:gridCol w:w="709"/>
        <w:gridCol w:w="522"/>
        <w:gridCol w:w="797"/>
        <w:gridCol w:w="544"/>
        <w:gridCol w:w="829"/>
        <w:gridCol w:w="448"/>
        <w:gridCol w:w="805"/>
        <w:gridCol w:w="448"/>
        <w:gridCol w:w="812"/>
        <w:gridCol w:w="448"/>
        <w:gridCol w:w="824"/>
        <w:gridCol w:w="426"/>
        <w:gridCol w:w="861"/>
      </w:tblGrid>
      <w:tr w:rsidR="001616E3" w:rsidRPr="00675DF1" w14:paraId="6BDEE896" w14:textId="77777777" w:rsidTr="00C265BC">
        <w:trPr>
          <w:trHeight w:val="394"/>
        </w:trPr>
        <w:tc>
          <w:tcPr>
            <w:tcW w:w="1009" w:type="dxa"/>
            <w:vMerge w:val="restart"/>
            <w:tcBorders>
              <w:top w:val="single" w:sz="4" w:space="0" w:color="auto"/>
              <w:left w:val="single" w:sz="4" w:space="0" w:color="000000"/>
              <w:right w:val="single" w:sz="4" w:space="0" w:color="000000"/>
            </w:tcBorders>
          </w:tcPr>
          <w:p w14:paraId="48D3BBDB" w14:textId="77777777" w:rsidR="001616E3" w:rsidRDefault="001616E3" w:rsidP="00F54FA0">
            <w:pPr>
              <w:spacing w:line="360" w:lineRule="auto"/>
              <w:contextualSpacing/>
              <w:rPr>
                <w:color w:val="000000" w:themeColor="text1"/>
                <w:sz w:val="11"/>
                <w:szCs w:val="11"/>
                <w:lang w:val="en-US"/>
              </w:rPr>
            </w:pPr>
          </w:p>
          <w:p w14:paraId="7DDA9C44" w14:textId="77777777" w:rsidR="001616E3" w:rsidRDefault="001616E3" w:rsidP="00F54FA0">
            <w:pPr>
              <w:spacing w:line="360" w:lineRule="auto"/>
              <w:contextualSpacing/>
              <w:rPr>
                <w:color w:val="000000" w:themeColor="text1"/>
                <w:sz w:val="11"/>
                <w:szCs w:val="11"/>
                <w:lang w:val="en-US"/>
              </w:rPr>
            </w:pPr>
          </w:p>
          <w:p w14:paraId="46A9E97E" w14:textId="77777777" w:rsidR="001616E3" w:rsidRPr="00864E45" w:rsidRDefault="001616E3" w:rsidP="00F54FA0">
            <w:pPr>
              <w:spacing w:line="360" w:lineRule="auto"/>
              <w:contextualSpacing/>
              <w:jc w:val="center"/>
              <w:rPr>
                <w:color w:val="000000" w:themeColor="text1"/>
                <w:sz w:val="11"/>
                <w:szCs w:val="11"/>
                <w:lang w:val="en-US"/>
              </w:rPr>
            </w:pPr>
            <w:r>
              <w:rPr>
                <w:color w:val="000000" w:themeColor="text1"/>
                <w:sz w:val="11"/>
                <w:szCs w:val="11"/>
                <w:lang w:val="en-US"/>
              </w:rPr>
              <w:t>Tujuan</w:t>
            </w:r>
          </w:p>
        </w:tc>
        <w:tc>
          <w:tcPr>
            <w:tcW w:w="993" w:type="dxa"/>
            <w:vMerge w:val="restart"/>
            <w:tcBorders>
              <w:top w:val="single" w:sz="4" w:space="0" w:color="auto"/>
              <w:left w:val="single" w:sz="4" w:space="0" w:color="000000"/>
              <w:right w:val="single" w:sz="4" w:space="0" w:color="000000"/>
            </w:tcBorders>
          </w:tcPr>
          <w:p w14:paraId="7F6F6C4C" w14:textId="77777777" w:rsidR="001616E3" w:rsidRDefault="001616E3" w:rsidP="00F54FA0">
            <w:pPr>
              <w:spacing w:line="360" w:lineRule="auto"/>
              <w:contextualSpacing/>
              <w:rPr>
                <w:color w:val="000000" w:themeColor="text1"/>
                <w:sz w:val="11"/>
                <w:szCs w:val="11"/>
                <w:lang w:val="en-US"/>
              </w:rPr>
            </w:pPr>
          </w:p>
          <w:p w14:paraId="709AA488" w14:textId="77777777" w:rsidR="001616E3" w:rsidRDefault="001616E3" w:rsidP="00F54FA0">
            <w:pPr>
              <w:spacing w:line="360" w:lineRule="auto"/>
              <w:contextualSpacing/>
              <w:rPr>
                <w:color w:val="000000" w:themeColor="text1"/>
                <w:sz w:val="11"/>
                <w:szCs w:val="11"/>
                <w:lang w:val="en-US"/>
              </w:rPr>
            </w:pPr>
          </w:p>
          <w:p w14:paraId="77A6D83C" w14:textId="77777777" w:rsidR="001616E3" w:rsidRPr="00864E45" w:rsidRDefault="001616E3" w:rsidP="00F54FA0">
            <w:pPr>
              <w:spacing w:line="360" w:lineRule="auto"/>
              <w:contextualSpacing/>
              <w:jc w:val="center"/>
              <w:rPr>
                <w:color w:val="000000" w:themeColor="text1"/>
                <w:sz w:val="11"/>
                <w:szCs w:val="11"/>
                <w:lang w:val="en-US"/>
              </w:rPr>
            </w:pPr>
            <w:r>
              <w:rPr>
                <w:color w:val="000000" w:themeColor="text1"/>
                <w:sz w:val="11"/>
                <w:szCs w:val="11"/>
                <w:lang w:val="en-US"/>
              </w:rPr>
              <w:t>Sasaaran</w:t>
            </w:r>
          </w:p>
        </w:tc>
        <w:tc>
          <w:tcPr>
            <w:tcW w:w="851" w:type="dxa"/>
            <w:vMerge w:val="restart"/>
            <w:tcBorders>
              <w:top w:val="single" w:sz="4" w:space="0" w:color="auto"/>
              <w:left w:val="single" w:sz="4" w:space="0" w:color="000000"/>
              <w:right w:val="single" w:sz="4" w:space="0" w:color="000000"/>
            </w:tcBorders>
          </w:tcPr>
          <w:p w14:paraId="56C2661D" w14:textId="77777777" w:rsidR="001616E3" w:rsidRDefault="001616E3" w:rsidP="00F54FA0">
            <w:pPr>
              <w:spacing w:line="360" w:lineRule="auto"/>
              <w:contextualSpacing/>
              <w:rPr>
                <w:color w:val="000000" w:themeColor="text1"/>
                <w:sz w:val="11"/>
                <w:szCs w:val="11"/>
                <w:lang w:val="en-US"/>
              </w:rPr>
            </w:pPr>
          </w:p>
          <w:p w14:paraId="7AD44B29" w14:textId="77777777" w:rsidR="001616E3" w:rsidRDefault="001616E3" w:rsidP="00F54FA0">
            <w:pPr>
              <w:spacing w:line="360" w:lineRule="auto"/>
              <w:contextualSpacing/>
              <w:rPr>
                <w:color w:val="000000" w:themeColor="text1"/>
                <w:sz w:val="11"/>
                <w:szCs w:val="11"/>
                <w:lang w:val="en-US"/>
              </w:rPr>
            </w:pPr>
          </w:p>
          <w:p w14:paraId="3D5461ED" w14:textId="77777777" w:rsidR="001616E3" w:rsidRPr="00864E45" w:rsidRDefault="001616E3" w:rsidP="00F54FA0">
            <w:pPr>
              <w:spacing w:line="360" w:lineRule="auto"/>
              <w:contextualSpacing/>
              <w:rPr>
                <w:color w:val="000000" w:themeColor="text1"/>
                <w:sz w:val="11"/>
                <w:szCs w:val="11"/>
                <w:lang w:val="en-US"/>
              </w:rPr>
            </w:pPr>
            <w:r>
              <w:rPr>
                <w:color w:val="000000" w:themeColor="text1"/>
                <w:sz w:val="11"/>
                <w:szCs w:val="11"/>
                <w:lang w:val="en-US"/>
              </w:rPr>
              <w:t>Indikator Sasaran</w:t>
            </w:r>
          </w:p>
        </w:tc>
        <w:tc>
          <w:tcPr>
            <w:tcW w:w="1002" w:type="dxa"/>
            <w:gridSpan w:val="5"/>
            <w:vMerge w:val="restart"/>
            <w:tcBorders>
              <w:top w:val="single" w:sz="4" w:space="0" w:color="auto"/>
              <w:left w:val="single" w:sz="4" w:space="0" w:color="000000"/>
              <w:right w:val="single" w:sz="4" w:space="0" w:color="000000"/>
            </w:tcBorders>
            <w:shd w:val="clear" w:color="auto" w:fill="auto"/>
          </w:tcPr>
          <w:p w14:paraId="693D88A7" w14:textId="77777777" w:rsidR="001616E3" w:rsidRDefault="001616E3" w:rsidP="00F54FA0">
            <w:pPr>
              <w:spacing w:line="360" w:lineRule="auto"/>
              <w:contextualSpacing/>
              <w:rPr>
                <w:rFonts w:ascii="Arial" w:eastAsia="Arial" w:hAnsi="Arial" w:cs="Arial"/>
                <w:b/>
                <w:color w:val="000000" w:themeColor="text1"/>
                <w:sz w:val="11"/>
                <w:szCs w:val="11"/>
                <w:highlight w:val="green"/>
                <w:lang w:val="en-US"/>
              </w:rPr>
            </w:pPr>
          </w:p>
          <w:p w14:paraId="78B05A69" w14:textId="77777777" w:rsidR="001616E3" w:rsidRPr="00864E45" w:rsidRDefault="001616E3" w:rsidP="00F54FA0">
            <w:pPr>
              <w:spacing w:line="360" w:lineRule="auto"/>
              <w:contextualSpacing/>
              <w:jc w:val="center"/>
              <w:rPr>
                <w:rFonts w:ascii="Arial" w:eastAsia="Arial" w:hAnsi="Arial" w:cs="Arial"/>
                <w:b/>
                <w:color w:val="000000" w:themeColor="text1"/>
                <w:sz w:val="11"/>
                <w:szCs w:val="11"/>
                <w:highlight w:val="green"/>
                <w:lang w:val="en-US"/>
              </w:rPr>
            </w:pPr>
            <w:r w:rsidRPr="00864E45">
              <w:rPr>
                <w:rFonts w:ascii="Arial" w:eastAsia="Arial" w:hAnsi="Arial" w:cs="Arial"/>
                <w:b/>
                <w:color w:val="000000" w:themeColor="text1"/>
                <w:sz w:val="11"/>
                <w:szCs w:val="11"/>
                <w:lang w:val="en-US"/>
              </w:rPr>
              <w:t>Kode Rekening</w:t>
            </w:r>
          </w:p>
        </w:tc>
        <w:tc>
          <w:tcPr>
            <w:tcW w:w="1233" w:type="dxa"/>
            <w:vMerge w:val="restart"/>
            <w:tcBorders>
              <w:top w:val="single" w:sz="2" w:space="0" w:color="000000"/>
              <w:left w:val="single" w:sz="4" w:space="0" w:color="000000"/>
              <w:right w:val="single" w:sz="4" w:space="0" w:color="000000"/>
            </w:tcBorders>
            <w:shd w:val="clear" w:color="auto" w:fill="auto"/>
            <w:vAlign w:val="center"/>
          </w:tcPr>
          <w:p w14:paraId="208975FE" w14:textId="77777777" w:rsidR="001616E3" w:rsidRPr="00675DF1" w:rsidRDefault="001616E3" w:rsidP="00F54FA0">
            <w:pPr>
              <w:spacing w:line="360" w:lineRule="auto"/>
              <w:contextualSpacing/>
              <w:rPr>
                <w:rFonts w:ascii="Arial" w:eastAsia="Arial" w:hAnsi="Arial" w:cs="Arial"/>
                <w:b/>
                <w:color w:val="000000" w:themeColor="text1"/>
                <w:sz w:val="11"/>
                <w:szCs w:val="11"/>
              </w:rPr>
            </w:pPr>
            <w:r w:rsidRPr="00206535">
              <w:rPr>
                <w:rFonts w:ascii="Arial" w:eastAsia="Arial" w:hAnsi="Arial" w:cs="Arial"/>
                <w:sz w:val="11"/>
              </w:rPr>
              <w:t>Program dan Kegiatan</w:t>
            </w:r>
          </w:p>
        </w:tc>
        <w:tc>
          <w:tcPr>
            <w:tcW w:w="1602" w:type="dxa"/>
            <w:vMerge w:val="restart"/>
            <w:tcBorders>
              <w:top w:val="single" w:sz="2" w:space="0" w:color="000000"/>
              <w:left w:val="single" w:sz="4" w:space="0" w:color="000000"/>
              <w:right w:val="single" w:sz="4" w:space="0" w:color="000000"/>
            </w:tcBorders>
            <w:shd w:val="clear" w:color="auto" w:fill="auto"/>
            <w:vAlign w:val="center"/>
          </w:tcPr>
          <w:p w14:paraId="548050E3" w14:textId="77777777" w:rsidR="001616E3" w:rsidRPr="00675DF1" w:rsidRDefault="001616E3" w:rsidP="00F54FA0">
            <w:pPr>
              <w:spacing w:line="360" w:lineRule="auto"/>
              <w:contextualSpacing/>
              <w:rPr>
                <w:rFonts w:ascii="Arial" w:eastAsia="Arial" w:hAnsi="Arial" w:cs="Arial"/>
                <w:b/>
                <w:color w:val="000000" w:themeColor="text1"/>
                <w:sz w:val="11"/>
                <w:szCs w:val="11"/>
              </w:rPr>
            </w:pPr>
            <w:r w:rsidRPr="00206535">
              <w:rPr>
                <w:rFonts w:ascii="Arial" w:eastAsia="Arial" w:hAnsi="Arial" w:cs="Arial"/>
                <w:sz w:val="11"/>
              </w:rPr>
              <w:t>Indikator Kinerja Program</w:t>
            </w:r>
            <w:r w:rsidRPr="00206535">
              <w:rPr>
                <w:rFonts w:ascii="Arial" w:eastAsia="Arial" w:hAnsi="Arial" w:cs="Arial"/>
                <w:sz w:val="11"/>
                <w:lang w:val="en-US"/>
              </w:rPr>
              <w:t xml:space="preserve">             ( out come )</w:t>
            </w:r>
          </w:p>
        </w:tc>
        <w:tc>
          <w:tcPr>
            <w:tcW w:w="709" w:type="dxa"/>
            <w:vMerge w:val="restart"/>
            <w:tcBorders>
              <w:top w:val="single" w:sz="2" w:space="0" w:color="000000"/>
              <w:left w:val="single" w:sz="4" w:space="0" w:color="000000"/>
              <w:right w:val="single" w:sz="4" w:space="0" w:color="000000"/>
            </w:tcBorders>
            <w:shd w:val="clear" w:color="auto" w:fill="auto"/>
            <w:vAlign w:val="center"/>
          </w:tcPr>
          <w:p w14:paraId="59ABF678" w14:textId="77777777" w:rsidR="001616E3" w:rsidRPr="00206535" w:rsidRDefault="001616E3" w:rsidP="00F54FA0">
            <w:pPr>
              <w:spacing w:line="360" w:lineRule="auto"/>
              <w:ind w:right="45"/>
              <w:jc w:val="center"/>
              <w:rPr>
                <w:rFonts w:ascii="Arial" w:hAnsi="Arial" w:cs="Arial"/>
              </w:rPr>
            </w:pPr>
            <w:r w:rsidRPr="00206535">
              <w:rPr>
                <w:rFonts w:ascii="Arial" w:eastAsia="Arial" w:hAnsi="Arial" w:cs="Arial"/>
                <w:sz w:val="11"/>
              </w:rPr>
              <w:t>Data</w:t>
            </w:r>
          </w:p>
          <w:p w14:paraId="351B49EA" w14:textId="77777777" w:rsidR="001616E3" w:rsidRPr="00206535" w:rsidRDefault="001616E3" w:rsidP="00F54FA0">
            <w:pPr>
              <w:spacing w:line="360" w:lineRule="auto"/>
              <w:ind w:left="31" w:hanging="31"/>
              <w:jc w:val="center"/>
              <w:rPr>
                <w:rFonts w:ascii="Arial" w:hAnsi="Arial" w:cs="Arial"/>
              </w:rPr>
            </w:pPr>
            <w:r w:rsidRPr="00206535">
              <w:rPr>
                <w:rFonts w:ascii="Arial" w:eastAsia="Arial" w:hAnsi="Arial" w:cs="Arial"/>
                <w:sz w:val="11"/>
              </w:rPr>
              <w:t>Capaian pada Tahun Awal</w:t>
            </w:r>
          </w:p>
          <w:p w14:paraId="72EF5432" w14:textId="77777777" w:rsidR="001616E3" w:rsidRPr="00675DF1" w:rsidRDefault="001616E3" w:rsidP="00F54FA0">
            <w:pPr>
              <w:spacing w:line="360" w:lineRule="auto"/>
              <w:contextualSpacing/>
              <w:rPr>
                <w:color w:val="000000" w:themeColor="text1"/>
                <w:sz w:val="11"/>
                <w:szCs w:val="11"/>
                <w:highlight w:val="green"/>
              </w:rPr>
            </w:pPr>
            <w:r w:rsidRPr="00206535">
              <w:rPr>
                <w:rFonts w:ascii="Arial" w:eastAsia="Arial" w:hAnsi="Arial" w:cs="Arial"/>
                <w:sz w:val="11"/>
              </w:rPr>
              <w:lastRenderedPageBreak/>
              <w:t>Perencanaan</w:t>
            </w:r>
          </w:p>
        </w:tc>
        <w:tc>
          <w:tcPr>
            <w:tcW w:w="6477" w:type="dxa"/>
            <w:gridSpan w:val="10"/>
            <w:tcBorders>
              <w:top w:val="single" w:sz="2" w:space="0" w:color="000000"/>
              <w:left w:val="single" w:sz="4" w:space="0" w:color="000000"/>
              <w:right w:val="single" w:sz="4" w:space="0" w:color="000000"/>
            </w:tcBorders>
            <w:shd w:val="clear" w:color="auto" w:fill="auto"/>
          </w:tcPr>
          <w:p w14:paraId="627DF939" w14:textId="77777777" w:rsidR="001616E3" w:rsidRPr="00675DF1" w:rsidRDefault="001616E3" w:rsidP="00F54FA0">
            <w:pPr>
              <w:spacing w:line="360" w:lineRule="auto"/>
              <w:contextualSpacing/>
              <w:jc w:val="center"/>
              <w:rPr>
                <w:rFonts w:ascii="Arial" w:eastAsia="Arial" w:hAnsi="Arial" w:cs="Arial"/>
                <w:b/>
                <w:color w:val="000000" w:themeColor="text1"/>
                <w:sz w:val="11"/>
                <w:szCs w:val="11"/>
                <w:highlight w:val="green"/>
              </w:rPr>
            </w:pPr>
            <w:r w:rsidRPr="00206535">
              <w:rPr>
                <w:rFonts w:ascii="Arial" w:eastAsia="Arial" w:hAnsi="Arial" w:cs="Arial"/>
                <w:sz w:val="11"/>
              </w:rPr>
              <w:lastRenderedPageBreak/>
              <w:t>Target Kinerja Program dan Kerangka Pendanaan</w:t>
            </w:r>
          </w:p>
        </w:tc>
        <w:tc>
          <w:tcPr>
            <w:tcW w:w="1287" w:type="dxa"/>
            <w:gridSpan w:val="2"/>
            <w:tcBorders>
              <w:top w:val="single" w:sz="2" w:space="0" w:color="000000"/>
              <w:left w:val="single" w:sz="4" w:space="0" w:color="000000"/>
              <w:right w:val="single" w:sz="4" w:space="0" w:color="000000"/>
            </w:tcBorders>
            <w:shd w:val="clear" w:color="auto" w:fill="auto"/>
          </w:tcPr>
          <w:p w14:paraId="15CEF1AD" w14:textId="77777777" w:rsidR="001616E3" w:rsidRPr="00206535" w:rsidRDefault="001616E3" w:rsidP="00F54FA0">
            <w:pPr>
              <w:spacing w:line="360" w:lineRule="auto"/>
              <w:contextualSpacing/>
              <w:jc w:val="center"/>
              <w:rPr>
                <w:rFonts w:ascii="Arial" w:hAnsi="Arial" w:cs="Arial"/>
                <w:sz w:val="11"/>
                <w:szCs w:val="11"/>
                <w:lang w:val="en-US"/>
              </w:rPr>
            </w:pPr>
            <w:r w:rsidRPr="00206535">
              <w:rPr>
                <w:rFonts w:ascii="Arial" w:hAnsi="Arial" w:cs="Arial"/>
                <w:sz w:val="11"/>
                <w:szCs w:val="11"/>
                <w:lang w:val="en-US"/>
              </w:rPr>
              <w:t>Kondisi Kinerja pada Akhir</w:t>
            </w:r>
          </w:p>
          <w:p w14:paraId="3F1A37E3" w14:textId="77777777" w:rsidR="001616E3" w:rsidRPr="00675DF1" w:rsidRDefault="001616E3" w:rsidP="00F54FA0">
            <w:pPr>
              <w:spacing w:line="360" w:lineRule="auto"/>
              <w:contextualSpacing/>
              <w:jc w:val="center"/>
              <w:rPr>
                <w:rFonts w:ascii="Arial" w:eastAsia="Arial" w:hAnsi="Arial" w:cs="Arial"/>
                <w:b/>
                <w:color w:val="000000" w:themeColor="text1"/>
                <w:sz w:val="11"/>
                <w:szCs w:val="11"/>
                <w:highlight w:val="green"/>
              </w:rPr>
            </w:pPr>
            <w:r w:rsidRPr="00206535">
              <w:rPr>
                <w:rFonts w:ascii="Arial" w:hAnsi="Arial" w:cs="Arial"/>
                <w:sz w:val="11"/>
                <w:szCs w:val="11"/>
                <w:lang w:val="en-US"/>
              </w:rPr>
              <w:t>Periode Renstra</w:t>
            </w:r>
          </w:p>
        </w:tc>
      </w:tr>
      <w:tr w:rsidR="001616E3" w:rsidRPr="00675DF1" w14:paraId="06AFBD6D" w14:textId="77777777" w:rsidTr="00C265BC">
        <w:trPr>
          <w:trHeight w:val="165"/>
        </w:trPr>
        <w:tc>
          <w:tcPr>
            <w:tcW w:w="1009" w:type="dxa"/>
            <w:vMerge/>
            <w:tcBorders>
              <w:left w:val="single" w:sz="4" w:space="0" w:color="000000"/>
              <w:right w:val="single" w:sz="4" w:space="0" w:color="000000"/>
            </w:tcBorders>
          </w:tcPr>
          <w:p w14:paraId="618DBCA0" w14:textId="77777777" w:rsidR="001616E3" w:rsidRPr="00675DF1" w:rsidRDefault="001616E3" w:rsidP="00F54FA0">
            <w:pPr>
              <w:spacing w:line="360" w:lineRule="auto"/>
              <w:contextualSpacing/>
              <w:rPr>
                <w:color w:val="000000" w:themeColor="text1"/>
                <w:sz w:val="11"/>
                <w:szCs w:val="11"/>
              </w:rPr>
            </w:pPr>
          </w:p>
        </w:tc>
        <w:tc>
          <w:tcPr>
            <w:tcW w:w="993" w:type="dxa"/>
            <w:vMerge/>
            <w:tcBorders>
              <w:left w:val="single" w:sz="4" w:space="0" w:color="000000"/>
              <w:right w:val="single" w:sz="4" w:space="0" w:color="000000"/>
            </w:tcBorders>
          </w:tcPr>
          <w:p w14:paraId="158A22F7" w14:textId="77777777" w:rsidR="001616E3" w:rsidRPr="00675DF1" w:rsidRDefault="001616E3" w:rsidP="00F54FA0">
            <w:pPr>
              <w:spacing w:line="360" w:lineRule="auto"/>
              <w:contextualSpacing/>
              <w:rPr>
                <w:color w:val="000000" w:themeColor="text1"/>
                <w:sz w:val="11"/>
                <w:szCs w:val="11"/>
              </w:rPr>
            </w:pPr>
          </w:p>
        </w:tc>
        <w:tc>
          <w:tcPr>
            <w:tcW w:w="851" w:type="dxa"/>
            <w:vMerge/>
            <w:tcBorders>
              <w:left w:val="single" w:sz="4" w:space="0" w:color="000000"/>
              <w:right w:val="single" w:sz="4" w:space="0" w:color="000000"/>
            </w:tcBorders>
          </w:tcPr>
          <w:p w14:paraId="6F6C133A" w14:textId="77777777" w:rsidR="001616E3" w:rsidRPr="00675DF1" w:rsidRDefault="001616E3" w:rsidP="00F54FA0">
            <w:pPr>
              <w:spacing w:line="360" w:lineRule="auto"/>
              <w:contextualSpacing/>
              <w:rPr>
                <w:color w:val="000000" w:themeColor="text1"/>
                <w:sz w:val="11"/>
                <w:szCs w:val="11"/>
              </w:rPr>
            </w:pPr>
          </w:p>
        </w:tc>
        <w:tc>
          <w:tcPr>
            <w:tcW w:w="1002" w:type="dxa"/>
            <w:gridSpan w:val="5"/>
            <w:vMerge/>
            <w:tcBorders>
              <w:left w:val="single" w:sz="4" w:space="0" w:color="000000"/>
              <w:right w:val="single" w:sz="4" w:space="0" w:color="000000"/>
            </w:tcBorders>
            <w:shd w:val="clear" w:color="auto" w:fill="auto"/>
          </w:tcPr>
          <w:p w14:paraId="202A8C70" w14:textId="77777777" w:rsidR="001616E3" w:rsidRPr="00675DF1" w:rsidRDefault="001616E3" w:rsidP="00F54FA0">
            <w:pPr>
              <w:spacing w:line="360" w:lineRule="auto"/>
              <w:contextualSpacing/>
              <w:rPr>
                <w:rFonts w:ascii="Arial" w:eastAsia="Arial" w:hAnsi="Arial" w:cs="Arial"/>
                <w:b/>
                <w:color w:val="000000" w:themeColor="text1"/>
                <w:sz w:val="11"/>
                <w:szCs w:val="11"/>
                <w:highlight w:val="green"/>
              </w:rPr>
            </w:pPr>
          </w:p>
        </w:tc>
        <w:tc>
          <w:tcPr>
            <w:tcW w:w="1233" w:type="dxa"/>
            <w:vMerge/>
            <w:tcBorders>
              <w:left w:val="single" w:sz="4" w:space="0" w:color="000000"/>
              <w:right w:val="single" w:sz="4" w:space="0" w:color="000000"/>
            </w:tcBorders>
            <w:shd w:val="clear" w:color="auto" w:fill="auto"/>
          </w:tcPr>
          <w:p w14:paraId="1B5A5B9D" w14:textId="77777777" w:rsidR="001616E3" w:rsidRPr="00675DF1" w:rsidRDefault="001616E3" w:rsidP="00F54FA0">
            <w:pPr>
              <w:spacing w:line="360" w:lineRule="auto"/>
              <w:contextualSpacing/>
              <w:rPr>
                <w:rFonts w:ascii="Arial" w:eastAsia="Arial" w:hAnsi="Arial" w:cs="Arial"/>
                <w:b/>
                <w:color w:val="000000" w:themeColor="text1"/>
                <w:sz w:val="11"/>
                <w:szCs w:val="11"/>
              </w:rPr>
            </w:pPr>
          </w:p>
        </w:tc>
        <w:tc>
          <w:tcPr>
            <w:tcW w:w="1602" w:type="dxa"/>
            <w:vMerge/>
            <w:tcBorders>
              <w:left w:val="single" w:sz="4" w:space="0" w:color="000000"/>
              <w:right w:val="single" w:sz="4" w:space="0" w:color="000000"/>
            </w:tcBorders>
            <w:shd w:val="clear" w:color="auto" w:fill="auto"/>
          </w:tcPr>
          <w:p w14:paraId="74794EFA" w14:textId="77777777" w:rsidR="001616E3" w:rsidRPr="00675DF1" w:rsidRDefault="001616E3" w:rsidP="00F54FA0">
            <w:pPr>
              <w:spacing w:line="360" w:lineRule="auto"/>
              <w:contextualSpacing/>
              <w:rPr>
                <w:rFonts w:ascii="Arial" w:eastAsia="Arial" w:hAnsi="Arial" w:cs="Arial"/>
                <w:b/>
                <w:color w:val="000000" w:themeColor="text1"/>
                <w:sz w:val="11"/>
                <w:szCs w:val="11"/>
              </w:rPr>
            </w:pPr>
          </w:p>
        </w:tc>
        <w:tc>
          <w:tcPr>
            <w:tcW w:w="709" w:type="dxa"/>
            <w:vMerge/>
            <w:tcBorders>
              <w:left w:val="single" w:sz="4" w:space="0" w:color="000000"/>
              <w:right w:val="single" w:sz="4" w:space="0" w:color="000000"/>
            </w:tcBorders>
            <w:shd w:val="clear" w:color="auto" w:fill="auto"/>
          </w:tcPr>
          <w:p w14:paraId="6CD7CED2" w14:textId="77777777" w:rsidR="001616E3" w:rsidRPr="00675DF1" w:rsidRDefault="001616E3" w:rsidP="00F54FA0">
            <w:pPr>
              <w:spacing w:line="360" w:lineRule="auto"/>
              <w:contextualSpacing/>
              <w:rPr>
                <w:color w:val="000000" w:themeColor="text1"/>
                <w:sz w:val="11"/>
                <w:szCs w:val="11"/>
                <w:highlight w:val="green"/>
              </w:rPr>
            </w:pPr>
          </w:p>
        </w:tc>
        <w:tc>
          <w:tcPr>
            <w:tcW w:w="1319" w:type="dxa"/>
            <w:gridSpan w:val="2"/>
            <w:tcBorders>
              <w:top w:val="single" w:sz="2" w:space="0" w:color="000000"/>
              <w:left w:val="single" w:sz="4" w:space="0" w:color="000000"/>
              <w:bottom w:val="single" w:sz="2" w:space="0" w:color="000000"/>
              <w:right w:val="single" w:sz="4" w:space="0" w:color="000000"/>
            </w:tcBorders>
            <w:shd w:val="clear" w:color="auto" w:fill="auto"/>
          </w:tcPr>
          <w:p w14:paraId="2E262DD3" w14:textId="77777777" w:rsidR="001616E3" w:rsidRPr="00864E45" w:rsidRDefault="001616E3" w:rsidP="00F54FA0">
            <w:pPr>
              <w:spacing w:line="360" w:lineRule="auto"/>
              <w:contextualSpacing/>
              <w:jc w:val="center"/>
              <w:rPr>
                <w:rFonts w:ascii="Arial" w:eastAsia="Arial" w:hAnsi="Arial" w:cs="Arial"/>
                <w:b/>
                <w:color w:val="000000" w:themeColor="text1"/>
                <w:sz w:val="11"/>
                <w:szCs w:val="11"/>
                <w:lang w:val="en-US"/>
              </w:rPr>
            </w:pPr>
            <w:r w:rsidRPr="00864E45">
              <w:rPr>
                <w:rFonts w:ascii="Arial" w:eastAsia="Arial" w:hAnsi="Arial" w:cs="Arial"/>
                <w:b/>
                <w:color w:val="000000" w:themeColor="text1"/>
                <w:sz w:val="11"/>
                <w:szCs w:val="11"/>
                <w:lang w:val="en-US"/>
              </w:rPr>
              <w:t>2018</w:t>
            </w:r>
          </w:p>
        </w:tc>
        <w:tc>
          <w:tcPr>
            <w:tcW w:w="1373" w:type="dxa"/>
            <w:gridSpan w:val="2"/>
            <w:tcBorders>
              <w:top w:val="single" w:sz="2" w:space="0" w:color="000000"/>
              <w:left w:val="single" w:sz="4" w:space="0" w:color="000000"/>
              <w:bottom w:val="single" w:sz="2" w:space="0" w:color="000000"/>
              <w:right w:val="single" w:sz="4" w:space="0" w:color="000000"/>
            </w:tcBorders>
            <w:shd w:val="clear" w:color="auto" w:fill="auto"/>
          </w:tcPr>
          <w:p w14:paraId="09B8C1E9" w14:textId="77777777" w:rsidR="001616E3" w:rsidRPr="00864E45" w:rsidRDefault="001616E3" w:rsidP="00F54FA0">
            <w:pPr>
              <w:spacing w:line="360" w:lineRule="auto"/>
              <w:contextualSpacing/>
              <w:jc w:val="center"/>
              <w:rPr>
                <w:rFonts w:ascii="Arial" w:eastAsia="Arial" w:hAnsi="Arial" w:cs="Arial"/>
                <w:b/>
                <w:color w:val="000000" w:themeColor="text1"/>
                <w:sz w:val="11"/>
                <w:szCs w:val="11"/>
                <w:lang w:val="en-US"/>
              </w:rPr>
            </w:pPr>
            <w:r w:rsidRPr="00864E45">
              <w:rPr>
                <w:rFonts w:ascii="Arial" w:eastAsia="Arial" w:hAnsi="Arial" w:cs="Arial"/>
                <w:b/>
                <w:color w:val="000000" w:themeColor="text1"/>
                <w:sz w:val="11"/>
                <w:szCs w:val="11"/>
                <w:lang w:val="en-US"/>
              </w:rPr>
              <w:t>2019</w:t>
            </w:r>
          </w:p>
        </w:tc>
        <w:tc>
          <w:tcPr>
            <w:tcW w:w="1253" w:type="dxa"/>
            <w:gridSpan w:val="2"/>
            <w:tcBorders>
              <w:top w:val="single" w:sz="2" w:space="0" w:color="000000"/>
              <w:left w:val="single" w:sz="4" w:space="0" w:color="000000"/>
              <w:bottom w:val="single" w:sz="2" w:space="0" w:color="000000"/>
              <w:right w:val="single" w:sz="4" w:space="0" w:color="000000"/>
            </w:tcBorders>
            <w:shd w:val="clear" w:color="auto" w:fill="auto"/>
          </w:tcPr>
          <w:p w14:paraId="0FF3BB59" w14:textId="77777777" w:rsidR="001616E3" w:rsidRPr="00864E45" w:rsidRDefault="001616E3" w:rsidP="00F54FA0">
            <w:pPr>
              <w:spacing w:line="360" w:lineRule="auto"/>
              <w:contextualSpacing/>
              <w:jc w:val="center"/>
              <w:rPr>
                <w:rFonts w:ascii="Arial" w:eastAsia="Arial" w:hAnsi="Arial" w:cs="Arial"/>
                <w:b/>
                <w:color w:val="000000" w:themeColor="text1"/>
                <w:sz w:val="11"/>
                <w:szCs w:val="11"/>
                <w:lang w:val="en-US"/>
              </w:rPr>
            </w:pPr>
            <w:r w:rsidRPr="00864E45">
              <w:rPr>
                <w:rFonts w:ascii="Arial" w:eastAsia="Arial" w:hAnsi="Arial" w:cs="Arial"/>
                <w:b/>
                <w:color w:val="000000" w:themeColor="text1"/>
                <w:sz w:val="11"/>
                <w:szCs w:val="11"/>
                <w:lang w:val="en-US"/>
              </w:rPr>
              <w:t>2020</w:t>
            </w:r>
          </w:p>
        </w:tc>
        <w:tc>
          <w:tcPr>
            <w:tcW w:w="1260" w:type="dxa"/>
            <w:gridSpan w:val="2"/>
            <w:tcBorders>
              <w:top w:val="single" w:sz="2" w:space="0" w:color="000000"/>
              <w:left w:val="single" w:sz="4" w:space="0" w:color="000000"/>
              <w:bottom w:val="single" w:sz="2" w:space="0" w:color="000000"/>
              <w:right w:val="single" w:sz="4" w:space="0" w:color="000000"/>
            </w:tcBorders>
            <w:shd w:val="clear" w:color="auto" w:fill="auto"/>
          </w:tcPr>
          <w:p w14:paraId="1467058C" w14:textId="77777777" w:rsidR="001616E3" w:rsidRPr="00864E45" w:rsidRDefault="001616E3" w:rsidP="00F54FA0">
            <w:pPr>
              <w:spacing w:line="360" w:lineRule="auto"/>
              <w:contextualSpacing/>
              <w:jc w:val="center"/>
              <w:rPr>
                <w:rFonts w:ascii="Arial" w:eastAsia="Arial" w:hAnsi="Arial" w:cs="Arial"/>
                <w:b/>
                <w:color w:val="000000" w:themeColor="text1"/>
                <w:sz w:val="11"/>
                <w:szCs w:val="11"/>
                <w:lang w:val="en-US"/>
              </w:rPr>
            </w:pPr>
            <w:r w:rsidRPr="00864E45">
              <w:rPr>
                <w:rFonts w:ascii="Arial" w:eastAsia="Arial" w:hAnsi="Arial" w:cs="Arial"/>
                <w:b/>
                <w:color w:val="000000" w:themeColor="text1"/>
                <w:sz w:val="11"/>
                <w:szCs w:val="11"/>
                <w:lang w:val="en-US"/>
              </w:rPr>
              <w:t>2021</w:t>
            </w:r>
          </w:p>
        </w:tc>
        <w:tc>
          <w:tcPr>
            <w:tcW w:w="1272" w:type="dxa"/>
            <w:gridSpan w:val="2"/>
            <w:tcBorders>
              <w:top w:val="single" w:sz="2" w:space="0" w:color="000000"/>
              <w:left w:val="single" w:sz="4" w:space="0" w:color="000000"/>
              <w:bottom w:val="single" w:sz="2" w:space="0" w:color="000000"/>
              <w:right w:val="single" w:sz="4" w:space="0" w:color="000000"/>
            </w:tcBorders>
            <w:shd w:val="clear" w:color="auto" w:fill="auto"/>
          </w:tcPr>
          <w:p w14:paraId="4F4C98E3" w14:textId="77777777" w:rsidR="001616E3" w:rsidRPr="00864E45" w:rsidRDefault="001616E3" w:rsidP="00F54FA0">
            <w:pPr>
              <w:spacing w:line="360" w:lineRule="auto"/>
              <w:contextualSpacing/>
              <w:jc w:val="center"/>
              <w:rPr>
                <w:rFonts w:ascii="Arial" w:eastAsia="Arial" w:hAnsi="Arial" w:cs="Arial"/>
                <w:b/>
                <w:color w:val="000000" w:themeColor="text1"/>
                <w:sz w:val="11"/>
                <w:szCs w:val="11"/>
                <w:lang w:val="en-US"/>
              </w:rPr>
            </w:pPr>
            <w:r w:rsidRPr="00864E45">
              <w:rPr>
                <w:rFonts w:ascii="Arial" w:eastAsia="Arial" w:hAnsi="Arial" w:cs="Arial"/>
                <w:b/>
                <w:color w:val="000000" w:themeColor="text1"/>
                <w:sz w:val="11"/>
                <w:szCs w:val="11"/>
                <w:lang w:val="en-US"/>
              </w:rPr>
              <w:t>2022</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48920BD0" w14:textId="77777777" w:rsidR="001616E3" w:rsidRPr="00675DF1" w:rsidRDefault="001616E3" w:rsidP="00F54FA0">
            <w:pPr>
              <w:spacing w:line="360" w:lineRule="auto"/>
              <w:contextualSpacing/>
              <w:rPr>
                <w:rFonts w:ascii="Arial" w:hAnsi="Arial" w:cs="Arial"/>
                <w:color w:val="000000" w:themeColor="text1"/>
                <w:sz w:val="11"/>
                <w:szCs w:val="11"/>
                <w:highlight w:val="green"/>
              </w:rPr>
            </w:pP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25DC121E" w14:textId="77777777" w:rsidR="001616E3" w:rsidRPr="00675DF1" w:rsidRDefault="001616E3" w:rsidP="00F54FA0">
            <w:pPr>
              <w:spacing w:line="360" w:lineRule="auto"/>
              <w:contextualSpacing/>
              <w:rPr>
                <w:rFonts w:ascii="Arial" w:eastAsia="Arial" w:hAnsi="Arial" w:cs="Arial"/>
                <w:b/>
                <w:color w:val="000000" w:themeColor="text1"/>
                <w:sz w:val="11"/>
                <w:szCs w:val="11"/>
                <w:highlight w:val="green"/>
              </w:rPr>
            </w:pPr>
          </w:p>
        </w:tc>
      </w:tr>
      <w:tr w:rsidR="00123B8E" w:rsidRPr="00675DF1" w14:paraId="7CE7CC6C" w14:textId="77777777" w:rsidTr="00C265BC">
        <w:trPr>
          <w:trHeight w:val="50"/>
        </w:trPr>
        <w:tc>
          <w:tcPr>
            <w:tcW w:w="1009" w:type="dxa"/>
            <w:vMerge/>
            <w:tcBorders>
              <w:left w:val="single" w:sz="4" w:space="0" w:color="000000"/>
              <w:bottom w:val="single" w:sz="4" w:space="0" w:color="auto"/>
              <w:right w:val="single" w:sz="4" w:space="0" w:color="000000"/>
            </w:tcBorders>
          </w:tcPr>
          <w:p w14:paraId="1F02BEBD" w14:textId="77777777" w:rsidR="00123B8E" w:rsidRPr="00675DF1" w:rsidRDefault="00123B8E" w:rsidP="00F54FA0">
            <w:pPr>
              <w:spacing w:line="360" w:lineRule="auto"/>
              <w:contextualSpacing/>
              <w:rPr>
                <w:color w:val="000000" w:themeColor="text1"/>
                <w:sz w:val="11"/>
                <w:szCs w:val="11"/>
              </w:rPr>
            </w:pPr>
          </w:p>
        </w:tc>
        <w:tc>
          <w:tcPr>
            <w:tcW w:w="993" w:type="dxa"/>
            <w:vMerge/>
            <w:tcBorders>
              <w:left w:val="single" w:sz="4" w:space="0" w:color="000000"/>
              <w:bottom w:val="single" w:sz="4" w:space="0" w:color="auto"/>
              <w:right w:val="single" w:sz="4" w:space="0" w:color="000000"/>
            </w:tcBorders>
          </w:tcPr>
          <w:p w14:paraId="475C1EB8" w14:textId="77777777" w:rsidR="00123B8E" w:rsidRPr="00675DF1" w:rsidRDefault="00123B8E" w:rsidP="00F54FA0">
            <w:pPr>
              <w:spacing w:line="360" w:lineRule="auto"/>
              <w:contextualSpacing/>
              <w:rPr>
                <w:color w:val="000000" w:themeColor="text1"/>
                <w:sz w:val="11"/>
                <w:szCs w:val="11"/>
              </w:rPr>
            </w:pPr>
          </w:p>
        </w:tc>
        <w:tc>
          <w:tcPr>
            <w:tcW w:w="851" w:type="dxa"/>
            <w:vMerge/>
            <w:tcBorders>
              <w:left w:val="single" w:sz="4" w:space="0" w:color="000000"/>
              <w:bottom w:val="single" w:sz="4" w:space="0" w:color="auto"/>
              <w:right w:val="single" w:sz="4" w:space="0" w:color="000000"/>
            </w:tcBorders>
          </w:tcPr>
          <w:p w14:paraId="34134C51" w14:textId="77777777" w:rsidR="00123B8E" w:rsidRPr="00675DF1" w:rsidRDefault="00123B8E" w:rsidP="00F54FA0">
            <w:pPr>
              <w:spacing w:line="360" w:lineRule="auto"/>
              <w:contextualSpacing/>
              <w:rPr>
                <w:color w:val="000000" w:themeColor="text1"/>
                <w:sz w:val="11"/>
                <w:szCs w:val="11"/>
              </w:rPr>
            </w:pPr>
          </w:p>
        </w:tc>
        <w:tc>
          <w:tcPr>
            <w:tcW w:w="1002" w:type="dxa"/>
            <w:gridSpan w:val="5"/>
            <w:vMerge/>
            <w:tcBorders>
              <w:left w:val="single" w:sz="4" w:space="0" w:color="000000"/>
              <w:bottom w:val="single" w:sz="4" w:space="0" w:color="auto"/>
              <w:right w:val="single" w:sz="4" w:space="0" w:color="000000"/>
            </w:tcBorders>
            <w:shd w:val="clear" w:color="auto" w:fill="A6A6A6" w:themeFill="background1" w:themeFillShade="A6"/>
          </w:tcPr>
          <w:p w14:paraId="6363803D" w14:textId="77777777" w:rsidR="00123B8E" w:rsidRPr="00675DF1" w:rsidRDefault="00123B8E" w:rsidP="00F54FA0">
            <w:pPr>
              <w:spacing w:line="360" w:lineRule="auto"/>
              <w:contextualSpacing/>
              <w:rPr>
                <w:rFonts w:ascii="Arial" w:eastAsia="Arial" w:hAnsi="Arial" w:cs="Arial"/>
                <w:b/>
                <w:color w:val="000000" w:themeColor="text1"/>
                <w:sz w:val="11"/>
                <w:szCs w:val="11"/>
                <w:highlight w:val="green"/>
              </w:rPr>
            </w:pPr>
          </w:p>
        </w:tc>
        <w:tc>
          <w:tcPr>
            <w:tcW w:w="1233" w:type="dxa"/>
            <w:vMerge/>
            <w:tcBorders>
              <w:left w:val="single" w:sz="4" w:space="0" w:color="000000"/>
              <w:bottom w:val="single" w:sz="2" w:space="0" w:color="000000"/>
              <w:right w:val="single" w:sz="4" w:space="0" w:color="000000"/>
            </w:tcBorders>
            <w:shd w:val="clear" w:color="auto" w:fill="A6A6A6" w:themeFill="background1" w:themeFillShade="A6"/>
          </w:tcPr>
          <w:p w14:paraId="7B3B8291" w14:textId="77777777" w:rsidR="00123B8E" w:rsidRPr="00675DF1" w:rsidRDefault="00123B8E" w:rsidP="00F54FA0">
            <w:pPr>
              <w:spacing w:line="360" w:lineRule="auto"/>
              <w:contextualSpacing/>
              <w:rPr>
                <w:rFonts w:ascii="Arial" w:eastAsia="Arial" w:hAnsi="Arial" w:cs="Arial"/>
                <w:b/>
                <w:color w:val="000000" w:themeColor="text1"/>
                <w:sz w:val="11"/>
                <w:szCs w:val="11"/>
              </w:rPr>
            </w:pPr>
          </w:p>
        </w:tc>
        <w:tc>
          <w:tcPr>
            <w:tcW w:w="1602" w:type="dxa"/>
            <w:vMerge/>
            <w:tcBorders>
              <w:left w:val="single" w:sz="4" w:space="0" w:color="000000"/>
              <w:bottom w:val="single" w:sz="2" w:space="0" w:color="000000"/>
              <w:right w:val="single" w:sz="4" w:space="0" w:color="000000"/>
            </w:tcBorders>
            <w:shd w:val="clear" w:color="auto" w:fill="A6A6A6" w:themeFill="background1" w:themeFillShade="A6"/>
          </w:tcPr>
          <w:p w14:paraId="350CEFC9" w14:textId="77777777" w:rsidR="00123B8E" w:rsidRPr="00675DF1" w:rsidRDefault="00123B8E" w:rsidP="00F54FA0">
            <w:pPr>
              <w:spacing w:line="360" w:lineRule="auto"/>
              <w:contextualSpacing/>
              <w:rPr>
                <w:rFonts w:ascii="Arial" w:eastAsia="Arial" w:hAnsi="Arial" w:cs="Arial"/>
                <w:b/>
                <w:color w:val="000000" w:themeColor="text1"/>
                <w:sz w:val="11"/>
                <w:szCs w:val="11"/>
              </w:rPr>
            </w:pPr>
          </w:p>
        </w:tc>
        <w:tc>
          <w:tcPr>
            <w:tcW w:w="709" w:type="dxa"/>
            <w:vMerge/>
            <w:tcBorders>
              <w:left w:val="single" w:sz="4" w:space="0" w:color="000000"/>
              <w:bottom w:val="single" w:sz="2" w:space="0" w:color="000000"/>
              <w:right w:val="single" w:sz="4" w:space="0" w:color="000000"/>
            </w:tcBorders>
            <w:shd w:val="clear" w:color="auto" w:fill="A6A6A6" w:themeFill="background1" w:themeFillShade="A6"/>
          </w:tcPr>
          <w:p w14:paraId="4C57B647" w14:textId="77777777" w:rsidR="00123B8E" w:rsidRPr="00675DF1" w:rsidRDefault="00123B8E" w:rsidP="00F54FA0">
            <w:pPr>
              <w:spacing w:line="360" w:lineRule="auto"/>
              <w:contextualSpacing/>
              <w:rPr>
                <w:color w:val="000000" w:themeColor="text1"/>
                <w:sz w:val="11"/>
                <w:szCs w:val="11"/>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5BF8ADD7" w14:textId="0DA07A30" w:rsidR="00123B8E" w:rsidRPr="00675DF1" w:rsidRDefault="00123B8E" w:rsidP="00F54FA0">
            <w:pPr>
              <w:spacing w:line="360" w:lineRule="auto"/>
              <w:contextualSpacing/>
              <w:jc w:val="center"/>
              <w:rPr>
                <w:rFonts w:ascii="Arial" w:hAnsi="Arial" w:cs="Arial"/>
                <w:color w:val="000000" w:themeColor="text1"/>
                <w:sz w:val="11"/>
                <w:szCs w:val="11"/>
                <w:highlight w:val="green"/>
              </w:rPr>
            </w:pPr>
            <w:r>
              <w:rPr>
                <w:rFonts w:ascii="Arial" w:eastAsia="Arial" w:hAnsi="Arial" w:cs="Arial"/>
                <w:sz w:val="11"/>
              </w:rPr>
              <w:t>Target</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6E31E818" w14:textId="607C472C" w:rsidR="00123B8E" w:rsidRPr="00675DF1" w:rsidRDefault="00123B8E" w:rsidP="00F54FA0">
            <w:pPr>
              <w:spacing w:line="360" w:lineRule="auto"/>
              <w:contextualSpacing/>
              <w:jc w:val="center"/>
              <w:rPr>
                <w:rFonts w:ascii="Arial" w:eastAsia="Arial" w:hAnsi="Arial" w:cs="Arial"/>
                <w:b/>
                <w:color w:val="000000" w:themeColor="text1"/>
                <w:sz w:val="11"/>
                <w:szCs w:val="11"/>
                <w:highlight w:val="green"/>
              </w:rPr>
            </w:pPr>
            <w:r>
              <w:rPr>
                <w:rFonts w:ascii="Arial" w:eastAsia="Arial" w:hAnsi="Arial" w:cs="Arial"/>
                <w:sz w:val="11"/>
              </w:rPr>
              <w:t>Rp</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0BA1DC81" w14:textId="1AC3449E" w:rsidR="00123B8E" w:rsidRPr="00675DF1" w:rsidRDefault="00123B8E" w:rsidP="00F54FA0">
            <w:pPr>
              <w:spacing w:line="360" w:lineRule="auto"/>
              <w:contextualSpacing/>
              <w:jc w:val="center"/>
              <w:rPr>
                <w:rFonts w:ascii="Arial" w:hAnsi="Arial" w:cs="Arial"/>
                <w:color w:val="000000" w:themeColor="text1"/>
                <w:sz w:val="11"/>
                <w:szCs w:val="11"/>
                <w:highlight w:val="green"/>
              </w:rPr>
            </w:pPr>
            <w:r>
              <w:rPr>
                <w:rFonts w:ascii="Arial" w:eastAsia="Arial" w:hAnsi="Arial" w:cs="Arial"/>
                <w:sz w:val="11"/>
              </w:rPr>
              <w:t>Target</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5B94F709" w14:textId="502C2EE0" w:rsidR="00123B8E" w:rsidRPr="00675DF1" w:rsidRDefault="00123B8E" w:rsidP="00F54FA0">
            <w:pPr>
              <w:spacing w:line="360" w:lineRule="auto"/>
              <w:contextualSpacing/>
              <w:jc w:val="center"/>
              <w:rPr>
                <w:rFonts w:ascii="Arial" w:eastAsia="Arial" w:hAnsi="Arial" w:cs="Arial"/>
                <w:b/>
                <w:color w:val="000000" w:themeColor="text1"/>
                <w:sz w:val="11"/>
                <w:szCs w:val="11"/>
                <w:highlight w:val="green"/>
              </w:rPr>
            </w:pPr>
            <w:r>
              <w:rPr>
                <w:rFonts w:ascii="Arial" w:eastAsia="Arial" w:hAnsi="Arial" w:cs="Arial"/>
                <w:sz w:val="11"/>
              </w:rPr>
              <w:t>Rp</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7CD5FA9E" w14:textId="4A0F1A2C" w:rsidR="00123B8E" w:rsidRPr="00675DF1" w:rsidRDefault="00123B8E" w:rsidP="00F54FA0">
            <w:pPr>
              <w:spacing w:line="360" w:lineRule="auto"/>
              <w:contextualSpacing/>
              <w:jc w:val="center"/>
              <w:rPr>
                <w:rFonts w:ascii="Arial" w:hAnsi="Arial" w:cs="Arial"/>
                <w:color w:val="000000" w:themeColor="text1"/>
                <w:sz w:val="11"/>
                <w:szCs w:val="11"/>
                <w:highlight w:val="green"/>
              </w:rPr>
            </w:pPr>
            <w:r>
              <w:rPr>
                <w:rFonts w:ascii="Arial" w:eastAsia="Arial" w:hAnsi="Arial" w:cs="Arial"/>
                <w:sz w:val="11"/>
              </w:rPr>
              <w:t>Target</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37FC843F" w14:textId="406BD8CF" w:rsidR="00123B8E" w:rsidRPr="00675DF1" w:rsidRDefault="00123B8E" w:rsidP="00F54FA0">
            <w:pPr>
              <w:spacing w:line="360" w:lineRule="auto"/>
              <w:contextualSpacing/>
              <w:jc w:val="center"/>
              <w:rPr>
                <w:rFonts w:ascii="Arial" w:eastAsia="Arial" w:hAnsi="Arial" w:cs="Arial"/>
                <w:b/>
                <w:color w:val="000000" w:themeColor="text1"/>
                <w:sz w:val="11"/>
                <w:szCs w:val="11"/>
                <w:highlight w:val="green"/>
              </w:rPr>
            </w:pPr>
            <w:r>
              <w:rPr>
                <w:rFonts w:ascii="Arial" w:eastAsia="Arial" w:hAnsi="Arial" w:cs="Arial"/>
                <w:sz w:val="11"/>
              </w:rPr>
              <w:t>Rp</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6D6A40AC" w14:textId="04695A57" w:rsidR="00123B8E" w:rsidRPr="00675DF1" w:rsidRDefault="00123B8E" w:rsidP="00F54FA0">
            <w:pPr>
              <w:spacing w:line="360" w:lineRule="auto"/>
              <w:contextualSpacing/>
              <w:jc w:val="center"/>
              <w:rPr>
                <w:rFonts w:ascii="Arial" w:hAnsi="Arial" w:cs="Arial"/>
                <w:color w:val="000000" w:themeColor="text1"/>
                <w:sz w:val="11"/>
                <w:szCs w:val="11"/>
                <w:highlight w:val="green"/>
              </w:rPr>
            </w:pPr>
            <w:r>
              <w:rPr>
                <w:rFonts w:ascii="Arial" w:eastAsia="Arial" w:hAnsi="Arial" w:cs="Arial"/>
                <w:sz w:val="11"/>
              </w:rPr>
              <w:t>Target</w:t>
            </w:r>
          </w:p>
        </w:tc>
        <w:tc>
          <w:tcPr>
            <w:tcW w:w="812" w:type="dxa"/>
            <w:tcBorders>
              <w:top w:val="single" w:sz="2" w:space="0" w:color="000000"/>
              <w:left w:val="single" w:sz="4" w:space="0" w:color="000000"/>
              <w:bottom w:val="single" w:sz="2" w:space="0" w:color="000000"/>
              <w:right w:val="single" w:sz="4" w:space="0" w:color="000000"/>
            </w:tcBorders>
            <w:shd w:val="clear" w:color="auto" w:fill="auto"/>
          </w:tcPr>
          <w:p w14:paraId="203FF3E2" w14:textId="58BB669D" w:rsidR="00123B8E" w:rsidRPr="00675DF1" w:rsidRDefault="00123B8E" w:rsidP="00F54FA0">
            <w:pPr>
              <w:spacing w:line="360" w:lineRule="auto"/>
              <w:contextualSpacing/>
              <w:jc w:val="center"/>
              <w:rPr>
                <w:rFonts w:ascii="Arial" w:eastAsia="Arial" w:hAnsi="Arial" w:cs="Arial"/>
                <w:b/>
                <w:color w:val="000000" w:themeColor="text1"/>
                <w:sz w:val="11"/>
                <w:szCs w:val="11"/>
                <w:highlight w:val="green"/>
              </w:rPr>
            </w:pPr>
            <w:r>
              <w:rPr>
                <w:rFonts w:ascii="Arial" w:eastAsia="Arial" w:hAnsi="Arial" w:cs="Arial"/>
                <w:sz w:val="11"/>
              </w:rPr>
              <w:t>Rp</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507BE012" w14:textId="285C78EB" w:rsidR="00123B8E" w:rsidRPr="00675DF1" w:rsidRDefault="00123B8E" w:rsidP="00F54FA0">
            <w:pPr>
              <w:spacing w:line="360" w:lineRule="auto"/>
              <w:contextualSpacing/>
              <w:jc w:val="center"/>
              <w:rPr>
                <w:rFonts w:ascii="Arial" w:hAnsi="Arial" w:cs="Arial"/>
                <w:color w:val="000000" w:themeColor="text1"/>
                <w:sz w:val="11"/>
                <w:szCs w:val="11"/>
                <w:highlight w:val="green"/>
              </w:rPr>
            </w:pPr>
            <w:r>
              <w:rPr>
                <w:rFonts w:ascii="Arial" w:eastAsia="Arial" w:hAnsi="Arial" w:cs="Arial"/>
                <w:sz w:val="11"/>
              </w:rPr>
              <w:t>Target</w:t>
            </w:r>
          </w:p>
        </w:tc>
        <w:tc>
          <w:tcPr>
            <w:tcW w:w="824" w:type="dxa"/>
            <w:tcBorders>
              <w:top w:val="single" w:sz="2" w:space="0" w:color="000000"/>
              <w:left w:val="single" w:sz="4" w:space="0" w:color="000000"/>
              <w:bottom w:val="single" w:sz="2" w:space="0" w:color="000000"/>
              <w:right w:val="single" w:sz="4" w:space="0" w:color="000000"/>
            </w:tcBorders>
            <w:shd w:val="clear" w:color="auto" w:fill="auto"/>
          </w:tcPr>
          <w:p w14:paraId="3B4FEA81" w14:textId="7E9787B7" w:rsidR="00123B8E" w:rsidRPr="00675DF1" w:rsidRDefault="00123B8E" w:rsidP="00F54FA0">
            <w:pPr>
              <w:spacing w:line="360" w:lineRule="auto"/>
              <w:contextualSpacing/>
              <w:jc w:val="center"/>
              <w:rPr>
                <w:rFonts w:ascii="Arial" w:eastAsia="Arial" w:hAnsi="Arial" w:cs="Arial"/>
                <w:b/>
                <w:color w:val="000000" w:themeColor="text1"/>
                <w:sz w:val="11"/>
                <w:szCs w:val="11"/>
                <w:highlight w:val="green"/>
              </w:rPr>
            </w:pPr>
            <w:r>
              <w:rPr>
                <w:rFonts w:ascii="Arial" w:eastAsia="Arial" w:hAnsi="Arial" w:cs="Arial"/>
                <w:sz w:val="11"/>
              </w:rPr>
              <w:t>Rp</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03E43A26" w14:textId="163E681A" w:rsidR="00123B8E" w:rsidRPr="00675DF1" w:rsidRDefault="00123B8E" w:rsidP="00F54FA0">
            <w:pPr>
              <w:spacing w:line="360" w:lineRule="auto"/>
              <w:contextualSpacing/>
              <w:jc w:val="center"/>
              <w:rPr>
                <w:rFonts w:ascii="Arial" w:hAnsi="Arial" w:cs="Arial"/>
                <w:color w:val="000000" w:themeColor="text1"/>
                <w:sz w:val="11"/>
                <w:szCs w:val="11"/>
                <w:highlight w:val="green"/>
              </w:rPr>
            </w:pPr>
            <w:r>
              <w:rPr>
                <w:rFonts w:ascii="Arial" w:eastAsia="Arial" w:hAnsi="Arial" w:cs="Arial"/>
                <w:sz w:val="11"/>
              </w:rPr>
              <w:t>Target</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65976AC4" w14:textId="732C6138" w:rsidR="00123B8E" w:rsidRPr="00675DF1" w:rsidRDefault="00123B8E" w:rsidP="00F54FA0">
            <w:pPr>
              <w:spacing w:line="360" w:lineRule="auto"/>
              <w:contextualSpacing/>
              <w:jc w:val="center"/>
              <w:rPr>
                <w:rFonts w:ascii="Arial" w:eastAsia="Arial" w:hAnsi="Arial" w:cs="Arial"/>
                <w:b/>
                <w:color w:val="000000" w:themeColor="text1"/>
                <w:sz w:val="11"/>
                <w:szCs w:val="11"/>
                <w:highlight w:val="green"/>
              </w:rPr>
            </w:pPr>
            <w:r>
              <w:rPr>
                <w:rFonts w:ascii="Arial" w:eastAsia="Arial" w:hAnsi="Arial" w:cs="Arial"/>
                <w:sz w:val="11"/>
              </w:rPr>
              <w:t>Rp</w:t>
            </w:r>
          </w:p>
        </w:tc>
      </w:tr>
      <w:tr w:rsidR="00404DFF" w:rsidRPr="00B925BB" w14:paraId="4CAF7354" w14:textId="77777777" w:rsidTr="00404DFF">
        <w:trPr>
          <w:trHeight w:val="133"/>
        </w:trPr>
        <w:tc>
          <w:tcPr>
            <w:tcW w:w="1009"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tcPr>
          <w:p w14:paraId="639A48AA" w14:textId="6827EB30" w:rsidR="00404DFF" w:rsidRPr="00B925BB" w:rsidRDefault="00404DFF" w:rsidP="00F54FA0">
            <w:pPr>
              <w:spacing w:line="360" w:lineRule="auto"/>
              <w:contextualSpacing/>
              <w:jc w:val="center"/>
              <w:rPr>
                <w:color w:val="000000" w:themeColor="text1"/>
                <w:sz w:val="10"/>
                <w:szCs w:val="10"/>
              </w:rPr>
            </w:pPr>
            <w:r>
              <w:rPr>
                <w:sz w:val="11"/>
                <w:szCs w:val="11"/>
                <w:lang w:val="en-US"/>
              </w:rPr>
              <w:t>1</w:t>
            </w:r>
          </w:p>
        </w:tc>
        <w:tc>
          <w:tcPr>
            <w:tcW w:w="993"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tcPr>
          <w:p w14:paraId="30E27E4C" w14:textId="5E767870" w:rsidR="00404DFF" w:rsidRPr="00B925BB" w:rsidRDefault="00404DFF" w:rsidP="00F54FA0">
            <w:pPr>
              <w:spacing w:line="360" w:lineRule="auto"/>
              <w:contextualSpacing/>
              <w:jc w:val="center"/>
              <w:rPr>
                <w:color w:val="000000" w:themeColor="text1"/>
                <w:sz w:val="10"/>
                <w:szCs w:val="10"/>
              </w:rPr>
            </w:pPr>
            <w:r>
              <w:rPr>
                <w:sz w:val="11"/>
                <w:szCs w:val="11"/>
                <w:lang w:val="en-US"/>
              </w:rPr>
              <w:t>2</w:t>
            </w:r>
          </w:p>
        </w:tc>
        <w:tc>
          <w:tcPr>
            <w:tcW w:w="851"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tcPr>
          <w:p w14:paraId="7C13E998" w14:textId="01F73F07" w:rsidR="00404DFF" w:rsidRPr="00B925BB" w:rsidRDefault="00404DFF" w:rsidP="00F54FA0">
            <w:pPr>
              <w:spacing w:line="360" w:lineRule="auto"/>
              <w:contextualSpacing/>
              <w:jc w:val="center"/>
              <w:rPr>
                <w:color w:val="000000" w:themeColor="text1"/>
                <w:sz w:val="10"/>
                <w:szCs w:val="10"/>
              </w:rPr>
            </w:pPr>
            <w:r>
              <w:rPr>
                <w:sz w:val="11"/>
                <w:szCs w:val="11"/>
                <w:lang w:val="en-US"/>
              </w:rPr>
              <w:t>3</w:t>
            </w:r>
          </w:p>
        </w:tc>
        <w:tc>
          <w:tcPr>
            <w:tcW w:w="1002" w:type="dxa"/>
            <w:gridSpan w:val="5"/>
            <w:tcBorders>
              <w:top w:val="single" w:sz="4" w:space="0" w:color="auto"/>
              <w:left w:val="single" w:sz="4" w:space="0" w:color="000000"/>
              <w:bottom w:val="single" w:sz="4" w:space="0" w:color="auto"/>
              <w:right w:val="single" w:sz="4" w:space="0" w:color="000000"/>
            </w:tcBorders>
            <w:shd w:val="clear" w:color="auto" w:fill="D9D9D9" w:themeFill="background1" w:themeFillShade="D9"/>
          </w:tcPr>
          <w:p w14:paraId="6B11BFF3" w14:textId="053996F6" w:rsidR="00404DFF" w:rsidRPr="00B925BB" w:rsidRDefault="00404DFF" w:rsidP="00F54FA0">
            <w:pPr>
              <w:spacing w:line="360" w:lineRule="auto"/>
              <w:contextualSpacing/>
              <w:jc w:val="center"/>
              <w:rPr>
                <w:rFonts w:ascii="Arial" w:eastAsia="Arial" w:hAnsi="Arial" w:cs="Arial"/>
                <w:b/>
                <w:color w:val="000000" w:themeColor="text1"/>
                <w:sz w:val="10"/>
                <w:szCs w:val="10"/>
                <w:highlight w:val="green"/>
              </w:rPr>
            </w:pPr>
            <w:r>
              <w:rPr>
                <w:sz w:val="11"/>
                <w:szCs w:val="11"/>
                <w:lang w:val="en-US"/>
              </w:rPr>
              <w:t>4</w:t>
            </w:r>
          </w:p>
        </w:tc>
        <w:tc>
          <w:tcPr>
            <w:tcW w:w="1233"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22FDB08F" w14:textId="0D60FD51" w:rsidR="00404DFF" w:rsidRPr="00B925BB" w:rsidRDefault="00404DFF" w:rsidP="00F54FA0">
            <w:pPr>
              <w:spacing w:line="360" w:lineRule="auto"/>
              <w:contextualSpacing/>
              <w:jc w:val="center"/>
              <w:rPr>
                <w:rFonts w:ascii="Arial" w:eastAsia="Arial" w:hAnsi="Arial" w:cs="Arial"/>
                <w:b/>
                <w:color w:val="000000" w:themeColor="text1"/>
                <w:sz w:val="10"/>
                <w:szCs w:val="10"/>
              </w:rPr>
            </w:pPr>
            <w:r>
              <w:rPr>
                <w:rFonts w:ascii="Arial" w:eastAsia="Arial" w:hAnsi="Arial" w:cs="Arial"/>
                <w:b/>
                <w:color w:val="000000" w:themeColor="text1"/>
                <w:sz w:val="11"/>
                <w:szCs w:val="11"/>
                <w:lang w:val="en-US"/>
              </w:rPr>
              <w:t>5</w:t>
            </w:r>
          </w:p>
        </w:tc>
        <w:tc>
          <w:tcPr>
            <w:tcW w:w="1602"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796B2B59" w14:textId="5CE2BB65" w:rsidR="00404DFF" w:rsidRPr="00B925BB" w:rsidRDefault="00404DFF" w:rsidP="00F54FA0">
            <w:pPr>
              <w:spacing w:line="360" w:lineRule="auto"/>
              <w:contextualSpacing/>
              <w:jc w:val="center"/>
              <w:rPr>
                <w:rFonts w:ascii="Arial" w:eastAsia="Arial" w:hAnsi="Arial" w:cs="Arial"/>
                <w:b/>
                <w:color w:val="000000" w:themeColor="text1"/>
                <w:sz w:val="10"/>
                <w:szCs w:val="10"/>
              </w:rPr>
            </w:pPr>
            <w:r>
              <w:rPr>
                <w:rFonts w:ascii="Arial" w:eastAsia="Arial" w:hAnsi="Arial" w:cs="Arial"/>
                <w:bCs/>
                <w:color w:val="000000" w:themeColor="text1"/>
                <w:sz w:val="11"/>
                <w:szCs w:val="11"/>
                <w:lang w:val="en-US"/>
              </w:rPr>
              <w:t>6</w:t>
            </w:r>
          </w:p>
        </w:tc>
        <w:tc>
          <w:tcPr>
            <w:tcW w:w="709"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1F6AE786" w14:textId="013BFE61" w:rsidR="00404DFF" w:rsidRPr="00B925BB" w:rsidRDefault="00404DFF" w:rsidP="00F54FA0">
            <w:pPr>
              <w:spacing w:line="360" w:lineRule="auto"/>
              <w:contextualSpacing/>
              <w:jc w:val="center"/>
              <w:rPr>
                <w:color w:val="000000" w:themeColor="text1"/>
                <w:sz w:val="10"/>
                <w:szCs w:val="10"/>
                <w:highlight w:val="green"/>
              </w:rPr>
            </w:pPr>
            <w:r>
              <w:rPr>
                <w:sz w:val="11"/>
                <w:szCs w:val="11"/>
                <w:lang w:val="en-US"/>
              </w:rPr>
              <w:t>7</w:t>
            </w:r>
          </w:p>
        </w:tc>
        <w:tc>
          <w:tcPr>
            <w:tcW w:w="522"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6340D2A0" w14:textId="759A8196" w:rsidR="00404DFF" w:rsidRPr="00B925BB" w:rsidRDefault="00404DFF" w:rsidP="00F54FA0">
            <w:pPr>
              <w:spacing w:line="360" w:lineRule="auto"/>
              <w:contextualSpacing/>
              <w:jc w:val="center"/>
              <w:rPr>
                <w:rFonts w:ascii="Arial" w:hAnsi="Arial" w:cs="Arial"/>
                <w:color w:val="000000" w:themeColor="text1"/>
                <w:sz w:val="10"/>
                <w:szCs w:val="10"/>
              </w:rPr>
            </w:pPr>
            <w:r>
              <w:rPr>
                <w:sz w:val="11"/>
                <w:szCs w:val="11"/>
                <w:lang w:val="en-US"/>
              </w:rPr>
              <w:t>8</w:t>
            </w:r>
          </w:p>
        </w:tc>
        <w:tc>
          <w:tcPr>
            <w:tcW w:w="797"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48DD20E3" w14:textId="436A5A18" w:rsidR="00404DFF" w:rsidRPr="00B925BB" w:rsidRDefault="00404DFF" w:rsidP="00F54FA0">
            <w:pPr>
              <w:spacing w:line="360" w:lineRule="auto"/>
              <w:contextualSpacing/>
              <w:jc w:val="center"/>
              <w:rPr>
                <w:rFonts w:ascii="Arial" w:eastAsia="Arial" w:hAnsi="Arial" w:cs="Arial"/>
                <w:b/>
                <w:color w:val="000000" w:themeColor="text1"/>
                <w:sz w:val="10"/>
                <w:szCs w:val="10"/>
              </w:rPr>
            </w:pPr>
            <w:r>
              <w:rPr>
                <w:sz w:val="11"/>
                <w:szCs w:val="11"/>
                <w:lang w:val="en-US"/>
              </w:rPr>
              <w:t>9</w:t>
            </w:r>
          </w:p>
        </w:tc>
        <w:tc>
          <w:tcPr>
            <w:tcW w:w="544"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6643795B" w14:textId="620F20CF" w:rsidR="00404DFF" w:rsidRPr="00B925BB" w:rsidRDefault="00404DFF" w:rsidP="00F54FA0">
            <w:pPr>
              <w:spacing w:line="360" w:lineRule="auto"/>
              <w:contextualSpacing/>
              <w:jc w:val="center"/>
              <w:rPr>
                <w:rFonts w:ascii="Arial" w:hAnsi="Arial" w:cs="Arial"/>
                <w:color w:val="000000" w:themeColor="text1"/>
                <w:sz w:val="10"/>
                <w:szCs w:val="10"/>
              </w:rPr>
            </w:pPr>
            <w:r>
              <w:rPr>
                <w:sz w:val="11"/>
                <w:szCs w:val="11"/>
                <w:lang w:val="en-US"/>
              </w:rPr>
              <w:t>10</w:t>
            </w:r>
          </w:p>
        </w:tc>
        <w:tc>
          <w:tcPr>
            <w:tcW w:w="829"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4593908B" w14:textId="796A9A16" w:rsidR="00404DFF" w:rsidRPr="00B925BB" w:rsidRDefault="00404DFF" w:rsidP="00F54FA0">
            <w:pPr>
              <w:spacing w:line="360" w:lineRule="auto"/>
              <w:contextualSpacing/>
              <w:jc w:val="center"/>
              <w:rPr>
                <w:rFonts w:ascii="Arial" w:eastAsia="Arial" w:hAnsi="Arial" w:cs="Arial"/>
                <w:b/>
                <w:color w:val="000000" w:themeColor="text1"/>
                <w:sz w:val="10"/>
                <w:szCs w:val="10"/>
              </w:rPr>
            </w:pPr>
            <w:r>
              <w:rPr>
                <w:sz w:val="11"/>
                <w:szCs w:val="11"/>
                <w:lang w:val="en-US"/>
              </w:rPr>
              <w:t>11</w:t>
            </w:r>
          </w:p>
        </w:tc>
        <w:tc>
          <w:tcPr>
            <w:tcW w:w="448"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491D0155" w14:textId="09A6259F" w:rsidR="00404DFF" w:rsidRPr="00B925BB" w:rsidRDefault="00404DFF" w:rsidP="00F54FA0">
            <w:pPr>
              <w:spacing w:line="360" w:lineRule="auto"/>
              <w:contextualSpacing/>
              <w:jc w:val="center"/>
              <w:rPr>
                <w:rFonts w:ascii="Arial" w:hAnsi="Arial" w:cs="Arial"/>
                <w:color w:val="000000" w:themeColor="text1"/>
                <w:sz w:val="10"/>
                <w:szCs w:val="10"/>
              </w:rPr>
            </w:pPr>
            <w:r>
              <w:rPr>
                <w:sz w:val="11"/>
                <w:szCs w:val="11"/>
                <w:lang w:val="en-US"/>
              </w:rPr>
              <w:t>12</w:t>
            </w:r>
          </w:p>
        </w:tc>
        <w:tc>
          <w:tcPr>
            <w:tcW w:w="805"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78C8F5BD" w14:textId="45FE0054" w:rsidR="00404DFF" w:rsidRPr="00B925BB" w:rsidRDefault="00404DFF" w:rsidP="00F54FA0">
            <w:pPr>
              <w:spacing w:line="360" w:lineRule="auto"/>
              <w:contextualSpacing/>
              <w:jc w:val="center"/>
              <w:rPr>
                <w:rFonts w:ascii="Arial" w:eastAsia="Arial" w:hAnsi="Arial" w:cs="Arial"/>
                <w:b/>
                <w:color w:val="000000" w:themeColor="text1"/>
                <w:sz w:val="10"/>
                <w:szCs w:val="10"/>
              </w:rPr>
            </w:pPr>
            <w:r>
              <w:rPr>
                <w:sz w:val="11"/>
                <w:szCs w:val="11"/>
                <w:lang w:val="en-US"/>
              </w:rPr>
              <w:t>13</w:t>
            </w:r>
          </w:p>
        </w:tc>
        <w:tc>
          <w:tcPr>
            <w:tcW w:w="448"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50884806" w14:textId="3C5F7FDE" w:rsidR="00404DFF" w:rsidRPr="00B925BB" w:rsidRDefault="00404DFF" w:rsidP="00F54FA0">
            <w:pPr>
              <w:spacing w:line="360" w:lineRule="auto"/>
              <w:contextualSpacing/>
              <w:jc w:val="center"/>
              <w:rPr>
                <w:rFonts w:ascii="Arial" w:hAnsi="Arial" w:cs="Arial"/>
                <w:color w:val="000000" w:themeColor="text1"/>
                <w:sz w:val="10"/>
                <w:szCs w:val="10"/>
              </w:rPr>
            </w:pPr>
            <w:r>
              <w:rPr>
                <w:sz w:val="11"/>
                <w:szCs w:val="11"/>
                <w:lang w:val="en-US"/>
              </w:rPr>
              <w:t>14</w:t>
            </w:r>
          </w:p>
        </w:tc>
        <w:tc>
          <w:tcPr>
            <w:tcW w:w="812"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173FEB78" w14:textId="36B929F6" w:rsidR="00404DFF" w:rsidRPr="00B925BB" w:rsidRDefault="00404DFF" w:rsidP="00F54FA0">
            <w:pPr>
              <w:spacing w:line="360" w:lineRule="auto"/>
              <w:contextualSpacing/>
              <w:jc w:val="center"/>
              <w:rPr>
                <w:rFonts w:ascii="Arial" w:eastAsia="Arial" w:hAnsi="Arial" w:cs="Arial"/>
                <w:b/>
                <w:color w:val="000000" w:themeColor="text1"/>
                <w:sz w:val="10"/>
                <w:szCs w:val="10"/>
              </w:rPr>
            </w:pPr>
            <w:r>
              <w:rPr>
                <w:sz w:val="11"/>
                <w:szCs w:val="11"/>
                <w:lang w:val="en-US"/>
              </w:rPr>
              <w:t>15</w:t>
            </w:r>
          </w:p>
        </w:tc>
        <w:tc>
          <w:tcPr>
            <w:tcW w:w="448"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0A39138B" w14:textId="788B92B0" w:rsidR="00404DFF" w:rsidRPr="00B925BB" w:rsidRDefault="00404DFF" w:rsidP="00F54FA0">
            <w:pPr>
              <w:spacing w:line="360" w:lineRule="auto"/>
              <w:contextualSpacing/>
              <w:jc w:val="center"/>
              <w:rPr>
                <w:rFonts w:ascii="Arial" w:hAnsi="Arial" w:cs="Arial"/>
                <w:color w:val="000000" w:themeColor="text1"/>
                <w:sz w:val="10"/>
                <w:szCs w:val="10"/>
              </w:rPr>
            </w:pPr>
            <w:r>
              <w:rPr>
                <w:sz w:val="11"/>
                <w:szCs w:val="11"/>
                <w:lang w:val="en-US"/>
              </w:rPr>
              <w:t>16</w:t>
            </w:r>
          </w:p>
        </w:tc>
        <w:tc>
          <w:tcPr>
            <w:tcW w:w="824"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4AAF70C5" w14:textId="1D875F5A" w:rsidR="00404DFF" w:rsidRPr="00B925BB" w:rsidRDefault="00404DFF" w:rsidP="00F54FA0">
            <w:pPr>
              <w:spacing w:line="360" w:lineRule="auto"/>
              <w:contextualSpacing/>
              <w:jc w:val="center"/>
              <w:rPr>
                <w:rFonts w:ascii="Arial" w:eastAsia="Arial" w:hAnsi="Arial" w:cs="Arial"/>
                <w:b/>
                <w:color w:val="000000" w:themeColor="text1"/>
                <w:sz w:val="10"/>
                <w:szCs w:val="10"/>
              </w:rPr>
            </w:pPr>
            <w:r>
              <w:rPr>
                <w:sz w:val="11"/>
                <w:szCs w:val="11"/>
                <w:lang w:val="en-US"/>
              </w:rPr>
              <w:t>17</w:t>
            </w:r>
          </w:p>
        </w:tc>
        <w:tc>
          <w:tcPr>
            <w:tcW w:w="426"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47861506" w14:textId="6D61CB72" w:rsidR="00404DFF" w:rsidRPr="00B925BB" w:rsidRDefault="00404DFF" w:rsidP="00F54FA0">
            <w:pPr>
              <w:spacing w:line="360" w:lineRule="auto"/>
              <w:contextualSpacing/>
              <w:jc w:val="center"/>
              <w:rPr>
                <w:rFonts w:ascii="Arial" w:hAnsi="Arial" w:cs="Arial"/>
                <w:color w:val="000000" w:themeColor="text1"/>
                <w:sz w:val="10"/>
                <w:szCs w:val="10"/>
              </w:rPr>
            </w:pPr>
            <w:r>
              <w:rPr>
                <w:sz w:val="11"/>
                <w:szCs w:val="11"/>
                <w:lang w:val="en-US"/>
              </w:rPr>
              <w:t>18</w:t>
            </w:r>
          </w:p>
        </w:tc>
        <w:tc>
          <w:tcPr>
            <w:tcW w:w="861" w:type="dxa"/>
            <w:tcBorders>
              <w:top w:val="single" w:sz="2" w:space="0" w:color="000000"/>
              <w:left w:val="single" w:sz="4" w:space="0" w:color="000000"/>
              <w:bottom w:val="single" w:sz="2" w:space="0" w:color="000000"/>
              <w:right w:val="single" w:sz="4" w:space="0" w:color="000000"/>
            </w:tcBorders>
            <w:shd w:val="clear" w:color="auto" w:fill="D9D9D9" w:themeFill="background1" w:themeFillShade="D9"/>
          </w:tcPr>
          <w:p w14:paraId="7DE170C0" w14:textId="5BC6C6C1" w:rsidR="00404DFF" w:rsidRPr="00B925BB" w:rsidRDefault="00404DFF" w:rsidP="00F54FA0">
            <w:pPr>
              <w:spacing w:line="360" w:lineRule="auto"/>
              <w:contextualSpacing/>
              <w:jc w:val="center"/>
              <w:rPr>
                <w:rFonts w:ascii="Arial" w:eastAsia="Arial" w:hAnsi="Arial" w:cs="Arial"/>
                <w:b/>
                <w:color w:val="000000" w:themeColor="text1"/>
                <w:sz w:val="10"/>
                <w:szCs w:val="10"/>
              </w:rPr>
            </w:pPr>
            <w:r>
              <w:rPr>
                <w:sz w:val="11"/>
                <w:szCs w:val="11"/>
                <w:lang w:val="en-US"/>
              </w:rPr>
              <w:t>19</w:t>
            </w:r>
          </w:p>
        </w:tc>
      </w:tr>
      <w:tr w:rsidR="00404DFF" w:rsidRPr="00B925BB" w14:paraId="2817D18E" w14:textId="77777777" w:rsidTr="00C265BC">
        <w:trPr>
          <w:trHeight w:val="133"/>
        </w:trPr>
        <w:tc>
          <w:tcPr>
            <w:tcW w:w="1009" w:type="dxa"/>
            <w:tcBorders>
              <w:top w:val="single" w:sz="4" w:space="0" w:color="auto"/>
              <w:left w:val="single" w:sz="4" w:space="0" w:color="000000"/>
              <w:bottom w:val="single" w:sz="4" w:space="0" w:color="auto"/>
              <w:right w:val="single" w:sz="4" w:space="0" w:color="000000"/>
            </w:tcBorders>
          </w:tcPr>
          <w:p w14:paraId="1E8DDD43" w14:textId="77777777" w:rsidR="00404DFF" w:rsidRPr="00B925BB" w:rsidRDefault="00404DFF" w:rsidP="00F54FA0">
            <w:pPr>
              <w:spacing w:line="360" w:lineRule="auto"/>
              <w:contextualSpacing/>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tcPr>
          <w:p w14:paraId="436E0312" w14:textId="77777777" w:rsidR="00404DFF" w:rsidRPr="00B925BB" w:rsidRDefault="00404DFF" w:rsidP="00F54FA0">
            <w:pPr>
              <w:spacing w:line="360" w:lineRule="auto"/>
              <w:contextualSpacing/>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tcPr>
          <w:p w14:paraId="6E789810" w14:textId="77777777" w:rsidR="00404DFF" w:rsidRPr="00B925BB" w:rsidRDefault="00404DFF" w:rsidP="00F54FA0">
            <w:pPr>
              <w:spacing w:line="360" w:lineRule="auto"/>
              <w:contextualSpacing/>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236E8571" w14:textId="77777777" w:rsidR="00404DFF" w:rsidRPr="00B925BB" w:rsidRDefault="00404DFF" w:rsidP="00F54FA0">
            <w:pPr>
              <w:spacing w:line="360" w:lineRule="auto"/>
              <w:contextualSpacing/>
              <w:rPr>
                <w:rFonts w:ascii="Arial" w:eastAsia="Arial" w:hAnsi="Arial" w:cs="Arial"/>
                <w:b/>
                <w:color w:val="000000" w:themeColor="text1"/>
                <w:sz w:val="10"/>
                <w:szCs w:val="10"/>
                <w:highlight w:val="green"/>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6201FB9E" w14:textId="77777777" w:rsidR="00404DFF" w:rsidRPr="00B925BB" w:rsidRDefault="00404DFF" w:rsidP="00F54FA0">
            <w:pPr>
              <w:spacing w:line="360" w:lineRule="auto"/>
              <w:contextualSpacing/>
              <w:rPr>
                <w:rFonts w:ascii="Arial" w:eastAsia="Arial" w:hAnsi="Arial" w:cs="Arial"/>
                <w:b/>
                <w:color w:val="000000" w:themeColor="text1"/>
                <w:sz w:val="10"/>
                <w:szCs w:val="10"/>
                <w:highlight w:val="green"/>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011EC5C0" w14:textId="77777777" w:rsidR="00404DFF" w:rsidRPr="00B925BB" w:rsidRDefault="00404DFF" w:rsidP="00F54FA0">
            <w:pPr>
              <w:spacing w:line="360" w:lineRule="auto"/>
              <w:contextualSpacing/>
              <w:rPr>
                <w:rFonts w:ascii="Arial" w:eastAsia="Arial" w:hAnsi="Arial" w:cs="Arial"/>
                <w:b/>
                <w:color w:val="000000" w:themeColor="text1"/>
                <w:sz w:val="10"/>
                <w:szCs w:val="10"/>
                <w:highlight w:val="green"/>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14951911" w14:textId="77777777" w:rsidR="00404DFF" w:rsidRPr="00B925BB" w:rsidRDefault="00404DFF" w:rsidP="00F54FA0">
            <w:pPr>
              <w:spacing w:line="360" w:lineRule="auto"/>
              <w:contextualSpacing/>
              <w:rPr>
                <w:rFonts w:ascii="Arial" w:eastAsia="Arial" w:hAnsi="Arial" w:cs="Arial"/>
                <w:b/>
                <w:color w:val="000000" w:themeColor="text1"/>
                <w:sz w:val="10"/>
                <w:szCs w:val="10"/>
                <w:highlight w:val="green"/>
              </w:rPr>
            </w:pPr>
          </w:p>
        </w:tc>
        <w:tc>
          <w:tcPr>
            <w:tcW w:w="29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36EF4B23" w14:textId="77777777" w:rsidR="00404DFF" w:rsidRPr="00B925BB" w:rsidRDefault="00404DFF" w:rsidP="00F54FA0">
            <w:pPr>
              <w:spacing w:line="360" w:lineRule="auto"/>
              <w:contextualSpacing/>
              <w:rPr>
                <w:rFonts w:ascii="Arial" w:eastAsia="Arial" w:hAnsi="Arial" w:cs="Arial"/>
                <w:b/>
                <w:color w:val="000000" w:themeColor="text1"/>
                <w:sz w:val="10"/>
                <w:szCs w:val="10"/>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5225845" w14:textId="77777777" w:rsidR="00404DFF" w:rsidRPr="00B925BB" w:rsidRDefault="00404DFF" w:rsidP="00F54FA0">
            <w:pPr>
              <w:spacing w:line="360" w:lineRule="auto"/>
              <w:contextualSpacing/>
              <w:rPr>
                <w:rFonts w:ascii="Arial" w:eastAsia="Arial" w:hAnsi="Arial" w:cs="Arial"/>
                <w:b/>
                <w:color w:val="000000" w:themeColor="text1"/>
                <w:sz w:val="10"/>
                <w:szCs w:val="10"/>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1A10311" w14:textId="77777777" w:rsidR="00404DFF" w:rsidRPr="00B925BB" w:rsidRDefault="00404DFF" w:rsidP="00F54FA0">
            <w:pPr>
              <w:spacing w:line="360" w:lineRule="auto"/>
              <w:contextualSpacing/>
              <w:rPr>
                <w:rFonts w:ascii="Arial" w:eastAsia="Arial" w:hAnsi="Arial" w:cs="Arial"/>
                <w:b/>
                <w:color w:val="000000" w:themeColor="text1"/>
                <w:sz w:val="10"/>
                <w:szCs w:val="10"/>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8FF7F42" w14:textId="77777777" w:rsidR="00404DFF" w:rsidRPr="00B925BB" w:rsidRDefault="00404DFF" w:rsidP="00F54FA0">
            <w:pPr>
              <w:spacing w:line="360" w:lineRule="auto"/>
              <w:contextualSpacing/>
              <w:rPr>
                <w:color w:val="000000" w:themeColor="text1"/>
                <w:sz w:val="10"/>
                <w:szCs w:val="10"/>
                <w:highlight w:val="green"/>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CC2103E" w14:textId="77777777" w:rsidR="00404DFF" w:rsidRPr="00B925BB" w:rsidRDefault="00404DFF" w:rsidP="00F54FA0">
            <w:pPr>
              <w:spacing w:line="360" w:lineRule="auto"/>
              <w:contextualSpacing/>
              <w:rPr>
                <w:rFonts w:ascii="Arial" w:hAnsi="Arial" w:cs="Arial"/>
                <w:color w:val="000000" w:themeColor="text1"/>
                <w:sz w:val="10"/>
                <w:szCs w:val="10"/>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BF611BC" w14:textId="77777777" w:rsidR="00404DFF" w:rsidRPr="00B925BB" w:rsidRDefault="00404DFF" w:rsidP="00F54FA0">
            <w:pPr>
              <w:spacing w:line="360" w:lineRule="auto"/>
              <w:contextualSpacing/>
              <w:rPr>
                <w:rFonts w:ascii="Arial" w:eastAsia="Arial" w:hAnsi="Arial" w:cs="Arial"/>
                <w:b/>
                <w:color w:val="000000" w:themeColor="text1"/>
                <w:sz w:val="10"/>
                <w:szCs w:val="10"/>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A1332D5" w14:textId="77777777" w:rsidR="00404DFF" w:rsidRPr="00B925BB" w:rsidRDefault="00404DFF" w:rsidP="00F54FA0">
            <w:pPr>
              <w:spacing w:line="360" w:lineRule="auto"/>
              <w:contextualSpacing/>
              <w:rPr>
                <w:rFonts w:ascii="Arial" w:hAnsi="Arial" w:cs="Arial"/>
                <w:color w:val="000000" w:themeColor="text1"/>
                <w:sz w:val="10"/>
                <w:szCs w:val="10"/>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D9217E7" w14:textId="77777777" w:rsidR="00404DFF" w:rsidRPr="00B925BB" w:rsidRDefault="00404DFF" w:rsidP="00F54FA0">
            <w:pPr>
              <w:spacing w:line="360" w:lineRule="auto"/>
              <w:contextualSpacing/>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8ABE2CA" w14:textId="77777777" w:rsidR="00404DFF" w:rsidRPr="00B925BB" w:rsidRDefault="00404DFF" w:rsidP="00F54FA0">
            <w:pPr>
              <w:spacing w:line="360" w:lineRule="auto"/>
              <w:contextualSpacing/>
              <w:rPr>
                <w:rFonts w:ascii="Arial" w:hAnsi="Arial" w:cs="Arial"/>
                <w:color w:val="000000" w:themeColor="text1"/>
                <w:sz w:val="10"/>
                <w:szCs w:val="10"/>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528528D" w14:textId="77777777" w:rsidR="00404DFF" w:rsidRPr="00B925BB" w:rsidRDefault="00404DFF" w:rsidP="00F54FA0">
            <w:pPr>
              <w:spacing w:line="360" w:lineRule="auto"/>
              <w:contextualSpacing/>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6F3A5AB" w14:textId="77777777" w:rsidR="00404DFF" w:rsidRPr="00B925BB" w:rsidRDefault="00404DFF" w:rsidP="00F54FA0">
            <w:pPr>
              <w:spacing w:line="360" w:lineRule="auto"/>
              <w:contextualSpacing/>
              <w:rPr>
                <w:rFonts w:ascii="Arial" w:hAnsi="Arial" w:cs="Arial"/>
                <w:color w:val="000000" w:themeColor="text1"/>
                <w:sz w:val="10"/>
                <w:szCs w:val="10"/>
              </w:rPr>
            </w:pPr>
          </w:p>
        </w:tc>
        <w:tc>
          <w:tcPr>
            <w:tcW w:w="81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C275EAD" w14:textId="77777777" w:rsidR="00404DFF" w:rsidRPr="00B925BB" w:rsidRDefault="00404DFF" w:rsidP="00F54FA0">
            <w:pPr>
              <w:spacing w:line="360" w:lineRule="auto"/>
              <w:contextualSpacing/>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D67C640" w14:textId="77777777" w:rsidR="00404DFF" w:rsidRPr="00B925BB" w:rsidRDefault="00404DFF" w:rsidP="00F54FA0">
            <w:pPr>
              <w:spacing w:line="360" w:lineRule="auto"/>
              <w:contextualSpacing/>
              <w:rPr>
                <w:rFonts w:ascii="Arial" w:hAnsi="Arial" w:cs="Arial"/>
                <w:color w:val="000000" w:themeColor="text1"/>
                <w:sz w:val="10"/>
                <w:szCs w:val="10"/>
              </w:rPr>
            </w:pPr>
          </w:p>
        </w:tc>
        <w:tc>
          <w:tcPr>
            <w:tcW w:w="82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12D4FF5" w14:textId="77777777" w:rsidR="00404DFF" w:rsidRPr="00B925BB" w:rsidRDefault="00404DFF" w:rsidP="00F54FA0">
            <w:pPr>
              <w:spacing w:line="360" w:lineRule="auto"/>
              <w:contextualSpacing/>
              <w:rPr>
                <w:rFonts w:ascii="Arial" w:eastAsia="Arial" w:hAnsi="Arial" w:cs="Arial"/>
                <w:b/>
                <w:color w:val="000000" w:themeColor="text1"/>
                <w:sz w:val="10"/>
                <w:szCs w:val="10"/>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2612127" w14:textId="77777777" w:rsidR="00404DFF" w:rsidRPr="00B925BB" w:rsidRDefault="00404DFF" w:rsidP="00F54FA0">
            <w:pPr>
              <w:spacing w:line="360" w:lineRule="auto"/>
              <w:contextualSpacing/>
              <w:rPr>
                <w:rFonts w:ascii="Arial" w:hAnsi="Arial" w:cs="Arial"/>
                <w:color w:val="000000" w:themeColor="text1"/>
                <w:sz w:val="10"/>
                <w:szCs w:val="10"/>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341A306" w14:textId="77777777" w:rsidR="00404DFF" w:rsidRPr="00B925BB" w:rsidRDefault="00404DFF" w:rsidP="00F54FA0">
            <w:pPr>
              <w:spacing w:line="360" w:lineRule="auto"/>
              <w:contextualSpacing/>
              <w:rPr>
                <w:rFonts w:ascii="Arial" w:eastAsia="Arial" w:hAnsi="Arial" w:cs="Arial"/>
                <w:b/>
                <w:color w:val="000000" w:themeColor="text1"/>
                <w:sz w:val="10"/>
                <w:szCs w:val="10"/>
              </w:rPr>
            </w:pPr>
          </w:p>
        </w:tc>
      </w:tr>
      <w:tr w:rsidR="00254708" w:rsidRPr="0094562C" w14:paraId="0A2456B2" w14:textId="77777777" w:rsidTr="00C265BC">
        <w:trPr>
          <w:trHeight w:val="264"/>
        </w:trPr>
        <w:tc>
          <w:tcPr>
            <w:tcW w:w="1009" w:type="dxa"/>
            <w:tcBorders>
              <w:top w:val="single" w:sz="4" w:space="0" w:color="auto"/>
              <w:left w:val="single" w:sz="4" w:space="0" w:color="000000"/>
              <w:bottom w:val="single" w:sz="4" w:space="0" w:color="auto"/>
              <w:right w:val="single" w:sz="4" w:space="0" w:color="000000"/>
            </w:tcBorders>
          </w:tcPr>
          <w:p w14:paraId="01E847D8" w14:textId="77777777" w:rsidR="00254708" w:rsidRPr="0094562C" w:rsidRDefault="00254708" w:rsidP="00F54FA0">
            <w:pPr>
              <w:spacing w:line="360" w:lineRule="auto"/>
              <w:rPr>
                <w:color w:val="000000" w:themeColor="text1"/>
              </w:rPr>
            </w:pPr>
          </w:p>
        </w:tc>
        <w:tc>
          <w:tcPr>
            <w:tcW w:w="993" w:type="dxa"/>
            <w:tcBorders>
              <w:top w:val="single" w:sz="4" w:space="0" w:color="auto"/>
              <w:left w:val="single" w:sz="4" w:space="0" w:color="000000"/>
              <w:bottom w:val="single" w:sz="4" w:space="0" w:color="auto"/>
              <w:right w:val="single" w:sz="4" w:space="0" w:color="000000"/>
            </w:tcBorders>
          </w:tcPr>
          <w:p w14:paraId="4718D347" w14:textId="492B643F" w:rsidR="00254708" w:rsidRPr="00251F3E" w:rsidRDefault="00254708" w:rsidP="00F54FA0">
            <w:pPr>
              <w:spacing w:line="360" w:lineRule="auto"/>
              <w:rPr>
                <w:color w:val="000000" w:themeColor="text1"/>
                <w:sz w:val="11"/>
                <w:szCs w:val="11"/>
              </w:rPr>
            </w:pPr>
            <w:r>
              <w:rPr>
                <w:color w:val="000000" w:themeColor="text1"/>
                <w:sz w:val="11"/>
                <w:szCs w:val="11"/>
                <w:lang w:val="en-US"/>
              </w:rPr>
              <w:t>Meningkatnya peran serta masyarakat dalam pembangunan</w:t>
            </w:r>
          </w:p>
        </w:tc>
        <w:tc>
          <w:tcPr>
            <w:tcW w:w="851" w:type="dxa"/>
            <w:tcBorders>
              <w:top w:val="single" w:sz="4" w:space="0" w:color="auto"/>
              <w:left w:val="single" w:sz="4" w:space="0" w:color="000000"/>
              <w:bottom w:val="single" w:sz="4" w:space="0" w:color="auto"/>
              <w:right w:val="single" w:sz="4" w:space="0" w:color="000000"/>
            </w:tcBorders>
          </w:tcPr>
          <w:p w14:paraId="1E6E3246" w14:textId="74EFA2DF" w:rsidR="00254708" w:rsidRPr="0094562C" w:rsidRDefault="00254708" w:rsidP="00F54FA0">
            <w:pPr>
              <w:spacing w:line="360" w:lineRule="auto"/>
              <w:rPr>
                <w:color w:val="000000" w:themeColor="text1"/>
              </w:rPr>
            </w:pPr>
            <w:r>
              <w:rPr>
                <w:color w:val="000000" w:themeColor="text1"/>
                <w:sz w:val="11"/>
                <w:szCs w:val="11"/>
                <w:lang w:val="en-US"/>
              </w:rPr>
              <w:t>Persentase Partisipasi Lembaga Masyarakat dalam Pembangunan</w:t>
            </w:r>
          </w:p>
        </w:tc>
        <w:tc>
          <w:tcPr>
            <w:tcW w:w="141" w:type="dxa"/>
            <w:tcBorders>
              <w:top w:val="single" w:sz="4" w:space="0" w:color="auto"/>
              <w:left w:val="single" w:sz="4" w:space="0" w:color="000000"/>
              <w:bottom w:val="single" w:sz="4" w:space="0" w:color="auto"/>
              <w:right w:val="single" w:sz="4" w:space="0" w:color="000000"/>
            </w:tcBorders>
            <w:shd w:val="clear" w:color="auto" w:fill="FFFF00"/>
          </w:tcPr>
          <w:p w14:paraId="048B6BFE" w14:textId="77777777" w:rsidR="00254708" w:rsidRPr="0094562C" w:rsidRDefault="00254708" w:rsidP="00F54FA0">
            <w:pPr>
              <w:spacing w:line="360" w:lineRule="auto"/>
              <w:rPr>
                <w:rFonts w:ascii="Arial" w:eastAsia="Arial" w:hAnsi="Arial" w:cs="Arial"/>
                <w:b/>
                <w:color w:val="000000" w:themeColor="text1"/>
                <w:sz w:val="11"/>
                <w:highlight w:val="green"/>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FFFF00"/>
          </w:tcPr>
          <w:p w14:paraId="73BAAA77" w14:textId="77777777" w:rsidR="00254708" w:rsidRPr="0094562C" w:rsidRDefault="00254708" w:rsidP="00F54FA0">
            <w:pPr>
              <w:spacing w:line="360" w:lineRule="auto"/>
              <w:rPr>
                <w:rFonts w:ascii="Arial" w:eastAsia="Arial" w:hAnsi="Arial" w:cs="Arial"/>
                <w:b/>
                <w:color w:val="000000" w:themeColor="text1"/>
                <w:sz w:val="11"/>
                <w:highlight w:val="green"/>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FFFF00"/>
          </w:tcPr>
          <w:p w14:paraId="5B2A841A" w14:textId="3552006F" w:rsidR="00254708" w:rsidRPr="0094562C" w:rsidRDefault="00254708" w:rsidP="00F54FA0">
            <w:pPr>
              <w:spacing w:line="360" w:lineRule="auto"/>
              <w:rPr>
                <w:rFonts w:ascii="Arial" w:eastAsia="Arial" w:hAnsi="Arial" w:cs="Arial"/>
                <w:b/>
                <w:color w:val="000000" w:themeColor="text1"/>
                <w:sz w:val="11"/>
                <w:highlight w:val="green"/>
              </w:rPr>
            </w:pPr>
            <w:r>
              <w:rPr>
                <w:rFonts w:ascii="Arial" w:eastAsia="Arial" w:hAnsi="Arial" w:cs="Arial"/>
                <w:b/>
                <w:sz w:val="11"/>
                <w:lang w:val="en-US"/>
              </w:rPr>
              <w:t>04</w:t>
            </w:r>
          </w:p>
        </w:tc>
        <w:tc>
          <w:tcPr>
            <w:tcW w:w="283" w:type="dxa"/>
            <w:tcBorders>
              <w:top w:val="single" w:sz="4" w:space="0" w:color="auto"/>
              <w:left w:val="single" w:sz="4" w:space="0" w:color="000000"/>
              <w:bottom w:val="single" w:sz="4" w:space="0" w:color="auto"/>
              <w:right w:val="single" w:sz="4" w:space="0" w:color="000000"/>
            </w:tcBorders>
            <w:shd w:val="clear" w:color="auto" w:fill="FFFF00"/>
          </w:tcPr>
          <w:p w14:paraId="091AB071" w14:textId="77777777" w:rsidR="00254708" w:rsidRPr="0094562C" w:rsidRDefault="00254708" w:rsidP="00F54FA0">
            <w:pPr>
              <w:spacing w:line="360" w:lineRule="auto"/>
              <w:rPr>
                <w:rFonts w:ascii="Arial" w:eastAsia="Arial" w:hAnsi="Arial" w:cs="Arial"/>
                <w:b/>
                <w:color w:val="000000" w:themeColor="text1"/>
                <w:sz w:val="11"/>
                <w:highlight w:val="green"/>
              </w:rPr>
            </w:pPr>
          </w:p>
        </w:tc>
        <w:tc>
          <w:tcPr>
            <w:tcW w:w="293" w:type="dxa"/>
            <w:tcBorders>
              <w:top w:val="single" w:sz="4" w:space="0" w:color="auto"/>
              <w:left w:val="single" w:sz="4" w:space="0" w:color="000000"/>
              <w:bottom w:val="single" w:sz="4" w:space="0" w:color="auto"/>
              <w:right w:val="single" w:sz="4" w:space="0" w:color="000000"/>
            </w:tcBorders>
            <w:shd w:val="clear" w:color="auto" w:fill="FFFF00"/>
          </w:tcPr>
          <w:p w14:paraId="5FEF8E1B" w14:textId="77777777" w:rsidR="00254708" w:rsidRPr="0094562C" w:rsidRDefault="00254708" w:rsidP="00F54FA0">
            <w:pPr>
              <w:spacing w:line="360" w:lineRule="auto"/>
              <w:rPr>
                <w:rFonts w:ascii="Arial" w:eastAsia="Arial" w:hAnsi="Arial" w:cs="Arial"/>
                <w:b/>
                <w:color w:val="000000" w:themeColor="text1"/>
                <w:sz w:val="11"/>
                <w:highlight w:val="green"/>
              </w:rPr>
            </w:pPr>
          </w:p>
        </w:tc>
        <w:tc>
          <w:tcPr>
            <w:tcW w:w="1233" w:type="dxa"/>
            <w:tcBorders>
              <w:top w:val="single" w:sz="2" w:space="0" w:color="000000"/>
              <w:left w:val="single" w:sz="4" w:space="0" w:color="000000"/>
              <w:bottom w:val="single" w:sz="2" w:space="0" w:color="000000"/>
              <w:right w:val="single" w:sz="4" w:space="0" w:color="000000"/>
            </w:tcBorders>
            <w:shd w:val="clear" w:color="auto" w:fill="FFFF00"/>
          </w:tcPr>
          <w:p w14:paraId="042B7E59" w14:textId="37BADC8A" w:rsidR="00254708" w:rsidRPr="00B925BB" w:rsidRDefault="00254708" w:rsidP="00F54FA0">
            <w:pPr>
              <w:spacing w:line="360" w:lineRule="auto"/>
              <w:rPr>
                <w:rFonts w:ascii="Arial" w:eastAsia="Arial" w:hAnsi="Arial" w:cs="Arial"/>
                <w:b/>
                <w:color w:val="000000" w:themeColor="text1"/>
                <w:sz w:val="11"/>
                <w:lang w:val="en-US"/>
              </w:rPr>
            </w:pPr>
            <w:r>
              <w:rPr>
                <w:rFonts w:ascii="Arial" w:eastAsia="Arial" w:hAnsi="Arial" w:cs="Arial"/>
                <w:b/>
                <w:color w:val="000000" w:themeColor="text1"/>
                <w:sz w:val="11"/>
                <w:lang w:val="en-US"/>
              </w:rPr>
              <w:t>Progam Koordinasi Ketentraman dan Ketertiban Umum</w:t>
            </w:r>
          </w:p>
        </w:tc>
        <w:tc>
          <w:tcPr>
            <w:tcW w:w="1602" w:type="dxa"/>
            <w:tcBorders>
              <w:top w:val="single" w:sz="2" w:space="0" w:color="000000"/>
              <w:left w:val="single" w:sz="4" w:space="0" w:color="000000"/>
              <w:bottom w:val="single" w:sz="2" w:space="0" w:color="000000"/>
              <w:right w:val="single" w:sz="4" w:space="0" w:color="000000"/>
            </w:tcBorders>
            <w:shd w:val="clear" w:color="auto" w:fill="FFFF00"/>
          </w:tcPr>
          <w:p w14:paraId="139ADC53" w14:textId="295BECD4" w:rsidR="00254708" w:rsidRPr="00B925BB" w:rsidRDefault="00254708" w:rsidP="00F54FA0">
            <w:pPr>
              <w:spacing w:line="360" w:lineRule="auto"/>
              <w:rPr>
                <w:rFonts w:ascii="Arial" w:eastAsia="Arial" w:hAnsi="Arial" w:cs="Arial"/>
                <w:b/>
                <w:color w:val="000000" w:themeColor="text1"/>
                <w:sz w:val="11"/>
                <w:lang w:val="en-US"/>
              </w:rPr>
            </w:pPr>
            <w:r>
              <w:rPr>
                <w:rFonts w:ascii="Arial" w:eastAsia="Arial" w:hAnsi="Arial" w:cs="Arial"/>
                <w:b/>
                <w:color w:val="000000" w:themeColor="text1"/>
                <w:sz w:val="11"/>
                <w:lang w:val="en-US"/>
              </w:rPr>
              <w:t>Persentase koordinasi ketentraman dan ketentriban umum yang dilaksanakan</w:t>
            </w:r>
          </w:p>
        </w:tc>
        <w:tc>
          <w:tcPr>
            <w:tcW w:w="709" w:type="dxa"/>
            <w:tcBorders>
              <w:top w:val="single" w:sz="2" w:space="0" w:color="000000"/>
              <w:left w:val="single" w:sz="4" w:space="0" w:color="000000"/>
              <w:bottom w:val="single" w:sz="2" w:space="0" w:color="000000"/>
              <w:right w:val="single" w:sz="4" w:space="0" w:color="000000"/>
            </w:tcBorders>
            <w:shd w:val="clear" w:color="auto" w:fill="FFFF00"/>
          </w:tcPr>
          <w:p w14:paraId="34054BC1" w14:textId="77777777" w:rsidR="00254708" w:rsidRDefault="00254708" w:rsidP="00F54FA0">
            <w:pPr>
              <w:spacing w:line="360" w:lineRule="auto"/>
              <w:jc w:val="center"/>
              <w:rPr>
                <w:rFonts w:ascii="Arial" w:hAnsi="Arial" w:cs="Arial"/>
                <w:color w:val="000000" w:themeColor="text1"/>
                <w:sz w:val="11"/>
                <w:szCs w:val="11"/>
                <w:lang w:val="en-US"/>
              </w:rPr>
            </w:pPr>
          </w:p>
          <w:p w14:paraId="37031446" w14:textId="4A37F9A3" w:rsidR="00254708" w:rsidRPr="0094562C" w:rsidRDefault="00254708" w:rsidP="00F54FA0">
            <w:pPr>
              <w:spacing w:line="360" w:lineRule="auto"/>
              <w:jc w:val="center"/>
              <w:rPr>
                <w:color w:val="000000" w:themeColor="text1"/>
                <w:highlight w:val="green"/>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FFFF00"/>
          </w:tcPr>
          <w:p w14:paraId="2FB41010" w14:textId="77777777" w:rsidR="00254708" w:rsidRDefault="00254708" w:rsidP="00F54FA0">
            <w:pPr>
              <w:spacing w:line="360" w:lineRule="auto"/>
              <w:jc w:val="center"/>
              <w:rPr>
                <w:rFonts w:ascii="Arial" w:hAnsi="Arial" w:cs="Arial"/>
                <w:color w:val="000000" w:themeColor="text1"/>
                <w:sz w:val="11"/>
                <w:szCs w:val="11"/>
                <w:lang w:val="en-US"/>
              </w:rPr>
            </w:pPr>
          </w:p>
          <w:p w14:paraId="0C2D9D25" w14:textId="29D90CE1" w:rsidR="00254708" w:rsidRPr="0094562C" w:rsidRDefault="00254708" w:rsidP="00F54FA0">
            <w:pPr>
              <w:spacing w:line="360" w:lineRule="auto"/>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FFFF00"/>
          </w:tcPr>
          <w:p w14:paraId="5E1872AE" w14:textId="77777777" w:rsidR="00254708" w:rsidRDefault="00254708" w:rsidP="00F54FA0">
            <w:pPr>
              <w:spacing w:line="360" w:lineRule="auto"/>
              <w:jc w:val="center"/>
              <w:rPr>
                <w:rFonts w:ascii="Arial" w:eastAsia="Arial" w:hAnsi="Arial" w:cs="Arial"/>
                <w:b/>
                <w:color w:val="000000" w:themeColor="text1"/>
                <w:sz w:val="11"/>
              </w:rPr>
            </w:pPr>
          </w:p>
          <w:p w14:paraId="4CF25481" w14:textId="6AF45925" w:rsidR="00254708" w:rsidRPr="0094562C" w:rsidRDefault="00254708" w:rsidP="00F54FA0">
            <w:pPr>
              <w:spacing w:line="360" w:lineRule="auto"/>
              <w:jc w:val="center"/>
              <w:rPr>
                <w:rFonts w:ascii="Arial" w:eastAsia="Arial" w:hAnsi="Arial" w:cs="Arial"/>
                <w:b/>
                <w:color w:val="000000" w:themeColor="text1"/>
                <w:sz w:val="11"/>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FFFF00"/>
          </w:tcPr>
          <w:p w14:paraId="5D71F6C4" w14:textId="77777777" w:rsidR="00254708" w:rsidRDefault="00254708" w:rsidP="00F54FA0">
            <w:pPr>
              <w:spacing w:line="360" w:lineRule="auto"/>
              <w:jc w:val="center"/>
              <w:rPr>
                <w:rFonts w:ascii="Arial" w:hAnsi="Arial" w:cs="Arial"/>
                <w:color w:val="000000" w:themeColor="text1"/>
                <w:sz w:val="11"/>
                <w:szCs w:val="11"/>
                <w:lang w:val="en-US"/>
              </w:rPr>
            </w:pPr>
          </w:p>
          <w:p w14:paraId="07A0BE52" w14:textId="78149A56" w:rsidR="00254708" w:rsidRPr="0094562C" w:rsidRDefault="00254708" w:rsidP="00F54FA0">
            <w:pPr>
              <w:spacing w:line="360" w:lineRule="auto"/>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FFFF00"/>
          </w:tcPr>
          <w:p w14:paraId="446CB208" w14:textId="77777777" w:rsidR="00254708" w:rsidRDefault="00254708" w:rsidP="00F54FA0">
            <w:pPr>
              <w:spacing w:line="360" w:lineRule="auto"/>
              <w:jc w:val="center"/>
              <w:rPr>
                <w:rFonts w:ascii="Arial" w:eastAsia="Arial" w:hAnsi="Arial" w:cs="Arial"/>
                <w:b/>
                <w:color w:val="000000" w:themeColor="text1"/>
                <w:sz w:val="11"/>
              </w:rPr>
            </w:pPr>
          </w:p>
          <w:p w14:paraId="3CB20104" w14:textId="18F6C283" w:rsidR="00254708" w:rsidRPr="0094562C" w:rsidRDefault="00254708" w:rsidP="00F54FA0">
            <w:pPr>
              <w:spacing w:line="360" w:lineRule="auto"/>
              <w:jc w:val="center"/>
              <w:rPr>
                <w:rFonts w:ascii="Arial" w:eastAsia="Arial" w:hAnsi="Arial" w:cs="Arial"/>
                <w:b/>
                <w:color w:val="000000" w:themeColor="text1"/>
                <w:sz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FFFF00"/>
          </w:tcPr>
          <w:p w14:paraId="0D25BCAB" w14:textId="77777777" w:rsidR="00254708" w:rsidRDefault="00254708" w:rsidP="00F54FA0">
            <w:pPr>
              <w:spacing w:line="360" w:lineRule="auto"/>
              <w:jc w:val="center"/>
              <w:rPr>
                <w:rFonts w:ascii="Arial" w:hAnsi="Arial" w:cs="Arial"/>
                <w:color w:val="000000" w:themeColor="text1"/>
                <w:sz w:val="11"/>
                <w:szCs w:val="11"/>
                <w:lang w:val="en-US"/>
              </w:rPr>
            </w:pPr>
          </w:p>
          <w:p w14:paraId="13DDDD42" w14:textId="7BC3B433" w:rsidR="00254708" w:rsidRPr="0094562C" w:rsidRDefault="00254708" w:rsidP="00F54FA0">
            <w:pPr>
              <w:spacing w:line="360" w:lineRule="auto"/>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FFFF00"/>
          </w:tcPr>
          <w:p w14:paraId="4DFE321A" w14:textId="77777777" w:rsidR="00254708" w:rsidRDefault="00254708" w:rsidP="00F54FA0">
            <w:pPr>
              <w:spacing w:line="360" w:lineRule="auto"/>
              <w:jc w:val="center"/>
              <w:rPr>
                <w:rFonts w:ascii="Arial" w:eastAsia="Arial" w:hAnsi="Arial" w:cs="Arial"/>
                <w:b/>
                <w:color w:val="000000" w:themeColor="text1"/>
                <w:sz w:val="11"/>
              </w:rPr>
            </w:pPr>
          </w:p>
          <w:p w14:paraId="417DE88B" w14:textId="2BD4F6C6" w:rsidR="00254708" w:rsidRPr="0094562C" w:rsidRDefault="00254708" w:rsidP="00F54FA0">
            <w:pPr>
              <w:spacing w:line="360" w:lineRule="auto"/>
              <w:jc w:val="center"/>
              <w:rPr>
                <w:rFonts w:ascii="Arial" w:eastAsia="Arial" w:hAnsi="Arial" w:cs="Arial"/>
                <w:b/>
                <w:color w:val="000000" w:themeColor="text1"/>
                <w:sz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FFFF00"/>
          </w:tcPr>
          <w:p w14:paraId="093E82BF" w14:textId="77777777" w:rsidR="00254708" w:rsidRDefault="00254708" w:rsidP="00F54FA0">
            <w:pPr>
              <w:spacing w:line="360" w:lineRule="auto"/>
              <w:contextualSpacing/>
              <w:rPr>
                <w:rFonts w:ascii="Arial" w:hAnsi="Arial" w:cs="Arial"/>
                <w:color w:val="000000" w:themeColor="text1"/>
                <w:sz w:val="11"/>
                <w:szCs w:val="11"/>
              </w:rPr>
            </w:pPr>
          </w:p>
          <w:p w14:paraId="164F05D9" w14:textId="3E2A988D" w:rsidR="00254708" w:rsidRPr="0094562C" w:rsidRDefault="00254708" w:rsidP="00F54FA0">
            <w:pPr>
              <w:spacing w:line="360" w:lineRule="auto"/>
              <w:contextualSpacing/>
              <w:rPr>
                <w:rFonts w:ascii="Arial" w:hAnsi="Arial" w:cs="Arial"/>
                <w:color w:val="000000" w:themeColor="text1"/>
                <w:sz w:val="11"/>
                <w:szCs w:val="11"/>
              </w:rPr>
            </w:pPr>
            <w:r>
              <w:rPr>
                <w:rFonts w:ascii="Arial" w:hAnsi="Arial" w:cs="Arial"/>
                <w:color w:val="000000" w:themeColor="text1"/>
                <w:sz w:val="11"/>
                <w:szCs w:val="11"/>
                <w:lang w:val="en-US"/>
              </w:rPr>
              <w:t>100 %</w:t>
            </w:r>
          </w:p>
        </w:tc>
        <w:tc>
          <w:tcPr>
            <w:tcW w:w="812" w:type="dxa"/>
            <w:tcBorders>
              <w:top w:val="single" w:sz="2" w:space="0" w:color="000000"/>
              <w:left w:val="single" w:sz="4" w:space="0" w:color="000000"/>
              <w:bottom w:val="single" w:sz="2" w:space="0" w:color="000000"/>
              <w:right w:val="single" w:sz="4" w:space="0" w:color="000000"/>
            </w:tcBorders>
            <w:shd w:val="clear" w:color="auto" w:fill="FFFF00"/>
          </w:tcPr>
          <w:p w14:paraId="032B37C9" w14:textId="77777777" w:rsidR="00254708" w:rsidRDefault="00254708" w:rsidP="00F54FA0">
            <w:pPr>
              <w:spacing w:line="360" w:lineRule="auto"/>
              <w:contextualSpacing/>
              <w:rPr>
                <w:rFonts w:ascii="Arial" w:eastAsia="Arial" w:hAnsi="Arial" w:cs="Arial"/>
                <w:b/>
                <w:color w:val="000000" w:themeColor="text1"/>
                <w:sz w:val="11"/>
              </w:rPr>
            </w:pPr>
          </w:p>
          <w:p w14:paraId="70A01824" w14:textId="2C07D657" w:rsidR="00254708" w:rsidRPr="0094562C" w:rsidRDefault="00254708" w:rsidP="00F54FA0">
            <w:pPr>
              <w:spacing w:line="360" w:lineRule="auto"/>
              <w:contextualSpacing/>
              <w:jc w:val="right"/>
              <w:rPr>
                <w:rFonts w:ascii="Arial" w:eastAsia="Arial" w:hAnsi="Arial" w:cs="Arial"/>
                <w:b/>
                <w:color w:val="000000" w:themeColor="text1"/>
                <w:sz w:val="11"/>
              </w:rPr>
            </w:pPr>
            <w:r w:rsidRPr="004F7802">
              <w:rPr>
                <w:rFonts w:ascii="Arial" w:eastAsia="Arial" w:hAnsi="Arial" w:cs="Arial"/>
                <w:bCs/>
                <w:color w:val="000000" w:themeColor="text1"/>
                <w:sz w:val="11"/>
                <w:lang w:val="en-US"/>
              </w:rPr>
              <w:t>100.000.000</w:t>
            </w:r>
          </w:p>
        </w:tc>
        <w:tc>
          <w:tcPr>
            <w:tcW w:w="448" w:type="dxa"/>
            <w:tcBorders>
              <w:top w:val="single" w:sz="2" w:space="0" w:color="000000"/>
              <w:left w:val="single" w:sz="4" w:space="0" w:color="000000"/>
              <w:bottom w:val="single" w:sz="2" w:space="0" w:color="000000"/>
              <w:right w:val="single" w:sz="4" w:space="0" w:color="000000"/>
            </w:tcBorders>
            <w:shd w:val="clear" w:color="auto" w:fill="FFFF00"/>
          </w:tcPr>
          <w:p w14:paraId="43B6838D" w14:textId="77777777" w:rsidR="00254708" w:rsidRDefault="00254708" w:rsidP="00F54FA0">
            <w:pPr>
              <w:spacing w:line="360" w:lineRule="auto"/>
              <w:contextualSpacing/>
              <w:rPr>
                <w:rFonts w:ascii="Arial" w:hAnsi="Arial" w:cs="Arial"/>
                <w:color w:val="000000" w:themeColor="text1"/>
                <w:sz w:val="11"/>
                <w:szCs w:val="11"/>
              </w:rPr>
            </w:pPr>
          </w:p>
          <w:p w14:paraId="48CB13C4" w14:textId="4BE18EB1" w:rsidR="00254708" w:rsidRPr="0094562C" w:rsidRDefault="00254708" w:rsidP="00F54FA0">
            <w:pPr>
              <w:spacing w:line="360" w:lineRule="auto"/>
              <w:contextualSpacing/>
              <w:rPr>
                <w:rFonts w:ascii="Arial" w:hAnsi="Arial" w:cs="Arial"/>
                <w:color w:val="000000" w:themeColor="text1"/>
                <w:sz w:val="11"/>
                <w:szCs w:val="11"/>
              </w:rPr>
            </w:pPr>
            <w:r>
              <w:rPr>
                <w:rFonts w:ascii="Arial" w:hAnsi="Arial" w:cs="Arial"/>
                <w:color w:val="000000" w:themeColor="text1"/>
                <w:sz w:val="11"/>
                <w:szCs w:val="11"/>
                <w:lang w:val="en-US"/>
              </w:rPr>
              <w:t>100 %</w:t>
            </w:r>
          </w:p>
        </w:tc>
        <w:tc>
          <w:tcPr>
            <w:tcW w:w="824" w:type="dxa"/>
            <w:tcBorders>
              <w:top w:val="single" w:sz="2" w:space="0" w:color="000000"/>
              <w:left w:val="single" w:sz="4" w:space="0" w:color="000000"/>
              <w:bottom w:val="single" w:sz="2" w:space="0" w:color="000000"/>
              <w:right w:val="single" w:sz="4" w:space="0" w:color="000000"/>
            </w:tcBorders>
            <w:shd w:val="clear" w:color="auto" w:fill="FFFF00"/>
          </w:tcPr>
          <w:p w14:paraId="272BE74E" w14:textId="77777777" w:rsidR="00254708" w:rsidRDefault="00254708" w:rsidP="00F54FA0">
            <w:pPr>
              <w:spacing w:line="360" w:lineRule="auto"/>
              <w:contextualSpacing/>
              <w:rPr>
                <w:rFonts w:ascii="Arial" w:eastAsia="Arial" w:hAnsi="Arial" w:cs="Arial"/>
                <w:b/>
                <w:color w:val="000000" w:themeColor="text1"/>
                <w:sz w:val="11"/>
              </w:rPr>
            </w:pPr>
          </w:p>
          <w:p w14:paraId="31C21541" w14:textId="5A556E5B" w:rsidR="00254708" w:rsidRPr="0094562C" w:rsidRDefault="00254708" w:rsidP="00F54FA0">
            <w:pPr>
              <w:spacing w:line="360" w:lineRule="auto"/>
              <w:contextualSpacing/>
              <w:jc w:val="right"/>
              <w:rPr>
                <w:rFonts w:ascii="Arial" w:eastAsia="Arial" w:hAnsi="Arial" w:cs="Arial"/>
                <w:b/>
                <w:color w:val="000000" w:themeColor="text1"/>
                <w:sz w:val="11"/>
              </w:rPr>
            </w:pPr>
            <w:r w:rsidRPr="004F7802">
              <w:rPr>
                <w:rFonts w:ascii="Arial" w:eastAsia="Arial" w:hAnsi="Arial" w:cs="Arial"/>
                <w:bCs/>
                <w:color w:val="000000" w:themeColor="text1"/>
                <w:sz w:val="11"/>
                <w:lang w:val="en-US"/>
              </w:rPr>
              <w:t>1</w:t>
            </w:r>
            <w:r>
              <w:rPr>
                <w:rFonts w:ascii="Arial" w:eastAsia="Arial" w:hAnsi="Arial" w:cs="Arial"/>
                <w:bCs/>
                <w:color w:val="000000" w:themeColor="text1"/>
                <w:sz w:val="11"/>
                <w:lang w:val="en-US"/>
              </w:rPr>
              <w:t>30</w:t>
            </w:r>
            <w:r w:rsidRPr="004F7802">
              <w:rPr>
                <w:rFonts w:ascii="Arial" w:eastAsia="Arial" w:hAnsi="Arial" w:cs="Arial"/>
                <w:bCs/>
                <w:color w:val="000000" w:themeColor="text1"/>
                <w:sz w:val="11"/>
                <w:lang w:val="en-US"/>
              </w:rPr>
              <w:t>.000.000</w:t>
            </w:r>
          </w:p>
        </w:tc>
        <w:tc>
          <w:tcPr>
            <w:tcW w:w="426" w:type="dxa"/>
            <w:tcBorders>
              <w:top w:val="single" w:sz="2" w:space="0" w:color="000000"/>
              <w:left w:val="single" w:sz="4" w:space="0" w:color="000000"/>
              <w:bottom w:val="single" w:sz="2" w:space="0" w:color="000000"/>
              <w:right w:val="single" w:sz="4" w:space="0" w:color="000000"/>
            </w:tcBorders>
            <w:shd w:val="clear" w:color="auto" w:fill="FFFF00"/>
          </w:tcPr>
          <w:p w14:paraId="1A777CCA" w14:textId="77777777" w:rsidR="00254708" w:rsidRDefault="00254708" w:rsidP="00F54FA0">
            <w:pPr>
              <w:spacing w:line="360" w:lineRule="auto"/>
              <w:contextualSpacing/>
              <w:rPr>
                <w:rFonts w:ascii="Arial" w:hAnsi="Arial" w:cs="Arial"/>
                <w:color w:val="000000" w:themeColor="text1"/>
                <w:sz w:val="11"/>
                <w:szCs w:val="11"/>
              </w:rPr>
            </w:pPr>
          </w:p>
          <w:p w14:paraId="7DB62A4A" w14:textId="74FB2227" w:rsidR="00254708" w:rsidRPr="0094562C" w:rsidRDefault="00254708" w:rsidP="00F54FA0">
            <w:pPr>
              <w:spacing w:line="360" w:lineRule="auto"/>
              <w:contextualSpacing/>
              <w:rPr>
                <w:rFonts w:ascii="Arial" w:hAnsi="Arial" w:cs="Arial"/>
                <w:color w:val="000000" w:themeColor="text1"/>
                <w:sz w:val="11"/>
                <w:szCs w:val="11"/>
              </w:rPr>
            </w:pPr>
            <w:r>
              <w:rPr>
                <w:rFonts w:ascii="Arial" w:hAnsi="Arial" w:cs="Arial"/>
                <w:color w:val="000000" w:themeColor="text1"/>
                <w:sz w:val="11"/>
                <w:szCs w:val="11"/>
                <w:lang w:val="en-US"/>
              </w:rPr>
              <w:t>100 %</w:t>
            </w:r>
          </w:p>
        </w:tc>
        <w:tc>
          <w:tcPr>
            <w:tcW w:w="861" w:type="dxa"/>
            <w:tcBorders>
              <w:top w:val="single" w:sz="2" w:space="0" w:color="000000"/>
              <w:left w:val="single" w:sz="4" w:space="0" w:color="000000"/>
              <w:bottom w:val="single" w:sz="2" w:space="0" w:color="000000"/>
              <w:right w:val="single" w:sz="4" w:space="0" w:color="000000"/>
            </w:tcBorders>
            <w:shd w:val="clear" w:color="auto" w:fill="FFFF00"/>
          </w:tcPr>
          <w:p w14:paraId="615A2B07" w14:textId="77777777" w:rsidR="00254708" w:rsidRPr="00B300B4" w:rsidRDefault="00254708" w:rsidP="00F54FA0">
            <w:pPr>
              <w:spacing w:line="360" w:lineRule="auto"/>
              <w:contextualSpacing/>
              <w:rPr>
                <w:rFonts w:ascii="Arial" w:eastAsia="Arial" w:hAnsi="Arial" w:cs="Arial"/>
                <w:bCs/>
                <w:color w:val="000000" w:themeColor="text1"/>
                <w:sz w:val="11"/>
              </w:rPr>
            </w:pPr>
          </w:p>
          <w:p w14:paraId="50814441" w14:textId="5B3184EE" w:rsidR="00254708" w:rsidRPr="0094562C" w:rsidRDefault="00254708" w:rsidP="00F54FA0">
            <w:pPr>
              <w:spacing w:line="360" w:lineRule="auto"/>
              <w:contextualSpacing/>
              <w:jc w:val="right"/>
              <w:rPr>
                <w:rFonts w:ascii="Arial" w:eastAsia="Arial" w:hAnsi="Arial" w:cs="Arial"/>
                <w:b/>
                <w:color w:val="000000" w:themeColor="text1"/>
                <w:sz w:val="11"/>
              </w:rPr>
            </w:pPr>
            <w:r w:rsidRPr="00B300B4">
              <w:rPr>
                <w:rFonts w:ascii="Arial" w:eastAsia="Arial" w:hAnsi="Arial" w:cs="Arial"/>
                <w:bCs/>
                <w:color w:val="000000" w:themeColor="text1"/>
                <w:sz w:val="11"/>
                <w:lang w:val="en-US"/>
              </w:rPr>
              <w:t>230.000.000</w:t>
            </w:r>
          </w:p>
        </w:tc>
      </w:tr>
      <w:tr w:rsidR="00254708" w:rsidRPr="0064530B" w14:paraId="120EDFF7" w14:textId="77777777" w:rsidTr="00C265BC">
        <w:trPr>
          <w:trHeight w:val="50"/>
        </w:trPr>
        <w:tc>
          <w:tcPr>
            <w:tcW w:w="1009" w:type="dxa"/>
            <w:tcBorders>
              <w:top w:val="single" w:sz="4" w:space="0" w:color="auto"/>
              <w:left w:val="single" w:sz="4" w:space="0" w:color="000000"/>
              <w:bottom w:val="single" w:sz="4" w:space="0" w:color="auto"/>
              <w:right w:val="single" w:sz="4" w:space="0" w:color="000000"/>
            </w:tcBorders>
          </w:tcPr>
          <w:p w14:paraId="2F1E9F6A" w14:textId="77777777" w:rsidR="00254708" w:rsidRPr="0064530B" w:rsidRDefault="00254708" w:rsidP="00F54FA0">
            <w:pPr>
              <w:spacing w:line="360" w:lineRule="auto"/>
              <w:contextualSpacing/>
              <w:jc w:val="center"/>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tcPr>
          <w:p w14:paraId="44D67A8D" w14:textId="77777777" w:rsidR="00254708" w:rsidRPr="0064530B" w:rsidRDefault="00254708" w:rsidP="00F54FA0">
            <w:pPr>
              <w:spacing w:line="360" w:lineRule="auto"/>
              <w:contextualSpacing/>
              <w:jc w:val="center"/>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tcPr>
          <w:p w14:paraId="73285347" w14:textId="77777777" w:rsidR="00254708" w:rsidRPr="0064530B" w:rsidRDefault="00254708" w:rsidP="00F54FA0">
            <w:pPr>
              <w:spacing w:line="360" w:lineRule="auto"/>
              <w:contextualSpacing/>
              <w:jc w:val="center"/>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6D0FC5BF"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11223371"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681C1DB0"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19ABC627"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29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6DDD7825"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4570333"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9229AC2"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F97FF82" w14:textId="77777777" w:rsidR="00254708" w:rsidRPr="0064530B" w:rsidRDefault="00254708" w:rsidP="00F54FA0">
            <w:pPr>
              <w:spacing w:line="360" w:lineRule="auto"/>
              <w:contextualSpacing/>
              <w:jc w:val="center"/>
              <w:rPr>
                <w:color w:val="000000" w:themeColor="text1"/>
                <w:sz w:val="10"/>
                <w:szCs w:val="10"/>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53201F5" w14:textId="77777777" w:rsidR="00254708" w:rsidRPr="0064530B" w:rsidRDefault="00254708" w:rsidP="00F54FA0">
            <w:pPr>
              <w:spacing w:line="360" w:lineRule="auto"/>
              <w:contextualSpacing/>
              <w:jc w:val="center"/>
              <w:rPr>
                <w:rFonts w:ascii="Arial" w:hAnsi="Arial" w:cs="Arial"/>
                <w:color w:val="000000" w:themeColor="text1"/>
                <w:sz w:val="10"/>
                <w:szCs w:val="10"/>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A81E4C7"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43278CA" w14:textId="77777777" w:rsidR="00254708" w:rsidRPr="0064530B" w:rsidRDefault="00254708" w:rsidP="00F54FA0">
            <w:pPr>
              <w:spacing w:line="360" w:lineRule="auto"/>
              <w:contextualSpacing/>
              <w:jc w:val="center"/>
              <w:rPr>
                <w:rFonts w:ascii="Arial" w:hAnsi="Arial" w:cs="Arial"/>
                <w:color w:val="000000" w:themeColor="text1"/>
                <w:sz w:val="10"/>
                <w:szCs w:val="10"/>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F50B6B3"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67DB849" w14:textId="77777777" w:rsidR="00254708" w:rsidRPr="0064530B" w:rsidRDefault="00254708" w:rsidP="00F54FA0">
            <w:pPr>
              <w:spacing w:line="360" w:lineRule="auto"/>
              <w:contextualSpacing/>
              <w:jc w:val="center"/>
              <w:rPr>
                <w:rFonts w:ascii="Arial" w:hAnsi="Arial" w:cs="Arial"/>
                <w:color w:val="000000" w:themeColor="text1"/>
                <w:sz w:val="10"/>
                <w:szCs w:val="10"/>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0139864"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ACA264B" w14:textId="77777777" w:rsidR="00254708" w:rsidRPr="0064530B" w:rsidRDefault="00254708" w:rsidP="00F54FA0">
            <w:pPr>
              <w:spacing w:line="360" w:lineRule="auto"/>
              <w:contextualSpacing/>
              <w:jc w:val="center"/>
              <w:rPr>
                <w:rFonts w:ascii="Arial" w:hAnsi="Arial" w:cs="Arial"/>
                <w:color w:val="000000" w:themeColor="text1"/>
                <w:sz w:val="10"/>
                <w:szCs w:val="10"/>
              </w:rPr>
            </w:pPr>
          </w:p>
        </w:tc>
        <w:tc>
          <w:tcPr>
            <w:tcW w:w="81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82BEFA6"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8959C6D" w14:textId="77777777" w:rsidR="00254708" w:rsidRPr="0064530B" w:rsidRDefault="00254708" w:rsidP="00F54FA0">
            <w:pPr>
              <w:spacing w:line="360" w:lineRule="auto"/>
              <w:contextualSpacing/>
              <w:jc w:val="center"/>
              <w:rPr>
                <w:rFonts w:ascii="Arial" w:hAnsi="Arial" w:cs="Arial"/>
                <w:color w:val="000000" w:themeColor="text1"/>
                <w:sz w:val="10"/>
                <w:szCs w:val="10"/>
              </w:rPr>
            </w:pPr>
          </w:p>
        </w:tc>
        <w:tc>
          <w:tcPr>
            <w:tcW w:w="82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E9EFBBC"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42C11C5" w14:textId="77777777" w:rsidR="00254708" w:rsidRPr="0064530B" w:rsidRDefault="00254708" w:rsidP="00F54FA0">
            <w:pPr>
              <w:spacing w:line="360" w:lineRule="auto"/>
              <w:contextualSpacing/>
              <w:jc w:val="center"/>
              <w:rPr>
                <w:rFonts w:ascii="Arial" w:hAnsi="Arial" w:cs="Arial"/>
                <w:color w:val="000000" w:themeColor="text1"/>
                <w:sz w:val="10"/>
                <w:szCs w:val="10"/>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9B28E6E"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r>
      <w:tr w:rsidR="00254708" w:rsidRPr="0064530B" w14:paraId="5B207575" w14:textId="77777777" w:rsidTr="00C265BC">
        <w:trPr>
          <w:trHeight w:val="487"/>
        </w:trPr>
        <w:tc>
          <w:tcPr>
            <w:tcW w:w="1009" w:type="dxa"/>
            <w:tcBorders>
              <w:top w:val="single" w:sz="4" w:space="0" w:color="auto"/>
              <w:left w:val="single" w:sz="4" w:space="0" w:color="000000"/>
              <w:bottom w:val="single" w:sz="4" w:space="0" w:color="auto"/>
              <w:right w:val="single" w:sz="4" w:space="0" w:color="000000"/>
            </w:tcBorders>
          </w:tcPr>
          <w:p w14:paraId="5FB2BD94" w14:textId="77777777" w:rsidR="00254708" w:rsidRPr="0094562C" w:rsidRDefault="00254708" w:rsidP="00F54FA0">
            <w:pPr>
              <w:spacing w:line="360" w:lineRule="auto"/>
              <w:rPr>
                <w:color w:val="000000" w:themeColor="text1"/>
              </w:rPr>
            </w:pPr>
          </w:p>
        </w:tc>
        <w:tc>
          <w:tcPr>
            <w:tcW w:w="993" w:type="dxa"/>
            <w:tcBorders>
              <w:top w:val="single" w:sz="4" w:space="0" w:color="auto"/>
              <w:left w:val="single" w:sz="4" w:space="0" w:color="000000"/>
              <w:bottom w:val="single" w:sz="4" w:space="0" w:color="auto"/>
              <w:right w:val="single" w:sz="4" w:space="0" w:color="000000"/>
            </w:tcBorders>
          </w:tcPr>
          <w:p w14:paraId="671FAF1B" w14:textId="77777777" w:rsidR="00254708" w:rsidRPr="0094562C" w:rsidRDefault="00254708" w:rsidP="00F54FA0">
            <w:pPr>
              <w:spacing w:line="360" w:lineRule="auto"/>
              <w:rPr>
                <w:color w:val="000000" w:themeColor="text1"/>
              </w:rPr>
            </w:pPr>
          </w:p>
        </w:tc>
        <w:tc>
          <w:tcPr>
            <w:tcW w:w="851" w:type="dxa"/>
            <w:tcBorders>
              <w:top w:val="single" w:sz="4" w:space="0" w:color="auto"/>
              <w:left w:val="single" w:sz="4" w:space="0" w:color="000000"/>
              <w:bottom w:val="single" w:sz="4" w:space="0" w:color="auto"/>
              <w:right w:val="single" w:sz="4" w:space="0" w:color="000000"/>
            </w:tcBorders>
          </w:tcPr>
          <w:p w14:paraId="458D7E91" w14:textId="77777777" w:rsidR="00254708" w:rsidRPr="0094562C" w:rsidRDefault="00254708" w:rsidP="00F54FA0">
            <w:pPr>
              <w:spacing w:line="360" w:lineRule="auto"/>
              <w:rPr>
                <w:color w:val="000000" w:themeColor="text1"/>
              </w:rPr>
            </w:pPr>
          </w:p>
        </w:tc>
        <w:tc>
          <w:tcPr>
            <w:tcW w:w="141"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603D5FC2" w14:textId="77777777" w:rsidR="00254708" w:rsidRPr="0064530B" w:rsidRDefault="00254708" w:rsidP="00F54FA0">
            <w:pPr>
              <w:spacing w:line="360" w:lineRule="auto"/>
              <w:rPr>
                <w:rFonts w:ascii="Arial" w:eastAsia="Arial" w:hAnsi="Arial" w:cs="Arial"/>
                <w:b/>
                <w:color w:val="000000" w:themeColor="text1"/>
                <w:sz w:val="11"/>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2D8F8293" w14:textId="77777777" w:rsidR="00254708" w:rsidRPr="0064530B" w:rsidRDefault="00254708" w:rsidP="00F54FA0">
            <w:pPr>
              <w:spacing w:line="360" w:lineRule="auto"/>
              <w:rPr>
                <w:rFonts w:ascii="Arial" w:eastAsia="Arial" w:hAnsi="Arial" w:cs="Arial"/>
                <w:b/>
                <w:color w:val="000000" w:themeColor="text1"/>
                <w:sz w:val="11"/>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759106DC" w14:textId="40496778" w:rsidR="00254708" w:rsidRPr="0064530B" w:rsidRDefault="00254708" w:rsidP="00F54FA0">
            <w:pPr>
              <w:spacing w:line="360" w:lineRule="auto"/>
              <w:rPr>
                <w:rFonts w:ascii="Arial" w:eastAsia="Arial" w:hAnsi="Arial" w:cs="Arial"/>
                <w:b/>
                <w:color w:val="000000" w:themeColor="text1"/>
                <w:sz w:val="11"/>
              </w:rPr>
            </w:pPr>
            <w:r>
              <w:rPr>
                <w:rFonts w:ascii="Arial" w:eastAsia="Arial" w:hAnsi="Arial" w:cs="Arial"/>
                <w:b/>
                <w:sz w:val="11"/>
                <w:lang w:val="en-US"/>
              </w:rPr>
              <w:t>04</w:t>
            </w:r>
          </w:p>
        </w:tc>
        <w:tc>
          <w:tcPr>
            <w:tcW w:w="28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57C10E5F" w14:textId="0B8D8028" w:rsidR="00254708" w:rsidRPr="0064530B" w:rsidRDefault="00254708" w:rsidP="00F54FA0">
            <w:pPr>
              <w:spacing w:line="360" w:lineRule="auto"/>
              <w:rPr>
                <w:rFonts w:ascii="Arial" w:eastAsia="Arial" w:hAnsi="Arial" w:cs="Arial"/>
                <w:b/>
                <w:color w:val="000000" w:themeColor="text1"/>
                <w:sz w:val="11"/>
              </w:rPr>
            </w:pPr>
            <w:r>
              <w:rPr>
                <w:rFonts w:ascii="Arial" w:eastAsia="Arial" w:hAnsi="Arial" w:cs="Arial"/>
                <w:b/>
                <w:sz w:val="11"/>
                <w:lang w:val="en-US"/>
              </w:rPr>
              <w:t>2.03</w:t>
            </w:r>
          </w:p>
        </w:tc>
        <w:tc>
          <w:tcPr>
            <w:tcW w:w="29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24513472" w14:textId="77777777" w:rsidR="00254708" w:rsidRPr="00E22399" w:rsidRDefault="00254708" w:rsidP="00F54FA0">
            <w:pPr>
              <w:spacing w:line="360" w:lineRule="auto"/>
              <w:rPr>
                <w:rFonts w:ascii="Arial" w:eastAsia="Arial" w:hAnsi="Arial" w:cs="Arial"/>
                <w:b/>
                <w:color w:val="000000" w:themeColor="text1"/>
                <w:sz w:val="11"/>
                <w:lang w:val="en-US"/>
              </w:rPr>
            </w:pPr>
          </w:p>
        </w:tc>
        <w:tc>
          <w:tcPr>
            <w:tcW w:w="1233"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A55BC66" w14:textId="4631B03F" w:rsidR="00254708" w:rsidRPr="00C4771B" w:rsidRDefault="00254708" w:rsidP="00F54FA0">
            <w:pPr>
              <w:spacing w:line="360" w:lineRule="auto"/>
              <w:rPr>
                <w:rFonts w:ascii="Arial" w:eastAsia="Arial" w:hAnsi="Arial" w:cs="Arial"/>
                <w:sz w:val="11"/>
                <w:lang w:val="en-US"/>
              </w:rPr>
            </w:pPr>
            <w:r>
              <w:rPr>
                <w:rFonts w:ascii="Arial" w:eastAsia="Arial" w:hAnsi="Arial" w:cs="Arial"/>
                <w:sz w:val="11"/>
                <w:lang w:val="en-US"/>
              </w:rPr>
              <w:t>Kegiatan Koordinasi Upaya Penyelenggaraan Ketentraman dan Ketertiban Umum</w:t>
            </w:r>
          </w:p>
        </w:tc>
        <w:tc>
          <w:tcPr>
            <w:tcW w:w="160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26297DBB" w14:textId="3ECE4AD5" w:rsidR="00254708" w:rsidRPr="00FA6DCD" w:rsidRDefault="00254708" w:rsidP="00F54FA0">
            <w:pPr>
              <w:spacing w:line="360" w:lineRule="auto"/>
              <w:rPr>
                <w:rFonts w:ascii="Arial" w:eastAsia="Arial" w:hAnsi="Arial" w:cs="Arial"/>
                <w:bCs/>
                <w:color w:val="000000" w:themeColor="text1"/>
                <w:sz w:val="11"/>
                <w:lang w:val="en-US"/>
              </w:rPr>
            </w:pPr>
            <w:r w:rsidRPr="00FA6DCD">
              <w:rPr>
                <w:rFonts w:ascii="Arial" w:eastAsia="Arial" w:hAnsi="Arial" w:cs="Arial"/>
                <w:bCs/>
                <w:color w:val="000000" w:themeColor="text1"/>
                <w:sz w:val="11"/>
                <w:lang w:val="en-US"/>
              </w:rPr>
              <w:t>Pesentase koordinasi ketentraman dan kettertiban umum yang dilaksanakan</w:t>
            </w:r>
          </w:p>
        </w:tc>
        <w:tc>
          <w:tcPr>
            <w:tcW w:w="70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070C9D7" w14:textId="77777777" w:rsidR="00254708" w:rsidRDefault="00254708" w:rsidP="00F54FA0">
            <w:pPr>
              <w:spacing w:line="360" w:lineRule="auto"/>
              <w:jc w:val="center"/>
              <w:rPr>
                <w:rFonts w:ascii="Arial" w:hAnsi="Arial" w:cs="Arial"/>
                <w:color w:val="000000" w:themeColor="text1"/>
                <w:sz w:val="11"/>
                <w:szCs w:val="11"/>
                <w:lang w:val="en-US"/>
              </w:rPr>
            </w:pPr>
          </w:p>
          <w:p w14:paraId="20C93F42" w14:textId="61FC1EF6" w:rsidR="00254708" w:rsidRPr="0064530B" w:rsidRDefault="00254708" w:rsidP="00F54FA0">
            <w:pPr>
              <w:spacing w:line="360" w:lineRule="auto"/>
              <w:jc w:val="center"/>
              <w:rPr>
                <w:color w:val="000000" w:themeColor="text1"/>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06CFF021" w14:textId="77777777" w:rsidR="00254708" w:rsidRDefault="00254708" w:rsidP="00F54FA0">
            <w:pPr>
              <w:spacing w:line="360" w:lineRule="auto"/>
              <w:jc w:val="center"/>
              <w:rPr>
                <w:rFonts w:ascii="Arial" w:hAnsi="Arial" w:cs="Arial"/>
                <w:color w:val="000000" w:themeColor="text1"/>
                <w:sz w:val="11"/>
                <w:szCs w:val="11"/>
                <w:lang w:val="en-US"/>
              </w:rPr>
            </w:pPr>
          </w:p>
          <w:p w14:paraId="638C9606" w14:textId="723BD40A" w:rsidR="00254708" w:rsidRPr="0064530B" w:rsidRDefault="00254708" w:rsidP="00F54FA0">
            <w:pPr>
              <w:spacing w:line="360" w:lineRule="auto"/>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758142B" w14:textId="77777777" w:rsidR="00254708" w:rsidRDefault="00254708" w:rsidP="00F54FA0">
            <w:pPr>
              <w:spacing w:line="360" w:lineRule="auto"/>
              <w:jc w:val="center"/>
              <w:rPr>
                <w:rFonts w:ascii="Arial" w:eastAsia="Arial" w:hAnsi="Arial" w:cs="Arial"/>
                <w:b/>
                <w:color w:val="000000" w:themeColor="text1"/>
                <w:sz w:val="11"/>
              </w:rPr>
            </w:pPr>
          </w:p>
          <w:p w14:paraId="23645639" w14:textId="090A9C47" w:rsidR="00254708" w:rsidRPr="0064530B" w:rsidRDefault="00254708" w:rsidP="00F54FA0">
            <w:pPr>
              <w:spacing w:line="360" w:lineRule="auto"/>
              <w:jc w:val="center"/>
              <w:rPr>
                <w:rFonts w:ascii="Arial" w:eastAsia="Arial" w:hAnsi="Arial" w:cs="Arial"/>
                <w:b/>
                <w:color w:val="000000" w:themeColor="text1"/>
                <w:sz w:val="11"/>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4971CCFA" w14:textId="77777777" w:rsidR="00254708" w:rsidRDefault="00254708" w:rsidP="00F54FA0">
            <w:pPr>
              <w:spacing w:line="360" w:lineRule="auto"/>
              <w:jc w:val="center"/>
              <w:rPr>
                <w:rFonts w:ascii="Arial" w:hAnsi="Arial" w:cs="Arial"/>
                <w:color w:val="000000" w:themeColor="text1"/>
                <w:sz w:val="11"/>
                <w:szCs w:val="11"/>
                <w:lang w:val="en-US"/>
              </w:rPr>
            </w:pPr>
          </w:p>
          <w:p w14:paraId="5B4C8DB7" w14:textId="2DD176DA" w:rsidR="00254708" w:rsidRPr="0064530B" w:rsidRDefault="00254708" w:rsidP="00F54FA0">
            <w:pPr>
              <w:spacing w:line="360" w:lineRule="auto"/>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4924FCAC" w14:textId="77777777" w:rsidR="00254708" w:rsidRDefault="00254708" w:rsidP="00F54FA0">
            <w:pPr>
              <w:spacing w:line="360" w:lineRule="auto"/>
              <w:jc w:val="center"/>
              <w:rPr>
                <w:rFonts w:ascii="Arial" w:eastAsia="Arial" w:hAnsi="Arial" w:cs="Arial"/>
                <w:b/>
                <w:color w:val="000000" w:themeColor="text1"/>
                <w:sz w:val="11"/>
              </w:rPr>
            </w:pPr>
          </w:p>
          <w:p w14:paraId="22E58A7C" w14:textId="2AFE352B" w:rsidR="00254708" w:rsidRPr="0064530B" w:rsidRDefault="00254708" w:rsidP="00F54FA0">
            <w:pPr>
              <w:spacing w:line="360" w:lineRule="auto"/>
              <w:jc w:val="center"/>
              <w:rPr>
                <w:rFonts w:ascii="Arial" w:eastAsia="Arial" w:hAnsi="Arial" w:cs="Arial"/>
                <w:b/>
                <w:color w:val="000000" w:themeColor="text1"/>
                <w:sz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DE4FEB1" w14:textId="77777777" w:rsidR="00254708" w:rsidRDefault="00254708" w:rsidP="00F54FA0">
            <w:pPr>
              <w:spacing w:line="360" w:lineRule="auto"/>
              <w:jc w:val="center"/>
              <w:rPr>
                <w:rFonts w:ascii="Arial" w:hAnsi="Arial" w:cs="Arial"/>
                <w:color w:val="000000" w:themeColor="text1"/>
                <w:sz w:val="11"/>
                <w:szCs w:val="11"/>
                <w:lang w:val="en-US"/>
              </w:rPr>
            </w:pPr>
          </w:p>
          <w:p w14:paraId="5AFE8B31" w14:textId="750B9102" w:rsidR="00254708" w:rsidRPr="0064530B" w:rsidRDefault="00254708" w:rsidP="00F54FA0">
            <w:pPr>
              <w:spacing w:line="360" w:lineRule="auto"/>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4341082" w14:textId="77777777" w:rsidR="00254708" w:rsidRDefault="00254708" w:rsidP="00F54FA0">
            <w:pPr>
              <w:spacing w:line="360" w:lineRule="auto"/>
              <w:jc w:val="center"/>
              <w:rPr>
                <w:rFonts w:ascii="Arial" w:eastAsia="Arial" w:hAnsi="Arial" w:cs="Arial"/>
                <w:b/>
                <w:color w:val="000000" w:themeColor="text1"/>
                <w:sz w:val="11"/>
              </w:rPr>
            </w:pPr>
          </w:p>
          <w:p w14:paraId="722EAFF6" w14:textId="0C6A3687" w:rsidR="00254708" w:rsidRPr="0064530B" w:rsidRDefault="00254708" w:rsidP="00F54FA0">
            <w:pPr>
              <w:spacing w:line="360" w:lineRule="auto"/>
              <w:jc w:val="center"/>
              <w:rPr>
                <w:rFonts w:ascii="Arial" w:eastAsia="Arial" w:hAnsi="Arial" w:cs="Arial"/>
                <w:b/>
                <w:color w:val="000000" w:themeColor="text1"/>
                <w:sz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265A80CC" w14:textId="77777777" w:rsidR="00254708" w:rsidRDefault="00254708" w:rsidP="00F54FA0">
            <w:pPr>
              <w:spacing w:line="360" w:lineRule="auto"/>
              <w:contextualSpacing/>
              <w:rPr>
                <w:rFonts w:ascii="Arial" w:hAnsi="Arial" w:cs="Arial"/>
                <w:color w:val="000000" w:themeColor="text1"/>
                <w:sz w:val="11"/>
                <w:szCs w:val="11"/>
              </w:rPr>
            </w:pPr>
          </w:p>
          <w:p w14:paraId="0421766B" w14:textId="7C6BC8B1" w:rsidR="00254708" w:rsidRPr="00B300B4"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100 %</w:t>
            </w:r>
          </w:p>
        </w:tc>
        <w:tc>
          <w:tcPr>
            <w:tcW w:w="81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78F8FC5" w14:textId="77777777" w:rsidR="00254708" w:rsidRDefault="00254708" w:rsidP="00F54FA0">
            <w:pPr>
              <w:spacing w:line="360" w:lineRule="auto"/>
              <w:contextualSpacing/>
              <w:rPr>
                <w:rFonts w:ascii="Arial" w:eastAsia="Arial" w:hAnsi="Arial" w:cs="Arial"/>
                <w:b/>
                <w:color w:val="000000" w:themeColor="text1"/>
                <w:sz w:val="11"/>
              </w:rPr>
            </w:pPr>
          </w:p>
          <w:p w14:paraId="12C898B4" w14:textId="098B7121" w:rsidR="00254708" w:rsidRPr="0064530B" w:rsidRDefault="00254708" w:rsidP="00F54FA0">
            <w:pPr>
              <w:spacing w:line="360" w:lineRule="auto"/>
              <w:contextualSpacing/>
              <w:jc w:val="right"/>
              <w:rPr>
                <w:rFonts w:ascii="Arial" w:eastAsia="Arial" w:hAnsi="Arial" w:cs="Arial"/>
                <w:b/>
                <w:color w:val="000000" w:themeColor="text1"/>
                <w:sz w:val="11"/>
              </w:rPr>
            </w:pPr>
            <w:r w:rsidRPr="004F7802">
              <w:rPr>
                <w:rFonts w:ascii="Arial" w:eastAsia="Arial" w:hAnsi="Arial" w:cs="Arial"/>
                <w:bCs/>
                <w:color w:val="000000" w:themeColor="text1"/>
                <w:sz w:val="11"/>
                <w:lang w:val="en-US"/>
              </w:rPr>
              <w:t>100.000.000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4F017B21" w14:textId="77777777" w:rsidR="00254708" w:rsidRDefault="00254708" w:rsidP="00F54FA0">
            <w:pPr>
              <w:spacing w:line="360" w:lineRule="auto"/>
              <w:contextualSpacing/>
              <w:rPr>
                <w:rFonts w:ascii="Arial" w:hAnsi="Arial" w:cs="Arial"/>
                <w:color w:val="000000" w:themeColor="text1"/>
                <w:sz w:val="11"/>
                <w:szCs w:val="11"/>
              </w:rPr>
            </w:pPr>
          </w:p>
          <w:p w14:paraId="3496DCDA" w14:textId="65D1814C" w:rsidR="00254708" w:rsidRPr="00B300B4"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100 %</w:t>
            </w:r>
          </w:p>
        </w:tc>
        <w:tc>
          <w:tcPr>
            <w:tcW w:w="824"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7D35AE4" w14:textId="77777777" w:rsidR="00254708" w:rsidRDefault="00254708" w:rsidP="00F54FA0">
            <w:pPr>
              <w:spacing w:line="360" w:lineRule="auto"/>
              <w:contextualSpacing/>
              <w:rPr>
                <w:rFonts w:ascii="Arial" w:eastAsia="Arial" w:hAnsi="Arial" w:cs="Arial"/>
                <w:b/>
                <w:color w:val="000000" w:themeColor="text1"/>
                <w:sz w:val="11"/>
              </w:rPr>
            </w:pPr>
          </w:p>
          <w:p w14:paraId="1AA35829" w14:textId="74D4709D" w:rsidR="00254708" w:rsidRPr="0064530B" w:rsidRDefault="00254708" w:rsidP="00F54FA0">
            <w:pPr>
              <w:spacing w:line="360" w:lineRule="auto"/>
              <w:contextualSpacing/>
              <w:jc w:val="right"/>
              <w:rPr>
                <w:rFonts w:ascii="Arial" w:eastAsia="Arial" w:hAnsi="Arial" w:cs="Arial"/>
                <w:b/>
                <w:color w:val="000000" w:themeColor="text1"/>
                <w:sz w:val="11"/>
              </w:rPr>
            </w:pPr>
            <w:r w:rsidRPr="004F7802">
              <w:rPr>
                <w:rFonts w:ascii="Arial" w:eastAsia="Arial" w:hAnsi="Arial" w:cs="Arial"/>
                <w:bCs/>
                <w:color w:val="000000" w:themeColor="text1"/>
                <w:sz w:val="11"/>
                <w:lang w:val="en-US"/>
              </w:rPr>
              <w:t>1</w:t>
            </w:r>
            <w:r>
              <w:rPr>
                <w:rFonts w:ascii="Arial" w:eastAsia="Arial" w:hAnsi="Arial" w:cs="Arial"/>
                <w:bCs/>
                <w:color w:val="000000" w:themeColor="text1"/>
                <w:sz w:val="11"/>
                <w:lang w:val="en-US"/>
              </w:rPr>
              <w:t>30</w:t>
            </w:r>
            <w:r w:rsidRPr="004F7802">
              <w:rPr>
                <w:rFonts w:ascii="Arial" w:eastAsia="Arial" w:hAnsi="Arial" w:cs="Arial"/>
                <w:bCs/>
                <w:color w:val="000000" w:themeColor="text1"/>
                <w:sz w:val="11"/>
                <w:lang w:val="en-US"/>
              </w:rPr>
              <w:t>.000.000</w:t>
            </w:r>
          </w:p>
        </w:tc>
        <w:tc>
          <w:tcPr>
            <w:tcW w:w="426"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03BE9E0C" w14:textId="77777777" w:rsidR="00254708" w:rsidRDefault="00254708" w:rsidP="00F54FA0">
            <w:pPr>
              <w:spacing w:line="360" w:lineRule="auto"/>
              <w:contextualSpacing/>
              <w:rPr>
                <w:rFonts w:ascii="Arial" w:hAnsi="Arial" w:cs="Arial"/>
                <w:color w:val="000000" w:themeColor="text1"/>
                <w:sz w:val="11"/>
                <w:szCs w:val="11"/>
              </w:rPr>
            </w:pPr>
          </w:p>
          <w:p w14:paraId="0779E2E2" w14:textId="0490B37F" w:rsidR="00254708" w:rsidRPr="00B300B4"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100 %</w:t>
            </w:r>
          </w:p>
        </w:tc>
        <w:tc>
          <w:tcPr>
            <w:tcW w:w="861"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7B66252E" w14:textId="77777777" w:rsidR="00254708" w:rsidRPr="00B300B4" w:rsidRDefault="00254708" w:rsidP="00F54FA0">
            <w:pPr>
              <w:spacing w:line="360" w:lineRule="auto"/>
              <w:contextualSpacing/>
              <w:rPr>
                <w:rFonts w:ascii="Arial" w:eastAsia="Arial" w:hAnsi="Arial" w:cs="Arial"/>
                <w:bCs/>
                <w:color w:val="000000" w:themeColor="text1"/>
                <w:sz w:val="11"/>
              </w:rPr>
            </w:pPr>
          </w:p>
          <w:p w14:paraId="6A019E3D" w14:textId="44441A24" w:rsidR="00254708" w:rsidRPr="00B300B4" w:rsidRDefault="00254708" w:rsidP="00F54FA0">
            <w:pPr>
              <w:spacing w:line="360" w:lineRule="auto"/>
              <w:contextualSpacing/>
              <w:jc w:val="right"/>
              <w:rPr>
                <w:rFonts w:ascii="Arial" w:eastAsia="Arial" w:hAnsi="Arial" w:cs="Arial"/>
                <w:bCs/>
                <w:color w:val="000000" w:themeColor="text1"/>
                <w:sz w:val="11"/>
                <w:lang w:val="en-US"/>
              </w:rPr>
            </w:pPr>
            <w:r w:rsidRPr="00B300B4">
              <w:rPr>
                <w:rFonts w:ascii="Arial" w:eastAsia="Arial" w:hAnsi="Arial" w:cs="Arial"/>
                <w:bCs/>
                <w:color w:val="000000" w:themeColor="text1"/>
                <w:sz w:val="11"/>
                <w:lang w:val="en-US"/>
              </w:rPr>
              <w:t>230.000.000</w:t>
            </w:r>
          </w:p>
        </w:tc>
      </w:tr>
      <w:tr w:rsidR="00254708" w:rsidRPr="0064530B" w14:paraId="33D66D45" w14:textId="77777777" w:rsidTr="00C265BC">
        <w:trPr>
          <w:trHeight w:val="65"/>
        </w:trPr>
        <w:tc>
          <w:tcPr>
            <w:tcW w:w="1009" w:type="dxa"/>
            <w:tcBorders>
              <w:top w:val="single" w:sz="4" w:space="0" w:color="auto"/>
              <w:left w:val="single" w:sz="4" w:space="0" w:color="000000"/>
              <w:bottom w:val="single" w:sz="4" w:space="0" w:color="auto"/>
              <w:right w:val="single" w:sz="4" w:space="0" w:color="000000"/>
            </w:tcBorders>
          </w:tcPr>
          <w:p w14:paraId="0746E78B" w14:textId="77777777" w:rsidR="00254708" w:rsidRPr="0064530B" w:rsidRDefault="00254708" w:rsidP="00F54FA0">
            <w:pPr>
              <w:spacing w:line="360" w:lineRule="auto"/>
              <w:contextualSpacing/>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tcPr>
          <w:p w14:paraId="462D7166" w14:textId="77777777" w:rsidR="00254708" w:rsidRPr="0064530B" w:rsidRDefault="00254708" w:rsidP="00F54FA0">
            <w:pPr>
              <w:spacing w:line="360" w:lineRule="auto"/>
              <w:contextualSpacing/>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tcPr>
          <w:p w14:paraId="58642ED8" w14:textId="77777777" w:rsidR="00254708" w:rsidRPr="0064530B" w:rsidRDefault="00254708" w:rsidP="00F54FA0">
            <w:pPr>
              <w:spacing w:line="360" w:lineRule="auto"/>
              <w:contextualSpacing/>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1665F7AD" w14:textId="77777777" w:rsidR="00254708" w:rsidRPr="0064530B" w:rsidRDefault="00254708" w:rsidP="00F54FA0">
            <w:pPr>
              <w:spacing w:line="360" w:lineRule="auto"/>
              <w:contextualSpacing/>
              <w:rPr>
                <w:rFonts w:ascii="Arial" w:eastAsia="Arial" w:hAnsi="Arial" w:cs="Arial"/>
                <w:b/>
                <w:color w:val="000000" w:themeColor="text1"/>
                <w:sz w:val="10"/>
                <w:szCs w:val="10"/>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60DB6E34" w14:textId="77777777" w:rsidR="00254708" w:rsidRPr="0064530B" w:rsidRDefault="00254708" w:rsidP="00F54FA0">
            <w:pPr>
              <w:spacing w:line="360" w:lineRule="auto"/>
              <w:contextualSpacing/>
              <w:rPr>
                <w:rFonts w:ascii="Arial" w:eastAsia="Arial" w:hAnsi="Arial" w:cs="Arial"/>
                <w:b/>
                <w:color w:val="000000" w:themeColor="text1"/>
                <w:sz w:val="10"/>
                <w:szCs w:val="10"/>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5D1FB03C" w14:textId="77777777" w:rsidR="00254708" w:rsidRPr="0064530B" w:rsidRDefault="00254708" w:rsidP="00F54FA0">
            <w:pPr>
              <w:spacing w:line="360" w:lineRule="auto"/>
              <w:contextualSpacing/>
              <w:rPr>
                <w:rFonts w:ascii="Arial" w:eastAsia="Arial" w:hAnsi="Arial" w:cs="Arial"/>
                <w:b/>
                <w:color w:val="000000" w:themeColor="text1"/>
                <w:sz w:val="10"/>
                <w:szCs w:val="10"/>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23B8C47E" w14:textId="77777777" w:rsidR="00254708" w:rsidRPr="0064530B" w:rsidRDefault="00254708" w:rsidP="00F54FA0">
            <w:pPr>
              <w:spacing w:line="360" w:lineRule="auto"/>
              <w:contextualSpacing/>
              <w:rPr>
                <w:rFonts w:ascii="Arial" w:eastAsia="Arial" w:hAnsi="Arial" w:cs="Arial"/>
                <w:b/>
                <w:color w:val="000000" w:themeColor="text1"/>
                <w:sz w:val="10"/>
                <w:szCs w:val="10"/>
              </w:rPr>
            </w:pPr>
          </w:p>
        </w:tc>
        <w:tc>
          <w:tcPr>
            <w:tcW w:w="29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0256CF53" w14:textId="77777777" w:rsidR="00254708" w:rsidRPr="0064530B" w:rsidRDefault="00254708" w:rsidP="00F54FA0">
            <w:pPr>
              <w:spacing w:line="360" w:lineRule="auto"/>
              <w:contextualSpacing/>
              <w:rPr>
                <w:rFonts w:ascii="Arial" w:eastAsia="Arial" w:hAnsi="Arial" w:cs="Arial"/>
                <w:b/>
                <w:color w:val="000000" w:themeColor="text1"/>
                <w:sz w:val="10"/>
                <w:szCs w:val="10"/>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75C4372" w14:textId="77777777" w:rsidR="00254708" w:rsidRPr="0064530B" w:rsidRDefault="00254708" w:rsidP="00F54FA0">
            <w:pPr>
              <w:spacing w:line="360" w:lineRule="auto"/>
              <w:contextualSpacing/>
              <w:rPr>
                <w:rFonts w:ascii="Arial" w:eastAsia="Arial" w:hAnsi="Arial" w:cs="Arial"/>
                <w:b/>
                <w:color w:val="000000" w:themeColor="text1"/>
                <w:sz w:val="10"/>
                <w:szCs w:val="10"/>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9945146" w14:textId="77777777" w:rsidR="00254708" w:rsidRPr="0064530B" w:rsidRDefault="00254708" w:rsidP="00F54FA0">
            <w:pPr>
              <w:spacing w:line="360" w:lineRule="auto"/>
              <w:contextualSpacing/>
              <w:rPr>
                <w:rFonts w:ascii="Arial" w:eastAsia="Arial" w:hAnsi="Arial" w:cs="Arial"/>
                <w:b/>
                <w:color w:val="000000" w:themeColor="text1"/>
                <w:sz w:val="10"/>
                <w:szCs w:val="10"/>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9FEA148" w14:textId="77777777" w:rsidR="00254708" w:rsidRPr="0064530B" w:rsidRDefault="00254708" w:rsidP="00F54FA0">
            <w:pPr>
              <w:spacing w:line="360" w:lineRule="auto"/>
              <w:contextualSpacing/>
              <w:jc w:val="center"/>
              <w:rPr>
                <w:color w:val="000000" w:themeColor="text1"/>
                <w:sz w:val="10"/>
                <w:szCs w:val="10"/>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87DF922" w14:textId="77777777" w:rsidR="00254708" w:rsidRPr="0064530B" w:rsidRDefault="00254708" w:rsidP="00F54FA0">
            <w:pPr>
              <w:spacing w:line="360" w:lineRule="auto"/>
              <w:contextualSpacing/>
              <w:jc w:val="center"/>
              <w:rPr>
                <w:rFonts w:ascii="Arial" w:hAnsi="Arial" w:cs="Arial"/>
                <w:color w:val="000000" w:themeColor="text1"/>
                <w:sz w:val="10"/>
                <w:szCs w:val="10"/>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3CB6D1B"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E25AA41" w14:textId="77777777" w:rsidR="00254708" w:rsidRPr="0064530B" w:rsidRDefault="00254708" w:rsidP="00F54FA0">
            <w:pPr>
              <w:spacing w:line="360" w:lineRule="auto"/>
              <w:contextualSpacing/>
              <w:jc w:val="center"/>
              <w:rPr>
                <w:rFonts w:ascii="Arial" w:hAnsi="Arial" w:cs="Arial"/>
                <w:color w:val="000000" w:themeColor="text1"/>
                <w:sz w:val="10"/>
                <w:szCs w:val="10"/>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6016CC8"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FB72772" w14:textId="77777777" w:rsidR="00254708" w:rsidRPr="0064530B" w:rsidRDefault="00254708" w:rsidP="00F54FA0">
            <w:pPr>
              <w:spacing w:line="360" w:lineRule="auto"/>
              <w:contextualSpacing/>
              <w:jc w:val="center"/>
              <w:rPr>
                <w:rFonts w:ascii="Arial" w:hAnsi="Arial" w:cs="Arial"/>
                <w:color w:val="000000" w:themeColor="text1"/>
                <w:sz w:val="10"/>
                <w:szCs w:val="10"/>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07124BF" w14:textId="77777777" w:rsidR="00254708" w:rsidRPr="0064530B" w:rsidRDefault="00254708"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F9B6F2E" w14:textId="77777777" w:rsidR="00254708" w:rsidRPr="0064530B" w:rsidRDefault="00254708" w:rsidP="00F54FA0">
            <w:pPr>
              <w:spacing w:line="360" w:lineRule="auto"/>
              <w:contextualSpacing/>
              <w:rPr>
                <w:rFonts w:ascii="Arial" w:hAnsi="Arial" w:cs="Arial"/>
                <w:color w:val="000000" w:themeColor="text1"/>
                <w:sz w:val="10"/>
                <w:szCs w:val="10"/>
              </w:rPr>
            </w:pPr>
          </w:p>
        </w:tc>
        <w:tc>
          <w:tcPr>
            <w:tcW w:w="81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9050F9A" w14:textId="77777777" w:rsidR="00254708" w:rsidRPr="0064530B" w:rsidRDefault="00254708" w:rsidP="00F54FA0">
            <w:pPr>
              <w:spacing w:line="360" w:lineRule="auto"/>
              <w:contextualSpacing/>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2346343" w14:textId="77777777" w:rsidR="00254708" w:rsidRPr="0064530B" w:rsidRDefault="00254708" w:rsidP="00F54FA0">
            <w:pPr>
              <w:spacing w:line="360" w:lineRule="auto"/>
              <w:contextualSpacing/>
              <w:rPr>
                <w:rFonts w:ascii="Arial" w:hAnsi="Arial" w:cs="Arial"/>
                <w:color w:val="000000" w:themeColor="text1"/>
                <w:sz w:val="10"/>
                <w:szCs w:val="10"/>
              </w:rPr>
            </w:pPr>
          </w:p>
        </w:tc>
        <w:tc>
          <w:tcPr>
            <w:tcW w:w="82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ED0AC6D" w14:textId="77777777" w:rsidR="00254708" w:rsidRPr="0064530B" w:rsidRDefault="00254708" w:rsidP="00F54FA0">
            <w:pPr>
              <w:spacing w:line="360" w:lineRule="auto"/>
              <w:contextualSpacing/>
              <w:rPr>
                <w:rFonts w:ascii="Arial" w:eastAsia="Arial" w:hAnsi="Arial" w:cs="Arial"/>
                <w:b/>
                <w:color w:val="000000" w:themeColor="text1"/>
                <w:sz w:val="10"/>
                <w:szCs w:val="10"/>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6739616" w14:textId="77777777" w:rsidR="00254708" w:rsidRPr="0064530B" w:rsidRDefault="00254708" w:rsidP="00F54FA0">
            <w:pPr>
              <w:spacing w:line="360" w:lineRule="auto"/>
              <w:contextualSpacing/>
              <w:rPr>
                <w:rFonts w:ascii="Arial" w:hAnsi="Arial" w:cs="Arial"/>
                <w:color w:val="000000" w:themeColor="text1"/>
                <w:sz w:val="10"/>
                <w:szCs w:val="10"/>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B519538" w14:textId="77777777" w:rsidR="00254708" w:rsidRPr="00B300B4" w:rsidRDefault="00254708" w:rsidP="00F54FA0">
            <w:pPr>
              <w:spacing w:line="360" w:lineRule="auto"/>
              <w:contextualSpacing/>
              <w:rPr>
                <w:rFonts w:ascii="Arial" w:eastAsia="Arial" w:hAnsi="Arial" w:cs="Arial"/>
                <w:bCs/>
                <w:color w:val="000000" w:themeColor="text1"/>
                <w:sz w:val="10"/>
                <w:szCs w:val="10"/>
              </w:rPr>
            </w:pPr>
          </w:p>
        </w:tc>
      </w:tr>
      <w:tr w:rsidR="00254708" w:rsidRPr="0064530B" w14:paraId="654C4039" w14:textId="77777777" w:rsidTr="00C265BC">
        <w:trPr>
          <w:trHeight w:val="264"/>
        </w:trPr>
        <w:tc>
          <w:tcPr>
            <w:tcW w:w="1009" w:type="dxa"/>
            <w:tcBorders>
              <w:top w:val="single" w:sz="4" w:space="0" w:color="auto"/>
              <w:left w:val="single" w:sz="4" w:space="0" w:color="000000"/>
              <w:bottom w:val="single" w:sz="4" w:space="0" w:color="auto"/>
              <w:right w:val="single" w:sz="4" w:space="0" w:color="000000"/>
            </w:tcBorders>
          </w:tcPr>
          <w:p w14:paraId="442AC782" w14:textId="77777777" w:rsidR="00254708" w:rsidRPr="0094562C" w:rsidRDefault="00254708" w:rsidP="00F54FA0">
            <w:pPr>
              <w:spacing w:line="360" w:lineRule="auto"/>
              <w:rPr>
                <w:color w:val="000000" w:themeColor="text1"/>
              </w:rPr>
            </w:pPr>
          </w:p>
        </w:tc>
        <w:tc>
          <w:tcPr>
            <w:tcW w:w="993" w:type="dxa"/>
            <w:tcBorders>
              <w:top w:val="single" w:sz="4" w:space="0" w:color="auto"/>
              <w:left w:val="single" w:sz="4" w:space="0" w:color="000000"/>
              <w:bottom w:val="single" w:sz="4" w:space="0" w:color="auto"/>
              <w:right w:val="single" w:sz="4" w:space="0" w:color="000000"/>
            </w:tcBorders>
          </w:tcPr>
          <w:p w14:paraId="38349F18" w14:textId="77777777" w:rsidR="00254708" w:rsidRPr="0094562C" w:rsidRDefault="00254708" w:rsidP="00F54FA0">
            <w:pPr>
              <w:spacing w:line="360" w:lineRule="auto"/>
              <w:rPr>
                <w:color w:val="000000" w:themeColor="text1"/>
              </w:rPr>
            </w:pPr>
          </w:p>
        </w:tc>
        <w:tc>
          <w:tcPr>
            <w:tcW w:w="851" w:type="dxa"/>
            <w:tcBorders>
              <w:top w:val="single" w:sz="4" w:space="0" w:color="auto"/>
              <w:left w:val="single" w:sz="4" w:space="0" w:color="000000"/>
              <w:bottom w:val="single" w:sz="4" w:space="0" w:color="auto"/>
              <w:right w:val="single" w:sz="4" w:space="0" w:color="000000"/>
            </w:tcBorders>
          </w:tcPr>
          <w:p w14:paraId="55C81F87" w14:textId="77777777" w:rsidR="00254708" w:rsidRPr="0094562C" w:rsidRDefault="00254708" w:rsidP="00F54FA0">
            <w:pPr>
              <w:spacing w:line="360" w:lineRule="auto"/>
              <w:rPr>
                <w:color w:val="000000" w:themeColor="text1"/>
              </w:rPr>
            </w:pPr>
          </w:p>
        </w:tc>
        <w:tc>
          <w:tcPr>
            <w:tcW w:w="141" w:type="dxa"/>
            <w:tcBorders>
              <w:top w:val="single" w:sz="4" w:space="0" w:color="auto"/>
              <w:left w:val="single" w:sz="4" w:space="0" w:color="000000"/>
              <w:bottom w:val="single" w:sz="4" w:space="0" w:color="auto"/>
              <w:right w:val="single" w:sz="4" w:space="0" w:color="000000"/>
            </w:tcBorders>
            <w:shd w:val="clear" w:color="auto" w:fill="auto"/>
          </w:tcPr>
          <w:p w14:paraId="796E66A4" w14:textId="77777777" w:rsidR="00254708" w:rsidRPr="00E22399" w:rsidRDefault="00254708" w:rsidP="00F54FA0">
            <w:pPr>
              <w:spacing w:line="360" w:lineRule="auto"/>
              <w:rPr>
                <w:rFonts w:ascii="Arial" w:eastAsia="Arial" w:hAnsi="Arial" w:cs="Arial"/>
                <w:bCs/>
                <w:color w:val="000000" w:themeColor="text1"/>
                <w:sz w:val="11"/>
              </w:rPr>
            </w:pPr>
            <w:r w:rsidRPr="00E22399">
              <w:rPr>
                <w:rFonts w:ascii="Arial" w:eastAsia="Arial" w:hAnsi="Arial" w:cs="Arial"/>
                <w:bCs/>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1B64914C" w14:textId="77777777" w:rsidR="00254708" w:rsidRPr="00E22399" w:rsidRDefault="00254708" w:rsidP="00F54FA0">
            <w:pPr>
              <w:spacing w:line="360" w:lineRule="auto"/>
              <w:rPr>
                <w:rFonts w:ascii="Arial" w:eastAsia="Arial" w:hAnsi="Arial" w:cs="Arial"/>
                <w:bCs/>
                <w:color w:val="000000" w:themeColor="text1"/>
                <w:sz w:val="11"/>
              </w:rPr>
            </w:pPr>
            <w:r w:rsidRPr="00E22399">
              <w:rPr>
                <w:rFonts w:ascii="Arial" w:eastAsia="Arial" w:hAnsi="Arial" w:cs="Arial"/>
                <w:bCs/>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7C26E3DA" w14:textId="415BC2B5" w:rsidR="00254708" w:rsidRPr="00E22399" w:rsidRDefault="00254708" w:rsidP="00F54FA0">
            <w:pPr>
              <w:spacing w:line="360" w:lineRule="auto"/>
              <w:rPr>
                <w:rFonts w:ascii="Arial" w:eastAsia="Arial" w:hAnsi="Arial" w:cs="Arial"/>
                <w:bCs/>
                <w:color w:val="000000" w:themeColor="text1"/>
                <w:sz w:val="11"/>
              </w:rPr>
            </w:pPr>
            <w:r w:rsidRPr="00E22399">
              <w:rPr>
                <w:rFonts w:ascii="Arial" w:eastAsia="Arial" w:hAnsi="Arial" w:cs="Arial"/>
                <w:bCs/>
                <w:sz w:val="11"/>
                <w:lang w:val="en-US"/>
              </w:rPr>
              <w:t>0</w:t>
            </w:r>
            <w:r>
              <w:rPr>
                <w:rFonts w:ascii="Arial" w:eastAsia="Arial" w:hAnsi="Arial" w:cs="Arial"/>
                <w:bCs/>
                <w:sz w:val="11"/>
                <w:lang w:val="en-US"/>
              </w:rPr>
              <w:t>4</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7B001AD4" w14:textId="36658E90" w:rsidR="00254708" w:rsidRPr="00E22399" w:rsidRDefault="00254708" w:rsidP="00F54FA0">
            <w:pPr>
              <w:spacing w:line="360" w:lineRule="auto"/>
              <w:rPr>
                <w:rFonts w:ascii="Arial" w:eastAsia="Arial" w:hAnsi="Arial" w:cs="Arial"/>
                <w:bCs/>
                <w:color w:val="000000" w:themeColor="text1"/>
                <w:sz w:val="11"/>
              </w:rPr>
            </w:pPr>
            <w:r w:rsidRPr="00E22399">
              <w:rPr>
                <w:rFonts w:ascii="Arial" w:eastAsia="Arial" w:hAnsi="Arial" w:cs="Arial"/>
                <w:bCs/>
                <w:sz w:val="11"/>
                <w:lang w:val="en-US"/>
              </w:rPr>
              <w:t>2.0</w:t>
            </w:r>
            <w:r>
              <w:rPr>
                <w:rFonts w:ascii="Arial" w:eastAsia="Arial" w:hAnsi="Arial" w:cs="Arial"/>
                <w:bCs/>
                <w:sz w:val="11"/>
                <w:lang w:val="en-US"/>
              </w:rPr>
              <w:t>3</w:t>
            </w:r>
          </w:p>
        </w:tc>
        <w:tc>
          <w:tcPr>
            <w:tcW w:w="293" w:type="dxa"/>
            <w:tcBorders>
              <w:top w:val="single" w:sz="4" w:space="0" w:color="auto"/>
              <w:left w:val="single" w:sz="4" w:space="0" w:color="000000"/>
              <w:bottom w:val="single" w:sz="4" w:space="0" w:color="auto"/>
              <w:right w:val="single" w:sz="4" w:space="0" w:color="000000"/>
            </w:tcBorders>
            <w:shd w:val="clear" w:color="auto" w:fill="auto"/>
          </w:tcPr>
          <w:p w14:paraId="4E1221F0" w14:textId="77777777" w:rsidR="00254708" w:rsidRPr="00E22399" w:rsidRDefault="00254708" w:rsidP="00F54FA0">
            <w:pPr>
              <w:spacing w:line="360" w:lineRule="auto"/>
              <w:rPr>
                <w:rFonts w:ascii="Arial" w:eastAsia="Arial" w:hAnsi="Arial" w:cs="Arial"/>
                <w:bCs/>
                <w:color w:val="000000" w:themeColor="text1"/>
                <w:sz w:val="11"/>
              </w:rPr>
            </w:pPr>
            <w:r w:rsidRPr="00E22399">
              <w:rPr>
                <w:rFonts w:ascii="Arial" w:eastAsia="Arial" w:hAnsi="Arial" w:cs="Arial"/>
                <w:bCs/>
                <w:color w:val="000000" w:themeColor="text1"/>
                <w:sz w:val="11"/>
                <w:lang w:val="en-US"/>
              </w:rPr>
              <w:t>0</w:t>
            </w:r>
            <w:r>
              <w:rPr>
                <w:rFonts w:ascii="Arial" w:eastAsia="Arial" w:hAnsi="Arial" w:cs="Arial"/>
                <w:bCs/>
                <w:color w:val="000000" w:themeColor="text1"/>
                <w:sz w:val="11"/>
                <w:lang w:val="en-US"/>
              </w:rPr>
              <w:t>1</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28ACD5D2" w14:textId="5055B5D1" w:rsidR="00254708" w:rsidRDefault="00254708" w:rsidP="00F54FA0">
            <w:pPr>
              <w:spacing w:line="360" w:lineRule="auto"/>
              <w:rPr>
                <w:rFonts w:ascii="Arial" w:eastAsia="Arial" w:hAnsi="Arial" w:cs="Arial"/>
                <w:bCs/>
                <w:color w:val="000000" w:themeColor="text1"/>
                <w:sz w:val="11"/>
                <w:lang w:val="en-US"/>
              </w:rPr>
            </w:pPr>
            <w:r w:rsidRPr="00E22399">
              <w:rPr>
                <w:rFonts w:ascii="Arial" w:eastAsia="Arial" w:hAnsi="Arial" w:cs="Arial"/>
                <w:bCs/>
                <w:color w:val="000000" w:themeColor="text1"/>
                <w:sz w:val="11"/>
                <w:lang w:val="en-US"/>
              </w:rPr>
              <w:t>Sub Kegiatan</w:t>
            </w:r>
            <w:r>
              <w:rPr>
                <w:rFonts w:ascii="Arial" w:eastAsia="Arial" w:hAnsi="Arial" w:cs="Arial"/>
                <w:bCs/>
                <w:color w:val="000000" w:themeColor="text1"/>
                <w:sz w:val="11"/>
                <w:lang w:val="en-US"/>
              </w:rPr>
              <w:t xml:space="preserve"> Sinergitas dengan Kepolisian Negara Republik Indonesia, Tentara Nasional Indonesia dan Instansi Vertikal di wilayah Kecamatan</w:t>
            </w:r>
          </w:p>
          <w:p w14:paraId="0993A6C5" w14:textId="77777777" w:rsidR="00254708" w:rsidRPr="00E22399" w:rsidRDefault="00254708" w:rsidP="00F54FA0">
            <w:pPr>
              <w:spacing w:line="360" w:lineRule="auto"/>
              <w:rPr>
                <w:rFonts w:ascii="Arial" w:eastAsia="Arial" w:hAnsi="Arial" w:cs="Arial"/>
                <w:bCs/>
                <w:color w:val="000000" w:themeColor="text1"/>
                <w:sz w:val="11"/>
                <w:lang w:val="en-US"/>
              </w:rPr>
            </w:pP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00718001" w14:textId="4DDCE566" w:rsidR="00254708" w:rsidRPr="00FA6DCD" w:rsidRDefault="00254708" w:rsidP="00F54FA0">
            <w:pPr>
              <w:spacing w:line="360" w:lineRule="auto"/>
              <w:rPr>
                <w:rFonts w:ascii="Arial" w:eastAsia="Arial" w:hAnsi="Arial" w:cs="Arial"/>
                <w:bCs/>
                <w:color w:val="000000" w:themeColor="text1"/>
                <w:sz w:val="11"/>
                <w:lang w:val="en-US"/>
              </w:rPr>
            </w:pPr>
            <w:r w:rsidRPr="00FA6DCD">
              <w:rPr>
                <w:rFonts w:ascii="Arial" w:eastAsia="Arial" w:hAnsi="Arial" w:cs="Arial"/>
                <w:bCs/>
                <w:color w:val="000000" w:themeColor="text1"/>
                <w:sz w:val="11"/>
                <w:lang w:val="en-US"/>
              </w:rPr>
              <w:t>Terlaksanaya sinergitas antara Kepolisian Negara Republik Indonesia, Tentara Nasional Indonesia dan Instansi Vertikal di wilayah Kecamatan dengan baik</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203CA5C0" w14:textId="77777777" w:rsidR="00254708" w:rsidRDefault="00254708" w:rsidP="00F54FA0">
            <w:pPr>
              <w:spacing w:line="360" w:lineRule="auto"/>
              <w:jc w:val="center"/>
              <w:rPr>
                <w:rFonts w:ascii="Arial" w:hAnsi="Arial" w:cs="Arial"/>
                <w:color w:val="000000" w:themeColor="text1"/>
                <w:sz w:val="11"/>
                <w:szCs w:val="11"/>
                <w:lang w:val="en-US"/>
              </w:rPr>
            </w:pPr>
          </w:p>
          <w:p w14:paraId="1D484ED4" w14:textId="51AF7D2F" w:rsidR="00254708" w:rsidRPr="0064530B" w:rsidRDefault="00254708" w:rsidP="00F54FA0">
            <w:pPr>
              <w:spacing w:line="360" w:lineRule="auto"/>
              <w:jc w:val="center"/>
              <w:rPr>
                <w:color w:val="000000" w:themeColor="text1"/>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7C426A5B" w14:textId="77777777" w:rsidR="00254708" w:rsidRDefault="00254708" w:rsidP="00F54FA0">
            <w:pPr>
              <w:spacing w:line="360" w:lineRule="auto"/>
              <w:jc w:val="center"/>
              <w:rPr>
                <w:rFonts w:ascii="Arial" w:hAnsi="Arial" w:cs="Arial"/>
                <w:color w:val="000000" w:themeColor="text1"/>
                <w:sz w:val="11"/>
                <w:szCs w:val="11"/>
                <w:lang w:val="en-US"/>
              </w:rPr>
            </w:pPr>
          </w:p>
          <w:p w14:paraId="7A04D1C9" w14:textId="1AF72676" w:rsidR="00254708" w:rsidRPr="0064530B" w:rsidRDefault="00254708" w:rsidP="00F54FA0">
            <w:pPr>
              <w:spacing w:line="360" w:lineRule="auto"/>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3B21C991" w14:textId="77777777" w:rsidR="00254708" w:rsidRDefault="00254708" w:rsidP="00F54FA0">
            <w:pPr>
              <w:spacing w:line="360" w:lineRule="auto"/>
              <w:jc w:val="center"/>
              <w:rPr>
                <w:rFonts w:ascii="Arial" w:eastAsia="Arial" w:hAnsi="Arial" w:cs="Arial"/>
                <w:b/>
                <w:color w:val="000000" w:themeColor="text1"/>
                <w:sz w:val="11"/>
              </w:rPr>
            </w:pPr>
          </w:p>
          <w:p w14:paraId="25F10F42" w14:textId="1A3E9F83" w:rsidR="00254708" w:rsidRPr="0064530B" w:rsidRDefault="00254708" w:rsidP="00F54FA0">
            <w:pPr>
              <w:spacing w:line="360" w:lineRule="auto"/>
              <w:jc w:val="center"/>
              <w:rPr>
                <w:rFonts w:ascii="Arial" w:eastAsia="Arial" w:hAnsi="Arial" w:cs="Arial"/>
                <w:b/>
                <w:color w:val="000000" w:themeColor="text1"/>
                <w:sz w:val="11"/>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57C94F7A" w14:textId="77777777" w:rsidR="00254708" w:rsidRDefault="00254708" w:rsidP="00F54FA0">
            <w:pPr>
              <w:spacing w:line="360" w:lineRule="auto"/>
              <w:jc w:val="center"/>
              <w:rPr>
                <w:rFonts w:ascii="Arial" w:hAnsi="Arial" w:cs="Arial"/>
                <w:color w:val="000000" w:themeColor="text1"/>
                <w:sz w:val="11"/>
                <w:szCs w:val="11"/>
                <w:lang w:val="en-US"/>
              </w:rPr>
            </w:pPr>
          </w:p>
          <w:p w14:paraId="2BE3232E" w14:textId="60FAE3B2" w:rsidR="00254708" w:rsidRPr="0064530B" w:rsidRDefault="00254708" w:rsidP="00F54FA0">
            <w:pPr>
              <w:spacing w:line="360" w:lineRule="auto"/>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43807024" w14:textId="77777777" w:rsidR="00254708" w:rsidRDefault="00254708" w:rsidP="00F54FA0">
            <w:pPr>
              <w:spacing w:line="360" w:lineRule="auto"/>
              <w:jc w:val="center"/>
              <w:rPr>
                <w:rFonts w:ascii="Arial" w:eastAsia="Arial" w:hAnsi="Arial" w:cs="Arial"/>
                <w:b/>
                <w:color w:val="000000" w:themeColor="text1"/>
                <w:sz w:val="11"/>
              </w:rPr>
            </w:pPr>
          </w:p>
          <w:p w14:paraId="43C96B23" w14:textId="315AE939" w:rsidR="00254708" w:rsidRPr="0064530B" w:rsidRDefault="00254708" w:rsidP="00F54FA0">
            <w:pPr>
              <w:spacing w:line="360" w:lineRule="auto"/>
              <w:jc w:val="center"/>
              <w:rPr>
                <w:rFonts w:ascii="Arial" w:eastAsia="Arial" w:hAnsi="Arial" w:cs="Arial"/>
                <w:b/>
                <w:color w:val="000000" w:themeColor="text1"/>
                <w:sz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57C6E938" w14:textId="77777777" w:rsidR="00254708" w:rsidRDefault="00254708" w:rsidP="00F54FA0">
            <w:pPr>
              <w:spacing w:line="360" w:lineRule="auto"/>
              <w:jc w:val="center"/>
              <w:rPr>
                <w:rFonts w:ascii="Arial" w:hAnsi="Arial" w:cs="Arial"/>
                <w:color w:val="000000" w:themeColor="text1"/>
                <w:sz w:val="11"/>
                <w:szCs w:val="11"/>
                <w:lang w:val="en-US"/>
              </w:rPr>
            </w:pPr>
          </w:p>
          <w:p w14:paraId="211FE5DF" w14:textId="04EDEDFA" w:rsidR="00254708" w:rsidRPr="0064530B" w:rsidRDefault="00254708" w:rsidP="00F54FA0">
            <w:pPr>
              <w:spacing w:line="360" w:lineRule="auto"/>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4D4E94BF" w14:textId="77777777" w:rsidR="00254708" w:rsidRDefault="00254708" w:rsidP="00F54FA0">
            <w:pPr>
              <w:spacing w:line="360" w:lineRule="auto"/>
              <w:jc w:val="center"/>
              <w:rPr>
                <w:rFonts w:ascii="Arial" w:eastAsia="Arial" w:hAnsi="Arial" w:cs="Arial"/>
                <w:b/>
                <w:color w:val="000000" w:themeColor="text1"/>
                <w:sz w:val="11"/>
              </w:rPr>
            </w:pPr>
          </w:p>
          <w:p w14:paraId="5FC272C7" w14:textId="5AAD3C2D" w:rsidR="00254708" w:rsidRPr="0064530B" w:rsidRDefault="00254708" w:rsidP="00F54FA0">
            <w:pPr>
              <w:spacing w:line="360" w:lineRule="auto"/>
              <w:jc w:val="center"/>
              <w:rPr>
                <w:rFonts w:ascii="Arial" w:eastAsia="Arial" w:hAnsi="Arial" w:cs="Arial"/>
                <w:b/>
                <w:color w:val="000000" w:themeColor="text1"/>
                <w:sz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57E7E8BA" w14:textId="77777777" w:rsidR="00254708" w:rsidRDefault="00254708" w:rsidP="00F54FA0">
            <w:pPr>
              <w:spacing w:line="360" w:lineRule="auto"/>
              <w:contextualSpacing/>
              <w:rPr>
                <w:rFonts w:ascii="Arial" w:hAnsi="Arial" w:cs="Arial"/>
                <w:color w:val="000000" w:themeColor="text1"/>
                <w:sz w:val="11"/>
                <w:szCs w:val="11"/>
                <w:lang w:val="en-US"/>
              </w:rPr>
            </w:pPr>
          </w:p>
          <w:p w14:paraId="41BA232B" w14:textId="0E97674E" w:rsidR="00254708" w:rsidRPr="004F7802"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1 Keg</w:t>
            </w:r>
          </w:p>
        </w:tc>
        <w:tc>
          <w:tcPr>
            <w:tcW w:w="812" w:type="dxa"/>
            <w:tcBorders>
              <w:top w:val="single" w:sz="2" w:space="0" w:color="000000"/>
              <w:left w:val="single" w:sz="4" w:space="0" w:color="000000"/>
              <w:bottom w:val="single" w:sz="2" w:space="0" w:color="000000"/>
              <w:right w:val="single" w:sz="4" w:space="0" w:color="000000"/>
            </w:tcBorders>
            <w:shd w:val="clear" w:color="auto" w:fill="auto"/>
          </w:tcPr>
          <w:p w14:paraId="6A9590E2" w14:textId="77777777" w:rsidR="00254708" w:rsidRDefault="00254708" w:rsidP="00F54FA0">
            <w:pPr>
              <w:spacing w:line="360" w:lineRule="auto"/>
              <w:contextualSpacing/>
              <w:rPr>
                <w:rFonts w:ascii="Arial" w:eastAsia="Arial" w:hAnsi="Arial" w:cs="Arial"/>
                <w:bCs/>
                <w:color w:val="000000" w:themeColor="text1"/>
                <w:sz w:val="11"/>
                <w:lang w:val="en-US"/>
              </w:rPr>
            </w:pPr>
          </w:p>
          <w:p w14:paraId="1CE41186" w14:textId="09F3D741" w:rsidR="00254708" w:rsidRPr="004F7802" w:rsidRDefault="00254708" w:rsidP="00F54FA0">
            <w:pPr>
              <w:spacing w:line="360" w:lineRule="auto"/>
              <w:contextualSpacing/>
              <w:jc w:val="right"/>
              <w:rPr>
                <w:rFonts w:ascii="Arial" w:eastAsia="Arial" w:hAnsi="Arial" w:cs="Arial"/>
                <w:bCs/>
                <w:color w:val="000000" w:themeColor="text1"/>
                <w:sz w:val="11"/>
                <w:lang w:val="en-US"/>
              </w:rPr>
            </w:pPr>
            <w:r w:rsidRPr="004F7802">
              <w:rPr>
                <w:rFonts w:ascii="Arial" w:eastAsia="Arial" w:hAnsi="Arial" w:cs="Arial"/>
                <w:bCs/>
                <w:color w:val="000000" w:themeColor="text1"/>
                <w:sz w:val="11"/>
                <w:lang w:val="en-US"/>
              </w:rPr>
              <w:t>100.000.000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3CDAFF5F" w14:textId="77777777" w:rsidR="00254708" w:rsidRDefault="00254708" w:rsidP="00F54FA0">
            <w:pPr>
              <w:spacing w:line="360" w:lineRule="auto"/>
              <w:contextualSpacing/>
              <w:rPr>
                <w:rFonts w:ascii="Arial" w:hAnsi="Arial" w:cs="Arial"/>
                <w:bCs/>
                <w:color w:val="000000" w:themeColor="text1"/>
                <w:sz w:val="11"/>
                <w:szCs w:val="11"/>
                <w:lang w:val="en-US"/>
              </w:rPr>
            </w:pPr>
          </w:p>
          <w:p w14:paraId="7481008B" w14:textId="77637060" w:rsidR="00254708" w:rsidRPr="00952AA9" w:rsidRDefault="00254708" w:rsidP="00F54FA0">
            <w:pPr>
              <w:spacing w:line="360" w:lineRule="auto"/>
              <w:contextualSpacing/>
              <w:rPr>
                <w:rFonts w:ascii="Arial" w:hAnsi="Arial" w:cs="Arial"/>
                <w:bCs/>
                <w:color w:val="000000" w:themeColor="text1"/>
                <w:sz w:val="11"/>
                <w:szCs w:val="11"/>
                <w:lang w:val="en-US"/>
              </w:rPr>
            </w:pPr>
            <w:r>
              <w:rPr>
                <w:rFonts w:ascii="Arial" w:hAnsi="Arial" w:cs="Arial"/>
                <w:bCs/>
                <w:color w:val="000000" w:themeColor="text1"/>
                <w:sz w:val="11"/>
                <w:szCs w:val="11"/>
                <w:lang w:val="en-US"/>
              </w:rPr>
              <w:t>1 Keg</w:t>
            </w:r>
          </w:p>
        </w:tc>
        <w:tc>
          <w:tcPr>
            <w:tcW w:w="824" w:type="dxa"/>
            <w:tcBorders>
              <w:top w:val="single" w:sz="2" w:space="0" w:color="000000"/>
              <w:left w:val="single" w:sz="4" w:space="0" w:color="000000"/>
              <w:bottom w:val="single" w:sz="2" w:space="0" w:color="000000"/>
              <w:right w:val="single" w:sz="4" w:space="0" w:color="000000"/>
            </w:tcBorders>
            <w:shd w:val="clear" w:color="auto" w:fill="auto"/>
          </w:tcPr>
          <w:p w14:paraId="30818255" w14:textId="77777777" w:rsidR="00254708" w:rsidRDefault="00254708" w:rsidP="00F54FA0">
            <w:pPr>
              <w:spacing w:line="360" w:lineRule="auto"/>
              <w:contextualSpacing/>
              <w:rPr>
                <w:rFonts w:ascii="Arial" w:eastAsia="Arial" w:hAnsi="Arial" w:cs="Arial"/>
                <w:bCs/>
                <w:color w:val="000000" w:themeColor="text1"/>
                <w:sz w:val="11"/>
                <w:lang w:val="en-US"/>
              </w:rPr>
            </w:pPr>
          </w:p>
          <w:p w14:paraId="13FEBD8C" w14:textId="3883B9F3" w:rsidR="00254708" w:rsidRPr="00952AA9" w:rsidRDefault="00254708" w:rsidP="00F54FA0">
            <w:pPr>
              <w:spacing w:line="360" w:lineRule="auto"/>
              <w:contextualSpacing/>
              <w:jc w:val="right"/>
              <w:rPr>
                <w:rFonts w:ascii="Arial" w:eastAsia="Arial" w:hAnsi="Arial" w:cs="Arial"/>
                <w:bCs/>
                <w:color w:val="000000" w:themeColor="text1"/>
                <w:sz w:val="11"/>
                <w:lang w:val="en-US"/>
              </w:rPr>
            </w:pPr>
            <w:r>
              <w:rPr>
                <w:rFonts w:ascii="Arial" w:eastAsia="Arial" w:hAnsi="Arial" w:cs="Arial"/>
                <w:bCs/>
                <w:color w:val="000000" w:themeColor="text1"/>
                <w:sz w:val="11"/>
                <w:lang w:val="en-US"/>
              </w:rPr>
              <w:t>130.000.000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1F4E13F2" w14:textId="77777777" w:rsidR="00254708" w:rsidRDefault="00254708" w:rsidP="00F54FA0">
            <w:pPr>
              <w:spacing w:line="360" w:lineRule="auto"/>
              <w:contextualSpacing/>
              <w:rPr>
                <w:rFonts w:ascii="Arial" w:hAnsi="Arial" w:cs="Arial"/>
                <w:color w:val="000000" w:themeColor="text1"/>
                <w:sz w:val="11"/>
                <w:szCs w:val="11"/>
              </w:rPr>
            </w:pPr>
          </w:p>
          <w:p w14:paraId="2EBA70D0" w14:textId="2633B1E2" w:rsidR="00254708" w:rsidRPr="00B300B4"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2 Keg</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208DEF1F" w14:textId="77777777" w:rsidR="00254708" w:rsidRPr="00B300B4" w:rsidRDefault="00254708" w:rsidP="00F54FA0">
            <w:pPr>
              <w:spacing w:line="360" w:lineRule="auto"/>
              <w:contextualSpacing/>
              <w:rPr>
                <w:rFonts w:ascii="Arial" w:eastAsia="Arial" w:hAnsi="Arial" w:cs="Arial"/>
                <w:bCs/>
                <w:color w:val="000000" w:themeColor="text1"/>
                <w:sz w:val="11"/>
              </w:rPr>
            </w:pPr>
          </w:p>
          <w:p w14:paraId="4186A3F2" w14:textId="563134D7" w:rsidR="00254708" w:rsidRPr="00B300B4" w:rsidRDefault="00254708" w:rsidP="00F54FA0">
            <w:pPr>
              <w:spacing w:line="360" w:lineRule="auto"/>
              <w:contextualSpacing/>
              <w:jc w:val="right"/>
              <w:rPr>
                <w:rFonts w:ascii="Arial" w:eastAsia="Arial" w:hAnsi="Arial" w:cs="Arial"/>
                <w:bCs/>
                <w:color w:val="000000" w:themeColor="text1"/>
                <w:sz w:val="11"/>
                <w:lang w:val="en-US"/>
              </w:rPr>
            </w:pPr>
            <w:r w:rsidRPr="00B300B4">
              <w:rPr>
                <w:rFonts w:ascii="Arial" w:eastAsia="Arial" w:hAnsi="Arial" w:cs="Arial"/>
                <w:bCs/>
                <w:color w:val="000000" w:themeColor="text1"/>
                <w:sz w:val="11"/>
                <w:lang w:val="en-US"/>
              </w:rPr>
              <w:t>230.000.000</w:t>
            </w:r>
          </w:p>
        </w:tc>
      </w:tr>
      <w:tr w:rsidR="00254708" w:rsidRPr="00C4771B" w14:paraId="15F537B5" w14:textId="77777777" w:rsidTr="001616E3">
        <w:trPr>
          <w:trHeight w:val="115"/>
        </w:trPr>
        <w:tc>
          <w:tcPr>
            <w:tcW w:w="1009" w:type="dxa"/>
            <w:tcBorders>
              <w:top w:val="single" w:sz="4" w:space="0" w:color="auto"/>
              <w:left w:val="single" w:sz="4" w:space="0" w:color="000000"/>
              <w:bottom w:val="single" w:sz="4" w:space="0" w:color="auto"/>
              <w:right w:val="single" w:sz="4" w:space="0" w:color="000000"/>
            </w:tcBorders>
          </w:tcPr>
          <w:p w14:paraId="70900E19" w14:textId="77777777" w:rsidR="00254708" w:rsidRPr="00C4771B" w:rsidRDefault="00254708" w:rsidP="00F54FA0">
            <w:pPr>
              <w:spacing w:line="360" w:lineRule="auto"/>
              <w:contextualSpacing/>
              <w:rPr>
                <w:color w:val="000000" w:themeColor="text1"/>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6179C420" w14:textId="77777777" w:rsidR="00254708" w:rsidRPr="00C4771B" w:rsidRDefault="00254708" w:rsidP="00F54FA0">
            <w:pPr>
              <w:spacing w:line="360" w:lineRule="auto"/>
              <w:contextualSpacing/>
              <w:rPr>
                <w:color w:val="000000" w:themeColor="text1"/>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1765E0F6" w14:textId="77777777" w:rsidR="00254708" w:rsidRPr="00C4771B" w:rsidRDefault="00254708" w:rsidP="00F54FA0">
            <w:pPr>
              <w:spacing w:line="360" w:lineRule="auto"/>
              <w:contextualSpacing/>
              <w:rPr>
                <w:color w:val="000000" w:themeColor="text1"/>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3A73EEF8" w14:textId="77777777" w:rsidR="00254708" w:rsidRPr="00E22399" w:rsidRDefault="00254708" w:rsidP="00F54FA0">
            <w:pPr>
              <w:spacing w:line="360" w:lineRule="auto"/>
              <w:contextualSpacing/>
              <w:rPr>
                <w:rFonts w:ascii="Arial" w:eastAsia="Arial" w:hAnsi="Arial" w:cs="Arial"/>
                <w:bCs/>
                <w:sz w:val="11"/>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0CA38361" w14:textId="77777777" w:rsidR="00254708" w:rsidRPr="00E22399" w:rsidRDefault="00254708" w:rsidP="00F54FA0">
            <w:pPr>
              <w:spacing w:line="360" w:lineRule="auto"/>
              <w:contextualSpacing/>
              <w:rPr>
                <w:rFonts w:ascii="Arial" w:eastAsia="Arial" w:hAnsi="Arial" w:cs="Arial"/>
                <w:bCs/>
                <w:sz w:val="11"/>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77F3C733" w14:textId="77777777" w:rsidR="00254708" w:rsidRPr="00E22399" w:rsidRDefault="00254708" w:rsidP="00F54FA0">
            <w:pPr>
              <w:spacing w:line="360" w:lineRule="auto"/>
              <w:contextualSpacing/>
              <w:rPr>
                <w:rFonts w:ascii="Arial" w:eastAsia="Arial" w:hAnsi="Arial" w:cs="Arial"/>
                <w:bCs/>
                <w:sz w:val="11"/>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5E2DDAC0" w14:textId="77777777" w:rsidR="00254708" w:rsidRPr="00E22399" w:rsidRDefault="00254708" w:rsidP="00F54FA0">
            <w:pPr>
              <w:spacing w:line="360" w:lineRule="auto"/>
              <w:contextualSpacing/>
              <w:rPr>
                <w:rFonts w:ascii="Arial" w:eastAsia="Arial" w:hAnsi="Arial" w:cs="Arial"/>
                <w:bCs/>
                <w:sz w:val="11"/>
              </w:rPr>
            </w:pPr>
          </w:p>
        </w:tc>
        <w:tc>
          <w:tcPr>
            <w:tcW w:w="29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202DCEE5" w14:textId="77777777" w:rsidR="00254708" w:rsidRPr="00E22399" w:rsidRDefault="00254708" w:rsidP="00F54FA0">
            <w:pPr>
              <w:spacing w:line="360" w:lineRule="auto"/>
              <w:contextualSpacing/>
              <w:rPr>
                <w:rFonts w:ascii="Arial" w:eastAsia="Arial" w:hAnsi="Arial" w:cs="Arial"/>
                <w:bCs/>
                <w:color w:val="000000" w:themeColor="text1"/>
                <w:sz w:val="11"/>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866E430" w14:textId="77777777" w:rsidR="00254708" w:rsidRPr="00E22399" w:rsidRDefault="00254708" w:rsidP="00F54FA0">
            <w:pPr>
              <w:spacing w:line="360" w:lineRule="auto"/>
              <w:contextualSpacing/>
              <w:rPr>
                <w:rFonts w:ascii="Arial" w:eastAsia="Arial" w:hAnsi="Arial" w:cs="Arial"/>
                <w:bCs/>
                <w:color w:val="000000" w:themeColor="text1"/>
                <w:sz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E4CB35E" w14:textId="77777777" w:rsidR="00254708" w:rsidRPr="00C4771B" w:rsidRDefault="00254708" w:rsidP="00F54FA0">
            <w:pPr>
              <w:spacing w:line="360" w:lineRule="auto"/>
              <w:contextualSpacing/>
              <w:rPr>
                <w:rFonts w:ascii="Arial" w:eastAsia="Arial" w:hAnsi="Arial" w:cs="Arial"/>
                <w:b/>
                <w:color w:val="000000" w:themeColor="text1"/>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F8A0441" w14:textId="77777777" w:rsidR="00254708" w:rsidRPr="00C4771B" w:rsidRDefault="00254708" w:rsidP="00F54FA0">
            <w:pPr>
              <w:spacing w:line="360" w:lineRule="auto"/>
              <w:contextualSpacing/>
              <w:jc w:val="center"/>
              <w:rPr>
                <w:color w:val="000000" w:themeColor="text1"/>
                <w:sz w:val="11"/>
                <w:szCs w:val="11"/>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CD1E2B2" w14:textId="77777777" w:rsidR="00254708" w:rsidRPr="00C4771B" w:rsidRDefault="00254708" w:rsidP="00F54FA0">
            <w:pPr>
              <w:spacing w:line="360" w:lineRule="auto"/>
              <w:contextualSpacing/>
              <w:jc w:val="center"/>
              <w:rPr>
                <w:rFonts w:ascii="Arial" w:hAnsi="Arial" w:cs="Arial"/>
                <w:color w:val="000000" w:themeColor="text1"/>
                <w:sz w:val="11"/>
                <w:szCs w:val="11"/>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AF2792A" w14:textId="77777777" w:rsidR="00254708" w:rsidRPr="00C4771B" w:rsidRDefault="00254708" w:rsidP="00F54FA0">
            <w:pPr>
              <w:spacing w:line="360" w:lineRule="auto"/>
              <w:contextualSpacing/>
              <w:jc w:val="center"/>
              <w:rPr>
                <w:rFonts w:ascii="Arial" w:eastAsia="Arial" w:hAnsi="Arial" w:cs="Arial"/>
                <w:b/>
                <w:color w:val="000000" w:themeColor="text1"/>
                <w:sz w:val="11"/>
                <w:szCs w:val="11"/>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31F2A6E" w14:textId="77777777" w:rsidR="00254708" w:rsidRPr="00C4771B" w:rsidRDefault="00254708" w:rsidP="00F54FA0">
            <w:pPr>
              <w:spacing w:line="360" w:lineRule="auto"/>
              <w:contextualSpacing/>
              <w:jc w:val="center"/>
              <w:rPr>
                <w:rFonts w:ascii="Arial" w:hAnsi="Arial" w:cs="Arial"/>
                <w:color w:val="000000" w:themeColor="text1"/>
                <w:sz w:val="11"/>
                <w:szCs w:val="11"/>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DABA6A4" w14:textId="77777777" w:rsidR="00254708" w:rsidRPr="00C4771B" w:rsidRDefault="00254708" w:rsidP="00F54FA0">
            <w:pPr>
              <w:spacing w:line="360" w:lineRule="auto"/>
              <w:contextualSpacing/>
              <w:jc w:val="center"/>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D248B9E" w14:textId="77777777" w:rsidR="00254708" w:rsidRPr="00C4771B" w:rsidRDefault="00254708" w:rsidP="00F54FA0">
            <w:pPr>
              <w:spacing w:line="360" w:lineRule="auto"/>
              <w:contextualSpacing/>
              <w:jc w:val="center"/>
              <w:rPr>
                <w:rFonts w:ascii="Arial" w:hAnsi="Arial" w:cs="Arial"/>
                <w:color w:val="000000" w:themeColor="text1"/>
                <w:sz w:val="11"/>
                <w:szCs w:val="11"/>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E0CDC0D" w14:textId="77777777" w:rsidR="00254708" w:rsidRPr="00C4771B" w:rsidRDefault="00254708" w:rsidP="00F54FA0">
            <w:pPr>
              <w:spacing w:line="360" w:lineRule="auto"/>
              <w:contextualSpacing/>
              <w:jc w:val="center"/>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E62CCA4" w14:textId="77777777" w:rsidR="00254708" w:rsidRPr="00C4771B" w:rsidRDefault="00254708" w:rsidP="00F54FA0">
            <w:pPr>
              <w:spacing w:line="360" w:lineRule="auto"/>
              <w:contextualSpacing/>
              <w:rPr>
                <w:rFonts w:ascii="Arial" w:hAnsi="Arial" w:cs="Arial"/>
                <w:color w:val="000000" w:themeColor="text1"/>
                <w:sz w:val="11"/>
                <w:szCs w:val="11"/>
              </w:rPr>
            </w:pPr>
          </w:p>
        </w:tc>
        <w:tc>
          <w:tcPr>
            <w:tcW w:w="81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F519B54" w14:textId="77777777" w:rsidR="00254708" w:rsidRPr="00C4771B" w:rsidRDefault="00254708" w:rsidP="00F54FA0">
            <w:pPr>
              <w:spacing w:line="360" w:lineRule="auto"/>
              <w:contextualSpacing/>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8C0A0A2" w14:textId="77777777" w:rsidR="00254708" w:rsidRPr="00952AA9" w:rsidRDefault="00254708" w:rsidP="00F54FA0">
            <w:pPr>
              <w:spacing w:line="360" w:lineRule="auto"/>
              <w:contextualSpacing/>
              <w:rPr>
                <w:rFonts w:ascii="Arial" w:hAnsi="Arial" w:cs="Arial"/>
                <w:bCs/>
                <w:color w:val="000000" w:themeColor="text1"/>
                <w:sz w:val="11"/>
                <w:szCs w:val="11"/>
              </w:rPr>
            </w:pPr>
          </w:p>
        </w:tc>
        <w:tc>
          <w:tcPr>
            <w:tcW w:w="82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0DF4CC2" w14:textId="77777777" w:rsidR="00254708" w:rsidRPr="00952AA9" w:rsidRDefault="00254708" w:rsidP="00F54FA0">
            <w:pPr>
              <w:spacing w:line="360" w:lineRule="auto"/>
              <w:contextualSpacing/>
              <w:rPr>
                <w:rFonts w:ascii="Arial" w:eastAsia="Arial" w:hAnsi="Arial" w:cs="Arial"/>
                <w:bCs/>
                <w:color w:val="000000" w:themeColor="text1"/>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1906327" w14:textId="77777777" w:rsidR="00254708" w:rsidRPr="00C4771B" w:rsidRDefault="00254708" w:rsidP="00F54FA0">
            <w:pPr>
              <w:spacing w:line="360" w:lineRule="auto"/>
              <w:contextualSpacing/>
              <w:rPr>
                <w:rFonts w:ascii="Arial" w:hAnsi="Arial" w:cs="Arial"/>
                <w:color w:val="000000" w:themeColor="text1"/>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B389D3F" w14:textId="77777777" w:rsidR="00254708" w:rsidRPr="00C4771B" w:rsidRDefault="00254708" w:rsidP="00F54FA0">
            <w:pPr>
              <w:spacing w:line="360" w:lineRule="auto"/>
              <w:contextualSpacing/>
              <w:rPr>
                <w:rFonts w:ascii="Arial" w:eastAsia="Arial" w:hAnsi="Arial" w:cs="Arial"/>
                <w:b/>
                <w:color w:val="000000" w:themeColor="text1"/>
                <w:sz w:val="11"/>
                <w:szCs w:val="11"/>
              </w:rPr>
            </w:pPr>
          </w:p>
        </w:tc>
      </w:tr>
      <w:tr w:rsidR="00254708" w:rsidRPr="00C4771B" w14:paraId="774170DB" w14:textId="77777777" w:rsidTr="001616E3">
        <w:trPr>
          <w:trHeight w:val="115"/>
        </w:trPr>
        <w:tc>
          <w:tcPr>
            <w:tcW w:w="1009" w:type="dxa"/>
            <w:tcBorders>
              <w:top w:val="single" w:sz="4" w:space="0" w:color="auto"/>
              <w:left w:val="single" w:sz="4" w:space="0" w:color="000000"/>
              <w:bottom w:val="single" w:sz="4" w:space="0" w:color="auto"/>
              <w:right w:val="single" w:sz="4" w:space="0" w:color="000000"/>
            </w:tcBorders>
          </w:tcPr>
          <w:p w14:paraId="7B66C89B" w14:textId="77777777" w:rsidR="00254708" w:rsidRPr="00C4771B" w:rsidRDefault="00254708" w:rsidP="00F54FA0">
            <w:pPr>
              <w:spacing w:line="360" w:lineRule="auto"/>
              <w:rPr>
                <w:color w:val="000000" w:themeColor="text1"/>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312AE8CE" w14:textId="77777777" w:rsidR="00254708" w:rsidRPr="00C4771B" w:rsidRDefault="00254708" w:rsidP="00F54FA0">
            <w:pPr>
              <w:spacing w:line="360" w:lineRule="auto"/>
              <w:rPr>
                <w:color w:val="000000" w:themeColor="text1"/>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56320279" w14:textId="77777777" w:rsidR="00254708" w:rsidRPr="00C4771B" w:rsidRDefault="00254708" w:rsidP="00F54FA0">
            <w:pPr>
              <w:spacing w:line="360" w:lineRule="auto"/>
              <w:rPr>
                <w:color w:val="000000" w:themeColor="text1"/>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FFFF00"/>
          </w:tcPr>
          <w:p w14:paraId="5795BB6A" w14:textId="35DCFEA9" w:rsidR="00254708" w:rsidRPr="00E22399" w:rsidRDefault="00254708" w:rsidP="00F54FA0">
            <w:pPr>
              <w:spacing w:line="360" w:lineRule="auto"/>
              <w:rPr>
                <w:rFonts w:ascii="Arial" w:eastAsia="Arial" w:hAnsi="Arial" w:cs="Arial"/>
                <w:bCs/>
                <w:sz w:val="11"/>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FFFF00"/>
          </w:tcPr>
          <w:p w14:paraId="2643BB15" w14:textId="7A22782D" w:rsidR="00254708" w:rsidRPr="00E22399" w:rsidRDefault="00254708" w:rsidP="00F54FA0">
            <w:pPr>
              <w:spacing w:line="360" w:lineRule="auto"/>
              <w:rPr>
                <w:rFonts w:ascii="Arial" w:eastAsia="Arial" w:hAnsi="Arial" w:cs="Arial"/>
                <w:bCs/>
                <w:sz w:val="11"/>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FFFF00"/>
          </w:tcPr>
          <w:p w14:paraId="0F6CEBD9" w14:textId="322538BE" w:rsidR="00254708" w:rsidRPr="00E22399" w:rsidRDefault="00254708" w:rsidP="00F54FA0">
            <w:pPr>
              <w:spacing w:line="360" w:lineRule="auto"/>
              <w:rPr>
                <w:rFonts w:ascii="Arial" w:eastAsia="Arial" w:hAnsi="Arial" w:cs="Arial"/>
                <w:bCs/>
                <w:sz w:val="11"/>
              </w:rPr>
            </w:pPr>
            <w:r>
              <w:rPr>
                <w:rFonts w:ascii="Arial" w:eastAsia="Arial" w:hAnsi="Arial" w:cs="Arial"/>
                <w:b/>
                <w:sz w:val="11"/>
                <w:lang w:val="en-US"/>
              </w:rPr>
              <w:t>05</w:t>
            </w:r>
          </w:p>
        </w:tc>
        <w:tc>
          <w:tcPr>
            <w:tcW w:w="283" w:type="dxa"/>
            <w:tcBorders>
              <w:top w:val="single" w:sz="4" w:space="0" w:color="auto"/>
              <w:left w:val="single" w:sz="4" w:space="0" w:color="000000"/>
              <w:bottom w:val="single" w:sz="4" w:space="0" w:color="auto"/>
              <w:right w:val="single" w:sz="4" w:space="0" w:color="000000"/>
            </w:tcBorders>
            <w:shd w:val="clear" w:color="auto" w:fill="FFFF00"/>
          </w:tcPr>
          <w:p w14:paraId="60A0A7CA" w14:textId="77777777" w:rsidR="00254708" w:rsidRPr="00E22399" w:rsidRDefault="00254708" w:rsidP="00F54FA0">
            <w:pPr>
              <w:spacing w:line="360" w:lineRule="auto"/>
              <w:rPr>
                <w:rFonts w:ascii="Arial" w:eastAsia="Arial" w:hAnsi="Arial" w:cs="Arial"/>
                <w:bCs/>
                <w:sz w:val="11"/>
              </w:rPr>
            </w:pPr>
          </w:p>
        </w:tc>
        <w:tc>
          <w:tcPr>
            <w:tcW w:w="293" w:type="dxa"/>
            <w:tcBorders>
              <w:top w:val="single" w:sz="4" w:space="0" w:color="auto"/>
              <w:left w:val="single" w:sz="4" w:space="0" w:color="000000"/>
              <w:bottom w:val="single" w:sz="4" w:space="0" w:color="auto"/>
              <w:right w:val="single" w:sz="4" w:space="0" w:color="000000"/>
            </w:tcBorders>
            <w:shd w:val="clear" w:color="auto" w:fill="FFFF00"/>
          </w:tcPr>
          <w:p w14:paraId="0E51E6EC" w14:textId="77777777" w:rsidR="00254708" w:rsidRPr="00E22399" w:rsidRDefault="00254708" w:rsidP="00F54FA0">
            <w:pPr>
              <w:spacing w:line="360" w:lineRule="auto"/>
              <w:rPr>
                <w:rFonts w:ascii="Arial" w:eastAsia="Arial" w:hAnsi="Arial" w:cs="Arial"/>
                <w:bCs/>
                <w:color w:val="000000" w:themeColor="text1"/>
                <w:sz w:val="11"/>
              </w:rPr>
            </w:pPr>
          </w:p>
        </w:tc>
        <w:tc>
          <w:tcPr>
            <w:tcW w:w="1233" w:type="dxa"/>
            <w:tcBorders>
              <w:top w:val="single" w:sz="2" w:space="0" w:color="000000"/>
              <w:left w:val="single" w:sz="4" w:space="0" w:color="000000"/>
              <w:bottom w:val="single" w:sz="2" w:space="0" w:color="000000"/>
              <w:right w:val="single" w:sz="4" w:space="0" w:color="000000"/>
            </w:tcBorders>
            <w:shd w:val="clear" w:color="auto" w:fill="FFFF00"/>
          </w:tcPr>
          <w:p w14:paraId="7714ACD8" w14:textId="3D1BD9A6" w:rsidR="00254708" w:rsidRPr="00E22399" w:rsidRDefault="00254708" w:rsidP="00F54FA0">
            <w:pPr>
              <w:spacing w:line="360" w:lineRule="auto"/>
              <w:rPr>
                <w:rFonts w:ascii="Arial" w:eastAsia="Arial" w:hAnsi="Arial" w:cs="Arial"/>
                <w:bCs/>
                <w:color w:val="000000" w:themeColor="text1"/>
                <w:sz w:val="11"/>
              </w:rPr>
            </w:pPr>
            <w:r>
              <w:rPr>
                <w:rFonts w:ascii="Arial" w:eastAsia="Arial" w:hAnsi="Arial" w:cs="Arial"/>
                <w:b/>
                <w:color w:val="000000" w:themeColor="text1"/>
                <w:sz w:val="11"/>
                <w:lang w:val="en-US"/>
              </w:rPr>
              <w:t>Progam Penyelenggaraan Urusan pemerintahan Umum</w:t>
            </w:r>
          </w:p>
        </w:tc>
        <w:tc>
          <w:tcPr>
            <w:tcW w:w="1602" w:type="dxa"/>
            <w:tcBorders>
              <w:top w:val="single" w:sz="2" w:space="0" w:color="000000"/>
              <w:left w:val="single" w:sz="4" w:space="0" w:color="000000"/>
              <w:bottom w:val="single" w:sz="2" w:space="0" w:color="000000"/>
              <w:right w:val="single" w:sz="4" w:space="0" w:color="000000"/>
            </w:tcBorders>
            <w:shd w:val="clear" w:color="auto" w:fill="FFFF00"/>
          </w:tcPr>
          <w:p w14:paraId="6F37D4C0" w14:textId="2B405CC6" w:rsidR="00254708" w:rsidRPr="004C15B5" w:rsidRDefault="00254708" w:rsidP="00F54FA0">
            <w:pPr>
              <w:spacing w:line="360" w:lineRule="auto"/>
              <w:rPr>
                <w:rFonts w:ascii="Arial" w:eastAsia="Arial" w:hAnsi="Arial" w:cs="Arial"/>
                <w:b/>
                <w:color w:val="000000" w:themeColor="text1"/>
                <w:sz w:val="11"/>
                <w:szCs w:val="11"/>
                <w:lang w:val="en-US"/>
              </w:rPr>
            </w:pPr>
            <w:r>
              <w:rPr>
                <w:rFonts w:ascii="Arial" w:eastAsia="Arial" w:hAnsi="Arial" w:cs="Arial"/>
                <w:b/>
                <w:color w:val="000000" w:themeColor="text1"/>
                <w:sz w:val="11"/>
                <w:szCs w:val="11"/>
                <w:lang w:val="en-US"/>
              </w:rPr>
              <w:t>Persentase pelayanan urusan pemerintahan umum yang dilakasanakan</w:t>
            </w:r>
          </w:p>
        </w:tc>
        <w:tc>
          <w:tcPr>
            <w:tcW w:w="709" w:type="dxa"/>
            <w:tcBorders>
              <w:top w:val="single" w:sz="2" w:space="0" w:color="000000"/>
              <w:left w:val="single" w:sz="4" w:space="0" w:color="000000"/>
              <w:bottom w:val="single" w:sz="2" w:space="0" w:color="000000"/>
              <w:right w:val="single" w:sz="4" w:space="0" w:color="000000"/>
            </w:tcBorders>
            <w:shd w:val="clear" w:color="auto" w:fill="FFFF00"/>
          </w:tcPr>
          <w:p w14:paraId="54624406" w14:textId="77777777" w:rsidR="00254708" w:rsidRDefault="00254708" w:rsidP="00F54FA0">
            <w:pPr>
              <w:spacing w:line="360" w:lineRule="auto"/>
              <w:jc w:val="center"/>
              <w:rPr>
                <w:rFonts w:ascii="Arial" w:hAnsi="Arial" w:cs="Arial"/>
                <w:color w:val="000000" w:themeColor="text1"/>
                <w:sz w:val="11"/>
                <w:szCs w:val="11"/>
                <w:lang w:val="en-US"/>
              </w:rPr>
            </w:pPr>
          </w:p>
          <w:p w14:paraId="4BE9B45F" w14:textId="58D86CC0" w:rsidR="00254708" w:rsidRPr="00C4771B" w:rsidRDefault="00254708" w:rsidP="00F54FA0">
            <w:pPr>
              <w:spacing w:line="360" w:lineRule="auto"/>
              <w:jc w:val="center"/>
              <w:rPr>
                <w:color w:val="000000" w:themeColor="text1"/>
                <w:sz w:val="11"/>
                <w:szCs w:val="11"/>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FFFF00"/>
          </w:tcPr>
          <w:p w14:paraId="168B4B05" w14:textId="77777777" w:rsidR="00254708" w:rsidRDefault="00254708" w:rsidP="00F54FA0">
            <w:pPr>
              <w:spacing w:line="360" w:lineRule="auto"/>
              <w:jc w:val="center"/>
              <w:rPr>
                <w:rFonts w:ascii="Arial" w:hAnsi="Arial" w:cs="Arial"/>
                <w:color w:val="000000" w:themeColor="text1"/>
                <w:sz w:val="11"/>
                <w:szCs w:val="11"/>
                <w:lang w:val="en-US"/>
              </w:rPr>
            </w:pPr>
          </w:p>
          <w:p w14:paraId="5FB98CA2" w14:textId="78C9C399" w:rsidR="00254708" w:rsidRPr="00C4771B" w:rsidRDefault="00254708" w:rsidP="00F54FA0">
            <w:pPr>
              <w:spacing w:line="360" w:lineRule="auto"/>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FFFF00"/>
          </w:tcPr>
          <w:p w14:paraId="3BCEA0C5" w14:textId="77777777" w:rsidR="00254708" w:rsidRDefault="00254708" w:rsidP="00F54FA0">
            <w:pPr>
              <w:spacing w:line="360" w:lineRule="auto"/>
              <w:jc w:val="center"/>
              <w:rPr>
                <w:rFonts w:ascii="Arial" w:eastAsia="Arial" w:hAnsi="Arial" w:cs="Arial"/>
                <w:b/>
                <w:color w:val="000000" w:themeColor="text1"/>
                <w:sz w:val="11"/>
              </w:rPr>
            </w:pPr>
          </w:p>
          <w:p w14:paraId="6C5500CF" w14:textId="00FA6B7B" w:rsidR="00254708" w:rsidRPr="00C4771B" w:rsidRDefault="00254708" w:rsidP="00F54FA0">
            <w:pPr>
              <w:spacing w:line="360" w:lineRule="auto"/>
              <w:jc w:val="center"/>
              <w:rPr>
                <w:rFonts w:ascii="Arial" w:eastAsia="Arial" w:hAnsi="Arial" w:cs="Arial"/>
                <w:b/>
                <w:color w:val="000000" w:themeColor="text1"/>
                <w:sz w:val="11"/>
                <w:szCs w:val="11"/>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FFFF00"/>
          </w:tcPr>
          <w:p w14:paraId="13FDFE7B" w14:textId="77777777" w:rsidR="00254708" w:rsidRDefault="00254708" w:rsidP="00F54FA0">
            <w:pPr>
              <w:spacing w:line="360" w:lineRule="auto"/>
              <w:jc w:val="center"/>
              <w:rPr>
                <w:rFonts w:ascii="Arial" w:hAnsi="Arial" w:cs="Arial"/>
                <w:color w:val="000000" w:themeColor="text1"/>
                <w:sz w:val="11"/>
                <w:szCs w:val="11"/>
                <w:lang w:val="en-US"/>
              </w:rPr>
            </w:pPr>
          </w:p>
          <w:p w14:paraId="140CFCDD" w14:textId="12186DDB" w:rsidR="00254708" w:rsidRPr="00C4771B" w:rsidRDefault="00254708" w:rsidP="00F54FA0">
            <w:pPr>
              <w:spacing w:line="360" w:lineRule="auto"/>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FFFF00"/>
          </w:tcPr>
          <w:p w14:paraId="540B32B2" w14:textId="77777777" w:rsidR="00254708" w:rsidRDefault="00254708" w:rsidP="00F54FA0">
            <w:pPr>
              <w:spacing w:line="360" w:lineRule="auto"/>
              <w:jc w:val="center"/>
              <w:rPr>
                <w:rFonts w:ascii="Arial" w:eastAsia="Arial" w:hAnsi="Arial" w:cs="Arial"/>
                <w:b/>
                <w:color w:val="000000" w:themeColor="text1"/>
                <w:sz w:val="11"/>
              </w:rPr>
            </w:pPr>
          </w:p>
          <w:p w14:paraId="514D60E8" w14:textId="4CA4AEC7" w:rsidR="00254708" w:rsidRPr="00C4771B" w:rsidRDefault="00254708" w:rsidP="00F54FA0">
            <w:pPr>
              <w:spacing w:line="360" w:lineRule="auto"/>
              <w:jc w:val="center"/>
              <w:rPr>
                <w:rFonts w:ascii="Arial" w:eastAsia="Arial" w:hAnsi="Arial" w:cs="Arial"/>
                <w:b/>
                <w:color w:val="000000" w:themeColor="text1"/>
                <w:sz w:val="11"/>
                <w:szCs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FFFF00"/>
          </w:tcPr>
          <w:p w14:paraId="36CF4120" w14:textId="77777777" w:rsidR="00254708" w:rsidRDefault="00254708" w:rsidP="00F54FA0">
            <w:pPr>
              <w:spacing w:line="360" w:lineRule="auto"/>
              <w:jc w:val="center"/>
              <w:rPr>
                <w:rFonts w:ascii="Arial" w:hAnsi="Arial" w:cs="Arial"/>
                <w:color w:val="000000" w:themeColor="text1"/>
                <w:sz w:val="11"/>
                <w:szCs w:val="11"/>
                <w:lang w:val="en-US"/>
              </w:rPr>
            </w:pPr>
          </w:p>
          <w:p w14:paraId="208B8E15" w14:textId="48023008" w:rsidR="00254708" w:rsidRPr="00C4771B" w:rsidRDefault="00254708" w:rsidP="00F54FA0">
            <w:pPr>
              <w:spacing w:line="360" w:lineRule="auto"/>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FFFF00"/>
          </w:tcPr>
          <w:p w14:paraId="3679A6F2" w14:textId="77777777" w:rsidR="00254708" w:rsidRDefault="00254708" w:rsidP="00F54FA0">
            <w:pPr>
              <w:spacing w:line="360" w:lineRule="auto"/>
              <w:jc w:val="center"/>
              <w:rPr>
                <w:rFonts w:ascii="Arial" w:eastAsia="Arial" w:hAnsi="Arial" w:cs="Arial"/>
                <w:b/>
                <w:color w:val="000000" w:themeColor="text1"/>
                <w:sz w:val="11"/>
              </w:rPr>
            </w:pPr>
          </w:p>
          <w:p w14:paraId="24D68164" w14:textId="74065AE4" w:rsidR="00254708" w:rsidRPr="00C4771B" w:rsidRDefault="00254708" w:rsidP="00F54FA0">
            <w:pPr>
              <w:spacing w:line="360" w:lineRule="auto"/>
              <w:jc w:val="center"/>
              <w:rPr>
                <w:rFonts w:ascii="Arial" w:eastAsia="Arial" w:hAnsi="Arial" w:cs="Arial"/>
                <w:b/>
                <w:color w:val="000000" w:themeColor="text1"/>
                <w:sz w:val="11"/>
                <w:szCs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FFFF00"/>
          </w:tcPr>
          <w:p w14:paraId="7EE3F1D5" w14:textId="77777777" w:rsidR="00254708" w:rsidRDefault="00254708" w:rsidP="00F54FA0">
            <w:pPr>
              <w:spacing w:line="360" w:lineRule="auto"/>
              <w:contextualSpacing/>
              <w:rPr>
                <w:rFonts w:ascii="Arial" w:hAnsi="Arial" w:cs="Arial"/>
                <w:color w:val="000000" w:themeColor="text1"/>
                <w:sz w:val="11"/>
                <w:szCs w:val="11"/>
              </w:rPr>
            </w:pPr>
          </w:p>
          <w:p w14:paraId="542E90ED" w14:textId="09C182B3" w:rsidR="00254708" w:rsidRPr="00C4771B" w:rsidRDefault="00254708" w:rsidP="00F54FA0">
            <w:pPr>
              <w:spacing w:line="360" w:lineRule="auto"/>
              <w:contextualSpacing/>
              <w:rPr>
                <w:rFonts w:ascii="Arial" w:hAnsi="Arial" w:cs="Arial"/>
                <w:color w:val="000000" w:themeColor="text1"/>
                <w:sz w:val="11"/>
                <w:szCs w:val="11"/>
              </w:rPr>
            </w:pPr>
            <w:r>
              <w:rPr>
                <w:rFonts w:ascii="Arial" w:hAnsi="Arial" w:cs="Arial"/>
                <w:color w:val="000000" w:themeColor="text1"/>
                <w:sz w:val="11"/>
                <w:szCs w:val="11"/>
                <w:lang w:val="en-US"/>
              </w:rPr>
              <w:t>100 %</w:t>
            </w:r>
          </w:p>
        </w:tc>
        <w:tc>
          <w:tcPr>
            <w:tcW w:w="812" w:type="dxa"/>
            <w:tcBorders>
              <w:top w:val="single" w:sz="2" w:space="0" w:color="000000"/>
              <w:left w:val="single" w:sz="4" w:space="0" w:color="000000"/>
              <w:bottom w:val="single" w:sz="2" w:space="0" w:color="000000"/>
              <w:right w:val="single" w:sz="4" w:space="0" w:color="000000"/>
            </w:tcBorders>
            <w:shd w:val="clear" w:color="auto" w:fill="FFFF00"/>
          </w:tcPr>
          <w:p w14:paraId="391C8757" w14:textId="77777777" w:rsidR="00254708" w:rsidRDefault="00254708" w:rsidP="00F54FA0">
            <w:pPr>
              <w:spacing w:line="360" w:lineRule="auto"/>
              <w:contextualSpacing/>
              <w:rPr>
                <w:rFonts w:ascii="Arial" w:eastAsia="Arial" w:hAnsi="Arial" w:cs="Arial"/>
                <w:b/>
                <w:color w:val="000000" w:themeColor="text1"/>
                <w:sz w:val="11"/>
                <w:szCs w:val="11"/>
              </w:rPr>
            </w:pPr>
          </w:p>
          <w:p w14:paraId="197AA566" w14:textId="1680D6C5" w:rsidR="00254708" w:rsidRPr="00C4771B" w:rsidRDefault="00254708" w:rsidP="00F54FA0">
            <w:pPr>
              <w:spacing w:line="360" w:lineRule="auto"/>
              <w:contextualSpacing/>
              <w:jc w:val="right"/>
              <w:rPr>
                <w:rFonts w:ascii="Arial" w:eastAsia="Arial" w:hAnsi="Arial" w:cs="Arial"/>
                <w:b/>
                <w:color w:val="000000" w:themeColor="text1"/>
                <w:sz w:val="11"/>
                <w:szCs w:val="11"/>
              </w:rPr>
            </w:pPr>
            <w:r w:rsidRPr="00B300B4">
              <w:rPr>
                <w:rFonts w:ascii="Arial" w:eastAsia="Arial" w:hAnsi="Arial" w:cs="Arial"/>
                <w:bCs/>
                <w:color w:val="000000" w:themeColor="text1"/>
                <w:sz w:val="11"/>
                <w:szCs w:val="11"/>
                <w:lang w:val="en-US"/>
              </w:rPr>
              <w:t>1.357.641.625</w:t>
            </w:r>
          </w:p>
        </w:tc>
        <w:tc>
          <w:tcPr>
            <w:tcW w:w="448" w:type="dxa"/>
            <w:tcBorders>
              <w:top w:val="single" w:sz="2" w:space="0" w:color="000000"/>
              <w:left w:val="single" w:sz="4" w:space="0" w:color="000000"/>
              <w:bottom w:val="single" w:sz="2" w:space="0" w:color="000000"/>
              <w:right w:val="single" w:sz="4" w:space="0" w:color="000000"/>
            </w:tcBorders>
            <w:shd w:val="clear" w:color="auto" w:fill="FFFF00"/>
          </w:tcPr>
          <w:p w14:paraId="5FBFCC7D" w14:textId="77777777" w:rsidR="00254708" w:rsidRDefault="00254708" w:rsidP="00F54FA0">
            <w:pPr>
              <w:spacing w:line="360" w:lineRule="auto"/>
              <w:contextualSpacing/>
              <w:rPr>
                <w:rFonts w:ascii="Arial" w:hAnsi="Arial" w:cs="Arial"/>
                <w:bCs/>
                <w:color w:val="000000" w:themeColor="text1"/>
                <w:sz w:val="11"/>
                <w:szCs w:val="11"/>
              </w:rPr>
            </w:pPr>
          </w:p>
          <w:p w14:paraId="1127F09B" w14:textId="5C14D1D7" w:rsidR="00254708" w:rsidRPr="00952AA9" w:rsidRDefault="00254708" w:rsidP="00F54FA0">
            <w:pPr>
              <w:spacing w:line="360" w:lineRule="auto"/>
              <w:contextualSpacing/>
              <w:rPr>
                <w:rFonts w:ascii="Arial" w:hAnsi="Arial" w:cs="Arial"/>
                <w:bCs/>
                <w:color w:val="000000" w:themeColor="text1"/>
                <w:sz w:val="11"/>
                <w:szCs w:val="11"/>
              </w:rPr>
            </w:pPr>
            <w:r>
              <w:rPr>
                <w:rFonts w:ascii="Arial" w:hAnsi="Arial" w:cs="Arial"/>
                <w:bCs/>
                <w:color w:val="000000" w:themeColor="text1"/>
                <w:sz w:val="11"/>
                <w:szCs w:val="11"/>
                <w:lang w:val="en-US"/>
              </w:rPr>
              <w:t>100 %</w:t>
            </w:r>
          </w:p>
        </w:tc>
        <w:tc>
          <w:tcPr>
            <w:tcW w:w="824" w:type="dxa"/>
            <w:tcBorders>
              <w:top w:val="single" w:sz="2" w:space="0" w:color="000000"/>
              <w:left w:val="single" w:sz="4" w:space="0" w:color="000000"/>
              <w:bottom w:val="single" w:sz="2" w:space="0" w:color="000000"/>
              <w:right w:val="single" w:sz="4" w:space="0" w:color="000000"/>
            </w:tcBorders>
            <w:shd w:val="clear" w:color="auto" w:fill="FFFF00"/>
          </w:tcPr>
          <w:p w14:paraId="6BC3C091" w14:textId="77777777" w:rsidR="00254708" w:rsidRDefault="00254708" w:rsidP="00F54FA0">
            <w:pPr>
              <w:spacing w:line="360" w:lineRule="auto"/>
              <w:contextualSpacing/>
              <w:jc w:val="right"/>
              <w:rPr>
                <w:rFonts w:ascii="Arial" w:eastAsia="Arial" w:hAnsi="Arial" w:cs="Arial"/>
                <w:bCs/>
                <w:color w:val="000000" w:themeColor="text1"/>
                <w:sz w:val="11"/>
                <w:szCs w:val="11"/>
              </w:rPr>
            </w:pPr>
          </w:p>
          <w:p w14:paraId="444626C7" w14:textId="4FBF770E" w:rsidR="00254708" w:rsidRPr="00952AA9" w:rsidRDefault="00254708" w:rsidP="00F54FA0">
            <w:pPr>
              <w:spacing w:line="360" w:lineRule="auto"/>
              <w:contextualSpacing/>
              <w:jc w:val="right"/>
              <w:rPr>
                <w:rFonts w:ascii="Arial" w:eastAsia="Arial" w:hAnsi="Arial" w:cs="Arial"/>
                <w:bCs/>
                <w:color w:val="000000" w:themeColor="text1"/>
                <w:sz w:val="11"/>
                <w:szCs w:val="11"/>
              </w:rPr>
            </w:pPr>
            <w:r>
              <w:rPr>
                <w:rFonts w:ascii="Arial" w:eastAsia="Arial" w:hAnsi="Arial" w:cs="Arial"/>
                <w:bCs/>
                <w:color w:val="000000" w:themeColor="text1"/>
                <w:sz w:val="11"/>
                <w:szCs w:val="11"/>
                <w:lang w:val="en-US"/>
              </w:rPr>
              <w:t>1.450.000.000</w:t>
            </w:r>
          </w:p>
        </w:tc>
        <w:tc>
          <w:tcPr>
            <w:tcW w:w="426" w:type="dxa"/>
            <w:tcBorders>
              <w:top w:val="single" w:sz="2" w:space="0" w:color="000000"/>
              <w:left w:val="single" w:sz="4" w:space="0" w:color="000000"/>
              <w:bottom w:val="single" w:sz="2" w:space="0" w:color="000000"/>
              <w:right w:val="single" w:sz="4" w:space="0" w:color="000000"/>
            </w:tcBorders>
            <w:shd w:val="clear" w:color="auto" w:fill="FFFF00"/>
          </w:tcPr>
          <w:p w14:paraId="25C31DAB" w14:textId="77777777" w:rsidR="00254708" w:rsidRDefault="00254708" w:rsidP="00F54FA0">
            <w:pPr>
              <w:spacing w:line="360" w:lineRule="auto"/>
              <w:contextualSpacing/>
              <w:rPr>
                <w:rFonts w:ascii="Arial" w:hAnsi="Arial" w:cs="Arial"/>
                <w:color w:val="000000" w:themeColor="text1"/>
                <w:sz w:val="11"/>
                <w:szCs w:val="11"/>
              </w:rPr>
            </w:pPr>
          </w:p>
          <w:p w14:paraId="524A6A2C" w14:textId="4955E690" w:rsidR="00254708" w:rsidRPr="00C4771B" w:rsidRDefault="00254708" w:rsidP="00F54FA0">
            <w:pPr>
              <w:spacing w:line="360" w:lineRule="auto"/>
              <w:contextualSpacing/>
              <w:rPr>
                <w:rFonts w:ascii="Arial" w:hAnsi="Arial" w:cs="Arial"/>
                <w:color w:val="000000" w:themeColor="text1"/>
                <w:sz w:val="11"/>
                <w:szCs w:val="11"/>
              </w:rPr>
            </w:pPr>
            <w:r>
              <w:rPr>
                <w:rFonts w:ascii="Arial" w:hAnsi="Arial" w:cs="Arial"/>
                <w:color w:val="000000" w:themeColor="text1"/>
                <w:sz w:val="11"/>
                <w:szCs w:val="11"/>
                <w:lang w:val="en-US"/>
              </w:rPr>
              <w:t>100 %</w:t>
            </w:r>
          </w:p>
        </w:tc>
        <w:tc>
          <w:tcPr>
            <w:tcW w:w="861" w:type="dxa"/>
            <w:tcBorders>
              <w:top w:val="single" w:sz="2" w:space="0" w:color="000000"/>
              <w:left w:val="single" w:sz="4" w:space="0" w:color="000000"/>
              <w:bottom w:val="single" w:sz="2" w:space="0" w:color="000000"/>
              <w:right w:val="single" w:sz="4" w:space="0" w:color="000000"/>
            </w:tcBorders>
            <w:shd w:val="clear" w:color="auto" w:fill="FFFF00"/>
          </w:tcPr>
          <w:p w14:paraId="03481F94" w14:textId="77777777" w:rsidR="00254708" w:rsidRDefault="00254708" w:rsidP="00F54FA0">
            <w:pPr>
              <w:spacing w:line="360" w:lineRule="auto"/>
              <w:contextualSpacing/>
              <w:rPr>
                <w:rFonts w:ascii="Arial" w:eastAsia="Arial" w:hAnsi="Arial" w:cs="Arial"/>
                <w:b/>
                <w:color w:val="000000" w:themeColor="text1"/>
                <w:sz w:val="11"/>
                <w:szCs w:val="11"/>
              </w:rPr>
            </w:pPr>
          </w:p>
          <w:p w14:paraId="0BD7F793" w14:textId="47F4E2AA" w:rsidR="00254708" w:rsidRPr="00B300B4" w:rsidRDefault="00254708" w:rsidP="00F54FA0">
            <w:pPr>
              <w:spacing w:line="360" w:lineRule="auto"/>
              <w:contextualSpacing/>
              <w:jc w:val="right"/>
              <w:rPr>
                <w:rFonts w:ascii="Arial" w:eastAsia="Arial" w:hAnsi="Arial" w:cs="Arial"/>
                <w:b/>
                <w:color w:val="000000" w:themeColor="text1"/>
                <w:sz w:val="11"/>
                <w:szCs w:val="11"/>
                <w:lang w:val="en-US"/>
              </w:rPr>
            </w:pPr>
            <w:r>
              <w:rPr>
                <w:rFonts w:ascii="Arial" w:eastAsia="Arial" w:hAnsi="Arial" w:cs="Arial"/>
                <w:b/>
                <w:color w:val="000000" w:themeColor="text1"/>
                <w:sz w:val="11"/>
                <w:szCs w:val="11"/>
                <w:lang w:val="en-US"/>
              </w:rPr>
              <w:t>2.807.641.625</w:t>
            </w:r>
          </w:p>
        </w:tc>
      </w:tr>
      <w:tr w:rsidR="00254708" w:rsidRPr="00C4771B" w14:paraId="16C5E106" w14:textId="77777777" w:rsidTr="001616E3">
        <w:trPr>
          <w:trHeight w:val="115"/>
        </w:trPr>
        <w:tc>
          <w:tcPr>
            <w:tcW w:w="1009" w:type="dxa"/>
            <w:tcBorders>
              <w:top w:val="single" w:sz="4" w:space="0" w:color="auto"/>
              <w:left w:val="single" w:sz="4" w:space="0" w:color="000000"/>
              <w:bottom w:val="single" w:sz="4" w:space="0" w:color="auto"/>
              <w:right w:val="single" w:sz="4" w:space="0" w:color="000000"/>
            </w:tcBorders>
          </w:tcPr>
          <w:p w14:paraId="24937314" w14:textId="77777777" w:rsidR="00254708" w:rsidRPr="001616E3" w:rsidRDefault="00254708" w:rsidP="00F54FA0">
            <w:pPr>
              <w:spacing w:line="360" w:lineRule="auto"/>
              <w:contextualSpacing/>
              <w:rPr>
                <w:color w:val="000000" w:themeColor="text1"/>
                <w:sz w:val="10"/>
                <w:szCs w:val="10"/>
              </w:rPr>
            </w:pPr>
          </w:p>
        </w:tc>
        <w:tc>
          <w:tcPr>
            <w:tcW w:w="993" w:type="dxa"/>
            <w:tcBorders>
              <w:top w:val="single" w:sz="4" w:space="0" w:color="auto"/>
              <w:left w:val="single" w:sz="4" w:space="0" w:color="000000"/>
              <w:bottom w:val="single" w:sz="4" w:space="0" w:color="auto"/>
              <w:right w:val="single" w:sz="4" w:space="0" w:color="000000"/>
            </w:tcBorders>
          </w:tcPr>
          <w:p w14:paraId="47B280EF" w14:textId="77777777" w:rsidR="00254708" w:rsidRPr="001616E3" w:rsidRDefault="00254708" w:rsidP="00F54FA0">
            <w:pPr>
              <w:spacing w:line="360" w:lineRule="auto"/>
              <w:contextualSpacing/>
              <w:rPr>
                <w:color w:val="000000" w:themeColor="text1"/>
                <w:sz w:val="10"/>
                <w:szCs w:val="10"/>
              </w:rPr>
            </w:pPr>
          </w:p>
        </w:tc>
        <w:tc>
          <w:tcPr>
            <w:tcW w:w="851" w:type="dxa"/>
            <w:tcBorders>
              <w:top w:val="single" w:sz="4" w:space="0" w:color="auto"/>
              <w:left w:val="single" w:sz="4" w:space="0" w:color="000000"/>
              <w:bottom w:val="single" w:sz="4" w:space="0" w:color="auto"/>
              <w:right w:val="single" w:sz="4" w:space="0" w:color="000000"/>
            </w:tcBorders>
          </w:tcPr>
          <w:p w14:paraId="26093348" w14:textId="77777777" w:rsidR="00254708" w:rsidRPr="001616E3" w:rsidRDefault="00254708" w:rsidP="00F54FA0">
            <w:pPr>
              <w:spacing w:line="360" w:lineRule="auto"/>
              <w:contextualSpacing/>
              <w:rPr>
                <w:color w:val="000000" w:themeColor="text1"/>
                <w:sz w:val="10"/>
                <w:szCs w:val="10"/>
              </w:rPr>
            </w:pPr>
          </w:p>
        </w:tc>
        <w:tc>
          <w:tcPr>
            <w:tcW w:w="141"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4A011E8F" w14:textId="77777777" w:rsidR="00254708" w:rsidRPr="001616E3" w:rsidRDefault="00254708" w:rsidP="00F54FA0">
            <w:pPr>
              <w:spacing w:line="360" w:lineRule="auto"/>
              <w:contextualSpacing/>
              <w:rPr>
                <w:rFonts w:ascii="Arial" w:eastAsia="Arial" w:hAnsi="Arial" w:cs="Arial"/>
                <w:bCs/>
                <w:sz w:val="10"/>
                <w:szCs w:val="10"/>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27FE1FC7" w14:textId="77777777" w:rsidR="00254708" w:rsidRPr="001616E3" w:rsidRDefault="00254708" w:rsidP="00F54FA0">
            <w:pPr>
              <w:spacing w:line="360" w:lineRule="auto"/>
              <w:contextualSpacing/>
              <w:rPr>
                <w:rFonts w:ascii="Arial" w:eastAsia="Arial" w:hAnsi="Arial" w:cs="Arial"/>
                <w:bCs/>
                <w:sz w:val="10"/>
                <w:szCs w:val="10"/>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5B15E83D" w14:textId="77777777" w:rsidR="00254708" w:rsidRPr="001616E3" w:rsidRDefault="00254708" w:rsidP="00F54FA0">
            <w:pPr>
              <w:spacing w:line="360" w:lineRule="auto"/>
              <w:contextualSpacing/>
              <w:rPr>
                <w:rFonts w:ascii="Arial" w:eastAsia="Arial" w:hAnsi="Arial" w:cs="Arial"/>
                <w:bCs/>
                <w:sz w:val="10"/>
                <w:szCs w:val="10"/>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727B48EB" w14:textId="77777777" w:rsidR="00254708" w:rsidRPr="001616E3" w:rsidRDefault="00254708" w:rsidP="00F54FA0">
            <w:pPr>
              <w:spacing w:line="360" w:lineRule="auto"/>
              <w:contextualSpacing/>
              <w:rPr>
                <w:rFonts w:ascii="Arial" w:eastAsia="Arial" w:hAnsi="Arial" w:cs="Arial"/>
                <w:bCs/>
                <w:sz w:val="10"/>
                <w:szCs w:val="10"/>
              </w:rPr>
            </w:pPr>
          </w:p>
        </w:tc>
        <w:tc>
          <w:tcPr>
            <w:tcW w:w="29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7EA95AA0" w14:textId="77777777" w:rsidR="00254708" w:rsidRPr="001616E3" w:rsidRDefault="00254708" w:rsidP="00F54FA0">
            <w:pPr>
              <w:spacing w:line="360" w:lineRule="auto"/>
              <w:contextualSpacing/>
              <w:rPr>
                <w:rFonts w:ascii="Arial" w:eastAsia="Arial" w:hAnsi="Arial" w:cs="Arial"/>
                <w:bCs/>
                <w:color w:val="000000" w:themeColor="text1"/>
                <w:sz w:val="10"/>
                <w:szCs w:val="10"/>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206A4AF" w14:textId="77777777" w:rsidR="00254708" w:rsidRPr="001616E3" w:rsidRDefault="00254708" w:rsidP="00F54FA0">
            <w:pPr>
              <w:spacing w:line="360" w:lineRule="auto"/>
              <w:contextualSpacing/>
              <w:rPr>
                <w:rFonts w:ascii="Arial" w:eastAsia="Arial" w:hAnsi="Arial" w:cs="Arial"/>
                <w:bCs/>
                <w:color w:val="000000" w:themeColor="text1"/>
                <w:sz w:val="10"/>
                <w:szCs w:val="10"/>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3E8B175" w14:textId="77777777" w:rsidR="00254708" w:rsidRPr="001616E3" w:rsidRDefault="00254708" w:rsidP="00F54FA0">
            <w:pPr>
              <w:spacing w:line="360" w:lineRule="auto"/>
              <w:contextualSpacing/>
              <w:rPr>
                <w:rFonts w:ascii="Arial" w:eastAsia="Arial" w:hAnsi="Arial" w:cs="Arial"/>
                <w:b/>
                <w:color w:val="000000" w:themeColor="text1"/>
                <w:sz w:val="10"/>
                <w:szCs w:val="10"/>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0EC8DD9" w14:textId="77777777" w:rsidR="00254708" w:rsidRPr="001616E3" w:rsidRDefault="00254708" w:rsidP="00F54FA0">
            <w:pPr>
              <w:spacing w:line="360" w:lineRule="auto"/>
              <w:contextualSpacing/>
              <w:jc w:val="center"/>
              <w:rPr>
                <w:color w:val="000000" w:themeColor="text1"/>
                <w:sz w:val="10"/>
                <w:szCs w:val="10"/>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E0AAE72" w14:textId="77777777" w:rsidR="00254708" w:rsidRPr="001616E3" w:rsidRDefault="00254708" w:rsidP="00F54FA0">
            <w:pPr>
              <w:spacing w:line="360" w:lineRule="auto"/>
              <w:contextualSpacing/>
              <w:jc w:val="center"/>
              <w:rPr>
                <w:rFonts w:ascii="Arial" w:hAnsi="Arial" w:cs="Arial"/>
                <w:color w:val="000000" w:themeColor="text1"/>
                <w:sz w:val="10"/>
                <w:szCs w:val="10"/>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AD34BD8" w14:textId="77777777" w:rsidR="00254708" w:rsidRPr="001616E3" w:rsidRDefault="00254708" w:rsidP="00F54FA0">
            <w:pPr>
              <w:spacing w:line="360" w:lineRule="auto"/>
              <w:contextualSpacing/>
              <w:jc w:val="center"/>
              <w:rPr>
                <w:rFonts w:ascii="Arial" w:eastAsia="Arial" w:hAnsi="Arial" w:cs="Arial"/>
                <w:b/>
                <w:color w:val="000000" w:themeColor="text1"/>
                <w:sz w:val="10"/>
                <w:szCs w:val="10"/>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7115DD6" w14:textId="77777777" w:rsidR="00254708" w:rsidRPr="001616E3" w:rsidRDefault="00254708" w:rsidP="00F54FA0">
            <w:pPr>
              <w:spacing w:line="360" w:lineRule="auto"/>
              <w:contextualSpacing/>
              <w:jc w:val="center"/>
              <w:rPr>
                <w:rFonts w:ascii="Arial" w:hAnsi="Arial" w:cs="Arial"/>
                <w:color w:val="000000" w:themeColor="text1"/>
                <w:sz w:val="10"/>
                <w:szCs w:val="10"/>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0498F58" w14:textId="77777777" w:rsidR="00254708" w:rsidRPr="001616E3" w:rsidRDefault="00254708"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10CEA13" w14:textId="77777777" w:rsidR="00254708" w:rsidRPr="001616E3" w:rsidRDefault="00254708" w:rsidP="00F54FA0">
            <w:pPr>
              <w:spacing w:line="360" w:lineRule="auto"/>
              <w:contextualSpacing/>
              <w:jc w:val="center"/>
              <w:rPr>
                <w:rFonts w:ascii="Arial" w:hAnsi="Arial" w:cs="Arial"/>
                <w:color w:val="000000" w:themeColor="text1"/>
                <w:sz w:val="10"/>
                <w:szCs w:val="10"/>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77CC334" w14:textId="77777777" w:rsidR="00254708" w:rsidRPr="001616E3" w:rsidRDefault="00254708" w:rsidP="00F54FA0">
            <w:pPr>
              <w:spacing w:line="360" w:lineRule="auto"/>
              <w:contextualSpacing/>
              <w:jc w:val="center"/>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85975BD" w14:textId="77777777" w:rsidR="00254708" w:rsidRPr="001616E3" w:rsidRDefault="00254708" w:rsidP="00F54FA0">
            <w:pPr>
              <w:spacing w:line="360" w:lineRule="auto"/>
              <w:contextualSpacing/>
              <w:rPr>
                <w:rFonts w:ascii="Arial" w:hAnsi="Arial" w:cs="Arial"/>
                <w:color w:val="000000" w:themeColor="text1"/>
                <w:sz w:val="10"/>
                <w:szCs w:val="10"/>
              </w:rPr>
            </w:pPr>
          </w:p>
        </w:tc>
        <w:tc>
          <w:tcPr>
            <w:tcW w:w="81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B0690F4" w14:textId="77777777" w:rsidR="00254708" w:rsidRPr="001616E3" w:rsidRDefault="00254708" w:rsidP="00F54FA0">
            <w:pPr>
              <w:spacing w:line="360" w:lineRule="auto"/>
              <w:contextualSpacing/>
              <w:rPr>
                <w:rFonts w:ascii="Arial" w:eastAsia="Arial" w:hAnsi="Arial" w:cs="Arial"/>
                <w:b/>
                <w:color w:val="000000" w:themeColor="text1"/>
                <w:sz w:val="10"/>
                <w:szCs w:val="10"/>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5F3AA73" w14:textId="77777777" w:rsidR="00254708" w:rsidRPr="00952AA9" w:rsidRDefault="00254708" w:rsidP="00F54FA0">
            <w:pPr>
              <w:spacing w:line="360" w:lineRule="auto"/>
              <w:contextualSpacing/>
              <w:rPr>
                <w:rFonts w:ascii="Arial" w:hAnsi="Arial" w:cs="Arial"/>
                <w:bCs/>
                <w:color w:val="000000" w:themeColor="text1"/>
                <w:sz w:val="10"/>
                <w:szCs w:val="10"/>
              </w:rPr>
            </w:pPr>
          </w:p>
        </w:tc>
        <w:tc>
          <w:tcPr>
            <w:tcW w:w="82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FDEAE07" w14:textId="77777777" w:rsidR="00254708" w:rsidRPr="00952AA9" w:rsidRDefault="00254708" w:rsidP="00F54FA0">
            <w:pPr>
              <w:spacing w:line="360" w:lineRule="auto"/>
              <w:contextualSpacing/>
              <w:rPr>
                <w:rFonts w:ascii="Arial" w:eastAsia="Arial" w:hAnsi="Arial" w:cs="Arial"/>
                <w:bCs/>
                <w:color w:val="000000" w:themeColor="text1"/>
                <w:sz w:val="10"/>
                <w:szCs w:val="10"/>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CC741D8" w14:textId="77777777" w:rsidR="00254708" w:rsidRPr="001616E3" w:rsidRDefault="00254708" w:rsidP="00F54FA0">
            <w:pPr>
              <w:spacing w:line="360" w:lineRule="auto"/>
              <w:contextualSpacing/>
              <w:rPr>
                <w:rFonts w:ascii="Arial" w:hAnsi="Arial" w:cs="Arial"/>
                <w:color w:val="000000" w:themeColor="text1"/>
                <w:sz w:val="10"/>
                <w:szCs w:val="10"/>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335ECB0" w14:textId="77777777" w:rsidR="00254708" w:rsidRPr="001616E3" w:rsidRDefault="00254708" w:rsidP="00F54FA0">
            <w:pPr>
              <w:spacing w:line="360" w:lineRule="auto"/>
              <w:contextualSpacing/>
              <w:rPr>
                <w:rFonts w:ascii="Arial" w:eastAsia="Arial" w:hAnsi="Arial" w:cs="Arial"/>
                <w:b/>
                <w:color w:val="000000" w:themeColor="text1"/>
                <w:sz w:val="10"/>
                <w:szCs w:val="10"/>
              </w:rPr>
            </w:pPr>
          </w:p>
        </w:tc>
      </w:tr>
      <w:tr w:rsidR="00254708" w:rsidRPr="00C4771B" w14:paraId="68D056F8" w14:textId="77777777" w:rsidTr="001616E3">
        <w:trPr>
          <w:trHeight w:val="555"/>
        </w:trPr>
        <w:tc>
          <w:tcPr>
            <w:tcW w:w="1009" w:type="dxa"/>
            <w:tcBorders>
              <w:top w:val="single" w:sz="4" w:space="0" w:color="auto"/>
              <w:left w:val="single" w:sz="4" w:space="0" w:color="000000"/>
              <w:bottom w:val="single" w:sz="4" w:space="0" w:color="auto"/>
              <w:right w:val="single" w:sz="4" w:space="0" w:color="000000"/>
            </w:tcBorders>
          </w:tcPr>
          <w:p w14:paraId="405668CA" w14:textId="77777777" w:rsidR="00254708" w:rsidRPr="00C4771B" w:rsidRDefault="00254708" w:rsidP="00F54FA0">
            <w:pPr>
              <w:spacing w:line="360" w:lineRule="auto"/>
              <w:rPr>
                <w:color w:val="000000" w:themeColor="text1"/>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4DFEDD68" w14:textId="77777777" w:rsidR="00254708" w:rsidRPr="00C4771B" w:rsidRDefault="00254708" w:rsidP="00F54FA0">
            <w:pPr>
              <w:spacing w:line="360" w:lineRule="auto"/>
              <w:rPr>
                <w:color w:val="000000" w:themeColor="text1"/>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4580B852" w14:textId="77777777" w:rsidR="00254708" w:rsidRPr="00C4771B" w:rsidRDefault="00254708" w:rsidP="00F54FA0">
            <w:pPr>
              <w:spacing w:line="360" w:lineRule="auto"/>
              <w:rPr>
                <w:color w:val="000000" w:themeColor="text1"/>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762BFDF3" w14:textId="47010928" w:rsidR="00254708" w:rsidRPr="00E22399" w:rsidRDefault="00254708" w:rsidP="00F54FA0">
            <w:pPr>
              <w:spacing w:line="360" w:lineRule="auto"/>
              <w:rPr>
                <w:rFonts w:ascii="Arial" w:eastAsia="Arial" w:hAnsi="Arial" w:cs="Arial"/>
                <w:bCs/>
                <w:sz w:val="11"/>
              </w:rPr>
            </w:pPr>
            <w:r>
              <w:rPr>
                <w:rFonts w:ascii="Arial" w:eastAsia="Arial" w:hAnsi="Arial" w:cs="Arial"/>
                <w:b/>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10BA3D27" w14:textId="0DC90D0A" w:rsidR="00254708" w:rsidRPr="00E22399" w:rsidRDefault="00254708" w:rsidP="00F54FA0">
            <w:pPr>
              <w:spacing w:line="360" w:lineRule="auto"/>
              <w:rPr>
                <w:rFonts w:ascii="Arial" w:eastAsia="Arial" w:hAnsi="Arial" w:cs="Arial"/>
                <w:bCs/>
                <w:sz w:val="11"/>
              </w:rPr>
            </w:pPr>
            <w:r>
              <w:rPr>
                <w:rFonts w:ascii="Arial" w:eastAsia="Arial" w:hAnsi="Arial" w:cs="Arial"/>
                <w:b/>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53C8CDF8" w14:textId="391C5DEE" w:rsidR="00254708" w:rsidRPr="00E22399" w:rsidRDefault="00254708" w:rsidP="00F54FA0">
            <w:pPr>
              <w:spacing w:line="360" w:lineRule="auto"/>
              <w:rPr>
                <w:rFonts w:ascii="Arial" w:eastAsia="Arial" w:hAnsi="Arial" w:cs="Arial"/>
                <w:bCs/>
                <w:sz w:val="11"/>
              </w:rPr>
            </w:pPr>
            <w:r>
              <w:rPr>
                <w:rFonts w:ascii="Arial" w:eastAsia="Arial" w:hAnsi="Arial" w:cs="Arial"/>
                <w:b/>
                <w:sz w:val="11"/>
                <w:lang w:val="en-US"/>
              </w:rPr>
              <w:t>05</w:t>
            </w:r>
          </w:p>
        </w:tc>
        <w:tc>
          <w:tcPr>
            <w:tcW w:w="28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599283E6" w14:textId="576FB4FA" w:rsidR="00254708" w:rsidRPr="00E22399" w:rsidRDefault="00254708" w:rsidP="00F54FA0">
            <w:pPr>
              <w:spacing w:line="360" w:lineRule="auto"/>
              <w:rPr>
                <w:rFonts w:ascii="Arial" w:eastAsia="Arial" w:hAnsi="Arial" w:cs="Arial"/>
                <w:bCs/>
                <w:sz w:val="11"/>
              </w:rPr>
            </w:pPr>
            <w:r>
              <w:rPr>
                <w:rFonts w:ascii="Arial" w:eastAsia="Arial" w:hAnsi="Arial" w:cs="Arial"/>
                <w:b/>
                <w:sz w:val="11"/>
                <w:lang w:val="en-US"/>
              </w:rPr>
              <w:t>2.01</w:t>
            </w:r>
          </w:p>
        </w:tc>
        <w:tc>
          <w:tcPr>
            <w:tcW w:w="293" w:type="dxa"/>
            <w:tcBorders>
              <w:top w:val="single" w:sz="4" w:space="0" w:color="auto"/>
              <w:left w:val="single" w:sz="4" w:space="0" w:color="000000"/>
              <w:bottom w:val="single" w:sz="4" w:space="0" w:color="auto"/>
              <w:right w:val="single" w:sz="4" w:space="0" w:color="000000"/>
            </w:tcBorders>
            <w:shd w:val="clear" w:color="auto" w:fill="B6DDE8" w:themeFill="accent5" w:themeFillTint="66"/>
          </w:tcPr>
          <w:p w14:paraId="64DB0278" w14:textId="77777777" w:rsidR="00254708" w:rsidRPr="00E22399" w:rsidRDefault="00254708" w:rsidP="00F54FA0">
            <w:pPr>
              <w:spacing w:line="360" w:lineRule="auto"/>
              <w:rPr>
                <w:rFonts w:ascii="Arial" w:eastAsia="Arial" w:hAnsi="Arial" w:cs="Arial"/>
                <w:bCs/>
                <w:color w:val="000000" w:themeColor="text1"/>
                <w:sz w:val="11"/>
              </w:rPr>
            </w:pPr>
          </w:p>
        </w:tc>
        <w:tc>
          <w:tcPr>
            <w:tcW w:w="1233"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32637188" w14:textId="2C0739C9" w:rsidR="00254708" w:rsidRDefault="00254708" w:rsidP="00F54FA0">
            <w:pPr>
              <w:spacing w:line="360" w:lineRule="auto"/>
              <w:rPr>
                <w:rFonts w:ascii="Arial" w:eastAsia="Arial" w:hAnsi="Arial" w:cs="Arial"/>
                <w:sz w:val="11"/>
                <w:lang w:val="en-US"/>
              </w:rPr>
            </w:pPr>
            <w:r>
              <w:rPr>
                <w:rFonts w:ascii="Arial" w:eastAsia="Arial" w:hAnsi="Arial" w:cs="Arial"/>
                <w:sz w:val="11"/>
                <w:lang w:val="en-US"/>
              </w:rPr>
              <w:t>Kegiatan Penyelenggaraan Umum Pemerintahan Umum sesuai Penugasan Kepala Daerah</w:t>
            </w:r>
          </w:p>
          <w:p w14:paraId="40FA8F5C" w14:textId="42A0EAFB" w:rsidR="00254708" w:rsidRPr="00E22399" w:rsidRDefault="00254708" w:rsidP="00F54FA0">
            <w:pPr>
              <w:spacing w:line="360" w:lineRule="auto"/>
              <w:rPr>
                <w:rFonts w:ascii="Arial" w:eastAsia="Arial" w:hAnsi="Arial" w:cs="Arial"/>
                <w:bCs/>
                <w:color w:val="000000" w:themeColor="text1"/>
                <w:sz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75A8720" w14:textId="4C7E0091" w:rsidR="00254708" w:rsidRPr="004C15B5" w:rsidRDefault="00254708" w:rsidP="00F54FA0">
            <w:pPr>
              <w:spacing w:line="360" w:lineRule="auto"/>
              <w:rPr>
                <w:rFonts w:ascii="Arial" w:eastAsia="Arial" w:hAnsi="Arial" w:cs="Arial"/>
                <w:b/>
                <w:color w:val="000000" w:themeColor="text1"/>
                <w:sz w:val="11"/>
                <w:szCs w:val="11"/>
                <w:lang w:val="en-US"/>
              </w:rPr>
            </w:pPr>
            <w:r>
              <w:rPr>
                <w:rFonts w:ascii="Arial" w:eastAsia="Arial" w:hAnsi="Arial" w:cs="Arial"/>
                <w:b/>
                <w:color w:val="000000" w:themeColor="text1"/>
                <w:sz w:val="11"/>
                <w:szCs w:val="11"/>
                <w:lang w:val="en-US"/>
              </w:rPr>
              <w:t>Persentase penyelenggraaan urusan pemerintahan  umum yang sesuai penugasan kepala daerah</w:t>
            </w:r>
          </w:p>
        </w:tc>
        <w:tc>
          <w:tcPr>
            <w:tcW w:w="70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01D0E209" w14:textId="77777777" w:rsidR="00254708" w:rsidRDefault="00254708" w:rsidP="00F54FA0">
            <w:pPr>
              <w:spacing w:line="360" w:lineRule="auto"/>
              <w:jc w:val="center"/>
              <w:rPr>
                <w:rFonts w:ascii="Arial" w:hAnsi="Arial" w:cs="Arial"/>
                <w:color w:val="000000" w:themeColor="text1"/>
                <w:sz w:val="11"/>
                <w:szCs w:val="11"/>
                <w:lang w:val="en-US"/>
              </w:rPr>
            </w:pPr>
          </w:p>
          <w:p w14:paraId="16FEB423" w14:textId="457C3668" w:rsidR="00254708" w:rsidRPr="00C4771B" w:rsidRDefault="00254708" w:rsidP="00F54FA0">
            <w:pPr>
              <w:spacing w:line="360" w:lineRule="auto"/>
              <w:jc w:val="center"/>
              <w:rPr>
                <w:color w:val="000000" w:themeColor="text1"/>
                <w:sz w:val="11"/>
                <w:szCs w:val="11"/>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F61BB0B" w14:textId="77777777" w:rsidR="00254708" w:rsidRDefault="00254708" w:rsidP="00F54FA0">
            <w:pPr>
              <w:spacing w:line="360" w:lineRule="auto"/>
              <w:jc w:val="center"/>
              <w:rPr>
                <w:rFonts w:ascii="Arial" w:hAnsi="Arial" w:cs="Arial"/>
                <w:color w:val="000000" w:themeColor="text1"/>
                <w:sz w:val="11"/>
                <w:szCs w:val="11"/>
                <w:lang w:val="en-US"/>
              </w:rPr>
            </w:pPr>
          </w:p>
          <w:p w14:paraId="44517091" w14:textId="13517595" w:rsidR="00254708" w:rsidRPr="00C4771B" w:rsidRDefault="00254708" w:rsidP="00F54FA0">
            <w:pPr>
              <w:spacing w:line="360" w:lineRule="auto"/>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0C00569E" w14:textId="77777777" w:rsidR="00254708" w:rsidRDefault="00254708" w:rsidP="00F54FA0">
            <w:pPr>
              <w:spacing w:line="360" w:lineRule="auto"/>
              <w:jc w:val="center"/>
              <w:rPr>
                <w:rFonts w:ascii="Arial" w:eastAsia="Arial" w:hAnsi="Arial" w:cs="Arial"/>
                <w:b/>
                <w:color w:val="000000" w:themeColor="text1"/>
                <w:sz w:val="11"/>
              </w:rPr>
            </w:pPr>
          </w:p>
          <w:p w14:paraId="035839F4" w14:textId="0407AE33" w:rsidR="00254708" w:rsidRPr="00C4771B" w:rsidRDefault="00254708" w:rsidP="00F54FA0">
            <w:pPr>
              <w:spacing w:line="360" w:lineRule="auto"/>
              <w:jc w:val="center"/>
              <w:rPr>
                <w:rFonts w:ascii="Arial" w:eastAsia="Arial" w:hAnsi="Arial" w:cs="Arial"/>
                <w:b/>
                <w:color w:val="000000" w:themeColor="text1"/>
                <w:sz w:val="11"/>
                <w:szCs w:val="11"/>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4E3B34BD" w14:textId="77777777" w:rsidR="00254708" w:rsidRDefault="00254708" w:rsidP="00F54FA0">
            <w:pPr>
              <w:spacing w:line="360" w:lineRule="auto"/>
              <w:jc w:val="center"/>
              <w:rPr>
                <w:rFonts w:ascii="Arial" w:hAnsi="Arial" w:cs="Arial"/>
                <w:color w:val="000000" w:themeColor="text1"/>
                <w:sz w:val="11"/>
                <w:szCs w:val="11"/>
                <w:lang w:val="en-US"/>
              </w:rPr>
            </w:pPr>
          </w:p>
          <w:p w14:paraId="6AB3FFDC" w14:textId="506309C1" w:rsidR="00254708" w:rsidRPr="00C4771B" w:rsidRDefault="00254708" w:rsidP="00F54FA0">
            <w:pPr>
              <w:spacing w:line="360" w:lineRule="auto"/>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65DDBAC" w14:textId="77777777" w:rsidR="00254708" w:rsidRDefault="00254708" w:rsidP="00F54FA0">
            <w:pPr>
              <w:spacing w:line="360" w:lineRule="auto"/>
              <w:jc w:val="center"/>
              <w:rPr>
                <w:rFonts w:ascii="Arial" w:eastAsia="Arial" w:hAnsi="Arial" w:cs="Arial"/>
                <w:b/>
                <w:color w:val="000000" w:themeColor="text1"/>
                <w:sz w:val="11"/>
              </w:rPr>
            </w:pPr>
          </w:p>
          <w:p w14:paraId="166B79EF" w14:textId="39C14175" w:rsidR="00254708" w:rsidRPr="00C4771B" w:rsidRDefault="00254708" w:rsidP="00F54FA0">
            <w:pPr>
              <w:spacing w:line="360" w:lineRule="auto"/>
              <w:jc w:val="center"/>
              <w:rPr>
                <w:rFonts w:ascii="Arial" w:eastAsia="Arial" w:hAnsi="Arial" w:cs="Arial"/>
                <w:b/>
                <w:color w:val="000000" w:themeColor="text1"/>
                <w:sz w:val="11"/>
                <w:szCs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6F980B8" w14:textId="77777777" w:rsidR="00254708" w:rsidRDefault="00254708" w:rsidP="00F54FA0">
            <w:pPr>
              <w:spacing w:line="360" w:lineRule="auto"/>
              <w:jc w:val="center"/>
              <w:rPr>
                <w:rFonts w:ascii="Arial" w:hAnsi="Arial" w:cs="Arial"/>
                <w:color w:val="000000" w:themeColor="text1"/>
                <w:sz w:val="11"/>
                <w:szCs w:val="11"/>
                <w:lang w:val="en-US"/>
              </w:rPr>
            </w:pPr>
          </w:p>
          <w:p w14:paraId="34318597" w14:textId="7CCBD633" w:rsidR="00254708" w:rsidRPr="00C4771B" w:rsidRDefault="00254708" w:rsidP="00F54FA0">
            <w:pPr>
              <w:spacing w:line="360" w:lineRule="auto"/>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6A889315" w14:textId="77777777" w:rsidR="00254708" w:rsidRDefault="00254708" w:rsidP="00F54FA0">
            <w:pPr>
              <w:spacing w:line="360" w:lineRule="auto"/>
              <w:jc w:val="center"/>
              <w:rPr>
                <w:rFonts w:ascii="Arial" w:eastAsia="Arial" w:hAnsi="Arial" w:cs="Arial"/>
                <w:b/>
                <w:color w:val="000000" w:themeColor="text1"/>
                <w:sz w:val="11"/>
              </w:rPr>
            </w:pPr>
          </w:p>
          <w:p w14:paraId="6ADEBB6F" w14:textId="147F809F" w:rsidR="00254708" w:rsidRPr="00C4771B" w:rsidRDefault="00254708" w:rsidP="00F54FA0">
            <w:pPr>
              <w:spacing w:line="360" w:lineRule="auto"/>
              <w:jc w:val="center"/>
              <w:rPr>
                <w:rFonts w:ascii="Arial" w:eastAsia="Arial" w:hAnsi="Arial" w:cs="Arial"/>
                <w:b/>
                <w:color w:val="000000" w:themeColor="text1"/>
                <w:sz w:val="11"/>
                <w:szCs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7A72579" w14:textId="77777777" w:rsidR="00254708" w:rsidRDefault="00254708" w:rsidP="00F54FA0">
            <w:pPr>
              <w:spacing w:line="360" w:lineRule="auto"/>
              <w:contextualSpacing/>
              <w:rPr>
                <w:rFonts w:ascii="Arial" w:hAnsi="Arial" w:cs="Arial"/>
                <w:color w:val="000000" w:themeColor="text1"/>
                <w:sz w:val="11"/>
                <w:szCs w:val="11"/>
              </w:rPr>
            </w:pPr>
          </w:p>
          <w:p w14:paraId="7DC97965" w14:textId="3DCB4EE8" w:rsidR="00254708" w:rsidRPr="00B300B4"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100 %</w:t>
            </w:r>
          </w:p>
        </w:tc>
        <w:tc>
          <w:tcPr>
            <w:tcW w:w="812"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1355B7AB" w14:textId="77777777" w:rsidR="00254708" w:rsidRDefault="00254708" w:rsidP="00F54FA0">
            <w:pPr>
              <w:spacing w:line="360" w:lineRule="auto"/>
              <w:contextualSpacing/>
              <w:rPr>
                <w:rFonts w:ascii="Arial" w:eastAsia="Arial" w:hAnsi="Arial" w:cs="Arial"/>
                <w:b/>
                <w:color w:val="000000" w:themeColor="text1"/>
                <w:sz w:val="11"/>
                <w:szCs w:val="11"/>
              </w:rPr>
            </w:pPr>
          </w:p>
          <w:p w14:paraId="3543236F" w14:textId="160F202B" w:rsidR="00254708" w:rsidRPr="00B300B4" w:rsidRDefault="00254708" w:rsidP="00F54FA0">
            <w:pPr>
              <w:spacing w:line="360" w:lineRule="auto"/>
              <w:contextualSpacing/>
              <w:jc w:val="right"/>
              <w:rPr>
                <w:rFonts w:ascii="Arial" w:eastAsia="Arial" w:hAnsi="Arial" w:cs="Arial"/>
                <w:bCs/>
                <w:color w:val="000000" w:themeColor="text1"/>
                <w:sz w:val="11"/>
                <w:szCs w:val="11"/>
                <w:lang w:val="en-US"/>
              </w:rPr>
            </w:pPr>
            <w:r w:rsidRPr="00B300B4">
              <w:rPr>
                <w:rFonts w:ascii="Arial" w:eastAsia="Arial" w:hAnsi="Arial" w:cs="Arial"/>
                <w:bCs/>
                <w:color w:val="000000" w:themeColor="text1"/>
                <w:sz w:val="11"/>
                <w:szCs w:val="11"/>
                <w:lang w:val="en-US"/>
              </w:rPr>
              <w:t>1.357.641.625</w:t>
            </w:r>
          </w:p>
        </w:tc>
        <w:tc>
          <w:tcPr>
            <w:tcW w:w="448"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5E35C1D8" w14:textId="77777777" w:rsidR="00254708" w:rsidRDefault="00254708" w:rsidP="00F54FA0">
            <w:pPr>
              <w:spacing w:line="360" w:lineRule="auto"/>
              <w:contextualSpacing/>
              <w:rPr>
                <w:rFonts w:ascii="Arial" w:hAnsi="Arial" w:cs="Arial"/>
                <w:bCs/>
                <w:color w:val="000000" w:themeColor="text1"/>
                <w:sz w:val="11"/>
                <w:szCs w:val="11"/>
              </w:rPr>
            </w:pPr>
          </w:p>
          <w:p w14:paraId="6BB32A05" w14:textId="7286AD3C" w:rsidR="00254708" w:rsidRPr="00B300B4" w:rsidRDefault="00254708" w:rsidP="00F54FA0">
            <w:pPr>
              <w:spacing w:line="360" w:lineRule="auto"/>
              <w:contextualSpacing/>
              <w:rPr>
                <w:rFonts w:ascii="Arial" w:hAnsi="Arial" w:cs="Arial"/>
                <w:bCs/>
                <w:color w:val="000000" w:themeColor="text1"/>
                <w:sz w:val="11"/>
                <w:szCs w:val="11"/>
                <w:lang w:val="en-US"/>
              </w:rPr>
            </w:pPr>
            <w:r>
              <w:rPr>
                <w:rFonts w:ascii="Arial" w:hAnsi="Arial" w:cs="Arial"/>
                <w:bCs/>
                <w:color w:val="000000" w:themeColor="text1"/>
                <w:sz w:val="11"/>
                <w:szCs w:val="11"/>
                <w:lang w:val="en-US"/>
              </w:rPr>
              <w:t>100 %</w:t>
            </w:r>
          </w:p>
        </w:tc>
        <w:tc>
          <w:tcPr>
            <w:tcW w:w="824"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27648657" w14:textId="77777777" w:rsidR="00254708" w:rsidRDefault="00254708" w:rsidP="00F54FA0">
            <w:pPr>
              <w:spacing w:line="360" w:lineRule="auto"/>
              <w:contextualSpacing/>
              <w:jc w:val="right"/>
              <w:rPr>
                <w:rFonts w:ascii="Arial" w:eastAsia="Arial" w:hAnsi="Arial" w:cs="Arial"/>
                <w:bCs/>
                <w:color w:val="000000" w:themeColor="text1"/>
                <w:sz w:val="11"/>
                <w:szCs w:val="11"/>
              </w:rPr>
            </w:pPr>
          </w:p>
          <w:p w14:paraId="535FF3B5" w14:textId="7C5EF836" w:rsidR="00254708" w:rsidRPr="00B300B4" w:rsidRDefault="00254708" w:rsidP="00F54FA0">
            <w:pPr>
              <w:spacing w:line="360" w:lineRule="auto"/>
              <w:contextualSpacing/>
              <w:jc w:val="right"/>
              <w:rPr>
                <w:rFonts w:ascii="Arial" w:eastAsia="Arial" w:hAnsi="Arial" w:cs="Arial"/>
                <w:bCs/>
                <w:color w:val="000000" w:themeColor="text1"/>
                <w:sz w:val="11"/>
                <w:szCs w:val="11"/>
                <w:lang w:val="en-US"/>
              </w:rPr>
            </w:pPr>
            <w:r>
              <w:rPr>
                <w:rFonts w:ascii="Arial" w:eastAsia="Arial" w:hAnsi="Arial" w:cs="Arial"/>
                <w:bCs/>
                <w:color w:val="000000" w:themeColor="text1"/>
                <w:sz w:val="11"/>
                <w:szCs w:val="11"/>
                <w:lang w:val="en-US"/>
              </w:rPr>
              <w:t>1.450.000.000</w:t>
            </w:r>
          </w:p>
        </w:tc>
        <w:tc>
          <w:tcPr>
            <w:tcW w:w="426"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212C78A6" w14:textId="77777777" w:rsidR="00254708" w:rsidRDefault="00254708" w:rsidP="00F54FA0">
            <w:pPr>
              <w:spacing w:line="360" w:lineRule="auto"/>
              <w:contextualSpacing/>
              <w:rPr>
                <w:rFonts w:ascii="Arial" w:hAnsi="Arial" w:cs="Arial"/>
                <w:color w:val="000000" w:themeColor="text1"/>
                <w:sz w:val="11"/>
                <w:szCs w:val="11"/>
              </w:rPr>
            </w:pPr>
          </w:p>
          <w:p w14:paraId="23154431" w14:textId="26B93C05" w:rsidR="00254708" w:rsidRPr="00B300B4"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100 %</w:t>
            </w:r>
          </w:p>
        </w:tc>
        <w:tc>
          <w:tcPr>
            <w:tcW w:w="861" w:type="dxa"/>
            <w:tcBorders>
              <w:top w:val="single" w:sz="2" w:space="0" w:color="000000"/>
              <w:left w:val="single" w:sz="4" w:space="0" w:color="000000"/>
              <w:bottom w:val="single" w:sz="2" w:space="0" w:color="000000"/>
              <w:right w:val="single" w:sz="4" w:space="0" w:color="000000"/>
            </w:tcBorders>
            <w:shd w:val="clear" w:color="auto" w:fill="B6DDE8" w:themeFill="accent5" w:themeFillTint="66"/>
          </w:tcPr>
          <w:p w14:paraId="38B36572" w14:textId="77777777" w:rsidR="00254708" w:rsidRDefault="00254708" w:rsidP="00F54FA0">
            <w:pPr>
              <w:spacing w:line="360" w:lineRule="auto"/>
              <w:contextualSpacing/>
              <w:rPr>
                <w:rFonts w:ascii="Arial" w:eastAsia="Arial" w:hAnsi="Arial" w:cs="Arial"/>
                <w:b/>
                <w:color w:val="000000" w:themeColor="text1"/>
                <w:sz w:val="11"/>
                <w:szCs w:val="11"/>
              </w:rPr>
            </w:pPr>
          </w:p>
          <w:p w14:paraId="01E5D2B0" w14:textId="555260FF" w:rsidR="00254708" w:rsidRPr="00B300B4" w:rsidRDefault="00254708" w:rsidP="00F54FA0">
            <w:pPr>
              <w:spacing w:line="360" w:lineRule="auto"/>
              <w:contextualSpacing/>
              <w:jc w:val="right"/>
              <w:rPr>
                <w:rFonts w:ascii="Arial" w:eastAsia="Arial" w:hAnsi="Arial" w:cs="Arial"/>
                <w:bCs/>
                <w:color w:val="000000" w:themeColor="text1"/>
                <w:sz w:val="11"/>
                <w:szCs w:val="11"/>
                <w:lang w:val="en-US"/>
              </w:rPr>
            </w:pPr>
            <w:r w:rsidRPr="00B300B4">
              <w:rPr>
                <w:rFonts w:ascii="Arial" w:eastAsia="Arial" w:hAnsi="Arial" w:cs="Arial"/>
                <w:bCs/>
                <w:color w:val="000000" w:themeColor="text1"/>
                <w:sz w:val="11"/>
                <w:szCs w:val="11"/>
                <w:lang w:val="en-US"/>
              </w:rPr>
              <w:t>2.807.641.625</w:t>
            </w:r>
          </w:p>
        </w:tc>
      </w:tr>
      <w:tr w:rsidR="00254708" w:rsidRPr="00C4771B" w14:paraId="54AEAB5C" w14:textId="77777777" w:rsidTr="001616E3">
        <w:trPr>
          <w:trHeight w:val="115"/>
        </w:trPr>
        <w:tc>
          <w:tcPr>
            <w:tcW w:w="1009" w:type="dxa"/>
            <w:tcBorders>
              <w:top w:val="single" w:sz="4" w:space="0" w:color="auto"/>
              <w:left w:val="single" w:sz="4" w:space="0" w:color="000000"/>
              <w:bottom w:val="single" w:sz="4" w:space="0" w:color="auto"/>
              <w:right w:val="single" w:sz="4" w:space="0" w:color="000000"/>
            </w:tcBorders>
          </w:tcPr>
          <w:p w14:paraId="1BA5484E" w14:textId="7E390254" w:rsidR="00254708" w:rsidRPr="001616E3" w:rsidRDefault="00254708" w:rsidP="00F54FA0">
            <w:pPr>
              <w:spacing w:line="360" w:lineRule="auto"/>
              <w:contextualSpacing/>
              <w:rPr>
                <w:color w:val="000000" w:themeColor="text1"/>
                <w:sz w:val="11"/>
                <w:szCs w:val="11"/>
                <w:lang w:val="en-US"/>
              </w:rPr>
            </w:pPr>
          </w:p>
        </w:tc>
        <w:tc>
          <w:tcPr>
            <w:tcW w:w="993" w:type="dxa"/>
            <w:tcBorders>
              <w:top w:val="single" w:sz="4" w:space="0" w:color="auto"/>
              <w:left w:val="single" w:sz="4" w:space="0" w:color="000000"/>
              <w:bottom w:val="single" w:sz="4" w:space="0" w:color="auto"/>
              <w:right w:val="single" w:sz="4" w:space="0" w:color="000000"/>
            </w:tcBorders>
          </w:tcPr>
          <w:p w14:paraId="2ED3AB82" w14:textId="77777777" w:rsidR="00254708" w:rsidRPr="00C4771B" w:rsidRDefault="00254708" w:rsidP="00F54FA0">
            <w:pPr>
              <w:spacing w:line="360" w:lineRule="auto"/>
              <w:contextualSpacing/>
              <w:rPr>
                <w:color w:val="000000" w:themeColor="text1"/>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09676588" w14:textId="77777777" w:rsidR="00254708" w:rsidRPr="00C4771B" w:rsidRDefault="00254708" w:rsidP="00F54FA0">
            <w:pPr>
              <w:spacing w:line="360" w:lineRule="auto"/>
              <w:contextualSpacing/>
              <w:rPr>
                <w:color w:val="000000" w:themeColor="text1"/>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5EAEDAEF" w14:textId="77777777" w:rsidR="00254708" w:rsidRPr="00E22399" w:rsidRDefault="00254708" w:rsidP="00F54FA0">
            <w:pPr>
              <w:spacing w:line="360" w:lineRule="auto"/>
              <w:contextualSpacing/>
              <w:rPr>
                <w:rFonts w:ascii="Arial" w:eastAsia="Arial" w:hAnsi="Arial" w:cs="Arial"/>
                <w:bCs/>
                <w:sz w:val="11"/>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7511FC6E" w14:textId="77777777" w:rsidR="00254708" w:rsidRPr="00E22399" w:rsidRDefault="00254708" w:rsidP="00F54FA0">
            <w:pPr>
              <w:spacing w:line="360" w:lineRule="auto"/>
              <w:contextualSpacing/>
              <w:rPr>
                <w:rFonts w:ascii="Arial" w:eastAsia="Arial" w:hAnsi="Arial" w:cs="Arial"/>
                <w:bCs/>
                <w:sz w:val="11"/>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4E0E0098" w14:textId="77777777" w:rsidR="00254708" w:rsidRPr="00E22399" w:rsidRDefault="00254708" w:rsidP="00F54FA0">
            <w:pPr>
              <w:spacing w:line="360" w:lineRule="auto"/>
              <w:contextualSpacing/>
              <w:rPr>
                <w:rFonts w:ascii="Arial" w:eastAsia="Arial" w:hAnsi="Arial" w:cs="Arial"/>
                <w:bCs/>
                <w:sz w:val="11"/>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0A39B225" w14:textId="77777777" w:rsidR="00254708" w:rsidRPr="00E22399" w:rsidRDefault="00254708" w:rsidP="00F54FA0">
            <w:pPr>
              <w:spacing w:line="360" w:lineRule="auto"/>
              <w:contextualSpacing/>
              <w:rPr>
                <w:rFonts w:ascii="Arial" w:eastAsia="Arial" w:hAnsi="Arial" w:cs="Arial"/>
                <w:bCs/>
                <w:sz w:val="11"/>
              </w:rPr>
            </w:pPr>
          </w:p>
        </w:tc>
        <w:tc>
          <w:tcPr>
            <w:tcW w:w="29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6273F0A2" w14:textId="77777777" w:rsidR="00254708" w:rsidRPr="00E22399" w:rsidRDefault="00254708" w:rsidP="00F54FA0">
            <w:pPr>
              <w:spacing w:line="360" w:lineRule="auto"/>
              <w:contextualSpacing/>
              <w:rPr>
                <w:rFonts w:ascii="Arial" w:eastAsia="Arial" w:hAnsi="Arial" w:cs="Arial"/>
                <w:bCs/>
                <w:color w:val="000000" w:themeColor="text1"/>
                <w:sz w:val="11"/>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4E363BA" w14:textId="77777777" w:rsidR="00254708" w:rsidRPr="00E22399" w:rsidRDefault="00254708" w:rsidP="00F54FA0">
            <w:pPr>
              <w:spacing w:line="360" w:lineRule="auto"/>
              <w:contextualSpacing/>
              <w:rPr>
                <w:rFonts w:ascii="Arial" w:eastAsia="Arial" w:hAnsi="Arial" w:cs="Arial"/>
                <w:bCs/>
                <w:color w:val="000000" w:themeColor="text1"/>
                <w:sz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275871F" w14:textId="77777777" w:rsidR="00254708" w:rsidRPr="00C4771B" w:rsidRDefault="00254708" w:rsidP="00F54FA0">
            <w:pPr>
              <w:spacing w:line="360" w:lineRule="auto"/>
              <w:contextualSpacing/>
              <w:rPr>
                <w:rFonts w:ascii="Arial" w:eastAsia="Arial" w:hAnsi="Arial" w:cs="Arial"/>
                <w:b/>
                <w:color w:val="000000" w:themeColor="text1"/>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1CDA514" w14:textId="77777777" w:rsidR="00254708" w:rsidRPr="00C4771B" w:rsidRDefault="00254708" w:rsidP="00F54FA0">
            <w:pPr>
              <w:spacing w:line="360" w:lineRule="auto"/>
              <w:contextualSpacing/>
              <w:jc w:val="center"/>
              <w:rPr>
                <w:color w:val="000000" w:themeColor="text1"/>
                <w:sz w:val="11"/>
                <w:szCs w:val="11"/>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942AAA2" w14:textId="77777777" w:rsidR="00254708" w:rsidRPr="00C4771B" w:rsidRDefault="00254708" w:rsidP="00F54FA0">
            <w:pPr>
              <w:spacing w:line="360" w:lineRule="auto"/>
              <w:contextualSpacing/>
              <w:jc w:val="center"/>
              <w:rPr>
                <w:rFonts w:ascii="Arial" w:hAnsi="Arial" w:cs="Arial"/>
                <w:color w:val="000000" w:themeColor="text1"/>
                <w:sz w:val="11"/>
                <w:szCs w:val="11"/>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D98F5CC" w14:textId="77777777" w:rsidR="00254708" w:rsidRPr="00C4771B" w:rsidRDefault="00254708" w:rsidP="00F54FA0">
            <w:pPr>
              <w:spacing w:line="360" w:lineRule="auto"/>
              <w:contextualSpacing/>
              <w:jc w:val="center"/>
              <w:rPr>
                <w:rFonts w:ascii="Arial" w:eastAsia="Arial" w:hAnsi="Arial" w:cs="Arial"/>
                <w:b/>
                <w:color w:val="000000" w:themeColor="text1"/>
                <w:sz w:val="11"/>
                <w:szCs w:val="11"/>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01A70FF" w14:textId="77777777" w:rsidR="00254708" w:rsidRPr="00C4771B" w:rsidRDefault="00254708" w:rsidP="00F54FA0">
            <w:pPr>
              <w:spacing w:line="360" w:lineRule="auto"/>
              <w:contextualSpacing/>
              <w:jc w:val="center"/>
              <w:rPr>
                <w:rFonts w:ascii="Arial" w:hAnsi="Arial" w:cs="Arial"/>
                <w:color w:val="000000" w:themeColor="text1"/>
                <w:sz w:val="11"/>
                <w:szCs w:val="11"/>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016DB0F8" w14:textId="77777777" w:rsidR="00254708" w:rsidRPr="00C4771B" w:rsidRDefault="00254708" w:rsidP="00F54FA0">
            <w:pPr>
              <w:spacing w:line="360" w:lineRule="auto"/>
              <w:contextualSpacing/>
              <w:jc w:val="center"/>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82AD4C3" w14:textId="77777777" w:rsidR="00254708" w:rsidRPr="00C4771B" w:rsidRDefault="00254708" w:rsidP="00F54FA0">
            <w:pPr>
              <w:spacing w:line="360" w:lineRule="auto"/>
              <w:contextualSpacing/>
              <w:jc w:val="center"/>
              <w:rPr>
                <w:rFonts w:ascii="Arial" w:hAnsi="Arial" w:cs="Arial"/>
                <w:color w:val="000000" w:themeColor="text1"/>
                <w:sz w:val="11"/>
                <w:szCs w:val="11"/>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E311F4C" w14:textId="77777777" w:rsidR="00254708" w:rsidRPr="00C4771B" w:rsidRDefault="00254708" w:rsidP="00F54FA0">
            <w:pPr>
              <w:spacing w:line="360" w:lineRule="auto"/>
              <w:contextualSpacing/>
              <w:jc w:val="center"/>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D8A7F79" w14:textId="77777777" w:rsidR="00254708" w:rsidRPr="00C4771B" w:rsidRDefault="00254708" w:rsidP="00F54FA0">
            <w:pPr>
              <w:spacing w:line="360" w:lineRule="auto"/>
              <w:contextualSpacing/>
              <w:rPr>
                <w:rFonts w:ascii="Arial" w:hAnsi="Arial" w:cs="Arial"/>
                <w:color w:val="000000" w:themeColor="text1"/>
                <w:sz w:val="11"/>
                <w:szCs w:val="11"/>
              </w:rPr>
            </w:pPr>
          </w:p>
        </w:tc>
        <w:tc>
          <w:tcPr>
            <w:tcW w:w="81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5492F21" w14:textId="77777777" w:rsidR="00254708" w:rsidRPr="00C4771B" w:rsidRDefault="00254708" w:rsidP="00F54FA0">
            <w:pPr>
              <w:spacing w:line="360" w:lineRule="auto"/>
              <w:contextualSpacing/>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3A1ED96" w14:textId="77777777" w:rsidR="00254708" w:rsidRPr="00952AA9" w:rsidRDefault="00254708" w:rsidP="00F54FA0">
            <w:pPr>
              <w:spacing w:line="360" w:lineRule="auto"/>
              <w:contextualSpacing/>
              <w:rPr>
                <w:rFonts w:ascii="Arial" w:hAnsi="Arial" w:cs="Arial"/>
                <w:bCs/>
                <w:color w:val="000000" w:themeColor="text1"/>
                <w:sz w:val="11"/>
                <w:szCs w:val="11"/>
              </w:rPr>
            </w:pPr>
          </w:p>
        </w:tc>
        <w:tc>
          <w:tcPr>
            <w:tcW w:w="82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6248336" w14:textId="77777777" w:rsidR="00254708" w:rsidRPr="00952AA9" w:rsidRDefault="00254708" w:rsidP="00F54FA0">
            <w:pPr>
              <w:spacing w:line="360" w:lineRule="auto"/>
              <w:contextualSpacing/>
              <w:rPr>
                <w:rFonts w:ascii="Arial" w:eastAsia="Arial" w:hAnsi="Arial" w:cs="Arial"/>
                <w:bCs/>
                <w:color w:val="000000" w:themeColor="text1"/>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1CA81DC" w14:textId="77777777" w:rsidR="00254708" w:rsidRPr="00C4771B" w:rsidRDefault="00254708" w:rsidP="00F54FA0">
            <w:pPr>
              <w:spacing w:line="360" w:lineRule="auto"/>
              <w:contextualSpacing/>
              <w:rPr>
                <w:rFonts w:ascii="Arial" w:hAnsi="Arial" w:cs="Arial"/>
                <w:color w:val="000000" w:themeColor="text1"/>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30E4CD8F" w14:textId="77777777" w:rsidR="00254708" w:rsidRPr="00C4771B" w:rsidRDefault="00254708" w:rsidP="00F54FA0">
            <w:pPr>
              <w:spacing w:line="360" w:lineRule="auto"/>
              <w:contextualSpacing/>
              <w:rPr>
                <w:rFonts w:ascii="Arial" w:eastAsia="Arial" w:hAnsi="Arial" w:cs="Arial"/>
                <w:b/>
                <w:color w:val="000000" w:themeColor="text1"/>
                <w:sz w:val="11"/>
                <w:szCs w:val="11"/>
              </w:rPr>
            </w:pPr>
          </w:p>
        </w:tc>
      </w:tr>
      <w:tr w:rsidR="00254708" w:rsidRPr="00C4771B" w14:paraId="32E1A080" w14:textId="77777777" w:rsidTr="00C265BC">
        <w:trPr>
          <w:trHeight w:val="115"/>
        </w:trPr>
        <w:tc>
          <w:tcPr>
            <w:tcW w:w="1009" w:type="dxa"/>
            <w:tcBorders>
              <w:top w:val="single" w:sz="4" w:space="0" w:color="auto"/>
              <w:left w:val="single" w:sz="4" w:space="0" w:color="000000"/>
              <w:bottom w:val="single" w:sz="4" w:space="0" w:color="auto"/>
              <w:right w:val="single" w:sz="4" w:space="0" w:color="000000"/>
            </w:tcBorders>
          </w:tcPr>
          <w:p w14:paraId="4BF0BC0B" w14:textId="77777777" w:rsidR="00254708" w:rsidRPr="00C4771B" w:rsidRDefault="00254708" w:rsidP="00F54FA0">
            <w:pPr>
              <w:spacing w:line="360" w:lineRule="auto"/>
              <w:rPr>
                <w:color w:val="000000" w:themeColor="text1"/>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6D6AC0BE" w14:textId="77777777" w:rsidR="00254708" w:rsidRPr="00C4771B" w:rsidRDefault="00254708" w:rsidP="00F54FA0">
            <w:pPr>
              <w:spacing w:line="360" w:lineRule="auto"/>
              <w:rPr>
                <w:color w:val="000000" w:themeColor="text1"/>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3371358E" w14:textId="77777777" w:rsidR="00254708" w:rsidRPr="00C4771B" w:rsidRDefault="00254708" w:rsidP="00F54FA0">
            <w:pPr>
              <w:spacing w:line="360" w:lineRule="auto"/>
              <w:rPr>
                <w:color w:val="000000" w:themeColor="text1"/>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auto"/>
          </w:tcPr>
          <w:p w14:paraId="19205E3B" w14:textId="6AC1FBAF" w:rsidR="00254708" w:rsidRPr="00E22399" w:rsidRDefault="00254708" w:rsidP="00F54FA0">
            <w:pPr>
              <w:spacing w:line="360" w:lineRule="auto"/>
              <w:rPr>
                <w:rFonts w:ascii="Arial" w:eastAsia="Arial" w:hAnsi="Arial" w:cs="Arial"/>
                <w:bCs/>
                <w:sz w:val="11"/>
              </w:rPr>
            </w:pPr>
            <w:r w:rsidRPr="00E22399">
              <w:rPr>
                <w:rFonts w:ascii="Arial" w:eastAsia="Arial" w:hAnsi="Arial" w:cs="Arial"/>
                <w:bCs/>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09CBC884" w14:textId="2EE1689C" w:rsidR="00254708" w:rsidRPr="00E22399" w:rsidRDefault="00254708" w:rsidP="00F54FA0">
            <w:pPr>
              <w:spacing w:line="360" w:lineRule="auto"/>
              <w:rPr>
                <w:rFonts w:ascii="Arial" w:eastAsia="Arial" w:hAnsi="Arial" w:cs="Arial"/>
                <w:bCs/>
                <w:sz w:val="11"/>
              </w:rPr>
            </w:pPr>
            <w:r w:rsidRPr="00E22399">
              <w:rPr>
                <w:rFonts w:ascii="Arial" w:eastAsia="Arial" w:hAnsi="Arial" w:cs="Arial"/>
                <w:bCs/>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69D82394" w14:textId="5DFF9369" w:rsidR="00254708" w:rsidRPr="00E22399" w:rsidRDefault="00254708" w:rsidP="00F54FA0">
            <w:pPr>
              <w:spacing w:line="360" w:lineRule="auto"/>
              <w:rPr>
                <w:rFonts w:ascii="Arial" w:eastAsia="Arial" w:hAnsi="Arial" w:cs="Arial"/>
                <w:bCs/>
                <w:sz w:val="11"/>
              </w:rPr>
            </w:pPr>
            <w:r w:rsidRPr="00E22399">
              <w:rPr>
                <w:rFonts w:ascii="Arial" w:eastAsia="Arial" w:hAnsi="Arial" w:cs="Arial"/>
                <w:bCs/>
                <w:sz w:val="11"/>
                <w:lang w:val="en-US"/>
              </w:rPr>
              <w:t>0</w:t>
            </w:r>
            <w:r>
              <w:rPr>
                <w:rFonts w:ascii="Arial" w:eastAsia="Arial" w:hAnsi="Arial" w:cs="Arial"/>
                <w:bCs/>
                <w:sz w:val="11"/>
                <w:lang w:val="en-US"/>
              </w:rPr>
              <w:t>5</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23D9C460" w14:textId="60427A6B" w:rsidR="00254708" w:rsidRPr="00E22399" w:rsidRDefault="00254708" w:rsidP="00F54FA0">
            <w:pPr>
              <w:spacing w:line="360" w:lineRule="auto"/>
              <w:rPr>
                <w:rFonts w:ascii="Arial" w:eastAsia="Arial" w:hAnsi="Arial" w:cs="Arial"/>
                <w:bCs/>
                <w:sz w:val="11"/>
              </w:rPr>
            </w:pPr>
            <w:r w:rsidRPr="00E22399">
              <w:rPr>
                <w:rFonts w:ascii="Arial" w:eastAsia="Arial" w:hAnsi="Arial" w:cs="Arial"/>
                <w:bCs/>
                <w:sz w:val="11"/>
                <w:lang w:val="en-US"/>
              </w:rPr>
              <w:t>2.0</w:t>
            </w:r>
            <w:r>
              <w:rPr>
                <w:rFonts w:ascii="Arial" w:eastAsia="Arial" w:hAnsi="Arial" w:cs="Arial"/>
                <w:bCs/>
                <w:sz w:val="11"/>
                <w:lang w:val="en-US"/>
              </w:rPr>
              <w:t>1</w:t>
            </w:r>
          </w:p>
        </w:tc>
        <w:tc>
          <w:tcPr>
            <w:tcW w:w="293" w:type="dxa"/>
            <w:tcBorders>
              <w:top w:val="single" w:sz="4" w:space="0" w:color="auto"/>
              <w:left w:val="single" w:sz="4" w:space="0" w:color="000000"/>
              <w:bottom w:val="single" w:sz="4" w:space="0" w:color="auto"/>
              <w:right w:val="single" w:sz="4" w:space="0" w:color="000000"/>
            </w:tcBorders>
            <w:shd w:val="clear" w:color="auto" w:fill="auto"/>
          </w:tcPr>
          <w:p w14:paraId="744F6805" w14:textId="70D70959" w:rsidR="00254708" w:rsidRPr="00E22399" w:rsidRDefault="00254708" w:rsidP="00F54FA0">
            <w:pPr>
              <w:spacing w:line="360" w:lineRule="auto"/>
              <w:rPr>
                <w:rFonts w:ascii="Arial" w:eastAsia="Arial" w:hAnsi="Arial" w:cs="Arial"/>
                <w:bCs/>
                <w:color w:val="000000" w:themeColor="text1"/>
                <w:sz w:val="11"/>
              </w:rPr>
            </w:pPr>
            <w:r w:rsidRPr="00E22399">
              <w:rPr>
                <w:rFonts w:ascii="Arial" w:eastAsia="Arial" w:hAnsi="Arial" w:cs="Arial"/>
                <w:bCs/>
                <w:color w:val="000000" w:themeColor="text1"/>
                <w:sz w:val="11"/>
                <w:lang w:val="en-US"/>
              </w:rPr>
              <w:t>0</w:t>
            </w:r>
            <w:r>
              <w:rPr>
                <w:rFonts w:ascii="Arial" w:eastAsia="Arial" w:hAnsi="Arial" w:cs="Arial"/>
                <w:bCs/>
                <w:color w:val="000000" w:themeColor="text1"/>
                <w:sz w:val="11"/>
                <w:lang w:val="en-US"/>
              </w:rPr>
              <w:t>3</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0DCC19A3" w14:textId="35E82704" w:rsidR="00254708" w:rsidRDefault="00254708" w:rsidP="00F54FA0">
            <w:pPr>
              <w:spacing w:line="360" w:lineRule="auto"/>
              <w:rPr>
                <w:rFonts w:ascii="Arial" w:eastAsia="Arial" w:hAnsi="Arial" w:cs="Arial"/>
                <w:bCs/>
                <w:color w:val="000000" w:themeColor="text1"/>
                <w:sz w:val="11"/>
                <w:lang w:val="en-US"/>
              </w:rPr>
            </w:pPr>
            <w:r w:rsidRPr="00E22399">
              <w:rPr>
                <w:rFonts w:ascii="Arial" w:eastAsia="Arial" w:hAnsi="Arial" w:cs="Arial"/>
                <w:bCs/>
                <w:color w:val="000000" w:themeColor="text1"/>
                <w:sz w:val="11"/>
                <w:lang w:val="en-US"/>
              </w:rPr>
              <w:t>Sub Kegiatan</w:t>
            </w:r>
            <w:r>
              <w:rPr>
                <w:rFonts w:ascii="Arial" w:eastAsia="Arial" w:hAnsi="Arial" w:cs="Arial"/>
                <w:bCs/>
                <w:color w:val="000000" w:themeColor="text1"/>
                <w:sz w:val="11"/>
                <w:lang w:val="en-US"/>
              </w:rPr>
              <w:t xml:space="preserve"> Pembinaan Persatuan dan Kesatuan Bangsa</w:t>
            </w:r>
          </w:p>
          <w:p w14:paraId="25567D28" w14:textId="77777777" w:rsidR="00254708" w:rsidRPr="00E22399" w:rsidRDefault="00254708" w:rsidP="00F54FA0">
            <w:pPr>
              <w:spacing w:line="360" w:lineRule="auto"/>
              <w:rPr>
                <w:rFonts w:ascii="Arial" w:eastAsia="Arial" w:hAnsi="Arial" w:cs="Arial"/>
                <w:bCs/>
                <w:color w:val="000000" w:themeColor="text1"/>
                <w:sz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020C2C65" w14:textId="645EA11D" w:rsidR="00254708" w:rsidRPr="004C15B5" w:rsidRDefault="00254708" w:rsidP="00F54FA0">
            <w:pPr>
              <w:spacing w:line="360" w:lineRule="auto"/>
              <w:rPr>
                <w:rFonts w:ascii="Arial" w:eastAsia="Arial" w:hAnsi="Arial" w:cs="Arial"/>
                <w:bCs/>
                <w:color w:val="000000" w:themeColor="text1"/>
                <w:sz w:val="11"/>
                <w:szCs w:val="11"/>
                <w:lang w:val="en-US"/>
              </w:rPr>
            </w:pPr>
            <w:r w:rsidRPr="004C15B5">
              <w:rPr>
                <w:rFonts w:ascii="Arial" w:eastAsia="Arial" w:hAnsi="Arial" w:cs="Arial"/>
                <w:bCs/>
                <w:color w:val="000000" w:themeColor="text1"/>
                <w:sz w:val="11"/>
                <w:szCs w:val="11"/>
                <w:lang w:val="en-US"/>
              </w:rPr>
              <w:t>Terlaksananya pembinaan persatuan dan kesatuan bangsa</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49400408" w14:textId="77777777" w:rsidR="00254708" w:rsidRDefault="00254708" w:rsidP="00F54FA0">
            <w:pPr>
              <w:spacing w:line="360" w:lineRule="auto"/>
              <w:jc w:val="center"/>
              <w:rPr>
                <w:rFonts w:ascii="Arial" w:hAnsi="Arial" w:cs="Arial"/>
                <w:color w:val="000000" w:themeColor="text1"/>
                <w:sz w:val="11"/>
                <w:szCs w:val="11"/>
                <w:lang w:val="en-US"/>
              </w:rPr>
            </w:pPr>
          </w:p>
          <w:p w14:paraId="280FCF66" w14:textId="37E785FE" w:rsidR="00254708" w:rsidRPr="00C4771B" w:rsidRDefault="00254708" w:rsidP="00F54FA0">
            <w:pPr>
              <w:spacing w:line="360" w:lineRule="auto"/>
              <w:jc w:val="center"/>
              <w:rPr>
                <w:color w:val="000000" w:themeColor="text1"/>
                <w:sz w:val="11"/>
                <w:szCs w:val="11"/>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37188DDA" w14:textId="77777777" w:rsidR="00254708" w:rsidRDefault="00254708" w:rsidP="00F54FA0">
            <w:pPr>
              <w:spacing w:line="360" w:lineRule="auto"/>
              <w:jc w:val="center"/>
              <w:rPr>
                <w:rFonts w:ascii="Arial" w:hAnsi="Arial" w:cs="Arial"/>
                <w:color w:val="000000" w:themeColor="text1"/>
                <w:sz w:val="11"/>
                <w:szCs w:val="11"/>
                <w:lang w:val="en-US"/>
              </w:rPr>
            </w:pPr>
          </w:p>
          <w:p w14:paraId="01943216" w14:textId="4406AAED" w:rsidR="00254708" w:rsidRPr="00C4771B" w:rsidRDefault="00254708" w:rsidP="00F54FA0">
            <w:pPr>
              <w:spacing w:line="360" w:lineRule="auto"/>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207B4164" w14:textId="77777777" w:rsidR="00254708" w:rsidRDefault="00254708" w:rsidP="00F54FA0">
            <w:pPr>
              <w:spacing w:line="360" w:lineRule="auto"/>
              <w:jc w:val="center"/>
              <w:rPr>
                <w:rFonts w:ascii="Arial" w:eastAsia="Arial" w:hAnsi="Arial" w:cs="Arial"/>
                <w:b/>
                <w:color w:val="000000" w:themeColor="text1"/>
                <w:sz w:val="11"/>
              </w:rPr>
            </w:pPr>
          </w:p>
          <w:p w14:paraId="2D5218AF" w14:textId="33886768" w:rsidR="00254708" w:rsidRPr="00C4771B" w:rsidRDefault="00254708" w:rsidP="00F54FA0">
            <w:pPr>
              <w:spacing w:line="360" w:lineRule="auto"/>
              <w:jc w:val="center"/>
              <w:rPr>
                <w:rFonts w:ascii="Arial" w:eastAsia="Arial" w:hAnsi="Arial" w:cs="Arial"/>
                <w:b/>
                <w:color w:val="000000" w:themeColor="text1"/>
                <w:sz w:val="11"/>
                <w:szCs w:val="11"/>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027A1BD1" w14:textId="77777777" w:rsidR="00254708" w:rsidRDefault="00254708" w:rsidP="00F54FA0">
            <w:pPr>
              <w:spacing w:line="360" w:lineRule="auto"/>
              <w:jc w:val="center"/>
              <w:rPr>
                <w:rFonts w:ascii="Arial" w:hAnsi="Arial" w:cs="Arial"/>
                <w:color w:val="000000" w:themeColor="text1"/>
                <w:sz w:val="11"/>
                <w:szCs w:val="11"/>
                <w:lang w:val="en-US"/>
              </w:rPr>
            </w:pPr>
          </w:p>
          <w:p w14:paraId="4189CF3C" w14:textId="2189C737" w:rsidR="00254708" w:rsidRPr="00C4771B" w:rsidRDefault="00254708" w:rsidP="00F54FA0">
            <w:pPr>
              <w:spacing w:line="360" w:lineRule="auto"/>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7AF01594" w14:textId="77777777" w:rsidR="00254708" w:rsidRDefault="00254708" w:rsidP="00F54FA0">
            <w:pPr>
              <w:spacing w:line="360" w:lineRule="auto"/>
              <w:jc w:val="center"/>
              <w:rPr>
                <w:rFonts w:ascii="Arial" w:eastAsia="Arial" w:hAnsi="Arial" w:cs="Arial"/>
                <w:b/>
                <w:color w:val="000000" w:themeColor="text1"/>
                <w:sz w:val="11"/>
              </w:rPr>
            </w:pPr>
          </w:p>
          <w:p w14:paraId="5EE01815" w14:textId="6778D14A" w:rsidR="00254708" w:rsidRPr="00C4771B" w:rsidRDefault="00254708" w:rsidP="00F54FA0">
            <w:pPr>
              <w:spacing w:line="360" w:lineRule="auto"/>
              <w:jc w:val="center"/>
              <w:rPr>
                <w:rFonts w:ascii="Arial" w:eastAsia="Arial" w:hAnsi="Arial" w:cs="Arial"/>
                <w:b/>
                <w:color w:val="000000" w:themeColor="text1"/>
                <w:sz w:val="11"/>
                <w:szCs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32E56E0C" w14:textId="77777777" w:rsidR="00254708" w:rsidRDefault="00254708" w:rsidP="00F54FA0">
            <w:pPr>
              <w:spacing w:line="360" w:lineRule="auto"/>
              <w:jc w:val="center"/>
              <w:rPr>
                <w:rFonts w:ascii="Arial" w:hAnsi="Arial" w:cs="Arial"/>
                <w:color w:val="000000" w:themeColor="text1"/>
                <w:sz w:val="11"/>
                <w:szCs w:val="11"/>
                <w:lang w:val="en-US"/>
              </w:rPr>
            </w:pPr>
          </w:p>
          <w:p w14:paraId="5608D9B6" w14:textId="26BB7E3B" w:rsidR="00254708" w:rsidRPr="00C4771B" w:rsidRDefault="00254708" w:rsidP="00F54FA0">
            <w:pPr>
              <w:spacing w:line="360" w:lineRule="auto"/>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1E08F4F0" w14:textId="77777777" w:rsidR="00254708" w:rsidRDefault="00254708" w:rsidP="00F54FA0">
            <w:pPr>
              <w:spacing w:line="360" w:lineRule="auto"/>
              <w:jc w:val="center"/>
              <w:rPr>
                <w:rFonts w:ascii="Arial" w:eastAsia="Arial" w:hAnsi="Arial" w:cs="Arial"/>
                <w:b/>
                <w:color w:val="000000" w:themeColor="text1"/>
                <w:sz w:val="11"/>
              </w:rPr>
            </w:pPr>
          </w:p>
          <w:p w14:paraId="2C94ED2A" w14:textId="58A952DC" w:rsidR="00254708" w:rsidRPr="00C4771B" w:rsidRDefault="00254708" w:rsidP="00F54FA0">
            <w:pPr>
              <w:spacing w:line="360" w:lineRule="auto"/>
              <w:jc w:val="center"/>
              <w:rPr>
                <w:rFonts w:ascii="Arial" w:eastAsia="Arial" w:hAnsi="Arial" w:cs="Arial"/>
                <w:b/>
                <w:color w:val="000000" w:themeColor="text1"/>
                <w:sz w:val="11"/>
                <w:szCs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2478A941" w14:textId="77777777" w:rsidR="00254708" w:rsidRDefault="00254708" w:rsidP="00F54FA0">
            <w:pPr>
              <w:spacing w:line="360" w:lineRule="auto"/>
              <w:contextualSpacing/>
              <w:rPr>
                <w:rFonts w:ascii="Arial" w:hAnsi="Arial" w:cs="Arial"/>
                <w:color w:val="000000" w:themeColor="text1"/>
                <w:sz w:val="11"/>
                <w:szCs w:val="11"/>
                <w:lang w:val="en-US"/>
              </w:rPr>
            </w:pPr>
          </w:p>
          <w:p w14:paraId="685B3A20" w14:textId="2066D7FC" w:rsidR="00254708" w:rsidRPr="004F7802"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4 Keg</w:t>
            </w:r>
          </w:p>
        </w:tc>
        <w:tc>
          <w:tcPr>
            <w:tcW w:w="812" w:type="dxa"/>
            <w:tcBorders>
              <w:top w:val="single" w:sz="2" w:space="0" w:color="000000"/>
              <w:left w:val="single" w:sz="4" w:space="0" w:color="000000"/>
              <w:bottom w:val="single" w:sz="2" w:space="0" w:color="000000"/>
              <w:right w:val="single" w:sz="4" w:space="0" w:color="000000"/>
            </w:tcBorders>
            <w:shd w:val="clear" w:color="auto" w:fill="auto"/>
          </w:tcPr>
          <w:p w14:paraId="627CDAB6" w14:textId="77777777" w:rsidR="00254708" w:rsidRDefault="00254708" w:rsidP="00F54FA0">
            <w:pPr>
              <w:spacing w:line="360" w:lineRule="auto"/>
              <w:contextualSpacing/>
              <w:jc w:val="right"/>
              <w:rPr>
                <w:rFonts w:ascii="Arial" w:eastAsia="Arial" w:hAnsi="Arial" w:cs="Arial"/>
                <w:bCs/>
                <w:color w:val="000000" w:themeColor="text1"/>
                <w:sz w:val="11"/>
                <w:szCs w:val="11"/>
                <w:lang w:val="en-US"/>
              </w:rPr>
            </w:pPr>
          </w:p>
          <w:p w14:paraId="0ED1BD9D" w14:textId="1E20918F" w:rsidR="00254708" w:rsidRPr="004F7802" w:rsidRDefault="00254708" w:rsidP="00F54FA0">
            <w:pPr>
              <w:spacing w:line="360" w:lineRule="auto"/>
              <w:contextualSpacing/>
              <w:jc w:val="right"/>
              <w:rPr>
                <w:rFonts w:ascii="Arial" w:eastAsia="Arial" w:hAnsi="Arial" w:cs="Arial"/>
                <w:bCs/>
                <w:color w:val="000000" w:themeColor="text1"/>
                <w:sz w:val="11"/>
                <w:szCs w:val="11"/>
                <w:lang w:val="en-US"/>
              </w:rPr>
            </w:pPr>
            <w:r w:rsidRPr="004F7802">
              <w:rPr>
                <w:rFonts w:ascii="Arial" w:eastAsia="Arial" w:hAnsi="Arial" w:cs="Arial"/>
                <w:bCs/>
                <w:color w:val="000000" w:themeColor="text1"/>
                <w:sz w:val="11"/>
                <w:szCs w:val="11"/>
                <w:lang w:val="en-US"/>
              </w:rPr>
              <w:t>200.000.000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3A0C5E41" w14:textId="77777777" w:rsidR="00254708" w:rsidRDefault="00254708" w:rsidP="00F54FA0">
            <w:pPr>
              <w:spacing w:line="360" w:lineRule="auto"/>
              <w:contextualSpacing/>
              <w:rPr>
                <w:rFonts w:ascii="Arial" w:hAnsi="Arial" w:cs="Arial"/>
                <w:bCs/>
                <w:color w:val="000000" w:themeColor="text1"/>
                <w:sz w:val="11"/>
                <w:szCs w:val="11"/>
                <w:lang w:val="en-US"/>
              </w:rPr>
            </w:pPr>
          </w:p>
          <w:p w14:paraId="1F63D74D" w14:textId="28F42A6D" w:rsidR="00254708" w:rsidRPr="00952AA9" w:rsidRDefault="00254708" w:rsidP="00F54FA0">
            <w:pPr>
              <w:spacing w:line="360" w:lineRule="auto"/>
              <w:contextualSpacing/>
              <w:rPr>
                <w:rFonts w:ascii="Arial" w:hAnsi="Arial" w:cs="Arial"/>
                <w:bCs/>
                <w:color w:val="000000" w:themeColor="text1"/>
                <w:sz w:val="11"/>
                <w:szCs w:val="11"/>
                <w:lang w:val="en-US"/>
              </w:rPr>
            </w:pPr>
            <w:r>
              <w:rPr>
                <w:rFonts w:ascii="Arial" w:hAnsi="Arial" w:cs="Arial"/>
                <w:bCs/>
                <w:color w:val="000000" w:themeColor="text1"/>
                <w:sz w:val="11"/>
                <w:szCs w:val="11"/>
                <w:lang w:val="en-US"/>
              </w:rPr>
              <w:t>4 Keg</w:t>
            </w:r>
          </w:p>
        </w:tc>
        <w:tc>
          <w:tcPr>
            <w:tcW w:w="824" w:type="dxa"/>
            <w:tcBorders>
              <w:top w:val="single" w:sz="2" w:space="0" w:color="000000"/>
              <w:left w:val="single" w:sz="4" w:space="0" w:color="000000"/>
              <w:bottom w:val="single" w:sz="2" w:space="0" w:color="000000"/>
              <w:right w:val="single" w:sz="4" w:space="0" w:color="000000"/>
            </w:tcBorders>
            <w:shd w:val="clear" w:color="auto" w:fill="auto"/>
          </w:tcPr>
          <w:p w14:paraId="257F69CE" w14:textId="77777777" w:rsidR="00254708" w:rsidRDefault="00254708" w:rsidP="00F54FA0">
            <w:pPr>
              <w:spacing w:line="360" w:lineRule="auto"/>
              <w:contextualSpacing/>
              <w:jc w:val="right"/>
              <w:rPr>
                <w:rFonts w:ascii="Arial" w:eastAsia="Arial" w:hAnsi="Arial" w:cs="Arial"/>
                <w:bCs/>
                <w:color w:val="000000" w:themeColor="text1"/>
                <w:sz w:val="11"/>
                <w:szCs w:val="11"/>
                <w:lang w:val="en-US"/>
              </w:rPr>
            </w:pPr>
          </w:p>
          <w:p w14:paraId="54475F57" w14:textId="0788C878" w:rsidR="00254708" w:rsidRPr="00952AA9" w:rsidRDefault="00254708" w:rsidP="00F54FA0">
            <w:pPr>
              <w:spacing w:line="360" w:lineRule="auto"/>
              <w:contextualSpacing/>
              <w:jc w:val="right"/>
              <w:rPr>
                <w:rFonts w:ascii="Arial" w:eastAsia="Arial" w:hAnsi="Arial" w:cs="Arial"/>
                <w:bCs/>
                <w:color w:val="000000" w:themeColor="text1"/>
                <w:sz w:val="11"/>
                <w:szCs w:val="11"/>
                <w:lang w:val="en-US"/>
              </w:rPr>
            </w:pPr>
            <w:r>
              <w:rPr>
                <w:rFonts w:ascii="Arial" w:eastAsia="Arial" w:hAnsi="Arial" w:cs="Arial"/>
                <w:bCs/>
                <w:color w:val="000000" w:themeColor="text1"/>
                <w:sz w:val="11"/>
                <w:szCs w:val="11"/>
                <w:lang w:val="en-US"/>
              </w:rPr>
              <w:t>230.000.000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2BD7B976" w14:textId="77777777" w:rsidR="00254708" w:rsidRDefault="00254708" w:rsidP="00F54FA0">
            <w:pPr>
              <w:spacing w:line="360" w:lineRule="auto"/>
              <w:contextualSpacing/>
              <w:rPr>
                <w:rFonts w:ascii="Arial" w:hAnsi="Arial" w:cs="Arial"/>
                <w:color w:val="000000" w:themeColor="text1"/>
                <w:sz w:val="11"/>
                <w:szCs w:val="11"/>
              </w:rPr>
            </w:pPr>
          </w:p>
          <w:p w14:paraId="5121798D" w14:textId="36F50278" w:rsidR="00254708" w:rsidRPr="00B300B4"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8 Keg</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01C5A42E" w14:textId="77777777" w:rsidR="00254708" w:rsidRPr="00B300B4" w:rsidRDefault="00254708" w:rsidP="00F54FA0">
            <w:pPr>
              <w:spacing w:line="360" w:lineRule="auto"/>
              <w:contextualSpacing/>
              <w:rPr>
                <w:rFonts w:ascii="Arial" w:eastAsia="Arial" w:hAnsi="Arial" w:cs="Arial"/>
                <w:bCs/>
                <w:color w:val="000000" w:themeColor="text1"/>
                <w:sz w:val="11"/>
                <w:szCs w:val="11"/>
              </w:rPr>
            </w:pPr>
          </w:p>
          <w:p w14:paraId="0C40F41C" w14:textId="1C9AB8FA" w:rsidR="00254708" w:rsidRPr="00B300B4" w:rsidRDefault="00254708" w:rsidP="00F54FA0">
            <w:pPr>
              <w:spacing w:line="360" w:lineRule="auto"/>
              <w:contextualSpacing/>
              <w:jc w:val="right"/>
              <w:rPr>
                <w:rFonts w:ascii="Arial" w:eastAsia="Arial" w:hAnsi="Arial" w:cs="Arial"/>
                <w:bCs/>
                <w:color w:val="000000" w:themeColor="text1"/>
                <w:sz w:val="11"/>
                <w:szCs w:val="11"/>
                <w:lang w:val="en-US"/>
              </w:rPr>
            </w:pPr>
            <w:r w:rsidRPr="00B300B4">
              <w:rPr>
                <w:rFonts w:ascii="Arial" w:eastAsia="Arial" w:hAnsi="Arial" w:cs="Arial"/>
                <w:bCs/>
                <w:color w:val="000000" w:themeColor="text1"/>
                <w:sz w:val="11"/>
                <w:szCs w:val="11"/>
                <w:lang w:val="en-US"/>
              </w:rPr>
              <w:t>430.000.000</w:t>
            </w:r>
          </w:p>
        </w:tc>
      </w:tr>
      <w:tr w:rsidR="00254708" w:rsidRPr="00C4771B" w14:paraId="6DC60307" w14:textId="77777777" w:rsidTr="00FD079F">
        <w:trPr>
          <w:trHeight w:val="115"/>
        </w:trPr>
        <w:tc>
          <w:tcPr>
            <w:tcW w:w="1009" w:type="dxa"/>
            <w:tcBorders>
              <w:top w:val="single" w:sz="4" w:space="0" w:color="auto"/>
              <w:left w:val="single" w:sz="4" w:space="0" w:color="000000"/>
              <w:bottom w:val="single" w:sz="4" w:space="0" w:color="auto"/>
              <w:right w:val="single" w:sz="4" w:space="0" w:color="000000"/>
            </w:tcBorders>
          </w:tcPr>
          <w:p w14:paraId="14D72F89" w14:textId="77777777" w:rsidR="00254708" w:rsidRPr="00C4771B" w:rsidRDefault="00254708" w:rsidP="00F54FA0">
            <w:pPr>
              <w:spacing w:line="360" w:lineRule="auto"/>
              <w:contextualSpacing/>
              <w:rPr>
                <w:color w:val="000000" w:themeColor="text1"/>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1E4756DD" w14:textId="77777777" w:rsidR="00254708" w:rsidRPr="00C4771B" w:rsidRDefault="00254708" w:rsidP="00F54FA0">
            <w:pPr>
              <w:spacing w:line="360" w:lineRule="auto"/>
              <w:contextualSpacing/>
              <w:rPr>
                <w:color w:val="000000" w:themeColor="text1"/>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31DC29B0" w14:textId="77777777" w:rsidR="00254708" w:rsidRPr="00C4771B" w:rsidRDefault="00254708" w:rsidP="00F54FA0">
            <w:pPr>
              <w:spacing w:line="360" w:lineRule="auto"/>
              <w:contextualSpacing/>
              <w:rPr>
                <w:color w:val="000000" w:themeColor="text1"/>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663810C3" w14:textId="77777777" w:rsidR="00254708" w:rsidRPr="00E22399" w:rsidRDefault="00254708" w:rsidP="00F54FA0">
            <w:pPr>
              <w:spacing w:line="360" w:lineRule="auto"/>
              <w:contextualSpacing/>
              <w:rPr>
                <w:rFonts w:ascii="Arial" w:eastAsia="Arial" w:hAnsi="Arial" w:cs="Arial"/>
                <w:bCs/>
                <w:sz w:val="11"/>
              </w:rPr>
            </w:pPr>
          </w:p>
        </w:tc>
        <w:tc>
          <w:tcPr>
            <w:tcW w:w="14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0FE80227" w14:textId="77777777" w:rsidR="00254708" w:rsidRPr="00E22399" w:rsidRDefault="00254708" w:rsidP="00F54FA0">
            <w:pPr>
              <w:spacing w:line="360" w:lineRule="auto"/>
              <w:contextualSpacing/>
              <w:rPr>
                <w:rFonts w:ascii="Arial" w:eastAsia="Arial" w:hAnsi="Arial" w:cs="Arial"/>
                <w:bCs/>
                <w:sz w:val="11"/>
              </w:rPr>
            </w:pPr>
          </w:p>
        </w:tc>
        <w:tc>
          <w:tcPr>
            <w:tcW w:w="142"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52A74891" w14:textId="77777777" w:rsidR="00254708" w:rsidRPr="00E22399" w:rsidRDefault="00254708" w:rsidP="00F54FA0">
            <w:pPr>
              <w:spacing w:line="360" w:lineRule="auto"/>
              <w:contextualSpacing/>
              <w:rPr>
                <w:rFonts w:ascii="Arial" w:eastAsia="Arial" w:hAnsi="Arial" w:cs="Arial"/>
                <w:bCs/>
                <w:sz w:val="11"/>
              </w:rPr>
            </w:pPr>
          </w:p>
        </w:tc>
        <w:tc>
          <w:tcPr>
            <w:tcW w:w="28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7697B791" w14:textId="77777777" w:rsidR="00254708" w:rsidRPr="00E22399" w:rsidRDefault="00254708" w:rsidP="00F54FA0">
            <w:pPr>
              <w:spacing w:line="360" w:lineRule="auto"/>
              <w:contextualSpacing/>
              <w:rPr>
                <w:rFonts w:ascii="Arial" w:eastAsia="Arial" w:hAnsi="Arial" w:cs="Arial"/>
                <w:bCs/>
                <w:sz w:val="11"/>
              </w:rPr>
            </w:pPr>
          </w:p>
        </w:tc>
        <w:tc>
          <w:tcPr>
            <w:tcW w:w="293" w:type="dxa"/>
            <w:tcBorders>
              <w:top w:val="single" w:sz="4" w:space="0" w:color="auto"/>
              <w:left w:val="single" w:sz="4" w:space="0" w:color="000000"/>
              <w:bottom w:val="single" w:sz="4" w:space="0" w:color="auto"/>
              <w:right w:val="single" w:sz="4" w:space="0" w:color="000000"/>
            </w:tcBorders>
            <w:shd w:val="clear" w:color="auto" w:fill="A6A6A6" w:themeFill="background1" w:themeFillShade="A6"/>
          </w:tcPr>
          <w:p w14:paraId="356A2E29" w14:textId="77777777" w:rsidR="00254708" w:rsidRPr="00E22399" w:rsidRDefault="00254708" w:rsidP="00F54FA0">
            <w:pPr>
              <w:spacing w:line="360" w:lineRule="auto"/>
              <w:contextualSpacing/>
              <w:rPr>
                <w:rFonts w:ascii="Arial" w:eastAsia="Arial" w:hAnsi="Arial" w:cs="Arial"/>
                <w:bCs/>
                <w:color w:val="000000" w:themeColor="text1"/>
                <w:sz w:val="11"/>
              </w:rPr>
            </w:pPr>
          </w:p>
        </w:tc>
        <w:tc>
          <w:tcPr>
            <w:tcW w:w="1233"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579B7BB" w14:textId="77777777" w:rsidR="00254708" w:rsidRPr="00E22399" w:rsidRDefault="00254708" w:rsidP="00F54FA0">
            <w:pPr>
              <w:spacing w:line="360" w:lineRule="auto"/>
              <w:contextualSpacing/>
              <w:rPr>
                <w:rFonts w:ascii="Arial" w:eastAsia="Arial" w:hAnsi="Arial" w:cs="Arial"/>
                <w:bCs/>
                <w:color w:val="000000" w:themeColor="text1"/>
                <w:sz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98A5CCB" w14:textId="77777777" w:rsidR="00254708" w:rsidRPr="00C4771B" w:rsidRDefault="00254708" w:rsidP="00F54FA0">
            <w:pPr>
              <w:spacing w:line="360" w:lineRule="auto"/>
              <w:contextualSpacing/>
              <w:rPr>
                <w:rFonts w:ascii="Arial" w:eastAsia="Arial" w:hAnsi="Arial" w:cs="Arial"/>
                <w:b/>
                <w:color w:val="000000" w:themeColor="text1"/>
                <w:sz w:val="11"/>
                <w:szCs w:val="11"/>
              </w:rPr>
            </w:pPr>
          </w:p>
        </w:tc>
        <w:tc>
          <w:tcPr>
            <w:tcW w:w="70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C16CC1B" w14:textId="77777777" w:rsidR="00254708" w:rsidRPr="00C4771B" w:rsidRDefault="00254708" w:rsidP="00F54FA0">
            <w:pPr>
              <w:spacing w:line="360" w:lineRule="auto"/>
              <w:contextualSpacing/>
              <w:jc w:val="center"/>
              <w:rPr>
                <w:color w:val="000000" w:themeColor="text1"/>
                <w:sz w:val="11"/>
                <w:szCs w:val="11"/>
              </w:rPr>
            </w:pPr>
          </w:p>
        </w:tc>
        <w:tc>
          <w:tcPr>
            <w:tcW w:w="52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1A12B63" w14:textId="77777777" w:rsidR="00254708" w:rsidRPr="00C4771B" w:rsidRDefault="00254708" w:rsidP="00F54FA0">
            <w:pPr>
              <w:spacing w:line="360" w:lineRule="auto"/>
              <w:contextualSpacing/>
              <w:jc w:val="center"/>
              <w:rPr>
                <w:rFonts w:ascii="Arial" w:hAnsi="Arial" w:cs="Arial"/>
                <w:color w:val="000000" w:themeColor="text1"/>
                <w:sz w:val="11"/>
                <w:szCs w:val="11"/>
              </w:rPr>
            </w:pPr>
          </w:p>
        </w:tc>
        <w:tc>
          <w:tcPr>
            <w:tcW w:w="797"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F0A26F1" w14:textId="77777777" w:rsidR="00254708" w:rsidRPr="00C4771B" w:rsidRDefault="00254708" w:rsidP="00F54FA0">
            <w:pPr>
              <w:spacing w:line="360" w:lineRule="auto"/>
              <w:contextualSpacing/>
              <w:jc w:val="center"/>
              <w:rPr>
                <w:rFonts w:ascii="Arial" w:eastAsia="Arial" w:hAnsi="Arial" w:cs="Arial"/>
                <w:b/>
                <w:color w:val="000000" w:themeColor="text1"/>
                <w:sz w:val="11"/>
                <w:szCs w:val="11"/>
              </w:rPr>
            </w:pPr>
          </w:p>
        </w:tc>
        <w:tc>
          <w:tcPr>
            <w:tcW w:w="54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7384CB4E" w14:textId="77777777" w:rsidR="00254708" w:rsidRPr="00C4771B" w:rsidRDefault="00254708" w:rsidP="00F54FA0">
            <w:pPr>
              <w:spacing w:line="360" w:lineRule="auto"/>
              <w:contextualSpacing/>
              <w:jc w:val="center"/>
              <w:rPr>
                <w:rFonts w:ascii="Arial" w:hAnsi="Arial" w:cs="Arial"/>
                <w:color w:val="000000" w:themeColor="text1"/>
                <w:sz w:val="11"/>
                <w:szCs w:val="11"/>
              </w:rPr>
            </w:pPr>
          </w:p>
        </w:tc>
        <w:tc>
          <w:tcPr>
            <w:tcW w:w="829"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87874EF" w14:textId="77777777" w:rsidR="00254708" w:rsidRPr="00C4771B" w:rsidRDefault="00254708" w:rsidP="00F54FA0">
            <w:pPr>
              <w:spacing w:line="360" w:lineRule="auto"/>
              <w:contextualSpacing/>
              <w:jc w:val="center"/>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502AC991" w14:textId="77777777" w:rsidR="00254708" w:rsidRPr="00C4771B" w:rsidRDefault="00254708" w:rsidP="00F54FA0">
            <w:pPr>
              <w:spacing w:line="360" w:lineRule="auto"/>
              <w:contextualSpacing/>
              <w:jc w:val="center"/>
              <w:rPr>
                <w:rFonts w:ascii="Arial" w:hAnsi="Arial" w:cs="Arial"/>
                <w:color w:val="000000" w:themeColor="text1"/>
                <w:sz w:val="11"/>
                <w:szCs w:val="11"/>
              </w:rPr>
            </w:pPr>
          </w:p>
        </w:tc>
        <w:tc>
          <w:tcPr>
            <w:tcW w:w="805"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483AA3A" w14:textId="77777777" w:rsidR="00254708" w:rsidRPr="00C4771B" w:rsidRDefault="00254708" w:rsidP="00F54FA0">
            <w:pPr>
              <w:spacing w:line="360" w:lineRule="auto"/>
              <w:contextualSpacing/>
              <w:jc w:val="center"/>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1A2631CA" w14:textId="77777777" w:rsidR="00254708" w:rsidRPr="00C4771B" w:rsidRDefault="00254708" w:rsidP="00F54FA0">
            <w:pPr>
              <w:spacing w:line="360" w:lineRule="auto"/>
              <w:contextualSpacing/>
              <w:rPr>
                <w:rFonts w:ascii="Arial" w:hAnsi="Arial" w:cs="Arial"/>
                <w:color w:val="000000" w:themeColor="text1"/>
                <w:sz w:val="11"/>
                <w:szCs w:val="11"/>
              </w:rPr>
            </w:pPr>
          </w:p>
        </w:tc>
        <w:tc>
          <w:tcPr>
            <w:tcW w:w="812"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650C722" w14:textId="77777777" w:rsidR="00254708" w:rsidRPr="00C4771B" w:rsidRDefault="00254708" w:rsidP="00F54FA0">
            <w:pPr>
              <w:spacing w:line="360" w:lineRule="auto"/>
              <w:contextualSpacing/>
              <w:jc w:val="right"/>
              <w:rPr>
                <w:rFonts w:ascii="Arial" w:eastAsia="Arial" w:hAnsi="Arial" w:cs="Arial"/>
                <w:b/>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23F43866" w14:textId="77777777" w:rsidR="00254708" w:rsidRPr="00952AA9" w:rsidRDefault="00254708" w:rsidP="00F54FA0">
            <w:pPr>
              <w:spacing w:line="360" w:lineRule="auto"/>
              <w:contextualSpacing/>
              <w:rPr>
                <w:rFonts w:ascii="Arial" w:hAnsi="Arial" w:cs="Arial"/>
                <w:bCs/>
                <w:color w:val="000000" w:themeColor="text1"/>
                <w:sz w:val="11"/>
                <w:szCs w:val="11"/>
              </w:rPr>
            </w:pPr>
          </w:p>
        </w:tc>
        <w:tc>
          <w:tcPr>
            <w:tcW w:w="824"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B245ABF" w14:textId="77777777" w:rsidR="00254708" w:rsidRPr="00952AA9" w:rsidRDefault="00254708" w:rsidP="00F54FA0">
            <w:pPr>
              <w:spacing w:line="360" w:lineRule="auto"/>
              <w:contextualSpacing/>
              <w:jc w:val="right"/>
              <w:rPr>
                <w:rFonts w:ascii="Arial" w:eastAsia="Arial" w:hAnsi="Arial" w:cs="Arial"/>
                <w:bCs/>
                <w:color w:val="000000" w:themeColor="text1"/>
                <w:sz w:val="11"/>
                <w:szCs w:val="11"/>
              </w:rPr>
            </w:pPr>
          </w:p>
        </w:tc>
        <w:tc>
          <w:tcPr>
            <w:tcW w:w="426"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6CBA4C57" w14:textId="77777777" w:rsidR="00254708" w:rsidRPr="00C4771B" w:rsidRDefault="00254708" w:rsidP="00F54FA0">
            <w:pPr>
              <w:spacing w:line="360" w:lineRule="auto"/>
              <w:contextualSpacing/>
              <w:rPr>
                <w:rFonts w:ascii="Arial" w:hAnsi="Arial" w:cs="Arial"/>
                <w:color w:val="000000" w:themeColor="text1"/>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A6A6A6" w:themeFill="background1" w:themeFillShade="A6"/>
          </w:tcPr>
          <w:p w14:paraId="420FA8A8" w14:textId="77777777" w:rsidR="00254708" w:rsidRPr="00B300B4" w:rsidRDefault="00254708" w:rsidP="00F54FA0">
            <w:pPr>
              <w:spacing w:line="360" w:lineRule="auto"/>
              <w:contextualSpacing/>
              <w:rPr>
                <w:rFonts w:ascii="Arial" w:eastAsia="Arial" w:hAnsi="Arial" w:cs="Arial"/>
                <w:bCs/>
                <w:color w:val="000000" w:themeColor="text1"/>
                <w:sz w:val="11"/>
                <w:szCs w:val="11"/>
              </w:rPr>
            </w:pPr>
          </w:p>
        </w:tc>
      </w:tr>
      <w:tr w:rsidR="00254708" w:rsidRPr="00C4771B" w14:paraId="2BA1C4B6" w14:textId="77777777" w:rsidTr="00C265BC">
        <w:trPr>
          <w:trHeight w:val="115"/>
        </w:trPr>
        <w:tc>
          <w:tcPr>
            <w:tcW w:w="1009" w:type="dxa"/>
            <w:tcBorders>
              <w:top w:val="single" w:sz="4" w:space="0" w:color="auto"/>
              <w:left w:val="single" w:sz="4" w:space="0" w:color="000000"/>
              <w:bottom w:val="single" w:sz="4" w:space="0" w:color="auto"/>
              <w:right w:val="single" w:sz="4" w:space="0" w:color="000000"/>
            </w:tcBorders>
          </w:tcPr>
          <w:p w14:paraId="606F271E" w14:textId="77777777" w:rsidR="00254708" w:rsidRPr="00C4771B" w:rsidRDefault="00254708" w:rsidP="00F54FA0">
            <w:pPr>
              <w:spacing w:line="360" w:lineRule="auto"/>
              <w:rPr>
                <w:color w:val="000000" w:themeColor="text1"/>
                <w:sz w:val="11"/>
                <w:szCs w:val="11"/>
              </w:rPr>
            </w:pPr>
          </w:p>
        </w:tc>
        <w:tc>
          <w:tcPr>
            <w:tcW w:w="993" w:type="dxa"/>
            <w:tcBorders>
              <w:top w:val="single" w:sz="4" w:space="0" w:color="auto"/>
              <w:left w:val="single" w:sz="4" w:space="0" w:color="000000"/>
              <w:bottom w:val="single" w:sz="4" w:space="0" w:color="auto"/>
              <w:right w:val="single" w:sz="4" w:space="0" w:color="000000"/>
            </w:tcBorders>
          </w:tcPr>
          <w:p w14:paraId="233C823E" w14:textId="77777777" w:rsidR="00254708" w:rsidRPr="00C4771B" w:rsidRDefault="00254708" w:rsidP="00F54FA0">
            <w:pPr>
              <w:spacing w:line="360" w:lineRule="auto"/>
              <w:rPr>
                <w:color w:val="000000" w:themeColor="text1"/>
                <w:sz w:val="11"/>
                <w:szCs w:val="11"/>
              </w:rPr>
            </w:pPr>
          </w:p>
        </w:tc>
        <w:tc>
          <w:tcPr>
            <w:tcW w:w="851" w:type="dxa"/>
            <w:tcBorders>
              <w:top w:val="single" w:sz="4" w:space="0" w:color="auto"/>
              <w:left w:val="single" w:sz="4" w:space="0" w:color="000000"/>
              <w:bottom w:val="single" w:sz="4" w:space="0" w:color="auto"/>
              <w:right w:val="single" w:sz="4" w:space="0" w:color="000000"/>
            </w:tcBorders>
          </w:tcPr>
          <w:p w14:paraId="635D3DEB" w14:textId="77777777" w:rsidR="00254708" w:rsidRPr="00C4771B" w:rsidRDefault="00254708" w:rsidP="00F54FA0">
            <w:pPr>
              <w:spacing w:line="360" w:lineRule="auto"/>
              <w:rPr>
                <w:color w:val="000000" w:themeColor="text1"/>
                <w:sz w:val="11"/>
                <w:szCs w:val="11"/>
              </w:rPr>
            </w:pPr>
          </w:p>
        </w:tc>
        <w:tc>
          <w:tcPr>
            <w:tcW w:w="141" w:type="dxa"/>
            <w:tcBorders>
              <w:top w:val="single" w:sz="4" w:space="0" w:color="auto"/>
              <w:left w:val="single" w:sz="4" w:space="0" w:color="000000"/>
              <w:bottom w:val="single" w:sz="4" w:space="0" w:color="auto"/>
              <w:right w:val="single" w:sz="4" w:space="0" w:color="000000"/>
            </w:tcBorders>
            <w:shd w:val="clear" w:color="auto" w:fill="auto"/>
          </w:tcPr>
          <w:p w14:paraId="0B1D3F75" w14:textId="6A0038AF" w:rsidR="00254708" w:rsidRPr="00E22399" w:rsidRDefault="00254708" w:rsidP="00F54FA0">
            <w:pPr>
              <w:spacing w:line="360" w:lineRule="auto"/>
              <w:rPr>
                <w:rFonts w:ascii="Arial" w:eastAsia="Arial" w:hAnsi="Arial" w:cs="Arial"/>
                <w:bCs/>
                <w:sz w:val="11"/>
              </w:rPr>
            </w:pPr>
            <w:r w:rsidRPr="00E22399">
              <w:rPr>
                <w:rFonts w:ascii="Arial" w:eastAsia="Arial" w:hAnsi="Arial" w:cs="Arial"/>
                <w:bCs/>
                <w:sz w:val="11"/>
                <w:lang w:val="en-US"/>
              </w:rPr>
              <w:t>7</w:t>
            </w:r>
          </w:p>
        </w:tc>
        <w:tc>
          <w:tcPr>
            <w:tcW w:w="143" w:type="dxa"/>
            <w:tcBorders>
              <w:top w:val="single" w:sz="4" w:space="0" w:color="auto"/>
              <w:left w:val="single" w:sz="4" w:space="0" w:color="000000"/>
              <w:bottom w:val="single" w:sz="4" w:space="0" w:color="auto"/>
              <w:right w:val="single" w:sz="4" w:space="0" w:color="000000"/>
            </w:tcBorders>
            <w:shd w:val="clear" w:color="auto" w:fill="auto"/>
          </w:tcPr>
          <w:p w14:paraId="7C18323C" w14:textId="258B93CD" w:rsidR="00254708" w:rsidRPr="00E22399" w:rsidRDefault="00254708" w:rsidP="00F54FA0">
            <w:pPr>
              <w:spacing w:line="360" w:lineRule="auto"/>
              <w:rPr>
                <w:rFonts w:ascii="Arial" w:eastAsia="Arial" w:hAnsi="Arial" w:cs="Arial"/>
                <w:bCs/>
                <w:sz w:val="11"/>
              </w:rPr>
            </w:pPr>
            <w:r w:rsidRPr="00E22399">
              <w:rPr>
                <w:rFonts w:ascii="Arial" w:eastAsia="Arial" w:hAnsi="Arial" w:cs="Arial"/>
                <w:bCs/>
                <w:sz w:val="11"/>
                <w:lang w:val="en-US"/>
              </w:rPr>
              <w:t>01</w:t>
            </w:r>
          </w:p>
        </w:tc>
        <w:tc>
          <w:tcPr>
            <w:tcW w:w="142" w:type="dxa"/>
            <w:tcBorders>
              <w:top w:val="single" w:sz="4" w:space="0" w:color="auto"/>
              <w:left w:val="single" w:sz="4" w:space="0" w:color="000000"/>
              <w:bottom w:val="single" w:sz="4" w:space="0" w:color="auto"/>
              <w:right w:val="single" w:sz="4" w:space="0" w:color="000000"/>
            </w:tcBorders>
            <w:shd w:val="clear" w:color="auto" w:fill="auto"/>
          </w:tcPr>
          <w:p w14:paraId="474C139E" w14:textId="3771AD20" w:rsidR="00254708" w:rsidRPr="00E22399" w:rsidRDefault="00254708" w:rsidP="00F54FA0">
            <w:pPr>
              <w:spacing w:line="360" w:lineRule="auto"/>
              <w:rPr>
                <w:rFonts w:ascii="Arial" w:eastAsia="Arial" w:hAnsi="Arial" w:cs="Arial"/>
                <w:bCs/>
                <w:sz w:val="11"/>
              </w:rPr>
            </w:pPr>
            <w:r w:rsidRPr="00E22399">
              <w:rPr>
                <w:rFonts w:ascii="Arial" w:eastAsia="Arial" w:hAnsi="Arial" w:cs="Arial"/>
                <w:bCs/>
                <w:sz w:val="11"/>
                <w:lang w:val="en-US"/>
              </w:rPr>
              <w:t>0</w:t>
            </w:r>
            <w:r>
              <w:rPr>
                <w:rFonts w:ascii="Arial" w:eastAsia="Arial" w:hAnsi="Arial" w:cs="Arial"/>
                <w:bCs/>
                <w:sz w:val="11"/>
                <w:lang w:val="en-US"/>
              </w:rPr>
              <w:t>5</w:t>
            </w:r>
          </w:p>
        </w:tc>
        <w:tc>
          <w:tcPr>
            <w:tcW w:w="283" w:type="dxa"/>
            <w:tcBorders>
              <w:top w:val="single" w:sz="4" w:space="0" w:color="auto"/>
              <w:left w:val="single" w:sz="4" w:space="0" w:color="000000"/>
              <w:bottom w:val="single" w:sz="4" w:space="0" w:color="auto"/>
              <w:right w:val="single" w:sz="4" w:space="0" w:color="000000"/>
            </w:tcBorders>
            <w:shd w:val="clear" w:color="auto" w:fill="auto"/>
          </w:tcPr>
          <w:p w14:paraId="4C997CEC" w14:textId="6E7BA24E" w:rsidR="00254708" w:rsidRPr="00E22399" w:rsidRDefault="00254708" w:rsidP="00F54FA0">
            <w:pPr>
              <w:spacing w:line="360" w:lineRule="auto"/>
              <w:rPr>
                <w:rFonts w:ascii="Arial" w:eastAsia="Arial" w:hAnsi="Arial" w:cs="Arial"/>
                <w:bCs/>
                <w:sz w:val="11"/>
              </w:rPr>
            </w:pPr>
            <w:r w:rsidRPr="00E22399">
              <w:rPr>
                <w:rFonts w:ascii="Arial" w:eastAsia="Arial" w:hAnsi="Arial" w:cs="Arial"/>
                <w:bCs/>
                <w:sz w:val="11"/>
                <w:lang w:val="en-US"/>
              </w:rPr>
              <w:t>2.0</w:t>
            </w:r>
            <w:r>
              <w:rPr>
                <w:rFonts w:ascii="Arial" w:eastAsia="Arial" w:hAnsi="Arial" w:cs="Arial"/>
                <w:bCs/>
                <w:sz w:val="11"/>
                <w:lang w:val="en-US"/>
              </w:rPr>
              <w:t>1</w:t>
            </w:r>
          </w:p>
        </w:tc>
        <w:tc>
          <w:tcPr>
            <w:tcW w:w="293" w:type="dxa"/>
            <w:tcBorders>
              <w:top w:val="single" w:sz="4" w:space="0" w:color="auto"/>
              <w:left w:val="single" w:sz="4" w:space="0" w:color="000000"/>
              <w:bottom w:val="single" w:sz="4" w:space="0" w:color="auto"/>
              <w:right w:val="single" w:sz="4" w:space="0" w:color="000000"/>
            </w:tcBorders>
            <w:shd w:val="clear" w:color="auto" w:fill="auto"/>
          </w:tcPr>
          <w:p w14:paraId="375A527C" w14:textId="00F9C10E" w:rsidR="00254708" w:rsidRPr="00E22399" w:rsidRDefault="00254708" w:rsidP="00F54FA0">
            <w:pPr>
              <w:spacing w:line="360" w:lineRule="auto"/>
              <w:rPr>
                <w:rFonts w:ascii="Arial" w:eastAsia="Arial" w:hAnsi="Arial" w:cs="Arial"/>
                <w:bCs/>
                <w:color w:val="000000" w:themeColor="text1"/>
                <w:sz w:val="11"/>
              </w:rPr>
            </w:pPr>
            <w:r w:rsidRPr="00E22399">
              <w:rPr>
                <w:rFonts w:ascii="Arial" w:eastAsia="Arial" w:hAnsi="Arial" w:cs="Arial"/>
                <w:bCs/>
                <w:color w:val="000000" w:themeColor="text1"/>
                <w:sz w:val="11"/>
                <w:lang w:val="en-US"/>
              </w:rPr>
              <w:t>0</w:t>
            </w:r>
            <w:r>
              <w:rPr>
                <w:rFonts w:ascii="Arial" w:eastAsia="Arial" w:hAnsi="Arial" w:cs="Arial"/>
                <w:bCs/>
                <w:color w:val="000000" w:themeColor="text1"/>
                <w:sz w:val="11"/>
                <w:lang w:val="en-US"/>
              </w:rPr>
              <w:t>7</w:t>
            </w:r>
          </w:p>
        </w:tc>
        <w:tc>
          <w:tcPr>
            <w:tcW w:w="1233" w:type="dxa"/>
            <w:tcBorders>
              <w:top w:val="single" w:sz="2" w:space="0" w:color="000000"/>
              <w:left w:val="single" w:sz="4" w:space="0" w:color="000000"/>
              <w:bottom w:val="single" w:sz="2" w:space="0" w:color="000000"/>
              <w:right w:val="single" w:sz="4" w:space="0" w:color="000000"/>
            </w:tcBorders>
            <w:shd w:val="clear" w:color="auto" w:fill="auto"/>
          </w:tcPr>
          <w:p w14:paraId="66441A20" w14:textId="4F28162B" w:rsidR="00254708" w:rsidRDefault="00254708" w:rsidP="00F54FA0">
            <w:pPr>
              <w:spacing w:line="360" w:lineRule="auto"/>
              <w:rPr>
                <w:rFonts w:ascii="Arial" w:eastAsia="Arial" w:hAnsi="Arial" w:cs="Arial"/>
                <w:bCs/>
                <w:color w:val="000000" w:themeColor="text1"/>
                <w:sz w:val="11"/>
                <w:lang w:val="en-US"/>
              </w:rPr>
            </w:pPr>
            <w:r w:rsidRPr="00E22399">
              <w:rPr>
                <w:rFonts w:ascii="Arial" w:eastAsia="Arial" w:hAnsi="Arial" w:cs="Arial"/>
                <w:bCs/>
                <w:color w:val="000000" w:themeColor="text1"/>
                <w:sz w:val="11"/>
                <w:lang w:val="en-US"/>
              </w:rPr>
              <w:t>Sub Kegiatan</w:t>
            </w:r>
            <w:r>
              <w:rPr>
                <w:rFonts w:ascii="Arial" w:eastAsia="Arial" w:hAnsi="Arial" w:cs="Arial"/>
                <w:bCs/>
                <w:color w:val="000000" w:themeColor="text1"/>
                <w:sz w:val="11"/>
                <w:lang w:val="en-US"/>
              </w:rPr>
              <w:t xml:space="preserve"> Pelaksanaan semua urusan Pemerintah yang Bukan merupakan Kewenangan Daerah dan tidak dilaksanakan </w:t>
            </w:r>
            <w:r>
              <w:rPr>
                <w:rFonts w:ascii="Arial" w:eastAsia="Arial" w:hAnsi="Arial" w:cs="Arial"/>
                <w:bCs/>
                <w:color w:val="000000" w:themeColor="text1"/>
                <w:sz w:val="11"/>
                <w:lang w:val="en-US"/>
              </w:rPr>
              <w:lastRenderedPageBreak/>
              <w:t>oleh Instansi vertikal</w:t>
            </w:r>
          </w:p>
          <w:p w14:paraId="1F1B3657" w14:textId="77777777" w:rsidR="00254708" w:rsidRPr="00E22399" w:rsidRDefault="00254708" w:rsidP="00F54FA0">
            <w:pPr>
              <w:spacing w:line="360" w:lineRule="auto"/>
              <w:rPr>
                <w:rFonts w:ascii="Arial" w:eastAsia="Arial" w:hAnsi="Arial" w:cs="Arial"/>
                <w:bCs/>
                <w:color w:val="000000" w:themeColor="text1"/>
                <w:sz w:val="11"/>
              </w:rPr>
            </w:pPr>
          </w:p>
        </w:tc>
        <w:tc>
          <w:tcPr>
            <w:tcW w:w="1602" w:type="dxa"/>
            <w:tcBorders>
              <w:top w:val="single" w:sz="2" w:space="0" w:color="000000"/>
              <w:left w:val="single" w:sz="4" w:space="0" w:color="000000"/>
              <w:bottom w:val="single" w:sz="2" w:space="0" w:color="000000"/>
              <w:right w:val="single" w:sz="4" w:space="0" w:color="000000"/>
            </w:tcBorders>
            <w:shd w:val="clear" w:color="auto" w:fill="auto"/>
          </w:tcPr>
          <w:p w14:paraId="72007288" w14:textId="1DE9E27C" w:rsidR="00254708" w:rsidRPr="004C15B5" w:rsidRDefault="00254708" w:rsidP="00F54FA0">
            <w:pPr>
              <w:spacing w:line="360" w:lineRule="auto"/>
              <w:rPr>
                <w:rFonts w:ascii="Arial" w:eastAsia="Arial" w:hAnsi="Arial" w:cs="Arial"/>
                <w:bCs/>
                <w:color w:val="000000" w:themeColor="text1"/>
                <w:sz w:val="11"/>
                <w:szCs w:val="11"/>
                <w:lang w:val="en-US"/>
              </w:rPr>
            </w:pPr>
            <w:r w:rsidRPr="004C15B5">
              <w:rPr>
                <w:rFonts w:ascii="Arial" w:eastAsia="Arial" w:hAnsi="Arial" w:cs="Arial"/>
                <w:bCs/>
                <w:color w:val="000000" w:themeColor="text1"/>
                <w:sz w:val="11"/>
                <w:szCs w:val="11"/>
                <w:lang w:val="en-US"/>
              </w:rPr>
              <w:lastRenderedPageBreak/>
              <w:t>Terlaksananya semua urusan pemerintahan yang bukan merupakan kewenangan daerah dan tidak dilaksankana oleh instansi vertikal</w:t>
            </w:r>
          </w:p>
        </w:tc>
        <w:tc>
          <w:tcPr>
            <w:tcW w:w="709" w:type="dxa"/>
            <w:tcBorders>
              <w:top w:val="single" w:sz="2" w:space="0" w:color="000000"/>
              <w:left w:val="single" w:sz="4" w:space="0" w:color="000000"/>
              <w:bottom w:val="single" w:sz="2" w:space="0" w:color="000000"/>
              <w:right w:val="single" w:sz="4" w:space="0" w:color="000000"/>
            </w:tcBorders>
            <w:shd w:val="clear" w:color="auto" w:fill="auto"/>
          </w:tcPr>
          <w:p w14:paraId="480C2801" w14:textId="77777777" w:rsidR="00254708" w:rsidRDefault="00254708" w:rsidP="00F54FA0">
            <w:pPr>
              <w:spacing w:line="360" w:lineRule="auto"/>
              <w:jc w:val="center"/>
              <w:rPr>
                <w:rFonts w:ascii="Arial" w:hAnsi="Arial" w:cs="Arial"/>
                <w:color w:val="000000" w:themeColor="text1"/>
                <w:sz w:val="11"/>
                <w:szCs w:val="11"/>
                <w:lang w:val="en-US"/>
              </w:rPr>
            </w:pPr>
          </w:p>
          <w:p w14:paraId="1636BDD3" w14:textId="15679A30" w:rsidR="00254708" w:rsidRPr="00C4771B" w:rsidRDefault="00254708" w:rsidP="00F54FA0">
            <w:pPr>
              <w:spacing w:line="360" w:lineRule="auto"/>
              <w:jc w:val="center"/>
              <w:rPr>
                <w:color w:val="000000" w:themeColor="text1"/>
                <w:sz w:val="11"/>
                <w:szCs w:val="11"/>
              </w:rPr>
            </w:pPr>
            <w:r w:rsidRPr="005312DF">
              <w:rPr>
                <w:rFonts w:ascii="Arial" w:hAnsi="Arial" w:cs="Arial"/>
                <w:color w:val="000000" w:themeColor="text1"/>
                <w:sz w:val="11"/>
                <w:szCs w:val="11"/>
                <w:lang w:val="en-US"/>
              </w:rPr>
              <w:t>N/a</w:t>
            </w:r>
          </w:p>
        </w:tc>
        <w:tc>
          <w:tcPr>
            <w:tcW w:w="522" w:type="dxa"/>
            <w:tcBorders>
              <w:top w:val="single" w:sz="2" w:space="0" w:color="000000"/>
              <w:left w:val="single" w:sz="4" w:space="0" w:color="000000"/>
              <w:bottom w:val="single" w:sz="2" w:space="0" w:color="000000"/>
              <w:right w:val="single" w:sz="4" w:space="0" w:color="000000"/>
            </w:tcBorders>
            <w:shd w:val="clear" w:color="auto" w:fill="auto"/>
          </w:tcPr>
          <w:p w14:paraId="4ED831EB" w14:textId="77777777" w:rsidR="00254708" w:rsidRDefault="00254708" w:rsidP="00F54FA0">
            <w:pPr>
              <w:spacing w:line="360" w:lineRule="auto"/>
              <w:jc w:val="center"/>
              <w:rPr>
                <w:rFonts w:ascii="Arial" w:hAnsi="Arial" w:cs="Arial"/>
                <w:color w:val="000000" w:themeColor="text1"/>
                <w:sz w:val="11"/>
                <w:szCs w:val="11"/>
                <w:lang w:val="en-US"/>
              </w:rPr>
            </w:pPr>
          </w:p>
          <w:p w14:paraId="4D1D0937" w14:textId="56FFECD2" w:rsidR="00254708" w:rsidRPr="00C4771B" w:rsidRDefault="00254708" w:rsidP="00F54FA0">
            <w:pPr>
              <w:spacing w:line="360" w:lineRule="auto"/>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797" w:type="dxa"/>
            <w:tcBorders>
              <w:top w:val="single" w:sz="2" w:space="0" w:color="000000"/>
              <w:left w:val="single" w:sz="4" w:space="0" w:color="000000"/>
              <w:bottom w:val="single" w:sz="2" w:space="0" w:color="000000"/>
              <w:right w:val="single" w:sz="4" w:space="0" w:color="000000"/>
            </w:tcBorders>
            <w:shd w:val="clear" w:color="auto" w:fill="auto"/>
          </w:tcPr>
          <w:p w14:paraId="2BE3C7CE" w14:textId="77777777" w:rsidR="00254708" w:rsidRDefault="00254708" w:rsidP="00F54FA0">
            <w:pPr>
              <w:spacing w:line="360" w:lineRule="auto"/>
              <w:jc w:val="center"/>
              <w:rPr>
                <w:rFonts w:ascii="Arial" w:eastAsia="Arial" w:hAnsi="Arial" w:cs="Arial"/>
                <w:b/>
                <w:color w:val="000000" w:themeColor="text1"/>
                <w:sz w:val="11"/>
              </w:rPr>
            </w:pPr>
          </w:p>
          <w:p w14:paraId="6DF75A58" w14:textId="5C74E39B" w:rsidR="00254708" w:rsidRPr="00C4771B" w:rsidRDefault="00254708" w:rsidP="00F54FA0">
            <w:pPr>
              <w:spacing w:line="360" w:lineRule="auto"/>
              <w:jc w:val="center"/>
              <w:rPr>
                <w:rFonts w:ascii="Arial" w:eastAsia="Arial" w:hAnsi="Arial" w:cs="Arial"/>
                <w:b/>
                <w:color w:val="000000" w:themeColor="text1"/>
                <w:sz w:val="11"/>
                <w:szCs w:val="11"/>
              </w:rPr>
            </w:pPr>
            <w:r>
              <w:rPr>
                <w:sz w:val="11"/>
                <w:szCs w:val="11"/>
                <w:lang w:val="en-US"/>
              </w:rPr>
              <w:t>0</w:t>
            </w:r>
          </w:p>
        </w:tc>
        <w:tc>
          <w:tcPr>
            <w:tcW w:w="544" w:type="dxa"/>
            <w:tcBorders>
              <w:top w:val="single" w:sz="2" w:space="0" w:color="000000"/>
              <w:left w:val="single" w:sz="4" w:space="0" w:color="000000"/>
              <w:bottom w:val="single" w:sz="2" w:space="0" w:color="000000"/>
              <w:right w:val="single" w:sz="4" w:space="0" w:color="000000"/>
            </w:tcBorders>
            <w:shd w:val="clear" w:color="auto" w:fill="auto"/>
          </w:tcPr>
          <w:p w14:paraId="3DAC5BDB" w14:textId="77777777" w:rsidR="00254708" w:rsidRDefault="00254708" w:rsidP="00F54FA0">
            <w:pPr>
              <w:spacing w:line="360" w:lineRule="auto"/>
              <w:jc w:val="center"/>
              <w:rPr>
                <w:rFonts w:ascii="Arial" w:hAnsi="Arial" w:cs="Arial"/>
                <w:color w:val="000000" w:themeColor="text1"/>
                <w:sz w:val="11"/>
                <w:szCs w:val="11"/>
                <w:lang w:val="en-US"/>
              </w:rPr>
            </w:pPr>
          </w:p>
          <w:p w14:paraId="4551DA3B" w14:textId="184CA6FE" w:rsidR="00254708" w:rsidRPr="00C4771B" w:rsidRDefault="00254708" w:rsidP="00F54FA0">
            <w:pPr>
              <w:spacing w:line="360" w:lineRule="auto"/>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829" w:type="dxa"/>
            <w:tcBorders>
              <w:top w:val="single" w:sz="2" w:space="0" w:color="000000"/>
              <w:left w:val="single" w:sz="4" w:space="0" w:color="000000"/>
              <w:bottom w:val="single" w:sz="2" w:space="0" w:color="000000"/>
              <w:right w:val="single" w:sz="4" w:space="0" w:color="000000"/>
            </w:tcBorders>
            <w:shd w:val="clear" w:color="auto" w:fill="auto"/>
          </w:tcPr>
          <w:p w14:paraId="6210B7F1" w14:textId="77777777" w:rsidR="00254708" w:rsidRDefault="00254708" w:rsidP="00F54FA0">
            <w:pPr>
              <w:spacing w:line="360" w:lineRule="auto"/>
              <w:jc w:val="center"/>
              <w:rPr>
                <w:rFonts w:ascii="Arial" w:eastAsia="Arial" w:hAnsi="Arial" w:cs="Arial"/>
                <w:b/>
                <w:color w:val="000000" w:themeColor="text1"/>
                <w:sz w:val="11"/>
              </w:rPr>
            </w:pPr>
          </w:p>
          <w:p w14:paraId="702DD170" w14:textId="366D9083" w:rsidR="00254708" w:rsidRPr="00C4771B" w:rsidRDefault="00254708" w:rsidP="00F54FA0">
            <w:pPr>
              <w:spacing w:line="360" w:lineRule="auto"/>
              <w:jc w:val="center"/>
              <w:rPr>
                <w:rFonts w:ascii="Arial" w:eastAsia="Arial" w:hAnsi="Arial" w:cs="Arial"/>
                <w:b/>
                <w:color w:val="000000" w:themeColor="text1"/>
                <w:sz w:val="11"/>
                <w:szCs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01E655EF" w14:textId="77777777" w:rsidR="00254708" w:rsidRDefault="00254708" w:rsidP="00F54FA0">
            <w:pPr>
              <w:spacing w:line="360" w:lineRule="auto"/>
              <w:jc w:val="center"/>
              <w:rPr>
                <w:rFonts w:ascii="Arial" w:hAnsi="Arial" w:cs="Arial"/>
                <w:color w:val="000000" w:themeColor="text1"/>
                <w:sz w:val="11"/>
                <w:szCs w:val="11"/>
                <w:lang w:val="en-US"/>
              </w:rPr>
            </w:pPr>
          </w:p>
          <w:p w14:paraId="28C8A4E2" w14:textId="7C7B63A6" w:rsidR="00254708" w:rsidRPr="00C4771B" w:rsidRDefault="00254708" w:rsidP="00F54FA0">
            <w:pPr>
              <w:spacing w:line="360" w:lineRule="auto"/>
              <w:jc w:val="center"/>
              <w:rPr>
                <w:rFonts w:ascii="Arial" w:hAnsi="Arial" w:cs="Arial"/>
                <w:color w:val="000000" w:themeColor="text1"/>
                <w:sz w:val="11"/>
                <w:szCs w:val="11"/>
              </w:rPr>
            </w:pPr>
            <w:r w:rsidRPr="005312DF">
              <w:rPr>
                <w:rFonts w:ascii="Arial" w:hAnsi="Arial" w:cs="Arial"/>
                <w:color w:val="000000" w:themeColor="text1"/>
                <w:sz w:val="11"/>
                <w:szCs w:val="11"/>
                <w:lang w:val="en-US"/>
              </w:rPr>
              <w:t>N/a</w:t>
            </w:r>
          </w:p>
        </w:tc>
        <w:tc>
          <w:tcPr>
            <w:tcW w:w="805" w:type="dxa"/>
            <w:tcBorders>
              <w:top w:val="single" w:sz="2" w:space="0" w:color="000000"/>
              <w:left w:val="single" w:sz="4" w:space="0" w:color="000000"/>
              <w:bottom w:val="single" w:sz="2" w:space="0" w:color="000000"/>
              <w:right w:val="single" w:sz="4" w:space="0" w:color="000000"/>
            </w:tcBorders>
            <w:shd w:val="clear" w:color="auto" w:fill="auto"/>
          </w:tcPr>
          <w:p w14:paraId="1413FC3B" w14:textId="77777777" w:rsidR="00254708" w:rsidRDefault="00254708" w:rsidP="00F54FA0">
            <w:pPr>
              <w:spacing w:line="360" w:lineRule="auto"/>
              <w:jc w:val="center"/>
              <w:rPr>
                <w:rFonts w:ascii="Arial" w:eastAsia="Arial" w:hAnsi="Arial" w:cs="Arial"/>
                <w:b/>
                <w:color w:val="000000" w:themeColor="text1"/>
                <w:sz w:val="11"/>
              </w:rPr>
            </w:pPr>
          </w:p>
          <w:p w14:paraId="346A3ADC" w14:textId="5DC02059" w:rsidR="00254708" w:rsidRPr="00C4771B" w:rsidRDefault="00254708" w:rsidP="00F54FA0">
            <w:pPr>
              <w:spacing w:line="360" w:lineRule="auto"/>
              <w:jc w:val="center"/>
              <w:rPr>
                <w:rFonts w:ascii="Arial" w:eastAsia="Arial" w:hAnsi="Arial" w:cs="Arial"/>
                <w:b/>
                <w:color w:val="000000" w:themeColor="text1"/>
                <w:sz w:val="11"/>
                <w:szCs w:val="11"/>
              </w:rPr>
            </w:pPr>
            <w:r>
              <w:rPr>
                <w:sz w:val="11"/>
                <w:szCs w:val="11"/>
                <w:lang w:val="en-US"/>
              </w:rPr>
              <w:t>0</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718FBEA8" w14:textId="77777777" w:rsidR="00254708" w:rsidRDefault="00254708" w:rsidP="00F54FA0">
            <w:pPr>
              <w:spacing w:line="360" w:lineRule="auto"/>
              <w:contextualSpacing/>
              <w:rPr>
                <w:rFonts w:ascii="Arial" w:hAnsi="Arial" w:cs="Arial"/>
                <w:color w:val="000000" w:themeColor="text1"/>
                <w:sz w:val="11"/>
                <w:szCs w:val="11"/>
                <w:lang w:val="en-US"/>
              </w:rPr>
            </w:pPr>
          </w:p>
          <w:p w14:paraId="6A60CBB5" w14:textId="129ECF9F" w:rsidR="00254708" w:rsidRPr="004F7802"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7 Keg</w:t>
            </w:r>
          </w:p>
        </w:tc>
        <w:tc>
          <w:tcPr>
            <w:tcW w:w="812" w:type="dxa"/>
            <w:tcBorders>
              <w:top w:val="single" w:sz="2" w:space="0" w:color="000000"/>
              <w:left w:val="single" w:sz="4" w:space="0" w:color="000000"/>
              <w:bottom w:val="single" w:sz="2" w:space="0" w:color="000000"/>
              <w:right w:val="single" w:sz="4" w:space="0" w:color="000000"/>
            </w:tcBorders>
            <w:shd w:val="clear" w:color="auto" w:fill="auto"/>
          </w:tcPr>
          <w:p w14:paraId="2AEA3765" w14:textId="77777777" w:rsidR="00254708" w:rsidRDefault="00254708" w:rsidP="00F54FA0">
            <w:pPr>
              <w:spacing w:line="360" w:lineRule="auto"/>
              <w:contextualSpacing/>
              <w:jc w:val="right"/>
              <w:rPr>
                <w:rFonts w:ascii="Arial" w:eastAsia="Arial" w:hAnsi="Arial" w:cs="Arial"/>
                <w:bCs/>
                <w:color w:val="000000" w:themeColor="text1"/>
                <w:sz w:val="11"/>
                <w:szCs w:val="11"/>
                <w:lang w:val="en-US"/>
              </w:rPr>
            </w:pPr>
          </w:p>
          <w:p w14:paraId="1E73CB07" w14:textId="32922034" w:rsidR="00254708" w:rsidRPr="004F7802" w:rsidRDefault="00254708" w:rsidP="00F54FA0">
            <w:pPr>
              <w:spacing w:line="360" w:lineRule="auto"/>
              <w:contextualSpacing/>
              <w:jc w:val="right"/>
              <w:rPr>
                <w:rFonts w:ascii="Arial" w:eastAsia="Arial" w:hAnsi="Arial" w:cs="Arial"/>
                <w:bCs/>
                <w:color w:val="000000" w:themeColor="text1"/>
                <w:sz w:val="11"/>
                <w:szCs w:val="11"/>
                <w:lang w:val="en-US"/>
              </w:rPr>
            </w:pPr>
            <w:r>
              <w:rPr>
                <w:rFonts w:ascii="Arial" w:eastAsia="Arial" w:hAnsi="Arial" w:cs="Arial"/>
                <w:bCs/>
                <w:color w:val="000000" w:themeColor="text1"/>
                <w:sz w:val="11"/>
                <w:szCs w:val="11"/>
                <w:lang w:val="en-US"/>
              </w:rPr>
              <w:t>1.157.641.625</w:t>
            </w:r>
          </w:p>
        </w:tc>
        <w:tc>
          <w:tcPr>
            <w:tcW w:w="448" w:type="dxa"/>
            <w:tcBorders>
              <w:top w:val="single" w:sz="2" w:space="0" w:color="000000"/>
              <w:left w:val="single" w:sz="4" w:space="0" w:color="000000"/>
              <w:bottom w:val="single" w:sz="2" w:space="0" w:color="000000"/>
              <w:right w:val="single" w:sz="4" w:space="0" w:color="000000"/>
            </w:tcBorders>
            <w:shd w:val="clear" w:color="auto" w:fill="auto"/>
          </w:tcPr>
          <w:p w14:paraId="772F40EB" w14:textId="77777777" w:rsidR="00254708" w:rsidRDefault="00254708" w:rsidP="00F54FA0">
            <w:pPr>
              <w:spacing w:line="360" w:lineRule="auto"/>
              <w:contextualSpacing/>
              <w:rPr>
                <w:rFonts w:ascii="Arial" w:hAnsi="Arial" w:cs="Arial"/>
                <w:bCs/>
                <w:color w:val="000000" w:themeColor="text1"/>
                <w:sz w:val="11"/>
                <w:szCs w:val="11"/>
                <w:lang w:val="en-US"/>
              </w:rPr>
            </w:pPr>
          </w:p>
          <w:p w14:paraId="5B409113" w14:textId="509820CD" w:rsidR="00254708" w:rsidRPr="00952AA9" w:rsidRDefault="00254708" w:rsidP="00F54FA0">
            <w:pPr>
              <w:spacing w:line="360" w:lineRule="auto"/>
              <w:contextualSpacing/>
              <w:rPr>
                <w:rFonts w:ascii="Arial" w:hAnsi="Arial" w:cs="Arial"/>
                <w:bCs/>
                <w:color w:val="000000" w:themeColor="text1"/>
                <w:sz w:val="11"/>
                <w:szCs w:val="11"/>
                <w:lang w:val="en-US"/>
              </w:rPr>
            </w:pPr>
            <w:r>
              <w:rPr>
                <w:rFonts w:ascii="Arial" w:hAnsi="Arial" w:cs="Arial"/>
                <w:bCs/>
                <w:color w:val="000000" w:themeColor="text1"/>
                <w:sz w:val="11"/>
                <w:szCs w:val="11"/>
                <w:lang w:val="en-US"/>
              </w:rPr>
              <w:t>7 Keg</w:t>
            </w:r>
          </w:p>
        </w:tc>
        <w:tc>
          <w:tcPr>
            <w:tcW w:w="824" w:type="dxa"/>
            <w:tcBorders>
              <w:top w:val="single" w:sz="2" w:space="0" w:color="000000"/>
              <w:left w:val="single" w:sz="4" w:space="0" w:color="000000"/>
              <w:bottom w:val="single" w:sz="2" w:space="0" w:color="000000"/>
              <w:right w:val="single" w:sz="4" w:space="0" w:color="000000"/>
            </w:tcBorders>
            <w:shd w:val="clear" w:color="auto" w:fill="auto"/>
          </w:tcPr>
          <w:p w14:paraId="5B5AC670" w14:textId="77777777" w:rsidR="00254708" w:rsidRDefault="00254708" w:rsidP="00F54FA0">
            <w:pPr>
              <w:spacing w:line="360" w:lineRule="auto"/>
              <w:contextualSpacing/>
              <w:jc w:val="right"/>
              <w:rPr>
                <w:rFonts w:ascii="Arial" w:eastAsia="Arial" w:hAnsi="Arial" w:cs="Arial"/>
                <w:bCs/>
                <w:color w:val="000000" w:themeColor="text1"/>
                <w:sz w:val="11"/>
                <w:szCs w:val="11"/>
                <w:lang w:val="en-US"/>
              </w:rPr>
            </w:pPr>
          </w:p>
          <w:p w14:paraId="570A7552" w14:textId="6ADA7F83" w:rsidR="00254708" w:rsidRPr="00952AA9" w:rsidRDefault="00254708" w:rsidP="00F54FA0">
            <w:pPr>
              <w:spacing w:line="360" w:lineRule="auto"/>
              <w:contextualSpacing/>
              <w:jc w:val="right"/>
              <w:rPr>
                <w:rFonts w:ascii="Arial" w:eastAsia="Arial" w:hAnsi="Arial" w:cs="Arial"/>
                <w:bCs/>
                <w:color w:val="000000" w:themeColor="text1"/>
                <w:sz w:val="11"/>
                <w:szCs w:val="11"/>
                <w:lang w:val="en-US"/>
              </w:rPr>
            </w:pPr>
            <w:r>
              <w:rPr>
                <w:rFonts w:ascii="Arial" w:eastAsia="Arial" w:hAnsi="Arial" w:cs="Arial"/>
                <w:bCs/>
                <w:color w:val="000000" w:themeColor="text1"/>
                <w:sz w:val="11"/>
                <w:szCs w:val="11"/>
                <w:lang w:val="en-US"/>
              </w:rPr>
              <w:t>1.220.000.000</w:t>
            </w:r>
          </w:p>
        </w:tc>
        <w:tc>
          <w:tcPr>
            <w:tcW w:w="426" w:type="dxa"/>
            <w:tcBorders>
              <w:top w:val="single" w:sz="2" w:space="0" w:color="000000"/>
              <w:left w:val="single" w:sz="4" w:space="0" w:color="000000"/>
              <w:bottom w:val="single" w:sz="2" w:space="0" w:color="000000"/>
              <w:right w:val="single" w:sz="4" w:space="0" w:color="000000"/>
            </w:tcBorders>
            <w:shd w:val="clear" w:color="auto" w:fill="auto"/>
          </w:tcPr>
          <w:p w14:paraId="0DB39EED" w14:textId="77777777" w:rsidR="00254708" w:rsidRDefault="00254708" w:rsidP="00F54FA0">
            <w:pPr>
              <w:spacing w:line="360" w:lineRule="auto"/>
              <w:contextualSpacing/>
              <w:rPr>
                <w:rFonts w:ascii="Arial" w:hAnsi="Arial" w:cs="Arial"/>
                <w:color w:val="000000" w:themeColor="text1"/>
                <w:sz w:val="11"/>
                <w:szCs w:val="11"/>
              </w:rPr>
            </w:pPr>
          </w:p>
          <w:p w14:paraId="4743A873" w14:textId="1BAD7EA5" w:rsidR="00254708" w:rsidRPr="00B300B4" w:rsidRDefault="00254708" w:rsidP="00F54FA0">
            <w:pPr>
              <w:spacing w:line="360" w:lineRule="auto"/>
              <w:contextualSpacing/>
              <w:rPr>
                <w:rFonts w:ascii="Arial" w:hAnsi="Arial" w:cs="Arial"/>
                <w:color w:val="000000" w:themeColor="text1"/>
                <w:sz w:val="11"/>
                <w:szCs w:val="11"/>
                <w:lang w:val="en-US"/>
              </w:rPr>
            </w:pPr>
            <w:r>
              <w:rPr>
                <w:rFonts w:ascii="Arial" w:hAnsi="Arial" w:cs="Arial"/>
                <w:color w:val="000000" w:themeColor="text1"/>
                <w:sz w:val="11"/>
                <w:szCs w:val="11"/>
                <w:lang w:val="en-US"/>
              </w:rPr>
              <w:t>14 Keg</w:t>
            </w:r>
          </w:p>
        </w:tc>
        <w:tc>
          <w:tcPr>
            <w:tcW w:w="861" w:type="dxa"/>
            <w:tcBorders>
              <w:top w:val="single" w:sz="2" w:space="0" w:color="000000"/>
              <w:left w:val="single" w:sz="4" w:space="0" w:color="000000"/>
              <w:bottom w:val="single" w:sz="2" w:space="0" w:color="000000"/>
              <w:right w:val="single" w:sz="4" w:space="0" w:color="000000"/>
            </w:tcBorders>
            <w:shd w:val="clear" w:color="auto" w:fill="auto"/>
          </w:tcPr>
          <w:p w14:paraId="5D882ED9" w14:textId="77777777" w:rsidR="00254708" w:rsidRPr="00B300B4" w:rsidRDefault="00254708" w:rsidP="00F54FA0">
            <w:pPr>
              <w:spacing w:line="360" w:lineRule="auto"/>
              <w:contextualSpacing/>
              <w:rPr>
                <w:rFonts w:ascii="Arial" w:eastAsia="Arial" w:hAnsi="Arial" w:cs="Arial"/>
                <w:bCs/>
                <w:color w:val="000000" w:themeColor="text1"/>
                <w:sz w:val="11"/>
                <w:szCs w:val="11"/>
              </w:rPr>
            </w:pPr>
          </w:p>
          <w:p w14:paraId="09A21F91" w14:textId="7F97A7E4" w:rsidR="00254708" w:rsidRPr="00B300B4" w:rsidRDefault="00254708" w:rsidP="00F54FA0">
            <w:pPr>
              <w:spacing w:line="360" w:lineRule="auto"/>
              <w:contextualSpacing/>
              <w:jc w:val="right"/>
              <w:rPr>
                <w:rFonts w:ascii="Arial" w:eastAsia="Arial" w:hAnsi="Arial" w:cs="Arial"/>
                <w:bCs/>
                <w:color w:val="000000" w:themeColor="text1"/>
                <w:sz w:val="11"/>
                <w:szCs w:val="11"/>
                <w:lang w:val="en-US"/>
              </w:rPr>
            </w:pPr>
            <w:r w:rsidRPr="00B300B4">
              <w:rPr>
                <w:rFonts w:ascii="Arial" w:eastAsia="Arial" w:hAnsi="Arial" w:cs="Arial"/>
                <w:bCs/>
                <w:color w:val="000000" w:themeColor="text1"/>
                <w:sz w:val="11"/>
                <w:szCs w:val="11"/>
                <w:lang w:val="en-US"/>
              </w:rPr>
              <w:t>2.377.641.625</w:t>
            </w:r>
          </w:p>
        </w:tc>
      </w:tr>
      <w:tr w:rsidR="00254708" w:rsidRPr="00C4771B" w14:paraId="2B6ED2F1" w14:textId="77777777" w:rsidTr="00D8612B">
        <w:trPr>
          <w:trHeight w:val="193"/>
        </w:trPr>
        <w:tc>
          <w:tcPr>
            <w:tcW w:w="6690" w:type="dxa"/>
            <w:gridSpan w:val="10"/>
            <w:tcBorders>
              <w:top w:val="single" w:sz="4" w:space="0" w:color="auto"/>
              <w:left w:val="single" w:sz="4" w:space="0" w:color="000000"/>
              <w:bottom w:val="single" w:sz="4" w:space="0" w:color="auto"/>
              <w:right w:val="single" w:sz="4" w:space="0" w:color="000000"/>
            </w:tcBorders>
            <w:shd w:val="clear" w:color="auto" w:fill="D6E3BC" w:themeFill="accent3" w:themeFillTint="66"/>
          </w:tcPr>
          <w:p w14:paraId="3099E93F" w14:textId="77777777" w:rsidR="00254708" w:rsidRDefault="00254708" w:rsidP="00F54FA0">
            <w:pPr>
              <w:spacing w:line="360" w:lineRule="auto"/>
              <w:contextualSpacing/>
              <w:jc w:val="center"/>
              <w:rPr>
                <w:rFonts w:ascii="Arial" w:eastAsia="Arial" w:hAnsi="Arial" w:cs="Arial"/>
                <w:bCs/>
                <w:color w:val="000000" w:themeColor="text1"/>
                <w:sz w:val="11"/>
                <w:szCs w:val="11"/>
                <w:lang w:val="en-US"/>
              </w:rPr>
            </w:pPr>
          </w:p>
          <w:p w14:paraId="0851830A" w14:textId="4A8377DB" w:rsidR="00254708" w:rsidRPr="00FD33EA" w:rsidRDefault="00254708" w:rsidP="00F54FA0">
            <w:pPr>
              <w:spacing w:line="360" w:lineRule="auto"/>
              <w:contextualSpacing/>
              <w:jc w:val="center"/>
              <w:rPr>
                <w:rFonts w:ascii="Arial" w:eastAsia="Arial" w:hAnsi="Arial" w:cs="Arial"/>
                <w:bCs/>
                <w:color w:val="000000" w:themeColor="text1"/>
                <w:sz w:val="11"/>
                <w:szCs w:val="11"/>
                <w:lang w:val="en-US"/>
              </w:rPr>
            </w:pPr>
            <w:r>
              <w:rPr>
                <w:rFonts w:ascii="Arial" w:eastAsia="Arial" w:hAnsi="Arial" w:cs="Arial"/>
                <w:bCs/>
                <w:color w:val="000000" w:themeColor="text1"/>
                <w:sz w:val="11"/>
                <w:szCs w:val="11"/>
                <w:lang w:val="en-US"/>
              </w:rPr>
              <w:t>J  U  M  L  A  H</w:t>
            </w:r>
          </w:p>
        </w:tc>
        <w:tc>
          <w:tcPr>
            <w:tcW w:w="709" w:type="dxa"/>
            <w:tcBorders>
              <w:top w:val="single" w:sz="2" w:space="0" w:color="000000"/>
              <w:left w:val="single" w:sz="4" w:space="0" w:color="000000"/>
              <w:bottom w:val="single" w:sz="2" w:space="0" w:color="000000"/>
              <w:right w:val="single" w:sz="4" w:space="0" w:color="000000"/>
            </w:tcBorders>
            <w:shd w:val="clear" w:color="auto" w:fill="D6E3BC" w:themeFill="accent3" w:themeFillTint="66"/>
          </w:tcPr>
          <w:p w14:paraId="3A1CCED4" w14:textId="77777777" w:rsidR="00254708" w:rsidRPr="00C4771B" w:rsidRDefault="00254708" w:rsidP="00F54FA0">
            <w:pPr>
              <w:spacing w:line="360" w:lineRule="auto"/>
              <w:contextualSpacing/>
              <w:rPr>
                <w:color w:val="000000" w:themeColor="text1"/>
                <w:sz w:val="11"/>
                <w:szCs w:val="11"/>
              </w:rPr>
            </w:pPr>
          </w:p>
        </w:tc>
        <w:tc>
          <w:tcPr>
            <w:tcW w:w="522" w:type="dxa"/>
            <w:tcBorders>
              <w:top w:val="single" w:sz="2" w:space="0" w:color="000000"/>
              <w:left w:val="single" w:sz="4" w:space="0" w:color="000000"/>
              <w:bottom w:val="single" w:sz="2" w:space="0" w:color="000000"/>
              <w:right w:val="single" w:sz="4" w:space="0" w:color="000000"/>
            </w:tcBorders>
            <w:shd w:val="clear" w:color="auto" w:fill="D6E3BC" w:themeFill="accent3" w:themeFillTint="66"/>
          </w:tcPr>
          <w:p w14:paraId="7E377DB1" w14:textId="77777777" w:rsidR="00254708" w:rsidRPr="00C4771B" w:rsidRDefault="00254708" w:rsidP="00F54FA0">
            <w:pPr>
              <w:spacing w:line="360" w:lineRule="auto"/>
              <w:contextualSpacing/>
              <w:rPr>
                <w:rFonts w:ascii="Arial" w:hAnsi="Arial" w:cs="Arial"/>
                <w:color w:val="000000" w:themeColor="text1"/>
                <w:sz w:val="11"/>
                <w:szCs w:val="11"/>
              </w:rPr>
            </w:pPr>
          </w:p>
        </w:tc>
        <w:tc>
          <w:tcPr>
            <w:tcW w:w="797" w:type="dxa"/>
            <w:tcBorders>
              <w:top w:val="single" w:sz="2" w:space="0" w:color="000000"/>
              <w:left w:val="single" w:sz="4" w:space="0" w:color="000000"/>
              <w:bottom w:val="single" w:sz="2" w:space="0" w:color="000000"/>
              <w:right w:val="single" w:sz="4" w:space="0" w:color="000000"/>
            </w:tcBorders>
            <w:shd w:val="clear" w:color="auto" w:fill="D6E3BC" w:themeFill="accent3" w:themeFillTint="66"/>
          </w:tcPr>
          <w:p w14:paraId="31DDF7F9" w14:textId="77777777" w:rsidR="00254708" w:rsidRDefault="00254708" w:rsidP="00F54FA0">
            <w:pPr>
              <w:spacing w:line="360" w:lineRule="auto"/>
              <w:contextualSpacing/>
              <w:jc w:val="center"/>
              <w:rPr>
                <w:rFonts w:ascii="Arial" w:hAnsi="Arial" w:cs="Arial"/>
                <w:color w:val="000000" w:themeColor="text1"/>
                <w:sz w:val="11"/>
                <w:szCs w:val="11"/>
              </w:rPr>
            </w:pPr>
          </w:p>
        </w:tc>
        <w:tc>
          <w:tcPr>
            <w:tcW w:w="544" w:type="dxa"/>
            <w:tcBorders>
              <w:top w:val="single" w:sz="2" w:space="0" w:color="000000"/>
              <w:left w:val="single" w:sz="4" w:space="0" w:color="000000"/>
              <w:bottom w:val="single" w:sz="2" w:space="0" w:color="000000"/>
              <w:right w:val="single" w:sz="4" w:space="0" w:color="000000"/>
            </w:tcBorders>
            <w:shd w:val="clear" w:color="auto" w:fill="D6E3BC" w:themeFill="accent3" w:themeFillTint="66"/>
          </w:tcPr>
          <w:p w14:paraId="2B7ECAEC" w14:textId="77777777" w:rsidR="00254708" w:rsidRPr="00C4771B" w:rsidRDefault="00254708" w:rsidP="00F54FA0">
            <w:pPr>
              <w:spacing w:line="360" w:lineRule="auto"/>
              <w:contextualSpacing/>
              <w:jc w:val="center"/>
              <w:rPr>
                <w:rFonts w:ascii="Arial" w:hAnsi="Arial" w:cs="Arial"/>
                <w:color w:val="000000" w:themeColor="text1"/>
                <w:sz w:val="11"/>
                <w:szCs w:val="11"/>
              </w:rPr>
            </w:pPr>
          </w:p>
        </w:tc>
        <w:tc>
          <w:tcPr>
            <w:tcW w:w="829" w:type="dxa"/>
            <w:tcBorders>
              <w:top w:val="single" w:sz="2" w:space="0" w:color="000000"/>
              <w:left w:val="single" w:sz="4" w:space="0" w:color="000000"/>
              <w:bottom w:val="single" w:sz="2" w:space="0" w:color="000000"/>
              <w:right w:val="single" w:sz="4" w:space="0" w:color="000000"/>
            </w:tcBorders>
            <w:shd w:val="clear" w:color="auto" w:fill="D6E3BC" w:themeFill="accent3" w:themeFillTint="66"/>
          </w:tcPr>
          <w:p w14:paraId="3A3B93CE" w14:textId="77777777" w:rsidR="00254708" w:rsidRDefault="00254708" w:rsidP="00F54FA0">
            <w:pPr>
              <w:spacing w:line="360" w:lineRule="auto"/>
              <w:contextualSpacing/>
              <w:jc w:val="center"/>
              <w:rPr>
                <w:rFonts w:ascii="Arial" w:hAnsi="Arial" w:cs="Arial"/>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D6E3BC" w:themeFill="accent3" w:themeFillTint="66"/>
          </w:tcPr>
          <w:p w14:paraId="1AA21809" w14:textId="77777777" w:rsidR="00254708" w:rsidRPr="00C4771B" w:rsidRDefault="00254708" w:rsidP="00F54FA0">
            <w:pPr>
              <w:spacing w:line="360" w:lineRule="auto"/>
              <w:contextualSpacing/>
              <w:jc w:val="center"/>
              <w:rPr>
                <w:rFonts w:ascii="Arial" w:hAnsi="Arial" w:cs="Arial"/>
                <w:color w:val="000000" w:themeColor="text1"/>
                <w:sz w:val="11"/>
                <w:szCs w:val="11"/>
              </w:rPr>
            </w:pPr>
          </w:p>
        </w:tc>
        <w:tc>
          <w:tcPr>
            <w:tcW w:w="805" w:type="dxa"/>
            <w:tcBorders>
              <w:top w:val="single" w:sz="2" w:space="0" w:color="000000"/>
              <w:left w:val="single" w:sz="4" w:space="0" w:color="000000"/>
              <w:bottom w:val="single" w:sz="2" w:space="0" w:color="000000"/>
              <w:right w:val="single" w:sz="4" w:space="0" w:color="000000"/>
            </w:tcBorders>
            <w:shd w:val="clear" w:color="auto" w:fill="D6E3BC" w:themeFill="accent3" w:themeFillTint="66"/>
          </w:tcPr>
          <w:p w14:paraId="5780CEB6" w14:textId="77777777" w:rsidR="00254708" w:rsidRDefault="00254708" w:rsidP="00F54FA0">
            <w:pPr>
              <w:spacing w:line="360" w:lineRule="auto"/>
              <w:contextualSpacing/>
              <w:jc w:val="center"/>
              <w:rPr>
                <w:rFonts w:ascii="Arial" w:hAnsi="Arial" w:cs="Arial"/>
                <w:color w:val="000000" w:themeColor="text1"/>
                <w:sz w:val="11"/>
                <w:szCs w:val="11"/>
              </w:rPr>
            </w:pPr>
          </w:p>
        </w:tc>
        <w:tc>
          <w:tcPr>
            <w:tcW w:w="448" w:type="dxa"/>
            <w:tcBorders>
              <w:top w:val="single" w:sz="2" w:space="0" w:color="000000"/>
              <w:left w:val="single" w:sz="4" w:space="0" w:color="000000"/>
              <w:bottom w:val="single" w:sz="2" w:space="0" w:color="000000"/>
              <w:right w:val="single" w:sz="4" w:space="0" w:color="000000"/>
            </w:tcBorders>
            <w:shd w:val="clear" w:color="auto" w:fill="D6E3BC" w:themeFill="accent3" w:themeFillTint="66"/>
          </w:tcPr>
          <w:p w14:paraId="0386F3DD" w14:textId="77777777" w:rsidR="00254708" w:rsidRDefault="00254708" w:rsidP="00F54FA0">
            <w:pPr>
              <w:spacing w:line="360" w:lineRule="auto"/>
              <w:contextualSpacing/>
              <w:rPr>
                <w:rFonts w:ascii="Arial" w:hAnsi="Arial" w:cs="Arial"/>
                <w:color w:val="000000" w:themeColor="text1"/>
                <w:sz w:val="11"/>
                <w:szCs w:val="11"/>
              </w:rPr>
            </w:pPr>
          </w:p>
        </w:tc>
        <w:tc>
          <w:tcPr>
            <w:tcW w:w="812" w:type="dxa"/>
            <w:tcBorders>
              <w:top w:val="single" w:sz="2" w:space="0" w:color="000000"/>
              <w:left w:val="single" w:sz="4" w:space="0" w:color="000000"/>
              <w:bottom w:val="single" w:sz="2" w:space="0" w:color="000000"/>
              <w:right w:val="single" w:sz="4" w:space="0" w:color="000000"/>
            </w:tcBorders>
            <w:shd w:val="clear" w:color="auto" w:fill="D6E3BC" w:themeFill="accent3" w:themeFillTint="66"/>
          </w:tcPr>
          <w:p w14:paraId="6B460D4B" w14:textId="2D432527" w:rsidR="00254708" w:rsidRDefault="00254708" w:rsidP="00F54FA0">
            <w:pPr>
              <w:spacing w:line="360" w:lineRule="auto"/>
              <w:contextualSpacing/>
              <w:jc w:val="right"/>
              <w:rPr>
                <w:rFonts w:ascii="Arial" w:eastAsia="Arial" w:hAnsi="Arial" w:cs="Arial"/>
                <w:bCs/>
                <w:color w:val="000000" w:themeColor="text1"/>
                <w:sz w:val="11"/>
                <w:szCs w:val="11"/>
              </w:rPr>
            </w:pPr>
            <w:r>
              <w:rPr>
                <w:rFonts w:ascii="Arial" w:eastAsia="Arial" w:hAnsi="Arial" w:cs="Arial"/>
                <w:bCs/>
                <w:color w:val="000000" w:themeColor="text1"/>
                <w:sz w:val="11"/>
                <w:szCs w:val="11"/>
                <w:lang w:val="en-US"/>
              </w:rPr>
              <w:t>19.667.061.335</w:t>
            </w:r>
          </w:p>
        </w:tc>
        <w:tc>
          <w:tcPr>
            <w:tcW w:w="448" w:type="dxa"/>
            <w:tcBorders>
              <w:top w:val="single" w:sz="2" w:space="0" w:color="000000"/>
              <w:left w:val="single" w:sz="4" w:space="0" w:color="000000"/>
              <w:bottom w:val="single" w:sz="2" w:space="0" w:color="000000"/>
              <w:right w:val="single" w:sz="4" w:space="0" w:color="000000"/>
            </w:tcBorders>
            <w:shd w:val="clear" w:color="auto" w:fill="D6E3BC" w:themeFill="accent3" w:themeFillTint="66"/>
          </w:tcPr>
          <w:p w14:paraId="7978F64C" w14:textId="77777777" w:rsidR="00254708" w:rsidRDefault="00254708" w:rsidP="00F54FA0">
            <w:pPr>
              <w:spacing w:line="360" w:lineRule="auto"/>
              <w:contextualSpacing/>
              <w:rPr>
                <w:rFonts w:ascii="Arial" w:hAnsi="Arial" w:cs="Arial"/>
                <w:bCs/>
                <w:color w:val="000000" w:themeColor="text1"/>
                <w:sz w:val="11"/>
                <w:szCs w:val="11"/>
              </w:rPr>
            </w:pPr>
          </w:p>
        </w:tc>
        <w:tc>
          <w:tcPr>
            <w:tcW w:w="824" w:type="dxa"/>
            <w:tcBorders>
              <w:top w:val="single" w:sz="2" w:space="0" w:color="000000"/>
              <w:left w:val="single" w:sz="4" w:space="0" w:color="000000"/>
              <w:bottom w:val="single" w:sz="2" w:space="0" w:color="000000"/>
              <w:right w:val="single" w:sz="4" w:space="0" w:color="000000"/>
            </w:tcBorders>
            <w:shd w:val="clear" w:color="auto" w:fill="D6E3BC" w:themeFill="accent3" w:themeFillTint="66"/>
          </w:tcPr>
          <w:p w14:paraId="308DABC9" w14:textId="5FD1CCD7" w:rsidR="00254708" w:rsidRDefault="00254708" w:rsidP="00F54FA0">
            <w:pPr>
              <w:spacing w:line="360" w:lineRule="auto"/>
              <w:contextualSpacing/>
              <w:jc w:val="right"/>
              <w:rPr>
                <w:rFonts w:ascii="Arial" w:eastAsia="Arial" w:hAnsi="Arial" w:cs="Arial"/>
                <w:bCs/>
                <w:color w:val="000000" w:themeColor="text1"/>
                <w:sz w:val="11"/>
                <w:szCs w:val="11"/>
              </w:rPr>
            </w:pPr>
            <w:r>
              <w:rPr>
                <w:rFonts w:ascii="Arial" w:eastAsia="Arial" w:hAnsi="Arial" w:cs="Arial"/>
                <w:bCs/>
                <w:color w:val="000000" w:themeColor="text1"/>
                <w:sz w:val="11"/>
                <w:szCs w:val="11"/>
                <w:lang w:val="en-US"/>
              </w:rPr>
              <w:t>21.248.500.400</w:t>
            </w:r>
          </w:p>
        </w:tc>
        <w:tc>
          <w:tcPr>
            <w:tcW w:w="426" w:type="dxa"/>
            <w:tcBorders>
              <w:top w:val="single" w:sz="2" w:space="0" w:color="000000"/>
              <w:left w:val="single" w:sz="4" w:space="0" w:color="000000"/>
              <w:bottom w:val="single" w:sz="2" w:space="0" w:color="000000"/>
              <w:right w:val="single" w:sz="4" w:space="0" w:color="000000"/>
            </w:tcBorders>
            <w:shd w:val="clear" w:color="auto" w:fill="D6E3BC" w:themeFill="accent3" w:themeFillTint="66"/>
          </w:tcPr>
          <w:p w14:paraId="46040055" w14:textId="77777777" w:rsidR="00254708" w:rsidRDefault="00254708" w:rsidP="00F54FA0">
            <w:pPr>
              <w:spacing w:line="360" w:lineRule="auto"/>
              <w:contextualSpacing/>
              <w:rPr>
                <w:rFonts w:ascii="Arial" w:hAnsi="Arial" w:cs="Arial"/>
                <w:color w:val="000000" w:themeColor="text1"/>
                <w:sz w:val="11"/>
                <w:szCs w:val="11"/>
              </w:rPr>
            </w:pPr>
          </w:p>
        </w:tc>
        <w:tc>
          <w:tcPr>
            <w:tcW w:w="861" w:type="dxa"/>
            <w:tcBorders>
              <w:top w:val="single" w:sz="2" w:space="0" w:color="000000"/>
              <w:left w:val="single" w:sz="4" w:space="0" w:color="000000"/>
              <w:bottom w:val="single" w:sz="2" w:space="0" w:color="000000"/>
              <w:right w:val="single" w:sz="4" w:space="0" w:color="000000"/>
            </w:tcBorders>
            <w:shd w:val="clear" w:color="auto" w:fill="D6E3BC" w:themeFill="accent3" w:themeFillTint="66"/>
          </w:tcPr>
          <w:p w14:paraId="228D8D34" w14:textId="4EF42F69" w:rsidR="00254708" w:rsidRPr="00B300B4" w:rsidRDefault="00254708" w:rsidP="00F54FA0">
            <w:pPr>
              <w:spacing w:line="360" w:lineRule="auto"/>
              <w:contextualSpacing/>
              <w:jc w:val="right"/>
              <w:rPr>
                <w:rFonts w:ascii="Arial" w:eastAsia="Arial" w:hAnsi="Arial" w:cs="Arial"/>
                <w:bCs/>
                <w:color w:val="000000" w:themeColor="text1"/>
                <w:sz w:val="11"/>
                <w:szCs w:val="11"/>
              </w:rPr>
            </w:pPr>
            <w:r>
              <w:rPr>
                <w:rFonts w:ascii="Arial" w:eastAsia="Arial" w:hAnsi="Arial" w:cs="Arial"/>
                <w:bCs/>
                <w:color w:val="000000" w:themeColor="text1"/>
                <w:sz w:val="11"/>
                <w:szCs w:val="11"/>
                <w:lang w:val="en-US"/>
              </w:rPr>
              <w:t>40.915.561.735</w:t>
            </w:r>
          </w:p>
        </w:tc>
      </w:tr>
    </w:tbl>
    <w:p w14:paraId="5566805B" w14:textId="77777777" w:rsidR="007B13A6" w:rsidRDefault="007B13A6" w:rsidP="00F54FA0">
      <w:pPr>
        <w:spacing w:line="360" w:lineRule="auto"/>
        <w:ind w:left="0" w:firstLine="567"/>
        <w:rPr>
          <w:rFonts w:ascii="Bookman Old Style" w:hAnsi="Bookman Old Style"/>
        </w:rPr>
      </w:pPr>
    </w:p>
    <w:p w14:paraId="58570AC2" w14:textId="77777777" w:rsidR="007B13A6" w:rsidRDefault="007B13A6" w:rsidP="00F54FA0">
      <w:pPr>
        <w:spacing w:line="360" w:lineRule="auto"/>
        <w:ind w:left="0" w:firstLine="567"/>
        <w:rPr>
          <w:rFonts w:ascii="Bookman Old Style" w:hAnsi="Bookman Old Style"/>
        </w:rPr>
      </w:pPr>
    </w:p>
    <w:p w14:paraId="1E449D4E" w14:textId="77777777" w:rsidR="007B13A6" w:rsidRDefault="007B13A6" w:rsidP="00F54FA0">
      <w:pPr>
        <w:spacing w:line="360" w:lineRule="auto"/>
        <w:ind w:left="0" w:firstLine="567"/>
        <w:rPr>
          <w:rFonts w:ascii="Bookman Old Style" w:hAnsi="Bookman Old Style"/>
        </w:rPr>
      </w:pPr>
    </w:p>
    <w:p w14:paraId="4953713B" w14:textId="77777777" w:rsidR="007B13A6" w:rsidRPr="006F2D8D" w:rsidRDefault="007B13A6" w:rsidP="00F54FA0">
      <w:pPr>
        <w:spacing w:line="360" w:lineRule="auto"/>
        <w:ind w:left="0" w:firstLine="567"/>
        <w:rPr>
          <w:rFonts w:ascii="Bookman Old Style" w:hAnsi="Bookman Old Style"/>
        </w:rPr>
      </w:pPr>
    </w:p>
    <w:p w14:paraId="212BD19B" w14:textId="77777777" w:rsidR="00B22C81" w:rsidRPr="006F2D8D" w:rsidRDefault="00B22C81" w:rsidP="00F54FA0">
      <w:pPr>
        <w:autoSpaceDE w:val="0"/>
        <w:autoSpaceDN w:val="0"/>
        <w:adjustRightInd w:val="0"/>
        <w:spacing w:line="360" w:lineRule="auto"/>
        <w:ind w:left="0" w:firstLine="0"/>
        <w:rPr>
          <w:rFonts w:ascii="Bookman Old Style" w:hAnsi="Bookman Old Style"/>
          <w:lang w:val="id-ID" w:eastAsia="zh-TW"/>
        </w:rPr>
      </w:pPr>
    </w:p>
    <w:p w14:paraId="2914F3BD" w14:textId="77777777" w:rsidR="00CB15EE" w:rsidRDefault="00CB15EE" w:rsidP="00F54FA0">
      <w:pPr>
        <w:autoSpaceDE w:val="0"/>
        <w:autoSpaceDN w:val="0"/>
        <w:adjustRightInd w:val="0"/>
        <w:spacing w:line="360" w:lineRule="auto"/>
        <w:ind w:left="0" w:firstLine="0"/>
        <w:rPr>
          <w:rFonts w:ascii="Bookman Old Style" w:hAnsi="Bookman Old Style"/>
          <w:lang w:val="id-ID" w:eastAsia="zh-TW"/>
        </w:rPr>
        <w:sectPr w:rsidR="00CB15EE" w:rsidSect="00254708">
          <w:pgSz w:w="16840" w:h="11907" w:orient="landscape" w:code="9"/>
          <w:pgMar w:top="1418" w:right="851" w:bottom="1191" w:left="1644" w:header="720" w:footer="720" w:gutter="0"/>
          <w:pgNumType w:start="48" w:chapStyle="1"/>
          <w:cols w:space="720"/>
          <w:docGrid w:linePitch="360"/>
        </w:sectPr>
      </w:pPr>
    </w:p>
    <w:p w14:paraId="23D757A1" w14:textId="77777777" w:rsidR="00181DC1" w:rsidRPr="00435020" w:rsidRDefault="00181DC1" w:rsidP="00F54FA0">
      <w:pPr>
        <w:pStyle w:val="Title"/>
        <w:spacing w:after="0" w:line="360" w:lineRule="auto"/>
        <w:ind w:left="0" w:firstLine="0"/>
        <w:rPr>
          <w:rFonts w:ascii="Bookman Old Style" w:hAnsi="Bookman Old Style"/>
          <w:b/>
          <w:color w:val="auto"/>
          <w:lang w:val="id-ID"/>
        </w:rPr>
      </w:pPr>
      <w:r w:rsidRPr="006F2D8D">
        <w:rPr>
          <w:rFonts w:ascii="Bookman Old Style" w:hAnsi="Bookman Old Style"/>
          <w:b/>
          <w:color w:val="auto"/>
        </w:rPr>
        <w:lastRenderedPageBreak/>
        <w:t>BAB VI</w:t>
      </w:r>
      <w:r>
        <w:rPr>
          <w:rFonts w:ascii="Bookman Old Style" w:hAnsi="Bookman Old Style"/>
          <w:b/>
          <w:color w:val="auto"/>
          <w:lang w:val="id-ID"/>
        </w:rPr>
        <w:t>I</w:t>
      </w:r>
    </w:p>
    <w:p w14:paraId="17497749" w14:textId="77777777" w:rsidR="00181DC1" w:rsidRPr="006F2D8D" w:rsidRDefault="00181DC1" w:rsidP="00F54FA0">
      <w:pPr>
        <w:pStyle w:val="Title"/>
        <w:spacing w:after="0" w:line="360" w:lineRule="auto"/>
        <w:ind w:left="0" w:firstLine="0"/>
        <w:rPr>
          <w:rFonts w:ascii="Bookman Old Style" w:hAnsi="Bookman Old Style"/>
          <w:color w:val="auto"/>
        </w:rPr>
      </w:pPr>
      <w:r w:rsidRPr="006F2D8D">
        <w:rPr>
          <w:rFonts w:ascii="Bookman Old Style" w:hAnsi="Bookman Old Style"/>
          <w:color w:val="auto"/>
        </w:rPr>
        <w:t>INDIKATOR KINERJA KECAMATAN RUMBAI YANG MENGACU PADA TUJUAN DAN SASARAN RPJMD</w:t>
      </w:r>
    </w:p>
    <w:p w14:paraId="7871DD0B" w14:textId="543DF2A7" w:rsidR="00181DC1" w:rsidRPr="006F2D8D" w:rsidRDefault="00181DC1" w:rsidP="00F54FA0">
      <w:pPr>
        <w:autoSpaceDE w:val="0"/>
        <w:spacing w:line="360" w:lineRule="auto"/>
        <w:ind w:left="0" w:firstLine="811"/>
        <w:rPr>
          <w:rFonts w:ascii="Bookman Old Style" w:hAnsi="Bookman Old Style" w:cs="Arial"/>
          <w:color w:val="000000"/>
        </w:rPr>
      </w:pPr>
      <w:r w:rsidRPr="006F2D8D">
        <w:rPr>
          <w:rFonts w:ascii="Bookman Old Style" w:hAnsi="Bookman Old Style" w:cs="Arial"/>
          <w:color w:val="000000"/>
        </w:rPr>
        <w:t>Ind</w:t>
      </w:r>
      <w:r w:rsidR="00C821EE">
        <w:rPr>
          <w:rFonts w:ascii="Bookman Old Style" w:hAnsi="Bookman Old Style" w:cs="Arial"/>
          <w:color w:val="000000"/>
        </w:rPr>
        <w:t>ikator kinerja Kecamatan Rumbai</w:t>
      </w:r>
      <w:r w:rsidR="009816E2">
        <w:rPr>
          <w:rFonts w:ascii="Bookman Old Style" w:hAnsi="Bookman Old Style" w:cs="Arial"/>
          <w:color w:val="000000"/>
        </w:rPr>
        <w:t xml:space="preserve"> </w:t>
      </w:r>
      <w:r w:rsidRPr="006F2D8D">
        <w:rPr>
          <w:rFonts w:ascii="Bookman Old Style" w:hAnsi="Bookman Old Style" w:cs="Arial"/>
          <w:color w:val="000000"/>
        </w:rPr>
        <w:t>yang secara langsung menunjukkan kinerja yang akan dicapai Kecamatan Rumbai dalam</w:t>
      </w:r>
      <w:r w:rsidR="009816E2">
        <w:rPr>
          <w:rFonts w:ascii="Bookman Old Style" w:hAnsi="Bookman Old Style" w:cs="Arial"/>
          <w:color w:val="000000"/>
        </w:rPr>
        <w:t xml:space="preserve"> 2 </w:t>
      </w:r>
      <w:proofErr w:type="gramStart"/>
      <w:r w:rsidR="009816E2">
        <w:rPr>
          <w:rFonts w:ascii="Bookman Old Style" w:hAnsi="Bookman Old Style" w:cs="Arial"/>
          <w:color w:val="000000"/>
        </w:rPr>
        <w:t>( dua</w:t>
      </w:r>
      <w:proofErr w:type="gramEnd"/>
      <w:r w:rsidR="009816E2">
        <w:rPr>
          <w:rFonts w:ascii="Bookman Old Style" w:hAnsi="Bookman Old Style" w:cs="Arial"/>
          <w:color w:val="000000"/>
        </w:rPr>
        <w:t xml:space="preserve"> ) </w:t>
      </w:r>
      <w:r w:rsidRPr="006F2D8D">
        <w:rPr>
          <w:rFonts w:ascii="Bookman Old Style" w:hAnsi="Bookman Old Style" w:cs="Arial"/>
          <w:color w:val="000000"/>
        </w:rPr>
        <w:t xml:space="preserve"> tahun mendatang sebagai komitmen untuk mendukung pencapaian tujuan dan sasaran RPJMD Kota Pekanbaru Tahun </w:t>
      </w:r>
      <w:r w:rsidRPr="006F2D8D">
        <w:rPr>
          <w:rFonts w:ascii="Bookman Old Style" w:hAnsi="Bookman Old Style" w:cs="Arial"/>
          <w:color w:val="000000"/>
          <w:lang w:val="id-ID"/>
        </w:rPr>
        <w:t>2017-2022.</w:t>
      </w:r>
      <w:r w:rsidRPr="006F2D8D">
        <w:rPr>
          <w:rFonts w:ascii="Bookman Old Style" w:hAnsi="Bookman Old Style" w:cs="Arial"/>
          <w:color w:val="000000"/>
        </w:rPr>
        <w:t xml:space="preserve"> </w:t>
      </w:r>
    </w:p>
    <w:p w14:paraId="4339F1AC" w14:textId="6218CDEE" w:rsidR="00181DC1" w:rsidRPr="006F2D8D" w:rsidRDefault="00181DC1" w:rsidP="00F54FA0">
      <w:pPr>
        <w:autoSpaceDE w:val="0"/>
        <w:spacing w:line="360" w:lineRule="auto"/>
        <w:ind w:left="0" w:firstLine="811"/>
        <w:rPr>
          <w:rFonts w:ascii="Bookman Old Style" w:hAnsi="Bookman Old Style" w:cs="Arial"/>
          <w:color w:val="000000"/>
        </w:rPr>
      </w:pPr>
      <w:r w:rsidRPr="006F2D8D">
        <w:rPr>
          <w:rFonts w:ascii="Bookman Old Style" w:hAnsi="Bookman Old Style" w:cs="Arial"/>
          <w:color w:val="000000"/>
        </w:rPr>
        <w:t>Berdasarkan pengertian tentang indi</w:t>
      </w:r>
      <w:r w:rsidR="00AD07C7">
        <w:rPr>
          <w:rFonts w:ascii="Bookman Old Style" w:hAnsi="Bookman Old Style" w:cs="Arial"/>
          <w:color w:val="000000"/>
        </w:rPr>
        <w:t>k</w:t>
      </w:r>
      <w:r w:rsidRPr="006F2D8D">
        <w:rPr>
          <w:rFonts w:ascii="Bookman Old Style" w:hAnsi="Bookman Old Style" w:cs="Arial"/>
          <w:color w:val="000000"/>
        </w:rPr>
        <w:t>ator kinerja, bahwa indi</w:t>
      </w:r>
      <w:r>
        <w:rPr>
          <w:rFonts w:ascii="Bookman Old Style" w:hAnsi="Bookman Old Style" w:cs="Arial"/>
          <w:color w:val="000000"/>
        </w:rPr>
        <w:t>k</w:t>
      </w:r>
      <w:r w:rsidRPr="006F2D8D">
        <w:rPr>
          <w:rFonts w:ascii="Bookman Old Style" w:hAnsi="Bookman Old Style" w:cs="Arial"/>
          <w:color w:val="000000"/>
        </w:rPr>
        <w:t>ator kinerja adalah ukuran kuantitatif dan/atau kualitatif yang menggambarkan tingkat pencapaian suatu sasaran atau tujuan yang telah ditetapkan. Lebih jelasnya, indi</w:t>
      </w:r>
      <w:r w:rsidR="00AD07C7">
        <w:rPr>
          <w:rFonts w:ascii="Bookman Old Style" w:hAnsi="Bookman Old Style" w:cs="Arial"/>
          <w:color w:val="000000"/>
        </w:rPr>
        <w:t>k</w:t>
      </w:r>
      <w:r w:rsidRPr="006F2D8D">
        <w:rPr>
          <w:rFonts w:ascii="Bookman Old Style" w:hAnsi="Bookman Old Style" w:cs="Arial"/>
          <w:color w:val="000000"/>
        </w:rPr>
        <w:t>ator kinerja merupakan kriteria yang digunakan untuk menilai keberhasilan pencapaian tujuan organisasi yang diwujudkan dalam ukuran-ukuran tertentu. Indi</w:t>
      </w:r>
      <w:r w:rsidR="00AD07C7">
        <w:rPr>
          <w:rFonts w:ascii="Bookman Old Style" w:hAnsi="Bookman Old Style" w:cs="Arial"/>
          <w:color w:val="000000"/>
        </w:rPr>
        <w:t>k</w:t>
      </w:r>
      <w:r w:rsidRPr="006F2D8D">
        <w:rPr>
          <w:rFonts w:ascii="Bookman Old Style" w:hAnsi="Bookman Old Style" w:cs="Arial"/>
          <w:color w:val="000000"/>
        </w:rPr>
        <w:t xml:space="preserve">ator kinerja </w:t>
      </w:r>
      <w:proofErr w:type="gramStart"/>
      <w:r w:rsidRPr="006F2D8D">
        <w:rPr>
          <w:rFonts w:ascii="Bookman Old Style" w:hAnsi="Bookman Old Style" w:cs="Arial"/>
          <w:color w:val="000000"/>
        </w:rPr>
        <w:t>akan</w:t>
      </w:r>
      <w:proofErr w:type="gramEnd"/>
      <w:r w:rsidRPr="006F2D8D">
        <w:rPr>
          <w:rFonts w:ascii="Bookman Old Style" w:hAnsi="Bookman Old Style" w:cs="Arial"/>
          <w:color w:val="000000"/>
        </w:rPr>
        <w:t xml:space="preserve"> dapat dijadikan sebagai media p</w:t>
      </w:r>
      <w:r w:rsidR="00C821EE">
        <w:rPr>
          <w:rFonts w:ascii="Bookman Old Style" w:hAnsi="Bookman Old Style" w:cs="Arial"/>
          <w:color w:val="000000"/>
          <w:lang w:val="id-ID"/>
        </w:rPr>
        <w:t>e</w:t>
      </w:r>
      <w:r w:rsidRPr="006F2D8D">
        <w:rPr>
          <w:rFonts w:ascii="Bookman Old Style" w:hAnsi="Bookman Old Style" w:cs="Arial"/>
          <w:color w:val="000000"/>
        </w:rPr>
        <w:t>rantara untuk member</w:t>
      </w:r>
      <w:r w:rsidRPr="006F2D8D">
        <w:rPr>
          <w:rFonts w:ascii="Bookman Old Style" w:hAnsi="Bookman Old Style" w:cs="Arial"/>
          <w:color w:val="000000"/>
          <w:lang w:val="id-ID"/>
        </w:rPr>
        <w:t>i</w:t>
      </w:r>
      <w:r w:rsidRPr="006F2D8D">
        <w:rPr>
          <w:rFonts w:ascii="Bookman Old Style" w:hAnsi="Bookman Old Style" w:cs="Arial"/>
          <w:color w:val="000000"/>
        </w:rPr>
        <w:t xml:space="preserve"> gambaran tentang prestasi yang diharapkan di masa mendatang.</w:t>
      </w:r>
    </w:p>
    <w:p w14:paraId="20F924EF" w14:textId="24102E60" w:rsidR="00181DC1" w:rsidRPr="006F2D8D" w:rsidRDefault="00181DC1" w:rsidP="00F54FA0">
      <w:pPr>
        <w:autoSpaceDE w:val="0"/>
        <w:spacing w:line="360" w:lineRule="auto"/>
        <w:ind w:left="0" w:firstLine="811"/>
        <w:rPr>
          <w:rFonts w:ascii="Bookman Old Style" w:hAnsi="Bookman Old Style" w:cs="Arial"/>
          <w:color w:val="000000"/>
        </w:rPr>
      </w:pPr>
      <w:r w:rsidRPr="006F2D8D">
        <w:rPr>
          <w:rFonts w:ascii="Bookman Old Style" w:hAnsi="Bookman Old Style" w:cs="Arial"/>
          <w:color w:val="000000"/>
        </w:rPr>
        <w:t>Kinerja organisasi pada dasarnya dapat digambarkan melalui tingkat capaian sasaran organisasi dan tingkat efisiensi dan efektif pencapaian sasaran dimaksud. Dengan demikian, indi</w:t>
      </w:r>
      <w:r w:rsidR="00AD07C7">
        <w:rPr>
          <w:rFonts w:ascii="Bookman Old Style" w:hAnsi="Bookman Old Style" w:cs="Arial"/>
          <w:color w:val="000000"/>
        </w:rPr>
        <w:t>k</w:t>
      </w:r>
      <w:r w:rsidRPr="006F2D8D">
        <w:rPr>
          <w:rFonts w:ascii="Bookman Old Style" w:hAnsi="Bookman Old Style" w:cs="Arial"/>
          <w:color w:val="000000"/>
        </w:rPr>
        <w:t>ator kinerja yang diharapkan dapat menggambarkan tingkat pencapaian kinerja organisasi, haruslah ditetapkan dengan hati-hati sehingga benar-benar dapat menggambarkan keadaan organisasi secara riil.</w:t>
      </w:r>
    </w:p>
    <w:p w14:paraId="110AA950" w14:textId="77777777" w:rsidR="00181DC1" w:rsidRPr="00FE2776" w:rsidRDefault="00181DC1" w:rsidP="00F54FA0">
      <w:pPr>
        <w:autoSpaceDE w:val="0"/>
        <w:autoSpaceDN w:val="0"/>
        <w:adjustRightInd w:val="0"/>
        <w:spacing w:line="360" w:lineRule="auto"/>
        <w:ind w:left="0" w:firstLine="851"/>
        <w:rPr>
          <w:rFonts w:ascii="Bookman Old Style" w:hAnsi="Bookman Old Style" w:cs="Tahoma"/>
          <w:lang w:val="id-ID" w:eastAsia="id-ID"/>
        </w:rPr>
      </w:pPr>
      <w:proofErr w:type="gramStart"/>
      <w:r w:rsidRPr="001D4183">
        <w:rPr>
          <w:rFonts w:ascii="Bookman Old Style" w:hAnsi="Bookman Old Style" w:cs="Arial"/>
          <w:color w:val="000000"/>
        </w:rPr>
        <w:t xml:space="preserve">Berdasarkan uraian maka penetapan kinerja organisasi tersebut </w:t>
      </w:r>
      <w:r w:rsidRPr="001D4183">
        <w:rPr>
          <w:rFonts w:ascii="Bookman Old Style" w:hAnsi="Bookman Old Style" w:cs="Tahoma"/>
          <w:lang w:val="id-ID" w:eastAsia="id-ID"/>
        </w:rPr>
        <w:t>merupakan syarat penting untuk mengukur keberhasilan pembangunan maka dalam menetapkan rencana kinerja harus mengacu pada tujuan dan sasaran serta indikator kinerja yang termuat dalam Rencana Pembangunan Jangka Menengah Daerah Kota Pekanbaru Tahun</w:t>
      </w:r>
      <w:r>
        <w:rPr>
          <w:rFonts w:ascii="Bookman Old Style" w:hAnsi="Bookman Old Style" w:cs="Tahoma"/>
          <w:lang w:eastAsia="id-ID"/>
        </w:rPr>
        <w:t xml:space="preserve"> </w:t>
      </w:r>
      <w:r w:rsidRPr="001D4183">
        <w:rPr>
          <w:rFonts w:ascii="Bookman Old Style" w:hAnsi="Bookman Old Style" w:cs="Tahoma"/>
          <w:lang w:val="id-ID" w:eastAsia="id-ID"/>
        </w:rPr>
        <w:t>201</w:t>
      </w:r>
      <w:r>
        <w:rPr>
          <w:rFonts w:ascii="Bookman Old Style" w:hAnsi="Bookman Old Style" w:cs="Tahoma"/>
          <w:lang w:eastAsia="id-ID"/>
        </w:rPr>
        <w:t>7</w:t>
      </w:r>
      <w:r w:rsidRPr="001D4183">
        <w:rPr>
          <w:rFonts w:ascii="Bookman Old Style" w:hAnsi="Bookman Old Style" w:cs="Tahoma"/>
          <w:lang w:val="id-ID" w:eastAsia="id-ID"/>
        </w:rPr>
        <w:t>–2022.</w:t>
      </w:r>
      <w:proofErr w:type="gramEnd"/>
      <w:r w:rsidRPr="001D4183">
        <w:rPr>
          <w:rFonts w:ascii="Bookman Old Style" w:hAnsi="Bookman Old Style" w:cs="Tahoma"/>
          <w:lang w:val="id-ID" w:eastAsia="id-ID"/>
        </w:rPr>
        <w:t xml:space="preserve"> Adapun Tujuan </w:t>
      </w:r>
      <w:r w:rsidRPr="001D4183">
        <w:rPr>
          <w:rFonts w:ascii="Bookman Old Style" w:hAnsi="Bookman Old Style" w:cs="Tahoma"/>
          <w:lang w:val="id-ID" w:eastAsia="id-ID"/>
        </w:rPr>
        <w:lastRenderedPageBreak/>
        <w:t xml:space="preserve">dan sasaran RPJMD yang di dukung pencapaiannya oleh indikator kinerja Kecamatan </w:t>
      </w:r>
      <w:r>
        <w:rPr>
          <w:rFonts w:ascii="Bookman Old Style" w:hAnsi="Bookman Old Style" w:cs="Tahoma"/>
          <w:lang w:val="id-ID" w:eastAsia="id-ID"/>
        </w:rPr>
        <w:t>Rumbai</w:t>
      </w:r>
      <w:r w:rsidRPr="001D4183">
        <w:rPr>
          <w:rFonts w:ascii="Bookman Old Style" w:hAnsi="Bookman Old Style" w:cs="Tahoma"/>
          <w:lang w:val="id-ID" w:eastAsia="id-ID"/>
        </w:rPr>
        <w:t xml:space="preserve"> adalah sebagai berikut :</w:t>
      </w:r>
    </w:p>
    <w:p w14:paraId="610E1649" w14:textId="77777777" w:rsidR="00CB15EE" w:rsidRDefault="00CB15EE" w:rsidP="00F54FA0">
      <w:pPr>
        <w:autoSpaceDE w:val="0"/>
        <w:autoSpaceDN w:val="0"/>
        <w:adjustRightInd w:val="0"/>
        <w:spacing w:line="360" w:lineRule="auto"/>
        <w:ind w:left="0" w:firstLine="0"/>
        <w:rPr>
          <w:rFonts w:ascii="Bookman Old Style" w:hAnsi="Bookman Old Style"/>
          <w:lang w:val="id-ID" w:eastAsia="zh-TW"/>
        </w:rPr>
        <w:sectPr w:rsidR="00CB15EE" w:rsidSect="00254708">
          <w:pgSz w:w="11907" w:h="16840" w:code="9"/>
          <w:pgMar w:top="1644" w:right="1418" w:bottom="851" w:left="1191" w:header="720" w:footer="720" w:gutter="0"/>
          <w:pgNumType w:start="54" w:chapStyle="1"/>
          <w:cols w:space="720"/>
          <w:docGrid w:linePitch="360"/>
        </w:sectPr>
      </w:pPr>
    </w:p>
    <w:p w14:paraId="7479DF82" w14:textId="77777777" w:rsidR="00181DC1" w:rsidRPr="004D5540" w:rsidRDefault="00181DC1" w:rsidP="00F54FA0">
      <w:pPr>
        <w:autoSpaceDE w:val="0"/>
        <w:autoSpaceDN w:val="0"/>
        <w:adjustRightInd w:val="0"/>
        <w:spacing w:line="360" w:lineRule="auto"/>
        <w:ind w:left="0" w:firstLine="0"/>
        <w:jc w:val="center"/>
        <w:rPr>
          <w:rFonts w:ascii="Bookman Old Style" w:hAnsi="Bookman Old Style" w:cs="Tahoma"/>
          <w:b/>
          <w:lang w:val="id-ID" w:eastAsia="id-ID"/>
        </w:rPr>
      </w:pPr>
      <w:r w:rsidRPr="004D5540">
        <w:rPr>
          <w:rFonts w:ascii="Bookman Old Style" w:hAnsi="Bookman Old Style" w:cs="Tahoma"/>
          <w:b/>
          <w:lang w:val="id-ID" w:eastAsia="id-ID"/>
        </w:rPr>
        <w:lastRenderedPageBreak/>
        <w:t xml:space="preserve">Tabel </w:t>
      </w:r>
      <w:r>
        <w:rPr>
          <w:rFonts w:ascii="Bookman Old Style" w:hAnsi="Bookman Old Style" w:cs="Tahoma"/>
          <w:b/>
          <w:lang w:val="id-ID" w:eastAsia="id-ID"/>
        </w:rPr>
        <w:t>7</w:t>
      </w:r>
      <w:r w:rsidRPr="004D5540">
        <w:rPr>
          <w:rFonts w:ascii="Bookman Old Style" w:hAnsi="Bookman Old Style" w:cs="Tahoma"/>
          <w:b/>
          <w:lang w:val="id-ID" w:eastAsia="id-ID"/>
        </w:rPr>
        <w:t>.1 Tujuan dan sasaran RPJMD</w:t>
      </w:r>
    </w:p>
    <w:tbl>
      <w:tblPr>
        <w:tblW w:w="10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6522"/>
      </w:tblGrid>
      <w:tr w:rsidR="004600A2" w:rsidRPr="00E57CDF" w14:paraId="16009967" w14:textId="77777777" w:rsidTr="001605B5">
        <w:tc>
          <w:tcPr>
            <w:tcW w:w="10061" w:type="dxa"/>
            <w:gridSpan w:val="2"/>
            <w:shd w:val="clear" w:color="auto" w:fill="auto"/>
          </w:tcPr>
          <w:p w14:paraId="02807B23" w14:textId="77777777" w:rsidR="004600A2" w:rsidRPr="004600A2" w:rsidRDefault="004600A2" w:rsidP="00F54FA0">
            <w:pPr>
              <w:autoSpaceDE w:val="0"/>
              <w:autoSpaceDN w:val="0"/>
              <w:adjustRightInd w:val="0"/>
              <w:spacing w:line="360" w:lineRule="auto"/>
              <w:ind w:left="0" w:firstLine="0"/>
              <w:jc w:val="center"/>
              <w:rPr>
                <w:rFonts w:ascii="Bookman Old Style" w:hAnsi="Bookman Old Style" w:cs="Tahoma"/>
                <w:b/>
                <w:lang w:eastAsia="id-ID"/>
              </w:rPr>
            </w:pPr>
            <w:r>
              <w:rPr>
                <w:rFonts w:ascii="Bookman Old Style" w:hAnsi="Bookman Old Style" w:cs="Tahoma"/>
                <w:b/>
                <w:lang w:eastAsia="id-ID"/>
              </w:rPr>
              <w:t>Misi 3 : Mewujudkan Tata Kelola Kota Cerdas dan Penyediaan Infrastruktur yang baik</w:t>
            </w:r>
          </w:p>
        </w:tc>
      </w:tr>
      <w:tr w:rsidR="00181DC1" w:rsidRPr="00E57CDF" w14:paraId="15F38CC5" w14:textId="77777777" w:rsidTr="001605B5">
        <w:tc>
          <w:tcPr>
            <w:tcW w:w="3539" w:type="dxa"/>
            <w:shd w:val="clear" w:color="auto" w:fill="E5B8B7" w:themeFill="accent2" w:themeFillTint="66"/>
          </w:tcPr>
          <w:p w14:paraId="3009B3ED" w14:textId="77777777" w:rsidR="00181DC1" w:rsidRPr="004D5540" w:rsidRDefault="00181DC1" w:rsidP="00F54FA0">
            <w:pPr>
              <w:autoSpaceDE w:val="0"/>
              <w:autoSpaceDN w:val="0"/>
              <w:adjustRightInd w:val="0"/>
              <w:spacing w:line="360" w:lineRule="auto"/>
              <w:ind w:left="0" w:firstLine="0"/>
              <w:jc w:val="center"/>
              <w:rPr>
                <w:rFonts w:ascii="Bookman Old Style" w:hAnsi="Bookman Old Style" w:cs="Tahoma"/>
                <w:b/>
                <w:lang w:val="id-ID" w:eastAsia="id-ID"/>
              </w:rPr>
            </w:pPr>
            <w:r w:rsidRPr="004D5540">
              <w:rPr>
                <w:rFonts w:ascii="Bookman Old Style" w:hAnsi="Bookman Old Style" w:cs="Tahoma"/>
                <w:b/>
                <w:lang w:val="id-ID" w:eastAsia="id-ID"/>
              </w:rPr>
              <w:t>Tujuan</w:t>
            </w:r>
          </w:p>
        </w:tc>
        <w:tc>
          <w:tcPr>
            <w:tcW w:w="6518" w:type="dxa"/>
            <w:shd w:val="clear" w:color="auto" w:fill="E5B8B7" w:themeFill="accent2" w:themeFillTint="66"/>
          </w:tcPr>
          <w:p w14:paraId="7F485BB8" w14:textId="77777777" w:rsidR="00181DC1" w:rsidRPr="004D5540" w:rsidRDefault="00181DC1" w:rsidP="00F54FA0">
            <w:pPr>
              <w:autoSpaceDE w:val="0"/>
              <w:autoSpaceDN w:val="0"/>
              <w:adjustRightInd w:val="0"/>
              <w:spacing w:line="360" w:lineRule="auto"/>
              <w:ind w:left="0" w:firstLine="0"/>
              <w:jc w:val="center"/>
              <w:rPr>
                <w:rFonts w:ascii="Bookman Old Style" w:hAnsi="Bookman Old Style" w:cs="Tahoma"/>
                <w:b/>
                <w:lang w:val="id-ID" w:eastAsia="id-ID"/>
              </w:rPr>
            </w:pPr>
            <w:r w:rsidRPr="004D5540">
              <w:rPr>
                <w:rFonts w:ascii="Bookman Old Style" w:hAnsi="Bookman Old Style" w:cs="Tahoma"/>
                <w:b/>
                <w:lang w:val="id-ID" w:eastAsia="id-ID"/>
              </w:rPr>
              <w:t>Sasaran</w:t>
            </w:r>
          </w:p>
        </w:tc>
      </w:tr>
      <w:tr w:rsidR="00181DC1" w:rsidRPr="00E57CDF" w14:paraId="4139E2CC" w14:textId="77777777" w:rsidTr="001605B5">
        <w:trPr>
          <w:trHeight w:val="996"/>
        </w:trPr>
        <w:tc>
          <w:tcPr>
            <w:tcW w:w="3539" w:type="dxa"/>
            <w:shd w:val="clear" w:color="auto" w:fill="auto"/>
            <w:vAlign w:val="center"/>
          </w:tcPr>
          <w:p w14:paraId="3B6C1CD6" w14:textId="77777777" w:rsidR="00181DC1" w:rsidRDefault="004600A2" w:rsidP="00F54FA0">
            <w:pPr>
              <w:pStyle w:val="ListParagraph"/>
              <w:autoSpaceDE w:val="0"/>
              <w:autoSpaceDN w:val="0"/>
              <w:adjustRightInd w:val="0"/>
              <w:spacing w:after="0" w:line="360" w:lineRule="auto"/>
              <w:ind w:left="315" w:hanging="315"/>
              <w:rPr>
                <w:rFonts w:ascii="Bookman Old Style" w:hAnsi="Bookman Old Style" w:cs="Tahoma"/>
              </w:rPr>
            </w:pPr>
            <w:r>
              <w:rPr>
                <w:rFonts w:ascii="Bookman Old Style" w:hAnsi="Bookman Old Style" w:cs="Tahoma"/>
                <w:lang w:val="en-US"/>
              </w:rPr>
              <w:t>1.</w:t>
            </w:r>
            <w:r w:rsidR="001605B5">
              <w:rPr>
                <w:rFonts w:ascii="Bookman Old Style" w:hAnsi="Bookman Old Style" w:cs="Tahoma"/>
                <w:lang w:val="en-US"/>
              </w:rPr>
              <w:t xml:space="preserve"> </w:t>
            </w:r>
            <w:r w:rsidRPr="004600A2">
              <w:rPr>
                <w:rFonts w:ascii="Bookman Old Style" w:hAnsi="Bookman Old Style" w:cs="Tahoma"/>
              </w:rPr>
              <w:t>Terwujudnya</w:t>
            </w:r>
            <w:r>
              <w:rPr>
                <w:rFonts w:ascii="Bookman Old Style" w:hAnsi="Bookman Old Style" w:cs="Tahoma"/>
                <w:lang w:val="en-US"/>
              </w:rPr>
              <w:t xml:space="preserve"> </w:t>
            </w:r>
            <w:r w:rsidRPr="004600A2">
              <w:rPr>
                <w:rFonts w:ascii="Bookman Old Style" w:hAnsi="Bookman Old Style" w:cs="Tahoma"/>
              </w:rPr>
              <w:t>Pelayanan Prima</w:t>
            </w:r>
          </w:p>
          <w:p w14:paraId="3D9B0B38" w14:textId="77777777" w:rsidR="001605B5" w:rsidRDefault="001605B5" w:rsidP="00F54FA0">
            <w:pPr>
              <w:pStyle w:val="ListParagraph"/>
              <w:autoSpaceDE w:val="0"/>
              <w:autoSpaceDN w:val="0"/>
              <w:adjustRightInd w:val="0"/>
              <w:spacing w:after="0" w:line="360" w:lineRule="auto"/>
              <w:ind w:left="315" w:hanging="315"/>
              <w:rPr>
                <w:rFonts w:ascii="Bookman Old Style" w:hAnsi="Bookman Old Style" w:cs="Tahoma"/>
                <w:lang w:val="en-US"/>
              </w:rPr>
            </w:pPr>
            <w:r>
              <w:rPr>
                <w:rFonts w:ascii="Bookman Old Style" w:hAnsi="Bookman Old Style" w:cs="Tahoma"/>
                <w:lang w:val="en-US"/>
              </w:rPr>
              <w:t>2. Terwujudnya masyarakat yang berdaya dalam pembangunan</w:t>
            </w:r>
          </w:p>
          <w:p w14:paraId="000A3625" w14:textId="77777777" w:rsidR="004600A2" w:rsidRPr="001605B5" w:rsidRDefault="001605B5" w:rsidP="00F54FA0">
            <w:pPr>
              <w:pStyle w:val="ListParagraph"/>
              <w:autoSpaceDE w:val="0"/>
              <w:autoSpaceDN w:val="0"/>
              <w:adjustRightInd w:val="0"/>
              <w:spacing w:after="0" w:line="360" w:lineRule="auto"/>
              <w:ind w:left="315" w:hanging="315"/>
              <w:rPr>
                <w:rFonts w:ascii="Bookman Old Style" w:hAnsi="Bookman Old Style" w:cs="Tahoma"/>
                <w:lang w:val="en-US"/>
              </w:rPr>
            </w:pPr>
            <w:r>
              <w:rPr>
                <w:rFonts w:ascii="Bookman Old Style" w:hAnsi="Bookman Old Style" w:cs="Tahoma"/>
                <w:lang w:val="en-US"/>
              </w:rPr>
              <w:t>3. Meningkatnya Kinerja Penyelenggaraan Tugas Umum Pemerintahan Kecamatan</w:t>
            </w:r>
          </w:p>
        </w:tc>
        <w:tc>
          <w:tcPr>
            <w:tcW w:w="6518" w:type="dxa"/>
            <w:shd w:val="clear" w:color="auto" w:fill="auto"/>
          </w:tcPr>
          <w:p w14:paraId="22CBD1E8" w14:textId="77777777" w:rsidR="00181DC1" w:rsidRPr="001605B5" w:rsidRDefault="001605B5" w:rsidP="00F54FA0">
            <w:pPr>
              <w:autoSpaceDE w:val="0"/>
              <w:autoSpaceDN w:val="0"/>
              <w:adjustRightInd w:val="0"/>
              <w:spacing w:line="360" w:lineRule="auto"/>
              <w:ind w:left="2520" w:hanging="2488"/>
              <w:contextualSpacing/>
              <w:rPr>
                <w:rFonts w:ascii="Bookman Old Style" w:hAnsi="Bookman Old Style" w:cs="Arial"/>
              </w:rPr>
            </w:pPr>
            <w:r w:rsidRPr="001605B5">
              <w:rPr>
                <w:rFonts w:ascii="Bookman Old Style" w:hAnsi="Bookman Old Style" w:cs="Arial"/>
              </w:rPr>
              <w:t xml:space="preserve">1. </w:t>
            </w:r>
            <w:r w:rsidR="00181DC1" w:rsidRPr="001605B5">
              <w:rPr>
                <w:rFonts w:ascii="Bookman Old Style" w:hAnsi="Bookman Old Style" w:cs="Arial"/>
              </w:rPr>
              <w:t>Meningkatn</w:t>
            </w:r>
            <w:r w:rsidR="004600A2" w:rsidRPr="001605B5">
              <w:rPr>
                <w:rFonts w:ascii="Bookman Old Style" w:hAnsi="Bookman Old Style" w:cs="Arial"/>
              </w:rPr>
              <w:t>ya</w:t>
            </w:r>
            <w:r w:rsidR="00181DC1" w:rsidRPr="001605B5">
              <w:rPr>
                <w:rFonts w:ascii="Bookman Old Style" w:hAnsi="Bookman Old Style" w:cs="Arial"/>
              </w:rPr>
              <w:t xml:space="preserve"> </w:t>
            </w:r>
            <w:r w:rsidR="004600A2" w:rsidRPr="001605B5">
              <w:rPr>
                <w:rFonts w:ascii="Bookman Old Style" w:hAnsi="Bookman Old Style" w:cs="Arial"/>
              </w:rPr>
              <w:t>reformasi birokrasi d</w:t>
            </w:r>
            <w:r w:rsidR="00181DC1" w:rsidRPr="001605B5">
              <w:rPr>
                <w:rFonts w:ascii="Bookman Old Style" w:hAnsi="Bookman Old Style" w:cs="Arial"/>
              </w:rPr>
              <w:t>i</w:t>
            </w:r>
            <w:r w:rsidR="004600A2" w:rsidRPr="001605B5">
              <w:rPr>
                <w:rFonts w:ascii="Bookman Old Style" w:hAnsi="Bookman Old Style" w:cs="Arial"/>
              </w:rPr>
              <w:t xml:space="preserve"> Kecamatan</w:t>
            </w:r>
          </w:p>
          <w:p w14:paraId="0040680F" w14:textId="77777777" w:rsidR="001605B5" w:rsidRDefault="001605B5" w:rsidP="00F54FA0">
            <w:pPr>
              <w:pStyle w:val="ListParagraph"/>
              <w:autoSpaceDE w:val="0"/>
              <w:autoSpaceDN w:val="0"/>
              <w:adjustRightInd w:val="0"/>
              <w:spacing w:after="0" w:line="360" w:lineRule="auto"/>
              <w:ind w:left="315" w:hanging="283"/>
              <w:rPr>
                <w:rFonts w:ascii="Bookman Old Style" w:hAnsi="Bookman Old Style" w:cs="Tahoma"/>
                <w:sz w:val="24"/>
                <w:szCs w:val="24"/>
                <w:lang w:val="en-US"/>
              </w:rPr>
            </w:pPr>
            <w:r w:rsidRPr="001605B5">
              <w:rPr>
                <w:rFonts w:ascii="Bookman Old Style" w:hAnsi="Bookman Old Style" w:cs="Tahoma"/>
                <w:sz w:val="24"/>
                <w:szCs w:val="24"/>
                <w:lang w:val="en-US"/>
              </w:rPr>
              <w:t>2. Meningkatnya pemberdayaan Lembaga masyarakat</w:t>
            </w:r>
          </w:p>
          <w:p w14:paraId="41E4C018" w14:textId="77777777" w:rsidR="001605B5" w:rsidRDefault="001605B5" w:rsidP="00F54FA0">
            <w:pPr>
              <w:pStyle w:val="ListParagraph"/>
              <w:autoSpaceDE w:val="0"/>
              <w:autoSpaceDN w:val="0"/>
              <w:adjustRightInd w:val="0"/>
              <w:spacing w:after="0" w:line="360" w:lineRule="auto"/>
              <w:ind w:left="315" w:hanging="283"/>
              <w:rPr>
                <w:rFonts w:ascii="Bookman Old Style" w:hAnsi="Bookman Old Style" w:cs="Tahoma"/>
                <w:sz w:val="24"/>
                <w:szCs w:val="24"/>
                <w:lang w:val="en-US"/>
              </w:rPr>
            </w:pPr>
            <w:r>
              <w:rPr>
                <w:rFonts w:ascii="Bookman Old Style" w:hAnsi="Bookman Old Style" w:cs="Tahoma"/>
                <w:sz w:val="24"/>
                <w:szCs w:val="24"/>
                <w:lang w:val="en-US"/>
              </w:rPr>
              <w:t>3. Meningkatnya pembangunan yang sesuai dengan aspirasi masyarakat</w:t>
            </w:r>
          </w:p>
          <w:p w14:paraId="7FAA3ED8" w14:textId="77777777" w:rsidR="001605B5" w:rsidRPr="001605B5" w:rsidRDefault="001605B5" w:rsidP="00F54FA0">
            <w:pPr>
              <w:pStyle w:val="ListParagraph"/>
              <w:autoSpaceDE w:val="0"/>
              <w:autoSpaceDN w:val="0"/>
              <w:adjustRightInd w:val="0"/>
              <w:spacing w:after="0" w:line="360" w:lineRule="auto"/>
              <w:ind w:left="315" w:hanging="283"/>
              <w:rPr>
                <w:rFonts w:ascii="Bookman Old Style" w:hAnsi="Bookman Old Style" w:cs="Tahoma"/>
                <w:sz w:val="24"/>
                <w:szCs w:val="24"/>
                <w:lang w:val="en-US"/>
              </w:rPr>
            </w:pPr>
            <w:r>
              <w:rPr>
                <w:rFonts w:ascii="Bookman Old Style" w:hAnsi="Bookman Old Style" w:cs="Tahoma"/>
                <w:sz w:val="24"/>
                <w:szCs w:val="24"/>
                <w:lang w:val="en-US"/>
              </w:rPr>
              <w:t>4. Meningkatnya kinerja penyelenggaraan tugas umum pemerintahan kecamatan</w:t>
            </w:r>
          </w:p>
        </w:tc>
      </w:tr>
    </w:tbl>
    <w:p w14:paraId="64BE8F8A" w14:textId="77777777" w:rsidR="00181DC1" w:rsidRPr="009265A6" w:rsidRDefault="00181DC1" w:rsidP="00F54FA0">
      <w:pPr>
        <w:autoSpaceDE w:val="0"/>
        <w:autoSpaceDN w:val="0"/>
        <w:adjustRightInd w:val="0"/>
        <w:spacing w:line="360" w:lineRule="auto"/>
        <w:ind w:firstLine="709"/>
        <w:rPr>
          <w:rFonts w:ascii="Tahoma" w:hAnsi="Tahoma" w:cs="Tahoma"/>
          <w:lang w:val="id-ID" w:eastAsia="id-ID"/>
        </w:rPr>
      </w:pPr>
    </w:p>
    <w:p w14:paraId="7D957C64" w14:textId="77777777" w:rsidR="00181DC1" w:rsidRPr="004D5540" w:rsidRDefault="00181DC1" w:rsidP="00F54FA0">
      <w:pPr>
        <w:autoSpaceDE w:val="0"/>
        <w:autoSpaceDN w:val="0"/>
        <w:adjustRightInd w:val="0"/>
        <w:spacing w:line="360" w:lineRule="auto"/>
        <w:ind w:left="0" w:firstLine="851"/>
        <w:rPr>
          <w:rFonts w:ascii="Bookman Old Style" w:hAnsi="Bookman Old Style" w:cs="Tahoma"/>
          <w:lang w:val="id-ID" w:eastAsia="id-ID"/>
        </w:rPr>
      </w:pPr>
      <w:r w:rsidRPr="004D5540">
        <w:rPr>
          <w:rFonts w:ascii="Bookman Old Style" w:hAnsi="Bookman Old Style" w:cs="Tahoma"/>
          <w:lang w:val="id-ID" w:eastAsia="id-ID"/>
        </w:rPr>
        <w:t xml:space="preserve">Berdasarkan analisis indikator kinerja Kecamatan Rumbai yang menjadi pendukung terhadap capaian tujuan dan sasaran dalam dalam RPJMD maka secara rinci indikator kinerja untuk lima tahun kedepan 2017–2022 dapat diuraikan dalam Tabel </w:t>
      </w:r>
      <w:r>
        <w:rPr>
          <w:rFonts w:ascii="Bookman Old Style" w:hAnsi="Bookman Old Style" w:cs="Tahoma"/>
          <w:lang w:val="id-ID" w:eastAsia="id-ID"/>
        </w:rPr>
        <w:t>7</w:t>
      </w:r>
      <w:r w:rsidRPr="004D5540">
        <w:rPr>
          <w:rFonts w:ascii="Bookman Old Style" w:hAnsi="Bookman Old Style" w:cs="Tahoma"/>
          <w:lang w:val="id-ID" w:eastAsia="id-ID"/>
        </w:rPr>
        <w:t>.2 sebagai berikut:</w:t>
      </w:r>
    </w:p>
    <w:p w14:paraId="6AD211AB" w14:textId="77777777" w:rsidR="00181DC1" w:rsidRPr="004D5540" w:rsidRDefault="00181DC1" w:rsidP="00F54FA0">
      <w:pPr>
        <w:autoSpaceDE w:val="0"/>
        <w:autoSpaceDN w:val="0"/>
        <w:adjustRightInd w:val="0"/>
        <w:spacing w:line="360" w:lineRule="auto"/>
        <w:ind w:left="0" w:firstLine="0"/>
        <w:rPr>
          <w:rFonts w:ascii="Bookman Old Style" w:hAnsi="Bookman Old Style" w:cs="Tahoma"/>
          <w:lang w:val="id-ID" w:eastAsia="id-ID"/>
        </w:rPr>
      </w:pPr>
    </w:p>
    <w:p w14:paraId="17FCCB61" w14:textId="77777777" w:rsidR="00181DC1" w:rsidRPr="004D5540" w:rsidRDefault="00181DC1" w:rsidP="00F54FA0">
      <w:pPr>
        <w:autoSpaceDE w:val="0"/>
        <w:autoSpaceDN w:val="0"/>
        <w:adjustRightInd w:val="0"/>
        <w:spacing w:line="360" w:lineRule="auto"/>
        <w:ind w:left="0" w:firstLine="0"/>
        <w:jc w:val="center"/>
        <w:rPr>
          <w:rFonts w:ascii="Bookman Old Style" w:hAnsi="Bookman Old Style" w:cs="Tahoma"/>
          <w:b/>
          <w:lang w:val="id-ID"/>
        </w:rPr>
      </w:pPr>
      <w:r>
        <w:rPr>
          <w:rFonts w:ascii="Bookman Old Style" w:hAnsi="Bookman Old Style" w:cs="Tahoma"/>
          <w:b/>
          <w:lang w:val="id-ID"/>
        </w:rPr>
        <w:t>Tabel 7</w:t>
      </w:r>
      <w:r w:rsidRPr="004D5540">
        <w:rPr>
          <w:rFonts w:ascii="Bookman Old Style" w:hAnsi="Bookman Old Style" w:cs="Tahoma"/>
          <w:b/>
          <w:lang w:val="id-ID"/>
        </w:rPr>
        <w:t>.2 Indikator Kinerja SKPD yang Mengacu pada Tujuan dan Sasaran RPJMD</w:t>
      </w:r>
    </w:p>
    <w:tbl>
      <w:tblPr>
        <w:tblpPr w:leftFromText="180" w:rightFromText="180" w:vertAnchor="text" w:horzAnchor="margin" w:tblpY="306"/>
        <w:tblW w:w="9464" w:type="dxa"/>
        <w:tblLayout w:type="fixed"/>
        <w:tblLook w:val="04A0" w:firstRow="1" w:lastRow="0" w:firstColumn="1" w:lastColumn="0" w:noHBand="0" w:noVBand="1"/>
      </w:tblPr>
      <w:tblGrid>
        <w:gridCol w:w="534"/>
        <w:gridCol w:w="1842"/>
        <w:gridCol w:w="1134"/>
        <w:gridCol w:w="993"/>
        <w:gridCol w:w="850"/>
        <w:gridCol w:w="851"/>
        <w:gridCol w:w="850"/>
        <w:gridCol w:w="992"/>
        <w:gridCol w:w="1418"/>
      </w:tblGrid>
      <w:tr w:rsidR="00181DC1" w:rsidRPr="009E2501" w14:paraId="7106AE21" w14:textId="77777777" w:rsidTr="00757ADC">
        <w:trPr>
          <w:trHeight w:val="525"/>
        </w:trPr>
        <w:tc>
          <w:tcPr>
            <w:tcW w:w="534"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5812FE43" w14:textId="77777777" w:rsidR="00181DC1" w:rsidRPr="009E2501" w:rsidRDefault="00181DC1" w:rsidP="00F54FA0">
            <w:pPr>
              <w:spacing w:line="360" w:lineRule="auto"/>
              <w:ind w:left="0" w:firstLine="0"/>
              <w:jc w:val="center"/>
              <w:rPr>
                <w:rFonts w:ascii="Bookman Old Style" w:hAnsi="Bookman Old Style" w:cs="Tahoma"/>
                <w:color w:val="000000"/>
                <w:lang w:val="id-ID" w:eastAsia="id-ID"/>
              </w:rPr>
            </w:pPr>
            <w:r w:rsidRPr="009E2501">
              <w:rPr>
                <w:rFonts w:ascii="Bookman Old Style" w:hAnsi="Bookman Old Style" w:cs="Tahoma"/>
                <w:color w:val="000000"/>
                <w:lang w:eastAsia="id-ID"/>
              </w:rPr>
              <w:t>No</w:t>
            </w:r>
          </w:p>
        </w:tc>
        <w:tc>
          <w:tcPr>
            <w:tcW w:w="1842"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6BB128C1" w14:textId="77777777" w:rsidR="00181DC1" w:rsidRPr="009E2501" w:rsidRDefault="00181DC1" w:rsidP="00F54FA0">
            <w:pPr>
              <w:spacing w:line="360" w:lineRule="auto"/>
              <w:ind w:left="0" w:firstLine="0"/>
              <w:jc w:val="center"/>
              <w:rPr>
                <w:rFonts w:ascii="Bookman Old Style" w:hAnsi="Bookman Old Style" w:cs="Tahoma"/>
                <w:color w:val="000000"/>
                <w:lang w:val="id-ID" w:eastAsia="id-ID"/>
              </w:rPr>
            </w:pPr>
            <w:r w:rsidRPr="009E2501">
              <w:rPr>
                <w:rFonts w:ascii="Bookman Old Style" w:hAnsi="Bookman Old Style" w:cs="Tahoma"/>
                <w:color w:val="000000"/>
                <w:lang w:eastAsia="id-ID"/>
              </w:rPr>
              <w:t>Indikator</w:t>
            </w:r>
          </w:p>
        </w:tc>
        <w:tc>
          <w:tcPr>
            <w:tcW w:w="1134"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06755AD8" w14:textId="77777777" w:rsidR="00181DC1" w:rsidRPr="009E2501" w:rsidRDefault="00181DC1" w:rsidP="00F54FA0">
            <w:pPr>
              <w:spacing w:line="360" w:lineRule="auto"/>
              <w:ind w:left="0" w:firstLine="0"/>
              <w:jc w:val="center"/>
              <w:rPr>
                <w:rFonts w:ascii="Bookman Old Style" w:hAnsi="Bookman Old Style" w:cs="Tahoma"/>
                <w:color w:val="000000"/>
                <w:lang w:val="id-ID" w:eastAsia="id-ID"/>
              </w:rPr>
            </w:pPr>
            <w:r w:rsidRPr="009E2501">
              <w:rPr>
                <w:rFonts w:ascii="Bookman Old Style" w:hAnsi="Bookman Old Style" w:cs="Tahoma"/>
                <w:color w:val="000000"/>
                <w:lang w:eastAsia="id-ID"/>
              </w:rPr>
              <w:t>Kondisi</w:t>
            </w:r>
            <w:r>
              <w:rPr>
                <w:rFonts w:ascii="Bookman Old Style" w:hAnsi="Bookman Old Style" w:cs="Tahoma"/>
                <w:color w:val="000000"/>
                <w:lang w:val="id-ID" w:eastAsia="id-ID"/>
              </w:rPr>
              <w:t xml:space="preserve"> </w:t>
            </w:r>
            <w:r w:rsidRPr="009E2501">
              <w:rPr>
                <w:rFonts w:ascii="Bookman Old Style" w:hAnsi="Bookman Old Style" w:cs="Tahoma"/>
                <w:color w:val="000000"/>
                <w:lang w:eastAsia="id-ID"/>
              </w:rPr>
              <w:t>Kinerja</w:t>
            </w:r>
            <w:r>
              <w:rPr>
                <w:rFonts w:ascii="Bookman Old Style" w:hAnsi="Bookman Old Style" w:cs="Tahoma"/>
                <w:color w:val="000000"/>
                <w:lang w:val="id-ID" w:eastAsia="id-ID"/>
              </w:rPr>
              <w:t xml:space="preserve"> </w:t>
            </w:r>
            <w:r w:rsidRPr="009E2501">
              <w:rPr>
                <w:rFonts w:ascii="Bookman Old Style" w:hAnsi="Bookman Old Style" w:cs="Tahoma"/>
                <w:color w:val="000000"/>
                <w:lang w:eastAsia="id-ID"/>
              </w:rPr>
              <w:t xml:space="preserve">Awal RPJMD </w:t>
            </w:r>
          </w:p>
        </w:tc>
        <w:tc>
          <w:tcPr>
            <w:tcW w:w="4536" w:type="dxa"/>
            <w:gridSpan w:val="5"/>
            <w:tcBorders>
              <w:top w:val="single" w:sz="8" w:space="0" w:color="auto"/>
              <w:left w:val="nil"/>
              <w:bottom w:val="single" w:sz="8" w:space="0" w:color="auto"/>
              <w:right w:val="single" w:sz="8" w:space="0" w:color="000000"/>
            </w:tcBorders>
            <w:shd w:val="clear" w:color="000000" w:fill="D9D9D9"/>
            <w:vAlign w:val="center"/>
            <w:hideMark/>
          </w:tcPr>
          <w:p w14:paraId="5F2AC524" w14:textId="77777777" w:rsidR="00181DC1" w:rsidRPr="009E2501" w:rsidRDefault="00181DC1" w:rsidP="00F54FA0">
            <w:pPr>
              <w:spacing w:line="360" w:lineRule="auto"/>
              <w:ind w:left="0" w:firstLine="0"/>
              <w:jc w:val="center"/>
              <w:rPr>
                <w:rFonts w:ascii="Bookman Old Style" w:hAnsi="Bookman Old Style" w:cs="Tahoma"/>
                <w:color w:val="000000"/>
                <w:lang w:val="id-ID" w:eastAsia="id-ID"/>
              </w:rPr>
            </w:pPr>
            <w:r w:rsidRPr="009E2501">
              <w:rPr>
                <w:rFonts w:ascii="Bookman Old Style" w:hAnsi="Bookman Old Style" w:cs="Tahoma"/>
                <w:color w:val="000000"/>
                <w:lang w:eastAsia="id-ID"/>
              </w:rPr>
              <w:t>Target Capaian</w:t>
            </w:r>
            <w:r>
              <w:rPr>
                <w:rFonts w:ascii="Bookman Old Style" w:hAnsi="Bookman Old Style" w:cs="Tahoma"/>
                <w:color w:val="000000"/>
                <w:lang w:val="id-ID" w:eastAsia="id-ID"/>
              </w:rPr>
              <w:t xml:space="preserve"> </w:t>
            </w:r>
            <w:r w:rsidRPr="009E2501">
              <w:rPr>
                <w:rFonts w:ascii="Bookman Old Style" w:hAnsi="Bookman Old Style" w:cs="Tahoma"/>
                <w:color w:val="000000"/>
                <w:lang w:eastAsia="id-ID"/>
              </w:rPr>
              <w:t>Setiap</w:t>
            </w:r>
            <w:r>
              <w:rPr>
                <w:rFonts w:ascii="Bookman Old Style" w:hAnsi="Bookman Old Style" w:cs="Tahoma"/>
                <w:color w:val="000000"/>
                <w:lang w:val="id-ID" w:eastAsia="id-ID"/>
              </w:rPr>
              <w:t xml:space="preserve"> </w:t>
            </w:r>
            <w:r w:rsidRPr="009E2501">
              <w:rPr>
                <w:rFonts w:ascii="Bookman Old Style" w:hAnsi="Bookman Old Style" w:cs="Tahoma"/>
                <w:color w:val="000000"/>
                <w:lang w:eastAsia="id-ID"/>
              </w:rPr>
              <w:t>Tahun</w:t>
            </w:r>
          </w:p>
        </w:tc>
        <w:tc>
          <w:tcPr>
            <w:tcW w:w="1418"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06D9EA85" w14:textId="77777777" w:rsidR="00181DC1" w:rsidRPr="009E2501" w:rsidRDefault="00181DC1" w:rsidP="00F54FA0">
            <w:pPr>
              <w:spacing w:line="360" w:lineRule="auto"/>
              <w:ind w:left="0" w:firstLine="0"/>
              <w:jc w:val="center"/>
              <w:rPr>
                <w:rFonts w:ascii="Bookman Old Style" w:hAnsi="Bookman Old Style" w:cs="Tahoma"/>
                <w:color w:val="000000"/>
                <w:lang w:val="id-ID" w:eastAsia="id-ID"/>
              </w:rPr>
            </w:pPr>
            <w:r w:rsidRPr="009E2501">
              <w:rPr>
                <w:rFonts w:ascii="Bookman Old Style" w:hAnsi="Bookman Old Style" w:cs="Tahoma"/>
                <w:color w:val="000000"/>
                <w:lang w:eastAsia="id-ID"/>
              </w:rPr>
              <w:t>Kondisi</w:t>
            </w:r>
            <w:r>
              <w:rPr>
                <w:rFonts w:ascii="Bookman Old Style" w:hAnsi="Bookman Old Style" w:cs="Tahoma"/>
                <w:color w:val="000000"/>
                <w:lang w:val="id-ID" w:eastAsia="id-ID"/>
              </w:rPr>
              <w:t xml:space="preserve"> </w:t>
            </w:r>
            <w:r w:rsidRPr="009E2501">
              <w:rPr>
                <w:rFonts w:ascii="Bookman Old Style" w:hAnsi="Bookman Old Style" w:cs="Tahoma"/>
                <w:color w:val="000000"/>
                <w:lang w:eastAsia="id-ID"/>
              </w:rPr>
              <w:t>Kinerja</w:t>
            </w:r>
            <w:r>
              <w:rPr>
                <w:rFonts w:ascii="Bookman Old Style" w:hAnsi="Bookman Old Style" w:cs="Tahoma"/>
                <w:color w:val="000000"/>
                <w:lang w:val="id-ID" w:eastAsia="id-ID"/>
              </w:rPr>
              <w:t xml:space="preserve"> </w:t>
            </w:r>
            <w:r w:rsidRPr="009E2501">
              <w:rPr>
                <w:rFonts w:ascii="Bookman Old Style" w:hAnsi="Bookman Old Style" w:cs="Tahoma"/>
                <w:color w:val="000000"/>
                <w:lang w:eastAsia="id-ID"/>
              </w:rPr>
              <w:t>Pada</w:t>
            </w:r>
            <w:r>
              <w:rPr>
                <w:rFonts w:ascii="Bookman Old Style" w:hAnsi="Bookman Old Style" w:cs="Tahoma"/>
                <w:color w:val="000000"/>
                <w:lang w:val="id-ID" w:eastAsia="id-ID"/>
              </w:rPr>
              <w:t xml:space="preserve"> </w:t>
            </w:r>
            <w:r w:rsidRPr="009E2501">
              <w:rPr>
                <w:rFonts w:ascii="Bookman Old Style" w:hAnsi="Bookman Old Style" w:cs="Tahoma"/>
                <w:color w:val="000000"/>
                <w:lang w:eastAsia="id-ID"/>
              </w:rPr>
              <w:t>Akhir</w:t>
            </w:r>
            <w:r>
              <w:rPr>
                <w:rFonts w:ascii="Bookman Old Style" w:hAnsi="Bookman Old Style" w:cs="Tahoma"/>
                <w:color w:val="000000"/>
                <w:lang w:val="id-ID" w:eastAsia="id-ID"/>
              </w:rPr>
              <w:t xml:space="preserve"> </w:t>
            </w:r>
            <w:r w:rsidRPr="009E2501">
              <w:rPr>
                <w:rFonts w:ascii="Bookman Old Style" w:hAnsi="Bookman Old Style" w:cs="Tahoma"/>
                <w:color w:val="000000"/>
                <w:lang w:eastAsia="id-ID"/>
              </w:rPr>
              <w:t>Periode RPJMD</w:t>
            </w:r>
          </w:p>
        </w:tc>
      </w:tr>
      <w:tr w:rsidR="00181DC1" w:rsidRPr="009E2501" w14:paraId="050C24F3" w14:textId="77777777" w:rsidTr="00757ADC">
        <w:trPr>
          <w:trHeight w:val="315"/>
        </w:trPr>
        <w:tc>
          <w:tcPr>
            <w:tcW w:w="534" w:type="dxa"/>
            <w:vMerge/>
            <w:tcBorders>
              <w:top w:val="single" w:sz="8" w:space="0" w:color="auto"/>
              <w:left w:val="single" w:sz="8" w:space="0" w:color="auto"/>
              <w:bottom w:val="single" w:sz="8" w:space="0" w:color="000000"/>
              <w:right w:val="single" w:sz="8" w:space="0" w:color="auto"/>
            </w:tcBorders>
            <w:vAlign w:val="center"/>
            <w:hideMark/>
          </w:tcPr>
          <w:p w14:paraId="28532293" w14:textId="77777777" w:rsidR="00181DC1" w:rsidRPr="009E2501" w:rsidRDefault="00181DC1" w:rsidP="00F54FA0">
            <w:pPr>
              <w:spacing w:line="360" w:lineRule="auto"/>
              <w:ind w:left="0" w:firstLine="0"/>
              <w:jc w:val="left"/>
              <w:rPr>
                <w:rFonts w:ascii="Bookman Old Style" w:hAnsi="Bookman Old Style" w:cs="Tahoma"/>
                <w:color w:val="000000"/>
                <w:lang w:val="id-ID" w:eastAsia="id-ID"/>
              </w:rPr>
            </w:pPr>
          </w:p>
        </w:tc>
        <w:tc>
          <w:tcPr>
            <w:tcW w:w="1842" w:type="dxa"/>
            <w:vMerge/>
            <w:tcBorders>
              <w:top w:val="single" w:sz="8" w:space="0" w:color="auto"/>
              <w:left w:val="single" w:sz="8" w:space="0" w:color="auto"/>
              <w:bottom w:val="single" w:sz="8" w:space="0" w:color="000000"/>
              <w:right w:val="single" w:sz="8" w:space="0" w:color="auto"/>
            </w:tcBorders>
            <w:vAlign w:val="center"/>
            <w:hideMark/>
          </w:tcPr>
          <w:p w14:paraId="18621B2D" w14:textId="77777777" w:rsidR="00181DC1" w:rsidRPr="009E2501" w:rsidRDefault="00181DC1" w:rsidP="00F54FA0">
            <w:pPr>
              <w:spacing w:line="360" w:lineRule="auto"/>
              <w:ind w:left="0" w:firstLine="0"/>
              <w:jc w:val="left"/>
              <w:rPr>
                <w:rFonts w:ascii="Bookman Old Style" w:hAnsi="Bookman Old Style" w:cs="Tahoma"/>
                <w:color w:val="000000"/>
                <w:lang w:val="id-ID" w:eastAsia="id-ID"/>
              </w:rPr>
            </w:pPr>
          </w:p>
        </w:tc>
        <w:tc>
          <w:tcPr>
            <w:tcW w:w="1134" w:type="dxa"/>
            <w:vMerge/>
            <w:tcBorders>
              <w:top w:val="single" w:sz="8" w:space="0" w:color="auto"/>
              <w:left w:val="single" w:sz="8" w:space="0" w:color="auto"/>
              <w:bottom w:val="single" w:sz="8" w:space="0" w:color="000000"/>
              <w:right w:val="single" w:sz="8" w:space="0" w:color="auto"/>
            </w:tcBorders>
            <w:vAlign w:val="center"/>
            <w:hideMark/>
          </w:tcPr>
          <w:p w14:paraId="06B9428D" w14:textId="77777777" w:rsidR="00181DC1" w:rsidRPr="009E2501" w:rsidRDefault="00181DC1" w:rsidP="00F54FA0">
            <w:pPr>
              <w:spacing w:line="360" w:lineRule="auto"/>
              <w:ind w:left="0" w:firstLine="0"/>
              <w:jc w:val="left"/>
              <w:rPr>
                <w:rFonts w:ascii="Bookman Old Style" w:hAnsi="Bookman Old Style" w:cs="Tahoma"/>
                <w:color w:val="000000"/>
                <w:lang w:val="id-ID" w:eastAsia="id-ID"/>
              </w:rPr>
            </w:pPr>
          </w:p>
        </w:tc>
        <w:tc>
          <w:tcPr>
            <w:tcW w:w="993" w:type="dxa"/>
            <w:tcBorders>
              <w:top w:val="nil"/>
              <w:left w:val="nil"/>
              <w:bottom w:val="single" w:sz="8" w:space="0" w:color="auto"/>
              <w:right w:val="single" w:sz="8" w:space="0" w:color="auto"/>
            </w:tcBorders>
            <w:shd w:val="clear" w:color="000000" w:fill="D9D9D9"/>
            <w:vAlign w:val="center"/>
            <w:hideMark/>
          </w:tcPr>
          <w:p w14:paraId="0C3ACD5A" w14:textId="77777777" w:rsidR="00181DC1" w:rsidRPr="009E2501" w:rsidRDefault="00181DC1" w:rsidP="00F54FA0">
            <w:pPr>
              <w:spacing w:line="360" w:lineRule="auto"/>
              <w:ind w:left="0" w:firstLine="0"/>
              <w:jc w:val="center"/>
              <w:rPr>
                <w:rFonts w:ascii="Bookman Old Style" w:hAnsi="Bookman Old Style" w:cs="Tahoma"/>
                <w:color w:val="000000"/>
                <w:lang w:val="id-ID" w:eastAsia="id-ID"/>
              </w:rPr>
            </w:pPr>
            <w:r w:rsidRPr="009E2501">
              <w:rPr>
                <w:rFonts w:ascii="Bookman Old Style" w:hAnsi="Bookman Old Style" w:cs="Tahoma"/>
                <w:color w:val="000000"/>
                <w:lang w:eastAsia="id-ID"/>
              </w:rPr>
              <w:t>2018</w:t>
            </w:r>
          </w:p>
        </w:tc>
        <w:tc>
          <w:tcPr>
            <w:tcW w:w="850" w:type="dxa"/>
            <w:tcBorders>
              <w:top w:val="nil"/>
              <w:left w:val="nil"/>
              <w:bottom w:val="single" w:sz="8" w:space="0" w:color="auto"/>
              <w:right w:val="single" w:sz="8" w:space="0" w:color="auto"/>
            </w:tcBorders>
            <w:shd w:val="clear" w:color="000000" w:fill="D9D9D9"/>
            <w:vAlign w:val="center"/>
            <w:hideMark/>
          </w:tcPr>
          <w:p w14:paraId="46E4BD07" w14:textId="77777777" w:rsidR="00181DC1" w:rsidRPr="009E2501" w:rsidRDefault="00181DC1" w:rsidP="00F54FA0">
            <w:pPr>
              <w:spacing w:line="360" w:lineRule="auto"/>
              <w:ind w:left="0" w:firstLine="0"/>
              <w:jc w:val="center"/>
              <w:rPr>
                <w:rFonts w:ascii="Bookman Old Style" w:hAnsi="Bookman Old Style" w:cs="Tahoma"/>
                <w:color w:val="000000"/>
                <w:lang w:val="id-ID" w:eastAsia="id-ID"/>
              </w:rPr>
            </w:pPr>
            <w:r w:rsidRPr="009E2501">
              <w:rPr>
                <w:rFonts w:ascii="Bookman Old Style" w:hAnsi="Bookman Old Style" w:cs="Tahoma"/>
                <w:color w:val="000000"/>
                <w:lang w:eastAsia="id-ID"/>
              </w:rPr>
              <w:t>2019</w:t>
            </w:r>
          </w:p>
        </w:tc>
        <w:tc>
          <w:tcPr>
            <w:tcW w:w="851" w:type="dxa"/>
            <w:tcBorders>
              <w:top w:val="nil"/>
              <w:left w:val="nil"/>
              <w:bottom w:val="single" w:sz="8" w:space="0" w:color="auto"/>
              <w:right w:val="single" w:sz="8" w:space="0" w:color="auto"/>
            </w:tcBorders>
            <w:shd w:val="clear" w:color="000000" w:fill="D9D9D9"/>
            <w:vAlign w:val="center"/>
            <w:hideMark/>
          </w:tcPr>
          <w:p w14:paraId="50348C62" w14:textId="77777777" w:rsidR="00181DC1" w:rsidRPr="009E2501" w:rsidRDefault="00181DC1" w:rsidP="00F54FA0">
            <w:pPr>
              <w:spacing w:line="360" w:lineRule="auto"/>
              <w:ind w:left="0" w:firstLine="0"/>
              <w:jc w:val="center"/>
              <w:rPr>
                <w:rFonts w:ascii="Bookman Old Style" w:hAnsi="Bookman Old Style" w:cs="Tahoma"/>
                <w:color w:val="000000"/>
                <w:lang w:val="id-ID" w:eastAsia="id-ID"/>
              </w:rPr>
            </w:pPr>
            <w:r w:rsidRPr="009E2501">
              <w:rPr>
                <w:rFonts w:ascii="Bookman Old Style" w:hAnsi="Bookman Old Style" w:cs="Tahoma"/>
                <w:color w:val="000000"/>
                <w:lang w:eastAsia="id-ID"/>
              </w:rPr>
              <w:t>2020</w:t>
            </w:r>
          </w:p>
        </w:tc>
        <w:tc>
          <w:tcPr>
            <w:tcW w:w="850" w:type="dxa"/>
            <w:tcBorders>
              <w:top w:val="nil"/>
              <w:left w:val="nil"/>
              <w:bottom w:val="single" w:sz="8" w:space="0" w:color="auto"/>
              <w:right w:val="single" w:sz="8" w:space="0" w:color="auto"/>
            </w:tcBorders>
            <w:shd w:val="clear" w:color="000000" w:fill="D9D9D9"/>
            <w:vAlign w:val="center"/>
            <w:hideMark/>
          </w:tcPr>
          <w:p w14:paraId="0AFA7973" w14:textId="77777777" w:rsidR="00181DC1" w:rsidRPr="009E2501" w:rsidRDefault="00181DC1" w:rsidP="00F54FA0">
            <w:pPr>
              <w:spacing w:line="360" w:lineRule="auto"/>
              <w:ind w:left="0" w:firstLine="0"/>
              <w:jc w:val="center"/>
              <w:rPr>
                <w:rFonts w:ascii="Bookman Old Style" w:hAnsi="Bookman Old Style" w:cs="Tahoma"/>
                <w:color w:val="000000"/>
                <w:lang w:val="id-ID" w:eastAsia="id-ID"/>
              </w:rPr>
            </w:pPr>
            <w:r w:rsidRPr="009E2501">
              <w:rPr>
                <w:rFonts w:ascii="Bookman Old Style" w:hAnsi="Bookman Old Style" w:cs="Tahoma"/>
                <w:color w:val="000000"/>
                <w:lang w:eastAsia="id-ID"/>
              </w:rPr>
              <w:t>2021</w:t>
            </w:r>
          </w:p>
        </w:tc>
        <w:tc>
          <w:tcPr>
            <w:tcW w:w="992" w:type="dxa"/>
            <w:tcBorders>
              <w:top w:val="nil"/>
              <w:left w:val="nil"/>
              <w:bottom w:val="single" w:sz="8" w:space="0" w:color="auto"/>
              <w:right w:val="single" w:sz="8" w:space="0" w:color="auto"/>
            </w:tcBorders>
            <w:shd w:val="clear" w:color="000000" w:fill="D9D9D9"/>
            <w:vAlign w:val="center"/>
            <w:hideMark/>
          </w:tcPr>
          <w:p w14:paraId="4611EF31" w14:textId="77777777" w:rsidR="00181DC1" w:rsidRPr="009E2501" w:rsidRDefault="00181DC1" w:rsidP="00F54FA0">
            <w:pPr>
              <w:spacing w:line="360" w:lineRule="auto"/>
              <w:ind w:left="0" w:firstLine="0"/>
              <w:jc w:val="center"/>
              <w:rPr>
                <w:rFonts w:ascii="Bookman Old Style" w:hAnsi="Bookman Old Style" w:cs="Tahoma"/>
                <w:color w:val="000000"/>
                <w:lang w:val="id-ID" w:eastAsia="id-ID"/>
              </w:rPr>
            </w:pPr>
            <w:r>
              <w:rPr>
                <w:rFonts w:ascii="Bookman Old Style" w:hAnsi="Bookman Old Style" w:cs="Tahoma"/>
                <w:color w:val="000000"/>
                <w:lang w:val="id-ID" w:eastAsia="id-ID"/>
              </w:rPr>
              <w:t>2022</w:t>
            </w:r>
            <w:r w:rsidRPr="009E2501">
              <w:rPr>
                <w:rFonts w:ascii="Bookman Old Style" w:hAnsi="Bookman Old Style" w:cs="Tahoma"/>
                <w:color w:val="000000"/>
                <w:lang w:val="id-ID" w:eastAsia="id-ID"/>
              </w:rPr>
              <w:t> </w:t>
            </w:r>
          </w:p>
        </w:tc>
        <w:tc>
          <w:tcPr>
            <w:tcW w:w="1418" w:type="dxa"/>
            <w:vMerge/>
            <w:tcBorders>
              <w:top w:val="single" w:sz="8" w:space="0" w:color="auto"/>
              <w:left w:val="single" w:sz="8" w:space="0" w:color="auto"/>
              <w:bottom w:val="single" w:sz="8" w:space="0" w:color="000000"/>
              <w:right w:val="single" w:sz="8" w:space="0" w:color="auto"/>
            </w:tcBorders>
            <w:vAlign w:val="center"/>
            <w:hideMark/>
          </w:tcPr>
          <w:p w14:paraId="39121067" w14:textId="77777777" w:rsidR="00181DC1" w:rsidRPr="009E2501" w:rsidRDefault="00181DC1" w:rsidP="00F54FA0">
            <w:pPr>
              <w:spacing w:line="360" w:lineRule="auto"/>
              <w:ind w:left="0" w:firstLine="0"/>
              <w:jc w:val="left"/>
              <w:rPr>
                <w:rFonts w:ascii="Bookman Old Style" w:hAnsi="Bookman Old Style" w:cs="Tahoma"/>
                <w:color w:val="000000"/>
                <w:lang w:val="id-ID" w:eastAsia="id-ID"/>
              </w:rPr>
            </w:pPr>
          </w:p>
        </w:tc>
      </w:tr>
      <w:tr w:rsidR="00181DC1" w:rsidRPr="009E2501" w14:paraId="7E59DA24" w14:textId="77777777" w:rsidTr="00364F34">
        <w:trPr>
          <w:trHeight w:val="412"/>
        </w:trPr>
        <w:tc>
          <w:tcPr>
            <w:tcW w:w="534" w:type="dxa"/>
            <w:tcBorders>
              <w:top w:val="nil"/>
              <w:left w:val="single" w:sz="8" w:space="0" w:color="auto"/>
              <w:bottom w:val="nil"/>
              <w:right w:val="single" w:sz="8" w:space="0" w:color="auto"/>
            </w:tcBorders>
            <w:shd w:val="clear" w:color="auto" w:fill="auto"/>
            <w:noWrap/>
            <w:hideMark/>
          </w:tcPr>
          <w:p w14:paraId="3DF23679" w14:textId="77777777" w:rsidR="00181DC1" w:rsidRPr="009E2501" w:rsidRDefault="00181DC1" w:rsidP="00F54FA0">
            <w:pPr>
              <w:spacing w:line="360" w:lineRule="auto"/>
              <w:ind w:left="0" w:firstLine="0"/>
              <w:jc w:val="center"/>
              <w:rPr>
                <w:rFonts w:ascii="Bookman Old Style" w:hAnsi="Bookman Old Style" w:cs="Tahoma"/>
                <w:color w:val="000000"/>
                <w:lang w:val="id-ID" w:eastAsia="id-ID"/>
              </w:rPr>
            </w:pPr>
            <w:r w:rsidRPr="009E2501">
              <w:rPr>
                <w:rFonts w:ascii="Bookman Old Style" w:hAnsi="Bookman Old Style" w:cs="Tahoma"/>
                <w:color w:val="000000"/>
                <w:lang w:eastAsia="id-ID"/>
              </w:rPr>
              <w:t>1</w:t>
            </w:r>
          </w:p>
        </w:tc>
        <w:tc>
          <w:tcPr>
            <w:tcW w:w="1842" w:type="dxa"/>
            <w:tcBorders>
              <w:top w:val="nil"/>
              <w:left w:val="nil"/>
              <w:bottom w:val="nil"/>
              <w:right w:val="single" w:sz="8" w:space="0" w:color="auto"/>
            </w:tcBorders>
            <w:shd w:val="clear" w:color="auto" w:fill="auto"/>
            <w:vAlign w:val="center"/>
            <w:hideMark/>
          </w:tcPr>
          <w:p w14:paraId="1020A2A4" w14:textId="77777777" w:rsidR="00181DC1" w:rsidRPr="009E2501" w:rsidRDefault="00181DC1" w:rsidP="00F54FA0">
            <w:pPr>
              <w:spacing w:line="360" w:lineRule="auto"/>
              <w:ind w:left="0" w:firstLine="0"/>
              <w:jc w:val="left"/>
              <w:rPr>
                <w:rFonts w:ascii="Bookman Old Style" w:hAnsi="Bookman Old Style" w:cs="Tahoma"/>
                <w:color w:val="000000"/>
                <w:lang w:val="id-ID" w:eastAsia="id-ID"/>
              </w:rPr>
            </w:pPr>
            <w:r w:rsidRPr="009E2501">
              <w:rPr>
                <w:rFonts w:ascii="Bookman Old Style" w:hAnsi="Bookman Old Style" w:cs="Tahoma"/>
                <w:color w:val="000000"/>
                <w:lang w:eastAsia="id-ID"/>
              </w:rPr>
              <w:t>Indeks</w:t>
            </w:r>
            <w:r>
              <w:rPr>
                <w:rFonts w:ascii="Bookman Old Style" w:hAnsi="Bookman Old Style" w:cs="Tahoma"/>
                <w:color w:val="000000"/>
                <w:lang w:val="id-ID" w:eastAsia="id-ID"/>
              </w:rPr>
              <w:t xml:space="preserve"> </w:t>
            </w:r>
            <w:r w:rsidRPr="009E2501">
              <w:rPr>
                <w:rFonts w:ascii="Bookman Old Style" w:hAnsi="Bookman Old Style" w:cs="Tahoma"/>
                <w:color w:val="000000"/>
                <w:lang w:eastAsia="id-ID"/>
              </w:rPr>
              <w:t>pelayanan/indeks</w:t>
            </w:r>
            <w:r>
              <w:rPr>
                <w:rFonts w:ascii="Bookman Old Style" w:hAnsi="Bookman Old Style" w:cs="Tahoma"/>
                <w:color w:val="000000"/>
                <w:lang w:val="id-ID" w:eastAsia="id-ID"/>
              </w:rPr>
              <w:t xml:space="preserve"> </w:t>
            </w:r>
            <w:r w:rsidRPr="009E2501">
              <w:rPr>
                <w:rFonts w:ascii="Bookman Old Style" w:hAnsi="Bookman Old Style" w:cs="Tahoma"/>
                <w:color w:val="000000"/>
                <w:lang w:eastAsia="id-ID"/>
              </w:rPr>
              <w:t>kepuasan</w:t>
            </w:r>
            <w:r>
              <w:rPr>
                <w:rFonts w:ascii="Bookman Old Style" w:hAnsi="Bookman Old Style" w:cs="Tahoma"/>
                <w:color w:val="000000"/>
                <w:lang w:val="id-ID" w:eastAsia="id-ID"/>
              </w:rPr>
              <w:t xml:space="preserve"> </w:t>
            </w:r>
            <w:r w:rsidRPr="009E2501">
              <w:rPr>
                <w:rFonts w:ascii="Bookman Old Style" w:hAnsi="Bookman Old Style" w:cs="Tahoma"/>
                <w:color w:val="000000"/>
                <w:lang w:eastAsia="id-ID"/>
              </w:rPr>
              <w:t>masyarakat</w:t>
            </w:r>
            <w:r>
              <w:rPr>
                <w:rFonts w:ascii="Bookman Old Style" w:hAnsi="Bookman Old Style" w:cs="Tahoma"/>
                <w:color w:val="000000"/>
                <w:lang w:val="id-ID" w:eastAsia="id-ID"/>
              </w:rPr>
              <w:t xml:space="preserve"> </w:t>
            </w:r>
            <w:r w:rsidRPr="009E2501">
              <w:rPr>
                <w:rFonts w:ascii="Bookman Old Style" w:hAnsi="Bookman Old Style" w:cs="Tahoma"/>
                <w:color w:val="000000"/>
                <w:lang w:eastAsia="id-ID"/>
              </w:rPr>
              <w:lastRenderedPageBreak/>
              <w:t xml:space="preserve">KECAMATAN </w:t>
            </w:r>
          </w:p>
        </w:tc>
        <w:tc>
          <w:tcPr>
            <w:tcW w:w="1134" w:type="dxa"/>
            <w:tcBorders>
              <w:top w:val="nil"/>
              <w:left w:val="nil"/>
              <w:bottom w:val="nil"/>
              <w:right w:val="single" w:sz="8" w:space="0" w:color="auto"/>
            </w:tcBorders>
            <w:shd w:val="clear" w:color="auto" w:fill="auto"/>
            <w:vAlign w:val="center"/>
            <w:hideMark/>
          </w:tcPr>
          <w:p w14:paraId="4F0C2985" w14:textId="77777777" w:rsidR="00181DC1" w:rsidRPr="009E2501" w:rsidRDefault="00181DC1" w:rsidP="00F54FA0">
            <w:pPr>
              <w:spacing w:line="360" w:lineRule="auto"/>
              <w:ind w:left="0" w:firstLine="0"/>
              <w:jc w:val="center"/>
              <w:rPr>
                <w:rFonts w:ascii="Bookman Old Style" w:hAnsi="Bookman Old Style" w:cs="Tahoma"/>
                <w:color w:val="000000"/>
                <w:lang w:val="id-ID" w:eastAsia="id-ID"/>
              </w:rPr>
            </w:pPr>
            <w:r w:rsidRPr="009E2501">
              <w:rPr>
                <w:rFonts w:ascii="Bookman Old Style" w:hAnsi="Bookman Old Style" w:cs="Tahoma"/>
                <w:color w:val="000000"/>
                <w:lang w:eastAsia="id-ID"/>
              </w:rPr>
              <w:lastRenderedPageBreak/>
              <w:t>n/a</w:t>
            </w:r>
          </w:p>
        </w:tc>
        <w:tc>
          <w:tcPr>
            <w:tcW w:w="993" w:type="dxa"/>
            <w:tcBorders>
              <w:top w:val="nil"/>
              <w:left w:val="nil"/>
              <w:bottom w:val="nil"/>
              <w:right w:val="single" w:sz="8" w:space="0" w:color="auto"/>
            </w:tcBorders>
            <w:shd w:val="clear" w:color="auto" w:fill="auto"/>
            <w:vAlign w:val="center"/>
          </w:tcPr>
          <w:p w14:paraId="20A1B925" w14:textId="2272ABB7" w:rsidR="00181DC1" w:rsidRPr="009816E2" w:rsidRDefault="009816E2" w:rsidP="00F54FA0">
            <w:pPr>
              <w:spacing w:line="360" w:lineRule="auto"/>
              <w:ind w:left="0" w:firstLine="0"/>
              <w:jc w:val="center"/>
              <w:rPr>
                <w:rFonts w:ascii="Bookman Old Style" w:hAnsi="Bookman Old Style" w:cs="Tahoma"/>
                <w:b/>
                <w:bCs/>
                <w:color w:val="000000"/>
                <w:lang w:eastAsia="id-ID"/>
              </w:rPr>
            </w:pPr>
            <w:r>
              <w:rPr>
                <w:rFonts w:ascii="Bookman Old Style" w:hAnsi="Bookman Old Style" w:cs="Tahoma"/>
                <w:b/>
                <w:bCs/>
                <w:color w:val="000000"/>
                <w:lang w:eastAsia="id-ID"/>
              </w:rPr>
              <w:t>-</w:t>
            </w:r>
          </w:p>
        </w:tc>
        <w:tc>
          <w:tcPr>
            <w:tcW w:w="850" w:type="dxa"/>
            <w:tcBorders>
              <w:top w:val="nil"/>
              <w:left w:val="nil"/>
              <w:bottom w:val="nil"/>
              <w:right w:val="single" w:sz="8" w:space="0" w:color="auto"/>
            </w:tcBorders>
            <w:shd w:val="clear" w:color="auto" w:fill="auto"/>
            <w:vAlign w:val="center"/>
          </w:tcPr>
          <w:p w14:paraId="77489482" w14:textId="24324028" w:rsidR="00181DC1" w:rsidRPr="009816E2" w:rsidRDefault="009816E2" w:rsidP="00F54FA0">
            <w:pPr>
              <w:spacing w:line="360" w:lineRule="auto"/>
              <w:ind w:left="0" w:firstLine="0"/>
              <w:jc w:val="center"/>
              <w:rPr>
                <w:rFonts w:ascii="Bookman Old Style" w:hAnsi="Bookman Old Style" w:cs="Tahoma"/>
                <w:b/>
                <w:bCs/>
                <w:color w:val="000000"/>
                <w:lang w:eastAsia="id-ID"/>
              </w:rPr>
            </w:pPr>
            <w:r>
              <w:rPr>
                <w:rFonts w:ascii="Bookman Old Style" w:hAnsi="Bookman Old Style" w:cs="Tahoma"/>
                <w:b/>
                <w:bCs/>
                <w:color w:val="000000"/>
                <w:lang w:eastAsia="id-ID"/>
              </w:rPr>
              <w:t>-</w:t>
            </w:r>
          </w:p>
        </w:tc>
        <w:tc>
          <w:tcPr>
            <w:tcW w:w="851" w:type="dxa"/>
            <w:tcBorders>
              <w:top w:val="nil"/>
              <w:left w:val="nil"/>
              <w:bottom w:val="nil"/>
              <w:right w:val="single" w:sz="8" w:space="0" w:color="auto"/>
            </w:tcBorders>
            <w:shd w:val="clear" w:color="auto" w:fill="auto"/>
            <w:vAlign w:val="center"/>
          </w:tcPr>
          <w:p w14:paraId="367637C9" w14:textId="36D40C9B" w:rsidR="00181DC1" w:rsidRPr="009816E2" w:rsidRDefault="009816E2" w:rsidP="00F54FA0">
            <w:pPr>
              <w:spacing w:line="360" w:lineRule="auto"/>
              <w:ind w:left="0" w:firstLine="0"/>
              <w:jc w:val="center"/>
              <w:rPr>
                <w:rFonts w:ascii="Bookman Old Style" w:hAnsi="Bookman Old Style" w:cs="Tahoma"/>
                <w:b/>
                <w:bCs/>
                <w:color w:val="000000"/>
                <w:lang w:eastAsia="id-ID"/>
              </w:rPr>
            </w:pPr>
            <w:r>
              <w:rPr>
                <w:rFonts w:ascii="Bookman Old Style" w:hAnsi="Bookman Old Style" w:cs="Tahoma"/>
                <w:b/>
                <w:bCs/>
                <w:color w:val="000000"/>
                <w:lang w:eastAsia="id-ID"/>
              </w:rPr>
              <w:t>-</w:t>
            </w:r>
          </w:p>
        </w:tc>
        <w:tc>
          <w:tcPr>
            <w:tcW w:w="850" w:type="dxa"/>
            <w:tcBorders>
              <w:top w:val="nil"/>
              <w:left w:val="nil"/>
              <w:bottom w:val="nil"/>
              <w:right w:val="single" w:sz="8" w:space="0" w:color="auto"/>
            </w:tcBorders>
            <w:shd w:val="clear" w:color="auto" w:fill="auto"/>
            <w:vAlign w:val="center"/>
            <w:hideMark/>
          </w:tcPr>
          <w:p w14:paraId="7046FDE5" w14:textId="77777777" w:rsidR="00181DC1" w:rsidRPr="009E2501" w:rsidRDefault="00181DC1" w:rsidP="00F54FA0">
            <w:pPr>
              <w:spacing w:line="360" w:lineRule="auto"/>
              <w:ind w:left="0" w:firstLine="0"/>
              <w:jc w:val="center"/>
              <w:rPr>
                <w:rFonts w:ascii="Bookman Old Style" w:hAnsi="Bookman Old Style" w:cs="Tahoma"/>
                <w:b/>
                <w:bCs/>
                <w:color w:val="000000"/>
                <w:lang w:val="id-ID" w:eastAsia="id-ID"/>
              </w:rPr>
            </w:pPr>
            <w:r w:rsidRPr="009E2501">
              <w:rPr>
                <w:rFonts w:ascii="Bookman Old Style" w:hAnsi="Bookman Old Style" w:cs="Tahoma"/>
                <w:b/>
                <w:bCs/>
                <w:color w:val="000000"/>
                <w:lang w:eastAsia="id-ID"/>
              </w:rPr>
              <w:t>82,5</w:t>
            </w:r>
          </w:p>
        </w:tc>
        <w:tc>
          <w:tcPr>
            <w:tcW w:w="992" w:type="dxa"/>
            <w:tcBorders>
              <w:top w:val="nil"/>
              <w:left w:val="nil"/>
              <w:bottom w:val="nil"/>
              <w:right w:val="single" w:sz="8" w:space="0" w:color="auto"/>
            </w:tcBorders>
            <w:shd w:val="clear" w:color="auto" w:fill="auto"/>
            <w:vAlign w:val="center"/>
            <w:hideMark/>
          </w:tcPr>
          <w:p w14:paraId="6E873F43" w14:textId="77777777" w:rsidR="00181DC1" w:rsidRPr="009E2501" w:rsidRDefault="00181DC1" w:rsidP="00F54FA0">
            <w:pPr>
              <w:spacing w:line="360" w:lineRule="auto"/>
              <w:ind w:left="0" w:firstLine="0"/>
              <w:jc w:val="center"/>
              <w:rPr>
                <w:rFonts w:ascii="Bookman Old Style" w:hAnsi="Bookman Old Style" w:cs="Tahoma"/>
                <w:b/>
                <w:bCs/>
                <w:color w:val="000000"/>
                <w:lang w:val="id-ID" w:eastAsia="id-ID"/>
              </w:rPr>
            </w:pPr>
            <w:r w:rsidRPr="009E2501">
              <w:rPr>
                <w:rFonts w:ascii="Bookman Old Style" w:hAnsi="Bookman Old Style" w:cs="Tahoma"/>
                <w:b/>
                <w:bCs/>
                <w:color w:val="000000"/>
                <w:lang w:eastAsia="id-ID"/>
              </w:rPr>
              <w:t>83</w:t>
            </w:r>
          </w:p>
        </w:tc>
        <w:tc>
          <w:tcPr>
            <w:tcW w:w="1418" w:type="dxa"/>
            <w:tcBorders>
              <w:top w:val="nil"/>
              <w:left w:val="nil"/>
              <w:bottom w:val="nil"/>
              <w:right w:val="single" w:sz="8" w:space="0" w:color="auto"/>
            </w:tcBorders>
            <w:shd w:val="clear" w:color="auto" w:fill="auto"/>
            <w:vAlign w:val="center"/>
            <w:hideMark/>
          </w:tcPr>
          <w:p w14:paraId="5592DDF5" w14:textId="77777777" w:rsidR="00181DC1" w:rsidRPr="009E2501" w:rsidRDefault="00181DC1" w:rsidP="00F54FA0">
            <w:pPr>
              <w:spacing w:line="360" w:lineRule="auto"/>
              <w:ind w:left="0" w:firstLine="0"/>
              <w:jc w:val="center"/>
              <w:rPr>
                <w:rFonts w:ascii="Bookman Old Style" w:hAnsi="Bookman Old Style" w:cs="Tahoma"/>
                <w:b/>
                <w:bCs/>
                <w:color w:val="000000"/>
                <w:lang w:val="id-ID" w:eastAsia="id-ID"/>
              </w:rPr>
            </w:pPr>
            <w:r w:rsidRPr="009E2501">
              <w:rPr>
                <w:rFonts w:ascii="Bookman Old Style" w:hAnsi="Bookman Old Style" w:cs="Tahoma"/>
                <w:b/>
                <w:bCs/>
                <w:color w:val="000000"/>
                <w:lang w:eastAsia="id-ID"/>
              </w:rPr>
              <w:t>83</w:t>
            </w:r>
          </w:p>
        </w:tc>
      </w:tr>
      <w:tr w:rsidR="00181DC1" w:rsidRPr="009E2501" w14:paraId="03DC77FC" w14:textId="77777777" w:rsidTr="009816E2">
        <w:trPr>
          <w:trHeight w:val="1290"/>
        </w:trPr>
        <w:tc>
          <w:tcPr>
            <w:tcW w:w="534" w:type="dxa"/>
            <w:tcBorders>
              <w:top w:val="nil"/>
              <w:left w:val="single" w:sz="8" w:space="0" w:color="auto"/>
              <w:bottom w:val="single" w:sz="8" w:space="0" w:color="auto"/>
              <w:right w:val="single" w:sz="8" w:space="0" w:color="auto"/>
            </w:tcBorders>
            <w:shd w:val="clear" w:color="auto" w:fill="auto"/>
            <w:noWrap/>
            <w:vAlign w:val="center"/>
            <w:hideMark/>
          </w:tcPr>
          <w:p w14:paraId="5812849F" w14:textId="77777777" w:rsidR="00181DC1" w:rsidRPr="009E2501" w:rsidRDefault="00181DC1" w:rsidP="00364F34">
            <w:pPr>
              <w:spacing w:line="360" w:lineRule="auto"/>
              <w:ind w:left="0" w:firstLine="0"/>
              <w:rPr>
                <w:rFonts w:ascii="Bookman Old Style" w:hAnsi="Bookman Old Style" w:cs="Tahoma"/>
                <w:color w:val="000000"/>
                <w:lang w:val="id-ID" w:eastAsia="id-ID"/>
              </w:rPr>
            </w:pPr>
            <w:r w:rsidRPr="009E2501">
              <w:rPr>
                <w:rFonts w:ascii="Bookman Old Style" w:hAnsi="Bookman Old Style" w:cs="Tahoma"/>
                <w:color w:val="000000"/>
                <w:lang w:val="id-ID" w:eastAsia="id-ID"/>
              </w:rPr>
              <w:lastRenderedPageBreak/>
              <w:t>2</w:t>
            </w:r>
          </w:p>
        </w:tc>
        <w:tc>
          <w:tcPr>
            <w:tcW w:w="1842" w:type="dxa"/>
            <w:tcBorders>
              <w:top w:val="nil"/>
              <w:left w:val="nil"/>
              <w:bottom w:val="single" w:sz="8" w:space="0" w:color="auto"/>
              <w:right w:val="single" w:sz="8" w:space="0" w:color="auto"/>
            </w:tcBorders>
            <w:shd w:val="clear" w:color="auto" w:fill="auto"/>
            <w:vAlign w:val="center"/>
            <w:hideMark/>
          </w:tcPr>
          <w:p w14:paraId="5976B72E" w14:textId="77777777" w:rsidR="00181DC1" w:rsidRDefault="00181DC1" w:rsidP="00F54FA0">
            <w:pPr>
              <w:spacing w:line="360" w:lineRule="auto"/>
              <w:ind w:left="0" w:firstLine="0"/>
              <w:jc w:val="left"/>
              <w:rPr>
                <w:rFonts w:ascii="Bookman Old Style" w:hAnsi="Bookman Old Style" w:cs="Tahoma"/>
                <w:color w:val="000000"/>
                <w:lang w:val="id-ID" w:eastAsia="id-ID"/>
              </w:rPr>
            </w:pPr>
          </w:p>
          <w:p w14:paraId="3A5E3D5F" w14:textId="77777777" w:rsidR="00181DC1" w:rsidRDefault="00181DC1" w:rsidP="00F54FA0">
            <w:pPr>
              <w:spacing w:line="360" w:lineRule="auto"/>
              <w:ind w:left="0" w:firstLine="0"/>
              <w:jc w:val="left"/>
              <w:rPr>
                <w:rFonts w:ascii="Bookman Old Style" w:hAnsi="Bookman Old Style" w:cs="Tahoma"/>
                <w:color w:val="000000"/>
                <w:lang w:val="id-ID" w:eastAsia="id-ID"/>
              </w:rPr>
            </w:pPr>
          </w:p>
          <w:p w14:paraId="4C65414C" w14:textId="77777777" w:rsidR="00181DC1" w:rsidRDefault="00181DC1" w:rsidP="00F54FA0">
            <w:pPr>
              <w:spacing w:line="360" w:lineRule="auto"/>
              <w:ind w:left="0" w:firstLine="0"/>
              <w:jc w:val="left"/>
              <w:rPr>
                <w:rFonts w:ascii="Bookman Old Style" w:hAnsi="Bookman Old Style" w:cs="Tahoma"/>
                <w:color w:val="000000"/>
                <w:lang w:val="id-ID" w:eastAsia="id-ID"/>
              </w:rPr>
            </w:pPr>
          </w:p>
          <w:p w14:paraId="6386EE01" w14:textId="77777777" w:rsidR="00181DC1" w:rsidRPr="009E2501" w:rsidRDefault="00181DC1" w:rsidP="00F54FA0">
            <w:pPr>
              <w:spacing w:line="360" w:lineRule="auto"/>
              <w:ind w:left="0" w:firstLine="0"/>
              <w:jc w:val="left"/>
              <w:rPr>
                <w:rFonts w:ascii="Bookman Old Style" w:hAnsi="Bookman Old Style" w:cs="Tahoma"/>
                <w:color w:val="000000"/>
                <w:lang w:val="id-ID" w:eastAsia="id-ID"/>
              </w:rPr>
            </w:pPr>
            <w:r w:rsidRPr="009E2501">
              <w:rPr>
                <w:rFonts w:ascii="Bookman Old Style" w:hAnsi="Bookman Old Style" w:cs="Tahoma"/>
                <w:color w:val="000000"/>
                <w:lang w:eastAsia="id-ID"/>
              </w:rPr>
              <w:t>Akuntabilitas</w:t>
            </w:r>
            <w:r>
              <w:rPr>
                <w:rFonts w:ascii="Bookman Old Style" w:hAnsi="Bookman Old Style" w:cs="Tahoma"/>
                <w:color w:val="000000"/>
                <w:lang w:val="id-ID" w:eastAsia="id-ID"/>
              </w:rPr>
              <w:t xml:space="preserve"> </w:t>
            </w:r>
            <w:r w:rsidRPr="009E2501">
              <w:rPr>
                <w:rFonts w:ascii="Bookman Old Style" w:hAnsi="Bookman Old Style" w:cs="Tahoma"/>
                <w:color w:val="000000"/>
                <w:lang w:eastAsia="id-ID"/>
              </w:rPr>
              <w:t>Kinerja</w:t>
            </w:r>
            <w:r>
              <w:rPr>
                <w:rFonts w:ascii="Bookman Old Style" w:hAnsi="Bookman Old Style" w:cs="Tahoma"/>
                <w:color w:val="000000"/>
                <w:lang w:val="id-ID" w:eastAsia="id-ID"/>
              </w:rPr>
              <w:t xml:space="preserve"> </w:t>
            </w:r>
            <w:r w:rsidRPr="009E2501">
              <w:rPr>
                <w:rFonts w:ascii="Bookman Old Style" w:hAnsi="Bookman Old Style" w:cs="Tahoma"/>
                <w:color w:val="000000"/>
                <w:lang w:eastAsia="id-ID"/>
              </w:rPr>
              <w:t>Kecamatan (AKIP)</w:t>
            </w:r>
          </w:p>
        </w:tc>
        <w:tc>
          <w:tcPr>
            <w:tcW w:w="1134" w:type="dxa"/>
            <w:tcBorders>
              <w:top w:val="nil"/>
              <w:left w:val="nil"/>
              <w:bottom w:val="single" w:sz="8" w:space="0" w:color="auto"/>
              <w:right w:val="single" w:sz="8" w:space="0" w:color="auto"/>
            </w:tcBorders>
            <w:shd w:val="clear" w:color="auto" w:fill="auto"/>
            <w:vAlign w:val="center"/>
            <w:hideMark/>
          </w:tcPr>
          <w:p w14:paraId="4A657DB2" w14:textId="77777777" w:rsidR="00181DC1" w:rsidRPr="009E2501" w:rsidRDefault="00181DC1" w:rsidP="00F54FA0">
            <w:pPr>
              <w:spacing w:line="360" w:lineRule="auto"/>
              <w:ind w:left="0" w:firstLine="0"/>
              <w:jc w:val="center"/>
              <w:rPr>
                <w:rFonts w:ascii="Bookman Old Style" w:hAnsi="Bookman Old Style" w:cs="Tahoma"/>
                <w:color w:val="000000"/>
                <w:lang w:val="id-ID" w:eastAsia="id-ID"/>
              </w:rPr>
            </w:pPr>
            <w:r w:rsidRPr="009E2501">
              <w:rPr>
                <w:rFonts w:ascii="Bookman Old Style" w:hAnsi="Bookman Old Style" w:cs="Tahoma"/>
                <w:color w:val="000000"/>
                <w:lang w:eastAsia="id-ID"/>
              </w:rPr>
              <w:t>n/a</w:t>
            </w:r>
          </w:p>
        </w:tc>
        <w:tc>
          <w:tcPr>
            <w:tcW w:w="993" w:type="dxa"/>
            <w:tcBorders>
              <w:top w:val="nil"/>
              <w:left w:val="nil"/>
              <w:bottom w:val="single" w:sz="8" w:space="0" w:color="auto"/>
              <w:right w:val="single" w:sz="8" w:space="0" w:color="auto"/>
            </w:tcBorders>
            <w:shd w:val="clear" w:color="auto" w:fill="auto"/>
            <w:vAlign w:val="center"/>
          </w:tcPr>
          <w:p w14:paraId="3293EDA2" w14:textId="7FF47A7C" w:rsidR="00181DC1" w:rsidRPr="009816E2" w:rsidRDefault="009816E2" w:rsidP="00F54FA0">
            <w:pPr>
              <w:spacing w:line="360" w:lineRule="auto"/>
              <w:ind w:left="0" w:firstLine="0"/>
              <w:jc w:val="center"/>
              <w:rPr>
                <w:rFonts w:ascii="Bookman Old Style" w:hAnsi="Bookman Old Style" w:cs="Tahoma"/>
                <w:b/>
                <w:bCs/>
                <w:color w:val="000000"/>
                <w:lang w:eastAsia="id-ID"/>
              </w:rPr>
            </w:pPr>
            <w:r>
              <w:rPr>
                <w:rFonts w:ascii="Bookman Old Style" w:hAnsi="Bookman Old Style" w:cs="Tahoma"/>
                <w:b/>
                <w:bCs/>
                <w:color w:val="000000"/>
                <w:lang w:eastAsia="id-ID"/>
              </w:rPr>
              <w:t>-</w:t>
            </w:r>
          </w:p>
        </w:tc>
        <w:tc>
          <w:tcPr>
            <w:tcW w:w="850" w:type="dxa"/>
            <w:tcBorders>
              <w:top w:val="nil"/>
              <w:left w:val="nil"/>
              <w:bottom w:val="single" w:sz="8" w:space="0" w:color="auto"/>
              <w:right w:val="single" w:sz="8" w:space="0" w:color="auto"/>
            </w:tcBorders>
            <w:shd w:val="clear" w:color="auto" w:fill="auto"/>
            <w:vAlign w:val="center"/>
          </w:tcPr>
          <w:p w14:paraId="70101CC4" w14:textId="610BE1A1" w:rsidR="00181DC1" w:rsidRPr="009816E2" w:rsidRDefault="009816E2" w:rsidP="00F54FA0">
            <w:pPr>
              <w:spacing w:line="360" w:lineRule="auto"/>
              <w:ind w:left="0" w:firstLine="0"/>
              <w:jc w:val="center"/>
              <w:rPr>
                <w:rFonts w:ascii="Bookman Old Style" w:hAnsi="Bookman Old Style" w:cs="Tahoma"/>
                <w:b/>
                <w:bCs/>
                <w:color w:val="000000"/>
                <w:lang w:eastAsia="id-ID"/>
              </w:rPr>
            </w:pPr>
            <w:r>
              <w:rPr>
                <w:rFonts w:ascii="Bookman Old Style" w:hAnsi="Bookman Old Style" w:cs="Tahoma"/>
                <w:b/>
                <w:bCs/>
                <w:color w:val="000000"/>
                <w:lang w:eastAsia="id-ID"/>
              </w:rPr>
              <w:t>-</w:t>
            </w:r>
          </w:p>
        </w:tc>
        <w:tc>
          <w:tcPr>
            <w:tcW w:w="851" w:type="dxa"/>
            <w:tcBorders>
              <w:top w:val="nil"/>
              <w:left w:val="nil"/>
              <w:bottom w:val="single" w:sz="8" w:space="0" w:color="auto"/>
              <w:right w:val="single" w:sz="8" w:space="0" w:color="auto"/>
            </w:tcBorders>
            <w:shd w:val="clear" w:color="auto" w:fill="auto"/>
            <w:vAlign w:val="center"/>
          </w:tcPr>
          <w:p w14:paraId="352C7EE5" w14:textId="1FDBBDA0" w:rsidR="00181DC1" w:rsidRPr="009816E2" w:rsidRDefault="009816E2" w:rsidP="00F54FA0">
            <w:pPr>
              <w:spacing w:line="360" w:lineRule="auto"/>
              <w:ind w:left="0" w:firstLine="0"/>
              <w:jc w:val="center"/>
              <w:rPr>
                <w:rFonts w:ascii="Bookman Old Style" w:hAnsi="Bookman Old Style"/>
                <w:b/>
                <w:bCs/>
                <w:color w:val="000000"/>
                <w:lang w:eastAsia="id-ID"/>
              </w:rPr>
            </w:pPr>
            <w:r>
              <w:rPr>
                <w:rFonts w:ascii="Bookman Old Style" w:hAnsi="Bookman Old Style"/>
                <w:b/>
                <w:bCs/>
                <w:color w:val="000000"/>
                <w:lang w:eastAsia="id-ID"/>
              </w:rPr>
              <w:t>-</w:t>
            </w:r>
          </w:p>
        </w:tc>
        <w:tc>
          <w:tcPr>
            <w:tcW w:w="850" w:type="dxa"/>
            <w:tcBorders>
              <w:top w:val="nil"/>
              <w:left w:val="nil"/>
              <w:bottom w:val="single" w:sz="8" w:space="0" w:color="auto"/>
              <w:right w:val="single" w:sz="8" w:space="0" w:color="auto"/>
            </w:tcBorders>
            <w:shd w:val="clear" w:color="auto" w:fill="auto"/>
            <w:vAlign w:val="center"/>
            <w:hideMark/>
          </w:tcPr>
          <w:p w14:paraId="070CDC0E" w14:textId="78E6A314" w:rsidR="00181DC1" w:rsidRPr="00BF65D2" w:rsidRDefault="00BF65D2" w:rsidP="00F54FA0">
            <w:pPr>
              <w:spacing w:line="360" w:lineRule="auto"/>
              <w:ind w:left="0" w:firstLine="0"/>
              <w:jc w:val="center"/>
              <w:rPr>
                <w:rFonts w:ascii="Bookman Old Style" w:hAnsi="Bookman Old Style"/>
                <w:b/>
                <w:bCs/>
                <w:color w:val="000000"/>
                <w:lang w:eastAsia="id-ID"/>
              </w:rPr>
            </w:pPr>
            <w:r>
              <w:rPr>
                <w:rFonts w:ascii="Bookman Old Style" w:hAnsi="Bookman Old Style"/>
                <w:b/>
                <w:bCs/>
                <w:color w:val="000000"/>
                <w:lang w:eastAsia="id-ID"/>
              </w:rPr>
              <w:t xml:space="preserve"> BB</w:t>
            </w:r>
          </w:p>
        </w:tc>
        <w:tc>
          <w:tcPr>
            <w:tcW w:w="992" w:type="dxa"/>
            <w:tcBorders>
              <w:top w:val="nil"/>
              <w:left w:val="nil"/>
              <w:bottom w:val="single" w:sz="8" w:space="0" w:color="auto"/>
              <w:right w:val="single" w:sz="8" w:space="0" w:color="auto"/>
            </w:tcBorders>
            <w:shd w:val="clear" w:color="auto" w:fill="auto"/>
            <w:vAlign w:val="center"/>
            <w:hideMark/>
          </w:tcPr>
          <w:p w14:paraId="1362B5CB" w14:textId="77777777" w:rsidR="00181DC1" w:rsidRPr="009E2501" w:rsidRDefault="00181DC1" w:rsidP="00F54FA0">
            <w:pPr>
              <w:spacing w:line="360" w:lineRule="auto"/>
              <w:ind w:left="0" w:firstLine="0"/>
              <w:jc w:val="center"/>
              <w:rPr>
                <w:rFonts w:ascii="Bookman Old Style" w:hAnsi="Bookman Old Style"/>
                <w:b/>
                <w:bCs/>
                <w:color w:val="000000"/>
                <w:lang w:val="id-ID" w:eastAsia="id-ID"/>
              </w:rPr>
            </w:pPr>
            <w:r w:rsidRPr="009E2501">
              <w:rPr>
                <w:rFonts w:ascii="Bookman Old Style" w:hAnsi="Bookman Old Style"/>
                <w:b/>
                <w:bCs/>
                <w:color w:val="000000"/>
                <w:lang w:eastAsia="id-ID"/>
              </w:rPr>
              <w:t>A</w:t>
            </w:r>
          </w:p>
        </w:tc>
        <w:tc>
          <w:tcPr>
            <w:tcW w:w="1418" w:type="dxa"/>
            <w:tcBorders>
              <w:top w:val="nil"/>
              <w:left w:val="nil"/>
              <w:bottom w:val="single" w:sz="8" w:space="0" w:color="auto"/>
              <w:right w:val="single" w:sz="8" w:space="0" w:color="auto"/>
            </w:tcBorders>
            <w:shd w:val="clear" w:color="auto" w:fill="auto"/>
            <w:vAlign w:val="center"/>
            <w:hideMark/>
          </w:tcPr>
          <w:p w14:paraId="4CE4E2C5" w14:textId="77777777" w:rsidR="00181DC1" w:rsidRPr="009E2501" w:rsidRDefault="00181DC1" w:rsidP="00F54FA0">
            <w:pPr>
              <w:spacing w:line="360" w:lineRule="auto"/>
              <w:ind w:left="0" w:firstLine="0"/>
              <w:jc w:val="center"/>
              <w:rPr>
                <w:rFonts w:ascii="Bookman Old Style" w:hAnsi="Bookman Old Style"/>
                <w:b/>
                <w:bCs/>
                <w:color w:val="000000"/>
                <w:lang w:val="id-ID" w:eastAsia="id-ID"/>
              </w:rPr>
            </w:pPr>
            <w:r w:rsidRPr="009E2501">
              <w:rPr>
                <w:rFonts w:ascii="Bookman Old Style" w:hAnsi="Bookman Old Style"/>
                <w:b/>
                <w:bCs/>
                <w:color w:val="000000"/>
                <w:lang w:eastAsia="id-ID"/>
              </w:rPr>
              <w:t>A</w:t>
            </w:r>
          </w:p>
        </w:tc>
      </w:tr>
    </w:tbl>
    <w:p w14:paraId="3BF3BEE9" w14:textId="77777777" w:rsidR="00FE2776" w:rsidRDefault="00FE2776" w:rsidP="00F54FA0">
      <w:pPr>
        <w:tabs>
          <w:tab w:val="left" w:pos="3735"/>
        </w:tabs>
        <w:snapToGrid w:val="0"/>
        <w:spacing w:line="360" w:lineRule="auto"/>
        <w:jc w:val="center"/>
        <w:rPr>
          <w:rFonts w:ascii="Tahoma" w:hAnsi="Tahoma" w:cs="Tahoma"/>
        </w:rPr>
      </w:pPr>
    </w:p>
    <w:p w14:paraId="1F3C4898" w14:textId="77777777" w:rsidR="00B22C81" w:rsidRPr="004C1EAD" w:rsidRDefault="00EA3886" w:rsidP="00F54FA0">
      <w:pPr>
        <w:autoSpaceDE w:val="0"/>
        <w:autoSpaceDN w:val="0"/>
        <w:adjustRightInd w:val="0"/>
        <w:spacing w:line="360" w:lineRule="auto"/>
        <w:ind w:left="0" w:firstLine="0"/>
        <w:jc w:val="center"/>
        <w:rPr>
          <w:rFonts w:ascii="Bookman Old Style" w:hAnsi="Bookman Old Style" w:cs="Tahoma"/>
          <w:b/>
          <w:lang w:val="id-ID"/>
        </w:rPr>
      </w:pPr>
      <w:r>
        <w:rPr>
          <w:rFonts w:ascii="Bookman Old Style" w:hAnsi="Bookman Old Style" w:cs="Tahoma"/>
          <w:b/>
          <w:lang w:val="id-ID"/>
        </w:rPr>
        <w:t>Tabel 7</w:t>
      </w:r>
      <w:r w:rsidR="00E57CDF" w:rsidRPr="00015A4E">
        <w:rPr>
          <w:rFonts w:ascii="Bookman Old Style" w:hAnsi="Bookman Old Style" w:cs="Tahoma"/>
          <w:b/>
          <w:lang w:val="id-ID"/>
        </w:rPr>
        <w:t>.</w:t>
      </w:r>
      <w:r w:rsidR="00E57CDF" w:rsidRPr="00015A4E">
        <w:rPr>
          <w:rFonts w:ascii="Bookman Old Style" w:hAnsi="Bookman Old Style" w:cs="Tahoma"/>
          <w:b/>
        </w:rPr>
        <w:t>3</w:t>
      </w:r>
      <w:r w:rsidR="00E57CDF" w:rsidRPr="00015A4E">
        <w:rPr>
          <w:rFonts w:ascii="Bookman Old Style" w:hAnsi="Bookman Old Style" w:cs="Tahoma"/>
          <w:b/>
          <w:lang w:val="id-ID"/>
        </w:rPr>
        <w:t xml:space="preserve"> Indikator Kinerja</w:t>
      </w:r>
      <w:r w:rsidR="00015A4E">
        <w:rPr>
          <w:rFonts w:ascii="Bookman Old Style" w:hAnsi="Bookman Old Style" w:cs="Tahoma"/>
          <w:b/>
          <w:lang w:val="id-ID"/>
        </w:rPr>
        <w:t xml:space="preserve"> </w:t>
      </w:r>
      <w:r w:rsidR="00E57CDF" w:rsidRPr="00015A4E">
        <w:rPr>
          <w:rFonts w:ascii="Bookman Old Style" w:hAnsi="Bookman Old Style" w:cs="Tahoma"/>
          <w:b/>
        </w:rPr>
        <w:t>Penyelenggaraan</w:t>
      </w:r>
      <w:r w:rsidR="00015A4E">
        <w:rPr>
          <w:rFonts w:ascii="Bookman Old Style" w:hAnsi="Bookman Old Style" w:cs="Tahoma"/>
          <w:b/>
          <w:lang w:val="id-ID"/>
        </w:rPr>
        <w:t xml:space="preserve"> </w:t>
      </w:r>
      <w:r w:rsidR="00E57CDF" w:rsidRPr="00015A4E">
        <w:rPr>
          <w:rFonts w:ascii="Bookman Old Style" w:hAnsi="Bookman Old Style" w:cs="Tahoma"/>
          <w:b/>
        </w:rPr>
        <w:t>Bidang</w:t>
      </w:r>
      <w:r w:rsidR="00015A4E">
        <w:rPr>
          <w:rFonts w:ascii="Bookman Old Style" w:hAnsi="Bookman Old Style" w:cs="Tahoma"/>
          <w:b/>
          <w:lang w:val="id-ID"/>
        </w:rPr>
        <w:t xml:space="preserve"> </w:t>
      </w:r>
      <w:r w:rsidR="00E57CDF" w:rsidRPr="00015A4E">
        <w:rPr>
          <w:rFonts w:ascii="Bookman Old Style" w:hAnsi="Bookman Old Style" w:cs="Tahoma"/>
          <w:b/>
        </w:rPr>
        <w:t>Urusan</w:t>
      </w:r>
    </w:p>
    <w:tbl>
      <w:tblPr>
        <w:tblpPr w:leftFromText="180" w:rightFromText="180" w:vertAnchor="text" w:horzAnchor="margin" w:tblpX="-318" w:tblpY="306"/>
        <w:tblW w:w="9948" w:type="dxa"/>
        <w:tblLayout w:type="fixed"/>
        <w:tblLook w:val="04A0" w:firstRow="1" w:lastRow="0" w:firstColumn="1" w:lastColumn="0" w:noHBand="0" w:noVBand="1"/>
      </w:tblPr>
      <w:tblGrid>
        <w:gridCol w:w="841"/>
        <w:gridCol w:w="2019"/>
        <w:gridCol w:w="1134"/>
        <w:gridCol w:w="993"/>
        <w:gridCol w:w="850"/>
        <w:gridCol w:w="851"/>
        <w:gridCol w:w="850"/>
        <w:gridCol w:w="992"/>
        <w:gridCol w:w="1418"/>
      </w:tblGrid>
      <w:tr w:rsidR="004C1EAD" w:rsidRPr="004C1EAD" w14:paraId="2C887D24" w14:textId="77777777" w:rsidTr="001605B5">
        <w:trPr>
          <w:trHeight w:val="525"/>
        </w:trPr>
        <w:tc>
          <w:tcPr>
            <w:tcW w:w="841"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66B9C310" w14:textId="77777777" w:rsidR="004C1EAD" w:rsidRPr="009E2501" w:rsidRDefault="004C1EAD" w:rsidP="00F54FA0">
            <w:pPr>
              <w:spacing w:line="360" w:lineRule="auto"/>
              <w:ind w:left="0" w:firstLine="0"/>
              <w:jc w:val="center"/>
              <w:rPr>
                <w:rFonts w:ascii="Bookman Old Style" w:hAnsi="Bookman Old Style" w:cs="Tahoma"/>
                <w:color w:val="000000"/>
                <w:lang w:val="id-ID" w:eastAsia="id-ID"/>
              </w:rPr>
            </w:pPr>
            <w:r w:rsidRPr="009E2501">
              <w:rPr>
                <w:rFonts w:ascii="Bookman Old Style" w:hAnsi="Bookman Old Style" w:cs="Tahoma"/>
                <w:color w:val="000000"/>
                <w:lang w:eastAsia="id-ID"/>
              </w:rPr>
              <w:t>No</w:t>
            </w:r>
          </w:p>
        </w:tc>
        <w:tc>
          <w:tcPr>
            <w:tcW w:w="2019" w:type="dxa"/>
            <w:vMerge w:val="restart"/>
            <w:tcBorders>
              <w:top w:val="single" w:sz="4" w:space="0" w:color="auto"/>
              <w:left w:val="single" w:sz="4" w:space="0" w:color="auto"/>
              <w:bottom w:val="single" w:sz="8" w:space="0" w:color="000000"/>
              <w:right w:val="single" w:sz="4" w:space="0" w:color="auto"/>
            </w:tcBorders>
            <w:shd w:val="clear" w:color="000000" w:fill="D9D9D9"/>
            <w:vAlign w:val="center"/>
            <w:hideMark/>
          </w:tcPr>
          <w:p w14:paraId="7F7D2077" w14:textId="77777777" w:rsidR="004C1EAD" w:rsidRPr="009E2501" w:rsidRDefault="004C1EAD" w:rsidP="00F54FA0">
            <w:pPr>
              <w:spacing w:line="360" w:lineRule="auto"/>
              <w:ind w:left="0" w:firstLine="0"/>
              <w:jc w:val="center"/>
              <w:rPr>
                <w:rFonts w:ascii="Bookman Old Style" w:hAnsi="Bookman Old Style" w:cs="Tahoma"/>
                <w:color w:val="000000"/>
                <w:lang w:val="id-ID" w:eastAsia="id-ID"/>
              </w:rPr>
            </w:pPr>
            <w:r w:rsidRPr="009E2501">
              <w:rPr>
                <w:rFonts w:ascii="Bookman Old Style" w:hAnsi="Bookman Old Style" w:cs="Tahoma"/>
                <w:color w:val="000000"/>
                <w:lang w:eastAsia="id-ID"/>
              </w:rPr>
              <w:t>Indikator</w:t>
            </w:r>
          </w:p>
        </w:tc>
        <w:tc>
          <w:tcPr>
            <w:tcW w:w="1134"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7E536565" w14:textId="77777777" w:rsidR="004C1EAD" w:rsidRPr="009E2501" w:rsidRDefault="004C1EAD" w:rsidP="00F54FA0">
            <w:pPr>
              <w:spacing w:line="360" w:lineRule="auto"/>
              <w:ind w:left="0" w:firstLine="0"/>
              <w:jc w:val="center"/>
              <w:rPr>
                <w:rFonts w:ascii="Bookman Old Style" w:hAnsi="Bookman Old Style" w:cs="Tahoma"/>
                <w:color w:val="000000"/>
                <w:lang w:val="id-ID" w:eastAsia="id-ID"/>
              </w:rPr>
            </w:pPr>
            <w:r w:rsidRPr="009E2501">
              <w:rPr>
                <w:rFonts w:ascii="Bookman Old Style" w:hAnsi="Bookman Old Style" w:cs="Tahoma"/>
                <w:color w:val="000000"/>
                <w:lang w:eastAsia="id-ID"/>
              </w:rPr>
              <w:t>Kondisi</w:t>
            </w:r>
            <w:r w:rsidRPr="004C1EAD">
              <w:rPr>
                <w:rFonts w:ascii="Bookman Old Style" w:hAnsi="Bookman Old Style" w:cs="Tahoma"/>
                <w:color w:val="000000"/>
                <w:lang w:val="id-ID" w:eastAsia="id-ID"/>
              </w:rPr>
              <w:t xml:space="preserve"> </w:t>
            </w:r>
            <w:r w:rsidRPr="009E2501">
              <w:rPr>
                <w:rFonts w:ascii="Bookman Old Style" w:hAnsi="Bookman Old Style" w:cs="Tahoma"/>
                <w:color w:val="000000"/>
                <w:lang w:eastAsia="id-ID"/>
              </w:rPr>
              <w:t>Kinerja</w:t>
            </w:r>
            <w:r w:rsidRPr="004C1EAD">
              <w:rPr>
                <w:rFonts w:ascii="Bookman Old Style" w:hAnsi="Bookman Old Style" w:cs="Tahoma"/>
                <w:color w:val="000000"/>
                <w:lang w:val="id-ID" w:eastAsia="id-ID"/>
              </w:rPr>
              <w:t xml:space="preserve"> </w:t>
            </w:r>
            <w:r w:rsidRPr="009E2501">
              <w:rPr>
                <w:rFonts w:ascii="Bookman Old Style" w:hAnsi="Bookman Old Style" w:cs="Tahoma"/>
                <w:color w:val="000000"/>
                <w:lang w:eastAsia="id-ID"/>
              </w:rPr>
              <w:t xml:space="preserve">Awal RPJMD </w:t>
            </w:r>
          </w:p>
        </w:tc>
        <w:tc>
          <w:tcPr>
            <w:tcW w:w="4536" w:type="dxa"/>
            <w:gridSpan w:val="5"/>
            <w:tcBorders>
              <w:top w:val="single" w:sz="4" w:space="0" w:color="auto"/>
              <w:left w:val="single" w:sz="4" w:space="0" w:color="auto"/>
              <w:bottom w:val="single" w:sz="4" w:space="0" w:color="auto"/>
              <w:right w:val="single" w:sz="4" w:space="0" w:color="auto"/>
            </w:tcBorders>
            <w:shd w:val="clear" w:color="000000" w:fill="D9D9D9"/>
            <w:vAlign w:val="center"/>
            <w:hideMark/>
          </w:tcPr>
          <w:p w14:paraId="6065D0BF" w14:textId="77777777" w:rsidR="004C1EAD" w:rsidRPr="009E2501" w:rsidRDefault="004C1EAD" w:rsidP="00F54FA0">
            <w:pPr>
              <w:spacing w:line="360" w:lineRule="auto"/>
              <w:ind w:left="0" w:firstLine="0"/>
              <w:jc w:val="center"/>
              <w:rPr>
                <w:rFonts w:ascii="Bookman Old Style" w:hAnsi="Bookman Old Style" w:cs="Tahoma"/>
                <w:color w:val="000000"/>
                <w:lang w:val="id-ID" w:eastAsia="id-ID"/>
              </w:rPr>
            </w:pPr>
            <w:r w:rsidRPr="009E2501">
              <w:rPr>
                <w:rFonts w:ascii="Bookman Old Style" w:hAnsi="Bookman Old Style" w:cs="Tahoma"/>
                <w:color w:val="000000"/>
                <w:lang w:eastAsia="id-ID"/>
              </w:rPr>
              <w:t>Target Capaian</w:t>
            </w:r>
            <w:r w:rsidRPr="004C1EAD">
              <w:rPr>
                <w:rFonts w:ascii="Bookman Old Style" w:hAnsi="Bookman Old Style" w:cs="Tahoma"/>
                <w:color w:val="000000"/>
                <w:lang w:val="id-ID" w:eastAsia="id-ID"/>
              </w:rPr>
              <w:t xml:space="preserve"> </w:t>
            </w:r>
            <w:r w:rsidRPr="009E2501">
              <w:rPr>
                <w:rFonts w:ascii="Bookman Old Style" w:hAnsi="Bookman Old Style" w:cs="Tahoma"/>
                <w:color w:val="000000"/>
                <w:lang w:eastAsia="id-ID"/>
              </w:rPr>
              <w:t>Setiap</w:t>
            </w:r>
            <w:r w:rsidRPr="004C1EAD">
              <w:rPr>
                <w:rFonts w:ascii="Bookman Old Style" w:hAnsi="Bookman Old Style" w:cs="Tahoma"/>
                <w:color w:val="000000"/>
                <w:lang w:val="id-ID" w:eastAsia="id-ID"/>
              </w:rPr>
              <w:t xml:space="preserve"> </w:t>
            </w:r>
            <w:r w:rsidRPr="009E2501">
              <w:rPr>
                <w:rFonts w:ascii="Bookman Old Style" w:hAnsi="Bookman Old Style" w:cs="Tahoma"/>
                <w:color w:val="000000"/>
                <w:lang w:eastAsia="id-ID"/>
              </w:rPr>
              <w:t>Tahun</w:t>
            </w:r>
          </w:p>
        </w:tc>
        <w:tc>
          <w:tcPr>
            <w:tcW w:w="1418"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3D060F5F" w14:textId="77777777" w:rsidR="004C1EAD" w:rsidRPr="009E2501" w:rsidRDefault="004C1EAD" w:rsidP="00F54FA0">
            <w:pPr>
              <w:spacing w:line="360" w:lineRule="auto"/>
              <w:ind w:left="0" w:firstLine="0"/>
              <w:jc w:val="center"/>
              <w:rPr>
                <w:rFonts w:ascii="Bookman Old Style" w:hAnsi="Bookman Old Style" w:cs="Tahoma"/>
                <w:color w:val="000000"/>
                <w:lang w:val="id-ID" w:eastAsia="id-ID"/>
              </w:rPr>
            </w:pPr>
            <w:r w:rsidRPr="009E2501">
              <w:rPr>
                <w:rFonts w:ascii="Bookman Old Style" w:hAnsi="Bookman Old Style" w:cs="Tahoma"/>
                <w:color w:val="000000"/>
                <w:lang w:eastAsia="id-ID"/>
              </w:rPr>
              <w:t>Kondisi</w:t>
            </w:r>
            <w:r w:rsidRPr="004C1EAD">
              <w:rPr>
                <w:rFonts w:ascii="Bookman Old Style" w:hAnsi="Bookman Old Style" w:cs="Tahoma"/>
                <w:color w:val="000000"/>
                <w:lang w:val="id-ID" w:eastAsia="id-ID"/>
              </w:rPr>
              <w:t xml:space="preserve"> </w:t>
            </w:r>
            <w:r w:rsidRPr="009E2501">
              <w:rPr>
                <w:rFonts w:ascii="Bookman Old Style" w:hAnsi="Bookman Old Style" w:cs="Tahoma"/>
                <w:color w:val="000000"/>
                <w:lang w:eastAsia="id-ID"/>
              </w:rPr>
              <w:t>Kinerja</w:t>
            </w:r>
            <w:r w:rsidRPr="004C1EAD">
              <w:rPr>
                <w:rFonts w:ascii="Bookman Old Style" w:hAnsi="Bookman Old Style" w:cs="Tahoma"/>
                <w:color w:val="000000"/>
                <w:lang w:val="id-ID" w:eastAsia="id-ID"/>
              </w:rPr>
              <w:t xml:space="preserve"> </w:t>
            </w:r>
            <w:r w:rsidRPr="009E2501">
              <w:rPr>
                <w:rFonts w:ascii="Bookman Old Style" w:hAnsi="Bookman Old Style" w:cs="Tahoma"/>
                <w:color w:val="000000"/>
                <w:lang w:eastAsia="id-ID"/>
              </w:rPr>
              <w:t>Pada</w:t>
            </w:r>
            <w:r w:rsidRPr="004C1EAD">
              <w:rPr>
                <w:rFonts w:ascii="Bookman Old Style" w:hAnsi="Bookman Old Style" w:cs="Tahoma"/>
                <w:color w:val="000000"/>
                <w:lang w:val="id-ID" w:eastAsia="id-ID"/>
              </w:rPr>
              <w:t xml:space="preserve"> </w:t>
            </w:r>
            <w:r w:rsidRPr="009E2501">
              <w:rPr>
                <w:rFonts w:ascii="Bookman Old Style" w:hAnsi="Bookman Old Style" w:cs="Tahoma"/>
                <w:color w:val="000000"/>
                <w:lang w:eastAsia="id-ID"/>
              </w:rPr>
              <w:t>Akhir</w:t>
            </w:r>
            <w:r w:rsidRPr="004C1EAD">
              <w:rPr>
                <w:rFonts w:ascii="Bookman Old Style" w:hAnsi="Bookman Old Style" w:cs="Tahoma"/>
                <w:color w:val="000000"/>
                <w:lang w:val="id-ID" w:eastAsia="id-ID"/>
              </w:rPr>
              <w:t xml:space="preserve"> </w:t>
            </w:r>
            <w:r w:rsidRPr="009E2501">
              <w:rPr>
                <w:rFonts w:ascii="Bookman Old Style" w:hAnsi="Bookman Old Style" w:cs="Tahoma"/>
                <w:color w:val="000000"/>
                <w:lang w:eastAsia="id-ID"/>
              </w:rPr>
              <w:t>Periode RPJMD</w:t>
            </w:r>
          </w:p>
        </w:tc>
      </w:tr>
      <w:tr w:rsidR="004C1EAD" w:rsidRPr="004C1EAD" w14:paraId="32B54A10" w14:textId="77777777" w:rsidTr="001605B5">
        <w:trPr>
          <w:trHeight w:val="315"/>
        </w:trPr>
        <w:tc>
          <w:tcPr>
            <w:tcW w:w="841" w:type="dxa"/>
            <w:vMerge/>
            <w:tcBorders>
              <w:top w:val="single" w:sz="8" w:space="0" w:color="000000"/>
              <w:left w:val="single" w:sz="4" w:space="0" w:color="auto"/>
              <w:bottom w:val="single" w:sz="4" w:space="0" w:color="auto"/>
              <w:right w:val="single" w:sz="4" w:space="0" w:color="auto"/>
            </w:tcBorders>
            <w:vAlign w:val="center"/>
            <w:hideMark/>
          </w:tcPr>
          <w:p w14:paraId="0B358873" w14:textId="77777777" w:rsidR="004C1EAD" w:rsidRPr="009E2501" w:rsidRDefault="004C1EAD" w:rsidP="00F54FA0">
            <w:pPr>
              <w:spacing w:line="360" w:lineRule="auto"/>
              <w:ind w:left="0" w:firstLine="0"/>
              <w:jc w:val="left"/>
              <w:rPr>
                <w:rFonts w:ascii="Bookman Old Style" w:hAnsi="Bookman Old Style" w:cs="Tahoma"/>
                <w:color w:val="000000"/>
                <w:lang w:val="id-ID" w:eastAsia="id-ID"/>
              </w:rPr>
            </w:pPr>
          </w:p>
        </w:tc>
        <w:tc>
          <w:tcPr>
            <w:tcW w:w="2019" w:type="dxa"/>
            <w:vMerge/>
            <w:tcBorders>
              <w:top w:val="single" w:sz="8" w:space="0" w:color="auto"/>
              <w:left w:val="single" w:sz="4" w:space="0" w:color="auto"/>
              <w:bottom w:val="single" w:sz="4" w:space="0" w:color="auto"/>
              <w:right w:val="single" w:sz="4" w:space="0" w:color="auto"/>
            </w:tcBorders>
            <w:vAlign w:val="center"/>
            <w:hideMark/>
          </w:tcPr>
          <w:p w14:paraId="1FC06A5D" w14:textId="77777777" w:rsidR="004C1EAD" w:rsidRPr="009E2501" w:rsidRDefault="004C1EAD" w:rsidP="00F54FA0">
            <w:pPr>
              <w:spacing w:line="360" w:lineRule="auto"/>
              <w:ind w:left="0" w:firstLine="0"/>
              <w:jc w:val="left"/>
              <w:rPr>
                <w:rFonts w:ascii="Bookman Old Style" w:hAnsi="Bookman Old Style" w:cs="Tahoma"/>
                <w:color w:val="000000"/>
                <w:lang w:val="id-ID" w:eastAsia="id-ID"/>
              </w:rPr>
            </w:pPr>
          </w:p>
        </w:tc>
        <w:tc>
          <w:tcPr>
            <w:tcW w:w="1134" w:type="dxa"/>
            <w:vMerge/>
            <w:tcBorders>
              <w:top w:val="single" w:sz="8" w:space="0" w:color="000000"/>
              <w:left w:val="single" w:sz="4" w:space="0" w:color="auto"/>
              <w:bottom w:val="single" w:sz="4" w:space="0" w:color="auto"/>
              <w:right w:val="single" w:sz="4" w:space="0" w:color="auto"/>
            </w:tcBorders>
            <w:vAlign w:val="center"/>
            <w:hideMark/>
          </w:tcPr>
          <w:p w14:paraId="33BD294F" w14:textId="77777777" w:rsidR="004C1EAD" w:rsidRPr="009E2501" w:rsidRDefault="004C1EAD" w:rsidP="00F54FA0">
            <w:pPr>
              <w:spacing w:line="360" w:lineRule="auto"/>
              <w:ind w:left="0" w:firstLine="0"/>
              <w:jc w:val="left"/>
              <w:rPr>
                <w:rFonts w:ascii="Bookman Old Style" w:hAnsi="Bookman Old Style" w:cs="Tahoma"/>
                <w:color w:val="000000"/>
                <w:lang w:val="id-ID" w:eastAsia="id-ID"/>
              </w:rPr>
            </w:pPr>
          </w:p>
        </w:tc>
        <w:tc>
          <w:tcPr>
            <w:tcW w:w="993"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AE68606" w14:textId="77777777" w:rsidR="004C1EAD" w:rsidRPr="009E2501" w:rsidRDefault="004C1EAD" w:rsidP="00F54FA0">
            <w:pPr>
              <w:spacing w:line="360" w:lineRule="auto"/>
              <w:ind w:left="0" w:firstLine="0"/>
              <w:jc w:val="center"/>
              <w:rPr>
                <w:rFonts w:ascii="Bookman Old Style" w:hAnsi="Bookman Old Style" w:cs="Tahoma"/>
                <w:color w:val="000000"/>
                <w:lang w:val="id-ID" w:eastAsia="id-ID"/>
              </w:rPr>
            </w:pPr>
            <w:r w:rsidRPr="009E2501">
              <w:rPr>
                <w:rFonts w:ascii="Bookman Old Style" w:hAnsi="Bookman Old Style" w:cs="Tahoma"/>
                <w:color w:val="000000"/>
                <w:lang w:eastAsia="id-ID"/>
              </w:rPr>
              <w:t>2018</w:t>
            </w:r>
          </w:p>
        </w:tc>
        <w:tc>
          <w:tcPr>
            <w:tcW w:w="85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8B09B92" w14:textId="77777777" w:rsidR="004C1EAD" w:rsidRPr="009E2501" w:rsidRDefault="004C1EAD" w:rsidP="00F54FA0">
            <w:pPr>
              <w:spacing w:line="360" w:lineRule="auto"/>
              <w:ind w:left="0" w:firstLine="0"/>
              <w:jc w:val="center"/>
              <w:rPr>
                <w:rFonts w:ascii="Bookman Old Style" w:hAnsi="Bookman Old Style" w:cs="Tahoma"/>
                <w:color w:val="000000"/>
                <w:lang w:val="id-ID" w:eastAsia="id-ID"/>
              </w:rPr>
            </w:pPr>
            <w:r w:rsidRPr="009E2501">
              <w:rPr>
                <w:rFonts w:ascii="Bookman Old Style" w:hAnsi="Bookman Old Style" w:cs="Tahoma"/>
                <w:color w:val="000000"/>
                <w:lang w:eastAsia="id-ID"/>
              </w:rPr>
              <w:t>2019</w:t>
            </w:r>
          </w:p>
        </w:tc>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A4D38EF" w14:textId="77777777" w:rsidR="004C1EAD" w:rsidRPr="009E2501" w:rsidRDefault="004C1EAD" w:rsidP="00F54FA0">
            <w:pPr>
              <w:spacing w:line="360" w:lineRule="auto"/>
              <w:ind w:left="0" w:firstLine="0"/>
              <w:jc w:val="center"/>
              <w:rPr>
                <w:rFonts w:ascii="Bookman Old Style" w:hAnsi="Bookman Old Style" w:cs="Tahoma"/>
                <w:color w:val="000000"/>
                <w:lang w:val="id-ID" w:eastAsia="id-ID"/>
              </w:rPr>
            </w:pPr>
            <w:r w:rsidRPr="009E2501">
              <w:rPr>
                <w:rFonts w:ascii="Bookman Old Style" w:hAnsi="Bookman Old Style" w:cs="Tahoma"/>
                <w:color w:val="000000"/>
                <w:lang w:eastAsia="id-ID"/>
              </w:rPr>
              <w:t>2020</w:t>
            </w:r>
          </w:p>
        </w:tc>
        <w:tc>
          <w:tcPr>
            <w:tcW w:w="85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F8DFD44" w14:textId="77777777" w:rsidR="004C1EAD" w:rsidRPr="009E2501" w:rsidRDefault="004C1EAD" w:rsidP="00F54FA0">
            <w:pPr>
              <w:spacing w:line="360" w:lineRule="auto"/>
              <w:ind w:left="0" w:firstLine="0"/>
              <w:jc w:val="center"/>
              <w:rPr>
                <w:rFonts w:ascii="Bookman Old Style" w:hAnsi="Bookman Old Style" w:cs="Tahoma"/>
                <w:color w:val="000000"/>
                <w:lang w:val="id-ID" w:eastAsia="id-ID"/>
              </w:rPr>
            </w:pPr>
            <w:r w:rsidRPr="009E2501">
              <w:rPr>
                <w:rFonts w:ascii="Bookman Old Style" w:hAnsi="Bookman Old Style" w:cs="Tahoma"/>
                <w:color w:val="000000"/>
                <w:lang w:eastAsia="id-ID"/>
              </w:rPr>
              <w:t>2021</w:t>
            </w:r>
          </w:p>
        </w:tc>
        <w:tc>
          <w:tcPr>
            <w:tcW w:w="99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53A0EBE" w14:textId="77777777" w:rsidR="004C1EAD" w:rsidRPr="009E2501" w:rsidRDefault="004C1EAD" w:rsidP="00F54FA0">
            <w:pPr>
              <w:spacing w:line="360" w:lineRule="auto"/>
              <w:ind w:left="0" w:firstLine="0"/>
              <w:jc w:val="center"/>
              <w:rPr>
                <w:rFonts w:ascii="Bookman Old Style" w:hAnsi="Bookman Old Style" w:cs="Tahoma"/>
                <w:color w:val="000000"/>
                <w:lang w:val="id-ID" w:eastAsia="id-ID"/>
              </w:rPr>
            </w:pPr>
            <w:r w:rsidRPr="004C1EAD">
              <w:rPr>
                <w:rFonts w:ascii="Bookman Old Style" w:hAnsi="Bookman Old Style" w:cs="Tahoma"/>
                <w:color w:val="000000"/>
                <w:lang w:val="id-ID" w:eastAsia="id-ID"/>
              </w:rPr>
              <w:t>2022</w:t>
            </w:r>
            <w:r w:rsidRPr="009E2501">
              <w:rPr>
                <w:rFonts w:ascii="Bookman Old Style" w:hAnsi="Bookman Old Style" w:cs="Tahoma"/>
                <w:color w:val="000000"/>
                <w:lang w:val="id-ID" w:eastAsia="id-ID"/>
              </w:rPr>
              <w:t> </w:t>
            </w:r>
          </w:p>
        </w:tc>
        <w:tc>
          <w:tcPr>
            <w:tcW w:w="1418" w:type="dxa"/>
            <w:vMerge/>
            <w:tcBorders>
              <w:top w:val="single" w:sz="8" w:space="0" w:color="auto"/>
              <w:left w:val="single" w:sz="4" w:space="0" w:color="auto"/>
              <w:bottom w:val="single" w:sz="4" w:space="0" w:color="auto"/>
              <w:right w:val="single" w:sz="4" w:space="0" w:color="auto"/>
            </w:tcBorders>
            <w:vAlign w:val="center"/>
            <w:hideMark/>
          </w:tcPr>
          <w:p w14:paraId="0F545E60" w14:textId="77777777" w:rsidR="004C1EAD" w:rsidRPr="009E2501" w:rsidRDefault="004C1EAD" w:rsidP="00F54FA0">
            <w:pPr>
              <w:spacing w:line="360" w:lineRule="auto"/>
              <w:ind w:left="0" w:firstLine="0"/>
              <w:jc w:val="left"/>
              <w:rPr>
                <w:rFonts w:ascii="Bookman Old Style" w:hAnsi="Bookman Old Style" w:cs="Tahoma"/>
                <w:color w:val="000000"/>
                <w:lang w:val="id-ID" w:eastAsia="id-ID"/>
              </w:rPr>
            </w:pPr>
          </w:p>
        </w:tc>
      </w:tr>
      <w:tr w:rsidR="004C1EAD" w:rsidRPr="004C1EAD" w14:paraId="50AD83C4" w14:textId="77777777" w:rsidTr="009816E2">
        <w:trPr>
          <w:trHeight w:val="1485"/>
        </w:trPr>
        <w:tc>
          <w:tcPr>
            <w:tcW w:w="841" w:type="dxa"/>
            <w:tcBorders>
              <w:top w:val="single" w:sz="4" w:space="0" w:color="auto"/>
              <w:left w:val="single" w:sz="4" w:space="0" w:color="auto"/>
              <w:bottom w:val="single" w:sz="4" w:space="0" w:color="auto"/>
              <w:right w:val="single" w:sz="4" w:space="0" w:color="auto"/>
            </w:tcBorders>
            <w:shd w:val="clear" w:color="auto" w:fill="auto"/>
            <w:noWrap/>
            <w:hideMark/>
          </w:tcPr>
          <w:p w14:paraId="6FE722B3" w14:textId="77777777" w:rsidR="004C1EAD" w:rsidRPr="009E2501" w:rsidRDefault="004C1EAD" w:rsidP="00F54FA0">
            <w:pPr>
              <w:spacing w:line="360" w:lineRule="auto"/>
              <w:ind w:left="0" w:firstLine="0"/>
              <w:jc w:val="center"/>
              <w:rPr>
                <w:rFonts w:ascii="Bookman Old Style" w:hAnsi="Bookman Old Style" w:cs="Tahoma"/>
                <w:color w:val="000000"/>
                <w:lang w:val="id-ID" w:eastAsia="id-ID"/>
              </w:rPr>
            </w:pPr>
            <w:r w:rsidRPr="009E2501">
              <w:rPr>
                <w:rFonts w:ascii="Bookman Old Style" w:hAnsi="Bookman Old Style" w:cs="Tahoma"/>
                <w:color w:val="000000"/>
                <w:lang w:eastAsia="id-ID"/>
              </w:rPr>
              <w:t>1</w:t>
            </w:r>
          </w:p>
        </w:tc>
        <w:tc>
          <w:tcPr>
            <w:tcW w:w="2019" w:type="dxa"/>
            <w:tcBorders>
              <w:top w:val="single" w:sz="4" w:space="0" w:color="auto"/>
              <w:left w:val="single" w:sz="4" w:space="0" w:color="auto"/>
              <w:bottom w:val="single" w:sz="4" w:space="0" w:color="auto"/>
              <w:right w:val="single" w:sz="4" w:space="0" w:color="auto"/>
            </w:tcBorders>
            <w:shd w:val="clear" w:color="auto" w:fill="auto"/>
            <w:hideMark/>
          </w:tcPr>
          <w:p w14:paraId="112B1388" w14:textId="77777777" w:rsidR="004C1EAD" w:rsidRPr="004C1EAD" w:rsidRDefault="004C1EAD" w:rsidP="00F54FA0">
            <w:pPr>
              <w:spacing w:line="360" w:lineRule="auto"/>
              <w:ind w:left="34" w:hanging="1"/>
              <w:rPr>
                <w:rFonts w:ascii="Bookman Old Style" w:hAnsi="Bookman Old Style" w:cs="Tahoma"/>
              </w:rPr>
            </w:pPr>
            <w:r>
              <w:rPr>
                <w:rFonts w:ascii="Bookman Old Style" w:hAnsi="Bookman Old Style" w:cs="Tahoma"/>
              </w:rPr>
              <w:t>Tingkat</w:t>
            </w:r>
            <w:r>
              <w:rPr>
                <w:rFonts w:ascii="Bookman Old Style" w:hAnsi="Bookman Old Style" w:cs="Tahoma"/>
                <w:lang w:val="id-ID"/>
              </w:rPr>
              <w:t xml:space="preserve"> </w:t>
            </w:r>
            <w:r w:rsidR="00481B68">
              <w:rPr>
                <w:rFonts w:ascii="Bookman Old Style" w:hAnsi="Bookman Old Style" w:cs="Tahoma"/>
              </w:rPr>
              <w:t>Lembaga Masyarakat yang berdaya</w:t>
            </w:r>
            <w:r>
              <w:rPr>
                <w:rFonts w:ascii="Bookman Old Style" w:hAnsi="Bookman Old Style" w:cs="Tahoma"/>
                <w:lang w:val="id-ID"/>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3C990E77" w14:textId="77777777" w:rsidR="004C1EAD" w:rsidRPr="004C1EAD" w:rsidRDefault="004C1EAD" w:rsidP="00F54FA0">
            <w:pPr>
              <w:pStyle w:val="ListParagraph"/>
              <w:snapToGrid w:val="0"/>
              <w:spacing w:beforeLines="20" w:before="48" w:afterLines="20" w:after="48" w:line="360" w:lineRule="auto"/>
              <w:ind w:left="57"/>
              <w:jc w:val="center"/>
              <w:rPr>
                <w:rFonts w:ascii="Bookman Old Style" w:hAnsi="Bookman Old Style" w:cs="Tahoma"/>
                <w:sz w:val="24"/>
                <w:szCs w:val="24"/>
              </w:rPr>
            </w:pPr>
            <w:r w:rsidRPr="004C1EAD">
              <w:rPr>
                <w:rFonts w:ascii="Bookman Old Style" w:hAnsi="Bookman Old Style" w:cs="Tahoma"/>
                <w:sz w:val="24"/>
                <w:szCs w:val="24"/>
              </w:rPr>
              <w:t>n/a</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CBEB3" w14:textId="2A7740A5" w:rsidR="004C1EAD" w:rsidRPr="009816E2" w:rsidRDefault="009816E2" w:rsidP="00F54FA0">
            <w:pPr>
              <w:pStyle w:val="ListParagraph"/>
              <w:snapToGrid w:val="0"/>
              <w:spacing w:beforeLines="20" w:before="48" w:afterLines="20" w:after="48" w:line="360" w:lineRule="auto"/>
              <w:ind w:left="57"/>
              <w:jc w:val="center"/>
              <w:rPr>
                <w:rFonts w:ascii="Bookman Old Style" w:hAnsi="Bookman Old Style" w:cs="Tahoma"/>
                <w:b/>
                <w:sz w:val="24"/>
                <w:szCs w:val="24"/>
                <w:lang w:val="en-US"/>
              </w:rPr>
            </w:pPr>
            <w:r>
              <w:rPr>
                <w:rFonts w:ascii="Bookman Old Style" w:hAnsi="Bookman Old Style" w:cs="Tahoma"/>
                <w:b/>
                <w:sz w:val="24"/>
                <w:szCs w:val="24"/>
                <w:lang w:val="en-US"/>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7BCC035" w14:textId="167DFD25" w:rsidR="004C1EAD" w:rsidRPr="009816E2" w:rsidRDefault="009816E2" w:rsidP="00F54FA0">
            <w:pPr>
              <w:pStyle w:val="ListParagraph"/>
              <w:snapToGrid w:val="0"/>
              <w:spacing w:beforeLines="20" w:before="48" w:afterLines="20" w:after="48" w:line="360" w:lineRule="auto"/>
              <w:ind w:left="57"/>
              <w:jc w:val="center"/>
              <w:rPr>
                <w:rFonts w:ascii="Bookman Old Style" w:hAnsi="Bookman Old Style" w:cs="Tahoma"/>
                <w:b/>
                <w:sz w:val="24"/>
                <w:szCs w:val="24"/>
                <w:lang w:val="en-US"/>
              </w:rPr>
            </w:pPr>
            <w:r>
              <w:rPr>
                <w:rFonts w:ascii="Bookman Old Style" w:hAnsi="Bookman Old Style" w:cs="Tahoma"/>
                <w:b/>
                <w:sz w:val="24"/>
                <w:szCs w:val="24"/>
                <w:lang w:val="en-US"/>
              </w:rPr>
              <w:t>-</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F26694C" w14:textId="7A6533E7" w:rsidR="004C1EAD" w:rsidRPr="009816E2" w:rsidRDefault="009816E2" w:rsidP="00F54FA0">
            <w:pPr>
              <w:pStyle w:val="ListParagraph"/>
              <w:snapToGrid w:val="0"/>
              <w:spacing w:beforeLines="20" w:before="48" w:afterLines="20" w:after="48" w:line="360" w:lineRule="auto"/>
              <w:ind w:left="57"/>
              <w:jc w:val="center"/>
              <w:rPr>
                <w:rFonts w:ascii="Bookman Old Style" w:hAnsi="Bookman Old Style" w:cs="Tahoma"/>
                <w:b/>
                <w:sz w:val="24"/>
                <w:szCs w:val="24"/>
                <w:lang w:val="en-US"/>
              </w:rPr>
            </w:pPr>
            <w:r>
              <w:rPr>
                <w:rFonts w:ascii="Bookman Old Style" w:hAnsi="Bookman Old Style" w:cs="Tahoma"/>
                <w:b/>
                <w:sz w:val="24"/>
                <w:szCs w:val="24"/>
                <w:lang w:val="en-US"/>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A283B8" w14:textId="77777777" w:rsidR="004C1EAD" w:rsidRPr="004C1EAD" w:rsidRDefault="004C1EAD" w:rsidP="00F54FA0">
            <w:pPr>
              <w:pStyle w:val="ListParagraph"/>
              <w:snapToGrid w:val="0"/>
              <w:spacing w:beforeLines="20" w:before="48" w:afterLines="20" w:after="48" w:line="360" w:lineRule="auto"/>
              <w:ind w:left="57"/>
              <w:jc w:val="center"/>
              <w:rPr>
                <w:rFonts w:ascii="Bookman Old Style" w:hAnsi="Bookman Old Style" w:cs="Tahoma"/>
                <w:b/>
                <w:sz w:val="24"/>
                <w:szCs w:val="24"/>
              </w:rPr>
            </w:pPr>
            <w:r w:rsidRPr="004C1EAD">
              <w:rPr>
                <w:rFonts w:ascii="Bookman Old Style" w:hAnsi="Bookman Old Style" w:cs="Tahoma"/>
                <w:b/>
                <w:sz w:val="24"/>
                <w:szCs w:val="24"/>
              </w:rPr>
              <w:t>100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A3EE1B" w14:textId="77777777" w:rsidR="004C1EAD" w:rsidRPr="004C1EAD" w:rsidRDefault="004C1EAD" w:rsidP="00F54FA0">
            <w:pPr>
              <w:snapToGrid w:val="0"/>
              <w:spacing w:beforeLines="20" w:before="48" w:afterLines="20" w:after="48" w:line="360" w:lineRule="auto"/>
              <w:ind w:left="136"/>
              <w:jc w:val="center"/>
              <w:rPr>
                <w:rFonts w:ascii="Bookman Old Style" w:hAnsi="Bookman Old Style" w:cs="Tahoma"/>
                <w:b/>
              </w:rPr>
            </w:pPr>
            <w:r w:rsidRPr="004C1EAD">
              <w:rPr>
                <w:rFonts w:ascii="Bookman Old Style" w:hAnsi="Bookman Old Style" w:cs="Tahoma"/>
                <w:b/>
              </w:rPr>
              <w:t>100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F2477F" w14:textId="77777777" w:rsidR="004C1EAD" w:rsidRPr="004C1EAD" w:rsidRDefault="004C1EAD" w:rsidP="00F54FA0">
            <w:pPr>
              <w:snapToGrid w:val="0"/>
              <w:spacing w:beforeLines="20" w:before="48" w:afterLines="20" w:after="48" w:line="360" w:lineRule="auto"/>
              <w:ind w:left="136"/>
              <w:jc w:val="center"/>
              <w:rPr>
                <w:rFonts w:ascii="Bookman Old Style" w:hAnsi="Bookman Old Style" w:cs="Tahoma"/>
                <w:b/>
              </w:rPr>
            </w:pPr>
            <w:r w:rsidRPr="004C1EAD">
              <w:rPr>
                <w:rFonts w:ascii="Bookman Old Style" w:hAnsi="Bookman Old Style" w:cs="Tahoma"/>
                <w:b/>
              </w:rPr>
              <w:t>100</w:t>
            </w:r>
          </w:p>
        </w:tc>
      </w:tr>
      <w:tr w:rsidR="00481B68" w:rsidRPr="004C1EAD" w14:paraId="7758D24E" w14:textId="77777777" w:rsidTr="001605B5">
        <w:trPr>
          <w:trHeight w:val="1485"/>
        </w:trPr>
        <w:tc>
          <w:tcPr>
            <w:tcW w:w="841" w:type="dxa"/>
            <w:tcBorders>
              <w:top w:val="single" w:sz="4" w:space="0" w:color="auto"/>
              <w:left w:val="single" w:sz="4" w:space="0" w:color="auto"/>
              <w:bottom w:val="single" w:sz="4" w:space="0" w:color="auto"/>
              <w:right w:val="single" w:sz="4" w:space="0" w:color="auto"/>
            </w:tcBorders>
            <w:shd w:val="clear" w:color="auto" w:fill="auto"/>
            <w:noWrap/>
          </w:tcPr>
          <w:p w14:paraId="2BA4CB9F" w14:textId="77777777" w:rsidR="00481B68" w:rsidRPr="009E2501" w:rsidRDefault="004600A2" w:rsidP="00F54FA0">
            <w:pPr>
              <w:spacing w:line="360" w:lineRule="auto"/>
              <w:ind w:left="0" w:firstLine="0"/>
              <w:jc w:val="center"/>
              <w:rPr>
                <w:rFonts w:ascii="Bookman Old Style" w:hAnsi="Bookman Old Style" w:cs="Tahoma"/>
                <w:color w:val="000000"/>
                <w:lang w:eastAsia="id-ID"/>
              </w:rPr>
            </w:pPr>
            <w:r>
              <w:rPr>
                <w:rFonts w:ascii="Bookman Old Style" w:hAnsi="Bookman Old Style" w:cs="Tahoma"/>
                <w:color w:val="000000"/>
                <w:lang w:eastAsia="id-ID"/>
              </w:rPr>
              <w:t>2</w:t>
            </w:r>
          </w:p>
        </w:tc>
        <w:tc>
          <w:tcPr>
            <w:tcW w:w="2019" w:type="dxa"/>
            <w:tcBorders>
              <w:top w:val="single" w:sz="4" w:space="0" w:color="auto"/>
              <w:left w:val="single" w:sz="4" w:space="0" w:color="auto"/>
              <w:bottom w:val="single" w:sz="4" w:space="0" w:color="auto"/>
              <w:right w:val="single" w:sz="4" w:space="0" w:color="auto"/>
            </w:tcBorders>
            <w:shd w:val="clear" w:color="auto" w:fill="auto"/>
          </w:tcPr>
          <w:p w14:paraId="6C246F4C" w14:textId="77777777" w:rsidR="00481B68" w:rsidRDefault="00481B68" w:rsidP="00F54FA0">
            <w:pPr>
              <w:spacing w:line="360" w:lineRule="auto"/>
              <w:ind w:left="34" w:hanging="1"/>
              <w:rPr>
                <w:rFonts w:ascii="Bookman Old Style" w:hAnsi="Bookman Old Style" w:cs="Tahoma"/>
              </w:rPr>
            </w:pPr>
            <w:r>
              <w:rPr>
                <w:rFonts w:ascii="Bookman Old Style" w:hAnsi="Bookman Old Style" w:cs="Tahoma"/>
              </w:rPr>
              <w:t>Persentase prioritas usulan pembangunan dari masyarakat yang terealisasi</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CCE9CF6" w14:textId="77777777" w:rsidR="00481B68" w:rsidRPr="00481B68" w:rsidRDefault="00481B68" w:rsidP="00F54FA0">
            <w:pPr>
              <w:pStyle w:val="ListParagraph"/>
              <w:snapToGrid w:val="0"/>
              <w:spacing w:beforeLines="20" w:before="48" w:afterLines="20" w:after="48" w:line="360" w:lineRule="auto"/>
              <w:ind w:left="57"/>
              <w:jc w:val="center"/>
              <w:rPr>
                <w:rFonts w:ascii="Bookman Old Style" w:hAnsi="Bookman Old Style" w:cs="Tahoma"/>
                <w:sz w:val="24"/>
                <w:szCs w:val="24"/>
                <w:lang w:val="en-US"/>
              </w:rPr>
            </w:pPr>
            <w:r>
              <w:rPr>
                <w:rFonts w:ascii="Bookman Old Style" w:hAnsi="Bookman Old Style" w:cs="Tahoma"/>
                <w:sz w:val="24"/>
                <w:szCs w:val="24"/>
                <w:lang w:val="en-US"/>
              </w:rPr>
              <w:t>n/a</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D686801" w14:textId="17851F5B" w:rsidR="00481B68" w:rsidRPr="00481B68" w:rsidRDefault="009816E2" w:rsidP="00F54FA0">
            <w:pPr>
              <w:pStyle w:val="ListParagraph"/>
              <w:snapToGrid w:val="0"/>
              <w:spacing w:beforeLines="20" w:before="48" w:afterLines="20" w:after="48" w:line="360" w:lineRule="auto"/>
              <w:ind w:left="57"/>
              <w:jc w:val="center"/>
              <w:rPr>
                <w:rFonts w:ascii="Bookman Old Style" w:hAnsi="Bookman Old Style" w:cs="Tahoma"/>
                <w:b/>
                <w:sz w:val="24"/>
                <w:szCs w:val="24"/>
                <w:lang w:val="en-US"/>
              </w:rPr>
            </w:pPr>
            <w:r>
              <w:rPr>
                <w:rFonts w:ascii="Bookman Old Style" w:hAnsi="Bookman Old Style" w:cs="Tahoma"/>
                <w:b/>
                <w:sz w:val="24"/>
                <w:szCs w:val="24"/>
                <w:lang w:val="en-US"/>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6AB1A7" w14:textId="6910920A" w:rsidR="00481B68" w:rsidRPr="00481B68" w:rsidRDefault="009816E2" w:rsidP="00F54FA0">
            <w:pPr>
              <w:pStyle w:val="ListParagraph"/>
              <w:snapToGrid w:val="0"/>
              <w:spacing w:beforeLines="20" w:before="48" w:afterLines="20" w:after="48" w:line="360" w:lineRule="auto"/>
              <w:ind w:left="57"/>
              <w:jc w:val="center"/>
              <w:rPr>
                <w:rFonts w:ascii="Bookman Old Style" w:hAnsi="Bookman Old Style" w:cs="Tahoma"/>
                <w:b/>
                <w:sz w:val="24"/>
                <w:szCs w:val="24"/>
                <w:lang w:val="en-US"/>
              </w:rPr>
            </w:pPr>
            <w:r>
              <w:rPr>
                <w:rFonts w:ascii="Bookman Old Style" w:hAnsi="Bookman Old Style" w:cs="Tahoma"/>
                <w:b/>
                <w:sz w:val="24"/>
                <w:szCs w:val="24"/>
                <w:lang w:val="en-US"/>
              </w:rPr>
              <w:t>-</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D2E0B7E" w14:textId="3BBF7B60" w:rsidR="00481B68" w:rsidRPr="00481B68" w:rsidRDefault="009816E2" w:rsidP="00F54FA0">
            <w:pPr>
              <w:pStyle w:val="ListParagraph"/>
              <w:snapToGrid w:val="0"/>
              <w:spacing w:beforeLines="20" w:before="48" w:afterLines="20" w:after="48" w:line="360" w:lineRule="auto"/>
              <w:ind w:left="57"/>
              <w:jc w:val="center"/>
              <w:rPr>
                <w:rFonts w:ascii="Bookman Old Style" w:hAnsi="Bookman Old Style" w:cs="Tahoma"/>
                <w:b/>
                <w:sz w:val="24"/>
                <w:szCs w:val="24"/>
                <w:lang w:val="en-US"/>
              </w:rPr>
            </w:pPr>
            <w:r>
              <w:rPr>
                <w:rFonts w:ascii="Bookman Old Style" w:hAnsi="Bookman Old Style" w:cs="Tahoma"/>
                <w:b/>
                <w:sz w:val="24"/>
                <w:szCs w:val="24"/>
                <w:lang w:val="en-US"/>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A7BA09C" w14:textId="77777777" w:rsidR="00481B68" w:rsidRPr="00481B68" w:rsidRDefault="00481B68" w:rsidP="00F54FA0">
            <w:pPr>
              <w:pStyle w:val="ListParagraph"/>
              <w:snapToGrid w:val="0"/>
              <w:spacing w:beforeLines="20" w:before="48" w:afterLines="20" w:after="48" w:line="360" w:lineRule="auto"/>
              <w:ind w:left="57"/>
              <w:jc w:val="center"/>
              <w:rPr>
                <w:rFonts w:ascii="Bookman Old Style" w:hAnsi="Bookman Old Style" w:cs="Tahoma"/>
                <w:b/>
                <w:sz w:val="24"/>
                <w:szCs w:val="24"/>
                <w:lang w:val="en-US"/>
              </w:rPr>
            </w:pPr>
            <w:r>
              <w:rPr>
                <w:rFonts w:ascii="Bookman Old Style" w:hAnsi="Bookman Old Style" w:cs="Tahoma"/>
                <w:b/>
                <w:sz w:val="24"/>
                <w:szCs w:val="24"/>
                <w:lang w:val="en-US"/>
              </w:rPr>
              <w:t>30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3CD7795" w14:textId="77777777" w:rsidR="00481B68" w:rsidRPr="004C1EAD" w:rsidRDefault="00481B68" w:rsidP="00F54FA0">
            <w:pPr>
              <w:snapToGrid w:val="0"/>
              <w:spacing w:beforeLines="20" w:before="48" w:afterLines="20" w:after="48" w:line="360" w:lineRule="auto"/>
              <w:ind w:left="136"/>
              <w:jc w:val="center"/>
              <w:rPr>
                <w:rFonts w:ascii="Bookman Old Style" w:hAnsi="Bookman Old Style" w:cs="Tahoma"/>
                <w:b/>
              </w:rPr>
            </w:pPr>
            <w:r>
              <w:rPr>
                <w:rFonts w:ascii="Bookman Old Style" w:hAnsi="Bookman Old Style" w:cs="Tahoma"/>
                <w:b/>
              </w:rPr>
              <w:t>30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C717316" w14:textId="77777777" w:rsidR="00481B68" w:rsidRPr="004C1EAD" w:rsidRDefault="006D3540" w:rsidP="00F54FA0">
            <w:pPr>
              <w:snapToGrid w:val="0"/>
              <w:spacing w:beforeLines="20" w:before="48" w:afterLines="20" w:after="48" w:line="360" w:lineRule="auto"/>
              <w:ind w:left="136"/>
              <w:jc w:val="center"/>
              <w:rPr>
                <w:rFonts w:ascii="Bookman Old Style" w:hAnsi="Bookman Old Style" w:cs="Tahoma"/>
                <w:b/>
              </w:rPr>
            </w:pPr>
            <w:r>
              <w:rPr>
                <w:rFonts w:ascii="Bookman Old Style" w:hAnsi="Bookman Old Style" w:cs="Tahoma"/>
                <w:b/>
              </w:rPr>
              <w:t>25</w:t>
            </w:r>
          </w:p>
        </w:tc>
      </w:tr>
      <w:tr w:rsidR="00481B68" w:rsidRPr="004C1EAD" w14:paraId="65618906" w14:textId="77777777" w:rsidTr="005F548E">
        <w:trPr>
          <w:trHeight w:val="989"/>
        </w:trPr>
        <w:tc>
          <w:tcPr>
            <w:tcW w:w="841" w:type="dxa"/>
            <w:tcBorders>
              <w:top w:val="single" w:sz="4" w:space="0" w:color="auto"/>
              <w:left w:val="single" w:sz="4" w:space="0" w:color="auto"/>
              <w:bottom w:val="single" w:sz="4" w:space="0" w:color="auto"/>
              <w:right w:val="single" w:sz="4" w:space="0" w:color="auto"/>
            </w:tcBorders>
            <w:shd w:val="clear" w:color="auto" w:fill="auto"/>
            <w:noWrap/>
          </w:tcPr>
          <w:p w14:paraId="2588E6D6" w14:textId="77777777" w:rsidR="00481B68" w:rsidRPr="009E2501" w:rsidRDefault="004600A2" w:rsidP="00F54FA0">
            <w:pPr>
              <w:spacing w:line="360" w:lineRule="auto"/>
              <w:ind w:left="0" w:firstLine="0"/>
              <w:jc w:val="center"/>
              <w:rPr>
                <w:rFonts w:ascii="Bookman Old Style" w:hAnsi="Bookman Old Style" w:cs="Tahoma"/>
                <w:color w:val="000000"/>
                <w:lang w:eastAsia="id-ID"/>
              </w:rPr>
            </w:pPr>
            <w:r>
              <w:rPr>
                <w:rFonts w:ascii="Bookman Old Style" w:hAnsi="Bookman Old Style" w:cs="Tahoma"/>
                <w:color w:val="000000"/>
                <w:lang w:eastAsia="id-ID"/>
              </w:rPr>
              <w:t>3</w:t>
            </w:r>
          </w:p>
        </w:tc>
        <w:tc>
          <w:tcPr>
            <w:tcW w:w="2019" w:type="dxa"/>
            <w:tcBorders>
              <w:top w:val="single" w:sz="4" w:space="0" w:color="auto"/>
              <w:left w:val="single" w:sz="4" w:space="0" w:color="auto"/>
              <w:bottom w:val="single" w:sz="4" w:space="0" w:color="auto"/>
              <w:right w:val="single" w:sz="4" w:space="0" w:color="auto"/>
            </w:tcBorders>
            <w:shd w:val="clear" w:color="auto" w:fill="auto"/>
          </w:tcPr>
          <w:p w14:paraId="100C53D2" w14:textId="77777777" w:rsidR="00481B68" w:rsidRDefault="00481B68" w:rsidP="00F54FA0">
            <w:pPr>
              <w:spacing w:line="360" w:lineRule="auto"/>
              <w:ind w:left="34" w:hanging="1"/>
              <w:rPr>
                <w:rFonts w:ascii="Bookman Old Style" w:hAnsi="Bookman Old Style" w:cs="Tahoma"/>
              </w:rPr>
            </w:pPr>
            <w:r>
              <w:rPr>
                <w:rFonts w:ascii="Bookman Old Style" w:hAnsi="Bookman Old Style" w:cs="Tahoma"/>
              </w:rPr>
              <w:t xml:space="preserve">Persentase pelayanan administrasi umum yang </w:t>
            </w:r>
            <w:r>
              <w:rPr>
                <w:rFonts w:ascii="Bookman Old Style" w:hAnsi="Bookman Old Style" w:cs="Tahoma"/>
              </w:rPr>
              <w:lastRenderedPageBreak/>
              <w:t>terselesaikan</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3F85BFB" w14:textId="77777777" w:rsidR="00481B68" w:rsidRPr="00481B68" w:rsidRDefault="00481B68" w:rsidP="00F54FA0">
            <w:pPr>
              <w:pStyle w:val="ListParagraph"/>
              <w:snapToGrid w:val="0"/>
              <w:spacing w:beforeLines="20" w:before="48" w:afterLines="20" w:after="48" w:line="360" w:lineRule="auto"/>
              <w:ind w:left="57"/>
              <w:jc w:val="center"/>
              <w:rPr>
                <w:rFonts w:ascii="Bookman Old Style" w:hAnsi="Bookman Old Style" w:cs="Tahoma"/>
                <w:sz w:val="24"/>
                <w:szCs w:val="24"/>
                <w:lang w:val="en-US"/>
              </w:rPr>
            </w:pPr>
            <w:r>
              <w:rPr>
                <w:rFonts w:ascii="Bookman Old Style" w:hAnsi="Bookman Old Style" w:cs="Tahoma"/>
                <w:sz w:val="24"/>
                <w:szCs w:val="24"/>
                <w:lang w:val="en-US"/>
              </w:rPr>
              <w:lastRenderedPageBreak/>
              <w:t>n/a</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9ED8AF8" w14:textId="3BECE160" w:rsidR="00481B68" w:rsidRPr="00481B68" w:rsidRDefault="009816E2" w:rsidP="00F54FA0">
            <w:pPr>
              <w:pStyle w:val="ListParagraph"/>
              <w:snapToGrid w:val="0"/>
              <w:spacing w:beforeLines="20" w:before="48" w:afterLines="20" w:after="48" w:line="360" w:lineRule="auto"/>
              <w:ind w:left="57"/>
              <w:jc w:val="center"/>
              <w:rPr>
                <w:rFonts w:ascii="Bookman Old Style" w:hAnsi="Bookman Old Style" w:cs="Tahoma"/>
                <w:b/>
                <w:sz w:val="24"/>
                <w:szCs w:val="24"/>
                <w:lang w:val="en-US"/>
              </w:rPr>
            </w:pPr>
            <w:r>
              <w:rPr>
                <w:rFonts w:ascii="Bookman Old Style" w:hAnsi="Bookman Old Style" w:cs="Tahoma"/>
                <w:b/>
                <w:sz w:val="24"/>
                <w:szCs w:val="24"/>
                <w:lang w:val="en-US"/>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8F91D52" w14:textId="098EEF01" w:rsidR="00481B68" w:rsidRPr="00481B68" w:rsidRDefault="009816E2" w:rsidP="00F54FA0">
            <w:pPr>
              <w:pStyle w:val="ListParagraph"/>
              <w:snapToGrid w:val="0"/>
              <w:spacing w:beforeLines="20" w:before="48" w:afterLines="20" w:after="48" w:line="360" w:lineRule="auto"/>
              <w:ind w:left="57"/>
              <w:jc w:val="center"/>
              <w:rPr>
                <w:rFonts w:ascii="Bookman Old Style" w:hAnsi="Bookman Old Style" w:cs="Tahoma"/>
                <w:b/>
                <w:sz w:val="24"/>
                <w:szCs w:val="24"/>
                <w:lang w:val="en-US"/>
              </w:rPr>
            </w:pPr>
            <w:r>
              <w:rPr>
                <w:rFonts w:ascii="Bookman Old Style" w:hAnsi="Bookman Old Style" w:cs="Tahoma"/>
                <w:b/>
                <w:sz w:val="24"/>
                <w:szCs w:val="24"/>
                <w:lang w:val="en-US"/>
              </w:rPr>
              <w:t>-</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7E6825F" w14:textId="4B73A5A5" w:rsidR="00481B68" w:rsidRPr="00481B68" w:rsidRDefault="009816E2" w:rsidP="00F54FA0">
            <w:pPr>
              <w:pStyle w:val="ListParagraph"/>
              <w:snapToGrid w:val="0"/>
              <w:spacing w:beforeLines="20" w:before="48" w:afterLines="20" w:after="48" w:line="360" w:lineRule="auto"/>
              <w:ind w:left="57"/>
              <w:jc w:val="center"/>
              <w:rPr>
                <w:rFonts w:ascii="Bookman Old Style" w:hAnsi="Bookman Old Style" w:cs="Tahoma"/>
                <w:b/>
                <w:sz w:val="24"/>
                <w:szCs w:val="24"/>
                <w:lang w:val="en-US"/>
              </w:rPr>
            </w:pPr>
            <w:r>
              <w:rPr>
                <w:rFonts w:ascii="Bookman Old Style" w:hAnsi="Bookman Old Style" w:cs="Tahoma"/>
                <w:b/>
                <w:sz w:val="24"/>
                <w:szCs w:val="24"/>
                <w:lang w:val="en-US"/>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1243719" w14:textId="77777777" w:rsidR="00481B68" w:rsidRPr="00481B68" w:rsidRDefault="00481B68" w:rsidP="00F54FA0">
            <w:pPr>
              <w:pStyle w:val="ListParagraph"/>
              <w:snapToGrid w:val="0"/>
              <w:spacing w:beforeLines="20" w:before="48" w:afterLines="20" w:after="48" w:line="360" w:lineRule="auto"/>
              <w:ind w:left="57"/>
              <w:jc w:val="center"/>
              <w:rPr>
                <w:rFonts w:ascii="Bookman Old Style" w:hAnsi="Bookman Old Style" w:cs="Tahoma"/>
                <w:b/>
                <w:sz w:val="24"/>
                <w:szCs w:val="24"/>
                <w:lang w:val="en-US"/>
              </w:rPr>
            </w:pPr>
            <w:r>
              <w:rPr>
                <w:rFonts w:ascii="Bookman Old Style" w:hAnsi="Bookman Old Style" w:cs="Tahoma"/>
                <w:b/>
                <w:sz w:val="24"/>
                <w:szCs w:val="24"/>
                <w:lang w:val="en-US"/>
              </w:rPr>
              <w:t>100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562A9F2" w14:textId="77777777" w:rsidR="00481B68" w:rsidRPr="004C1EAD" w:rsidRDefault="00481B68" w:rsidP="00F54FA0">
            <w:pPr>
              <w:snapToGrid w:val="0"/>
              <w:spacing w:beforeLines="20" w:before="48" w:afterLines="20" w:after="48" w:line="360" w:lineRule="auto"/>
              <w:ind w:left="136"/>
              <w:jc w:val="center"/>
              <w:rPr>
                <w:rFonts w:ascii="Bookman Old Style" w:hAnsi="Bookman Old Style" w:cs="Tahoma"/>
                <w:b/>
              </w:rPr>
            </w:pPr>
            <w:r>
              <w:rPr>
                <w:rFonts w:ascii="Bookman Old Style" w:hAnsi="Bookman Old Style" w:cs="Tahoma"/>
                <w:b/>
              </w:rPr>
              <w:t>100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51EB062" w14:textId="77777777" w:rsidR="00481B68" w:rsidRPr="004C1EAD" w:rsidRDefault="00481B68" w:rsidP="00F54FA0">
            <w:pPr>
              <w:snapToGrid w:val="0"/>
              <w:spacing w:beforeLines="20" w:before="48" w:afterLines="20" w:after="48" w:line="360" w:lineRule="auto"/>
              <w:ind w:left="136"/>
              <w:jc w:val="center"/>
              <w:rPr>
                <w:rFonts w:ascii="Bookman Old Style" w:hAnsi="Bookman Old Style" w:cs="Tahoma"/>
                <w:b/>
              </w:rPr>
            </w:pPr>
            <w:r>
              <w:rPr>
                <w:rFonts w:ascii="Bookman Old Style" w:hAnsi="Bookman Old Style" w:cs="Tahoma"/>
                <w:b/>
              </w:rPr>
              <w:t>100</w:t>
            </w:r>
          </w:p>
        </w:tc>
      </w:tr>
    </w:tbl>
    <w:p w14:paraId="69D29AD2" w14:textId="77777777" w:rsidR="00B22C81" w:rsidRPr="006F2D8D" w:rsidRDefault="00B22C81" w:rsidP="00F54FA0">
      <w:pPr>
        <w:tabs>
          <w:tab w:val="left" w:pos="709"/>
        </w:tabs>
        <w:autoSpaceDE w:val="0"/>
        <w:spacing w:line="360" w:lineRule="auto"/>
        <w:ind w:left="0" w:firstLine="810"/>
        <w:rPr>
          <w:rFonts w:ascii="Bookman Old Style" w:hAnsi="Bookman Old Style" w:cs="Arial"/>
          <w:color w:val="000000"/>
          <w:lang w:val="id-ID"/>
        </w:rPr>
      </w:pPr>
    </w:p>
    <w:p w14:paraId="4F8A5CDB" w14:textId="77777777" w:rsidR="00B22C81" w:rsidRPr="006F2D8D" w:rsidRDefault="00B22C81" w:rsidP="00F54FA0">
      <w:pPr>
        <w:tabs>
          <w:tab w:val="left" w:pos="709"/>
        </w:tabs>
        <w:autoSpaceDE w:val="0"/>
        <w:spacing w:line="360" w:lineRule="auto"/>
        <w:ind w:left="0" w:firstLine="810"/>
        <w:rPr>
          <w:rFonts w:ascii="Bookman Old Style" w:hAnsi="Bookman Old Style" w:cs="Arial"/>
          <w:color w:val="000000"/>
          <w:lang w:val="id-ID"/>
        </w:rPr>
      </w:pPr>
    </w:p>
    <w:p w14:paraId="0A190CFC" w14:textId="77777777" w:rsidR="00B22C81" w:rsidRPr="006F2D8D" w:rsidRDefault="00B22C81" w:rsidP="00F54FA0">
      <w:pPr>
        <w:tabs>
          <w:tab w:val="left" w:pos="709"/>
        </w:tabs>
        <w:autoSpaceDE w:val="0"/>
        <w:spacing w:line="360" w:lineRule="auto"/>
        <w:ind w:left="0" w:firstLine="810"/>
        <w:rPr>
          <w:rFonts w:ascii="Bookman Old Style" w:hAnsi="Bookman Old Style" w:cs="Arial"/>
          <w:color w:val="000000"/>
          <w:lang w:val="id-ID"/>
        </w:rPr>
      </w:pPr>
    </w:p>
    <w:p w14:paraId="7E13E7B3" w14:textId="77777777" w:rsidR="00B22C81" w:rsidRPr="006F2D8D" w:rsidRDefault="00B22C81" w:rsidP="00F54FA0">
      <w:pPr>
        <w:tabs>
          <w:tab w:val="left" w:pos="709"/>
        </w:tabs>
        <w:autoSpaceDE w:val="0"/>
        <w:spacing w:line="360" w:lineRule="auto"/>
        <w:ind w:left="0" w:firstLine="810"/>
        <w:rPr>
          <w:rFonts w:ascii="Bookman Old Style" w:hAnsi="Bookman Old Style" w:cs="Arial"/>
          <w:color w:val="000000"/>
          <w:lang w:val="id-ID"/>
        </w:rPr>
      </w:pPr>
    </w:p>
    <w:p w14:paraId="5CACBB28" w14:textId="77777777" w:rsidR="00B22C81" w:rsidRPr="006F2D8D" w:rsidRDefault="00B22C81" w:rsidP="00F54FA0">
      <w:pPr>
        <w:tabs>
          <w:tab w:val="left" w:pos="709"/>
        </w:tabs>
        <w:autoSpaceDE w:val="0"/>
        <w:spacing w:line="360" w:lineRule="auto"/>
        <w:ind w:left="0" w:firstLine="810"/>
        <w:rPr>
          <w:rFonts w:ascii="Bookman Old Style" w:hAnsi="Bookman Old Style" w:cs="Arial"/>
          <w:color w:val="000000"/>
          <w:lang w:val="id-ID"/>
        </w:rPr>
      </w:pPr>
    </w:p>
    <w:p w14:paraId="6994D48E" w14:textId="77777777" w:rsidR="00B22C81" w:rsidRPr="006F2D8D" w:rsidRDefault="00B22C81" w:rsidP="00F54FA0">
      <w:pPr>
        <w:tabs>
          <w:tab w:val="left" w:pos="709"/>
        </w:tabs>
        <w:autoSpaceDE w:val="0"/>
        <w:spacing w:line="360" w:lineRule="auto"/>
        <w:ind w:left="0" w:firstLine="810"/>
        <w:rPr>
          <w:rFonts w:ascii="Bookman Old Style" w:hAnsi="Bookman Old Style" w:cs="Arial"/>
          <w:color w:val="000000"/>
          <w:lang w:val="id-ID"/>
        </w:rPr>
      </w:pPr>
    </w:p>
    <w:p w14:paraId="0DAB426D" w14:textId="77777777" w:rsidR="00B22C81" w:rsidRPr="006F2D8D" w:rsidRDefault="00B22C81" w:rsidP="00F54FA0">
      <w:pPr>
        <w:tabs>
          <w:tab w:val="left" w:pos="709"/>
        </w:tabs>
        <w:autoSpaceDE w:val="0"/>
        <w:spacing w:line="360" w:lineRule="auto"/>
        <w:ind w:left="0" w:firstLine="810"/>
        <w:rPr>
          <w:rFonts w:ascii="Bookman Old Style" w:hAnsi="Bookman Old Style" w:cs="Arial"/>
          <w:color w:val="000000"/>
          <w:lang w:val="id-ID"/>
        </w:rPr>
      </w:pPr>
    </w:p>
    <w:p w14:paraId="7E200638" w14:textId="77777777" w:rsidR="00B22C81" w:rsidRPr="006F2D8D" w:rsidRDefault="00B22C81" w:rsidP="00F54FA0">
      <w:pPr>
        <w:tabs>
          <w:tab w:val="left" w:pos="709"/>
        </w:tabs>
        <w:autoSpaceDE w:val="0"/>
        <w:spacing w:line="360" w:lineRule="auto"/>
        <w:ind w:left="0" w:firstLine="810"/>
        <w:rPr>
          <w:rFonts w:ascii="Bookman Old Style" w:hAnsi="Bookman Old Style" w:cs="Arial"/>
          <w:color w:val="000000"/>
          <w:lang w:val="id-ID"/>
        </w:rPr>
      </w:pPr>
    </w:p>
    <w:p w14:paraId="2D9B7C25" w14:textId="77777777" w:rsidR="00B22C81" w:rsidRDefault="00B22C81" w:rsidP="00F54FA0">
      <w:pPr>
        <w:tabs>
          <w:tab w:val="left" w:pos="709"/>
        </w:tabs>
        <w:autoSpaceDE w:val="0"/>
        <w:spacing w:line="360" w:lineRule="auto"/>
        <w:ind w:left="0" w:firstLine="810"/>
        <w:rPr>
          <w:rFonts w:ascii="Bookman Old Style" w:hAnsi="Bookman Old Style" w:cs="Arial"/>
          <w:color w:val="000000"/>
          <w:lang w:val="id-ID"/>
        </w:rPr>
      </w:pPr>
    </w:p>
    <w:p w14:paraId="40F65D33" w14:textId="77777777" w:rsidR="0059575B" w:rsidRDefault="0059575B" w:rsidP="00F54FA0">
      <w:pPr>
        <w:tabs>
          <w:tab w:val="left" w:pos="709"/>
        </w:tabs>
        <w:autoSpaceDE w:val="0"/>
        <w:spacing w:line="360" w:lineRule="auto"/>
        <w:ind w:left="0" w:firstLine="810"/>
        <w:rPr>
          <w:rFonts w:ascii="Bookman Old Style" w:hAnsi="Bookman Old Style" w:cs="Arial"/>
          <w:color w:val="000000"/>
          <w:lang w:val="id-ID"/>
        </w:rPr>
      </w:pPr>
    </w:p>
    <w:p w14:paraId="46624B7D" w14:textId="77777777" w:rsidR="0059575B" w:rsidRDefault="0059575B" w:rsidP="00F54FA0">
      <w:pPr>
        <w:tabs>
          <w:tab w:val="left" w:pos="709"/>
        </w:tabs>
        <w:autoSpaceDE w:val="0"/>
        <w:spacing w:line="360" w:lineRule="auto"/>
        <w:ind w:left="0" w:firstLine="810"/>
        <w:rPr>
          <w:rFonts w:ascii="Bookman Old Style" w:hAnsi="Bookman Old Style" w:cs="Arial"/>
          <w:color w:val="000000"/>
          <w:lang w:val="id-ID"/>
        </w:rPr>
      </w:pPr>
    </w:p>
    <w:p w14:paraId="43F6CBB5" w14:textId="77777777" w:rsidR="0059575B" w:rsidRDefault="0059575B" w:rsidP="00F54FA0">
      <w:pPr>
        <w:tabs>
          <w:tab w:val="left" w:pos="709"/>
        </w:tabs>
        <w:autoSpaceDE w:val="0"/>
        <w:spacing w:line="360" w:lineRule="auto"/>
        <w:ind w:left="0" w:firstLine="810"/>
        <w:rPr>
          <w:rFonts w:ascii="Bookman Old Style" w:hAnsi="Bookman Old Style" w:cs="Arial"/>
          <w:color w:val="000000"/>
          <w:lang w:val="id-ID"/>
        </w:rPr>
      </w:pPr>
    </w:p>
    <w:p w14:paraId="6DF1BBAA" w14:textId="77777777" w:rsidR="0059575B" w:rsidRDefault="0059575B" w:rsidP="00F54FA0">
      <w:pPr>
        <w:tabs>
          <w:tab w:val="left" w:pos="709"/>
        </w:tabs>
        <w:autoSpaceDE w:val="0"/>
        <w:spacing w:line="360" w:lineRule="auto"/>
        <w:ind w:left="0" w:firstLine="810"/>
        <w:rPr>
          <w:rFonts w:ascii="Bookman Old Style" w:hAnsi="Bookman Old Style" w:cs="Arial"/>
          <w:color w:val="000000"/>
          <w:lang w:val="id-ID"/>
        </w:rPr>
      </w:pPr>
    </w:p>
    <w:p w14:paraId="12E82145" w14:textId="77777777" w:rsidR="005F548E" w:rsidRDefault="005F548E" w:rsidP="00F54FA0">
      <w:pPr>
        <w:tabs>
          <w:tab w:val="left" w:pos="709"/>
        </w:tabs>
        <w:autoSpaceDE w:val="0"/>
        <w:spacing w:line="360" w:lineRule="auto"/>
        <w:ind w:left="0" w:firstLine="810"/>
        <w:rPr>
          <w:rFonts w:ascii="Bookman Old Style" w:hAnsi="Bookman Old Style" w:cs="Arial"/>
          <w:color w:val="000000"/>
          <w:lang w:val="id-ID"/>
        </w:rPr>
      </w:pPr>
    </w:p>
    <w:p w14:paraId="6E510F08" w14:textId="77777777" w:rsidR="005F548E" w:rsidRDefault="005F548E" w:rsidP="00F54FA0">
      <w:pPr>
        <w:tabs>
          <w:tab w:val="left" w:pos="709"/>
        </w:tabs>
        <w:autoSpaceDE w:val="0"/>
        <w:spacing w:line="360" w:lineRule="auto"/>
        <w:ind w:left="0" w:firstLine="810"/>
        <w:rPr>
          <w:rFonts w:ascii="Bookman Old Style" w:hAnsi="Bookman Old Style" w:cs="Arial"/>
          <w:color w:val="000000"/>
          <w:lang w:val="id-ID"/>
        </w:rPr>
      </w:pPr>
    </w:p>
    <w:p w14:paraId="36BAA43C" w14:textId="77777777" w:rsidR="005F548E" w:rsidRDefault="005F548E" w:rsidP="00F54FA0">
      <w:pPr>
        <w:tabs>
          <w:tab w:val="left" w:pos="709"/>
        </w:tabs>
        <w:autoSpaceDE w:val="0"/>
        <w:spacing w:line="360" w:lineRule="auto"/>
        <w:ind w:left="0" w:firstLine="810"/>
        <w:rPr>
          <w:rFonts w:ascii="Bookman Old Style" w:hAnsi="Bookman Old Style" w:cs="Arial"/>
          <w:color w:val="000000"/>
          <w:lang w:val="id-ID"/>
        </w:rPr>
      </w:pPr>
    </w:p>
    <w:p w14:paraId="313B753A" w14:textId="77777777" w:rsidR="005F548E" w:rsidRDefault="005F548E" w:rsidP="00F54FA0">
      <w:pPr>
        <w:tabs>
          <w:tab w:val="left" w:pos="709"/>
        </w:tabs>
        <w:autoSpaceDE w:val="0"/>
        <w:spacing w:line="360" w:lineRule="auto"/>
        <w:ind w:left="0" w:firstLine="810"/>
        <w:rPr>
          <w:rFonts w:ascii="Bookman Old Style" w:hAnsi="Bookman Old Style" w:cs="Arial"/>
          <w:color w:val="000000"/>
          <w:lang w:val="id-ID"/>
        </w:rPr>
      </w:pPr>
    </w:p>
    <w:p w14:paraId="510D0D55" w14:textId="77777777" w:rsidR="005F548E" w:rsidRDefault="005F548E" w:rsidP="00F54FA0">
      <w:pPr>
        <w:tabs>
          <w:tab w:val="left" w:pos="709"/>
        </w:tabs>
        <w:autoSpaceDE w:val="0"/>
        <w:spacing w:line="360" w:lineRule="auto"/>
        <w:ind w:left="0" w:firstLine="810"/>
        <w:rPr>
          <w:rFonts w:ascii="Bookman Old Style" w:hAnsi="Bookman Old Style" w:cs="Arial"/>
          <w:color w:val="000000"/>
          <w:lang w:val="id-ID"/>
        </w:rPr>
      </w:pPr>
    </w:p>
    <w:p w14:paraId="7CC558DB" w14:textId="77777777" w:rsidR="005F548E" w:rsidRDefault="005F548E" w:rsidP="00F54FA0">
      <w:pPr>
        <w:tabs>
          <w:tab w:val="left" w:pos="709"/>
        </w:tabs>
        <w:autoSpaceDE w:val="0"/>
        <w:spacing w:line="360" w:lineRule="auto"/>
        <w:ind w:left="0" w:firstLine="810"/>
        <w:rPr>
          <w:rFonts w:ascii="Bookman Old Style" w:hAnsi="Bookman Old Style" w:cs="Arial"/>
          <w:color w:val="000000"/>
          <w:lang w:val="id-ID"/>
        </w:rPr>
      </w:pPr>
    </w:p>
    <w:p w14:paraId="39EEC7BD" w14:textId="77777777" w:rsidR="005F548E" w:rsidRDefault="005F548E" w:rsidP="00F54FA0">
      <w:pPr>
        <w:tabs>
          <w:tab w:val="left" w:pos="709"/>
        </w:tabs>
        <w:autoSpaceDE w:val="0"/>
        <w:spacing w:line="360" w:lineRule="auto"/>
        <w:ind w:left="0" w:firstLine="810"/>
        <w:rPr>
          <w:rFonts w:ascii="Bookman Old Style" w:hAnsi="Bookman Old Style" w:cs="Arial"/>
          <w:color w:val="000000"/>
          <w:lang w:val="id-ID"/>
        </w:rPr>
      </w:pPr>
    </w:p>
    <w:p w14:paraId="18717302" w14:textId="77777777" w:rsidR="005F548E" w:rsidRDefault="005F548E" w:rsidP="00F54FA0">
      <w:pPr>
        <w:tabs>
          <w:tab w:val="left" w:pos="709"/>
        </w:tabs>
        <w:autoSpaceDE w:val="0"/>
        <w:spacing w:line="360" w:lineRule="auto"/>
        <w:ind w:left="0" w:firstLine="810"/>
        <w:rPr>
          <w:rFonts w:ascii="Bookman Old Style" w:hAnsi="Bookman Old Style" w:cs="Arial"/>
          <w:color w:val="000000"/>
          <w:lang w:val="id-ID"/>
        </w:rPr>
      </w:pPr>
    </w:p>
    <w:p w14:paraId="5355C2EE" w14:textId="77777777" w:rsidR="005F548E" w:rsidRDefault="005F548E" w:rsidP="00F54FA0">
      <w:pPr>
        <w:tabs>
          <w:tab w:val="left" w:pos="709"/>
        </w:tabs>
        <w:autoSpaceDE w:val="0"/>
        <w:spacing w:line="360" w:lineRule="auto"/>
        <w:ind w:left="0" w:firstLine="810"/>
        <w:rPr>
          <w:rFonts w:ascii="Bookman Old Style" w:hAnsi="Bookman Old Style" w:cs="Arial"/>
          <w:color w:val="000000"/>
          <w:lang w:val="id-ID"/>
        </w:rPr>
      </w:pPr>
    </w:p>
    <w:p w14:paraId="1C240EF0" w14:textId="77777777" w:rsidR="005F548E" w:rsidRDefault="005F548E" w:rsidP="00F54FA0">
      <w:pPr>
        <w:tabs>
          <w:tab w:val="left" w:pos="709"/>
        </w:tabs>
        <w:autoSpaceDE w:val="0"/>
        <w:spacing w:line="360" w:lineRule="auto"/>
        <w:ind w:left="0" w:firstLine="810"/>
        <w:rPr>
          <w:rFonts w:ascii="Bookman Old Style" w:hAnsi="Bookman Old Style" w:cs="Arial"/>
          <w:color w:val="000000"/>
          <w:lang w:val="id-ID"/>
        </w:rPr>
      </w:pPr>
    </w:p>
    <w:p w14:paraId="2E5DC4F0" w14:textId="77777777" w:rsidR="005F548E" w:rsidRDefault="005F548E" w:rsidP="00F54FA0">
      <w:pPr>
        <w:tabs>
          <w:tab w:val="left" w:pos="709"/>
        </w:tabs>
        <w:autoSpaceDE w:val="0"/>
        <w:spacing w:line="360" w:lineRule="auto"/>
        <w:ind w:left="0" w:firstLine="810"/>
        <w:rPr>
          <w:rFonts w:ascii="Bookman Old Style" w:hAnsi="Bookman Old Style" w:cs="Arial"/>
          <w:color w:val="000000"/>
          <w:lang w:val="id-ID"/>
        </w:rPr>
      </w:pPr>
    </w:p>
    <w:p w14:paraId="5E58E40E" w14:textId="77777777" w:rsidR="005F548E" w:rsidRDefault="005F548E" w:rsidP="00F54FA0">
      <w:pPr>
        <w:tabs>
          <w:tab w:val="left" w:pos="709"/>
        </w:tabs>
        <w:autoSpaceDE w:val="0"/>
        <w:spacing w:line="360" w:lineRule="auto"/>
        <w:ind w:left="0" w:firstLine="810"/>
        <w:rPr>
          <w:rFonts w:ascii="Bookman Old Style" w:hAnsi="Bookman Old Style" w:cs="Arial"/>
          <w:color w:val="000000"/>
          <w:lang w:val="id-ID"/>
        </w:rPr>
      </w:pPr>
    </w:p>
    <w:p w14:paraId="1331E81F" w14:textId="77777777" w:rsidR="005F548E" w:rsidRDefault="005F548E" w:rsidP="00F54FA0">
      <w:pPr>
        <w:tabs>
          <w:tab w:val="left" w:pos="709"/>
        </w:tabs>
        <w:autoSpaceDE w:val="0"/>
        <w:spacing w:line="360" w:lineRule="auto"/>
        <w:ind w:left="0" w:firstLine="810"/>
        <w:rPr>
          <w:rFonts w:ascii="Bookman Old Style" w:hAnsi="Bookman Old Style" w:cs="Arial"/>
          <w:color w:val="000000"/>
          <w:lang w:val="id-ID"/>
        </w:rPr>
      </w:pPr>
    </w:p>
    <w:p w14:paraId="7CA2AA7A" w14:textId="77777777" w:rsidR="005F548E" w:rsidRDefault="005F548E" w:rsidP="00F54FA0">
      <w:pPr>
        <w:tabs>
          <w:tab w:val="left" w:pos="709"/>
        </w:tabs>
        <w:autoSpaceDE w:val="0"/>
        <w:spacing w:line="360" w:lineRule="auto"/>
        <w:ind w:left="0" w:firstLine="810"/>
        <w:rPr>
          <w:rFonts w:ascii="Bookman Old Style" w:hAnsi="Bookman Old Style" w:cs="Arial"/>
          <w:color w:val="000000"/>
          <w:lang w:val="id-ID"/>
        </w:rPr>
      </w:pPr>
    </w:p>
    <w:p w14:paraId="0772F386" w14:textId="77777777" w:rsidR="005F548E" w:rsidRDefault="005F548E" w:rsidP="00F54FA0">
      <w:pPr>
        <w:tabs>
          <w:tab w:val="left" w:pos="709"/>
        </w:tabs>
        <w:autoSpaceDE w:val="0"/>
        <w:spacing w:line="360" w:lineRule="auto"/>
        <w:ind w:left="0" w:firstLine="810"/>
        <w:rPr>
          <w:rFonts w:ascii="Bookman Old Style" w:hAnsi="Bookman Old Style" w:cs="Arial"/>
          <w:color w:val="000000"/>
          <w:lang w:val="id-ID"/>
        </w:rPr>
      </w:pPr>
    </w:p>
    <w:p w14:paraId="6DB94B96" w14:textId="77777777" w:rsidR="0059575B" w:rsidRDefault="0059575B" w:rsidP="00F54FA0">
      <w:pPr>
        <w:tabs>
          <w:tab w:val="left" w:pos="709"/>
        </w:tabs>
        <w:autoSpaceDE w:val="0"/>
        <w:spacing w:line="360" w:lineRule="auto"/>
        <w:ind w:left="0" w:firstLine="810"/>
        <w:rPr>
          <w:rFonts w:ascii="Bookman Old Style" w:hAnsi="Bookman Old Style" w:cs="Arial"/>
          <w:color w:val="000000"/>
          <w:lang w:val="id-ID"/>
        </w:rPr>
      </w:pPr>
    </w:p>
    <w:p w14:paraId="7895A9CE" w14:textId="77777777" w:rsidR="00B30717" w:rsidRPr="006F2D8D" w:rsidRDefault="00B30717" w:rsidP="00F54FA0">
      <w:pPr>
        <w:tabs>
          <w:tab w:val="left" w:pos="709"/>
        </w:tabs>
        <w:autoSpaceDE w:val="0"/>
        <w:spacing w:line="360" w:lineRule="auto"/>
        <w:ind w:left="0" w:firstLine="0"/>
        <w:rPr>
          <w:rFonts w:ascii="Bookman Old Style" w:hAnsi="Bookman Old Style" w:cs="Arial"/>
        </w:rPr>
      </w:pPr>
      <w:r w:rsidRPr="006F2D8D">
        <w:rPr>
          <w:rFonts w:ascii="Bookman Old Style" w:hAnsi="Bookman Old Style" w:cs="Arial"/>
          <w:color w:val="000000"/>
        </w:rPr>
        <w:tab/>
      </w:r>
    </w:p>
    <w:p w14:paraId="20A04ED5" w14:textId="77777777" w:rsidR="00B30717" w:rsidRPr="00D550F3" w:rsidRDefault="00B30717" w:rsidP="00F54FA0">
      <w:pPr>
        <w:pStyle w:val="Title"/>
        <w:spacing w:after="0" w:line="360" w:lineRule="auto"/>
        <w:ind w:left="360"/>
        <w:rPr>
          <w:rFonts w:ascii="Bookman Old Style" w:hAnsi="Bookman Old Style"/>
          <w:b/>
          <w:color w:val="auto"/>
          <w:lang w:val="id-ID"/>
        </w:rPr>
      </w:pPr>
      <w:r w:rsidRPr="006F2D8D">
        <w:rPr>
          <w:rFonts w:ascii="Bookman Old Style" w:hAnsi="Bookman Old Style"/>
          <w:b/>
          <w:color w:val="auto"/>
        </w:rPr>
        <w:lastRenderedPageBreak/>
        <w:t>BAB VII</w:t>
      </w:r>
      <w:r w:rsidR="00D550F3">
        <w:rPr>
          <w:rFonts w:ascii="Bookman Old Style" w:hAnsi="Bookman Old Style"/>
          <w:b/>
          <w:color w:val="auto"/>
          <w:lang w:val="id-ID"/>
        </w:rPr>
        <w:t>I</w:t>
      </w:r>
    </w:p>
    <w:p w14:paraId="40FCF2C2" w14:textId="77777777" w:rsidR="00B30717" w:rsidRPr="006F2D8D" w:rsidRDefault="00B30717" w:rsidP="00F54FA0">
      <w:pPr>
        <w:pStyle w:val="Title"/>
        <w:spacing w:after="0" w:line="360" w:lineRule="auto"/>
        <w:ind w:left="360"/>
        <w:rPr>
          <w:rFonts w:ascii="Bookman Old Style" w:hAnsi="Bookman Old Style"/>
          <w:color w:val="auto"/>
        </w:rPr>
      </w:pPr>
      <w:r w:rsidRPr="006F2D8D">
        <w:rPr>
          <w:rFonts w:ascii="Bookman Old Style" w:hAnsi="Bookman Old Style"/>
          <w:color w:val="auto"/>
        </w:rPr>
        <w:t>PENUTUP</w:t>
      </w:r>
    </w:p>
    <w:p w14:paraId="42F9CADA" w14:textId="77777777" w:rsidR="00B30717" w:rsidRPr="006F2D8D" w:rsidRDefault="00B30717" w:rsidP="00F54FA0">
      <w:pPr>
        <w:spacing w:line="360" w:lineRule="auto"/>
        <w:jc w:val="center"/>
        <w:rPr>
          <w:rFonts w:ascii="Bookman Old Style" w:hAnsi="Bookman Old Style"/>
          <w:b/>
        </w:rPr>
      </w:pPr>
    </w:p>
    <w:p w14:paraId="03E7E6E3" w14:textId="38103BEA" w:rsidR="00B30717" w:rsidRPr="006F2D8D" w:rsidRDefault="00B30717" w:rsidP="00F54FA0">
      <w:pPr>
        <w:autoSpaceDE w:val="0"/>
        <w:autoSpaceDN w:val="0"/>
        <w:adjustRightInd w:val="0"/>
        <w:spacing w:line="360" w:lineRule="auto"/>
        <w:ind w:left="0" w:firstLine="720"/>
        <w:rPr>
          <w:rFonts w:ascii="Bookman Old Style" w:hAnsi="Bookman Old Style"/>
          <w:lang w:eastAsia="id-ID"/>
        </w:rPr>
      </w:pPr>
      <w:r w:rsidRPr="006F2D8D">
        <w:rPr>
          <w:rFonts w:ascii="Bookman Old Style" w:hAnsi="Bookman Old Style"/>
          <w:lang w:eastAsia="id-ID"/>
        </w:rPr>
        <w:t xml:space="preserve">  </w:t>
      </w:r>
      <w:r w:rsidR="00954DE9" w:rsidRPr="006F2D8D">
        <w:rPr>
          <w:rFonts w:ascii="Bookman Old Style" w:hAnsi="Bookman Old Style"/>
          <w:lang w:val="id-ID" w:eastAsia="id-ID"/>
        </w:rPr>
        <w:t xml:space="preserve">Rancangan Akhir </w:t>
      </w:r>
      <w:r w:rsidRPr="006F2D8D">
        <w:rPr>
          <w:rFonts w:ascii="Bookman Old Style" w:hAnsi="Bookman Old Style"/>
          <w:lang w:val="id-ID" w:eastAsia="id-ID"/>
        </w:rPr>
        <w:t xml:space="preserve">Rencana Srategis </w:t>
      </w:r>
      <w:r w:rsidR="00C821EE">
        <w:rPr>
          <w:rFonts w:ascii="Bookman Old Style" w:hAnsi="Bookman Old Style"/>
          <w:lang w:eastAsia="id-ID"/>
        </w:rPr>
        <w:t>Kecamatan Rumbai</w:t>
      </w:r>
      <w:r w:rsidR="009816E2">
        <w:rPr>
          <w:rFonts w:ascii="Bookman Old Style" w:hAnsi="Bookman Old Style"/>
          <w:lang w:eastAsia="id-ID"/>
        </w:rPr>
        <w:t xml:space="preserve"> </w:t>
      </w:r>
      <w:r w:rsidRPr="006F2D8D">
        <w:rPr>
          <w:rFonts w:ascii="Bookman Old Style" w:hAnsi="Bookman Old Style"/>
          <w:lang w:eastAsia="id-ID"/>
        </w:rPr>
        <w:t xml:space="preserve">Kota Pekanbaru </w:t>
      </w:r>
      <w:r w:rsidRPr="006F2D8D">
        <w:rPr>
          <w:rFonts w:ascii="Bookman Old Style" w:hAnsi="Bookman Old Style"/>
          <w:lang w:val="id-ID" w:eastAsia="id-ID"/>
        </w:rPr>
        <w:t>Tahun 20</w:t>
      </w:r>
      <w:r w:rsidR="009816E2">
        <w:rPr>
          <w:rFonts w:ascii="Bookman Old Style" w:hAnsi="Bookman Old Style"/>
          <w:lang w:eastAsia="id-ID"/>
        </w:rPr>
        <w:t>21</w:t>
      </w:r>
      <w:r w:rsidR="00981BDB" w:rsidRPr="006F2D8D">
        <w:rPr>
          <w:rFonts w:ascii="Bookman Old Style" w:hAnsi="Bookman Old Style"/>
          <w:lang w:val="id-ID" w:eastAsia="id-ID"/>
        </w:rPr>
        <w:t>-2022</w:t>
      </w:r>
      <w:r w:rsidRPr="006F2D8D">
        <w:rPr>
          <w:rFonts w:ascii="Bookman Old Style" w:hAnsi="Bookman Old Style"/>
          <w:lang w:val="id-ID" w:eastAsia="id-ID"/>
        </w:rPr>
        <w:t xml:space="preserve"> berfungsi sebagai pedoman, penentu arah, sasaran dan tujuan bagi aparatur </w:t>
      </w:r>
      <w:r w:rsidRPr="006F2D8D">
        <w:rPr>
          <w:rFonts w:ascii="Bookman Old Style" w:hAnsi="Bookman Old Style"/>
          <w:lang w:eastAsia="id-ID"/>
        </w:rPr>
        <w:t>Kecamatan</w:t>
      </w:r>
      <w:r w:rsidRPr="006F2D8D">
        <w:rPr>
          <w:rFonts w:ascii="Bookman Old Style" w:hAnsi="Bookman Old Style"/>
          <w:lang w:val="id-ID" w:eastAsia="id-ID"/>
        </w:rPr>
        <w:t xml:space="preserve"> dalam melaksanakan tugas penyelenggaran Pemerintahan, pengelolaan pembangunan, dan pelaksanaan pelayanan kepada </w:t>
      </w:r>
      <w:r w:rsidRPr="006F2D8D">
        <w:rPr>
          <w:rFonts w:ascii="Bookman Old Style" w:hAnsi="Bookman Old Style"/>
          <w:lang w:eastAsia="id-ID"/>
        </w:rPr>
        <w:t>masyarakat</w:t>
      </w:r>
      <w:r w:rsidRPr="006F2D8D">
        <w:rPr>
          <w:rFonts w:ascii="Bookman Old Style" w:hAnsi="Bookman Old Style"/>
          <w:lang w:val="id-ID" w:eastAsia="id-ID"/>
        </w:rPr>
        <w:t xml:space="preserve">. </w:t>
      </w:r>
      <w:r w:rsidRPr="006F2D8D">
        <w:rPr>
          <w:rFonts w:ascii="Bookman Old Style" w:hAnsi="Bookman Old Style"/>
          <w:lang w:eastAsia="id-ID"/>
        </w:rPr>
        <w:t xml:space="preserve">  </w:t>
      </w:r>
      <w:r w:rsidRPr="006F2D8D">
        <w:rPr>
          <w:rFonts w:ascii="Bookman Old Style" w:hAnsi="Bookman Old Style"/>
          <w:lang w:val="id-ID" w:eastAsia="id-ID"/>
        </w:rPr>
        <w:t xml:space="preserve">Rencana Strategis ini merupakan penjabaran dari visi dan misi </w:t>
      </w:r>
      <w:r w:rsidRPr="006F2D8D">
        <w:rPr>
          <w:rFonts w:ascii="Bookman Old Style" w:hAnsi="Bookman Old Style"/>
          <w:lang w:eastAsia="id-ID"/>
        </w:rPr>
        <w:t xml:space="preserve">Kecamatan Rumbai </w:t>
      </w:r>
      <w:r w:rsidRPr="006F2D8D">
        <w:rPr>
          <w:rFonts w:ascii="Bookman Old Style" w:hAnsi="Bookman Old Style"/>
          <w:lang w:val="id-ID" w:eastAsia="id-ID"/>
        </w:rPr>
        <w:t xml:space="preserve">yang mengacu pada Rencana Pembangunan Jangka Menengah Daerah (RPJMD) </w:t>
      </w:r>
      <w:r w:rsidRPr="006F2D8D">
        <w:rPr>
          <w:rFonts w:ascii="Bookman Old Style" w:hAnsi="Bookman Old Style"/>
          <w:lang w:eastAsia="id-ID"/>
        </w:rPr>
        <w:t>Kota Pekanbaru.</w:t>
      </w:r>
    </w:p>
    <w:p w14:paraId="72915632" w14:textId="77777777" w:rsidR="00B30717" w:rsidRPr="006F2D8D" w:rsidRDefault="00B30717" w:rsidP="00F54FA0">
      <w:pPr>
        <w:autoSpaceDE w:val="0"/>
        <w:autoSpaceDN w:val="0"/>
        <w:adjustRightInd w:val="0"/>
        <w:spacing w:line="360" w:lineRule="auto"/>
        <w:ind w:left="0" w:firstLine="720"/>
        <w:rPr>
          <w:rFonts w:ascii="Bookman Old Style" w:hAnsi="Bookman Old Style"/>
          <w:lang w:eastAsia="id-ID"/>
        </w:rPr>
      </w:pPr>
      <w:r w:rsidRPr="006F2D8D">
        <w:rPr>
          <w:rFonts w:ascii="Bookman Old Style" w:hAnsi="Bookman Old Style"/>
          <w:lang w:val="id-ID" w:eastAsia="id-ID"/>
        </w:rPr>
        <w:t xml:space="preserve">Dalam melaksanakan Rencana Strategis ini sangat diperlukan partisipasi, semangat dan komitmen dari seluruh aparatur </w:t>
      </w:r>
      <w:r w:rsidRPr="006F2D8D">
        <w:rPr>
          <w:rFonts w:ascii="Bookman Old Style" w:hAnsi="Bookman Old Style"/>
          <w:lang w:eastAsia="id-ID"/>
        </w:rPr>
        <w:t>Kecamatan Rumbai</w:t>
      </w:r>
      <w:r w:rsidRPr="006F2D8D">
        <w:rPr>
          <w:rFonts w:ascii="Bookman Old Style" w:hAnsi="Bookman Old Style"/>
          <w:lang w:val="id-ID" w:eastAsia="id-ID"/>
        </w:rPr>
        <w:t xml:space="preserve">, karena akan menentukan keberhasilan program dan kegiatan yang telah disusun. Dengan demikian Rencana Strategis ini nantinya bukan hanya sebagai dokumen administrasi saja, karena secara substansial merupakan pencerminan tuntutan pembangunan yang memang dibutuhkan oleh </w:t>
      </w:r>
      <w:r w:rsidRPr="006F2D8D">
        <w:rPr>
          <w:rFonts w:ascii="Bookman Old Style" w:hAnsi="Bookman Old Style"/>
          <w:lang w:eastAsia="id-ID"/>
        </w:rPr>
        <w:t>masyarakat s</w:t>
      </w:r>
      <w:r w:rsidRPr="006F2D8D">
        <w:rPr>
          <w:rFonts w:ascii="Bookman Old Style" w:hAnsi="Bookman Old Style"/>
          <w:lang w:val="id-ID" w:eastAsia="id-ID"/>
        </w:rPr>
        <w:t>esuai dengan visi dan misi yang ingin dicapai.</w:t>
      </w:r>
    </w:p>
    <w:p w14:paraId="4CA4C429" w14:textId="7670BAF1" w:rsidR="00B30717" w:rsidRPr="006F2D8D" w:rsidRDefault="00981BDB" w:rsidP="00F54FA0">
      <w:pPr>
        <w:autoSpaceDE w:val="0"/>
        <w:autoSpaceDN w:val="0"/>
        <w:adjustRightInd w:val="0"/>
        <w:spacing w:line="360" w:lineRule="auto"/>
        <w:ind w:left="0" w:firstLine="720"/>
        <w:rPr>
          <w:rFonts w:ascii="Bookman Old Style" w:hAnsi="Bookman Old Style"/>
          <w:lang w:eastAsia="id-ID"/>
        </w:rPr>
      </w:pPr>
      <w:r w:rsidRPr="006F2D8D">
        <w:rPr>
          <w:rFonts w:ascii="Bookman Old Style" w:hAnsi="Bookman Old Style"/>
          <w:lang w:val="id-ID" w:eastAsia="id-ID"/>
        </w:rPr>
        <w:t xml:space="preserve">Akhir kata semoga </w:t>
      </w:r>
      <w:r w:rsidR="00954DE9" w:rsidRPr="006F2D8D">
        <w:rPr>
          <w:rFonts w:ascii="Bookman Old Style" w:hAnsi="Bookman Old Style"/>
          <w:lang w:val="id-ID" w:eastAsia="id-ID"/>
        </w:rPr>
        <w:t xml:space="preserve">Rancangan Akhir </w:t>
      </w:r>
      <w:r w:rsidR="00B30717" w:rsidRPr="006F2D8D">
        <w:rPr>
          <w:rFonts w:ascii="Bookman Old Style" w:hAnsi="Bookman Old Style"/>
          <w:lang w:val="id-ID" w:eastAsia="id-ID"/>
        </w:rPr>
        <w:t xml:space="preserve">Rencana Strategis </w:t>
      </w:r>
      <w:r w:rsidR="00B30717" w:rsidRPr="006F2D8D">
        <w:rPr>
          <w:rFonts w:ascii="Bookman Old Style" w:hAnsi="Bookman Old Style"/>
          <w:lang w:eastAsia="id-ID"/>
        </w:rPr>
        <w:t xml:space="preserve">Kecamatan Rumbai </w:t>
      </w:r>
      <w:r w:rsidR="00B30717" w:rsidRPr="006F2D8D">
        <w:rPr>
          <w:rFonts w:ascii="Bookman Old Style" w:hAnsi="Bookman Old Style"/>
          <w:lang w:val="id-ID" w:eastAsia="id-ID"/>
        </w:rPr>
        <w:t>ini dapat diimplementasikan dengan baik sesuai dengan</w:t>
      </w:r>
      <w:r w:rsidR="00B30717" w:rsidRPr="006F2D8D">
        <w:rPr>
          <w:rFonts w:ascii="Bookman Old Style" w:hAnsi="Bookman Old Style"/>
          <w:lang w:eastAsia="id-ID"/>
        </w:rPr>
        <w:t xml:space="preserve"> </w:t>
      </w:r>
      <w:r w:rsidR="00B30717" w:rsidRPr="006F2D8D">
        <w:rPr>
          <w:rFonts w:ascii="Bookman Old Style" w:hAnsi="Bookman Old Style"/>
          <w:lang w:val="id-ID" w:eastAsia="id-ID"/>
        </w:rPr>
        <w:t xml:space="preserve">tahapan-tahapan yang telah ditetapkan secara konsisten dalam rangka mendukung terwujudnya </w:t>
      </w:r>
      <w:r w:rsidR="00B30717" w:rsidRPr="006F2D8D">
        <w:rPr>
          <w:rFonts w:ascii="Bookman Old Style" w:hAnsi="Bookman Old Style"/>
          <w:lang w:eastAsia="id-ID"/>
        </w:rPr>
        <w:t xml:space="preserve">Pekanbaru </w:t>
      </w:r>
      <w:r w:rsidRPr="006F2D8D">
        <w:rPr>
          <w:rFonts w:ascii="Bookman Old Style" w:hAnsi="Bookman Old Style"/>
          <w:lang w:val="id-ID" w:eastAsia="id-ID"/>
        </w:rPr>
        <w:t>Smartcity yang Madani.</w:t>
      </w:r>
      <w:r w:rsidR="00B30717" w:rsidRPr="006F2D8D">
        <w:rPr>
          <w:rFonts w:ascii="Bookman Old Style" w:hAnsi="Bookman Old Style"/>
          <w:lang w:val="id-ID" w:eastAsia="id-ID"/>
        </w:rPr>
        <w:t xml:space="preserve">              </w:t>
      </w:r>
    </w:p>
    <w:p w14:paraId="68062671" w14:textId="6A7F5497" w:rsidR="00B30717" w:rsidRPr="00CC057F" w:rsidRDefault="00CC057F" w:rsidP="00F54FA0">
      <w:pPr>
        <w:autoSpaceDE w:val="0"/>
        <w:autoSpaceDN w:val="0"/>
        <w:adjustRightInd w:val="0"/>
        <w:spacing w:line="360" w:lineRule="auto"/>
        <w:ind w:left="0" w:firstLine="720"/>
        <w:rPr>
          <w:rFonts w:ascii="Bookman Old Style" w:hAnsi="Bookman Old Style"/>
          <w:lang w:val="id-ID"/>
        </w:rPr>
      </w:pPr>
      <w:r>
        <w:rPr>
          <w:rFonts w:ascii="Bookman Old Style" w:hAnsi="Bookman Old Style"/>
          <w:lang w:eastAsia="id-ID"/>
        </w:rPr>
        <w:t>Terima kasi</w:t>
      </w:r>
      <w:r>
        <w:rPr>
          <w:rFonts w:ascii="Bookman Old Style" w:hAnsi="Bookman Old Style"/>
          <w:lang w:val="id-ID" w:eastAsia="id-ID"/>
        </w:rPr>
        <w:t>h</w:t>
      </w:r>
    </w:p>
    <w:p w14:paraId="4EFDBD2D" w14:textId="77777777" w:rsidR="00B30717" w:rsidRPr="006F2D8D" w:rsidRDefault="00B30717" w:rsidP="00F54FA0">
      <w:pPr>
        <w:pStyle w:val="ListParagraph"/>
        <w:spacing w:after="0" w:line="360" w:lineRule="auto"/>
        <w:ind w:left="0" w:firstLine="720"/>
        <w:rPr>
          <w:rFonts w:ascii="Bookman Old Style" w:hAnsi="Bookman Old Style"/>
          <w:lang w:eastAsia="zh-TW"/>
        </w:rPr>
      </w:pPr>
    </w:p>
    <w:p w14:paraId="774F5869" w14:textId="77777777" w:rsidR="00B30717" w:rsidRPr="006F2D8D" w:rsidRDefault="00B30717" w:rsidP="00F54FA0">
      <w:pPr>
        <w:pStyle w:val="ListParagraph"/>
        <w:spacing w:after="0" w:line="360" w:lineRule="auto"/>
        <w:ind w:left="0" w:firstLine="720"/>
        <w:rPr>
          <w:rFonts w:ascii="Bookman Old Style" w:hAnsi="Bookman Old Style"/>
          <w:lang w:eastAsia="zh-TW"/>
        </w:rPr>
      </w:pPr>
    </w:p>
    <w:p w14:paraId="39FFB805" w14:textId="77777777" w:rsidR="00B30717" w:rsidRPr="006F2D8D" w:rsidRDefault="00B30717" w:rsidP="00F54FA0">
      <w:pPr>
        <w:pStyle w:val="ListParagraph"/>
        <w:spacing w:after="0" w:line="360" w:lineRule="auto"/>
        <w:ind w:left="0" w:firstLine="720"/>
        <w:rPr>
          <w:rFonts w:ascii="Bookman Old Style" w:hAnsi="Bookman Old Style"/>
          <w:lang w:eastAsia="zh-TW"/>
        </w:rPr>
      </w:pPr>
    </w:p>
    <w:sectPr w:rsidR="00B30717" w:rsidRPr="006F2D8D" w:rsidSect="00254708">
      <w:pgSz w:w="11907" w:h="16840" w:code="9"/>
      <w:pgMar w:top="1644" w:right="1418" w:bottom="851" w:left="1191" w:header="720" w:footer="720" w:gutter="0"/>
      <w:pgNumType w:start="55"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DDC4D4" w14:textId="77777777" w:rsidR="0069360D" w:rsidRDefault="0069360D" w:rsidP="00701718">
      <w:r>
        <w:separator/>
      </w:r>
    </w:p>
  </w:endnote>
  <w:endnote w:type="continuationSeparator" w:id="0">
    <w:p w14:paraId="0073FDBB" w14:textId="77777777" w:rsidR="0069360D" w:rsidRDefault="0069360D" w:rsidP="00701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ookmanOldStyl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8173261"/>
      <w:docPartObj>
        <w:docPartGallery w:val="Page Numbers (Bottom of Page)"/>
        <w:docPartUnique/>
      </w:docPartObj>
    </w:sdtPr>
    <w:sdtEndPr>
      <w:rPr>
        <w:noProof/>
      </w:rPr>
    </w:sdtEndPr>
    <w:sdtContent>
      <w:p w14:paraId="316F3FC8" w14:textId="46906800" w:rsidR="0096348C" w:rsidRDefault="0096348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EC7B814" w14:textId="77777777" w:rsidR="002B6A88" w:rsidRDefault="002B6A88" w:rsidP="005B4848">
    <w:pPr>
      <w:pStyle w:val="Footer"/>
      <w:tabs>
        <w:tab w:val="clear" w:pos="4513"/>
        <w:tab w:val="clear" w:pos="9026"/>
        <w:tab w:val="left" w:pos="62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53C2E" w14:textId="77777777" w:rsidR="002B6A88" w:rsidRDefault="002B6A88" w:rsidP="00050DD8">
    <w:pPr>
      <w:pStyle w:val="Footer"/>
    </w:pPr>
    <w:r>
      <w:t xml:space="preserve"> </w:t>
    </w:r>
    <w:r w:rsidRPr="00161E31">
      <w:t xml:space="preserve"> Renstra Kecamatan Rumbai Tahun 2012-2017</w:t>
    </w:r>
    <w:r w:rsidRPr="00161E31">
      <w:ptab w:relativeTo="margin" w:alignment="right" w:leader="none"/>
    </w:r>
    <w:r w:rsidRPr="00161E31">
      <w:t xml:space="preserve">Page </w:t>
    </w:r>
    <w:r>
      <w:t>16</w:t>
    </w:r>
  </w:p>
  <w:p w14:paraId="0AD29EEF" w14:textId="77777777" w:rsidR="002B6A88" w:rsidRPr="00161E31" w:rsidRDefault="002B6A88" w:rsidP="00050DD8">
    <w:pPr>
      <w:pStyle w:val="Footer"/>
    </w:pPr>
  </w:p>
  <w:p w14:paraId="4D27F1CB" w14:textId="77777777" w:rsidR="002B6A88" w:rsidRDefault="002B6A88" w:rsidP="00050D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B2D22F" w14:textId="77777777" w:rsidR="0069360D" w:rsidRDefault="0069360D" w:rsidP="00701718">
      <w:r>
        <w:separator/>
      </w:r>
    </w:p>
  </w:footnote>
  <w:footnote w:type="continuationSeparator" w:id="0">
    <w:p w14:paraId="532AD0B8" w14:textId="77777777" w:rsidR="0069360D" w:rsidRDefault="0069360D" w:rsidP="007017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4E12C" w14:textId="65CB7829" w:rsidR="002B6A88" w:rsidRPr="00B3209B" w:rsidRDefault="002B6A88">
    <w:pPr>
      <w:pStyle w:val="Header"/>
      <w:ind w:right="-576"/>
      <w:jc w:val="right"/>
      <w:rPr>
        <w:rFonts w:ascii="Comic Sans MS" w:eastAsiaTheme="majorEastAsia" w:hAnsi="Comic Sans MS" w:cstheme="majorBidi"/>
        <w:b/>
        <w:i/>
        <w:color w:val="002060"/>
        <w:sz w:val="18"/>
        <w:szCs w:val="18"/>
      </w:rPr>
    </w:pPr>
    <w:sdt>
      <w:sdtPr>
        <w:rPr>
          <w:rFonts w:ascii="Comic Sans MS" w:eastAsiaTheme="majorEastAsia" w:hAnsi="Comic Sans MS" w:cstheme="majorBidi"/>
          <w:b/>
          <w:i/>
          <w:color w:val="002060"/>
          <w:sz w:val="18"/>
          <w:szCs w:val="18"/>
        </w:rPr>
        <w:alias w:val="Title"/>
        <w:id w:val="172313949"/>
        <w:placeholder>
          <w:docPart w:val="00B38759FC66490FBD470AE7A78AD37B"/>
        </w:placeholder>
        <w:dataBinding w:prefixMappings="xmlns:ns0='http://schemas.openxmlformats.org/package/2006/metadata/core-properties' xmlns:ns1='http://purl.org/dc/elements/1.1/'" w:xpath="/ns0:coreProperties[1]/ns1:title[1]" w:storeItemID="{6C3C8BC8-F283-45AE-878A-BAB7291924A1}"/>
        <w:text/>
      </w:sdtPr>
      <w:sdtContent>
        <w:r>
          <w:rPr>
            <w:rFonts w:ascii="Comic Sans MS" w:eastAsiaTheme="majorEastAsia" w:hAnsi="Comic Sans MS" w:cstheme="majorBidi"/>
            <w:b/>
            <w:i/>
            <w:color w:val="002060"/>
            <w:sz w:val="18"/>
            <w:szCs w:val="18"/>
          </w:rPr>
          <w:t>Renstra Kecamatan Rumbai Tahun 2017-2022</w:t>
        </w:r>
      </w:sdtContent>
    </w:sdt>
  </w:p>
  <w:p w14:paraId="33DF3891" w14:textId="77777777" w:rsidR="002B6A88" w:rsidRPr="00B35FD4" w:rsidRDefault="002B6A88" w:rsidP="00B35FD4">
    <w:pPr>
      <w:pStyle w:val="Header"/>
      <w:ind w:left="0" w:firstLine="0"/>
      <w:rPr>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66D7"/>
    <w:multiLevelType w:val="hybridMultilevel"/>
    <w:tmpl w:val="F6326190"/>
    <w:lvl w:ilvl="0" w:tplc="0A4443F4">
      <w:start w:val="1"/>
      <w:numFmt w:val="decimal"/>
      <w:lvlText w:val="%1."/>
      <w:lvlJc w:val="left"/>
      <w:pPr>
        <w:ind w:left="2520" w:hanging="360"/>
      </w:pPr>
      <w:rPr>
        <w:rFonts w:hint="default"/>
      </w:rPr>
    </w:lvl>
    <w:lvl w:ilvl="1" w:tplc="48090019" w:tentative="1">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1">
    <w:nsid w:val="096F232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3C58E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1F7A78"/>
    <w:multiLevelType w:val="multilevel"/>
    <w:tmpl w:val="2EDC0FC6"/>
    <w:lvl w:ilvl="0">
      <w:start w:val="1"/>
      <w:numFmt w:val="lowerLetter"/>
      <w:lvlText w:val="%1."/>
      <w:lvlJc w:val="left"/>
      <w:pPr>
        <w:ind w:left="2520" w:firstLine="21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nsid w:val="10B529D3"/>
    <w:multiLevelType w:val="hybridMultilevel"/>
    <w:tmpl w:val="2474F550"/>
    <w:lvl w:ilvl="0" w:tplc="04210015">
      <w:start w:val="1"/>
      <w:numFmt w:val="upp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
    <w:nsid w:val="15CE2585"/>
    <w:multiLevelType w:val="hybridMultilevel"/>
    <w:tmpl w:val="1D581880"/>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7BD538F"/>
    <w:multiLevelType w:val="hybridMultilevel"/>
    <w:tmpl w:val="D8FA88D4"/>
    <w:lvl w:ilvl="0" w:tplc="0421000F">
      <w:start w:val="1"/>
      <w:numFmt w:val="decimal"/>
      <w:lvlText w:val="%1."/>
      <w:lvlJc w:val="left"/>
      <w:pPr>
        <w:ind w:left="1392" w:hanging="360"/>
      </w:pPr>
    </w:lvl>
    <w:lvl w:ilvl="1" w:tplc="04210019" w:tentative="1">
      <w:start w:val="1"/>
      <w:numFmt w:val="lowerLetter"/>
      <w:lvlText w:val="%2."/>
      <w:lvlJc w:val="left"/>
      <w:pPr>
        <w:ind w:left="2112" w:hanging="360"/>
      </w:pPr>
    </w:lvl>
    <w:lvl w:ilvl="2" w:tplc="0421001B" w:tentative="1">
      <w:start w:val="1"/>
      <w:numFmt w:val="lowerRoman"/>
      <w:lvlText w:val="%3."/>
      <w:lvlJc w:val="right"/>
      <w:pPr>
        <w:ind w:left="2832" w:hanging="180"/>
      </w:pPr>
    </w:lvl>
    <w:lvl w:ilvl="3" w:tplc="0421000F" w:tentative="1">
      <w:start w:val="1"/>
      <w:numFmt w:val="decimal"/>
      <w:lvlText w:val="%4."/>
      <w:lvlJc w:val="left"/>
      <w:pPr>
        <w:ind w:left="3552" w:hanging="360"/>
      </w:pPr>
    </w:lvl>
    <w:lvl w:ilvl="4" w:tplc="04210019" w:tentative="1">
      <w:start w:val="1"/>
      <w:numFmt w:val="lowerLetter"/>
      <w:lvlText w:val="%5."/>
      <w:lvlJc w:val="left"/>
      <w:pPr>
        <w:ind w:left="4272" w:hanging="360"/>
      </w:pPr>
    </w:lvl>
    <w:lvl w:ilvl="5" w:tplc="0421001B" w:tentative="1">
      <w:start w:val="1"/>
      <w:numFmt w:val="lowerRoman"/>
      <w:lvlText w:val="%6."/>
      <w:lvlJc w:val="right"/>
      <w:pPr>
        <w:ind w:left="4992" w:hanging="180"/>
      </w:pPr>
    </w:lvl>
    <w:lvl w:ilvl="6" w:tplc="0421000F" w:tentative="1">
      <w:start w:val="1"/>
      <w:numFmt w:val="decimal"/>
      <w:lvlText w:val="%7."/>
      <w:lvlJc w:val="left"/>
      <w:pPr>
        <w:ind w:left="5712" w:hanging="360"/>
      </w:pPr>
    </w:lvl>
    <w:lvl w:ilvl="7" w:tplc="04210019" w:tentative="1">
      <w:start w:val="1"/>
      <w:numFmt w:val="lowerLetter"/>
      <w:lvlText w:val="%8."/>
      <w:lvlJc w:val="left"/>
      <w:pPr>
        <w:ind w:left="6432" w:hanging="360"/>
      </w:pPr>
    </w:lvl>
    <w:lvl w:ilvl="8" w:tplc="0421001B" w:tentative="1">
      <w:start w:val="1"/>
      <w:numFmt w:val="lowerRoman"/>
      <w:lvlText w:val="%9."/>
      <w:lvlJc w:val="right"/>
      <w:pPr>
        <w:ind w:left="7152" w:hanging="180"/>
      </w:pPr>
    </w:lvl>
  </w:abstractNum>
  <w:abstractNum w:abstractNumId="7">
    <w:nsid w:val="1CA87FC3"/>
    <w:multiLevelType w:val="hybridMultilevel"/>
    <w:tmpl w:val="E67E1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112FA5"/>
    <w:multiLevelType w:val="hybridMultilevel"/>
    <w:tmpl w:val="17F45B36"/>
    <w:lvl w:ilvl="0" w:tplc="04210011">
      <w:start w:val="1"/>
      <w:numFmt w:val="decimal"/>
      <w:lvlText w:val="%1)"/>
      <w:lvlJc w:val="left"/>
      <w:pPr>
        <w:ind w:left="502" w:hanging="360"/>
      </w:p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9">
    <w:nsid w:val="1E75188D"/>
    <w:multiLevelType w:val="multilevel"/>
    <w:tmpl w:val="B322B0AA"/>
    <w:lvl w:ilvl="0">
      <w:start w:val="2"/>
      <w:numFmt w:val="decimal"/>
      <w:lvlText w:val="%1."/>
      <w:lvlJc w:val="left"/>
      <w:pPr>
        <w:ind w:left="780" w:hanging="780"/>
      </w:pPr>
      <w:rPr>
        <w:rFonts w:hint="default"/>
      </w:rPr>
    </w:lvl>
    <w:lvl w:ilvl="1">
      <w:start w:val="1"/>
      <w:numFmt w:val="decimal"/>
      <w:lvlText w:val="%1.%2."/>
      <w:lvlJc w:val="left"/>
      <w:pPr>
        <w:ind w:left="900" w:hanging="780"/>
      </w:pPr>
      <w:rPr>
        <w:rFonts w:hint="default"/>
        <w:sz w:val="24"/>
        <w:szCs w:val="24"/>
      </w:rPr>
    </w:lvl>
    <w:lvl w:ilvl="2">
      <w:start w:val="22"/>
      <w:numFmt w:val="decimal"/>
      <w:lvlText w:val="%1.%2.%3."/>
      <w:lvlJc w:val="left"/>
      <w:pPr>
        <w:ind w:left="1020" w:hanging="78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10">
    <w:nsid w:val="237B5D25"/>
    <w:multiLevelType w:val="multilevel"/>
    <w:tmpl w:val="4B80E556"/>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5EC1481"/>
    <w:multiLevelType w:val="multilevel"/>
    <w:tmpl w:val="AED0E6C4"/>
    <w:lvl w:ilvl="0">
      <w:start w:val="1"/>
      <w:numFmt w:val="lowerLetter"/>
      <w:lvlText w:val="%1."/>
      <w:lvlJc w:val="left"/>
      <w:pPr>
        <w:ind w:left="3240" w:firstLine="2880"/>
      </w:pPr>
      <w:rPr>
        <w:vertAlign w:val="baseline"/>
      </w:rPr>
    </w:lvl>
    <w:lvl w:ilvl="1">
      <w:start w:val="1"/>
      <w:numFmt w:val="lowerLetter"/>
      <w:lvlText w:val="%2."/>
      <w:lvlJc w:val="left"/>
      <w:pPr>
        <w:ind w:left="-4980" w:hanging="5340"/>
      </w:pPr>
      <w:rPr>
        <w:vertAlign w:val="baseline"/>
      </w:rPr>
    </w:lvl>
    <w:lvl w:ilvl="2">
      <w:start w:val="1"/>
      <w:numFmt w:val="lowerRoman"/>
      <w:lvlText w:val="%3."/>
      <w:lvlJc w:val="right"/>
      <w:pPr>
        <w:ind w:left="-4260" w:hanging="4440"/>
      </w:pPr>
      <w:rPr>
        <w:vertAlign w:val="baseline"/>
      </w:rPr>
    </w:lvl>
    <w:lvl w:ilvl="3">
      <w:start w:val="1"/>
      <w:numFmt w:val="decimal"/>
      <w:lvlText w:val="%4."/>
      <w:lvlJc w:val="left"/>
      <w:pPr>
        <w:ind w:left="-3540" w:hanging="3900"/>
      </w:pPr>
      <w:rPr>
        <w:vertAlign w:val="baseline"/>
      </w:rPr>
    </w:lvl>
    <w:lvl w:ilvl="4">
      <w:start w:val="1"/>
      <w:numFmt w:val="lowerLetter"/>
      <w:lvlText w:val="%5."/>
      <w:lvlJc w:val="left"/>
      <w:pPr>
        <w:ind w:left="-2820" w:hanging="3180"/>
      </w:pPr>
      <w:rPr>
        <w:vertAlign w:val="baseline"/>
      </w:rPr>
    </w:lvl>
    <w:lvl w:ilvl="5">
      <w:start w:val="1"/>
      <w:numFmt w:val="lowerRoman"/>
      <w:lvlText w:val="%6."/>
      <w:lvlJc w:val="right"/>
      <w:pPr>
        <w:ind w:left="-2100" w:hanging="2280"/>
      </w:pPr>
      <w:rPr>
        <w:vertAlign w:val="baseline"/>
      </w:rPr>
    </w:lvl>
    <w:lvl w:ilvl="6">
      <w:start w:val="1"/>
      <w:numFmt w:val="decimal"/>
      <w:lvlText w:val="%7."/>
      <w:lvlJc w:val="left"/>
      <w:pPr>
        <w:ind w:left="-1380" w:hanging="1740"/>
      </w:pPr>
      <w:rPr>
        <w:vertAlign w:val="baseline"/>
      </w:rPr>
    </w:lvl>
    <w:lvl w:ilvl="7">
      <w:start w:val="1"/>
      <w:numFmt w:val="lowerLetter"/>
      <w:lvlText w:val="%8."/>
      <w:lvlJc w:val="left"/>
      <w:pPr>
        <w:ind w:left="-660" w:hanging="1020"/>
      </w:pPr>
      <w:rPr>
        <w:vertAlign w:val="baseline"/>
      </w:rPr>
    </w:lvl>
    <w:lvl w:ilvl="8">
      <w:start w:val="1"/>
      <w:numFmt w:val="lowerRoman"/>
      <w:lvlText w:val="%9."/>
      <w:lvlJc w:val="right"/>
      <w:pPr>
        <w:ind w:left="60" w:hanging="120"/>
      </w:pPr>
      <w:rPr>
        <w:vertAlign w:val="baseline"/>
      </w:rPr>
    </w:lvl>
  </w:abstractNum>
  <w:abstractNum w:abstractNumId="12">
    <w:nsid w:val="279B1C87"/>
    <w:multiLevelType w:val="hybridMultilevel"/>
    <w:tmpl w:val="48B0FAFE"/>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29F00F51"/>
    <w:multiLevelType w:val="hybridMultilevel"/>
    <w:tmpl w:val="9F1C7F9E"/>
    <w:lvl w:ilvl="0" w:tplc="9AC4EA06">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2BFF1C9C"/>
    <w:multiLevelType w:val="hybridMultilevel"/>
    <w:tmpl w:val="FFB0C954"/>
    <w:lvl w:ilvl="0" w:tplc="9AC4EA0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2F837C96"/>
    <w:multiLevelType w:val="hybridMultilevel"/>
    <w:tmpl w:val="9B349E70"/>
    <w:lvl w:ilvl="0" w:tplc="04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16">
    <w:nsid w:val="309B5473"/>
    <w:multiLevelType w:val="multilevel"/>
    <w:tmpl w:val="FE26947C"/>
    <w:lvl w:ilvl="0">
      <w:start w:val="1"/>
      <w:numFmt w:val="decimal"/>
      <w:lvlText w:val="%1)"/>
      <w:lvlJc w:val="left"/>
      <w:pPr>
        <w:ind w:left="390" w:hanging="390"/>
      </w:pPr>
      <w:rPr>
        <w:rFonts w:hint="default"/>
      </w:rPr>
    </w:lvl>
    <w:lvl w:ilvl="1">
      <w:start w:val="1"/>
      <w:numFmt w:val="decimal"/>
      <w:lvlText w:val="%1.%2."/>
      <w:lvlJc w:val="left"/>
      <w:pPr>
        <w:ind w:left="2340" w:hanging="720"/>
      </w:pPr>
      <w:rPr>
        <w:rFonts w:hint="default"/>
        <w:b/>
      </w:rPr>
    </w:lvl>
    <w:lvl w:ilvl="2">
      <w:start w:val="1"/>
      <w:numFmt w:val="decimal"/>
      <w:lvlText w:val="%1.%2.%3."/>
      <w:lvlJc w:val="left"/>
      <w:pPr>
        <w:ind w:left="3960" w:hanging="720"/>
      </w:pPr>
      <w:rPr>
        <w:rFonts w:hint="default"/>
        <w:b/>
      </w:rPr>
    </w:lvl>
    <w:lvl w:ilvl="3">
      <w:start w:val="1"/>
      <w:numFmt w:val="decimal"/>
      <w:lvlText w:val="%1.%2.%3.%4."/>
      <w:lvlJc w:val="left"/>
      <w:pPr>
        <w:ind w:left="5940" w:hanging="108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540" w:hanging="144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3140" w:hanging="1800"/>
      </w:pPr>
      <w:rPr>
        <w:rFonts w:hint="default"/>
      </w:rPr>
    </w:lvl>
    <w:lvl w:ilvl="8">
      <w:start w:val="1"/>
      <w:numFmt w:val="decimal"/>
      <w:lvlText w:val="%1.%2.%3.%4.%5.%6.%7.%8.%9."/>
      <w:lvlJc w:val="left"/>
      <w:pPr>
        <w:ind w:left="14760" w:hanging="1800"/>
      </w:pPr>
      <w:rPr>
        <w:rFonts w:hint="default"/>
      </w:rPr>
    </w:lvl>
  </w:abstractNum>
  <w:abstractNum w:abstractNumId="17">
    <w:nsid w:val="34F1424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66B7508"/>
    <w:multiLevelType w:val="hybridMultilevel"/>
    <w:tmpl w:val="D6063426"/>
    <w:lvl w:ilvl="0" w:tplc="8794B580">
      <w:start w:val="1"/>
      <w:numFmt w:val="decimal"/>
      <w:lvlText w:val="%1."/>
      <w:lvlJc w:val="left"/>
      <w:pPr>
        <w:ind w:left="1778" w:hanging="360"/>
      </w:pPr>
      <w:rPr>
        <w:rFonts w:hint="default"/>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19">
    <w:nsid w:val="38D34075"/>
    <w:multiLevelType w:val="hybridMultilevel"/>
    <w:tmpl w:val="A38C9AF8"/>
    <w:lvl w:ilvl="0" w:tplc="9AC4EA06">
      <w:start w:val="1"/>
      <w:numFmt w:val="bullet"/>
      <w:lvlText w:val="•"/>
      <w:lvlJc w:val="left"/>
      <w:pPr>
        <w:ind w:left="1111"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210003" w:tentative="1">
      <w:start w:val="1"/>
      <w:numFmt w:val="bullet"/>
      <w:lvlText w:val="o"/>
      <w:lvlJc w:val="left"/>
      <w:pPr>
        <w:ind w:left="1831" w:hanging="360"/>
      </w:pPr>
      <w:rPr>
        <w:rFonts w:ascii="Courier New" w:hAnsi="Courier New" w:cs="Courier New" w:hint="default"/>
      </w:rPr>
    </w:lvl>
    <w:lvl w:ilvl="2" w:tplc="04210005" w:tentative="1">
      <w:start w:val="1"/>
      <w:numFmt w:val="bullet"/>
      <w:lvlText w:val=""/>
      <w:lvlJc w:val="left"/>
      <w:pPr>
        <w:ind w:left="2551" w:hanging="360"/>
      </w:pPr>
      <w:rPr>
        <w:rFonts w:ascii="Wingdings" w:hAnsi="Wingdings" w:hint="default"/>
      </w:rPr>
    </w:lvl>
    <w:lvl w:ilvl="3" w:tplc="04210001" w:tentative="1">
      <w:start w:val="1"/>
      <w:numFmt w:val="bullet"/>
      <w:lvlText w:val=""/>
      <w:lvlJc w:val="left"/>
      <w:pPr>
        <w:ind w:left="3271" w:hanging="360"/>
      </w:pPr>
      <w:rPr>
        <w:rFonts w:ascii="Symbol" w:hAnsi="Symbol" w:hint="default"/>
      </w:rPr>
    </w:lvl>
    <w:lvl w:ilvl="4" w:tplc="04210003" w:tentative="1">
      <w:start w:val="1"/>
      <w:numFmt w:val="bullet"/>
      <w:lvlText w:val="o"/>
      <w:lvlJc w:val="left"/>
      <w:pPr>
        <w:ind w:left="3991" w:hanging="360"/>
      </w:pPr>
      <w:rPr>
        <w:rFonts w:ascii="Courier New" w:hAnsi="Courier New" w:cs="Courier New" w:hint="default"/>
      </w:rPr>
    </w:lvl>
    <w:lvl w:ilvl="5" w:tplc="04210005" w:tentative="1">
      <w:start w:val="1"/>
      <w:numFmt w:val="bullet"/>
      <w:lvlText w:val=""/>
      <w:lvlJc w:val="left"/>
      <w:pPr>
        <w:ind w:left="4711" w:hanging="360"/>
      </w:pPr>
      <w:rPr>
        <w:rFonts w:ascii="Wingdings" w:hAnsi="Wingdings" w:hint="default"/>
      </w:rPr>
    </w:lvl>
    <w:lvl w:ilvl="6" w:tplc="04210001" w:tentative="1">
      <w:start w:val="1"/>
      <w:numFmt w:val="bullet"/>
      <w:lvlText w:val=""/>
      <w:lvlJc w:val="left"/>
      <w:pPr>
        <w:ind w:left="5431" w:hanging="360"/>
      </w:pPr>
      <w:rPr>
        <w:rFonts w:ascii="Symbol" w:hAnsi="Symbol" w:hint="default"/>
      </w:rPr>
    </w:lvl>
    <w:lvl w:ilvl="7" w:tplc="04210003" w:tentative="1">
      <w:start w:val="1"/>
      <w:numFmt w:val="bullet"/>
      <w:lvlText w:val="o"/>
      <w:lvlJc w:val="left"/>
      <w:pPr>
        <w:ind w:left="6151" w:hanging="360"/>
      </w:pPr>
      <w:rPr>
        <w:rFonts w:ascii="Courier New" w:hAnsi="Courier New" w:cs="Courier New" w:hint="default"/>
      </w:rPr>
    </w:lvl>
    <w:lvl w:ilvl="8" w:tplc="04210005" w:tentative="1">
      <w:start w:val="1"/>
      <w:numFmt w:val="bullet"/>
      <w:lvlText w:val=""/>
      <w:lvlJc w:val="left"/>
      <w:pPr>
        <w:ind w:left="6871" w:hanging="360"/>
      </w:pPr>
      <w:rPr>
        <w:rFonts w:ascii="Wingdings" w:hAnsi="Wingdings" w:hint="default"/>
      </w:rPr>
    </w:lvl>
  </w:abstractNum>
  <w:abstractNum w:abstractNumId="20">
    <w:nsid w:val="39B34C1D"/>
    <w:multiLevelType w:val="multilevel"/>
    <w:tmpl w:val="08529F0C"/>
    <w:lvl w:ilvl="0">
      <w:start w:val="2"/>
      <w:numFmt w:val="decimal"/>
      <w:lvlText w:val="%1."/>
      <w:lvlJc w:val="left"/>
      <w:pPr>
        <w:ind w:left="780" w:hanging="780"/>
      </w:pPr>
      <w:rPr>
        <w:rFonts w:hint="default"/>
      </w:rPr>
    </w:lvl>
    <w:lvl w:ilvl="1">
      <w:start w:val="1"/>
      <w:numFmt w:val="decimal"/>
      <w:lvlText w:val="%1.%2."/>
      <w:lvlJc w:val="left"/>
      <w:pPr>
        <w:ind w:left="900" w:hanging="780"/>
      </w:pPr>
      <w:rPr>
        <w:rFonts w:hint="default"/>
        <w:sz w:val="24"/>
        <w:szCs w:val="24"/>
      </w:rPr>
    </w:lvl>
    <w:lvl w:ilvl="2">
      <w:start w:val="2"/>
      <w:numFmt w:val="decimal"/>
      <w:lvlText w:val="%1.%2.%3."/>
      <w:lvlJc w:val="left"/>
      <w:pPr>
        <w:ind w:left="1020" w:hanging="78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21">
    <w:nsid w:val="3D104E71"/>
    <w:multiLevelType w:val="hybridMultilevel"/>
    <w:tmpl w:val="5FE65174"/>
    <w:lvl w:ilvl="0" w:tplc="04090019">
      <w:start w:val="1"/>
      <w:numFmt w:val="lowerLetter"/>
      <w:lvlText w:val="%1."/>
      <w:lvlJc w:val="left"/>
      <w:pPr>
        <w:ind w:left="720" w:hanging="360"/>
      </w:pPr>
      <w:rPr>
        <w:rFonts w:hint="default"/>
      </w:rPr>
    </w:lvl>
    <w:lvl w:ilvl="1" w:tplc="40D824A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5B55E9"/>
    <w:multiLevelType w:val="hybridMultilevel"/>
    <w:tmpl w:val="013CBA8A"/>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40EC6ACB"/>
    <w:multiLevelType w:val="hybridMultilevel"/>
    <w:tmpl w:val="978A2B38"/>
    <w:lvl w:ilvl="0" w:tplc="654476CA">
      <w:start w:val="1"/>
      <w:numFmt w:val="lowerLetter"/>
      <w:lvlText w:val="%1)"/>
      <w:lvlJc w:val="left"/>
      <w:pPr>
        <w:ind w:left="1429"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5C14D27"/>
    <w:multiLevelType w:val="multilevel"/>
    <w:tmpl w:val="406E23B2"/>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5">
    <w:nsid w:val="46014676"/>
    <w:multiLevelType w:val="multilevel"/>
    <w:tmpl w:val="DD84CF14"/>
    <w:lvl w:ilvl="0">
      <w:start w:val="1"/>
      <w:numFmt w:val="lowerLetter"/>
      <w:lvlText w:val="%1."/>
      <w:lvlJc w:val="left"/>
      <w:pPr>
        <w:ind w:left="1800" w:firstLine="1440"/>
      </w:pPr>
      <w:rPr>
        <w:vertAlign w:val="baseline"/>
      </w:rPr>
    </w:lvl>
    <w:lvl w:ilvl="1">
      <w:start w:val="1"/>
      <w:numFmt w:val="lowerLetter"/>
      <w:lvlText w:val="%2."/>
      <w:lvlJc w:val="left"/>
      <w:pPr>
        <w:ind w:left="2880" w:firstLine="252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abstractNum w:abstractNumId="26">
    <w:nsid w:val="48470DA8"/>
    <w:multiLevelType w:val="multilevel"/>
    <w:tmpl w:val="3E94FD6E"/>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4C121CFF"/>
    <w:multiLevelType w:val="multilevel"/>
    <w:tmpl w:val="14E869BC"/>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nsid w:val="4C1E590E"/>
    <w:multiLevelType w:val="hybridMultilevel"/>
    <w:tmpl w:val="7C6CA3A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nsid w:val="4DAD38E3"/>
    <w:multiLevelType w:val="multilevel"/>
    <w:tmpl w:val="54AA64A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0">
    <w:nsid w:val="512955B9"/>
    <w:multiLevelType w:val="hybridMultilevel"/>
    <w:tmpl w:val="BC8854DE"/>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0E0492"/>
    <w:multiLevelType w:val="multilevel"/>
    <w:tmpl w:val="B574C54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573710EB"/>
    <w:multiLevelType w:val="multilevel"/>
    <w:tmpl w:val="659A27CE"/>
    <w:lvl w:ilvl="0">
      <w:start w:val="1"/>
      <w:numFmt w:val="lowerLetter"/>
      <w:lvlText w:val="%1."/>
      <w:lvlJc w:val="left"/>
      <w:pPr>
        <w:ind w:left="2520" w:firstLine="21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3">
    <w:nsid w:val="57CC6C36"/>
    <w:multiLevelType w:val="hybridMultilevel"/>
    <w:tmpl w:val="7A9C5746"/>
    <w:lvl w:ilvl="0" w:tplc="04090001">
      <w:start w:val="1"/>
      <w:numFmt w:val="bullet"/>
      <w:lvlText w:val=""/>
      <w:lvlJc w:val="left"/>
      <w:pPr>
        <w:ind w:left="754" w:hanging="360"/>
      </w:pPr>
      <w:rPr>
        <w:rFonts w:ascii="Symbol" w:hAnsi="Symbol" w:hint="default"/>
      </w:rPr>
    </w:lvl>
    <w:lvl w:ilvl="1" w:tplc="04210003" w:tentative="1">
      <w:start w:val="1"/>
      <w:numFmt w:val="bullet"/>
      <w:lvlText w:val="o"/>
      <w:lvlJc w:val="left"/>
      <w:pPr>
        <w:ind w:left="1474" w:hanging="360"/>
      </w:pPr>
      <w:rPr>
        <w:rFonts w:ascii="Courier New" w:hAnsi="Courier New" w:cs="Courier New" w:hint="default"/>
      </w:rPr>
    </w:lvl>
    <w:lvl w:ilvl="2" w:tplc="04210005" w:tentative="1">
      <w:start w:val="1"/>
      <w:numFmt w:val="bullet"/>
      <w:lvlText w:val=""/>
      <w:lvlJc w:val="left"/>
      <w:pPr>
        <w:ind w:left="2194" w:hanging="360"/>
      </w:pPr>
      <w:rPr>
        <w:rFonts w:ascii="Wingdings" w:hAnsi="Wingdings" w:hint="default"/>
      </w:rPr>
    </w:lvl>
    <w:lvl w:ilvl="3" w:tplc="04210001" w:tentative="1">
      <w:start w:val="1"/>
      <w:numFmt w:val="bullet"/>
      <w:lvlText w:val=""/>
      <w:lvlJc w:val="left"/>
      <w:pPr>
        <w:ind w:left="2914" w:hanging="360"/>
      </w:pPr>
      <w:rPr>
        <w:rFonts w:ascii="Symbol" w:hAnsi="Symbol" w:hint="default"/>
      </w:rPr>
    </w:lvl>
    <w:lvl w:ilvl="4" w:tplc="04210003" w:tentative="1">
      <w:start w:val="1"/>
      <w:numFmt w:val="bullet"/>
      <w:lvlText w:val="o"/>
      <w:lvlJc w:val="left"/>
      <w:pPr>
        <w:ind w:left="3634" w:hanging="360"/>
      </w:pPr>
      <w:rPr>
        <w:rFonts w:ascii="Courier New" w:hAnsi="Courier New" w:cs="Courier New" w:hint="default"/>
      </w:rPr>
    </w:lvl>
    <w:lvl w:ilvl="5" w:tplc="04210005" w:tentative="1">
      <w:start w:val="1"/>
      <w:numFmt w:val="bullet"/>
      <w:lvlText w:val=""/>
      <w:lvlJc w:val="left"/>
      <w:pPr>
        <w:ind w:left="4354" w:hanging="360"/>
      </w:pPr>
      <w:rPr>
        <w:rFonts w:ascii="Wingdings" w:hAnsi="Wingdings" w:hint="default"/>
      </w:rPr>
    </w:lvl>
    <w:lvl w:ilvl="6" w:tplc="04210001" w:tentative="1">
      <w:start w:val="1"/>
      <w:numFmt w:val="bullet"/>
      <w:lvlText w:val=""/>
      <w:lvlJc w:val="left"/>
      <w:pPr>
        <w:ind w:left="5074" w:hanging="360"/>
      </w:pPr>
      <w:rPr>
        <w:rFonts w:ascii="Symbol" w:hAnsi="Symbol" w:hint="default"/>
      </w:rPr>
    </w:lvl>
    <w:lvl w:ilvl="7" w:tplc="04210003" w:tentative="1">
      <w:start w:val="1"/>
      <w:numFmt w:val="bullet"/>
      <w:lvlText w:val="o"/>
      <w:lvlJc w:val="left"/>
      <w:pPr>
        <w:ind w:left="5794" w:hanging="360"/>
      </w:pPr>
      <w:rPr>
        <w:rFonts w:ascii="Courier New" w:hAnsi="Courier New" w:cs="Courier New" w:hint="default"/>
      </w:rPr>
    </w:lvl>
    <w:lvl w:ilvl="8" w:tplc="04210005" w:tentative="1">
      <w:start w:val="1"/>
      <w:numFmt w:val="bullet"/>
      <w:lvlText w:val=""/>
      <w:lvlJc w:val="left"/>
      <w:pPr>
        <w:ind w:left="6514" w:hanging="360"/>
      </w:pPr>
      <w:rPr>
        <w:rFonts w:ascii="Wingdings" w:hAnsi="Wingdings" w:hint="default"/>
      </w:rPr>
    </w:lvl>
  </w:abstractNum>
  <w:abstractNum w:abstractNumId="34">
    <w:nsid w:val="57D725F2"/>
    <w:multiLevelType w:val="multilevel"/>
    <w:tmpl w:val="C3CCED22"/>
    <w:lvl w:ilvl="0">
      <w:start w:val="1"/>
      <w:numFmt w:val="lowerLetter"/>
      <w:lvlText w:val="%1."/>
      <w:lvlJc w:val="left"/>
      <w:pPr>
        <w:ind w:left="2520" w:firstLine="21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5">
    <w:nsid w:val="59DA5229"/>
    <w:multiLevelType w:val="hybridMultilevel"/>
    <w:tmpl w:val="7FA2DB2A"/>
    <w:lvl w:ilvl="0" w:tplc="48090011">
      <w:start w:val="1"/>
      <w:numFmt w:val="decimal"/>
      <w:lvlText w:val="%1)"/>
      <w:lvlJc w:val="left"/>
      <w:pPr>
        <w:ind w:left="1980" w:hanging="360"/>
      </w:pPr>
    </w:lvl>
    <w:lvl w:ilvl="1" w:tplc="48090019" w:tentative="1">
      <w:start w:val="1"/>
      <w:numFmt w:val="lowerLetter"/>
      <w:lvlText w:val="%2."/>
      <w:lvlJc w:val="left"/>
      <w:pPr>
        <w:ind w:left="2700" w:hanging="360"/>
      </w:pPr>
    </w:lvl>
    <w:lvl w:ilvl="2" w:tplc="4809001B" w:tentative="1">
      <w:start w:val="1"/>
      <w:numFmt w:val="lowerRoman"/>
      <w:lvlText w:val="%3."/>
      <w:lvlJc w:val="right"/>
      <w:pPr>
        <w:ind w:left="3420" w:hanging="180"/>
      </w:pPr>
    </w:lvl>
    <w:lvl w:ilvl="3" w:tplc="4809000F" w:tentative="1">
      <w:start w:val="1"/>
      <w:numFmt w:val="decimal"/>
      <w:lvlText w:val="%4."/>
      <w:lvlJc w:val="left"/>
      <w:pPr>
        <w:ind w:left="4140" w:hanging="360"/>
      </w:pPr>
    </w:lvl>
    <w:lvl w:ilvl="4" w:tplc="48090019" w:tentative="1">
      <w:start w:val="1"/>
      <w:numFmt w:val="lowerLetter"/>
      <w:lvlText w:val="%5."/>
      <w:lvlJc w:val="left"/>
      <w:pPr>
        <w:ind w:left="4860" w:hanging="360"/>
      </w:pPr>
    </w:lvl>
    <w:lvl w:ilvl="5" w:tplc="4809001B" w:tentative="1">
      <w:start w:val="1"/>
      <w:numFmt w:val="lowerRoman"/>
      <w:lvlText w:val="%6."/>
      <w:lvlJc w:val="right"/>
      <w:pPr>
        <w:ind w:left="5580" w:hanging="180"/>
      </w:pPr>
    </w:lvl>
    <w:lvl w:ilvl="6" w:tplc="4809000F" w:tentative="1">
      <w:start w:val="1"/>
      <w:numFmt w:val="decimal"/>
      <w:lvlText w:val="%7."/>
      <w:lvlJc w:val="left"/>
      <w:pPr>
        <w:ind w:left="6300" w:hanging="360"/>
      </w:pPr>
    </w:lvl>
    <w:lvl w:ilvl="7" w:tplc="48090019" w:tentative="1">
      <w:start w:val="1"/>
      <w:numFmt w:val="lowerLetter"/>
      <w:lvlText w:val="%8."/>
      <w:lvlJc w:val="left"/>
      <w:pPr>
        <w:ind w:left="7020" w:hanging="360"/>
      </w:pPr>
    </w:lvl>
    <w:lvl w:ilvl="8" w:tplc="4809001B" w:tentative="1">
      <w:start w:val="1"/>
      <w:numFmt w:val="lowerRoman"/>
      <w:lvlText w:val="%9."/>
      <w:lvlJc w:val="right"/>
      <w:pPr>
        <w:ind w:left="7740" w:hanging="180"/>
      </w:pPr>
    </w:lvl>
  </w:abstractNum>
  <w:abstractNum w:abstractNumId="36">
    <w:nsid w:val="5A0C4352"/>
    <w:multiLevelType w:val="multilevel"/>
    <w:tmpl w:val="DE4A476E"/>
    <w:lvl w:ilvl="0">
      <w:start w:val="1"/>
      <w:numFmt w:val="lowerLetter"/>
      <w:lvlText w:val="%1."/>
      <w:lvlJc w:val="left"/>
      <w:pPr>
        <w:ind w:left="2520" w:firstLine="21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7">
    <w:nsid w:val="5B38334F"/>
    <w:multiLevelType w:val="multilevel"/>
    <w:tmpl w:val="42D2D88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5C9B6CE4"/>
    <w:multiLevelType w:val="multilevel"/>
    <w:tmpl w:val="8390A43A"/>
    <w:lvl w:ilvl="0">
      <w:start w:val="2"/>
      <w:numFmt w:val="decimal"/>
      <w:lvlText w:val="%1"/>
      <w:lvlJc w:val="left"/>
      <w:pPr>
        <w:ind w:left="750" w:hanging="750"/>
      </w:pPr>
      <w:rPr>
        <w:rFonts w:eastAsia="Arial Unicode MS" w:cs="Arial Unicode MS" w:hint="default"/>
      </w:rPr>
    </w:lvl>
    <w:lvl w:ilvl="1">
      <w:start w:val="1"/>
      <w:numFmt w:val="decimal"/>
      <w:lvlText w:val="%1.%2"/>
      <w:lvlJc w:val="left"/>
      <w:pPr>
        <w:ind w:left="750" w:hanging="750"/>
      </w:pPr>
      <w:rPr>
        <w:rFonts w:eastAsia="Arial Unicode MS" w:cs="Arial Unicode MS" w:hint="default"/>
      </w:rPr>
    </w:lvl>
    <w:lvl w:ilvl="2">
      <w:start w:val="22"/>
      <w:numFmt w:val="decimal"/>
      <w:lvlText w:val="%1.%2.%3"/>
      <w:lvlJc w:val="left"/>
      <w:pPr>
        <w:ind w:left="750" w:hanging="75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440" w:hanging="1440"/>
      </w:pPr>
      <w:rPr>
        <w:rFonts w:eastAsia="Arial Unicode MS" w:cs="Arial Unicode MS" w:hint="default"/>
      </w:rPr>
    </w:lvl>
    <w:lvl w:ilvl="6">
      <w:start w:val="1"/>
      <w:numFmt w:val="decimal"/>
      <w:lvlText w:val="%1.%2.%3.%4.%5.%6.%7"/>
      <w:lvlJc w:val="left"/>
      <w:pPr>
        <w:ind w:left="1800" w:hanging="1800"/>
      </w:pPr>
      <w:rPr>
        <w:rFonts w:eastAsia="Arial Unicode MS" w:cs="Arial Unicode MS" w:hint="default"/>
      </w:rPr>
    </w:lvl>
    <w:lvl w:ilvl="7">
      <w:start w:val="1"/>
      <w:numFmt w:val="decimal"/>
      <w:lvlText w:val="%1.%2.%3.%4.%5.%6.%7.%8"/>
      <w:lvlJc w:val="left"/>
      <w:pPr>
        <w:ind w:left="1800" w:hanging="1800"/>
      </w:pPr>
      <w:rPr>
        <w:rFonts w:eastAsia="Arial Unicode MS" w:cs="Arial Unicode MS" w:hint="default"/>
      </w:rPr>
    </w:lvl>
    <w:lvl w:ilvl="8">
      <w:start w:val="1"/>
      <w:numFmt w:val="decimal"/>
      <w:lvlText w:val="%1.%2.%3.%4.%5.%6.%7.%8.%9"/>
      <w:lvlJc w:val="left"/>
      <w:pPr>
        <w:ind w:left="2160" w:hanging="2160"/>
      </w:pPr>
      <w:rPr>
        <w:rFonts w:eastAsia="Arial Unicode MS" w:cs="Arial Unicode MS" w:hint="default"/>
      </w:rPr>
    </w:lvl>
  </w:abstractNum>
  <w:abstractNum w:abstractNumId="39">
    <w:nsid w:val="5D29462D"/>
    <w:multiLevelType w:val="hybridMultilevel"/>
    <w:tmpl w:val="D7101E7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2904DF48">
      <w:start w:val="1"/>
      <w:numFmt w:val="lowerLetter"/>
      <w:lvlText w:val="%3."/>
      <w:lvlJc w:val="left"/>
      <w:pPr>
        <w:ind w:left="2160" w:hanging="360"/>
      </w:pPr>
      <w:rPr>
        <w:rFonts w:hint="default"/>
      </w:rPr>
    </w:lvl>
    <w:lvl w:ilvl="3" w:tplc="0CF8F934">
      <w:numFmt w:val="bullet"/>
      <w:lvlText w:val="-"/>
      <w:lvlJc w:val="left"/>
      <w:pPr>
        <w:ind w:left="2880" w:hanging="360"/>
      </w:pPr>
      <w:rPr>
        <w:rFonts w:ascii="Bookman Old Style" w:eastAsiaTheme="minorHAnsi" w:hAnsi="Bookman Old Style" w:cs="BookmanOldStyle"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D986997"/>
    <w:multiLevelType w:val="hybridMultilevel"/>
    <w:tmpl w:val="C0D2DD2C"/>
    <w:lvl w:ilvl="0" w:tplc="9AC4EA0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nsid w:val="5EB16E48"/>
    <w:multiLevelType w:val="hybridMultilevel"/>
    <w:tmpl w:val="05E47298"/>
    <w:lvl w:ilvl="0" w:tplc="9250A4CE">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2">
    <w:nsid w:val="5F3B2F72"/>
    <w:multiLevelType w:val="hybridMultilevel"/>
    <w:tmpl w:val="E23A553A"/>
    <w:lvl w:ilvl="0" w:tplc="9AC4EA0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nsid w:val="62D3075C"/>
    <w:multiLevelType w:val="multilevel"/>
    <w:tmpl w:val="750A6362"/>
    <w:lvl w:ilvl="0">
      <w:start w:val="1"/>
      <w:numFmt w:val="decimal"/>
      <w:lvlText w:val="%1."/>
      <w:lvlJc w:val="left"/>
      <w:pPr>
        <w:ind w:left="1392" w:hanging="360"/>
      </w:pPr>
    </w:lvl>
    <w:lvl w:ilvl="1">
      <w:start w:val="1"/>
      <w:numFmt w:val="decimal"/>
      <w:isLgl/>
      <w:lvlText w:val="%1.%2"/>
      <w:lvlJc w:val="left"/>
      <w:pPr>
        <w:ind w:left="1752" w:hanging="720"/>
      </w:pPr>
      <w:rPr>
        <w:rFonts w:hint="default"/>
      </w:rPr>
    </w:lvl>
    <w:lvl w:ilvl="2">
      <w:start w:val="1"/>
      <w:numFmt w:val="decimal"/>
      <w:isLgl/>
      <w:lvlText w:val="%1.%2.%3"/>
      <w:lvlJc w:val="left"/>
      <w:pPr>
        <w:ind w:left="1752" w:hanging="720"/>
      </w:pPr>
      <w:rPr>
        <w:rFonts w:hint="default"/>
      </w:rPr>
    </w:lvl>
    <w:lvl w:ilvl="3">
      <w:start w:val="1"/>
      <w:numFmt w:val="decimal"/>
      <w:isLgl/>
      <w:lvlText w:val="%1.%2.%3.%4"/>
      <w:lvlJc w:val="left"/>
      <w:pPr>
        <w:ind w:left="1752" w:hanging="720"/>
      </w:pPr>
      <w:rPr>
        <w:rFonts w:hint="default"/>
      </w:rPr>
    </w:lvl>
    <w:lvl w:ilvl="4">
      <w:start w:val="1"/>
      <w:numFmt w:val="decimal"/>
      <w:isLgl/>
      <w:lvlText w:val="%1.%2.%3.%4.%5"/>
      <w:lvlJc w:val="left"/>
      <w:pPr>
        <w:ind w:left="2112" w:hanging="1080"/>
      </w:pPr>
      <w:rPr>
        <w:rFonts w:hint="default"/>
      </w:rPr>
    </w:lvl>
    <w:lvl w:ilvl="5">
      <w:start w:val="1"/>
      <w:numFmt w:val="decimal"/>
      <w:isLgl/>
      <w:lvlText w:val="%1.%2.%3.%4.%5.%6"/>
      <w:lvlJc w:val="left"/>
      <w:pPr>
        <w:ind w:left="2112" w:hanging="1080"/>
      </w:pPr>
      <w:rPr>
        <w:rFonts w:hint="default"/>
      </w:rPr>
    </w:lvl>
    <w:lvl w:ilvl="6">
      <w:start w:val="1"/>
      <w:numFmt w:val="decimal"/>
      <w:isLgl/>
      <w:lvlText w:val="%1.%2.%3.%4.%5.%6.%7"/>
      <w:lvlJc w:val="left"/>
      <w:pPr>
        <w:ind w:left="2472" w:hanging="1440"/>
      </w:pPr>
      <w:rPr>
        <w:rFonts w:hint="default"/>
      </w:rPr>
    </w:lvl>
    <w:lvl w:ilvl="7">
      <w:start w:val="1"/>
      <w:numFmt w:val="decimal"/>
      <w:isLgl/>
      <w:lvlText w:val="%1.%2.%3.%4.%5.%6.%7.%8"/>
      <w:lvlJc w:val="left"/>
      <w:pPr>
        <w:ind w:left="2472" w:hanging="1440"/>
      </w:pPr>
      <w:rPr>
        <w:rFonts w:hint="default"/>
      </w:rPr>
    </w:lvl>
    <w:lvl w:ilvl="8">
      <w:start w:val="1"/>
      <w:numFmt w:val="decimal"/>
      <w:isLgl/>
      <w:lvlText w:val="%1.%2.%3.%4.%5.%6.%7.%8.%9"/>
      <w:lvlJc w:val="left"/>
      <w:pPr>
        <w:ind w:left="2832" w:hanging="1800"/>
      </w:pPr>
      <w:rPr>
        <w:rFonts w:hint="default"/>
      </w:rPr>
    </w:lvl>
  </w:abstractNum>
  <w:abstractNum w:abstractNumId="44">
    <w:nsid w:val="69535C7B"/>
    <w:multiLevelType w:val="multilevel"/>
    <w:tmpl w:val="659A27CE"/>
    <w:lvl w:ilvl="0">
      <w:start w:val="1"/>
      <w:numFmt w:val="lowerLetter"/>
      <w:lvlText w:val="%1."/>
      <w:lvlJc w:val="left"/>
      <w:pPr>
        <w:ind w:left="2520" w:firstLine="21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5">
    <w:nsid w:val="6A09369B"/>
    <w:multiLevelType w:val="hybridMultilevel"/>
    <w:tmpl w:val="CF0C8EAA"/>
    <w:lvl w:ilvl="0" w:tplc="994EB1F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6">
    <w:nsid w:val="6C8B6560"/>
    <w:multiLevelType w:val="hybridMultilevel"/>
    <w:tmpl w:val="D2269A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7">
    <w:nsid w:val="6E086A83"/>
    <w:multiLevelType w:val="hybridMultilevel"/>
    <w:tmpl w:val="C38C51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6E266B1B"/>
    <w:multiLevelType w:val="multilevel"/>
    <w:tmpl w:val="7FCE9594"/>
    <w:lvl w:ilvl="0">
      <w:start w:val="1"/>
      <w:numFmt w:val="lowerLetter"/>
      <w:lvlText w:val="%1."/>
      <w:lvlJc w:val="left"/>
      <w:pPr>
        <w:ind w:left="2520" w:firstLine="21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9">
    <w:nsid w:val="74C330E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795C00E4"/>
    <w:multiLevelType w:val="multilevel"/>
    <w:tmpl w:val="D8409B8C"/>
    <w:lvl w:ilvl="0">
      <w:start w:val="1"/>
      <w:numFmt w:val="lowerLetter"/>
      <w:lvlText w:val="%1."/>
      <w:lvlJc w:val="left"/>
      <w:pPr>
        <w:ind w:left="2520" w:firstLine="21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30"/>
  </w:num>
  <w:num w:numId="2">
    <w:abstractNumId w:val="37"/>
  </w:num>
  <w:num w:numId="3">
    <w:abstractNumId w:val="21"/>
  </w:num>
  <w:num w:numId="4">
    <w:abstractNumId w:val="45"/>
  </w:num>
  <w:num w:numId="5">
    <w:abstractNumId w:val="24"/>
  </w:num>
  <w:num w:numId="6">
    <w:abstractNumId w:val="20"/>
  </w:num>
  <w:num w:numId="7">
    <w:abstractNumId w:val="39"/>
  </w:num>
  <w:num w:numId="8">
    <w:abstractNumId w:val="35"/>
  </w:num>
  <w:num w:numId="9">
    <w:abstractNumId w:val="0"/>
  </w:num>
  <w:num w:numId="10">
    <w:abstractNumId w:val="15"/>
  </w:num>
  <w:num w:numId="11">
    <w:abstractNumId w:val="46"/>
  </w:num>
  <w:num w:numId="12">
    <w:abstractNumId w:val="18"/>
  </w:num>
  <w:num w:numId="13">
    <w:abstractNumId w:val="47"/>
  </w:num>
  <w:num w:numId="14">
    <w:abstractNumId w:val="28"/>
  </w:num>
  <w:num w:numId="15">
    <w:abstractNumId w:val="41"/>
  </w:num>
  <w:num w:numId="16">
    <w:abstractNumId w:val="27"/>
  </w:num>
  <w:num w:numId="17">
    <w:abstractNumId w:val="2"/>
  </w:num>
  <w:num w:numId="18">
    <w:abstractNumId w:val="17"/>
  </w:num>
  <w:num w:numId="19">
    <w:abstractNumId w:val="1"/>
  </w:num>
  <w:num w:numId="20">
    <w:abstractNumId w:val="10"/>
  </w:num>
  <w:num w:numId="21">
    <w:abstractNumId w:val="49"/>
  </w:num>
  <w:num w:numId="22">
    <w:abstractNumId w:val="11"/>
  </w:num>
  <w:num w:numId="23">
    <w:abstractNumId w:val="44"/>
  </w:num>
  <w:num w:numId="24">
    <w:abstractNumId w:val="25"/>
  </w:num>
  <w:num w:numId="25">
    <w:abstractNumId w:val="3"/>
  </w:num>
  <w:num w:numId="26">
    <w:abstractNumId w:val="29"/>
  </w:num>
  <w:num w:numId="27">
    <w:abstractNumId w:val="34"/>
  </w:num>
  <w:num w:numId="28">
    <w:abstractNumId w:val="50"/>
  </w:num>
  <w:num w:numId="29">
    <w:abstractNumId w:val="48"/>
  </w:num>
  <w:num w:numId="30">
    <w:abstractNumId w:val="36"/>
  </w:num>
  <w:num w:numId="31">
    <w:abstractNumId w:val="6"/>
  </w:num>
  <w:num w:numId="32">
    <w:abstractNumId w:val="43"/>
  </w:num>
  <w:num w:numId="33">
    <w:abstractNumId w:val="40"/>
  </w:num>
  <w:num w:numId="34">
    <w:abstractNumId w:val="19"/>
  </w:num>
  <w:num w:numId="35">
    <w:abstractNumId w:val="5"/>
  </w:num>
  <w:num w:numId="36">
    <w:abstractNumId w:val="16"/>
  </w:num>
  <w:num w:numId="37">
    <w:abstractNumId w:val="9"/>
  </w:num>
  <w:num w:numId="38">
    <w:abstractNumId w:val="4"/>
  </w:num>
  <w:num w:numId="39">
    <w:abstractNumId w:val="14"/>
  </w:num>
  <w:num w:numId="40">
    <w:abstractNumId w:val="42"/>
  </w:num>
  <w:num w:numId="41">
    <w:abstractNumId w:val="8"/>
  </w:num>
  <w:num w:numId="42">
    <w:abstractNumId w:val="23"/>
  </w:num>
  <w:num w:numId="43">
    <w:abstractNumId w:val="31"/>
  </w:num>
  <w:num w:numId="44">
    <w:abstractNumId w:val="7"/>
  </w:num>
  <w:num w:numId="45">
    <w:abstractNumId w:val="33"/>
  </w:num>
  <w:num w:numId="46">
    <w:abstractNumId w:val="22"/>
  </w:num>
  <w:num w:numId="47">
    <w:abstractNumId w:val="26"/>
  </w:num>
  <w:num w:numId="48">
    <w:abstractNumId w:val="12"/>
  </w:num>
  <w:num w:numId="49">
    <w:abstractNumId w:val="13"/>
  </w:num>
  <w:num w:numId="50">
    <w:abstractNumId w:val="38"/>
  </w:num>
  <w:num w:numId="51">
    <w:abstractNumId w:val="3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78"/>
    <w:rsid w:val="0000227C"/>
    <w:rsid w:val="00003E8A"/>
    <w:rsid w:val="000106FF"/>
    <w:rsid w:val="00013DC7"/>
    <w:rsid w:val="00015A4E"/>
    <w:rsid w:val="0001664A"/>
    <w:rsid w:val="000205FF"/>
    <w:rsid w:val="00020A8E"/>
    <w:rsid w:val="000244B8"/>
    <w:rsid w:val="00024F2B"/>
    <w:rsid w:val="00027767"/>
    <w:rsid w:val="000336DE"/>
    <w:rsid w:val="00037731"/>
    <w:rsid w:val="00043E7A"/>
    <w:rsid w:val="00045116"/>
    <w:rsid w:val="00047814"/>
    <w:rsid w:val="00050B4B"/>
    <w:rsid w:val="00050DD8"/>
    <w:rsid w:val="00054E56"/>
    <w:rsid w:val="000579D9"/>
    <w:rsid w:val="000627F2"/>
    <w:rsid w:val="000631EC"/>
    <w:rsid w:val="00063511"/>
    <w:rsid w:val="00064EAD"/>
    <w:rsid w:val="00071A6A"/>
    <w:rsid w:val="00073529"/>
    <w:rsid w:val="00077483"/>
    <w:rsid w:val="00077D2E"/>
    <w:rsid w:val="00083EF6"/>
    <w:rsid w:val="00090A09"/>
    <w:rsid w:val="00093FF4"/>
    <w:rsid w:val="0009468E"/>
    <w:rsid w:val="000955EE"/>
    <w:rsid w:val="000A123E"/>
    <w:rsid w:val="000B2ED7"/>
    <w:rsid w:val="000B5AF8"/>
    <w:rsid w:val="000B5D78"/>
    <w:rsid w:val="000C188F"/>
    <w:rsid w:val="000C5E6F"/>
    <w:rsid w:val="000C5ED0"/>
    <w:rsid w:val="000D4BC9"/>
    <w:rsid w:val="000E5F9D"/>
    <w:rsid w:val="000E6F1E"/>
    <w:rsid w:val="000E7990"/>
    <w:rsid w:val="000E7EBC"/>
    <w:rsid w:val="000F0B8E"/>
    <w:rsid w:val="000F2275"/>
    <w:rsid w:val="000F66DB"/>
    <w:rsid w:val="001079F3"/>
    <w:rsid w:val="001103C2"/>
    <w:rsid w:val="00120557"/>
    <w:rsid w:val="00123B8E"/>
    <w:rsid w:val="00131BBF"/>
    <w:rsid w:val="00135225"/>
    <w:rsid w:val="00140850"/>
    <w:rsid w:val="001408E4"/>
    <w:rsid w:val="0014360C"/>
    <w:rsid w:val="00150BD2"/>
    <w:rsid w:val="001601C0"/>
    <w:rsid w:val="001604C1"/>
    <w:rsid w:val="001605B5"/>
    <w:rsid w:val="001616E3"/>
    <w:rsid w:val="00161E31"/>
    <w:rsid w:val="00162217"/>
    <w:rsid w:val="001624A2"/>
    <w:rsid w:val="00162E55"/>
    <w:rsid w:val="001721C8"/>
    <w:rsid w:val="00173539"/>
    <w:rsid w:val="001737D3"/>
    <w:rsid w:val="00175354"/>
    <w:rsid w:val="001767C8"/>
    <w:rsid w:val="001800A3"/>
    <w:rsid w:val="00180A99"/>
    <w:rsid w:val="00181DC1"/>
    <w:rsid w:val="001939F2"/>
    <w:rsid w:val="00193E21"/>
    <w:rsid w:val="001942E6"/>
    <w:rsid w:val="0019438B"/>
    <w:rsid w:val="001A0044"/>
    <w:rsid w:val="001B2C4F"/>
    <w:rsid w:val="001B6635"/>
    <w:rsid w:val="001B792F"/>
    <w:rsid w:val="001C06FD"/>
    <w:rsid w:val="001C1999"/>
    <w:rsid w:val="001C1D79"/>
    <w:rsid w:val="001C1F9D"/>
    <w:rsid w:val="001C214D"/>
    <w:rsid w:val="001C4177"/>
    <w:rsid w:val="001C43D7"/>
    <w:rsid w:val="001D00C6"/>
    <w:rsid w:val="001D0F56"/>
    <w:rsid w:val="001D13BF"/>
    <w:rsid w:val="001D339F"/>
    <w:rsid w:val="001D4183"/>
    <w:rsid w:val="001D4A1F"/>
    <w:rsid w:val="001D62AF"/>
    <w:rsid w:val="001D6C54"/>
    <w:rsid w:val="001E1C5A"/>
    <w:rsid w:val="001E3A38"/>
    <w:rsid w:val="001E4888"/>
    <w:rsid w:val="001F596B"/>
    <w:rsid w:val="00202EE7"/>
    <w:rsid w:val="00203C34"/>
    <w:rsid w:val="00206535"/>
    <w:rsid w:val="00207CB4"/>
    <w:rsid w:val="00211FD5"/>
    <w:rsid w:val="00212C27"/>
    <w:rsid w:val="00220BFC"/>
    <w:rsid w:val="00222A19"/>
    <w:rsid w:val="00230C36"/>
    <w:rsid w:val="002327C6"/>
    <w:rsid w:val="00233721"/>
    <w:rsid w:val="00235D0E"/>
    <w:rsid w:val="00237E38"/>
    <w:rsid w:val="00241719"/>
    <w:rsid w:val="00251F3E"/>
    <w:rsid w:val="00254708"/>
    <w:rsid w:val="00260C8B"/>
    <w:rsid w:val="00260F69"/>
    <w:rsid w:val="0026307E"/>
    <w:rsid w:val="00266DC8"/>
    <w:rsid w:val="00272E98"/>
    <w:rsid w:val="00280A62"/>
    <w:rsid w:val="00283E31"/>
    <w:rsid w:val="00290D61"/>
    <w:rsid w:val="00293488"/>
    <w:rsid w:val="00294333"/>
    <w:rsid w:val="002978CB"/>
    <w:rsid w:val="002A7563"/>
    <w:rsid w:val="002B6A88"/>
    <w:rsid w:val="002C30C4"/>
    <w:rsid w:val="002C3544"/>
    <w:rsid w:val="002C4835"/>
    <w:rsid w:val="002D0575"/>
    <w:rsid w:val="002D0F28"/>
    <w:rsid w:val="002D22CC"/>
    <w:rsid w:val="002D28C4"/>
    <w:rsid w:val="002D37B9"/>
    <w:rsid w:val="002D4100"/>
    <w:rsid w:val="002D7EBD"/>
    <w:rsid w:val="002D7F56"/>
    <w:rsid w:val="002F2DE2"/>
    <w:rsid w:val="002F3191"/>
    <w:rsid w:val="002F63BB"/>
    <w:rsid w:val="002F7247"/>
    <w:rsid w:val="002F77E7"/>
    <w:rsid w:val="003002AA"/>
    <w:rsid w:val="003003D2"/>
    <w:rsid w:val="003032FC"/>
    <w:rsid w:val="003038FB"/>
    <w:rsid w:val="0030456F"/>
    <w:rsid w:val="0030522D"/>
    <w:rsid w:val="00307A8E"/>
    <w:rsid w:val="003142C6"/>
    <w:rsid w:val="003169D0"/>
    <w:rsid w:val="0032195F"/>
    <w:rsid w:val="00324585"/>
    <w:rsid w:val="00331F69"/>
    <w:rsid w:val="00333355"/>
    <w:rsid w:val="003342DC"/>
    <w:rsid w:val="003379A1"/>
    <w:rsid w:val="003412D7"/>
    <w:rsid w:val="00345885"/>
    <w:rsid w:val="00345D19"/>
    <w:rsid w:val="00346B5F"/>
    <w:rsid w:val="0034798A"/>
    <w:rsid w:val="00347FCE"/>
    <w:rsid w:val="00351F42"/>
    <w:rsid w:val="0035571F"/>
    <w:rsid w:val="00356199"/>
    <w:rsid w:val="00361976"/>
    <w:rsid w:val="00361A42"/>
    <w:rsid w:val="00364F34"/>
    <w:rsid w:val="003713A2"/>
    <w:rsid w:val="00371C68"/>
    <w:rsid w:val="00376421"/>
    <w:rsid w:val="003868DC"/>
    <w:rsid w:val="00387064"/>
    <w:rsid w:val="003B3393"/>
    <w:rsid w:val="003B3CAB"/>
    <w:rsid w:val="003B445F"/>
    <w:rsid w:val="003B64E2"/>
    <w:rsid w:val="003C2BBF"/>
    <w:rsid w:val="003C6393"/>
    <w:rsid w:val="003C70A4"/>
    <w:rsid w:val="003D3297"/>
    <w:rsid w:val="003D37A0"/>
    <w:rsid w:val="003D6E3A"/>
    <w:rsid w:val="003E5E05"/>
    <w:rsid w:val="003E628D"/>
    <w:rsid w:val="003E68C6"/>
    <w:rsid w:val="003E6F9F"/>
    <w:rsid w:val="003E7A1E"/>
    <w:rsid w:val="003F40E6"/>
    <w:rsid w:val="003F6902"/>
    <w:rsid w:val="00400B01"/>
    <w:rsid w:val="00400CAB"/>
    <w:rsid w:val="00402531"/>
    <w:rsid w:val="00404DFF"/>
    <w:rsid w:val="004074DD"/>
    <w:rsid w:val="00412DA9"/>
    <w:rsid w:val="004137DF"/>
    <w:rsid w:val="004152B6"/>
    <w:rsid w:val="00420316"/>
    <w:rsid w:val="00421B51"/>
    <w:rsid w:val="00427AB4"/>
    <w:rsid w:val="00431C1F"/>
    <w:rsid w:val="00431EFE"/>
    <w:rsid w:val="004328F7"/>
    <w:rsid w:val="00435020"/>
    <w:rsid w:val="004419A5"/>
    <w:rsid w:val="004425D7"/>
    <w:rsid w:val="00442858"/>
    <w:rsid w:val="00443838"/>
    <w:rsid w:val="00447ADE"/>
    <w:rsid w:val="004552DA"/>
    <w:rsid w:val="00456278"/>
    <w:rsid w:val="004600A2"/>
    <w:rsid w:val="00463623"/>
    <w:rsid w:val="00481B68"/>
    <w:rsid w:val="00484E8D"/>
    <w:rsid w:val="0048768F"/>
    <w:rsid w:val="004917D5"/>
    <w:rsid w:val="00496894"/>
    <w:rsid w:val="004A61C5"/>
    <w:rsid w:val="004C15B5"/>
    <w:rsid w:val="004C1EAD"/>
    <w:rsid w:val="004C4BB6"/>
    <w:rsid w:val="004C587F"/>
    <w:rsid w:val="004C618D"/>
    <w:rsid w:val="004D2508"/>
    <w:rsid w:val="004D2E31"/>
    <w:rsid w:val="004D5331"/>
    <w:rsid w:val="004D5540"/>
    <w:rsid w:val="004E11AD"/>
    <w:rsid w:val="004E130E"/>
    <w:rsid w:val="004E7D6E"/>
    <w:rsid w:val="004F0C57"/>
    <w:rsid w:val="004F43CF"/>
    <w:rsid w:val="004F4A11"/>
    <w:rsid w:val="004F7802"/>
    <w:rsid w:val="0050027B"/>
    <w:rsid w:val="005049E5"/>
    <w:rsid w:val="005146CA"/>
    <w:rsid w:val="00522BED"/>
    <w:rsid w:val="00527D2C"/>
    <w:rsid w:val="005312DF"/>
    <w:rsid w:val="0053466D"/>
    <w:rsid w:val="00534F65"/>
    <w:rsid w:val="005574F7"/>
    <w:rsid w:val="00565557"/>
    <w:rsid w:val="0057162C"/>
    <w:rsid w:val="005719CB"/>
    <w:rsid w:val="00573D46"/>
    <w:rsid w:val="00592248"/>
    <w:rsid w:val="0059279B"/>
    <w:rsid w:val="0059575B"/>
    <w:rsid w:val="005B22BA"/>
    <w:rsid w:val="005B312C"/>
    <w:rsid w:val="005B4848"/>
    <w:rsid w:val="005B4FCD"/>
    <w:rsid w:val="005C42E9"/>
    <w:rsid w:val="005D0E5B"/>
    <w:rsid w:val="005D3185"/>
    <w:rsid w:val="005D6E77"/>
    <w:rsid w:val="005D7B00"/>
    <w:rsid w:val="005E38F5"/>
    <w:rsid w:val="005E43B7"/>
    <w:rsid w:val="005E4EA7"/>
    <w:rsid w:val="005E75BE"/>
    <w:rsid w:val="005F0953"/>
    <w:rsid w:val="005F548E"/>
    <w:rsid w:val="005F6520"/>
    <w:rsid w:val="005F6C0A"/>
    <w:rsid w:val="005F7277"/>
    <w:rsid w:val="006022D4"/>
    <w:rsid w:val="00602B57"/>
    <w:rsid w:val="00602DD3"/>
    <w:rsid w:val="00612847"/>
    <w:rsid w:val="00613166"/>
    <w:rsid w:val="00615A1F"/>
    <w:rsid w:val="00616A7F"/>
    <w:rsid w:val="00625746"/>
    <w:rsid w:val="00626B8E"/>
    <w:rsid w:val="00634C77"/>
    <w:rsid w:val="00640E73"/>
    <w:rsid w:val="0064530B"/>
    <w:rsid w:val="00646220"/>
    <w:rsid w:val="00651758"/>
    <w:rsid w:val="00652C48"/>
    <w:rsid w:val="00652F0F"/>
    <w:rsid w:val="00661861"/>
    <w:rsid w:val="0066638F"/>
    <w:rsid w:val="00666F21"/>
    <w:rsid w:val="006676E6"/>
    <w:rsid w:val="00667C39"/>
    <w:rsid w:val="00675DF1"/>
    <w:rsid w:val="00676B9F"/>
    <w:rsid w:val="00680C30"/>
    <w:rsid w:val="006839C4"/>
    <w:rsid w:val="00683CD4"/>
    <w:rsid w:val="00683F30"/>
    <w:rsid w:val="00691C4F"/>
    <w:rsid w:val="00692700"/>
    <w:rsid w:val="00693586"/>
    <w:rsid w:val="0069360D"/>
    <w:rsid w:val="0069433D"/>
    <w:rsid w:val="006956A5"/>
    <w:rsid w:val="0069792C"/>
    <w:rsid w:val="006A48DF"/>
    <w:rsid w:val="006B1576"/>
    <w:rsid w:val="006B612A"/>
    <w:rsid w:val="006C1831"/>
    <w:rsid w:val="006C2F60"/>
    <w:rsid w:val="006C7F53"/>
    <w:rsid w:val="006D3540"/>
    <w:rsid w:val="006D4E1E"/>
    <w:rsid w:val="006D5A2A"/>
    <w:rsid w:val="006D5CC9"/>
    <w:rsid w:val="006E2475"/>
    <w:rsid w:val="006E2AD4"/>
    <w:rsid w:val="006E4D38"/>
    <w:rsid w:val="006E6662"/>
    <w:rsid w:val="006F0792"/>
    <w:rsid w:val="006F1CC5"/>
    <w:rsid w:val="006F2D8D"/>
    <w:rsid w:val="006F4FC0"/>
    <w:rsid w:val="00701718"/>
    <w:rsid w:val="0070225B"/>
    <w:rsid w:val="00703011"/>
    <w:rsid w:val="007057DF"/>
    <w:rsid w:val="00707379"/>
    <w:rsid w:val="007100CB"/>
    <w:rsid w:val="00712EAD"/>
    <w:rsid w:val="00717806"/>
    <w:rsid w:val="007217CD"/>
    <w:rsid w:val="0073488C"/>
    <w:rsid w:val="00740B4B"/>
    <w:rsid w:val="00747003"/>
    <w:rsid w:val="00754EAB"/>
    <w:rsid w:val="00756980"/>
    <w:rsid w:val="00757ADC"/>
    <w:rsid w:val="00761338"/>
    <w:rsid w:val="00761487"/>
    <w:rsid w:val="00764AD7"/>
    <w:rsid w:val="007667E9"/>
    <w:rsid w:val="00772647"/>
    <w:rsid w:val="0077481C"/>
    <w:rsid w:val="00774C3D"/>
    <w:rsid w:val="0077780A"/>
    <w:rsid w:val="00780F5F"/>
    <w:rsid w:val="0078186C"/>
    <w:rsid w:val="00782556"/>
    <w:rsid w:val="007870EC"/>
    <w:rsid w:val="0078731E"/>
    <w:rsid w:val="00790CF3"/>
    <w:rsid w:val="0079145C"/>
    <w:rsid w:val="00791F3D"/>
    <w:rsid w:val="007934EE"/>
    <w:rsid w:val="007A2EAD"/>
    <w:rsid w:val="007A46D1"/>
    <w:rsid w:val="007B13A6"/>
    <w:rsid w:val="007B1951"/>
    <w:rsid w:val="007C1B84"/>
    <w:rsid w:val="007C325B"/>
    <w:rsid w:val="007E0CCB"/>
    <w:rsid w:val="007F020F"/>
    <w:rsid w:val="007F0318"/>
    <w:rsid w:val="007F09B4"/>
    <w:rsid w:val="007F1A9D"/>
    <w:rsid w:val="007F6F49"/>
    <w:rsid w:val="007F70D6"/>
    <w:rsid w:val="0081164A"/>
    <w:rsid w:val="00816235"/>
    <w:rsid w:val="00816A06"/>
    <w:rsid w:val="00820314"/>
    <w:rsid w:val="00821C18"/>
    <w:rsid w:val="00822C8C"/>
    <w:rsid w:val="0082614B"/>
    <w:rsid w:val="00827090"/>
    <w:rsid w:val="00830E31"/>
    <w:rsid w:val="00830F78"/>
    <w:rsid w:val="0083408E"/>
    <w:rsid w:val="00836499"/>
    <w:rsid w:val="00840300"/>
    <w:rsid w:val="008418D6"/>
    <w:rsid w:val="00851B21"/>
    <w:rsid w:val="00856965"/>
    <w:rsid w:val="008631A0"/>
    <w:rsid w:val="00864E45"/>
    <w:rsid w:val="0086669A"/>
    <w:rsid w:val="00882B61"/>
    <w:rsid w:val="008916D1"/>
    <w:rsid w:val="008937AC"/>
    <w:rsid w:val="008966AC"/>
    <w:rsid w:val="00896A62"/>
    <w:rsid w:val="008978DB"/>
    <w:rsid w:val="008A015E"/>
    <w:rsid w:val="008A1E59"/>
    <w:rsid w:val="008A5029"/>
    <w:rsid w:val="008B0DC8"/>
    <w:rsid w:val="008B31C3"/>
    <w:rsid w:val="008B3D38"/>
    <w:rsid w:val="008B52AB"/>
    <w:rsid w:val="008E3C4C"/>
    <w:rsid w:val="008E42B5"/>
    <w:rsid w:val="008E5742"/>
    <w:rsid w:val="008F10B8"/>
    <w:rsid w:val="008F239C"/>
    <w:rsid w:val="008F2CB8"/>
    <w:rsid w:val="008F6523"/>
    <w:rsid w:val="008F763B"/>
    <w:rsid w:val="00901207"/>
    <w:rsid w:val="00901359"/>
    <w:rsid w:val="00907DBE"/>
    <w:rsid w:val="0091485B"/>
    <w:rsid w:val="009163D5"/>
    <w:rsid w:val="00925B40"/>
    <w:rsid w:val="00930F4F"/>
    <w:rsid w:val="00941B41"/>
    <w:rsid w:val="0094562C"/>
    <w:rsid w:val="00946CF6"/>
    <w:rsid w:val="00947F68"/>
    <w:rsid w:val="0095280E"/>
    <w:rsid w:val="00952AA9"/>
    <w:rsid w:val="00953E6F"/>
    <w:rsid w:val="00954DE9"/>
    <w:rsid w:val="00957752"/>
    <w:rsid w:val="0096348C"/>
    <w:rsid w:val="009645A4"/>
    <w:rsid w:val="0096570B"/>
    <w:rsid w:val="00973042"/>
    <w:rsid w:val="00975A07"/>
    <w:rsid w:val="009816E2"/>
    <w:rsid w:val="00981BDB"/>
    <w:rsid w:val="00982B0C"/>
    <w:rsid w:val="00983198"/>
    <w:rsid w:val="009868DF"/>
    <w:rsid w:val="009876F9"/>
    <w:rsid w:val="00991A16"/>
    <w:rsid w:val="009967A7"/>
    <w:rsid w:val="009A1A08"/>
    <w:rsid w:val="009B5868"/>
    <w:rsid w:val="009B5B79"/>
    <w:rsid w:val="009B7740"/>
    <w:rsid w:val="009C104D"/>
    <w:rsid w:val="009C4029"/>
    <w:rsid w:val="009C47CF"/>
    <w:rsid w:val="009D281C"/>
    <w:rsid w:val="009E0ECD"/>
    <w:rsid w:val="009E2501"/>
    <w:rsid w:val="009F393D"/>
    <w:rsid w:val="009F6862"/>
    <w:rsid w:val="00A0593A"/>
    <w:rsid w:val="00A070BC"/>
    <w:rsid w:val="00A16E5F"/>
    <w:rsid w:val="00A21268"/>
    <w:rsid w:val="00A27B79"/>
    <w:rsid w:val="00A31E53"/>
    <w:rsid w:val="00A47B38"/>
    <w:rsid w:val="00A51670"/>
    <w:rsid w:val="00A52C1B"/>
    <w:rsid w:val="00A572FE"/>
    <w:rsid w:val="00A60589"/>
    <w:rsid w:val="00A71351"/>
    <w:rsid w:val="00A81399"/>
    <w:rsid w:val="00A86FE5"/>
    <w:rsid w:val="00A901B1"/>
    <w:rsid w:val="00A969F9"/>
    <w:rsid w:val="00AA01BF"/>
    <w:rsid w:val="00AA09DB"/>
    <w:rsid w:val="00AA3612"/>
    <w:rsid w:val="00AA4689"/>
    <w:rsid w:val="00AA6D0E"/>
    <w:rsid w:val="00AA70A6"/>
    <w:rsid w:val="00AB15DC"/>
    <w:rsid w:val="00AB3E07"/>
    <w:rsid w:val="00AC04F3"/>
    <w:rsid w:val="00AC334B"/>
    <w:rsid w:val="00AD07C7"/>
    <w:rsid w:val="00AD5CDE"/>
    <w:rsid w:val="00AD718A"/>
    <w:rsid w:val="00AD7A62"/>
    <w:rsid w:val="00AE097A"/>
    <w:rsid w:val="00AF3043"/>
    <w:rsid w:val="00AF509A"/>
    <w:rsid w:val="00B01F1C"/>
    <w:rsid w:val="00B03039"/>
    <w:rsid w:val="00B06D9E"/>
    <w:rsid w:val="00B13187"/>
    <w:rsid w:val="00B21CCE"/>
    <w:rsid w:val="00B22C81"/>
    <w:rsid w:val="00B26503"/>
    <w:rsid w:val="00B300B4"/>
    <w:rsid w:val="00B30717"/>
    <w:rsid w:val="00B3209B"/>
    <w:rsid w:val="00B35FD4"/>
    <w:rsid w:val="00B42E7C"/>
    <w:rsid w:val="00B43372"/>
    <w:rsid w:val="00B52A0E"/>
    <w:rsid w:val="00B56927"/>
    <w:rsid w:val="00B608A9"/>
    <w:rsid w:val="00B6430B"/>
    <w:rsid w:val="00B65AA6"/>
    <w:rsid w:val="00B70B70"/>
    <w:rsid w:val="00B73423"/>
    <w:rsid w:val="00B75EE4"/>
    <w:rsid w:val="00B762DC"/>
    <w:rsid w:val="00B80FAA"/>
    <w:rsid w:val="00B85113"/>
    <w:rsid w:val="00B879AE"/>
    <w:rsid w:val="00B90E44"/>
    <w:rsid w:val="00B91543"/>
    <w:rsid w:val="00B925BB"/>
    <w:rsid w:val="00B94813"/>
    <w:rsid w:val="00B96712"/>
    <w:rsid w:val="00BA029D"/>
    <w:rsid w:val="00BA3C95"/>
    <w:rsid w:val="00BA43D7"/>
    <w:rsid w:val="00BB3CF8"/>
    <w:rsid w:val="00BC0FFE"/>
    <w:rsid w:val="00BC1164"/>
    <w:rsid w:val="00BC33ED"/>
    <w:rsid w:val="00BD0FAA"/>
    <w:rsid w:val="00BD2828"/>
    <w:rsid w:val="00BD2B7B"/>
    <w:rsid w:val="00BE5B72"/>
    <w:rsid w:val="00BE7917"/>
    <w:rsid w:val="00BF0604"/>
    <w:rsid w:val="00BF08F6"/>
    <w:rsid w:val="00BF4C15"/>
    <w:rsid w:val="00BF65D2"/>
    <w:rsid w:val="00BF7E4F"/>
    <w:rsid w:val="00C011A8"/>
    <w:rsid w:val="00C01AD1"/>
    <w:rsid w:val="00C05C46"/>
    <w:rsid w:val="00C12079"/>
    <w:rsid w:val="00C13107"/>
    <w:rsid w:val="00C14E73"/>
    <w:rsid w:val="00C150D7"/>
    <w:rsid w:val="00C2599D"/>
    <w:rsid w:val="00C261F1"/>
    <w:rsid w:val="00C265BC"/>
    <w:rsid w:val="00C26B8D"/>
    <w:rsid w:val="00C33E9E"/>
    <w:rsid w:val="00C3437E"/>
    <w:rsid w:val="00C42E1E"/>
    <w:rsid w:val="00C4627A"/>
    <w:rsid w:val="00C4771B"/>
    <w:rsid w:val="00C538CC"/>
    <w:rsid w:val="00C61061"/>
    <w:rsid w:val="00C67C80"/>
    <w:rsid w:val="00C7316E"/>
    <w:rsid w:val="00C73A10"/>
    <w:rsid w:val="00C74873"/>
    <w:rsid w:val="00C800D4"/>
    <w:rsid w:val="00C821EE"/>
    <w:rsid w:val="00C83625"/>
    <w:rsid w:val="00C842D5"/>
    <w:rsid w:val="00C85435"/>
    <w:rsid w:val="00CB15EE"/>
    <w:rsid w:val="00CB219D"/>
    <w:rsid w:val="00CB323F"/>
    <w:rsid w:val="00CB586A"/>
    <w:rsid w:val="00CC057F"/>
    <w:rsid w:val="00CC311E"/>
    <w:rsid w:val="00CC5810"/>
    <w:rsid w:val="00CC7885"/>
    <w:rsid w:val="00CD32D0"/>
    <w:rsid w:val="00CE207E"/>
    <w:rsid w:val="00CE5F74"/>
    <w:rsid w:val="00CF55EF"/>
    <w:rsid w:val="00D02A76"/>
    <w:rsid w:val="00D17621"/>
    <w:rsid w:val="00D2184A"/>
    <w:rsid w:val="00D21FE2"/>
    <w:rsid w:val="00D22DC9"/>
    <w:rsid w:val="00D26342"/>
    <w:rsid w:val="00D33858"/>
    <w:rsid w:val="00D36823"/>
    <w:rsid w:val="00D42054"/>
    <w:rsid w:val="00D475D3"/>
    <w:rsid w:val="00D51633"/>
    <w:rsid w:val="00D550F3"/>
    <w:rsid w:val="00D60213"/>
    <w:rsid w:val="00D613C2"/>
    <w:rsid w:val="00D6157E"/>
    <w:rsid w:val="00D62226"/>
    <w:rsid w:val="00D6237C"/>
    <w:rsid w:val="00D63484"/>
    <w:rsid w:val="00D63A40"/>
    <w:rsid w:val="00D8612B"/>
    <w:rsid w:val="00D86C9E"/>
    <w:rsid w:val="00D86CEF"/>
    <w:rsid w:val="00D90894"/>
    <w:rsid w:val="00D91E16"/>
    <w:rsid w:val="00D935B4"/>
    <w:rsid w:val="00DA2F9F"/>
    <w:rsid w:val="00DB0E0A"/>
    <w:rsid w:val="00DB5E17"/>
    <w:rsid w:val="00DC1BDB"/>
    <w:rsid w:val="00DC2050"/>
    <w:rsid w:val="00DC27EC"/>
    <w:rsid w:val="00DD2558"/>
    <w:rsid w:val="00DE19E3"/>
    <w:rsid w:val="00DE1CB7"/>
    <w:rsid w:val="00DE1DCE"/>
    <w:rsid w:val="00DE5E93"/>
    <w:rsid w:val="00DF1978"/>
    <w:rsid w:val="00DF1B5F"/>
    <w:rsid w:val="00DF39A5"/>
    <w:rsid w:val="00E0183F"/>
    <w:rsid w:val="00E03545"/>
    <w:rsid w:val="00E046F5"/>
    <w:rsid w:val="00E10B52"/>
    <w:rsid w:val="00E10BEE"/>
    <w:rsid w:val="00E17259"/>
    <w:rsid w:val="00E22399"/>
    <w:rsid w:val="00E249D3"/>
    <w:rsid w:val="00E2543E"/>
    <w:rsid w:val="00E276A7"/>
    <w:rsid w:val="00E3463F"/>
    <w:rsid w:val="00E37FE2"/>
    <w:rsid w:val="00E435D7"/>
    <w:rsid w:val="00E44B1E"/>
    <w:rsid w:val="00E57CDF"/>
    <w:rsid w:val="00E60A8A"/>
    <w:rsid w:val="00E64E21"/>
    <w:rsid w:val="00E65968"/>
    <w:rsid w:val="00E74976"/>
    <w:rsid w:val="00E74CCC"/>
    <w:rsid w:val="00E76BE3"/>
    <w:rsid w:val="00E81E2E"/>
    <w:rsid w:val="00E94982"/>
    <w:rsid w:val="00E94C99"/>
    <w:rsid w:val="00E95745"/>
    <w:rsid w:val="00E9788C"/>
    <w:rsid w:val="00EA14A0"/>
    <w:rsid w:val="00EA1F58"/>
    <w:rsid w:val="00EA2DA6"/>
    <w:rsid w:val="00EA2EDF"/>
    <w:rsid w:val="00EA3886"/>
    <w:rsid w:val="00EB078B"/>
    <w:rsid w:val="00EB6198"/>
    <w:rsid w:val="00EB64DB"/>
    <w:rsid w:val="00EC5957"/>
    <w:rsid w:val="00ED38B2"/>
    <w:rsid w:val="00ED3FFA"/>
    <w:rsid w:val="00EE15AD"/>
    <w:rsid w:val="00EE16B5"/>
    <w:rsid w:val="00EE30D8"/>
    <w:rsid w:val="00EF0516"/>
    <w:rsid w:val="00EF1217"/>
    <w:rsid w:val="00EF56F7"/>
    <w:rsid w:val="00F00E39"/>
    <w:rsid w:val="00F01E27"/>
    <w:rsid w:val="00F079E3"/>
    <w:rsid w:val="00F11F83"/>
    <w:rsid w:val="00F1608D"/>
    <w:rsid w:val="00F23D48"/>
    <w:rsid w:val="00F31A14"/>
    <w:rsid w:val="00F33F00"/>
    <w:rsid w:val="00F35E61"/>
    <w:rsid w:val="00F365F3"/>
    <w:rsid w:val="00F42769"/>
    <w:rsid w:val="00F453C2"/>
    <w:rsid w:val="00F470F2"/>
    <w:rsid w:val="00F5449C"/>
    <w:rsid w:val="00F54FA0"/>
    <w:rsid w:val="00F61D2D"/>
    <w:rsid w:val="00F667AC"/>
    <w:rsid w:val="00F74638"/>
    <w:rsid w:val="00F83E21"/>
    <w:rsid w:val="00F86615"/>
    <w:rsid w:val="00F912DB"/>
    <w:rsid w:val="00F93353"/>
    <w:rsid w:val="00FA0DD8"/>
    <w:rsid w:val="00FA3249"/>
    <w:rsid w:val="00FA6DCD"/>
    <w:rsid w:val="00FA7D85"/>
    <w:rsid w:val="00FB306F"/>
    <w:rsid w:val="00FB5177"/>
    <w:rsid w:val="00FC1CC6"/>
    <w:rsid w:val="00FC2525"/>
    <w:rsid w:val="00FC3CE3"/>
    <w:rsid w:val="00FC70CF"/>
    <w:rsid w:val="00FC7DF4"/>
    <w:rsid w:val="00FD079F"/>
    <w:rsid w:val="00FD10FC"/>
    <w:rsid w:val="00FD33EA"/>
    <w:rsid w:val="00FE101C"/>
    <w:rsid w:val="00FE2776"/>
    <w:rsid w:val="00FF177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1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ind w:left="1627"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E3"/>
    <w:pPr>
      <w:spacing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rsid w:val="007B13A6"/>
    <w:pPr>
      <w:keepNext/>
      <w:keepLines/>
      <w:spacing w:after="105" w:line="266" w:lineRule="auto"/>
      <w:ind w:left="10" w:right="10" w:hanging="10"/>
      <w:jc w:val="center"/>
      <w:outlineLvl w:val="0"/>
    </w:pPr>
    <w:rPr>
      <w:rFonts w:ascii="Times New Roman" w:eastAsia="Times New Roman" w:hAnsi="Times New Roman" w:cs="Times New Roman"/>
      <w:b/>
      <w:color w:val="000000"/>
      <w:sz w:val="24"/>
      <w:lang w:val="id-ID" w:eastAsia="id-ID"/>
    </w:rPr>
  </w:style>
  <w:style w:type="paragraph" w:styleId="Heading2">
    <w:name w:val="heading 2"/>
    <w:basedOn w:val="Normal"/>
    <w:next w:val="Normal"/>
    <w:link w:val="Heading2Char"/>
    <w:uiPriority w:val="9"/>
    <w:unhideWhenUsed/>
    <w:qFormat/>
    <w:rsid w:val="00907D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385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7F031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next w:val="Normal"/>
    <w:link w:val="Heading5Char"/>
    <w:uiPriority w:val="9"/>
    <w:unhideWhenUsed/>
    <w:qFormat/>
    <w:rsid w:val="007B13A6"/>
    <w:pPr>
      <w:keepNext/>
      <w:keepLines/>
      <w:spacing w:after="107" w:line="265" w:lineRule="auto"/>
      <w:ind w:left="10" w:right="10" w:hanging="10"/>
      <w:jc w:val="left"/>
      <w:outlineLvl w:val="4"/>
    </w:pPr>
    <w:rPr>
      <w:rFonts w:ascii="Times New Roman" w:eastAsia="Times New Roman" w:hAnsi="Times New Roman" w:cs="Times New Roman"/>
      <w:b/>
      <w:color w:val="000000"/>
      <w:sz w:val="24"/>
      <w:lang w:val="id-ID" w:eastAsia="id-ID"/>
    </w:rPr>
  </w:style>
  <w:style w:type="paragraph" w:styleId="Heading9">
    <w:name w:val="heading 9"/>
    <w:basedOn w:val="Normal"/>
    <w:next w:val="Normal"/>
    <w:link w:val="Heading9Char"/>
    <w:uiPriority w:val="9"/>
    <w:semiHidden/>
    <w:unhideWhenUsed/>
    <w:qFormat/>
    <w:rsid w:val="00431EF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30F78"/>
    <w:pPr>
      <w:jc w:val="center"/>
    </w:pPr>
    <w:rPr>
      <w:sz w:val="28"/>
      <w:szCs w:val="20"/>
    </w:rPr>
  </w:style>
  <w:style w:type="character" w:customStyle="1" w:styleId="BodyTextChar">
    <w:name w:val="Body Text Char"/>
    <w:basedOn w:val="DefaultParagraphFont"/>
    <w:link w:val="BodyText"/>
    <w:rsid w:val="00830F78"/>
    <w:rPr>
      <w:rFonts w:ascii="Times New Roman" w:eastAsia="Times New Roman" w:hAnsi="Times New Roman" w:cs="Times New Roman"/>
      <w:sz w:val="28"/>
      <w:szCs w:val="20"/>
    </w:rPr>
  </w:style>
  <w:style w:type="paragraph" w:styleId="BodyTextIndent3">
    <w:name w:val="Body Text Indent 3"/>
    <w:basedOn w:val="Normal"/>
    <w:link w:val="BodyTextIndent3Char"/>
    <w:rsid w:val="00830F78"/>
    <w:pPr>
      <w:widowControl w:val="0"/>
      <w:autoSpaceDE w:val="0"/>
      <w:autoSpaceDN w:val="0"/>
      <w:adjustRightInd w:val="0"/>
      <w:spacing w:before="2" w:line="360" w:lineRule="auto"/>
      <w:ind w:left="709"/>
    </w:pPr>
    <w:rPr>
      <w:b/>
      <w:color w:val="000000"/>
      <w:szCs w:val="20"/>
    </w:rPr>
  </w:style>
  <w:style w:type="character" w:customStyle="1" w:styleId="BodyTextIndent3Char">
    <w:name w:val="Body Text Indent 3 Char"/>
    <w:basedOn w:val="DefaultParagraphFont"/>
    <w:link w:val="BodyTextIndent3"/>
    <w:rsid w:val="00830F78"/>
    <w:rPr>
      <w:rFonts w:ascii="Times New Roman" w:eastAsia="Times New Roman" w:hAnsi="Times New Roman" w:cs="Times New Roman"/>
      <w:b/>
      <w:color w:val="000000"/>
      <w:sz w:val="24"/>
      <w:szCs w:val="20"/>
    </w:rPr>
  </w:style>
  <w:style w:type="paragraph" w:styleId="Title">
    <w:name w:val="Title"/>
    <w:basedOn w:val="Normal"/>
    <w:next w:val="Normal"/>
    <w:link w:val="TitleChar"/>
    <w:uiPriority w:val="10"/>
    <w:qFormat/>
    <w:rsid w:val="007017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171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01718"/>
    <w:pPr>
      <w:tabs>
        <w:tab w:val="center" w:pos="4513"/>
        <w:tab w:val="right" w:pos="9026"/>
      </w:tabs>
    </w:pPr>
  </w:style>
  <w:style w:type="character" w:customStyle="1" w:styleId="HeaderChar">
    <w:name w:val="Header Char"/>
    <w:basedOn w:val="DefaultParagraphFont"/>
    <w:link w:val="Header"/>
    <w:uiPriority w:val="99"/>
    <w:rsid w:val="0070171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50DD8"/>
    <w:pPr>
      <w:tabs>
        <w:tab w:val="center" w:pos="4513"/>
        <w:tab w:val="right" w:pos="9026"/>
      </w:tabs>
      <w:ind w:left="0" w:firstLine="0"/>
    </w:pPr>
  </w:style>
  <w:style w:type="character" w:customStyle="1" w:styleId="FooterChar">
    <w:name w:val="Footer Char"/>
    <w:basedOn w:val="DefaultParagraphFont"/>
    <w:link w:val="Footer"/>
    <w:uiPriority w:val="99"/>
    <w:rsid w:val="00050DD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1718"/>
    <w:rPr>
      <w:rFonts w:ascii="Tahoma" w:hAnsi="Tahoma" w:cs="Tahoma"/>
      <w:sz w:val="16"/>
      <w:szCs w:val="16"/>
    </w:rPr>
  </w:style>
  <w:style w:type="character" w:customStyle="1" w:styleId="BalloonTextChar">
    <w:name w:val="Balloon Text Char"/>
    <w:basedOn w:val="DefaultParagraphFont"/>
    <w:link w:val="BalloonText"/>
    <w:uiPriority w:val="99"/>
    <w:semiHidden/>
    <w:rsid w:val="00701718"/>
    <w:rPr>
      <w:rFonts w:ascii="Tahoma" w:eastAsia="Times New Roman" w:hAnsi="Tahoma" w:cs="Tahoma"/>
      <w:sz w:val="16"/>
      <w:szCs w:val="16"/>
    </w:rPr>
  </w:style>
  <w:style w:type="character" w:customStyle="1" w:styleId="Heading2Char">
    <w:name w:val="Heading 2 Char"/>
    <w:basedOn w:val="DefaultParagraphFont"/>
    <w:link w:val="Heading2"/>
    <w:rsid w:val="00907DBE"/>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48768F"/>
    <w:pPr>
      <w:spacing w:after="200" w:line="276" w:lineRule="auto"/>
      <w:ind w:left="720" w:firstLine="0"/>
      <w:contextualSpacing/>
      <w:jc w:val="left"/>
    </w:pPr>
    <w:rPr>
      <w:rFonts w:asciiTheme="minorHAnsi" w:eastAsiaTheme="minorEastAsia" w:hAnsiTheme="minorHAnsi" w:cstheme="minorBidi"/>
      <w:sz w:val="22"/>
      <w:szCs w:val="22"/>
      <w:lang w:val="id-ID" w:eastAsia="id-ID"/>
    </w:rPr>
  </w:style>
  <w:style w:type="paragraph" w:customStyle="1" w:styleId="Default">
    <w:name w:val="Default"/>
    <w:rsid w:val="0048768F"/>
    <w:pPr>
      <w:autoSpaceDE w:val="0"/>
      <w:autoSpaceDN w:val="0"/>
      <w:adjustRightInd w:val="0"/>
      <w:spacing w:line="240" w:lineRule="auto"/>
      <w:ind w:left="0" w:firstLine="0"/>
      <w:jc w:val="left"/>
    </w:pPr>
    <w:rPr>
      <w:rFonts w:ascii="Arial" w:eastAsiaTheme="minorEastAsia" w:hAnsi="Arial" w:cs="Arial"/>
      <w:color w:val="000000"/>
      <w:sz w:val="24"/>
      <w:szCs w:val="24"/>
      <w:lang w:val="id-ID" w:eastAsia="id-ID"/>
    </w:rPr>
  </w:style>
  <w:style w:type="character" w:customStyle="1" w:styleId="Heading4Char">
    <w:name w:val="Heading 4 Char"/>
    <w:basedOn w:val="DefaultParagraphFont"/>
    <w:link w:val="Heading4"/>
    <w:rsid w:val="007F0318"/>
    <w:rPr>
      <w:rFonts w:asciiTheme="majorHAnsi" w:eastAsiaTheme="majorEastAsia" w:hAnsiTheme="majorHAnsi" w:cstheme="majorBidi"/>
      <w:b/>
      <w:bCs/>
      <w:i/>
      <w:iCs/>
      <w:color w:val="4F81BD" w:themeColor="accent1"/>
      <w:sz w:val="24"/>
      <w:szCs w:val="24"/>
    </w:rPr>
  </w:style>
  <w:style w:type="paragraph" w:styleId="BodyTextIndent">
    <w:name w:val="Body Text Indent"/>
    <w:basedOn w:val="Normal"/>
    <w:link w:val="BodyTextIndentChar"/>
    <w:uiPriority w:val="99"/>
    <w:unhideWhenUsed/>
    <w:rsid w:val="007F0318"/>
    <w:pPr>
      <w:spacing w:after="120"/>
      <w:ind w:left="360"/>
    </w:pPr>
  </w:style>
  <w:style w:type="character" w:customStyle="1" w:styleId="BodyTextIndentChar">
    <w:name w:val="Body Text Indent Char"/>
    <w:basedOn w:val="DefaultParagraphFont"/>
    <w:link w:val="BodyTextIndent"/>
    <w:uiPriority w:val="99"/>
    <w:rsid w:val="007F0318"/>
    <w:rPr>
      <w:rFonts w:ascii="Times New Roman" w:eastAsia="Times New Roman" w:hAnsi="Times New Roman" w:cs="Times New Roman"/>
      <w:sz w:val="24"/>
      <w:szCs w:val="24"/>
    </w:rPr>
  </w:style>
  <w:style w:type="paragraph" w:customStyle="1" w:styleId="Style2">
    <w:name w:val="Style 2"/>
    <w:rsid w:val="007F0318"/>
    <w:pPr>
      <w:widowControl w:val="0"/>
      <w:autoSpaceDE w:val="0"/>
      <w:autoSpaceDN w:val="0"/>
      <w:adjustRightInd w:val="0"/>
      <w:spacing w:line="240" w:lineRule="auto"/>
    </w:pPr>
    <w:rPr>
      <w:rFonts w:ascii="Times New Roman" w:eastAsia="Times New Roman" w:hAnsi="Times New Roman" w:cs="Times New Roman"/>
      <w:sz w:val="20"/>
      <w:szCs w:val="20"/>
    </w:rPr>
  </w:style>
  <w:style w:type="character" w:customStyle="1" w:styleId="CharacterStyle1">
    <w:name w:val="Character Style 1"/>
    <w:rsid w:val="007F0318"/>
    <w:rPr>
      <w:rFonts w:ascii="Garamond" w:hAnsi="Garamond" w:cs="Garamond"/>
      <w:sz w:val="24"/>
      <w:szCs w:val="24"/>
    </w:rPr>
  </w:style>
  <w:style w:type="character" w:customStyle="1" w:styleId="ListParagraphChar">
    <w:name w:val="List Paragraph Char"/>
    <w:link w:val="ListParagraph"/>
    <w:uiPriority w:val="34"/>
    <w:rsid w:val="007F0318"/>
    <w:rPr>
      <w:rFonts w:eastAsiaTheme="minorEastAsia"/>
      <w:lang w:val="id-ID" w:eastAsia="id-ID"/>
    </w:rPr>
  </w:style>
  <w:style w:type="character" w:customStyle="1" w:styleId="Heading9Char">
    <w:name w:val="Heading 9 Char"/>
    <w:basedOn w:val="DefaultParagraphFont"/>
    <w:link w:val="Heading9"/>
    <w:uiPriority w:val="9"/>
    <w:semiHidden/>
    <w:rsid w:val="00431EFE"/>
    <w:rPr>
      <w:rFonts w:asciiTheme="majorHAnsi" w:eastAsiaTheme="majorEastAsia" w:hAnsiTheme="majorHAnsi" w:cstheme="majorBidi"/>
      <w:i/>
      <w:iCs/>
      <w:color w:val="404040" w:themeColor="text1" w:themeTint="BF"/>
      <w:sz w:val="20"/>
      <w:szCs w:val="20"/>
    </w:rPr>
  </w:style>
  <w:style w:type="paragraph" w:customStyle="1" w:styleId="Normal1">
    <w:name w:val="Normal1"/>
    <w:rsid w:val="00F83E21"/>
    <w:pPr>
      <w:spacing w:line="240" w:lineRule="auto"/>
      <w:ind w:left="0" w:firstLine="0"/>
      <w:jc w:val="left"/>
    </w:pPr>
    <w:rPr>
      <w:rFonts w:ascii="Times New Roman" w:eastAsia="Times New Roman" w:hAnsi="Times New Roman" w:cs="Times New Roman"/>
      <w:color w:val="000000"/>
      <w:sz w:val="24"/>
      <w:szCs w:val="24"/>
    </w:rPr>
  </w:style>
  <w:style w:type="paragraph" w:styleId="NoSpacing">
    <w:name w:val="No Spacing"/>
    <w:link w:val="NoSpacingChar"/>
    <w:uiPriority w:val="1"/>
    <w:qFormat/>
    <w:rsid w:val="00821C18"/>
    <w:pPr>
      <w:spacing w:line="240" w:lineRule="auto"/>
      <w:ind w:left="0" w:firstLine="0"/>
      <w:jc w:val="left"/>
    </w:pPr>
    <w:rPr>
      <w:rFonts w:eastAsiaTheme="minorEastAsia"/>
    </w:rPr>
  </w:style>
  <w:style w:type="character" w:customStyle="1" w:styleId="NoSpacingChar">
    <w:name w:val="No Spacing Char"/>
    <w:basedOn w:val="DefaultParagraphFont"/>
    <w:link w:val="NoSpacing"/>
    <w:uiPriority w:val="1"/>
    <w:rsid w:val="00821C18"/>
    <w:rPr>
      <w:rFonts w:eastAsiaTheme="minorEastAsia"/>
    </w:rPr>
  </w:style>
  <w:style w:type="table" w:customStyle="1" w:styleId="TableGrid">
    <w:name w:val="TableGrid"/>
    <w:rsid w:val="00D33858"/>
    <w:pPr>
      <w:spacing w:line="240" w:lineRule="auto"/>
      <w:ind w:left="0" w:firstLine="0"/>
      <w:jc w:val="left"/>
    </w:pPr>
    <w:rPr>
      <w:rFonts w:eastAsiaTheme="minorEastAsia"/>
      <w:lang w:val="id-ID" w:eastAsia="id-ID"/>
    </w:rPr>
    <w:tblPr>
      <w:tblCellMar>
        <w:top w:w="0" w:type="dxa"/>
        <w:left w:w="0" w:type="dxa"/>
        <w:bottom w:w="0" w:type="dxa"/>
        <w:right w:w="0" w:type="dxa"/>
      </w:tblCellMar>
    </w:tblPr>
  </w:style>
  <w:style w:type="character" w:customStyle="1" w:styleId="Heading3Char">
    <w:name w:val="Heading 3 Char"/>
    <w:basedOn w:val="DefaultParagraphFont"/>
    <w:link w:val="Heading3"/>
    <w:rsid w:val="00D33858"/>
    <w:rPr>
      <w:rFonts w:asciiTheme="majorHAnsi" w:eastAsiaTheme="majorEastAsia" w:hAnsiTheme="majorHAnsi" w:cstheme="majorBidi"/>
      <w:color w:val="243F60" w:themeColor="accent1" w:themeShade="7F"/>
      <w:sz w:val="24"/>
      <w:szCs w:val="24"/>
    </w:rPr>
  </w:style>
  <w:style w:type="table" w:styleId="TableGrid0">
    <w:name w:val="Table Grid"/>
    <w:basedOn w:val="TableNormal"/>
    <w:uiPriority w:val="59"/>
    <w:rsid w:val="005B312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B13A6"/>
    <w:rPr>
      <w:rFonts w:ascii="Times New Roman" w:eastAsia="Times New Roman" w:hAnsi="Times New Roman" w:cs="Times New Roman"/>
      <w:b/>
      <w:color w:val="000000"/>
      <w:sz w:val="24"/>
      <w:lang w:val="id-ID" w:eastAsia="id-ID"/>
    </w:rPr>
  </w:style>
  <w:style w:type="character" w:customStyle="1" w:styleId="Heading5Char">
    <w:name w:val="Heading 5 Char"/>
    <w:basedOn w:val="DefaultParagraphFont"/>
    <w:link w:val="Heading5"/>
    <w:uiPriority w:val="9"/>
    <w:rsid w:val="007B13A6"/>
    <w:rPr>
      <w:rFonts w:ascii="Times New Roman" w:eastAsia="Times New Roman" w:hAnsi="Times New Roman" w:cs="Times New Roman"/>
      <w:b/>
      <w:color w:val="000000"/>
      <w:sz w:val="24"/>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ind w:left="1627"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E3"/>
    <w:pPr>
      <w:spacing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rsid w:val="007B13A6"/>
    <w:pPr>
      <w:keepNext/>
      <w:keepLines/>
      <w:spacing w:after="105" w:line="266" w:lineRule="auto"/>
      <w:ind w:left="10" w:right="10" w:hanging="10"/>
      <w:jc w:val="center"/>
      <w:outlineLvl w:val="0"/>
    </w:pPr>
    <w:rPr>
      <w:rFonts w:ascii="Times New Roman" w:eastAsia="Times New Roman" w:hAnsi="Times New Roman" w:cs="Times New Roman"/>
      <w:b/>
      <w:color w:val="000000"/>
      <w:sz w:val="24"/>
      <w:lang w:val="id-ID" w:eastAsia="id-ID"/>
    </w:rPr>
  </w:style>
  <w:style w:type="paragraph" w:styleId="Heading2">
    <w:name w:val="heading 2"/>
    <w:basedOn w:val="Normal"/>
    <w:next w:val="Normal"/>
    <w:link w:val="Heading2Char"/>
    <w:uiPriority w:val="9"/>
    <w:unhideWhenUsed/>
    <w:qFormat/>
    <w:rsid w:val="00907D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385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7F031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next w:val="Normal"/>
    <w:link w:val="Heading5Char"/>
    <w:uiPriority w:val="9"/>
    <w:unhideWhenUsed/>
    <w:qFormat/>
    <w:rsid w:val="007B13A6"/>
    <w:pPr>
      <w:keepNext/>
      <w:keepLines/>
      <w:spacing w:after="107" w:line="265" w:lineRule="auto"/>
      <w:ind w:left="10" w:right="10" w:hanging="10"/>
      <w:jc w:val="left"/>
      <w:outlineLvl w:val="4"/>
    </w:pPr>
    <w:rPr>
      <w:rFonts w:ascii="Times New Roman" w:eastAsia="Times New Roman" w:hAnsi="Times New Roman" w:cs="Times New Roman"/>
      <w:b/>
      <w:color w:val="000000"/>
      <w:sz w:val="24"/>
      <w:lang w:val="id-ID" w:eastAsia="id-ID"/>
    </w:rPr>
  </w:style>
  <w:style w:type="paragraph" w:styleId="Heading9">
    <w:name w:val="heading 9"/>
    <w:basedOn w:val="Normal"/>
    <w:next w:val="Normal"/>
    <w:link w:val="Heading9Char"/>
    <w:uiPriority w:val="9"/>
    <w:semiHidden/>
    <w:unhideWhenUsed/>
    <w:qFormat/>
    <w:rsid w:val="00431EF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30F78"/>
    <w:pPr>
      <w:jc w:val="center"/>
    </w:pPr>
    <w:rPr>
      <w:sz w:val="28"/>
      <w:szCs w:val="20"/>
    </w:rPr>
  </w:style>
  <w:style w:type="character" w:customStyle="1" w:styleId="BodyTextChar">
    <w:name w:val="Body Text Char"/>
    <w:basedOn w:val="DefaultParagraphFont"/>
    <w:link w:val="BodyText"/>
    <w:rsid w:val="00830F78"/>
    <w:rPr>
      <w:rFonts w:ascii="Times New Roman" w:eastAsia="Times New Roman" w:hAnsi="Times New Roman" w:cs="Times New Roman"/>
      <w:sz w:val="28"/>
      <w:szCs w:val="20"/>
    </w:rPr>
  </w:style>
  <w:style w:type="paragraph" w:styleId="BodyTextIndent3">
    <w:name w:val="Body Text Indent 3"/>
    <w:basedOn w:val="Normal"/>
    <w:link w:val="BodyTextIndent3Char"/>
    <w:rsid w:val="00830F78"/>
    <w:pPr>
      <w:widowControl w:val="0"/>
      <w:autoSpaceDE w:val="0"/>
      <w:autoSpaceDN w:val="0"/>
      <w:adjustRightInd w:val="0"/>
      <w:spacing w:before="2" w:line="360" w:lineRule="auto"/>
      <w:ind w:left="709"/>
    </w:pPr>
    <w:rPr>
      <w:b/>
      <w:color w:val="000000"/>
      <w:szCs w:val="20"/>
    </w:rPr>
  </w:style>
  <w:style w:type="character" w:customStyle="1" w:styleId="BodyTextIndent3Char">
    <w:name w:val="Body Text Indent 3 Char"/>
    <w:basedOn w:val="DefaultParagraphFont"/>
    <w:link w:val="BodyTextIndent3"/>
    <w:rsid w:val="00830F78"/>
    <w:rPr>
      <w:rFonts w:ascii="Times New Roman" w:eastAsia="Times New Roman" w:hAnsi="Times New Roman" w:cs="Times New Roman"/>
      <w:b/>
      <w:color w:val="000000"/>
      <w:sz w:val="24"/>
      <w:szCs w:val="20"/>
    </w:rPr>
  </w:style>
  <w:style w:type="paragraph" w:styleId="Title">
    <w:name w:val="Title"/>
    <w:basedOn w:val="Normal"/>
    <w:next w:val="Normal"/>
    <w:link w:val="TitleChar"/>
    <w:uiPriority w:val="10"/>
    <w:qFormat/>
    <w:rsid w:val="007017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171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01718"/>
    <w:pPr>
      <w:tabs>
        <w:tab w:val="center" w:pos="4513"/>
        <w:tab w:val="right" w:pos="9026"/>
      </w:tabs>
    </w:pPr>
  </w:style>
  <w:style w:type="character" w:customStyle="1" w:styleId="HeaderChar">
    <w:name w:val="Header Char"/>
    <w:basedOn w:val="DefaultParagraphFont"/>
    <w:link w:val="Header"/>
    <w:uiPriority w:val="99"/>
    <w:rsid w:val="0070171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50DD8"/>
    <w:pPr>
      <w:tabs>
        <w:tab w:val="center" w:pos="4513"/>
        <w:tab w:val="right" w:pos="9026"/>
      </w:tabs>
      <w:ind w:left="0" w:firstLine="0"/>
    </w:pPr>
  </w:style>
  <w:style w:type="character" w:customStyle="1" w:styleId="FooterChar">
    <w:name w:val="Footer Char"/>
    <w:basedOn w:val="DefaultParagraphFont"/>
    <w:link w:val="Footer"/>
    <w:uiPriority w:val="99"/>
    <w:rsid w:val="00050DD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1718"/>
    <w:rPr>
      <w:rFonts w:ascii="Tahoma" w:hAnsi="Tahoma" w:cs="Tahoma"/>
      <w:sz w:val="16"/>
      <w:szCs w:val="16"/>
    </w:rPr>
  </w:style>
  <w:style w:type="character" w:customStyle="1" w:styleId="BalloonTextChar">
    <w:name w:val="Balloon Text Char"/>
    <w:basedOn w:val="DefaultParagraphFont"/>
    <w:link w:val="BalloonText"/>
    <w:uiPriority w:val="99"/>
    <w:semiHidden/>
    <w:rsid w:val="00701718"/>
    <w:rPr>
      <w:rFonts w:ascii="Tahoma" w:eastAsia="Times New Roman" w:hAnsi="Tahoma" w:cs="Tahoma"/>
      <w:sz w:val="16"/>
      <w:szCs w:val="16"/>
    </w:rPr>
  </w:style>
  <w:style w:type="character" w:customStyle="1" w:styleId="Heading2Char">
    <w:name w:val="Heading 2 Char"/>
    <w:basedOn w:val="DefaultParagraphFont"/>
    <w:link w:val="Heading2"/>
    <w:rsid w:val="00907DBE"/>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48768F"/>
    <w:pPr>
      <w:spacing w:after="200" w:line="276" w:lineRule="auto"/>
      <w:ind w:left="720" w:firstLine="0"/>
      <w:contextualSpacing/>
      <w:jc w:val="left"/>
    </w:pPr>
    <w:rPr>
      <w:rFonts w:asciiTheme="minorHAnsi" w:eastAsiaTheme="minorEastAsia" w:hAnsiTheme="minorHAnsi" w:cstheme="minorBidi"/>
      <w:sz w:val="22"/>
      <w:szCs w:val="22"/>
      <w:lang w:val="id-ID" w:eastAsia="id-ID"/>
    </w:rPr>
  </w:style>
  <w:style w:type="paragraph" w:customStyle="1" w:styleId="Default">
    <w:name w:val="Default"/>
    <w:rsid w:val="0048768F"/>
    <w:pPr>
      <w:autoSpaceDE w:val="0"/>
      <w:autoSpaceDN w:val="0"/>
      <w:adjustRightInd w:val="0"/>
      <w:spacing w:line="240" w:lineRule="auto"/>
      <w:ind w:left="0" w:firstLine="0"/>
      <w:jc w:val="left"/>
    </w:pPr>
    <w:rPr>
      <w:rFonts w:ascii="Arial" w:eastAsiaTheme="minorEastAsia" w:hAnsi="Arial" w:cs="Arial"/>
      <w:color w:val="000000"/>
      <w:sz w:val="24"/>
      <w:szCs w:val="24"/>
      <w:lang w:val="id-ID" w:eastAsia="id-ID"/>
    </w:rPr>
  </w:style>
  <w:style w:type="character" w:customStyle="1" w:styleId="Heading4Char">
    <w:name w:val="Heading 4 Char"/>
    <w:basedOn w:val="DefaultParagraphFont"/>
    <w:link w:val="Heading4"/>
    <w:rsid w:val="007F0318"/>
    <w:rPr>
      <w:rFonts w:asciiTheme="majorHAnsi" w:eastAsiaTheme="majorEastAsia" w:hAnsiTheme="majorHAnsi" w:cstheme="majorBidi"/>
      <w:b/>
      <w:bCs/>
      <w:i/>
      <w:iCs/>
      <w:color w:val="4F81BD" w:themeColor="accent1"/>
      <w:sz w:val="24"/>
      <w:szCs w:val="24"/>
    </w:rPr>
  </w:style>
  <w:style w:type="paragraph" w:styleId="BodyTextIndent">
    <w:name w:val="Body Text Indent"/>
    <w:basedOn w:val="Normal"/>
    <w:link w:val="BodyTextIndentChar"/>
    <w:uiPriority w:val="99"/>
    <w:unhideWhenUsed/>
    <w:rsid w:val="007F0318"/>
    <w:pPr>
      <w:spacing w:after="120"/>
      <w:ind w:left="360"/>
    </w:pPr>
  </w:style>
  <w:style w:type="character" w:customStyle="1" w:styleId="BodyTextIndentChar">
    <w:name w:val="Body Text Indent Char"/>
    <w:basedOn w:val="DefaultParagraphFont"/>
    <w:link w:val="BodyTextIndent"/>
    <w:uiPriority w:val="99"/>
    <w:rsid w:val="007F0318"/>
    <w:rPr>
      <w:rFonts w:ascii="Times New Roman" w:eastAsia="Times New Roman" w:hAnsi="Times New Roman" w:cs="Times New Roman"/>
      <w:sz w:val="24"/>
      <w:szCs w:val="24"/>
    </w:rPr>
  </w:style>
  <w:style w:type="paragraph" w:customStyle="1" w:styleId="Style2">
    <w:name w:val="Style 2"/>
    <w:rsid w:val="007F0318"/>
    <w:pPr>
      <w:widowControl w:val="0"/>
      <w:autoSpaceDE w:val="0"/>
      <w:autoSpaceDN w:val="0"/>
      <w:adjustRightInd w:val="0"/>
      <w:spacing w:line="240" w:lineRule="auto"/>
    </w:pPr>
    <w:rPr>
      <w:rFonts w:ascii="Times New Roman" w:eastAsia="Times New Roman" w:hAnsi="Times New Roman" w:cs="Times New Roman"/>
      <w:sz w:val="20"/>
      <w:szCs w:val="20"/>
    </w:rPr>
  </w:style>
  <w:style w:type="character" w:customStyle="1" w:styleId="CharacterStyle1">
    <w:name w:val="Character Style 1"/>
    <w:rsid w:val="007F0318"/>
    <w:rPr>
      <w:rFonts w:ascii="Garamond" w:hAnsi="Garamond" w:cs="Garamond"/>
      <w:sz w:val="24"/>
      <w:szCs w:val="24"/>
    </w:rPr>
  </w:style>
  <w:style w:type="character" w:customStyle="1" w:styleId="ListParagraphChar">
    <w:name w:val="List Paragraph Char"/>
    <w:link w:val="ListParagraph"/>
    <w:uiPriority w:val="34"/>
    <w:rsid w:val="007F0318"/>
    <w:rPr>
      <w:rFonts w:eastAsiaTheme="minorEastAsia"/>
      <w:lang w:val="id-ID" w:eastAsia="id-ID"/>
    </w:rPr>
  </w:style>
  <w:style w:type="character" w:customStyle="1" w:styleId="Heading9Char">
    <w:name w:val="Heading 9 Char"/>
    <w:basedOn w:val="DefaultParagraphFont"/>
    <w:link w:val="Heading9"/>
    <w:uiPriority w:val="9"/>
    <w:semiHidden/>
    <w:rsid w:val="00431EFE"/>
    <w:rPr>
      <w:rFonts w:asciiTheme="majorHAnsi" w:eastAsiaTheme="majorEastAsia" w:hAnsiTheme="majorHAnsi" w:cstheme="majorBidi"/>
      <w:i/>
      <w:iCs/>
      <w:color w:val="404040" w:themeColor="text1" w:themeTint="BF"/>
      <w:sz w:val="20"/>
      <w:szCs w:val="20"/>
    </w:rPr>
  </w:style>
  <w:style w:type="paragraph" w:customStyle="1" w:styleId="Normal1">
    <w:name w:val="Normal1"/>
    <w:rsid w:val="00F83E21"/>
    <w:pPr>
      <w:spacing w:line="240" w:lineRule="auto"/>
      <w:ind w:left="0" w:firstLine="0"/>
      <w:jc w:val="left"/>
    </w:pPr>
    <w:rPr>
      <w:rFonts w:ascii="Times New Roman" w:eastAsia="Times New Roman" w:hAnsi="Times New Roman" w:cs="Times New Roman"/>
      <w:color w:val="000000"/>
      <w:sz w:val="24"/>
      <w:szCs w:val="24"/>
    </w:rPr>
  </w:style>
  <w:style w:type="paragraph" w:styleId="NoSpacing">
    <w:name w:val="No Spacing"/>
    <w:link w:val="NoSpacingChar"/>
    <w:uiPriority w:val="1"/>
    <w:qFormat/>
    <w:rsid w:val="00821C18"/>
    <w:pPr>
      <w:spacing w:line="240" w:lineRule="auto"/>
      <w:ind w:left="0" w:firstLine="0"/>
      <w:jc w:val="left"/>
    </w:pPr>
    <w:rPr>
      <w:rFonts w:eastAsiaTheme="minorEastAsia"/>
    </w:rPr>
  </w:style>
  <w:style w:type="character" w:customStyle="1" w:styleId="NoSpacingChar">
    <w:name w:val="No Spacing Char"/>
    <w:basedOn w:val="DefaultParagraphFont"/>
    <w:link w:val="NoSpacing"/>
    <w:uiPriority w:val="1"/>
    <w:rsid w:val="00821C18"/>
    <w:rPr>
      <w:rFonts w:eastAsiaTheme="minorEastAsia"/>
    </w:rPr>
  </w:style>
  <w:style w:type="table" w:customStyle="1" w:styleId="TableGrid">
    <w:name w:val="TableGrid"/>
    <w:rsid w:val="00D33858"/>
    <w:pPr>
      <w:spacing w:line="240" w:lineRule="auto"/>
      <w:ind w:left="0" w:firstLine="0"/>
      <w:jc w:val="left"/>
    </w:pPr>
    <w:rPr>
      <w:rFonts w:eastAsiaTheme="minorEastAsia"/>
      <w:lang w:val="id-ID" w:eastAsia="id-ID"/>
    </w:rPr>
    <w:tblPr>
      <w:tblCellMar>
        <w:top w:w="0" w:type="dxa"/>
        <w:left w:w="0" w:type="dxa"/>
        <w:bottom w:w="0" w:type="dxa"/>
        <w:right w:w="0" w:type="dxa"/>
      </w:tblCellMar>
    </w:tblPr>
  </w:style>
  <w:style w:type="character" w:customStyle="1" w:styleId="Heading3Char">
    <w:name w:val="Heading 3 Char"/>
    <w:basedOn w:val="DefaultParagraphFont"/>
    <w:link w:val="Heading3"/>
    <w:rsid w:val="00D33858"/>
    <w:rPr>
      <w:rFonts w:asciiTheme="majorHAnsi" w:eastAsiaTheme="majorEastAsia" w:hAnsiTheme="majorHAnsi" w:cstheme="majorBidi"/>
      <w:color w:val="243F60" w:themeColor="accent1" w:themeShade="7F"/>
      <w:sz w:val="24"/>
      <w:szCs w:val="24"/>
    </w:rPr>
  </w:style>
  <w:style w:type="table" w:styleId="TableGrid0">
    <w:name w:val="Table Grid"/>
    <w:basedOn w:val="TableNormal"/>
    <w:uiPriority w:val="59"/>
    <w:rsid w:val="005B312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B13A6"/>
    <w:rPr>
      <w:rFonts w:ascii="Times New Roman" w:eastAsia="Times New Roman" w:hAnsi="Times New Roman" w:cs="Times New Roman"/>
      <w:b/>
      <w:color w:val="000000"/>
      <w:sz w:val="24"/>
      <w:lang w:val="id-ID" w:eastAsia="id-ID"/>
    </w:rPr>
  </w:style>
  <w:style w:type="character" w:customStyle="1" w:styleId="Heading5Char">
    <w:name w:val="Heading 5 Char"/>
    <w:basedOn w:val="DefaultParagraphFont"/>
    <w:link w:val="Heading5"/>
    <w:uiPriority w:val="9"/>
    <w:rsid w:val="007B13A6"/>
    <w:rPr>
      <w:rFonts w:ascii="Times New Roman" w:eastAsia="Times New Roman" w:hAnsi="Times New Roman" w:cs="Times New Roman"/>
      <w:b/>
      <w:color w:val="000000"/>
      <w:sz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3063">
      <w:bodyDiv w:val="1"/>
      <w:marLeft w:val="0"/>
      <w:marRight w:val="0"/>
      <w:marTop w:val="0"/>
      <w:marBottom w:val="0"/>
      <w:divBdr>
        <w:top w:val="none" w:sz="0" w:space="0" w:color="auto"/>
        <w:left w:val="none" w:sz="0" w:space="0" w:color="auto"/>
        <w:bottom w:val="none" w:sz="0" w:space="0" w:color="auto"/>
        <w:right w:val="none" w:sz="0" w:space="0" w:color="auto"/>
      </w:divBdr>
    </w:div>
    <w:div w:id="50354261">
      <w:bodyDiv w:val="1"/>
      <w:marLeft w:val="0"/>
      <w:marRight w:val="0"/>
      <w:marTop w:val="0"/>
      <w:marBottom w:val="0"/>
      <w:divBdr>
        <w:top w:val="none" w:sz="0" w:space="0" w:color="auto"/>
        <w:left w:val="none" w:sz="0" w:space="0" w:color="auto"/>
        <w:bottom w:val="none" w:sz="0" w:space="0" w:color="auto"/>
        <w:right w:val="none" w:sz="0" w:space="0" w:color="auto"/>
      </w:divBdr>
      <w:divsChild>
        <w:div w:id="1273778141">
          <w:marLeft w:val="432"/>
          <w:marRight w:val="0"/>
          <w:marTop w:val="0"/>
          <w:marBottom w:val="0"/>
          <w:divBdr>
            <w:top w:val="none" w:sz="0" w:space="0" w:color="auto"/>
            <w:left w:val="none" w:sz="0" w:space="0" w:color="auto"/>
            <w:bottom w:val="none" w:sz="0" w:space="0" w:color="auto"/>
            <w:right w:val="none" w:sz="0" w:space="0" w:color="auto"/>
          </w:divBdr>
        </w:div>
        <w:div w:id="1883441955">
          <w:marLeft w:val="432"/>
          <w:marRight w:val="0"/>
          <w:marTop w:val="0"/>
          <w:marBottom w:val="0"/>
          <w:divBdr>
            <w:top w:val="none" w:sz="0" w:space="0" w:color="auto"/>
            <w:left w:val="none" w:sz="0" w:space="0" w:color="auto"/>
            <w:bottom w:val="none" w:sz="0" w:space="0" w:color="auto"/>
            <w:right w:val="none" w:sz="0" w:space="0" w:color="auto"/>
          </w:divBdr>
        </w:div>
        <w:div w:id="970863299">
          <w:marLeft w:val="432"/>
          <w:marRight w:val="0"/>
          <w:marTop w:val="0"/>
          <w:marBottom w:val="0"/>
          <w:divBdr>
            <w:top w:val="none" w:sz="0" w:space="0" w:color="auto"/>
            <w:left w:val="none" w:sz="0" w:space="0" w:color="auto"/>
            <w:bottom w:val="none" w:sz="0" w:space="0" w:color="auto"/>
            <w:right w:val="none" w:sz="0" w:space="0" w:color="auto"/>
          </w:divBdr>
        </w:div>
      </w:divsChild>
    </w:div>
    <w:div w:id="202595728">
      <w:bodyDiv w:val="1"/>
      <w:marLeft w:val="0"/>
      <w:marRight w:val="0"/>
      <w:marTop w:val="0"/>
      <w:marBottom w:val="0"/>
      <w:divBdr>
        <w:top w:val="none" w:sz="0" w:space="0" w:color="auto"/>
        <w:left w:val="none" w:sz="0" w:space="0" w:color="auto"/>
        <w:bottom w:val="none" w:sz="0" w:space="0" w:color="auto"/>
        <w:right w:val="none" w:sz="0" w:space="0" w:color="auto"/>
      </w:divBdr>
    </w:div>
    <w:div w:id="242300200">
      <w:bodyDiv w:val="1"/>
      <w:marLeft w:val="0"/>
      <w:marRight w:val="0"/>
      <w:marTop w:val="0"/>
      <w:marBottom w:val="0"/>
      <w:divBdr>
        <w:top w:val="none" w:sz="0" w:space="0" w:color="auto"/>
        <w:left w:val="none" w:sz="0" w:space="0" w:color="auto"/>
        <w:bottom w:val="none" w:sz="0" w:space="0" w:color="auto"/>
        <w:right w:val="none" w:sz="0" w:space="0" w:color="auto"/>
      </w:divBdr>
    </w:div>
    <w:div w:id="486478921">
      <w:bodyDiv w:val="1"/>
      <w:marLeft w:val="0"/>
      <w:marRight w:val="0"/>
      <w:marTop w:val="0"/>
      <w:marBottom w:val="0"/>
      <w:divBdr>
        <w:top w:val="none" w:sz="0" w:space="0" w:color="auto"/>
        <w:left w:val="none" w:sz="0" w:space="0" w:color="auto"/>
        <w:bottom w:val="none" w:sz="0" w:space="0" w:color="auto"/>
        <w:right w:val="none" w:sz="0" w:space="0" w:color="auto"/>
      </w:divBdr>
    </w:div>
    <w:div w:id="552695370">
      <w:bodyDiv w:val="1"/>
      <w:marLeft w:val="0"/>
      <w:marRight w:val="0"/>
      <w:marTop w:val="0"/>
      <w:marBottom w:val="0"/>
      <w:divBdr>
        <w:top w:val="none" w:sz="0" w:space="0" w:color="auto"/>
        <w:left w:val="none" w:sz="0" w:space="0" w:color="auto"/>
        <w:bottom w:val="none" w:sz="0" w:space="0" w:color="auto"/>
        <w:right w:val="none" w:sz="0" w:space="0" w:color="auto"/>
      </w:divBdr>
    </w:div>
    <w:div w:id="959149287">
      <w:bodyDiv w:val="1"/>
      <w:marLeft w:val="0"/>
      <w:marRight w:val="0"/>
      <w:marTop w:val="0"/>
      <w:marBottom w:val="0"/>
      <w:divBdr>
        <w:top w:val="none" w:sz="0" w:space="0" w:color="auto"/>
        <w:left w:val="none" w:sz="0" w:space="0" w:color="auto"/>
        <w:bottom w:val="none" w:sz="0" w:space="0" w:color="auto"/>
        <w:right w:val="none" w:sz="0" w:space="0" w:color="auto"/>
      </w:divBdr>
    </w:div>
    <w:div w:id="1027023751">
      <w:bodyDiv w:val="1"/>
      <w:marLeft w:val="0"/>
      <w:marRight w:val="0"/>
      <w:marTop w:val="0"/>
      <w:marBottom w:val="0"/>
      <w:divBdr>
        <w:top w:val="none" w:sz="0" w:space="0" w:color="auto"/>
        <w:left w:val="none" w:sz="0" w:space="0" w:color="auto"/>
        <w:bottom w:val="none" w:sz="0" w:space="0" w:color="auto"/>
        <w:right w:val="none" w:sz="0" w:space="0" w:color="auto"/>
      </w:divBdr>
    </w:div>
    <w:div w:id="1027415277">
      <w:bodyDiv w:val="1"/>
      <w:marLeft w:val="0"/>
      <w:marRight w:val="0"/>
      <w:marTop w:val="0"/>
      <w:marBottom w:val="0"/>
      <w:divBdr>
        <w:top w:val="none" w:sz="0" w:space="0" w:color="auto"/>
        <w:left w:val="none" w:sz="0" w:space="0" w:color="auto"/>
        <w:bottom w:val="none" w:sz="0" w:space="0" w:color="auto"/>
        <w:right w:val="none" w:sz="0" w:space="0" w:color="auto"/>
      </w:divBdr>
    </w:div>
    <w:div w:id="1030836329">
      <w:bodyDiv w:val="1"/>
      <w:marLeft w:val="0"/>
      <w:marRight w:val="0"/>
      <w:marTop w:val="0"/>
      <w:marBottom w:val="0"/>
      <w:divBdr>
        <w:top w:val="none" w:sz="0" w:space="0" w:color="auto"/>
        <w:left w:val="none" w:sz="0" w:space="0" w:color="auto"/>
        <w:bottom w:val="none" w:sz="0" w:space="0" w:color="auto"/>
        <w:right w:val="none" w:sz="0" w:space="0" w:color="auto"/>
      </w:divBdr>
    </w:div>
    <w:div w:id="1358653179">
      <w:bodyDiv w:val="1"/>
      <w:marLeft w:val="0"/>
      <w:marRight w:val="0"/>
      <w:marTop w:val="0"/>
      <w:marBottom w:val="0"/>
      <w:divBdr>
        <w:top w:val="none" w:sz="0" w:space="0" w:color="auto"/>
        <w:left w:val="none" w:sz="0" w:space="0" w:color="auto"/>
        <w:bottom w:val="none" w:sz="0" w:space="0" w:color="auto"/>
        <w:right w:val="none" w:sz="0" w:space="0" w:color="auto"/>
      </w:divBdr>
    </w:div>
    <w:div w:id="1392344868">
      <w:bodyDiv w:val="1"/>
      <w:marLeft w:val="0"/>
      <w:marRight w:val="0"/>
      <w:marTop w:val="0"/>
      <w:marBottom w:val="0"/>
      <w:divBdr>
        <w:top w:val="none" w:sz="0" w:space="0" w:color="auto"/>
        <w:left w:val="none" w:sz="0" w:space="0" w:color="auto"/>
        <w:bottom w:val="none" w:sz="0" w:space="0" w:color="auto"/>
        <w:right w:val="none" w:sz="0" w:space="0" w:color="auto"/>
      </w:divBdr>
    </w:div>
    <w:div w:id="1475297607">
      <w:bodyDiv w:val="1"/>
      <w:marLeft w:val="0"/>
      <w:marRight w:val="0"/>
      <w:marTop w:val="0"/>
      <w:marBottom w:val="0"/>
      <w:divBdr>
        <w:top w:val="none" w:sz="0" w:space="0" w:color="auto"/>
        <w:left w:val="none" w:sz="0" w:space="0" w:color="auto"/>
        <w:bottom w:val="none" w:sz="0" w:space="0" w:color="auto"/>
        <w:right w:val="none" w:sz="0" w:space="0" w:color="auto"/>
      </w:divBdr>
    </w:div>
    <w:div w:id="1526823724">
      <w:bodyDiv w:val="1"/>
      <w:marLeft w:val="0"/>
      <w:marRight w:val="0"/>
      <w:marTop w:val="0"/>
      <w:marBottom w:val="0"/>
      <w:divBdr>
        <w:top w:val="none" w:sz="0" w:space="0" w:color="auto"/>
        <w:left w:val="none" w:sz="0" w:space="0" w:color="auto"/>
        <w:bottom w:val="none" w:sz="0" w:space="0" w:color="auto"/>
        <w:right w:val="none" w:sz="0" w:space="0" w:color="auto"/>
      </w:divBdr>
    </w:div>
    <w:div w:id="1572888358">
      <w:bodyDiv w:val="1"/>
      <w:marLeft w:val="0"/>
      <w:marRight w:val="0"/>
      <w:marTop w:val="0"/>
      <w:marBottom w:val="0"/>
      <w:divBdr>
        <w:top w:val="none" w:sz="0" w:space="0" w:color="auto"/>
        <w:left w:val="none" w:sz="0" w:space="0" w:color="auto"/>
        <w:bottom w:val="none" w:sz="0" w:space="0" w:color="auto"/>
        <w:right w:val="none" w:sz="0" w:space="0" w:color="auto"/>
      </w:divBdr>
    </w:div>
    <w:div w:id="1618567099">
      <w:bodyDiv w:val="1"/>
      <w:marLeft w:val="0"/>
      <w:marRight w:val="0"/>
      <w:marTop w:val="0"/>
      <w:marBottom w:val="0"/>
      <w:divBdr>
        <w:top w:val="none" w:sz="0" w:space="0" w:color="auto"/>
        <w:left w:val="none" w:sz="0" w:space="0" w:color="auto"/>
        <w:bottom w:val="none" w:sz="0" w:space="0" w:color="auto"/>
        <w:right w:val="none" w:sz="0" w:space="0" w:color="auto"/>
      </w:divBdr>
    </w:div>
    <w:div w:id="1630358860">
      <w:bodyDiv w:val="1"/>
      <w:marLeft w:val="0"/>
      <w:marRight w:val="0"/>
      <w:marTop w:val="0"/>
      <w:marBottom w:val="0"/>
      <w:divBdr>
        <w:top w:val="none" w:sz="0" w:space="0" w:color="auto"/>
        <w:left w:val="none" w:sz="0" w:space="0" w:color="auto"/>
        <w:bottom w:val="none" w:sz="0" w:space="0" w:color="auto"/>
        <w:right w:val="none" w:sz="0" w:space="0" w:color="auto"/>
      </w:divBdr>
    </w:div>
    <w:div w:id="1700469639">
      <w:bodyDiv w:val="1"/>
      <w:marLeft w:val="0"/>
      <w:marRight w:val="0"/>
      <w:marTop w:val="0"/>
      <w:marBottom w:val="0"/>
      <w:divBdr>
        <w:top w:val="none" w:sz="0" w:space="0" w:color="auto"/>
        <w:left w:val="none" w:sz="0" w:space="0" w:color="auto"/>
        <w:bottom w:val="none" w:sz="0" w:space="0" w:color="auto"/>
        <w:right w:val="none" w:sz="0" w:space="0" w:color="auto"/>
      </w:divBdr>
    </w:div>
    <w:div w:id="1837185597">
      <w:bodyDiv w:val="1"/>
      <w:marLeft w:val="0"/>
      <w:marRight w:val="0"/>
      <w:marTop w:val="0"/>
      <w:marBottom w:val="0"/>
      <w:divBdr>
        <w:top w:val="none" w:sz="0" w:space="0" w:color="auto"/>
        <w:left w:val="none" w:sz="0" w:space="0" w:color="auto"/>
        <w:bottom w:val="none" w:sz="0" w:space="0" w:color="auto"/>
        <w:right w:val="none" w:sz="0" w:space="0" w:color="auto"/>
      </w:divBdr>
    </w:div>
    <w:div w:id="1992977496">
      <w:bodyDiv w:val="1"/>
      <w:marLeft w:val="0"/>
      <w:marRight w:val="0"/>
      <w:marTop w:val="0"/>
      <w:marBottom w:val="0"/>
      <w:divBdr>
        <w:top w:val="none" w:sz="0" w:space="0" w:color="auto"/>
        <w:left w:val="none" w:sz="0" w:space="0" w:color="auto"/>
        <w:bottom w:val="none" w:sz="0" w:space="0" w:color="auto"/>
        <w:right w:val="none" w:sz="0" w:space="0" w:color="auto"/>
      </w:divBdr>
    </w:div>
    <w:div w:id="205619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B38759FC66490FBD470AE7A78AD37B"/>
        <w:category>
          <w:name w:val="General"/>
          <w:gallery w:val="placeholder"/>
        </w:category>
        <w:types>
          <w:type w:val="bbPlcHdr"/>
        </w:types>
        <w:behaviors>
          <w:behavior w:val="content"/>
        </w:behaviors>
        <w:guid w:val="{A4707707-D825-4A20-9B64-D4C9C8C5AE20}"/>
      </w:docPartPr>
      <w:docPartBody>
        <w:p w:rsidR="00CC0EFA" w:rsidRDefault="001D3AF7" w:rsidP="001D3AF7">
          <w:pPr>
            <w:pStyle w:val="00B38759FC66490FBD470AE7A78AD37B"/>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ookmanOldStyl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1D3AF7"/>
    <w:rsid w:val="000771D1"/>
    <w:rsid w:val="001D3AF7"/>
    <w:rsid w:val="00223E6D"/>
    <w:rsid w:val="00266215"/>
    <w:rsid w:val="002718AE"/>
    <w:rsid w:val="00303269"/>
    <w:rsid w:val="00313C08"/>
    <w:rsid w:val="0039012A"/>
    <w:rsid w:val="00480363"/>
    <w:rsid w:val="005D4EE0"/>
    <w:rsid w:val="006977EF"/>
    <w:rsid w:val="006A468D"/>
    <w:rsid w:val="007472A9"/>
    <w:rsid w:val="007D72A6"/>
    <w:rsid w:val="00854F1F"/>
    <w:rsid w:val="0087441F"/>
    <w:rsid w:val="00B367BA"/>
    <w:rsid w:val="00B45C34"/>
    <w:rsid w:val="00C610DE"/>
    <w:rsid w:val="00CC0EFA"/>
    <w:rsid w:val="00CC27CC"/>
    <w:rsid w:val="00CD32B4"/>
    <w:rsid w:val="00E426A8"/>
    <w:rsid w:val="00E732CB"/>
    <w:rsid w:val="00F66314"/>
    <w:rsid w:val="00F845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E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B38759FC66490FBD470AE7A78AD37B">
    <w:name w:val="00B38759FC66490FBD470AE7A78AD37B"/>
    <w:rsid w:val="001D3AF7"/>
  </w:style>
  <w:style w:type="paragraph" w:customStyle="1" w:styleId="AD727B419366419BAB37B5EED987BE66">
    <w:name w:val="AD727B419366419BAB37B5EED987BE66"/>
    <w:rsid w:val="00E426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9DFFD7-D3BD-47FA-A634-0FA81B40E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66</Pages>
  <Words>12957</Words>
  <Characters>73858</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Renstra Kecamatan Rumbai Tahun 2017-2022</vt:lpstr>
    </vt:vector>
  </TitlesOfParts>
  <Company/>
  <LinksUpToDate>false</LinksUpToDate>
  <CharactersWithSpaces>86642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Renstra Kecamatan Rumbai Tahun 2017-2022</dc:title>
  <dc:creator>asus</dc:creator>
  <cp:lastModifiedBy>RUMBAI PESISIR</cp:lastModifiedBy>
  <cp:revision>40</cp:revision>
  <cp:lastPrinted>2021-01-22T01:59:00Z</cp:lastPrinted>
  <dcterms:created xsi:type="dcterms:W3CDTF">2021-01-18T02:44:00Z</dcterms:created>
  <dcterms:modified xsi:type="dcterms:W3CDTF">2021-01-22T02:21:00Z</dcterms:modified>
</cp:coreProperties>
</file>