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RESUME GITHUB</w:t>
      </w:r>
    </w:p>
    <w:p>
      <w:pPr>
        <w:keepNext w:val="0"/>
        <w:keepLines w:val="0"/>
        <w:widowControl/>
        <w:suppressLineNumbers w:val="0"/>
        <w:jc w:val="left"/>
        <w:rPr>
          <w:rFonts w:hint="default" w:ascii="Arial" w:hAnsi="Arial" w:eastAsia="SimSun" w:cs="Arial"/>
          <w:kern w:val="0"/>
          <w:sz w:val="24"/>
          <w:szCs w:val="24"/>
          <w:lang w:val="en-US" w:eastAsia="zh-CN" w:bidi="ar"/>
        </w:rPr>
      </w:pPr>
      <w:bookmarkStart w:id="0" w:name="_GoBack"/>
      <w:bookmarkEnd w:id="0"/>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Teks ini menggambarkan proses belajar gips, sistem kontrol versi, dan bagaimana menggunakannya secara efektif dalam pengembangan perangkat lunak. Penulis bertujuan untuk menjadi programmer yang lebih baik dengan mempelajari gips dan menggunakannya secara efektif. Mereka juga membahas pentingnya menggunakan sistem kontrol versi dan kontrol mode dalam pengembangan perangkat lunak. Mereka membuat aplikasi Android-1 dan menggunakan gips untuk mengelola perubahan dan pembaruan. Mereka membuat versi baru dari aplikasi, yang stabil dan stabil. Mereka menggunakan sistem kontrol versi untuk mengelola perubahan dan pembaruan. Penulis menggunakan perintah get untuk mendapatkan sistem kontrol versi, yang memungkinkan mereka untuk mengontrol versi aplikasi. Mereka juga menggunakan sistem kontrol versi untuk mengelola versi aplikasi, yang merupakan praktik yang baik untuk mempertahankan versi stabil.</w:t>
      </w:r>
    </w:p>
    <w:p>
      <w:pPr>
        <w:rPr>
          <w:rFonts w:hint="default" w:ascii="Arial" w:hAnsi="Arial" w:cs="Arial"/>
          <w:sz w:val="24"/>
          <w:szCs w:val="24"/>
        </w:rPr>
      </w:pPr>
    </w:p>
    <w:p>
      <w:pPr>
        <w:keepNext w:val="0"/>
        <w:keepLines w:val="0"/>
        <w:widowControl/>
        <w:suppressLineNumbers w:val="0"/>
        <w:spacing w:after="240" w:afterAutospacing="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Dalam episode ke-2 Carry belajar bagaimana menggunakan git dan mode kontrol. Mereka menginstal perintah "get" di komputer mereka, yang digunakan oleh banyak orang. Mereka juga menginstal "get" di Linux atau Michael Weiss, yang digunakan oleh beberapa orang tetapi tidak semua orang. Mereka menginstal "git-scm.com" dan "git-s cm" di Windows, yang digunakan oleh beberapa orang tetapi tidak semua orang.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Video ini menunjukkan cara menginstal Git di Ubuntu, yang digunakan oleh banyak orang. Mereka menginstal perintah "apt-get install Git COD" dan "gcor" di komputer mereka. Mereka menginstal perintah "git-scm.com" dan "gcr" di komputer mereka, yang digunakan oleh banyak orang.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Langkah selanjutnya adalah menginstal perintah "config global", yang digunakan untuk mengatur berbagai pengaturan untuk setiap proyek. Mereka juga mengkonfigurasi nama dan email proyek, yang digunakan dalam permainan. Mereka juga mengkonfigurasi nama pengguna dan gambar untuk setiap proyek, yang digunakan dalam permainan.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Langkah berikutnya adalah membuat proyek baru dengan pengaturan yang berbeda, seperti "config please" dan "config please". Perintah ini membantu mereka memahami apa yang telah mereka konfigurasikan di pusat proyek. Mereka juga mengkonfigurasi nama dan gambar proyek, yang digunakan dalam permainan.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Langkah berikutnya adalah membuat proyek baru dengan pengaturan yang berbeda, seperti "config please" dan "config please". Mereka kemudian membuat proyek baru dengan pengaturan yang berbeda, seperti "nama" dan "gambar", yang digunakan dalam permainan.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Langkah terakhir adalah menggunakan perintah "gips tutorial", yang digunakan untuk membuat proyek baru. Episode ini berakhir dengan Carry menggunakan perintah "gips tutorial", yang digunakan dalam permainan.</w:t>
      </w:r>
    </w:p>
    <w:p>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 xml:space="preserve">Dalam teks ini, kita membahas proses menggunakan Git untuk proyek dan bagaimana mengintegrasikannya dengan gips. Pertama, kita menggunakan Git untuk membuat aplikasi Android atau situs web. Setelah itu, kita menggabungkannya dengan gips.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Kemudian, kita menyalin atau mengkloning proyek dari Get Hop ke komputer kita. Ini adalah langkah pertama dalam mengkloning proyek. Kami kemudian menggunakan gips untuk membuat proyek baru yang kemudian dapat kami salin ke komputer kami.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Selanjutnya, kita membuat folder baru di komputer kita dan menyalin ke komputer kita. Kami kemudian membuat folder baru di komputer kami yang kemudian dapat kami salin ke komputer kami.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Kemudian, kami membuat situs web baru yang kemudian dapat kami gunakan untuk proyek kami. Kami juga membuat repositori m3z slide baru yang dapat kami gunakan untuk proyek kami. File ini disebut FPI dan diperlukan oleh aplikasi premium kami.</w:t>
      </w:r>
    </w:p>
    <w:p>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 xml:space="preserve">Dalam teks ini, penulis membahas proses membuat file baru dalam permainan yang disebut "Gitu". Penulis mulai dengan belajar tentang permainan dan fitur-fiturnya, seperti menggunakan Gettin It dan Gitlow, dan kemudian menjelaskan bagaimana menggunakan perintah gitat gitu dan bagaimana menggunakan Gaynor. Mereka juga menyebutkan bahwa gt.com adalah komentar gips yang akan digunakan lebih sering ketika pemain mengkodekan dan menggunakan perintah gitat gitu.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melanjutkan untuk membuat file-file baru, yang merupakan tema baru yang akan digunakan dalam permainan. Tema pertama adalah “memberi” dan tema kedua adalah “katat” dan “catat”. Tema pertama adalah "get Titan" dan tema kedua adalah "jangan takut kepada Tuhan." Penulis kemudian menggunakan "jangan takut Tuhan" sebagai contoh karena mudah dan dapat dimengerti.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membuat file-file baru, yang disebut "main.ps," yang merupakan proyek yang menggunakan JavaScript untuk membuat emoticon untuk pemain. File utama disebut "yts.gs", yang merupakan file besar dan panjang yang terletak di folder "Lavender". Templat untuk file baru adalah "index.hr", yang merupakan template yang digunakan untuk membuat file utama.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membuat folder baru yang disebut "template," yang merupakan template yang digunakan untuk membuat file utama. Templat digunakan untuk membuat template untuk file baru. File-file adalah file yang bukan bagian dari proyek dan tidak merupakan bagian dari status proyek. Penulis kemudian mencatat perubahan yang dibuat ke file-file, menyatakan bahwa file tersebut bukan bagian dari proyek dan tidak merupakan bagian dari status proyek.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menggunakan file "gitkeep" untuk menunjukkan bahwa file-file baru dan tidak merupakan bagian dari status proyek. Penulis juga mencatat bahwa file "gitkeep" adalah file yang tidak merupakan bagian dari status proyek dan tidak termasuk status proyek.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menyimpulkan dengan menyebutkan bahwa file "gitkeep" adalah file yang tidak merupakan bagian dari status proyek dan tidak termasuk dalam status proyek. Penulis juga menyebutkan bahwa file "gitkeep" adalah file yang tidak merupakan bagian dari status proyek dan tidak termasuk dalam status proyek.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Sebagai kesimpulan, penulis membahas proses membuat file baru dalam permainan, mulai dengan mempelajari tentang permainan dan fitur-fiturnya, dan kemudian melanjutkan ke penciptaan file baru. Penulis juga membahas pentingnya menggunakan file "gitkeep" dan perintah "githack" untuk membuat file baru, serta kebutuhan untuk memperbarui file "fit help utils" untuk memastikan file-file dikelola dengan benar.</w:t>
      </w:r>
    </w:p>
    <w:p>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Dalam teks ini, penulis membahas konsep cabang “Qidam” dan bagaimana bisa digunakan untuk menciptakan produk yang unik dan efektif. Penulis mulai dengan menjelaskan konsep cabang “Qidam”, yang merupakan cabang digit yang dapat digunakan untuk menciptakan produk yang unik dan efektif. Penulis kemudian menerangkan pentingnya menggunakan cabang atau cabang tertentu untuk setiap tema, seperti "Trans" atau "Temperatur".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melanjutkan untuk membahas penggunaan jenis cabang yang berbeda, seperti "Master" dan "Digis," dan bagaimana mereka digunakan dengan cara yang berbeda. Misalnya, "Master" adalah cabang yang dapat digunakan untuk membuat login baru, sedangkan "Digis" adalah Cabang yang bisa digunakan untuk menciptakan profil baru.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menggunakan “Oh” halaman login untuk membuat profil baru, sementara “Kejaksaan” adalah “Beast Master” dengan magnetnya. Penulis kemudian menggunakan "Profile" untuk membuat profil baru, dan "Must" adalah "Profil" yang telah dibuat oleh pengguna.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membuat profil baru untuk pengguna, seperti "Jana" dan "Molds" untuk merek "KVA". Mereka kemudian membuat profil baru untuk pengguna, seperti "Hampton" dan "Ratih." Penulis kemudian menggunakan "Torch" untuk menciptakan profil baru untuk pengguna, dan "Ratih" digunakan untuk membuat profil baru bagi pengguna.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menggunakan "Torch" untuk membuat profil baru bagi pengguna, dan "Qadha" digunakan untuk menciptakan profil baru untuk pengguna. Penulis juga menggunakan "Blend" untuk membuat profil baru untuk pengguna, dan "Quality" digunakan untuk menciptakan profil baru bagi pengguna.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Penulis kemudian menggunakan "Mod" untuk membuat profil baru untuk pengguna, dan "Qadha" digunakan untuk menciptakan profil baru bagi pengguna.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Penulis mengakhiri dengan menyebutkan pentingnya menggunakan cabang atau cabang khusus untuk setiap tema, serta pentingnya penggunaan jenis cabang tertentu untuk masing-masing tema. Ini membantu penulis memahami pentingnya menggunakan cabang atau cabang tertentu untuk setiap tema dan untuk meningkatkan keterampilan mereka dalam menciptakan produk yang unik dan efektif.</w:t>
      </w:r>
    </w:p>
    <w:p>
      <w:pPr>
        <w:keepNext w:val="0"/>
        <w:keepLines w:val="0"/>
        <w:widowControl/>
        <w:suppressLineNumbers w:val="0"/>
        <w:spacing w:after="240" w:afterAutospacing="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cs="Arial"/>
          <w:sz w:val="24"/>
          <w:szCs w:val="24"/>
        </w:rPr>
      </w:pPr>
      <w:r>
        <w:rPr>
          <w:rFonts w:hint="default" w:ascii="Arial" w:hAnsi="Arial" w:eastAsia="SimSun" w:cs="Arial"/>
          <w:kern w:val="0"/>
          <w:sz w:val="24"/>
          <w:szCs w:val="24"/>
          <w:lang w:val="en-US" w:eastAsia="zh-CN" w:bidi="ar"/>
        </w:rPr>
        <w:t xml:space="preserve">Dalam episode seri Seri Belajar ini, para peserta membahas pentingnya menggunakan repositori remote dan bagaimana menggunakannya secara efektif. Mereka belajar tentang penggunaan mobil Benz atau digigit dan bagaimana menggunakan repositori remote hebat. Setelah episode, mereka belajar bahwa tema dapat digunakan dan dapat digunakan dengan comen-comen gitu remote gibbus dan gips penuh.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Para peserta juga belajar tentang pentingnya menggunakan repositori lokal untuk proyek mereka, seperti mengintegrasikan git dengan gips. Namun, mereka masih berjuang dengan biaya proyek dan kesulitan mengunggah file ke repositori remote. Mereka juga belajar tentang layanan yang menyediakan tarian repository jarak jauh, yang memungkinkan mereka untuk mengunggah file ke berbagai repositori jarak jauh.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Peserta juga belajar tentang pentingnya menggunakan repository remote sebagai alat cadangan, dan cara hack root untuk mengakses repositori. Mereka juga belajar tentang perbedaan antara hard disk rus atau rusak dan cara mengunggah file ke repositori remote.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Para peserta juga belajar tentang pentingnya menggunakan repositori remote sebagai alat kolaboratif, dan bagaimana membuat repositori untuk proyek mereka. Mereka belajar tentang pentingnya memiliki lokasi tertentu untuk proyek mereka dan bagaimana membuat repositori untuk proyek-proyek mereka.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Para peserta juga belajar tentang pentingnya menggunakan repositori lokal dan repositori remote untuk proyek mereka. Mereka belajar bahwa mereka perlu memiliki lokasi tertentu untuk proyek mereka dan bahwa mereka harus dapat mengakses repositori dari komputer lokal mereka.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Para peserta juga belajar tentang pentingnya menggunakan repository remote dan penggunaan komentar gpus untuk mengunggah file ke repositori remote. Mereka juga belajar bahwa menggunakan perintah gpus untuk mengunggah file ke repositori jarak jauh sangat penting untuk menghasilkan dan mengunduh file.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 xml:space="preserve">Para peserta juga belajar tentang pentingnya menggunakan repositori lokal dan penggunaan repositori remote untuk proyek mereka. Mereka belajar bahwa mereka perlu memiliki lokasi tertentu untuk proyek mereka dan bahwa mereka harus dapat terhubung ke repositori jarak jauh melalui jaringan lokal. </w:t>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t>Sebagai kesimpulan, peserta belajar tentang pentingnya menggunakan repositori lokal dan penggunaan repositori remote untuk proyek mereka. Para peserta juga belajar tentang pentingnya menggunakan repositori lokal dan penggunaan jaringan lokal untuk proyek mereka.</w:t>
      </w:r>
    </w:p>
    <w:p>
      <w:pPr>
        <w:keepNext w:val="0"/>
        <w:keepLines w:val="0"/>
        <w:widowControl/>
        <w:suppressLineNumbers w:val="0"/>
        <w:spacing w:after="240" w:afterAutospacing="0"/>
        <w:jc w:val="left"/>
        <w:rPr>
          <w:rFonts w:hint="default" w:ascii="Arial" w:hAnsi="Arial" w:cs="Arial"/>
          <w:sz w:val="24"/>
          <w:szCs w:val="24"/>
        </w:rPr>
      </w:pP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r>
        <w:rPr>
          <w:rFonts w:hint="default" w:ascii="Arial" w:hAnsi="Arial" w:eastAsia="SimSun" w:cs="Arial"/>
          <w:kern w:val="0"/>
          <w:sz w:val="24"/>
          <w:szCs w:val="24"/>
          <w:lang w:val="en-US" w:eastAsia="zh-CN" w:bidi="ar"/>
        </w:rPr>
        <w:br w:type="textWrapping"/>
      </w:r>
    </w:p>
    <w:p>
      <w:pPr>
        <w:rPr>
          <w:rFonts w:hint="default" w:ascii="Arial" w:hAnsi="Arial" w:cs="Arial"/>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UI 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55130"/>
    <w:rsid w:val="02E55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2024-06-03T17:42:00Z</dcterms:created>
  <dc:creator>Pin</dc:creator>
  <cp:lastModifiedBy>Pin</cp:lastModifiedBy>
  <dcterms:modified xsi:type="dcterms:W3CDTF">2024-06-03T18:00:00Z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B52FC5F3905343BDA166FFCB15F936CB_11</vt:lpwstr>
  </property>
</Properties>
</file>