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7563" w14:textId="0EB22E54" w:rsidR="001E371E" w:rsidRDefault="00F4479E">
      <w:pPr>
        <w:rPr>
          <w:b/>
          <w:bCs/>
        </w:rPr>
      </w:pPr>
      <w:r w:rsidRPr="00F4479E">
        <w:rPr>
          <w:b/>
          <w:bCs/>
        </w:rPr>
        <w:t xml:space="preserve">ЧАСТЬ 1. </w:t>
      </w:r>
      <w:r w:rsidR="00807A08">
        <w:rPr>
          <w:b/>
          <w:bCs/>
        </w:rPr>
        <w:t>ИДЕНТИФИКАЦИЯ ПРОБЛЕМ</w:t>
      </w:r>
    </w:p>
    <w:p w14:paraId="1D9B8A5D" w14:textId="241806FD" w:rsidR="00807A08" w:rsidRDefault="00807A08" w:rsidP="00807A08">
      <w:pPr>
        <w:pStyle w:val="a7"/>
        <w:numPr>
          <w:ilvl w:val="0"/>
          <w:numId w:val="2"/>
        </w:numPr>
      </w:pPr>
      <w:r>
        <w:t xml:space="preserve">Отсутствие четких приоритетов: команда получает противоречивые указания от </w:t>
      </w:r>
      <w:r>
        <w:rPr>
          <w:lang w:val="en-US"/>
        </w:rPr>
        <w:t>CEO</w:t>
      </w:r>
      <w:r>
        <w:t xml:space="preserve"> (монетизация</w:t>
      </w:r>
      <w:r w:rsidRPr="00807A08">
        <w:t>&amp;</w:t>
      </w:r>
      <w:r>
        <w:t>иконка);</w:t>
      </w:r>
    </w:p>
    <w:p w14:paraId="12457D7F" w14:textId="08E86E05" w:rsidR="00807A08" w:rsidRDefault="00BE6F5C" w:rsidP="00807A08">
      <w:pPr>
        <w:pStyle w:val="a7"/>
        <w:numPr>
          <w:ilvl w:val="0"/>
          <w:numId w:val="2"/>
        </w:numPr>
      </w:pPr>
      <w:r>
        <w:t>н</w:t>
      </w:r>
      <w:r w:rsidR="00807A08">
        <w:t>изкая информированность о проекте членов команды</w:t>
      </w:r>
      <w:r w:rsidR="008042A5">
        <w:t>: сотрудники не знают всех необходимых для работы деталей проекта (</w:t>
      </w:r>
      <w:r w:rsidR="00807A08">
        <w:t>отсутствие информации у дизайнера для подбора нужных картинок, отсутствие информации о дате релиза у маркетолога)</w:t>
      </w:r>
      <w:r w:rsidR="00110E94">
        <w:t>;</w:t>
      </w:r>
    </w:p>
    <w:p w14:paraId="0E53986A" w14:textId="201F974F" w:rsidR="00807A08" w:rsidRDefault="00BE6F5C" w:rsidP="00807A08">
      <w:pPr>
        <w:pStyle w:val="a7"/>
        <w:numPr>
          <w:ilvl w:val="0"/>
          <w:numId w:val="2"/>
        </w:numPr>
      </w:pPr>
      <w:r>
        <w:t>о</w:t>
      </w:r>
      <w:r w:rsidR="00110E94">
        <w:t>тсутствие/нехватка регулярной инспекции состояния проекта</w:t>
      </w:r>
      <w:r w:rsidR="00614080">
        <w:t xml:space="preserve">: </w:t>
      </w:r>
      <w:r w:rsidR="00264A49">
        <w:t xml:space="preserve">низкое качество работы команды </w:t>
      </w:r>
      <w:r w:rsidR="00110E94">
        <w:t>(падает база данных</w:t>
      </w:r>
      <w:r w:rsidR="0094606A">
        <w:t xml:space="preserve">, </w:t>
      </w:r>
      <w:r w:rsidR="00264A49">
        <w:t xml:space="preserve">нарушен срок разработки  </w:t>
      </w:r>
      <w:r w:rsidR="00264A49">
        <w:rPr>
          <w:lang w:val="en-US"/>
        </w:rPr>
        <w:t>API</w:t>
      </w:r>
      <w:r w:rsidR="00110E94">
        <w:t>);</w:t>
      </w:r>
    </w:p>
    <w:p w14:paraId="53012F1B" w14:textId="4FD891F2" w:rsidR="00807A08" w:rsidRDefault="00BE6F5C" w:rsidP="00807A08">
      <w:pPr>
        <w:pStyle w:val="a7"/>
        <w:numPr>
          <w:ilvl w:val="0"/>
          <w:numId w:val="2"/>
        </w:numPr>
      </w:pPr>
      <w:r>
        <w:t>н</w:t>
      </w:r>
      <w:r w:rsidR="00807A08">
        <w:t xml:space="preserve">еэффективное расходование ресурса времени (бекэнд </w:t>
      </w:r>
      <w:r w:rsidR="00561B81">
        <w:t>простаивает</w:t>
      </w:r>
      <w:r w:rsidR="00807A08">
        <w:t xml:space="preserve"> в течение недели</w:t>
      </w:r>
      <w:r w:rsidR="00561B81">
        <w:t xml:space="preserve"> из-за отсутствия </w:t>
      </w:r>
      <w:r w:rsidR="00561B81">
        <w:rPr>
          <w:lang w:val="en-US"/>
        </w:rPr>
        <w:t>API</w:t>
      </w:r>
      <w:r w:rsidR="00807A08">
        <w:t>);</w:t>
      </w:r>
    </w:p>
    <w:p w14:paraId="1249D076" w14:textId="08C52708" w:rsidR="00B36085" w:rsidRDefault="00BE6F5C" w:rsidP="00807A08">
      <w:pPr>
        <w:pStyle w:val="a7"/>
        <w:numPr>
          <w:ilvl w:val="0"/>
          <w:numId w:val="2"/>
        </w:numPr>
      </w:pPr>
      <w:r>
        <w:t>о</w:t>
      </w:r>
      <w:r w:rsidR="00B36085">
        <w:t>тсутствие четких требований и четкого ТЗ для членов команды</w:t>
      </w:r>
      <w:r w:rsidR="00614080">
        <w:t xml:space="preserve">: команда получает </w:t>
      </w:r>
      <w:r w:rsidR="00264A49">
        <w:t>общие</w:t>
      </w:r>
      <w:r w:rsidR="00614080">
        <w:t xml:space="preserve"> указания от </w:t>
      </w:r>
      <w:r w:rsidR="00614080">
        <w:rPr>
          <w:lang w:val="en-US"/>
        </w:rPr>
        <w:t>CEO</w:t>
      </w:r>
      <w:r w:rsidR="00B36085">
        <w:t xml:space="preserve"> (</w:t>
      </w:r>
      <w:r w:rsidR="00614080">
        <w:t>переделать иконку приложения</w:t>
      </w:r>
      <w:r w:rsidR="0094606A">
        <w:t xml:space="preserve">, </w:t>
      </w:r>
      <w:r w:rsidR="00614080">
        <w:t>добавить раздел с питанием и рецептами).</w:t>
      </w:r>
    </w:p>
    <w:p w14:paraId="6BC1A317" w14:textId="77777777" w:rsidR="00AB42D5" w:rsidRDefault="00AB42D5" w:rsidP="00AB42D5"/>
    <w:p w14:paraId="588EC85C" w14:textId="77777777" w:rsidR="00214A6B" w:rsidRDefault="00214A6B" w:rsidP="00AB42D5"/>
    <w:p w14:paraId="11575F69" w14:textId="77777777" w:rsidR="00214A6B" w:rsidRPr="00AB42D5" w:rsidRDefault="00214A6B" w:rsidP="00AB42D5"/>
    <w:p w14:paraId="36F4191C" w14:textId="781FB62F" w:rsidR="00AB42D5" w:rsidRPr="00AB42D5" w:rsidRDefault="00AB42D5" w:rsidP="00AB42D5">
      <w:pPr>
        <w:rPr>
          <w:b/>
          <w:bCs/>
        </w:rPr>
      </w:pPr>
      <w:r>
        <w:rPr>
          <w:b/>
          <w:bCs/>
        </w:rPr>
        <w:t>ЧАСТЬ 2. ВЫБОР МЕТОДОЛОГИИ И ПЕРВЫЕ ШАГИ</w:t>
      </w:r>
    </w:p>
    <w:p w14:paraId="75F489C8" w14:textId="03F47C45" w:rsidR="002B11D1" w:rsidRDefault="006B735D" w:rsidP="001A3222">
      <w:pPr>
        <w:pStyle w:val="a7"/>
        <w:numPr>
          <w:ilvl w:val="0"/>
          <w:numId w:val="4"/>
        </w:numPr>
      </w:pPr>
      <w:r>
        <w:t>Поскольку</w:t>
      </w:r>
      <w:r w:rsidR="00153C51">
        <w:t>, в основном,</w:t>
      </w:r>
      <w:r>
        <w:t xml:space="preserve"> команде не хватает прозрачности</w:t>
      </w:r>
      <w:r w:rsidR="003B5D70">
        <w:t xml:space="preserve"> проекта и инспекции, а от </w:t>
      </w:r>
      <w:r w:rsidR="003B5D70">
        <w:rPr>
          <w:lang w:val="en-US"/>
        </w:rPr>
        <w:t>CEO</w:t>
      </w:r>
      <w:r w:rsidR="003B5D70">
        <w:t xml:space="preserve"> поступают новые требования по проекту, и он ждет быстрых результатов, то в данном случае подойдет  </w:t>
      </w:r>
      <w:r w:rsidR="003B5D70">
        <w:rPr>
          <w:lang w:val="en-US"/>
        </w:rPr>
        <w:t>AGILE</w:t>
      </w:r>
      <w:r w:rsidR="003B5D70">
        <w:t xml:space="preserve"> -методология</w:t>
      </w:r>
      <w:r w:rsidR="00B721D5">
        <w:t xml:space="preserve"> с использованием фреймворка </w:t>
      </w:r>
      <w:r w:rsidR="00B721D5">
        <w:rPr>
          <w:lang w:val="en-US"/>
        </w:rPr>
        <w:t>SCRUM</w:t>
      </w:r>
      <w:r w:rsidR="00B721D5">
        <w:t>.</w:t>
      </w:r>
    </w:p>
    <w:p w14:paraId="359F2B30" w14:textId="77777777" w:rsidR="002B11D1" w:rsidRDefault="002B11D1" w:rsidP="002B11D1">
      <w:pPr>
        <w:pStyle w:val="a7"/>
      </w:pPr>
    </w:p>
    <w:p w14:paraId="71B64470" w14:textId="17E9B271" w:rsidR="001A3222" w:rsidRPr="002B11D1" w:rsidRDefault="0017118A" w:rsidP="001A3222">
      <w:pPr>
        <w:pStyle w:val="a7"/>
        <w:numPr>
          <w:ilvl w:val="0"/>
          <w:numId w:val="4"/>
        </w:numPr>
      </w:pPr>
      <w:r>
        <w:t>Повестка встречи с командой:</w:t>
      </w:r>
    </w:p>
    <w:tbl>
      <w:tblPr>
        <w:tblStyle w:val="ac"/>
        <w:tblW w:w="10348" w:type="dxa"/>
        <w:jc w:val="center"/>
        <w:tblLook w:val="04A0" w:firstRow="1" w:lastRow="0" w:firstColumn="1" w:lastColumn="0" w:noHBand="0" w:noVBand="1"/>
      </w:tblPr>
      <w:tblGrid>
        <w:gridCol w:w="1802"/>
        <w:gridCol w:w="3653"/>
        <w:gridCol w:w="1507"/>
        <w:gridCol w:w="1583"/>
        <w:gridCol w:w="1803"/>
      </w:tblGrid>
      <w:tr w:rsidR="00CB6119" w14:paraId="59CF15F4" w14:textId="77777777" w:rsidTr="00B54264">
        <w:trPr>
          <w:jc w:val="center"/>
        </w:trPr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62CFFADA" w14:textId="67AF5CB1" w:rsidR="002B11D1" w:rsidRPr="00711342" w:rsidRDefault="002B11D1" w:rsidP="00711342">
            <w:pPr>
              <w:jc w:val="center"/>
              <w:rPr>
                <w:b/>
                <w:bCs/>
              </w:rPr>
            </w:pPr>
            <w:r w:rsidRPr="00711342">
              <w:rPr>
                <w:b/>
                <w:bCs/>
              </w:rPr>
              <w:t xml:space="preserve">Тема </w:t>
            </w:r>
            <w:r w:rsidR="00F33043">
              <w:rPr>
                <w:b/>
                <w:bCs/>
              </w:rPr>
              <w:t>обсуждения</w:t>
            </w:r>
          </w:p>
        </w:tc>
        <w:tc>
          <w:tcPr>
            <w:tcW w:w="3653" w:type="dxa"/>
            <w:shd w:val="clear" w:color="auto" w:fill="F2F2F2" w:themeFill="background1" w:themeFillShade="F2"/>
            <w:vAlign w:val="center"/>
          </w:tcPr>
          <w:p w14:paraId="5FD77441" w14:textId="358B78BF" w:rsidR="002B11D1" w:rsidRPr="00711342" w:rsidRDefault="002B11D1" w:rsidP="00711342">
            <w:pPr>
              <w:jc w:val="center"/>
              <w:rPr>
                <w:b/>
                <w:bCs/>
              </w:rPr>
            </w:pPr>
            <w:r w:rsidRPr="00711342">
              <w:rPr>
                <w:b/>
                <w:bCs/>
              </w:rPr>
              <w:t>Вопросы для обсуждения</w:t>
            </w:r>
          </w:p>
        </w:tc>
        <w:tc>
          <w:tcPr>
            <w:tcW w:w="1507" w:type="dxa"/>
            <w:shd w:val="clear" w:color="auto" w:fill="F2F2F2" w:themeFill="background1" w:themeFillShade="F2"/>
            <w:vAlign w:val="center"/>
          </w:tcPr>
          <w:p w14:paraId="6793D381" w14:textId="5897464A" w:rsidR="002B11D1" w:rsidRPr="00711342" w:rsidRDefault="00153C51" w:rsidP="00711342">
            <w:pPr>
              <w:jc w:val="center"/>
              <w:rPr>
                <w:b/>
                <w:bCs/>
              </w:rPr>
            </w:pPr>
            <w:r w:rsidRPr="00711342">
              <w:rPr>
                <w:b/>
                <w:bCs/>
              </w:rPr>
              <w:t>Результат обсуждения</w:t>
            </w:r>
          </w:p>
        </w:tc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D25D94D" w14:textId="3C98AF51" w:rsidR="002B11D1" w:rsidRPr="00711342" w:rsidRDefault="00CB6119" w:rsidP="007113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выполнения</w:t>
            </w:r>
          </w:p>
        </w:tc>
        <w:tc>
          <w:tcPr>
            <w:tcW w:w="1803" w:type="dxa"/>
            <w:shd w:val="clear" w:color="auto" w:fill="F2F2F2" w:themeFill="background1" w:themeFillShade="F2"/>
            <w:vAlign w:val="center"/>
          </w:tcPr>
          <w:p w14:paraId="200E25DB" w14:textId="1981D5E3" w:rsidR="002B11D1" w:rsidRPr="00711342" w:rsidRDefault="00153C51" w:rsidP="00711342">
            <w:pPr>
              <w:jc w:val="center"/>
              <w:rPr>
                <w:b/>
                <w:bCs/>
              </w:rPr>
            </w:pPr>
            <w:r w:rsidRPr="00711342">
              <w:rPr>
                <w:b/>
                <w:bCs/>
              </w:rPr>
              <w:t>Ответственный</w:t>
            </w:r>
            <w:r w:rsidR="00296E53">
              <w:rPr>
                <w:b/>
                <w:bCs/>
              </w:rPr>
              <w:t xml:space="preserve"> за выполнение</w:t>
            </w:r>
          </w:p>
        </w:tc>
      </w:tr>
      <w:tr w:rsidR="008B42C2" w14:paraId="0AE7EE02" w14:textId="77777777" w:rsidTr="00B54264">
        <w:trPr>
          <w:jc w:val="center"/>
        </w:trPr>
        <w:tc>
          <w:tcPr>
            <w:tcW w:w="1802" w:type="dxa"/>
            <w:vAlign w:val="center"/>
          </w:tcPr>
          <w:p w14:paraId="16EFD856" w14:textId="418EF1AE" w:rsidR="002B11D1" w:rsidRDefault="00227408" w:rsidP="001A3222">
            <w:r>
              <w:t>Добавление в приложение оплаты подписки</w:t>
            </w:r>
          </w:p>
        </w:tc>
        <w:tc>
          <w:tcPr>
            <w:tcW w:w="3653" w:type="dxa"/>
            <w:vAlign w:val="center"/>
          </w:tcPr>
          <w:p w14:paraId="08A7CCE1" w14:textId="42CCDC85" w:rsidR="00522D6F" w:rsidRDefault="00522D6F" w:rsidP="00711342">
            <w:r>
              <w:t xml:space="preserve">- Какова причина отсутствия оплаты до сегодняшнего момента? </w:t>
            </w:r>
          </w:p>
          <w:p w14:paraId="4433DB79" w14:textId="77777777" w:rsidR="00522D6F" w:rsidRDefault="00522D6F" w:rsidP="00711342">
            <w:r>
              <w:t xml:space="preserve">- </w:t>
            </w:r>
            <w:r w:rsidR="003B2213">
              <w:t xml:space="preserve">Что нужно для того, чтобы добавить оплату подписки? </w:t>
            </w:r>
          </w:p>
          <w:p w14:paraId="7F5FE841" w14:textId="77777777" w:rsidR="002B11D1" w:rsidRDefault="00522D6F" w:rsidP="00711342">
            <w:r>
              <w:t xml:space="preserve">- </w:t>
            </w:r>
            <w:r w:rsidR="003B2213">
              <w:t xml:space="preserve">Все ли ресурсы для этого в наличии? </w:t>
            </w:r>
          </w:p>
          <w:p w14:paraId="51BB2D63" w14:textId="0647F372" w:rsidR="00522D6F" w:rsidRDefault="00522D6F" w:rsidP="00711342">
            <w:r>
              <w:t>- Какой срок выполнения задачи</w:t>
            </w:r>
            <w:r w:rsidR="005D61F2">
              <w:t>?</w:t>
            </w:r>
          </w:p>
          <w:p w14:paraId="0A4B2B45" w14:textId="5E0CB5FA" w:rsidR="005D61F2" w:rsidRDefault="005D61F2" w:rsidP="00711342">
            <w:r>
              <w:t>- составление</w:t>
            </w:r>
            <w:r w:rsidR="007B28BD">
              <w:t>/анализ</w:t>
            </w:r>
            <w:r>
              <w:t xml:space="preserve"> требований по добавлению оплаты подписки</w:t>
            </w:r>
          </w:p>
        </w:tc>
        <w:tc>
          <w:tcPr>
            <w:tcW w:w="1507" w:type="dxa"/>
            <w:vAlign w:val="center"/>
          </w:tcPr>
          <w:p w14:paraId="00C7A93F" w14:textId="77777777" w:rsidR="002B11D1" w:rsidRDefault="002B11D1" w:rsidP="001A3222"/>
        </w:tc>
        <w:tc>
          <w:tcPr>
            <w:tcW w:w="1583" w:type="dxa"/>
            <w:vAlign w:val="center"/>
          </w:tcPr>
          <w:p w14:paraId="06B48BB0" w14:textId="77777777" w:rsidR="002B11D1" w:rsidRDefault="002B11D1" w:rsidP="001A3222"/>
        </w:tc>
        <w:tc>
          <w:tcPr>
            <w:tcW w:w="1803" w:type="dxa"/>
            <w:vAlign w:val="center"/>
          </w:tcPr>
          <w:p w14:paraId="575FA273" w14:textId="77777777" w:rsidR="002B11D1" w:rsidRDefault="002B11D1" w:rsidP="001A3222"/>
        </w:tc>
      </w:tr>
      <w:tr w:rsidR="00CB6119" w14:paraId="6B7730DD" w14:textId="77777777" w:rsidTr="00B54264">
        <w:trPr>
          <w:jc w:val="center"/>
        </w:trPr>
        <w:tc>
          <w:tcPr>
            <w:tcW w:w="1802" w:type="dxa"/>
            <w:vAlign w:val="center"/>
          </w:tcPr>
          <w:p w14:paraId="788A11D8" w14:textId="28E3C18B" w:rsidR="002B11D1" w:rsidRPr="008B42C2" w:rsidRDefault="008B42C2" w:rsidP="001A3222">
            <w:r>
              <w:t xml:space="preserve">Решение проблемы с </w:t>
            </w:r>
            <w:r>
              <w:lastRenderedPageBreak/>
              <w:t xml:space="preserve">отсутствием </w:t>
            </w:r>
            <w:r>
              <w:rPr>
                <w:lang w:val="en-US"/>
              </w:rPr>
              <w:t>API</w:t>
            </w:r>
          </w:p>
        </w:tc>
        <w:tc>
          <w:tcPr>
            <w:tcW w:w="3653" w:type="dxa"/>
            <w:vAlign w:val="center"/>
          </w:tcPr>
          <w:p w14:paraId="6FE88027" w14:textId="2D27550C" w:rsidR="008B42C2" w:rsidRDefault="008B42C2" w:rsidP="008B42C2">
            <w:r>
              <w:lastRenderedPageBreak/>
              <w:t xml:space="preserve">Какова причина отсутствия  </w:t>
            </w:r>
            <w:r w:rsidRPr="008B42C2">
              <w:rPr>
                <w:lang w:val="en-US"/>
              </w:rPr>
              <w:t>API</w:t>
            </w:r>
            <w:r w:rsidRPr="008B42C2">
              <w:t>?</w:t>
            </w:r>
          </w:p>
          <w:p w14:paraId="02E195E5" w14:textId="7F90845A" w:rsidR="008B42C2" w:rsidRDefault="008B42C2" w:rsidP="008B42C2">
            <w:r>
              <w:t xml:space="preserve">Что нужно для того, чтобы решить проблему?  </w:t>
            </w:r>
          </w:p>
          <w:p w14:paraId="39D9DC85" w14:textId="510F6A4F" w:rsidR="008B42C2" w:rsidRDefault="008B42C2" w:rsidP="008B42C2">
            <w:r>
              <w:lastRenderedPageBreak/>
              <w:t>Все и ресурсы для этого в наличии?</w:t>
            </w:r>
          </w:p>
          <w:p w14:paraId="3D55BE9C" w14:textId="1C6B6203" w:rsidR="008B42C2" w:rsidRPr="007F03C0" w:rsidRDefault="008B42C2" w:rsidP="008B42C2">
            <w:r>
              <w:t xml:space="preserve">- </w:t>
            </w:r>
            <w:r w:rsidR="00E80E53">
              <w:t xml:space="preserve">Какой </w:t>
            </w:r>
            <w:r>
              <w:t xml:space="preserve">срок предоставления </w:t>
            </w:r>
            <w:r>
              <w:rPr>
                <w:lang w:val="en-US"/>
              </w:rPr>
              <w:t>API</w:t>
            </w:r>
            <w:r w:rsidR="007F03C0">
              <w:t>?</w:t>
            </w:r>
          </w:p>
          <w:p w14:paraId="63DB945C" w14:textId="285B3498" w:rsidR="008B42C2" w:rsidRPr="008B42C2" w:rsidRDefault="008B42C2" w:rsidP="008B42C2"/>
        </w:tc>
        <w:tc>
          <w:tcPr>
            <w:tcW w:w="1507" w:type="dxa"/>
            <w:vAlign w:val="center"/>
          </w:tcPr>
          <w:p w14:paraId="79D7883A" w14:textId="77777777" w:rsidR="002B11D1" w:rsidRDefault="002B11D1" w:rsidP="001A3222"/>
        </w:tc>
        <w:tc>
          <w:tcPr>
            <w:tcW w:w="1583" w:type="dxa"/>
            <w:vAlign w:val="center"/>
          </w:tcPr>
          <w:p w14:paraId="5C920E1B" w14:textId="77777777" w:rsidR="002B11D1" w:rsidRDefault="002B11D1" w:rsidP="001A3222"/>
        </w:tc>
        <w:tc>
          <w:tcPr>
            <w:tcW w:w="1803" w:type="dxa"/>
            <w:vAlign w:val="center"/>
          </w:tcPr>
          <w:p w14:paraId="6A341785" w14:textId="77777777" w:rsidR="002B11D1" w:rsidRDefault="002B11D1" w:rsidP="001A3222"/>
        </w:tc>
      </w:tr>
      <w:tr w:rsidR="00CB6119" w14:paraId="20B6A316" w14:textId="77777777" w:rsidTr="00B54264">
        <w:trPr>
          <w:jc w:val="center"/>
        </w:trPr>
        <w:tc>
          <w:tcPr>
            <w:tcW w:w="1802" w:type="dxa"/>
            <w:vAlign w:val="center"/>
          </w:tcPr>
          <w:p w14:paraId="569A8F89" w14:textId="73C62313" w:rsidR="002B11D1" w:rsidRPr="00711342" w:rsidRDefault="00711342" w:rsidP="001A3222">
            <w:r>
              <w:t>Настройка тестового стенда</w:t>
            </w:r>
          </w:p>
        </w:tc>
        <w:tc>
          <w:tcPr>
            <w:tcW w:w="3653" w:type="dxa"/>
            <w:vAlign w:val="center"/>
          </w:tcPr>
          <w:p w14:paraId="1369A78E" w14:textId="47926C58" w:rsidR="002B11D1" w:rsidRDefault="009F3C8B" w:rsidP="009F3C8B">
            <w:r>
              <w:t>- Диагностика проблемы с базой данных;</w:t>
            </w:r>
          </w:p>
          <w:p w14:paraId="4A41E01B" w14:textId="2EC9DD78" w:rsidR="009F3C8B" w:rsidRDefault="009F3C8B" w:rsidP="009F3C8B">
            <w:r>
              <w:t>- Что нужно для того, чтобы решить проблему с базой данных?</w:t>
            </w:r>
          </w:p>
          <w:p w14:paraId="4B7DB568" w14:textId="302BFEC8" w:rsidR="009F3C8B" w:rsidRDefault="009F3C8B" w:rsidP="009F3C8B">
            <w:r>
              <w:t>- Все ли ресурсы в наличии?</w:t>
            </w:r>
          </w:p>
          <w:p w14:paraId="0281615A" w14:textId="5E9BD8D7" w:rsidR="009F3C8B" w:rsidRPr="009F3C8B" w:rsidRDefault="009F3C8B" w:rsidP="009F3C8B">
            <w:r>
              <w:t xml:space="preserve">- </w:t>
            </w:r>
            <w:r w:rsidR="00E80E53">
              <w:t>Какой с</w:t>
            </w:r>
            <w:r>
              <w:t>рок решения проблемы</w:t>
            </w:r>
            <w:r w:rsidR="007F03C0">
              <w:t>?</w:t>
            </w:r>
          </w:p>
        </w:tc>
        <w:tc>
          <w:tcPr>
            <w:tcW w:w="1507" w:type="dxa"/>
            <w:vAlign w:val="center"/>
          </w:tcPr>
          <w:p w14:paraId="3880605C" w14:textId="77777777" w:rsidR="002B11D1" w:rsidRDefault="002B11D1" w:rsidP="001A3222"/>
        </w:tc>
        <w:tc>
          <w:tcPr>
            <w:tcW w:w="1583" w:type="dxa"/>
            <w:vAlign w:val="center"/>
          </w:tcPr>
          <w:p w14:paraId="2FFD78C6" w14:textId="77777777" w:rsidR="002B11D1" w:rsidRDefault="002B11D1" w:rsidP="001A3222"/>
        </w:tc>
        <w:tc>
          <w:tcPr>
            <w:tcW w:w="1803" w:type="dxa"/>
            <w:vAlign w:val="center"/>
          </w:tcPr>
          <w:p w14:paraId="2A0F1C1F" w14:textId="77777777" w:rsidR="002B11D1" w:rsidRDefault="002B11D1" w:rsidP="001A3222"/>
        </w:tc>
      </w:tr>
      <w:tr w:rsidR="00CB6119" w14:paraId="61CAF726" w14:textId="77777777" w:rsidTr="00B54264">
        <w:trPr>
          <w:jc w:val="center"/>
        </w:trPr>
        <w:tc>
          <w:tcPr>
            <w:tcW w:w="1802" w:type="dxa"/>
            <w:vAlign w:val="center"/>
          </w:tcPr>
          <w:p w14:paraId="199B43F5" w14:textId="56C66B7F" w:rsidR="002B11D1" w:rsidRDefault="001955F9" w:rsidP="001A3222">
            <w:r>
              <w:t>Определение даты релиза приложения</w:t>
            </w:r>
          </w:p>
        </w:tc>
        <w:tc>
          <w:tcPr>
            <w:tcW w:w="3653" w:type="dxa"/>
            <w:vAlign w:val="center"/>
          </w:tcPr>
          <w:p w14:paraId="73E98218" w14:textId="2D4D512E" w:rsidR="001955F9" w:rsidRDefault="00336BB3" w:rsidP="001955F9">
            <w:r>
              <w:t xml:space="preserve">- </w:t>
            </w:r>
            <w:r w:rsidR="00995E05">
              <w:t>Когда, по мнению, всех членов команды, надо назначить релиз?</w:t>
            </w:r>
          </w:p>
          <w:p w14:paraId="72856E9A" w14:textId="007ED9C2" w:rsidR="00995E05" w:rsidRDefault="00995E05" w:rsidP="001955F9">
            <w:r>
              <w:t>- Что может помещать уложиться в этот срок?</w:t>
            </w:r>
          </w:p>
          <w:p w14:paraId="1B3E8D47" w14:textId="66FB7472" w:rsidR="00995E05" w:rsidRDefault="00995E05" w:rsidP="001955F9">
            <w:r>
              <w:t>- Что нужно сделать, чтобы уложиться в срок?</w:t>
            </w:r>
          </w:p>
          <w:p w14:paraId="748AD3FC" w14:textId="1516BCDC" w:rsidR="00336BB3" w:rsidRDefault="00336BB3" w:rsidP="001A3222"/>
        </w:tc>
        <w:tc>
          <w:tcPr>
            <w:tcW w:w="1507" w:type="dxa"/>
            <w:vAlign w:val="center"/>
          </w:tcPr>
          <w:p w14:paraId="0CF35D6A" w14:textId="77777777" w:rsidR="002B11D1" w:rsidRDefault="002B11D1" w:rsidP="001A3222"/>
        </w:tc>
        <w:tc>
          <w:tcPr>
            <w:tcW w:w="1583" w:type="dxa"/>
            <w:vAlign w:val="center"/>
          </w:tcPr>
          <w:p w14:paraId="6F537084" w14:textId="77777777" w:rsidR="002B11D1" w:rsidRDefault="002B11D1" w:rsidP="001A3222"/>
        </w:tc>
        <w:tc>
          <w:tcPr>
            <w:tcW w:w="1803" w:type="dxa"/>
            <w:vAlign w:val="center"/>
          </w:tcPr>
          <w:p w14:paraId="6F105CF4" w14:textId="77777777" w:rsidR="002B11D1" w:rsidRDefault="002B11D1" w:rsidP="001A3222"/>
        </w:tc>
      </w:tr>
    </w:tbl>
    <w:p w14:paraId="49F8FE3C" w14:textId="77777777" w:rsidR="002B11D1" w:rsidRPr="00807A08" w:rsidRDefault="002B11D1" w:rsidP="001A3222"/>
    <w:p w14:paraId="3EC2E69B" w14:textId="77777777" w:rsidR="00F4479E" w:rsidRDefault="00F4479E" w:rsidP="0017118A">
      <w:pPr>
        <w:rPr>
          <w:b/>
          <w:bCs/>
        </w:rPr>
      </w:pPr>
    </w:p>
    <w:p w14:paraId="202D666F" w14:textId="28A3A3B4" w:rsidR="0017118A" w:rsidRDefault="0017118A" w:rsidP="0017118A">
      <w:pPr>
        <w:pStyle w:val="a7"/>
        <w:numPr>
          <w:ilvl w:val="0"/>
          <w:numId w:val="4"/>
        </w:numPr>
      </w:pPr>
      <w:r>
        <w:t>Приоритезация задач:</w:t>
      </w:r>
    </w:p>
    <w:p w14:paraId="36EAC885" w14:textId="77777777" w:rsidR="0017118A" w:rsidRDefault="0017118A" w:rsidP="0017118A"/>
    <w:tbl>
      <w:tblPr>
        <w:tblStyle w:val="ac"/>
        <w:tblW w:w="9345" w:type="dxa"/>
        <w:tblInd w:w="-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0538E" w14:paraId="0807CD0C" w14:textId="77777777" w:rsidTr="0048448B">
        <w:trPr>
          <w:trHeight w:val="1074"/>
        </w:trPr>
        <w:tc>
          <w:tcPr>
            <w:tcW w:w="4672" w:type="dxa"/>
          </w:tcPr>
          <w:p w14:paraId="6A61CD9D" w14:textId="77777777" w:rsidR="00E0538E" w:rsidRDefault="00E0538E" w:rsidP="00E05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СРОЧНЫЕ</w:t>
            </w:r>
            <w:r w:rsidR="008B490E">
              <w:rPr>
                <w:b/>
                <w:bCs/>
              </w:rPr>
              <w:t xml:space="preserve"> И ВАЖНЫЕ</w:t>
            </w:r>
            <w:r>
              <w:rPr>
                <w:b/>
                <w:bCs/>
              </w:rPr>
              <w:t xml:space="preserve"> ЗАДАЧИ</w:t>
            </w:r>
          </w:p>
          <w:p w14:paraId="508377E4" w14:textId="4DA4FDF6" w:rsidR="008B490E" w:rsidRDefault="008B490E" w:rsidP="008B490E">
            <w:pPr>
              <w:pStyle w:val="a7"/>
              <w:numPr>
                <w:ilvl w:val="0"/>
                <w:numId w:val="18"/>
              </w:numPr>
            </w:pPr>
            <w:r>
              <w:t>Добавление в приложение оплаты подписки</w:t>
            </w:r>
            <w:r w:rsidR="005A7FC4">
              <w:t>;</w:t>
            </w:r>
          </w:p>
          <w:p w14:paraId="4D8246A3" w14:textId="4DAFA287" w:rsidR="008B490E" w:rsidRDefault="00907ACE" w:rsidP="008B490E">
            <w:pPr>
              <w:pStyle w:val="a7"/>
              <w:numPr>
                <w:ilvl w:val="0"/>
                <w:numId w:val="18"/>
              </w:numPr>
            </w:pPr>
            <w:r>
              <w:t>разработка</w:t>
            </w:r>
            <w:r w:rsidR="008B490E">
              <w:t xml:space="preserve"> авторизаци</w:t>
            </w:r>
            <w:r>
              <w:t>и</w:t>
            </w:r>
            <w:r w:rsidR="00CB0705">
              <w:t xml:space="preserve"> в</w:t>
            </w:r>
            <w:r w:rsidR="009D0E5F">
              <w:t xml:space="preserve"> </w:t>
            </w:r>
            <w:r w:rsidR="00CB0705">
              <w:t>приложении</w:t>
            </w:r>
            <w:r w:rsidR="005A7FC4">
              <w:t>;</w:t>
            </w:r>
          </w:p>
          <w:p w14:paraId="5C4A8E4A" w14:textId="65FAFEEA" w:rsidR="008B490E" w:rsidRPr="000E1C01" w:rsidRDefault="008B490E" w:rsidP="008B490E">
            <w:pPr>
              <w:pStyle w:val="a7"/>
              <w:numPr>
                <w:ilvl w:val="0"/>
                <w:numId w:val="18"/>
              </w:numPr>
            </w:pPr>
            <w:r>
              <w:t>Ра</w:t>
            </w:r>
            <w:r w:rsidR="00CB0705">
              <w:t>з</w:t>
            </w:r>
            <w:r>
              <w:t xml:space="preserve">работка  </w:t>
            </w:r>
            <w:r>
              <w:rPr>
                <w:lang w:val="en-US"/>
              </w:rPr>
              <w:t>API</w:t>
            </w:r>
            <w:r w:rsidRPr="00CB0705">
              <w:t xml:space="preserve"> </w:t>
            </w:r>
            <w:r w:rsidR="00CB0705">
              <w:t>и предоставление ее бекэнду</w:t>
            </w:r>
            <w:r w:rsidR="005A7FC4">
              <w:t>;</w:t>
            </w:r>
          </w:p>
          <w:p w14:paraId="0DFE3369" w14:textId="69124A18" w:rsidR="000E1C01" w:rsidRDefault="000E1C01" w:rsidP="008B490E">
            <w:pPr>
              <w:pStyle w:val="a7"/>
              <w:numPr>
                <w:ilvl w:val="0"/>
                <w:numId w:val="18"/>
              </w:numPr>
            </w:pPr>
            <w:r>
              <w:t>Определение даты релиза приложения</w:t>
            </w:r>
            <w:r w:rsidR="005A7FC4">
              <w:t>;</w:t>
            </w:r>
          </w:p>
          <w:p w14:paraId="1EAF8E88" w14:textId="7DB17AEB" w:rsidR="00817CA1" w:rsidRPr="008B490E" w:rsidRDefault="00817CA1" w:rsidP="008B490E">
            <w:pPr>
              <w:pStyle w:val="a7"/>
              <w:numPr>
                <w:ilvl w:val="0"/>
                <w:numId w:val="18"/>
              </w:numPr>
            </w:pPr>
            <w:r>
              <w:t>Диагностика и исправление багов с базой данных тестового стенда</w:t>
            </w:r>
            <w:r w:rsidR="005A7FC4">
              <w:t>;</w:t>
            </w:r>
          </w:p>
        </w:tc>
        <w:tc>
          <w:tcPr>
            <w:tcW w:w="4673" w:type="dxa"/>
          </w:tcPr>
          <w:p w14:paraId="33925110" w14:textId="77777777" w:rsidR="00E0538E" w:rsidRDefault="008B490E" w:rsidP="008B4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ВАЖНЫЕ, НО НЕ СРОЧНЫЕ ЗАДАЧИ</w:t>
            </w:r>
          </w:p>
          <w:p w14:paraId="6522D717" w14:textId="132E0432" w:rsidR="00166AEE" w:rsidRDefault="00166AEE" w:rsidP="00166AEE">
            <w:pPr>
              <w:pStyle w:val="a7"/>
              <w:numPr>
                <w:ilvl w:val="0"/>
                <w:numId w:val="19"/>
              </w:numPr>
            </w:pPr>
            <w:r>
              <w:t>Подготовка рекламных материалов к выставке «Спорт-2025»</w:t>
            </w:r>
            <w:r w:rsidR="005A7FC4">
              <w:t>;</w:t>
            </w:r>
          </w:p>
          <w:p w14:paraId="71AA69B5" w14:textId="752C925E" w:rsidR="007D6956" w:rsidRDefault="007D6956" w:rsidP="00166AEE">
            <w:pPr>
              <w:pStyle w:val="a7"/>
              <w:numPr>
                <w:ilvl w:val="0"/>
                <w:numId w:val="19"/>
              </w:numPr>
            </w:pPr>
            <w:r>
              <w:t xml:space="preserve">Тестирование </w:t>
            </w:r>
            <w:r w:rsidR="005A7FC4">
              <w:t xml:space="preserve">раздела приложения «Тренировки» </w:t>
            </w:r>
            <w:r>
              <w:t>на соответствие макету</w:t>
            </w:r>
            <w:r w:rsidR="005A7FC4">
              <w:t>;</w:t>
            </w:r>
          </w:p>
          <w:p w14:paraId="4FFBC029" w14:textId="0EFD5923" w:rsidR="00E2661E" w:rsidRPr="00166AEE" w:rsidRDefault="00E2661E" w:rsidP="00E935B7">
            <w:pPr>
              <w:ind w:left="360"/>
            </w:pPr>
          </w:p>
        </w:tc>
      </w:tr>
      <w:tr w:rsidR="00E0538E" w14:paraId="063AAC01" w14:textId="77777777" w:rsidTr="0048448B">
        <w:trPr>
          <w:trHeight w:val="1699"/>
        </w:trPr>
        <w:tc>
          <w:tcPr>
            <w:tcW w:w="4672" w:type="dxa"/>
          </w:tcPr>
          <w:p w14:paraId="2D57A739" w14:textId="2158FD09" w:rsidR="00E0538E" w:rsidRDefault="008B490E" w:rsidP="008B4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СРОЧНЫЕ </w:t>
            </w:r>
            <w:r w:rsidR="00165B25">
              <w:rPr>
                <w:b/>
                <w:bCs/>
              </w:rPr>
              <w:t xml:space="preserve">И </w:t>
            </w:r>
            <w:r>
              <w:rPr>
                <w:b/>
                <w:bCs/>
              </w:rPr>
              <w:t>НЕВАЖНЫЕ ЗАДАЧИ</w:t>
            </w:r>
          </w:p>
          <w:p w14:paraId="2BA060EB" w14:textId="43D4DB76" w:rsidR="00CB0705" w:rsidRDefault="00E935B7" w:rsidP="002B091B">
            <w:pPr>
              <w:pStyle w:val="a7"/>
              <w:numPr>
                <w:ilvl w:val="0"/>
                <w:numId w:val="22"/>
              </w:numPr>
            </w:pPr>
            <w:r>
              <w:t>Выяснение ситуации с тестированием приложения;</w:t>
            </w:r>
          </w:p>
          <w:p w14:paraId="42B2E406" w14:textId="77777777" w:rsidR="002B091B" w:rsidRDefault="002B091B" w:rsidP="002B091B">
            <w:pPr>
              <w:pStyle w:val="a7"/>
              <w:numPr>
                <w:ilvl w:val="0"/>
                <w:numId w:val="19"/>
              </w:numPr>
            </w:pPr>
            <w:r>
              <w:t>Замена картинок-заглушек в макете на соответствующие упражнениям;</w:t>
            </w:r>
          </w:p>
          <w:p w14:paraId="2E520B45" w14:textId="202D9016" w:rsidR="002B091B" w:rsidRPr="000F04CC" w:rsidRDefault="002B091B" w:rsidP="000F04CC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6A6B4C1A" w14:textId="77777777" w:rsidR="00E0538E" w:rsidRDefault="008B490E" w:rsidP="008B4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 ВАЖНЫЕ, НЕ СРОЧНЫЕ ЗАДАЧИ</w:t>
            </w:r>
          </w:p>
          <w:p w14:paraId="2D1B5082" w14:textId="77777777" w:rsidR="00166AEE" w:rsidRDefault="00166AEE" w:rsidP="00166AEE">
            <w:pPr>
              <w:pStyle w:val="a7"/>
              <w:numPr>
                <w:ilvl w:val="0"/>
                <w:numId w:val="20"/>
              </w:numPr>
            </w:pPr>
            <w:r>
              <w:t>Переделка иконки приложения</w:t>
            </w:r>
            <w:r w:rsidR="00867325">
              <w:t>;</w:t>
            </w:r>
          </w:p>
          <w:p w14:paraId="1C871B9A" w14:textId="3728DB04" w:rsidR="00867325" w:rsidRPr="00166AEE" w:rsidRDefault="00867325" w:rsidP="00166AEE">
            <w:pPr>
              <w:pStyle w:val="a7"/>
              <w:numPr>
                <w:ilvl w:val="0"/>
                <w:numId w:val="20"/>
              </w:numPr>
            </w:pPr>
            <w:r>
              <w:t>Разработка требований к новому разделу «Питание и рецепты»;</w:t>
            </w:r>
          </w:p>
        </w:tc>
      </w:tr>
    </w:tbl>
    <w:p w14:paraId="02CC2DD2" w14:textId="77777777" w:rsidR="0017118A" w:rsidRPr="0017118A" w:rsidRDefault="0017118A" w:rsidP="0017118A"/>
    <w:p w14:paraId="0AD6F074" w14:textId="6119F89D" w:rsidR="00807A08" w:rsidRDefault="00F947DB">
      <w:r>
        <w:t>На основе таблицы, представленной выше, наиболее важными задачами, для «тушения пожара» являются:</w:t>
      </w:r>
    </w:p>
    <w:p w14:paraId="43BF1417" w14:textId="2CEA4600" w:rsidR="00F947DB" w:rsidRDefault="0028643B" w:rsidP="00774B2F">
      <w:pPr>
        <w:pStyle w:val="a7"/>
        <w:numPr>
          <w:ilvl w:val="0"/>
          <w:numId w:val="23"/>
        </w:numPr>
      </w:pPr>
      <w:r>
        <w:t>д</w:t>
      </w:r>
      <w:r w:rsidR="00F947DB">
        <w:t>обавление в приложение оплаты подписки;</w:t>
      </w:r>
    </w:p>
    <w:p w14:paraId="147288DB" w14:textId="77777777" w:rsidR="00F947DB" w:rsidRDefault="00F947DB" w:rsidP="00774B2F">
      <w:pPr>
        <w:pStyle w:val="a7"/>
        <w:numPr>
          <w:ilvl w:val="0"/>
          <w:numId w:val="23"/>
        </w:numPr>
      </w:pPr>
      <w:r>
        <w:lastRenderedPageBreak/>
        <w:t>разработка авторизации в приложении;</w:t>
      </w:r>
    </w:p>
    <w:p w14:paraId="08F8EC83" w14:textId="4A4B192D" w:rsidR="00F947DB" w:rsidRPr="000E1C01" w:rsidRDefault="0028643B" w:rsidP="00774B2F">
      <w:pPr>
        <w:pStyle w:val="a7"/>
        <w:numPr>
          <w:ilvl w:val="0"/>
          <w:numId w:val="23"/>
        </w:numPr>
      </w:pPr>
      <w:r>
        <w:t>р</w:t>
      </w:r>
      <w:r w:rsidR="00F947DB">
        <w:t xml:space="preserve">азработка  </w:t>
      </w:r>
      <w:r w:rsidR="00F947DB">
        <w:rPr>
          <w:lang w:val="en-US"/>
        </w:rPr>
        <w:t>API</w:t>
      </w:r>
      <w:r w:rsidR="00F947DB" w:rsidRPr="00CB0705">
        <w:t xml:space="preserve"> </w:t>
      </w:r>
      <w:r w:rsidR="00F947DB">
        <w:t>и предоставление ее бекэнду;</w:t>
      </w:r>
    </w:p>
    <w:p w14:paraId="7E487F77" w14:textId="451CF3E8" w:rsidR="00F947DB" w:rsidRDefault="0028643B" w:rsidP="00774B2F">
      <w:pPr>
        <w:pStyle w:val="a7"/>
        <w:numPr>
          <w:ilvl w:val="0"/>
          <w:numId w:val="23"/>
        </w:numPr>
      </w:pPr>
      <w:r>
        <w:t>о</w:t>
      </w:r>
      <w:r w:rsidR="00F947DB">
        <w:t>пределение даты релиза приложения;</w:t>
      </w:r>
    </w:p>
    <w:p w14:paraId="4F603833" w14:textId="7B89783A" w:rsidR="00F947DB" w:rsidRDefault="0028643B" w:rsidP="00774B2F">
      <w:pPr>
        <w:pStyle w:val="a7"/>
        <w:numPr>
          <w:ilvl w:val="0"/>
          <w:numId w:val="23"/>
        </w:numPr>
      </w:pPr>
      <w:r>
        <w:t>д</w:t>
      </w:r>
      <w:r w:rsidR="00F947DB">
        <w:t>иагностика и исправление багов с базой данных тестового стенда;</w:t>
      </w:r>
    </w:p>
    <w:p w14:paraId="5BB7ADDE" w14:textId="77777777" w:rsidR="00F947DB" w:rsidRDefault="00F947DB"/>
    <w:p w14:paraId="305E6504" w14:textId="77777777" w:rsidR="00214A6B" w:rsidRDefault="00214A6B"/>
    <w:p w14:paraId="1AD479B4" w14:textId="77777777" w:rsidR="0048448B" w:rsidRDefault="0048448B"/>
    <w:p w14:paraId="623A1A2C" w14:textId="4D046F36" w:rsidR="00AC7BBF" w:rsidRDefault="00AC7BBF">
      <w:pPr>
        <w:rPr>
          <w:b/>
          <w:bCs/>
        </w:rPr>
      </w:pPr>
      <w:r>
        <w:rPr>
          <w:b/>
          <w:bCs/>
        </w:rPr>
        <w:t>ЧАСТЬ 3. КОММУНИКАЦИЯ СО СТЕЙКХОЛДЕРОМ</w:t>
      </w:r>
    </w:p>
    <w:p w14:paraId="7247D4BC" w14:textId="717D94FA" w:rsidR="009D0821" w:rsidRDefault="003F55B7">
      <w:r>
        <w:t>Ответ на письмо</w:t>
      </w:r>
      <w:r w:rsidR="0014365C">
        <w:t xml:space="preserve"> </w:t>
      </w:r>
      <w:r w:rsidR="0014365C">
        <w:rPr>
          <w:lang w:val="en-US"/>
        </w:rPr>
        <w:t>CEO</w:t>
      </w:r>
      <w:r w:rsidR="0014365C">
        <w:t xml:space="preserve"> компании</w:t>
      </w:r>
      <w:r>
        <w:t xml:space="preserve">: </w:t>
      </w:r>
    </w:p>
    <w:p w14:paraId="6C5FCD5B" w14:textId="77777777" w:rsidR="009D0821" w:rsidRDefault="003F55B7">
      <w:r>
        <w:t>Добрый день, ФИО. Да, конечно, полностью с вами согласна, что добавление оплаты в приложение и его монетизация</w:t>
      </w:r>
      <w:r w:rsidR="009D0821">
        <w:t>,</w:t>
      </w:r>
      <w:r>
        <w:t xml:space="preserve"> – очень важно для проекта</w:t>
      </w:r>
      <w:r w:rsidR="009D0821">
        <w:t xml:space="preserve"> и инвесторов</w:t>
      </w:r>
      <w:r>
        <w:t xml:space="preserve">. </w:t>
      </w:r>
      <w:r w:rsidR="00FA2AED">
        <w:t xml:space="preserve">Мы как раз собираемся обсудить этот функционал на ближайшей встречей с командой и приступить к его реализации. </w:t>
      </w:r>
    </w:p>
    <w:p w14:paraId="47E60BFC" w14:textId="2AE059F5" w:rsidR="009D0821" w:rsidRDefault="009D0821">
      <w:r>
        <w:t xml:space="preserve">Как только </w:t>
      </w:r>
      <w:r w:rsidR="00177B94">
        <w:t>будет готов макет с</w:t>
      </w:r>
      <w:r w:rsidR="00B26069">
        <w:t xml:space="preserve"> оплат</w:t>
      </w:r>
      <w:r w:rsidR="00177B94">
        <w:t>ой</w:t>
      </w:r>
      <w:r w:rsidR="00B26069">
        <w:t xml:space="preserve"> подписки</w:t>
      </w:r>
      <w:r w:rsidR="00177B94">
        <w:t xml:space="preserve">, пришлем на </w:t>
      </w:r>
      <w:r w:rsidR="005754F7">
        <w:t>согласование</w:t>
      </w:r>
      <w:r w:rsidR="00177B94">
        <w:t>.</w:t>
      </w:r>
    </w:p>
    <w:p w14:paraId="1B785EFE" w14:textId="1BF96D65" w:rsidR="00AC7BBF" w:rsidRDefault="009D0821">
      <w:r>
        <w:t>Команда на проекте отличная, сейчас немного структурируем ее</w:t>
      </w:r>
      <w:r w:rsidR="0083070B">
        <w:t xml:space="preserve"> </w:t>
      </w:r>
      <w:r>
        <w:t>работу</w:t>
      </w:r>
      <w:r w:rsidR="0083070B">
        <w:t>,</w:t>
      </w:r>
      <w:r>
        <w:t xml:space="preserve"> и все сделаем в срок!</w:t>
      </w:r>
    </w:p>
    <w:p w14:paraId="656D052B" w14:textId="4AE68964" w:rsidR="009D0821" w:rsidRDefault="009D0821"/>
    <w:p w14:paraId="3910C0DA" w14:textId="77777777" w:rsidR="00DE36AF" w:rsidRPr="00D02E91" w:rsidRDefault="00DE36AF">
      <w:pPr>
        <w:rPr>
          <w:b/>
          <w:bCs/>
        </w:rPr>
      </w:pPr>
    </w:p>
    <w:p w14:paraId="188C62E0" w14:textId="77777777" w:rsidR="00DE36AF" w:rsidRDefault="00E03E43">
      <w:pPr>
        <w:rPr>
          <w:b/>
          <w:bCs/>
        </w:rPr>
      </w:pPr>
      <w:r>
        <w:rPr>
          <w:b/>
          <w:bCs/>
        </w:rPr>
        <w:t>ЧАСТЬ 4. ДИАГР</w:t>
      </w:r>
      <w:r w:rsidR="00DE36AF">
        <w:rPr>
          <w:b/>
          <w:bCs/>
        </w:rPr>
        <w:t>АММА ГАНТА</w:t>
      </w:r>
    </w:p>
    <w:p w14:paraId="5CF71739" w14:textId="77777777" w:rsidR="00DE36AF" w:rsidRDefault="00DE36AF">
      <w:pPr>
        <w:rPr>
          <w:b/>
          <w:bCs/>
        </w:rPr>
      </w:pPr>
    </w:p>
    <w:tbl>
      <w:tblPr>
        <w:tblW w:w="10420" w:type="dxa"/>
        <w:tblLook w:val="04A0" w:firstRow="1" w:lastRow="0" w:firstColumn="1" w:lastColumn="0" w:noHBand="0" w:noVBand="1"/>
      </w:tblPr>
      <w:tblGrid>
        <w:gridCol w:w="3736"/>
        <w:gridCol w:w="1311"/>
        <w:gridCol w:w="1359"/>
        <w:gridCol w:w="1670"/>
        <w:gridCol w:w="2344"/>
      </w:tblGrid>
      <w:tr w:rsidR="0048448B" w:rsidRPr="0048448B" w14:paraId="3CFF6472" w14:textId="77777777" w:rsidTr="0048448B">
        <w:trPr>
          <w:trHeight w:val="870"/>
        </w:trPr>
        <w:tc>
          <w:tcPr>
            <w:tcW w:w="10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0C66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Диаграмма Ганта для фичи "Внедрение оплаты подписки"</w:t>
            </w:r>
          </w:p>
        </w:tc>
      </w:tr>
      <w:tr w:rsidR="0048448B" w:rsidRPr="0048448B" w14:paraId="5782EFFA" w14:textId="77777777" w:rsidTr="0048448B">
        <w:trPr>
          <w:trHeight w:val="9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3684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Этапы внедрения оплаты подписки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3C45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Дата начала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067E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Дата окончания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117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Длительность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38E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Ответственный</w:t>
            </w:r>
          </w:p>
        </w:tc>
      </w:tr>
      <w:tr w:rsidR="0048448B" w:rsidRPr="0048448B" w14:paraId="450BB49C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1F8A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Анализ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FC32E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9195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0BABF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2561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8448B" w:rsidRPr="0048448B" w14:paraId="2836776C" w14:textId="77777777" w:rsidTr="0048448B">
        <w:trPr>
          <w:trHeight w:val="63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C8B40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Анализ требований оплаты подписки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1A7F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6AE7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02.01.2025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207FE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8093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PM</w:t>
            </w:r>
          </w:p>
        </w:tc>
      </w:tr>
      <w:tr w:rsidR="0048448B" w:rsidRPr="0048448B" w14:paraId="055BF4E5" w14:textId="77777777" w:rsidTr="0048448B">
        <w:trPr>
          <w:trHeight w:val="58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32EA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Составление плана проекта "Внедрение оплаты подписки"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1C30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4DD4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02.01.2025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2A98A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EDFCA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PM</w:t>
            </w:r>
          </w:p>
        </w:tc>
      </w:tr>
      <w:tr w:rsidR="0048448B" w:rsidRPr="0048448B" w14:paraId="61339DDD" w14:textId="77777777" w:rsidTr="0048448B">
        <w:trPr>
          <w:trHeight w:val="48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EA49F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Написание ТЗ для членов команды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E40C7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02.01.2025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7E40B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03.01.2025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433FE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6162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PM</w:t>
            </w:r>
          </w:p>
        </w:tc>
      </w:tr>
      <w:tr w:rsidR="0048448B" w:rsidRPr="0048448B" w14:paraId="0ABE3155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24C1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Дизайн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CCD7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2DF2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C6E97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49E3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8448B" w:rsidRPr="0048448B" w14:paraId="798F73D6" w14:textId="77777777" w:rsidTr="0048448B">
        <w:trPr>
          <w:trHeight w:val="40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2F45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Дизайн макета оплаты подписки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360C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03.01.2025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24E1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06.01.2025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A043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D99F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UI/UX дизайнер</w:t>
            </w:r>
          </w:p>
        </w:tc>
      </w:tr>
      <w:tr w:rsidR="0048448B" w:rsidRPr="0048448B" w14:paraId="069EE23B" w14:textId="77777777" w:rsidTr="0048448B">
        <w:trPr>
          <w:trHeight w:val="66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D919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Согласование макета с  CEO/заказчиком приложения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4D67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06.01.2025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4089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08.01.2025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92A1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7C93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PM, CEO</w:t>
            </w:r>
          </w:p>
        </w:tc>
      </w:tr>
      <w:tr w:rsidR="0048448B" w:rsidRPr="0048448B" w14:paraId="4669028B" w14:textId="77777777" w:rsidTr="0048448B">
        <w:trPr>
          <w:trHeight w:val="46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A6B6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lastRenderedPageBreak/>
              <w:t>Внесение правок в макет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D4D36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08.01.2025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7FA32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09.01.2025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0104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E0C7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UI/UX дизайнер</w:t>
            </w:r>
          </w:p>
        </w:tc>
      </w:tr>
      <w:tr w:rsidR="0048448B" w:rsidRPr="0048448B" w14:paraId="413AC3CC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5694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Разработка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D3B91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EE50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353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B47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8448B" w:rsidRPr="0048448B" w14:paraId="7B3B355E" w14:textId="77777777" w:rsidTr="0048448B">
        <w:trPr>
          <w:trHeight w:val="1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6340B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Написание ТЗ на основе утвержденного макета бекенду, фронтенду, ios разработчику, android разработчику, тестировщику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2FAE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09.01.2025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346D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0A2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F116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PM</w:t>
            </w:r>
          </w:p>
        </w:tc>
      </w:tr>
      <w:tr w:rsidR="0048448B" w:rsidRPr="0048448B" w14:paraId="7FD64934" w14:textId="77777777" w:rsidTr="0048448B">
        <w:trPr>
          <w:trHeight w:val="70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43B9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Написание кода для android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CB53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2150F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9520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BAB3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android фронтэнд разработчик</w:t>
            </w:r>
          </w:p>
        </w:tc>
      </w:tr>
      <w:tr w:rsidR="0048448B" w:rsidRPr="0048448B" w14:paraId="2559213E" w14:textId="77777777" w:rsidTr="0048448B">
        <w:trPr>
          <w:trHeight w:val="63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4A79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Написание кода  для ios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E418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21EB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D0CDC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3419E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ios фронтэнд разработчик</w:t>
            </w:r>
          </w:p>
        </w:tc>
      </w:tr>
      <w:tr w:rsidR="0048448B" w:rsidRPr="0048448B" w14:paraId="736EFBE4" w14:textId="77777777" w:rsidTr="0048448B">
        <w:trPr>
          <w:trHeight w:val="63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0F01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Разработка бекенда оплаты подписки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57E24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03.01.2025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510AE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13.01.2025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DC8BD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D94C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бекенд разработчик</w:t>
            </w:r>
          </w:p>
        </w:tc>
      </w:tr>
      <w:tr w:rsidR="0048448B" w:rsidRPr="0048448B" w14:paraId="39A32E5B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5E61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6F27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02B0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D36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22D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8448B" w:rsidRPr="0048448B" w14:paraId="10C7204F" w14:textId="77777777" w:rsidTr="0048448B">
        <w:trPr>
          <w:trHeight w:val="63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2A81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Написание тест-кейсов, тестовой документации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981B5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03.01.2025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FDB5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08.01.2025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D37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0D04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тестировщик</w:t>
            </w:r>
          </w:p>
        </w:tc>
      </w:tr>
      <w:tr w:rsidR="0048448B" w:rsidRPr="0048448B" w14:paraId="7D4232DA" w14:textId="77777777" w:rsidTr="0048448B">
        <w:trPr>
          <w:trHeight w:val="64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1F9C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Подготовка тестового стенда и окружения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C8442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A909F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21.01.2025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09E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396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тестировщик, бекэнд, фронтенд</w:t>
            </w:r>
          </w:p>
        </w:tc>
      </w:tr>
      <w:tr w:rsidR="0048448B" w:rsidRPr="0048448B" w14:paraId="3C57B953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E0DC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Тестирование оплаты подписки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047F0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21.01.2025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4B14F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24.01.2025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E57D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B251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тестировщик</w:t>
            </w:r>
          </w:p>
        </w:tc>
      </w:tr>
      <w:tr w:rsidR="0048448B" w:rsidRPr="0048448B" w14:paraId="3D26831C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D6E36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Исправление багов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9C4EA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24.01.2025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420CC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AF924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BB6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фронтенд, бекэнд</w:t>
            </w:r>
          </w:p>
        </w:tc>
      </w:tr>
      <w:tr w:rsidR="0048448B" w:rsidRPr="0048448B" w14:paraId="528800FE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AC75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Регрессионное тестирование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AB78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01.02.2025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DF74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02.02.2025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3C36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99A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тестировщик</w:t>
            </w:r>
          </w:p>
        </w:tc>
      </w:tr>
      <w:tr w:rsidR="0048448B" w:rsidRPr="0048448B" w14:paraId="201EF1C3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F700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Релиз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95F7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EBD6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590B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CED8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8448B" w:rsidRPr="0048448B" w14:paraId="3FA4A31D" w14:textId="77777777" w:rsidTr="0048448B">
        <w:trPr>
          <w:trHeight w:val="63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8FA5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Внутренняя приемка оплаты подписки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8390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02.02.2025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DDE3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04.02.2025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03E9B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A4C9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PM, CEO</w:t>
            </w:r>
          </w:p>
        </w:tc>
      </w:tr>
      <w:tr w:rsidR="0048448B" w:rsidRPr="0048448B" w14:paraId="5EB6779A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25F30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Внесение правок в фичу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6B23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04.02.2025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E81E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07.02.2025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AEE7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F8BE4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Фронтенд, бекенд</w:t>
            </w:r>
          </w:p>
        </w:tc>
      </w:tr>
      <w:tr w:rsidR="0048448B" w:rsidRPr="0048448B" w14:paraId="7A6AFB13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3D9E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Тестирование внесенных правок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94BE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07.02.2025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DF54C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08.02.2025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27E6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5A60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тестировщик</w:t>
            </w:r>
          </w:p>
        </w:tc>
      </w:tr>
      <w:tr w:rsidR="0048448B" w:rsidRPr="0048448B" w14:paraId="3999092D" w14:textId="77777777" w:rsidTr="0048448B">
        <w:trPr>
          <w:trHeight w:val="315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FED0" w14:textId="20426DC1" w:rsidR="0048448B" w:rsidRPr="0048448B" w:rsidRDefault="00E92EA1" w:rsidP="004844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Итоговое</w:t>
            </w:r>
            <w:r w:rsidR="0048448B"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тестирование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5598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08.02.2025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6E94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09.02.2025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ECBF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3215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тестировщик</w:t>
            </w:r>
          </w:p>
        </w:tc>
      </w:tr>
      <w:tr w:rsidR="0048448B" w:rsidRPr="0048448B" w14:paraId="30E21265" w14:textId="77777777" w:rsidTr="0048448B">
        <w:trPr>
          <w:trHeight w:val="63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CA01" w14:textId="77777777" w:rsidR="0048448B" w:rsidRPr="0048448B" w:rsidRDefault="0048448B" w:rsidP="004844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Релиз фичи "Внедрение оплаты подписки"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F6D38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10.02.2025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DC38D" w14:textId="77777777" w:rsidR="0048448B" w:rsidRPr="0048448B" w:rsidRDefault="0048448B" w:rsidP="004844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11.02.2025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D9A1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0D46C" w14:textId="77777777" w:rsidR="0048448B" w:rsidRPr="0048448B" w:rsidRDefault="0048448B" w:rsidP="004844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8448B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все члены команды</w:t>
            </w:r>
          </w:p>
        </w:tc>
      </w:tr>
    </w:tbl>
    <w:p w14:paraId="2F55CF17" w14:textId="13C87D2B" w:rsidR="0048448B" w:rsidRDefault="0048448B">
      <w:pPr>
        <w:rPr>
          <w:b/>
          <w:bCs/>
        </w:rPr>
        <w:sectPr w:rsidR="0048448B" w:rsidSect="00DE36AF">
          <w:pgSz w:w="11906" w:h="16838"/>
          <w:pgMar w:top="1134" w:right="1701" w:bottom="1134" w:left="850" w:header="708" w:footer="708" w:gutter="0"/>
          <w:cols w:space="708"/>
          <w:docGrid w:linePitch="360"/>
        </w:sectPr>
      </w:pPr>
    </w:p>
    <w:p w14:paraId="263A2714" w14:textId="5EF84784" w:rsidR="00E03E43" w:rsidRPr="00E03E43" w:rsidRDefault="008408E1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DC6A17" wp14:editId="7DDD57EC">
                <wp:simplePos x="0" y="0"/>
                <wp:positionH relativeFrom="column">
                  <wp:posOffset>7022722</wp:posOffset>
                </wp:positionH>
                <wp:positionV relativeFrom="paragraph">
                  <wp:posOffset>5206365</wp:posOffset>
                </wp:positionV>
                <wp:extent cx="1105913" cy="895350"/>
                <wp:effectExtent l="0" t="0" r="18415" b="19050"/>
                <wp:wrapNone/>
                <wp:docPr id="48567473" name="Полилиния: фигур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913" cy="895350"/>
                        </a:xfrm>
                        <a:custGeom>
                          <a:avLst/>
                          <a:gdLst>
                            <a:gd name="csX0" fmla="*/ 334388 w 1105913"/>
                            <a:gd name="csY0" fmla="*/ 0 h 895350"/>
                            <a:gd name="csX1" fmla="*/ 39113 w 1105913"/>
                            <a:gd name="csY1" fmla="*/ 561975 h 895350"/>
                            <a:gd name="csX2" fmla="*/ 1105913 w 1105913"/>
                            <a:gd name="csY2" fmla="*/ 895350 h 895350"/>
                            <a:gd name="csX3" fmla="*/ 1105913 w 1105913"/>
                            <a:gd name="csY3" fmla="*/ 895350 h 895350"/>
                            <a:gd name="csX4" fmla="*/ 1105913 w 1105913"/>
                            <a:gd name="csY4" fmla="*/ 895350 h 8953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105913" h="895350">
                              <a:moveTo>
                                <a:pt x="334388" y="0"/>
                              </a:moveTo>
                              <a:cubicBezTo>
                                <a:pt x="122457" y="206375"/>
                                <a:pt x="-89474" y="412750"/>
                                <a:pt x="39113" y="561975"/>
                              </a:cubicBezTo>
                              <a:cubicBezTo>
                                <a:pt x="167700" y="711200"/>
                                <a:pt x="1105913" y="895350"/>
                                <a:pt x="1105913" y="895350"/>
                              </a:cubicBezTo>
                              <a:lnTo>
                                <a:pt x="1105913" y="895350"/>
                              </a:lnTo>
                              <a:lnTo>
                                <a:pt x="1105913" y="8953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1A5AE" id="Полилиния: фигура 4" o:spid="_x0000_s1026" style="position:absolute;margin-left:552.95pt;margin-top:409.95pt;width:87.1pt;height:7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5913,895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" path="m334388,c122457,206375,-89474,412750,39113,561975,167700,711200,1105913,895350,1105913,895350r,l1105913,895350e" filled="f" strokecolor="#09101d [484]" strokeweight="1pt">
                <v:stroke joinstyle="miter"/>
                <v:path arrowok="t" o:connecttype="custom" o:connectlocs="334388,0;39113,561975;1105913,895350;1105913,895350;1105913,895350" o:connectangles="0,0,0,0,0"/>
              </v:shape>
            </w:pict>
          </mc:Fallback>
        </mc:AlternateContent>
      </w:r>
      <w:r w:rsidR="007E74D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4D1D3" wp14:editId="38E06497">
                <wp:simplePos x="0" y="0"/>
                <wp:positionH relativeFrom="column">
                  <wp:posOffset>7845617</wp:posOffset>
                </wp:positionH>
                <wp:positionV relativeFrom="paragraph">
                  <wp:posOffset>5882640</wp:posOffset>
                </wp:positionV>
                <wp:extent cx="283018" cy="210001"/>
                <wp:effectExtent l="0" t="0" r="22225" b="19050"/>
                <wp:wrapNone/>
                <wp:docPr id="1384739123" name="Полилиния: фигур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18" cy="210001"/>
                        </a:xfrm>
                        <a:custGeom>
                          <a:avLst/>
                          <a:gdLst>
                            <a:gd name="csX0" fmla="*/ 111568 w 283018"/>
                            <a:gd name="csY0" fmla="*/ 0 h 210001"/>
                            <a:gd name="csX1" fmla="*/ 6793 w 283018"/>
                            <a:gd name="csY1" fmla="*/ 180975 h 210001"/>
                            <a:gd name="csX2" fmla="*/ 283018 w 283018"/>
                            <a:gd name="csY2" fmla="*/ 209550 h 210001"/>
                            <a:gd name="csX3" fmla="*/ 283018 w 283018"/>
                            <a:gd name="csY3" fmla="*/ 209550 h 21000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83018" h="210001">
                              <a:moveTo>
                                <a:pt x="111568" y="0"/>
                              </a:moveTo>
                              <a:cubicBezTo>
                                <a:pt x="44893" y="73025"/>
                                <a:pt x="-21782" y="146050"/>
                                <a:pt x="6793" y="180975"/>
                              </a:cubicBezTo>
                              <a:cubicBezTo>
                                <a:pt x="35368" y="215900"/>
                                <a:pt x="283018" y="209550"/>
                                <a:pt x="283018" y="209550"/>
                              </a:cubicBezTo>
                              <a:lnTo>
                                <a:pt x="283018" y="2095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7457" id="Полилиния: фигура 3" o:spid="_x0000_s1026" style="position:absolute;margin-left:617.75pt;margin-top:463.2pt;width:22.3pt;height:1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018,2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" path="m111568,c44893,73025,-21782,146050,6793,180975v28575,34925,276225,28575,276225,28575l283018,209550e" filled="f" strokecolor="#09101d [484]" strokeweight="1pt">
                <v:stroke joinstyle="miter"/>
                <v:path arrowok="t" o:connecttype="custom" o:connectlocs="111568,0;6793,180975;283018,209550;283018,209550" o:connectangles="0,0,0,0"/>
              </v:shape>
            </w:pict>
          </mc:Fallback>
        </mc:AlternateContent>
      </w:r>
      <w:r w:rsidR="007E74D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0352A" wp14:editId="675E3F8F">
                <wp:simplePos x="0" y="0"/>
                <wp:positionH relativeFrom="column">
                  <wp:posOffset>7660570</wp:posOffset>
                </wp:positionH>
                <wp:positionV relativeFrom="paragraph">
                  <wp:posOffset>5663565</wp:posOffset>
                </wp:positionV>
                <wp:extent cx="307455" cy="199665"/>
                <wp:effectExtent l="0" t="0" r="16510" b="10160"/>
                <wp:wrapNone/>
                <wp:docPr id="689607247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55" cy="199665"/>
                        </a:xfrm>
                        <a:custGeom>
                          <a:avLst/>
                          <a:gdLst>
                            <a:gd name="csX0" fmla="*/ 191840 w 307455"/>
                            <a:gd name="csY0" fmla="*/ 0 h 199665"/>
                            <a:gd name="csX1" fmla="*/ 1340 w 307455"/>
                            <a:gd name="csY1" fmla="*/ 95250 h 199665"/>
                            <a:gd name="csX2" fmla="*/ 277565 w 307455"/>
                            <a:gd name="csY2" fmla="*/ 190500 h 199665"/>
                            <a:gd name="csX3" fmla="*/ 287090 w 307455"/>
                            <a:gd name="csY3" fmla="*/ 190500 h 19966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307455" h="199665">
                              <a:moveTo>
                                <a:pt x="191840" y="0"/>
                              </a:moveTo>
                              <a:cubicBezTo>
                                <a:pt x="89446" y="31750"/>
                                <a:pt x="-12948" y="63500"/>
                                <a:pt x="1340" y="95250"/>
                              </a:cubicBezTo>
                              <a:cubicBezTo>
                                <a:pt x="15627" y="127000"/>
                                <a:pt x="277565" y="190500"/>
                                <a:pt x="277565" y="190500"/>
                              </a:cubicBezTo>
                              <a:cubicBezTo>
                                <a:pt x="325190" y="206375"/>
                                <a:pt x="306140" y="198437"/>
                                <a:pt x="287090" y="1905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16EF6" id="Полилиния: фигура 2" o:spid="_x0000_s1026" style="position:absolute;margin-left:603.2pt;margin-top:445.95pt;width:24.2pt;height:1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7455,19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" path="m191840,c89446,31750,-12948,63500,1340,95250v14287,31750,276225,95250,276225,95250c325190,206375,306140,198437,287090,190500e" filled="f" strokecolor="#09101d [484]" strokeweight="1pt">
                <v:stroke joinstyle="miter"/>
                <v:path arrowok="t" o:connecttype="custom" o:connectlocs="191840,0;1340,95250;277565,190500;287090,190500" o:connectangles="0,0,0,0"/>
              </v:shape>
            </w:pict>
          </mc:Fallback>
        </mc:AlternateContent>
      </w:r>
      <w:r w:rsidR="007E74D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04B2B" wp14:editId="51ADF6A2">
                <wp:simplePos x="0" y="0"/>
                <wp:positionH relativeFrom="column">
                  <wp:posOffset>7436370</wp:posOffset>
                </wp:positionH>
                <wp:positionV relativeFrom="paragraph">
                  <wp:posOffset>5406390</wp:posOffset>
                </wp:positionV>
                <wp:extent cx="406515" cy="239556"/>
                <wp:effectExtent l="0" t="0" r="12700" b="27305"/>
                <wp:wrapNone/>
                <wp:docPr id="1783800582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515" cy="239556"/>
                        </a:xfrm>
                        <a:custGeom>
                          <a:avLst/>
                          <a:gdLst>
                            <a:gd name="csX0" fmla="*/ 196965 w 406515"/>
                            <a:gd name="csY0" fmla="*/ 0 h 239556"/>
                            <a:gd name="csX1" fmla="*/ 6465 w 406515"/>
                            <a:gd name="csY1" fmla="*/ 209550 h 239556"/>
                            <a:gd name="csX2" fmla="*/ 406515 w 406515"/>
                            <a:gd name="csY2" fmla="*/ 238125 h 239556"/>
                            <a:gd name="csX3" fmla="*/ 406515 w 406515"/>
                            <a:gd name="csY3" fmla="*/ 238125 h 239556"/>
                            <a:gd name="csX4" fmla="*/ 406515 w 406515"/>
                            <a:gd name="csY4" fmla="*/ 228600 h 23955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406515" h="239556">
                              <a:moveTo>
                                <a:pt x="196965" y="0"/>
                              </a:moveTo>
                              <a:cubicBezTo>
                                <a:pt x="84252" y="84931"/>
                                <a:pt x="-28460" y="169863"/>
                                <a:pt x="6465" y="209550"/>
                              </a:cubicBezTo>
                              <a:cubicBezTo>
                                <a:pt x="41390" y="249237"/>
                                <a:pt x="406515" y="238125"/>
                                <a:pt x="406515" y="238125"/>
                              </a:cubicBezTo>
                              <a:lnTo>
                                <a:pt x="406515" y="238125"/>
                              </a:lnTo>
                              <a:lnTo>
                                <a:pt x="406515" y="2286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96263" id="Полилиния: фигура 1" o:spid="_x0000_s1026" style="position:absolute;margin-left:585.55pt;margin-top:425.7pt;width:32pt;height: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6515,239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" path="m196965,c84252,84931,-28460,169863,6465,209550v34925,39687,400050,28575,400050,28575l406515,238125r,-9525e" filled="f" strokecolor="#09101d [484]" strokeweight="1pt">
                <v:stroke joinstyle="miter"/>
                <v:path arrowok="t" o:connecttype="custom" o:connectlocs="196965,0;6465,209550;406515,238125;406515,238125;406515,228600" o:connectangles="0,0,0,0,0"/>
              </v:shape>
            </w:pict>
          </mc:Fallback>
        </mc:AlternateContent>
      </w:r>
      <w:r w:rsidR="00D02E91">
        <w:rPr>
          <w:noProof/>
        </w:rPr>
        <w:drawing>
          <wp:inline distT="0" distB="0" distL="0" distR="0" wp14:anchorId="392D4D7D" wp14:editId="3D5C4C75">
            <wp:extent cx="9582150" cy="6197600"/>
            <wp:effectExtent l="0" t="0" r="0" b="12700"/>
            <wp:docPr id="94463766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A16BE49-CEB0-30D7-D0BF-492886EAEE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472E293" w14:textId="77777777" w:rsidR="004B50B7" w:rsidRDefault="004B50B7">
      <w:pPr>
        <w:rPr>
          <w:b/>
          <w:bCs/>
        </w:rPr>
        <w:sectPr w:rsidR="004B50B7" w:rsidSect="00DE36A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FB9DE22" w14:textId="045B6E69" w:rsidR="004B50B7" w:rsidRDefault="004B50B7">
      <w:pPr>
        <w:rPr>
          <w:b/>
          <w:bCs/>
        </w:rPr>
      </w:pPr>
      <w:r>
        <w:rPr>
          <w:b/>
          <w:bCs/>
        </w:rPr>
        <w:lastRenderedPageBreak/>
        <w:t>ОБОСНОВАНИЕ ПЛАНА</w:t>
      </w:r>
    </w:p>
    <w:p w14:paraId="09093C94" w14:textId="7472882A" w:rsidR="00EB75E0" w:rsidRDefault="00EB75E0">
      <w:r>
        <w:t xml:space="preserve">В плане выделены именно такие этапы внедрения фичи, которые соответствуют </w:t>
      </w:r>
      <w:r>
        <w:rPr>
          <w:lang w:val="en-US"/>
        </w:rPr>
        <w:t>SDLC</w:t>
      </w:r>
      <w:r>
        <w:t xml:space="preserve">. Также они соответствуют </w:t>
      </w:r>
      <w:r>
        <w:rPr>
          <w:lang w:val="en-US"/>
        </w:rPr>
        <w:t>agile</w:t>
      </w:r>
      <w:r>
        <w:t xml:space="preserve">-методологии: </w:t>
      </w:r>
    </w:p>
    <w:p w14:paraId="2E7BCC4F" w14:textId="71F0ADBF" w:rsidR="00EB75E0" w:rsidRDefault="00EB75E0" w:rsidP="00EB75E0">
      <w:pPr>
        <w:pStyle w:val="a7"/>
        <w:numPr>
          <w:ilvl w:val="0"/>
          <w:numId w:val="24"/>
        </w:numPr>
      </w:pPr>
      <w:r>
        <w:t xml:space="preserve">на любом этапе </w:t>
      </w:r>
      <w:r w:rsidRPr="00EB75E0">
        <w:rPr>
          <w:lang w:val="en-US"/>
        </w:rPr>
        <w:t>SDLC</w:t>
      </w:r>
      <w:r>
        <w:t xml:space="preserve"> возможна корректировка требований проекта, внесение изменений;</w:t>
      </w:r>
    </w:p>
    <w:p w14:paraId="2AC73860" w14:textId="0095126E" w:rsidR="004B50B7" w:rsidRDefault="00EB75E0" w:rsidP="00EB75E0">
      <w:pPr>
        <w:pStyle w:val="a7"/>
        <w:numPr>
          <w:ilvl w:val="0"/>
          <w:numId w:val="24"/>
        </w:numPr>
      </w:pPr>
      <w:r>
        <w:t>присутствует инспекция, в виде тестирования, приемки функционала;</w:t>
      </w:r>
    </w:p>
    <w:p w14:paraId="6CB85321" w14:textId="5F5BC691" w:rsidR="00EB75E0" w:rsidRPr="003E5164" w:rsidRDefault="003E5164" w:rsidP="00EB75E0">
      <w:pPr>
        <w:pStyle w:val="a7"/>
        <w:numPr>
          <w:ilvl w:val="0"/>
          <w:numId w:val="24"/>
        </w:numPr>
      </w:pPr>
      <w:r>
        <w:t>наличие взаимодействия с заказчиками/</w:t>
      </w:r>
      <w:r>
        <w:rPr>
          <w:lang w:val="en-US"/>
        </w:rPr>
        <w:t>CEO</w:t>
      </w:r>
      <w:r w:rsidRPr="003E5164">
        <w:t xml:space="preserve"> </w:t>
      </w:r>
      <w:r>
        <w:t>на протяжении всего плана</w:t>
      </w:r>
      <w:r w:rsidRPr="003E5164">
        <w:t>;</w:t>
      </w:r>
    </w:p>
    <w:p w14:paraId="47FD66CB" w14:textId="1C3B19BE" w:rsidR="003E5164" w:rsidRDefault="003E5164" w:rsidP="00EB75E0">
      <w:pPr>
        <w:pStyle w:val="a7"/>
        <w:numPr>
          <w:ilvl w:val="0"/>
          <w:numId w:val="24"/>
        </w:numPr>
      </w:pPr>
      <w:r>
        <w:t>наличие только необходимой документации в пользу реальных результатов</w:t>
      </w:r>
    </w:p>
    <w:p w14:paraId="20C4CF74" w14:textId="77777777" w:rsidR="003A0239" w:rsidRDefault="003A0239" w:rsidP="003E5164">
      <w:pPr>
        <w:rPr>
          <w:b/>
          <w:bCs/>
        </w:rPr>
      </w:pPr>
    </w:p>
    <w:p w14:paraId="54153C51" w14:textId="47CD53ED" w:rsidR="003A0239" w:rsidRDefault="003A0239" w:rsidP="00737AB1">
      <w:pPr>
        <w:rPr>
          <w:b/>
          <w:bCs/>
        </w:rPr>
      </w:pPr>
      <w:r>
        <w:rPr>
          <w:b/>
          <w:bCs/>
        </w:rPr>
        <w:t>ЗАЛОЖЕННЫЕ РИСКИ:</w:t>
      </w:r>
    </w:p>
    <w:p w14:paraId="0E5B2DDC" w14:textId="1CB08159" w:rsidR="00737AB1" w:rsidRPr="00737AB1" w:rsidRDefault="00737AB1" w:rsidP="00737AB1">
      <w:pPr>
        <w:pStyle w:val="a7"/>
        <w:numPr>
          <w:ilvl w:val="0"/>
          <w:numId w:val="28"/>
        </w:numPr>
        <w:rPr>
          <w:b/>
          <w:bCs/>
        </w:rPr>
      </w:pPr>
      <w:r>
        <w:t>время на исправление багов с базой данных</w:t>
      </w:r>
      <w:r w:rsidR="00A80883">
        <w:t xml:space="preserve"> (в первой части задания была указана информация о</w:t>
      </w:r>
      <w:r w:rsidR="00C42C15">
        <w:t xml:space="preserve">т </w:t>
      </w:r>
      <w:r w:rsidR="00C42C15">
        <w:rPr>
          <w:lang w:val="en-US"/>
        </w:rPr>
        <w:t>ios</w:t>
      </w:r>
      <w:r w:rsidR="00C42C15">
        <w:t>-разработчика о проблемах с базой данных на тестовом стенде)</w:t>
      </w:r>
      <w:r>
        <w:t>;</w:t>
      </w:r>
    </w:p>
    <w:p w14:paraId="3AC3B18E" w14:textId="20A7C1C8" w:rsidR="00737AB1" w:rsidRPr="00737AB1" w:rsidRDefault="00737AB1" w:rsidP="00737AB1">
      <w:pPr>
        <w:pStyle w:val="a7"/>
        <w:numPr>
          <w:ilvl w:val="0"/>
          <w:numId w:val="28"/>
        </w:numPr>
        <w:rPr>
          <w:b/>
          <w:bCs/>
        </w:rPr>
      </w:pPr>
      <w:r>
        <w:t xml:space="preserve">увеличенное время на выполнение ТЗ бекендом (в первой части задания была информация о том, что бекенд задерживает с  </w:t>
      </w:r>
      <w:r>
        <w:rPr>
          <w:lang w:val="en-US"/>
        </w:rPr>
        <w:t>API</w:t>
      </w:r>
      <w:r>
        <w:t>, значит, есть риски, что в этом проекте он тоже не уложится в сроки);</w:t>
      </w:r>
    </w:p>
    <w:p w14:paraId="4CA3FFA2" w14:textId="270B3B6B" w:rsidR="00737AB1" w:rsidRPr="00737AB1" w:rsidRDefault="00737AB1" w:rsidP="00737AB1">
      <w:pPr>
        <w:pStyle w:val="a7"/>
        <w:numPr>
          <w:ilvl w:val="0"/>
          <w:numId w:val="28"/>
        </w:numPr>
        <w:rPr>
          <w:b/>
          <w:bCs/>
        </w:rPr>
      </w:pPr>
      <w:r>
        <w:t>слабая коммуникация между членами команды;</w:t>
      </w:r>
    </w:p>
    <w:p w14:paraId="3042E1F6" w14:textId="266A9F2D" w:rsidR="00737AB1" w:rsidRPr="00737AB1" w:rsidRDefault="003D7E10" w:rsidP="00737AB1">
      <w:pPr>
        <w:pStyle w:val="a7"/>
        <w:numPr>
          <w:ilvl w:val="0"/>
          <w:numId w:val="28"/>
        </w:numPr>
        <w:rPr>
          <w:b/>
          <w:bCs/>
        </w:rPr>
      </w:pPr>
      <w:r>
        <w:t xml:space="preserve">увеличенное время внесения правок после согласования с </w:t>
      </w:r>
      <w:r>
        <w:rPr>
          <w:lang w:val="en-US"/>
        </w:rPr>
        <w:t>CEO</w:t>
      </w:r>
      <w:r>
        <w:t xml:space="preserve"> (в первой части задания была информация о том, что он очень занят и очень идейный, а значит, скорее всего, будет вносить дополнительные правки в фичу</w:t>
      </w:r>
      <w:r w:rsidR="00721FEB">
        <w:t>,</w:t>
      </w:r>
      <w:r>
        <w:t xml:space="preserve"> и его фидбека нужно будет ждать</w:t>
      </w:r>
      <w:r w:rsidR="00721FEB">
        <w:t xml:space="preserve"> дольше обычного</w:t>
      </w:r>
      <w:r>
        <w:t>).</w:t>
      </w:r>
    </w:p>
    <w:p w14:paraId="05FE8B12" w14:textId="77777777" w:rsidR="003E5164" w:rsidRDefault="003E5164" w:rsidP="003E5164">
      <w:pPr>
        <w:pStyle w:val="a7"/>
      </w:pPr>
    </w:p>
    <w:p w14:paraId="5C655A68" w14:textId="764C9AE9" w:rsidR="00EB75E0" w:rsidRPr="00EB75E0" w:rsidRDefault="00EB75E0" w:rsidP="00EB75E0">
      <w:pPr>
        <w:pStyle w:val="a7"/>
      </w:pPr>
    </w:p>
    <w:p w14:paraId="2C13037B" w14:textId="77777777" w:rsidR="0017118A" w:rsidRDefault="0017118A">
      <w:pPr>
        <w:rPr>
          <w:b/>
          <w:bCs/>
        </w:rPr>
      </w:pPr>
    </w:p>
    <w:p w14:paraId="78168E98" w14:textId="77777777" w:rsidR="0017118A" w:rsidRDefault="0017118A">
      <w:pPr>
        <w:rPr>
          <w:b/>
          <w:bCs/>
        </w:rPr>
      </w:pPr>
    </w:p>
    <w:p w14:paraId="28CA4EA3" w14:textId="77777777" w:rsidR="0017118A" w:rsidRDefault="0017118A">
      <w:pPr>
        <w:rPr>
          <w:b/>
          <w:bCs/>
        </w:rPr>
      </w:pPr>
    </w:p>
    <w:p w14:paraId="14C7914E" w14:textId="77777777" w:rsidR="0017118A" w:rsidRDefault="0017118A">
      <w:pPr>
        <w:rPr>
          <w:b/>
          <w:bCs/>
        </w:rPr>
      </w:pPr>
    </w:p>
    <w:p w14:paraId="672D1098" w14:textId="77777777" w:rsidR="0017118A" w:rsidRDefault="0017118A">
      <w:pPr>
        <w:rPr>
          <w:b/>
          <w:bCs/>
        </w:rPr>
      </w:pPr>
    </w:p>
    <w:p w14:paraId="19604E53" w14:textId="77777777" w:rsidR="00F4479E" w:rsidRPr="00F4479E" w:rsidRDefault="00F4479E"/>
    <w:sectPr w:rsidR="00F4479E" w:rsidRPr="00F4479E" w:rsidSect="004B5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92E"/>
    <w:multiLevelType w:val="hybridMultilevel"/>
    <w:tmpl w:val="5CD27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413E1"/>
    <w:multiLevelType w:val="hybridMultilevel"/>
    <w:tmpl w:val="9B3242EE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C8A"/>
    <w:multiLevelType w:val="hybridMultilevel"/>
    <w:tmpl w:val="3FECBAAC"/>
    <w:lvl w:ilvl="0" w:tplc="8D8CBC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2938A6"/>
    <w:multiLevelType w:val="hybridMultilevel"/>
    <w:tmpl w:val="54F82EA4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933DC"/>
    <w:multiLevelType w:val="hybridMultilevel"/>
    <w:tmpl w:val="670CC404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152BE"/>
    <w:multiLevelType w:val="hybridMultilevel"/>
    <w:tmpl w:val="16401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34BD9"/>
    <w:multiLevelType w:val="hybridMultilevel"/>
    <w:tmpl w:val="0D4C8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0004D"/>
    <w:multiLevelType w:val="hybridMultilevel"/>
    <w:tmpl w:val="880E1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87870"/>
    <w:multiLevelType w:val="hybridMultilevel"/>
    <w:tmpl w:val="9588F414"/>
    <w:lvl w:ilvl="0" w:tplc="CF7089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21C81"/>
    <w:multiLevelType w:val="hybridMultilevel"/>
    <w:tmpl w:val="6CCAFF2C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06DD7"/>
    <w:multiLevelType w:val="hybridMultilevel"/>
    <w:tmpl w:val="95B81BD4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F7562"/>
    <w:multiLevelType w:val="hybridMultilevel"/>
    <w:tmpl w:val="2D00C798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966A6"/>
    <w:multiLevelType w:val="hybridMultilevel"/>
    <w:tmpl w:val="F3D60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E702A"/>
    <w:multiLevelType w:val="hybridMultilevel"/>
    <w:tmpl w:val="2EA61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B094D"/>
    <w:multiLevelType w:val="hybridMultilevel"/>
    <w:tmpl w:val="01884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E13ED"/>
    <w:multiLevelType w:val="hybridMultilevel"/>
    <w:tmpl w:val="020AB46E"/>
    <w:lvl w:ilvl="0" w:tplc="BAEEAE4A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991846"/>
    <w:multiLevelType w:val="hybridMultilevel"/>
    <w:tmpl w:val="BE28A00C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241FE"/>
    <w:multiLevelType w:val="hybridMultilevel"/>
    <w:tmpl w:val="74C42080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C6173"/>
    <w:multiLevelType w:val="hybridMultilevel"/>
    <w:tmpl w:val="7EFC2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D11B38"/>
    <w:multiLevelType w:val="hybridMultilevel"/>
    <w:tmpl w:val="BABAE6E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C1D741C"/>
    <w:multiLevelType w:val="hybridMultilevel"/>
    <w:tmpl w:val="2A324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4F52F9"/>
    <w:multiLevelType w:val="hybridMultilevel"/>
    <w:tmpl w:val="C84A68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602378"/>
    <w:multiLevelType w:val="hybridMultilevel"/>
    <w:tmpl w:val="FBB29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7C6A"/>
    <w:multiLevelType w:val="hybridMultilevel"/>
    <w:tmpl w:val="9C04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A2DEA"/>
    <w:multiLevelType w:val="hybridMultilevel"/>
    <w:tmpl w:val="56207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53545"/>
    <w:multiLevelType w:val="hybridMultilevel"/>
    <w:tmpl w:val="9828BCDA"/>
    <w:lvl w:ilvl="0" w:tplc="8D8CBC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DD78F0"/>
    <w:multiLevelType w:val="hybridMultilevel"/>
    <w:tmpl w:val="B7F0E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CA2A5B"/>
    <w:multiLevelType w:val="hybridMultilevel"/>
    <w:tmpl w:val="473E6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51016">
    <w:abstractNumId w:val="5"/>
  </w:num>
  <w:num w:numId="2" w16cid:durableId="1427730031">
    <w:abstractNumId w:val="26"/>
  </w:num>
  <w:num w:numId="3" w16cid:durableId="1494375149">
    <w:abstractNumId w:val="0"/>
  </w:num>
  <w:num w:numId="4" w16cid:durableId="140969404">
    <w:abstractNumId w:val="6"/>
  </w:num>
  <w:num w:numId="5" w16cid:durableId="1722091031">
    <w:abstractNumId w:val="14"/>
  </w:num>
  <w:num w:numId="6" w16cid:durableId="1327712720">
    <w:abstractNumId w:val="12"/>
  </w:num>
  <w:num w:numId="7" w16cid:durableId="703753038">
    <w:abstractNumId w:val="8"/>
  </w:num>
  <w:num w:numId="8" w16cid:durableId="1230964387">
    <w:abstractNumId w:val="15"/>
  </w:num>
  <w:num w:numId="9" w16cid:durableId="425077514">
    <w:abstractNumId w:val="3"/>
  </w:num>
  <w:num w:numId="10" w16cid:durableId="1902446712">
    <w:abstractNumId w:val="2"/>
  </w:num>
  <w:num w:numId="11" w16cid:durableId="267204801">
    <w:abstractNumId w:val="11"/>
  </w:num>
  <w:num w:numId="12" w16cid:durableId="337856001">
    <w:abstractNumId w:val="10"/>
  </w:num>
  <w:num w:numId="13" w16cid:durableId="733043802">
    <w:abstractNumId w:val="17"/>
  </w:num>
  <w:num w:numId="14" w16cid:durableId="341931959">
    <w:abstractNumId w:val="20"/>
  </w:num>
  <w:num w:numId="15" w16cid:durableId="2007322127">
    <w:abstractNumId w:val="18"/>
  </w:num>
  <w:num w:numId="16" w16cid:durableId="1744796783">
    <w:abstractNumId w:val="24"/>
  </w:num>
  <w:num w:numId="17" w16cid:durableId="332610503">
    <w:abstractNumId w:val="23"/>
  </w:num>
  <w:num w:numId="18" w16cid:durableId="1212886734">
    <w:abstractNumId w:val="16"/>
  </w:num>
  <w:num w:numId="19" w16cid:durableId="826021194">
    <w:abstractNumId w:val="25"/>
  </w:num>
  <w:num w:numId="20" w16cid:durableId="708652476">
    <w:abstractNumId w:val="9"/>
  </w:num>
  <w:num w:numId="21" w16cid:durableId="747507002">
    <w:abstractNumId w:val="4"/>
  </w:num>
  <w:num w:numId="22" w16cid:durableId="1095394527">
    <w:abstractNumId w:val="1"/>
  </w:num>
  <w:num w:numId="23" w16cid:durableId="964894385">
    <w:abstractNumId w:val="13"/>
  </w:num>
  <w:num w:numId="24" w16cid:durableId="745416385">
    <w:abstractNumId w:val="27"/>
  </w:num>
  <w:num w:numId="25" w16cid:durableId="1241599435">
    <w:abstractNumId w:val="7"/>
  </w:num>
  <w:num w:numId="26" w16cid:durableId="521406449">
    <w:abstractNumId w:val="21"/>
  </w:num>
  <w:num w:numId="27" w16cid:durableId="1742750293">
    <w:abstractNumId w:val="19"/>
  </w:num>
  <w:num w:numId="28" w16cid:durableId="1928489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1E"/>
    <w:rsid w:val="000065DE"/>
    <w:rsid w:val="000D43F3"/>
    <w:rsid w:val="000E1C01"/>
    <w:rsid w:val="000F04CC"/>
    <w:rsid w:val="00110E94"/>
    <w:rsid w:val="0014365C"/>
    <w:rsid w:val="00153C51"/>
    <w:rsid w:val="00165B25"/>
    <w:rsid w:val="00166AEE"/>
    <w:rsid w:val="0017118A"/>
    <w:rsid w:val="00177B94"/>
    <w:rsid w:val="001955F9"/>
    <w:rsid w:val="001A3222"/>
    <w:rsid w:val="001E371E"/>
    <w:rsid w:val="00214A6B"/>
    <w:rsid w:val="00227408"/>
    <w:rsid w:val="00264A49"/>
    <w:rsid w:val="002652B4"/>
    <w:rsid w:val="00280459"/>
    <w:rsid w:val="0028643B"/>
    <w:rsid w:val="00296E53"/>
    <w:rsid w:val="002B091B"/>
    <w:rsid w:val="002B11D1"/>
    <w:rsid w:val="00336BB3"/>
    <w:rsid w:val="00364225"/>
    <w:rsid w:val="003A0239"/>
    <w:rsid w:val="003B2213"/>
    <w:rsid w:val="003B5D70"/>
    <w:rsid w:val="003D7E10"/>
    <w:rsid w:val="003E5164"/>
    <w:rsid w:val="003F55B7"/>
    <w:rsid w:val="0048448B"/>
    <w:rsid w:val="004B50B7"/>
    <w:rsid w:val="00522D6F"/>
    <w:rsid w:val="00561B81"/>
    <w:rsid w:val="005754F7"/>
    <w:rsid w:val="005A7FC4"/>
    <w:rsid w:val="005D61F2"/>
    <w:rsid w:val="00614080"/>
    <w:rsid w:val="0061690A"/>
    <w:rsid w:val="00630660"/>
    <w:rsid w:val="00644D4A"/>
    <w:rsid w:val="006B735D"/>
    <w:rsid w:val="00711342"/>
    <w:rsid w:val="00713F37"/>
    <w:rsid w:val="00721FEB"/>
    <w:rsid w:val="00737AB1"/>
    <w:rsid w:val="00774B2F"/>
    <w:rsid w:val="007B0415"/>
    <w:rsid w:val="007B28BD"/>
    <w:rsid w:val="007D6956"/>
    <w:rsid w:val="007E74D0"/>
    <w:rsid w:val="007F03C0"/>
    <w:rsid w:val="008042A5"/>
    <w:rsid w:val="00807A08"/>
    <w:rsid w:val="00817CA1"/>
    <w:rsid w:val="0083070B"/>
    <w:rsid w:val="008408E1"/>
    <w:rsid w:val="008522D8"/>
    <w:rsid w:val="00867325"/>
    <w:rsid w:val="008924A4"/>
    <w:rsid w:val="008B42C2"/>
    <w:rsid w:val="008B490E"/>
    <w:rsid w:val="00907ACE"/>
    <w:rsid w:val="0094606A"/>
    <w:rsid w:val="00985ABA"/>
    <w:rsid w:val="00995E05"/>
    <w:rsid w:val="009D0821"/>
    <w:rsid w:val="009D0E5F"/>
    <w:rsid w:val="009F3C8B"/>
    <w:rsid w:val="00A344DB"/>
    <w:rsid w:val="00A80883"/>
    <w:rsid w:val="00AB42D5"/>
    <w:rsid w:val="00AC7BBF"/>
    <w:rsid w:val="00B26069"/>
    <w:rsid w:val="00B36085"/>
    <w:rsid w:val="00B54264"/>
    <w:rsid w:val="00B721D5"/>
    <w:rsid w:val="00B845FD"/>
    <w:rsid w:val="00BA7B7A"/>
    <w:rsid w:val="00BE6F5C"/>
    <w:rsid w:val="00C0494B"/>
    <w:rsid w:val="00C42C15"/>
    <w:rsid w:val="00C44878"/>
    <w:rsid w:val="00CA7702"/>
    <w:rsid w:val="00CB0705"/>
    <w:rsid w:val="00CB6119"/>
    <w:rsid w:val="00D02E91"/>
    <w:rsid w:val="00D17C7B"/>
    <w:rsid w:val="00D85E6D"/>
    <w:rsid w:val="00DB2588"/>
    <w:rsid w:val="00DB7EF2"/>
    <w:rsid w:val="00DE36AF"/>
    <w:rsid w:val="00E03E43"/>
    <w:rsid w:val="00E0538E"/>
    <w:rsid w:val="00E2661E"/>
    <w:rsid w:val="00E80E53"/>
    <w:rsid w:val="00E92EA1"/>
    <w:rsid w:val="00E935B7"/>
    <w:rsid w:val="00EB75E0"/>
    <w:rsid w:val="00F00092"/>
    <w:rsid w:val="00F33043"/>
    <w:rsid w:val="00F4479E"/>
    <w:rsid w:val="00F947DB"/>
    <w:rsid w:val="00FA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A50B"/>
  <w15:chartTrackingRefBased/>
  <w15:docId w15:val="{96E9A280-F216-46E9-A505-AC07F1E4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7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7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7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7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37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1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3;&#1100;&#1092;&#1080;&#1103;\Desktop\&#1058;&#1045;&#1057;&#1058;&#1048;&#1056;&#1054;&#1042;&#1065;&#1048;&#1050;%20API\&#1076;&#1080;&#1072;&#1075;&#1088;&#1072;&#1084;&#1084;&#1072;%20&#1075;&#1072;&#1085;&#1090;&#1072;%20&#1074;&#1085;&#1077;&#1076;&#1088;&#1077;&#1085;&#1080;&#1077;%20&#1086;&#1087;&#1083;&#1072;&#1090;&#1099;%20&#1087;&#1086;&#1076;&#1087;&#1080;&#1089;&#1082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41482211771070621"/>
          <c:y val="0.10783437784562644"/>
          <c:w val="0.48438288017772652"/>
          <c:h val="0.88535461638723745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Лист1!$B$2</c:f>
              <c:strCache>
                <c:ptCount val="1"/>
                <c:pt idx="0">
                  <c:v>Дата начала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Лист1!$A$3:$A$27</c:f>
              <c:strCache>
                <c:ptCount val="25"/>
                <c:pt idx="0">
                  <c:v>Анализ</c:v>
                </c:pt>
                <c:pt idx="1">
                  <c:v>Анализ требований оплаты подписки</c:v>
                </c:pt>
                <c:pt idx="2">
                  <c:v>Составление плана проекта "Внедрение оплаты подписки"</c:v>
                </c:pt>
                <c:pt idx="3">
                  <c:v>Написание ТЗ для членов команды</c:v>
                </c:pt>
                <c:pt idx="4">
                  <c:v>Дизайн</c:v>
                </c:pt>
                <c:pt idx="5">
                  <c:v>Дизайн макета оплаты подписки</c:v>
                </c:pt>
                <c:pt idx="6">
                  <c:v>Согласование макета с  CEO/заказчиком приложения</c:v>
                </c:pt>
                <c:pt idx="7">
                  <c:v>Внесение правок в макет</c:v>
                </c:pt>
                <c:pt idx="8">
                  <c:v>Разработка</c:v>
                </c:pt>
                <c:pt idx="9">
                  <c:v>Написание ТЗ на основе утвержденного макета бекенду, фронтенду, ios разработчику, android разработчику, тестировщику</c:v>
                </c:pt>
                <c:pt idx="10">
                  <c:v>Написание кода для android</c:v>
                </c:pt>
                <c:pt idx="11">
                  <c:v>Написание кода  для ios</c:v>
                </c:pt>
                <c:pt idx="12">
                  <c:v>Разработка бекенда оплаты подписки</c:v>
                </c:pt>
                <c:pt idx="13">
                  <c:v>Тестирование</c:v>
                </c:pt>
                <c:pt idx="14">
                  <c:v>Написание тест-кейсов, тестовой документации</c:v>
                </c:pt>
                <c:pt idx="15">
                  <c:v>Подготовка тестового стенда и окружения</c:v>
                </c:pt>
                <c:pt idx="16">
                  <c:v>Тестирование оплаты подписки</c:v>
                </c:pt>
                <c:pt idx="17">
                  <c:v>Исправление багов</c:v>
                </c:pt>
                <c:pt idx="18">
                  <c:v>Регрессионное тестирование</c:v>
                </c:pt>
                <c:pt idx="19">
                  <c:v>Релиз</c:v>
                </c:pt>
                <c:pt idx="20">
                  <c:v>Внутренняя приемка оплаты подписки</c:v>
                </c:pt>
                <c:pt idx="21">
                  <c:v>Внесение правок в фичу</c:v>
                </c:pt>
                <c:pt idx="22">
                  <c:v>Тестирование внесенных правок</c:v>
                </c:pt>
                <c:pt idx="23">
                  <c:v>Регрессионное тестирование</c:v>
                </c:pt>
                <c:pt idx="24">
                  <c:v>Релиз фичи "Внедрение оплаты подписки"</c:v>
                </c:pt>
              </c:strCache>
            </c:strRef>
          </c:cat>
          <c:val>
            <c:numRef>
              <c:f>Лист1!$B$3:$B$27</c:f>
              <c:numCache>
                <c:formatCode>m/d/yyyy</c:formatCode>
                <c:ptCount val="25"/>
                <c:pt idx="1">
                  <c:v>45658</c:v>
                </c:pt>
                <c:pt idx="2">
                  <c:v>45658</c:v>
                </c:pt>
                <c:pt idx="3">
                  <c:v>45659</c:v>
                </c:pt>
                <c:pt idx="5">
                  <c:v>45660</c:v>
                </c:pt>
                <c:pt idx="6">
                  <c:v>45663</c:v>
                </c:pt>
                <c:pt idx="7">
                  <c:v>45665</c:v>
                </c:pt>
                <c:pt idx="9">
                  <c:v>45666</c:v>
                </c:pt>
                <c:pt idx="10">
                  <c:v>45667</c:v>
                </c:pt>
                <c:pt idx="11">
                  <c:v>45667</c:v>
                </c:pt>
                <c:pt idx="12">
                  <c:v>45660</c:v>
                </c:pt>
                <c:pt idx="14">
                  <c:v>45660</c:v>
                </c:pt>
                <c:pt idx="15">
                  <c:v>45677</c:v>
                </c:pt>
                <c:pt idx="16">
                  <c:v>45678</c:v>
                </c:pt>
                <c:pt idx="17">
                  <c:v>45681</c:v>
                </c:pt>
                <c:pt idx="18">
                  <c:v>45689</c:v>
                </c:pt>
                <c:pt idx="20">
                  <c:v>45690</c:v>
                </c:pt>
                <c:pt idx="21">
                  <c:v>45692</c:v>
                </c:pt>
                <c:pt idx="22">
                  <c:v>45695</c:v>
                </c:pt>
                <c:pt idx="23">
                  <c:v>45696</c:v>
                </c:pt>
                <c:pt idx="24">
                  <c:v>45698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C8-47B5-A235-0CFE8FE91009}"/>
            </c:ext>
          </c:extLst>
        </c:ser>
        <c:ser>
          <c:idx val="1"/>
          <c:order val="1"/>
          <c:tx>
            <c:strRef>
              <c:f>Лист1!$D$2</c:f>
              <c:strCache>
                <c:ptCount val="1"/>
                <c:pt idx="0">
                  <c:v> Длительность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Лист1!$A$3:$A$27</c:f>
              <c:strCache>
                <c:ptCount val="25"/>
                <c:pt idx="0">
                  <c:v>Анализ</c:v>
                </c:pt>
                <c:pt idx="1">
                  <c:v>Анализ требований оплаты подписки</c:v>
                </c:pt>
                <c:pt idx="2">
                  <c:v>Составление плана проекта "Внедрение оплаты подписки"</c:v>
                </c:pt>
                <c:pt idx="3">
                  <c:v>Написание ТЗ для членов команды</c:v>
                </c:pt>
                <c:pt idx="4">
                  <c:v>Дизайн</c:v>
                </c:pt>
                <c:pt idx="5">
                  <c:v>Дизайн макета оплаты подписки</c:v>
                </c:pt>
                <c:pt idx="6">
                  <c:v>Согласование макета с  CEO/заказчиком приложения</c:v>
                </c:pt>
                <c:pt idx="7">
                  <c:v>Внесение правок в макет</c:v>
                </c:pt>
                <c:pt idx="8">
                  <c:v>Разработка</c:v>
                </c:pt>
                <c:pt idx="9">
                  <c:v>Написание ТЗ на основе утвержденного макета бекенду, фронтенду, ios разработчику, android разработчику, тестировщику</c:v>
                </c:pt>
                <c:pt idx="10">
                  <c:v>Написание кода для android</c:v>
                </c:pt>
                <c:pt idx="11">
                  <c:v>Написание кода  для ios</c:v>
                </c:pt>
                <c:pt idx="12">
                  <c:v>Разработка бекенда оплаты подписки</c:v>
                </c:pt>
                <c:pt idx="13">
                  <c:v>Тестирование</c:v>
                </c:pt>
                <c:pt idx="14">
                  <c:v>Написание тест-кейсов, тестовой документации</c:v>
                </c:pt>
                <c:pt idx="15">
                  <c:v>Подготовка тестового стенда и окружения</c:v>
                </c:pt>
                <c:pt idx="16">
                  <c:v>Тестирование оплаты подписки</c:v>
                </c:pt>
                <c:pt idx="17">
                  <c:v>Исправление багов</c:v>
                </c:pt>
                <c:pt idx="18">
                  <c:v>Регрессионное тестирование</c:v>
                </c:pt>
                <c:pt idx="19">
                  <c:v>Релиз</c:v>
                </c:pt>
                <c:pt idx="20">
                  <c:v>Внутренняя приемка оплаты подписки</c:v>
                </c:pt>
                <c:pt idx="21">
                  <c:v>Внесение правок в фичу</c:v>
                </c:pt>
                <c:pt idx="22">
                  <c:v>Тестирование внесенных правок</c:v>
                </c:pt>
                <c:pt idx="23">
                  <c:v>Регрессионное тестирование</c:v>
                </c:pt>
                <c:pt idx="24">
                  <c:v>Релиз фичи "Внедрение оплаты подписки"</c:v>
                </c:pt>
              </c:strCache>
            </c:strRef>
          </c:cat>
          <c:val>
            <c:numRef>
              <c:f>Лист1!$D$3:$D$27</c:f>
              <c:numCache>
                <c:formatCode>General</c:formatCode>
                <c:ptCount val="25"/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5">
                  <c:v>3</c:v>
                </c:pt>
                <c:pt idx="6">
                  <c:v>2</c:v>
                </c:pt>
                <c:pt idx="7">
                  <c:v>1</c:v>
                </c:pt>
                <c:pt idx="9">
                  <c:v>1</c:v>
                </c:pt>
                <c:pt idx="10">
                  <c:v>10</c:v>
                </c:pt>
                <c:pt idx="11">
                  <c:v>10</c:v>
                </c:pt>
                <c:pt idx="12">
                  <c:v>10</c:v>
                </c:pt>
                <c:pt idx="14">
                  <c:v>5</c:v>
                </c:pt>
                <c:pt idx="15">
                  <c:v>1</c:v>
                </c:pt>
                <c:pt idx="16">
                  <c:v>3</c:v>
                </c:pt>
                <c:pt idx="17">
                  <c:v>8</c:v>
                </c:pt>
                <c:pt idx="18">
                  <c:v>1</c:v>
                </c:pt>
                <c:pt idx="20">
                  <c:v>2</c:v>
                </c:pt>
                <c:pt idx="21">
                  <c:v>3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C8-47B5-A235-0CFE8FE91009}"/>
            </c:ext>
          </c:extLst>
        </c:ser>
        <c:ser>
          <c:idx val="2"/>
          <c:order val="2"/>
          <c:tx>
            <c:strRef>
              <c:f>Лист1!$E$1:$E$26</c:f>
              <c:strCache>
                <c:ptCount val="26"/>
                <c:pt idx="0">
                  <c:v>Диаграмма Ганта для фичи "Внедрение оплаты подписки"</c:v>
                </c:pt>
                <c:pt idx="1">
                  <c:v>Ответственный</c:v>
                </c:pt>
                <c:pt idx="2">
                  <c:v>Анализ</c:v>
                </c:pt>
                <c:pt idx="3">
                  <c:v>PM</c:v>
                </c:pt>
                <c:pt idx="4">
                  <c:v>PM</c:v>
                </c:pt>
                <c:pt idx="5">
                  <c:v>PM</c:v>
                </c:pt>
                <c:pt idx="6">
                  <c:v>Дизайн</c:v>
                </c:pt>
                <c:pt idx="7">
                  <c:v>UI/UX дизайнер</c:v>
                </c:pt>
                <c:pt idx="8">
                  <c:v>PM, CEO</c:v>
                </c:pt>
                <c:pt idx="9">
                  <c:v>UI/UX дизайнер</c:v>
                </c:pt>
                <c:pt idx="10">
                  <c:v>Разработка</c:v>
                </c:pt>
                <c:pt idx="11">
                  <c:v>PM</c:v>
                </c:pt>
                <c:pt idx="12">
                  <c:v>android фронтэнд разработчик</c:v>
                </c:pt>
                <c:pt idx="13">
                  <c:v>ios фронтэнд разработчик</c:v>
                </c:pt>
                <c:pt idx="14">
                  <c:v>бекенд разработчик</c:v>
                </c:pt>
                <c:pt idx="15">
                  <c:v>Тестирование</c:v>
                </c:pt>
                <c:pt idx="16">
                  <c:v>тестировщик</c:v>
                </c:pt>
                <c:pt idx="17">
                  <c:v>тестировщик, бекэнд, фронтенд</c:v>
                </c:pt>
                <c:pt idx="18">
                  <c:v>тестировщик</c:v>
                </c:pt>
                <c:pt idx="19">
                  <c:v>фронтенд, бекэнд</c:v>
                </c:pt>
                <c:pt idx="20">
                  <c:v>тестировщик</c:v>
                </c:pt>
                <c:pt idx="21">
                  <c:v>Релиз</c:v>
                </c:pt>
                <c:pt idx="22">
                  <c:v>PM, CEO</c:v>
                </c:pt>
                <c:pt idx="23">
                  <c:v>Фронтенд, бекенд</c:v>
                </c:pt>
                <c:pt idx="24">
                  <c:v>тестировщик</c:v>
                </c:pt>
                <c:pt idx="25">
                  <c:v>тестировщик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Лист1!$A$27:$D$27</c:f>
              <c:strCache>
                <c:ptCount val="4"/>
                <c:pt idx="0">
                  <c:v>Релиз фичи "Внедрение оплаты подписки"</c:v>
                </c:pt>
                <c:pt idx="1">
                  <c:v>10.02.2025</c:v>
                </c:pt>
                <c:pt idx="2">
                  <c:v>11.02.2025</c:v>
                </c:pt>
                <c:pt idx="3">
                  <c:v>1</c:v>
                </c:pt>
              </c:strCache>
            </c:strRef>
          </c:cat>
          <c:val>
            <c:numRef>
              <c:f>Лист1!$E$27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C8-47B5-A235-0CFE8FE910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overlap val="100"/>
        <c:axId val="425654320"/>
        <c:axId val="425652880"/>
      </c:barChart>
      <c:catAx>
        <c:axId val="42565432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652880"/>
        <c:crosses val="autoZero"/>
        <c:auto val="1"/>
        <c:lblAlgn val="ctr"/>
        <c:lblOffset val="100"/>
        <c:noMultiLvlLbl val="0"/>
      </c:catAx>
      <c:valAx>
        <c:axId val="425652880"/>
        <c:scaling>
          <c:orientation val="minMax"/>
          <c:min val="45658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654320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0.41753</cdr:x>
      <cdr:y>0.15722</cdr:y>
    </cdr:from>
    <cdr:to>
      <cdr:x>0.47135</cdr:x>
      <cdr:y>0.19541</cdr:y>
    </cdr:to>
    <cdr:sp macro="" textlink="">
      <cdr:nvSpPr>
        <cdr:cNvPr id="18" name="Полилиния: фигура 17">
          <a:extLst xmlns:a="http://schemas.openxmlformats.org/drawingml/2006/main">
            <a:ext uri="{FF2B5EF4-FFF2-40B4-BE49-F238E27FC236}">
              <a16:creationId xmlns:a16="http://schemas.microsoft.com/office/drawing/2014/main" id="{A918B61E-FD1D-F64B-BC17-976B3DE3CFB4}"/>
            </a:ext>
          </a:extLst>
        </cdr:cNvPr>
        <cdr:cNvSpPr/>
      </cdr:nvSpPr>
      <cdr:spPr>
        <a:xfrm xmlns:a="http://schemas.openxmlformats.org/drawingml/2006/main">
          <a:off x="4024682" y="1057275"/>
          <a:ext cx="518814" cy="256822"/>
        </a:xfrm>
        <a:custGeom xmlns:a="http://schemas.openxmlformats.org/drawingml/2006/main">
          <a:avLst/>
          <a:gdLst>
            <a:gd name="csX0" fmla="*/ 61542 w 518814"/>
            <a:gd name="csY0" fmla="*/ 0 h 256822"/>
            <a:gd name="csX1" fmla="*/ 518742 w 518814"/>
            <a:gd name="csY1" fmla="*/ 123825 h 256822"/>
            <a:gd name="csX2" fmla="*/ 32967 w 518814"/>
            <a:gd name="csY2" fmla="*/ 247650 h 256822"/>
            <a:gd name="csX3" fmla="*/ 42492 w 518814"/>
            <a:gd name="csY3" fmla="*/ 247650 h 256822"/>
            <a:gd name="csX4" fmla="*/ 71067 w 518814"/>
            <a:gd name="csY4" fmla="*/ 247650 h 256822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  <a:cxn ang="0">
              <a:pos x="csX4" y="csY4"/>
            </a:cxn>
          </a:cxnLst>
          <a:rect l="l" t="t" r="r" b="b"/>
          <a:pathLst>
            <a:path w="518814" h="256822">
              <a:moveTo>
                <a:pt x="61542" y="0"/>
              </a:moveTo>
              <a:cubicBezTo>
                <a:pt x="292523" y="41275"/>
                <a:pt x="523504" y="82550"/>
                <a:pt x="518742" y="123825"/>
              </a:cubicBezTo>
              <a:cubicBezTo>
                <a:pt x="513980" y="165100"/>
                <a:pt x="112342" y="227013"/>
                <a:pt x="32967" y="247650"/>
              </a:cubicBezTo>
              <a:cubicBezTo>
                <a:pt x="-46408" y="268287"/>
                <a:pt x="42492" y="247650"/>
                <a:pt x="42492" y="247650"/>
              </a:cubicBezTo>
              <a:lnTo>
                <a:pt x="71067" y="24765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0.42292</cdr:x>
      <cdr:y>0.16431</cdr:y>
    </cdr:from>
    <cdr:to>
      <cdr:x>0.47335</cdr:x>
      <cdr:y>0.23785</cdr:y>
    </cdr:to>
    <cdr:sp macro="" textlink="">
      <cdr:nvSpPr>
        <cdr:cNvPr id="19" name="Полилиния: фигура 18">
          <a:extLst xmlns:a="http://schemas.openxmlformats.org/drawingml/2006/main">
            <a:ext uri="{FF2B5EF4-FFF2-40B4-BE49-F238E27FC236}">
              <a16:creationId xmlns:a16="http://schemas.microsoft.com/office/drawing/2014/main" id="{D3C0AE4B-5828-8F7A-2B4C-6760CCBFA0FC}"/>
            </a:ext>
          </a:extLst>
        </cdr:cNvPr>
        <cdr:cNvSpPr/>
      </cdr:nvSpPr>
      <cdr:spPr>
        <a:xfrm xmlns:a="http://schemas.openxmlformats.org/drawingml/2006/main">
          <a:off x="4076699" y="1104900"/>
          <a:ext cx="486105" cy="494580"/>
        </a:xfrm>
        <a:custGeom xmlns:a="http://schemas.openxmlformats.org/drawingml/2006/main">
          <a:avLst/>
          <a:gdLst>
            <a:gd name="csX0" fmla="*/ 0 w 486105"/>
            <a:gd name="csY0" fmla="*/ 0 h 494580"/>
            <a:gd name="csX1" fmla="*/ 485775 w 486105"/>
            <a:gd name="csY1" fmla="*/ 285750 h 494580"/>
            <a:gd name="csX2" fmla="*/ 76200 w 486105"/>
            <a:gd name="csY2" fmla="*/ 476250 h 494580"/>
            <a:gd name="csX3" fmla="*/ 95250 w 486105"/>
            <a:gd name="csY3" fmla="*/ 476250 h 49458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486105" h="494580">
              <a:moveTo>
                <a:pt x="0" y="0"/>
              </a:moveTo>
              <a:cubicBezTo>
                <a:pt x="236537" y="103187"/>
                <a:pt x="473075" y="206375"/>
                <a:pt x="485775" y="285750"/>
              </a:cubicBezTo>
              <a:cubicBezTo>
                <a:pt x="498475" y="365125"/>
                <a:pt x="141287" y="444500"/>
                <a:pt x="76200" y="476250"/>
              </a:cubicBezTo>
              <a:cubicBezTo>
                <a:pt x="11113" y="508000"/>
                <a:pt x="53181" y="492125"/>
                <a:pt x="95250" y="476250"/>
              </a:cubicBez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0.43083</cdr:x>
      <cdr:y>0.23088</cdr:y>
    </cdr:from>
    <cdr:to>
      <cdr:x>0.51004</cdr:x>
      <cdr:y>0.30453</cdr:y>
    </cdr:to>
    <cdr:sp macro="" textlink="">
      <cdr:nvSpPr>
        <cdr:cNvPr id="20" name="Полилиния: фигура 19">
          <a:extLst xmlns:a="http://schemas.openxmlformats.org/drawingml/2006/main">
            <a:ext uri="{FF2B5EF4-FFF2-40B4-BE49-F238E27FC236}">
              <a16:creationId xmlns:a16="http://schemas.microsoft.com/office/drawing/2014/main" id="{FC2BB5B8-AFC0-0B31-BD61-C32C7D9D3828}"/>
            </a:ext>
          </a:extLst>
        </cdr:cNvPr>
        <cdr:cNvSpPr/>
      </cdr:nvSpPr>
      <cdr:spPr>
        <a:xfrm xmlns:a="http://schemas.openxmlformats.org/drawingml/2006/main">
          <a:off x="4152899" y="1552575"/>
          <a:ext cx="763497" cy="495300"/>
        </a:xfrm>
        <a:custGeom xmlns:a="http://schemas.openxmlformats.org/drawingml/2006/main">
          <a:avLst/>
          <a:gdLst>
            <a:gd name="csX0" fmla="*/ 0 w 763497"/>
            <a:gd name="csY0" fmla="*/ 0 h 495300"/>
            <a:gd name="csX1" fmla="*/ 762000 w 763497"/>
            <a:gd name="csY1" fmla="*/ 209550 h 495300"/>
            <a:gd name="csX2" fmla="*/ 209550 w 763497"/>
            <a:gd name="csY2" fmla="*/ 495300 h 495300"/>
            <a:gd name="csX3" fmla="*/ 209550 w 763497"/>
            <a:gd name="csY3" fmla="*/ 495300 h 49530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763497" h="495300">
              <a:moveTo>
                <a:pt x="0" y="0"/>
              </a:moveTo>
              <a:cubicBezTo>
                <a:pt x="363537" y="63500"/>
                <a:pt x="727075" y="127000"/>
                <a:pt x="762000" y="209550"/>
              </a:cubicBezTo>
              <a:cubicBezTo>
                <a:pt x="796925" y="292100"/>
                <a:pt x="209550" y="495300"/>
                <a:pt x="209550" y="495300"/>
              </a:cubicBezTo>
              <a:lnTo>
                <a:pt x="209550" y="49530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0.42068</cdr:x>
      <cdr:y>0.23088</cdr:y>
    </cdr:from>
    <cdr:to>
      <cdr:x>0.46047</cdr:x>
      <cdr:y>0.54958</cdr:y>
    </cdr:to>
    <cdr:sp macro="" textlink="">
      <cdr:nvSpPr>
        <cdr:cNvPr id="21" name="Полилиния: фигура 20">
          <a:extLst xmlns:a="http://schemas.openxmlformats.org/drawingml/2006/main">
            <a:ext uri="{FF2B5EF4-FFF2-40B4-BE49-F238E27FC236}">
              <a16:creationId xmlns:a16="http://schemas.microsoft.com/office/drawing/2014/main" id="{A2C1BEEE-6F1E-3737-2A1A-2121692633BA}"/>
            </a:ext>
          </a:extLst>
        </cdr:cNvPr>
        <cdr:cNvSpPr/>
      </cdr:nvSpPr>
      <cdr:spPr>
        <a:xfrm xmlns:a="http://schemas.openxmlformats.org/drawingml/2006/main">
          <a:off x="4055053" y="1552575"/>
          <a:ext cx="383596" cy="2143125"/>
        </a:xfrm>
        <a:custGeom xmlns:a="http://schemas.openxmlformats.org/drawingml/2006/main">
          <a:avLst/>
          <a:gdLst>
            <a:gd name="csX0" fmla="*/ 126421 w 383596"/>
            <a:gd name="csY0" fmla="*/ 0 h 2143125"/>
            <a:gd name="csX1" fmla="*/ 12121 w 383596"/>
            <a:gd name="csY1" fmla="*/ 1200150 h 2143125"/>
            <a:gd name="csX2" fmla="*/ 383596 w 383596"/>
            <a:gd name="csY2" fmla="*/ 2143125 h 2143125"/>
            <a:gd name="csX3" fmla="*/ 383596 w 383596"/>
            <a:gd name="csY3" fmla="*/ 2143125 h 2143125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383596" h="2143125">
              <a:moveTo>
                <a:pt x="126421" y="0"/>
              </a:moveTo>
              <a:cubicBezTo>
                <a:pt x="47839" y="421481"/>
                <a:pt x="-30742" y="842963"/>
                <a:pt x="12121" y="1200150"/>
              </a:cubicBezTo>
              <a:cubicBezTo>
                <a:pt x="54983" y="1557338"/>
                <a:pt x="383596" y="2143125"/>
                <a:pt x="383596" y="2143125"/>
              </a:cubicBezTo>
              <a:lnTo>
                <a:pt x="383596" y="2143125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0.42025</cdr:x>
      <cdr:y>0.22946</cdr:y>
    </cdr:from>
    <cdr:to>
      <cdr:x>0.44466</cdr:x>
      <cdr:y>0.61898</cdr:y>
    </cdr:to>
    <cdr:sp macro="" textlink="">
      <cdr:nvSpPr>
        <cdr:cNvPr id="22" name="Полилиния: фигура 21">
          <a:extLst xmlns:a="http://schemas.openxmlformats.org/drawingml/2006/main">
            <a:ext uri="{FF2B5EF4-FFF2-40B4-BE49-F238E27FC236}">
              <a16:creationId xmlns:a16="http://schemas.microsoft.com/office/drawing/2014/main" id="{4F36CFB3-5743-FEE8-8044-D90339F52C0F}"/>
            </a:ext>
          </a:extLst>
        </cdr:cNvPr>
        <cdr:cNvSpPr/>
      </cdr:nvSpPr>
      <cdr:spPr>
        <a:xfrm xmlns:a="http://schemas.openxmlformats.org/drawingml/2006/main">
          <a:off x="4050893" y="1543050"/>
          <a:ext cx="235356" cy="2619375"/>
        </a:xfrm>
        <a:custGeom xmlns:a="http://schemas.openxmlformats.org/drawingml/2006/main">
          <a:avLst/>
          <a:gdLst>
            <a:gd name="csX0" fmla="*/ 82956 w 235356"/>
            <a:gd name="csY0" fmla="*/ 0 h 2619375"/>
            <a:gd name="csX1" fmla="*/ 6756 w 235356"/>
            <a:gd name="csY1" fmla="*/ 1752600 h 2619375"/>
            <a:gd name="csX2" fmla="*/ 235356 w 235356"/>
            <a:gd name="csY2" fmla="*/ 2619375 h 2619375"/>
            <a:gd name="csX3" fmla="*/ 235356 w 235356"/>
            <a:gd name="csY3" fmla="*/ 2619375 h 2619375"/>
            <a:gd name="csX4" fmla="*/ 235356 w 235356"/>
            <a:gd name="csY4" fmla="*/ 2619375 h 2619375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  <a:cxn ang="0">
              <a:pos x="csX4" y="csY4"/>
            </a:cxn>
          </a:cxnLst>
          <a:rect l="l" t="t" r="r" b="b"/>
          <a:pathLst>
            <a:path w="235356" h="2619375">
              <a:moveTo>
                <a:pt x="82956" y="0"/>
              </a:moveTo>
              <a:cubicBezTo>
                <a:pt x="32156" y="658019"/>
                <a:pt x="-18644" y="1316038"/>
                <a:pt x="6756" y="1752600"/>
              </a:cubicBezTo>
              <a:cubicBezTo>
                <a:pt x="32156" y="2189162"/>
                <a:pt x="235356" y="2619375"/>
                <a:pt x="235356" y="2619375"/>
              </a:cubicBezTo>
              <a:lnTo>
                <a:pt x="235356" y="2619375"/>
              </a:lnTo>
              <a:lnTo>
                <a:pt x="235356" y="2619375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0.46443</cdr:x>
      <cdr:y>0.29527</cdr:y>
    </cdr:from>
    <cdr:to>
      <cdr:x>0.4963</cdr:x>
      <cdr:y>0.34608</cdr:y>
    </cdr:to>
    <cdr:sp macro="" textlink="">
      <cdr:nvSpPr>
        <cdr:cNvPr id="23" name="Полилиния: фигура 22">
          <a:extLst xmlns:a="http://schemas.openxmlformats.org/drawingml/2006/main">
            <a:ext uri="{FF2B5EF4-FFF2-40B4-BE49-F238E27FC236}">
              <a16:creationId xmlns:a16="http://schemas.microsoft.com/office/drawing/2014/main" id="{3C9B0755-90A2-A72F-AD7C-E4495E1D374A}"/>
            </a:ext>
          </a:extLst>
        </cdr:cNvPr>
        <cdr:cNvSpPr/>
      </cdr:nvSpPr>
      <cdr:spPr>
        <a:xfrm xmlns:a="http://schemas.openxmlformats.org/drawingml/2006/main">
          <a:off x="4476749" y="1985613"/>
          <a:ext cx="307225" cy="341621"/>
        </a:xfrm>
        <a:custGeom xmlns:a="http://schemas.openxmlformats.org/drawingml/2006/main">
          <a:avLst/>
          <a:gdLst>
            <a:gd name="csX0" fmla="*/ 0 w 307225"/>
            <a:gd name="csY0" fmla="*/ 71787 h 341621"/>
            <a:gd name="csX1" fmla="*/ 304800 w 307225"/>
            <a:gd name="csY1" fmla="*/ 14637 h 341621"/>
            <a:gd name="csX2" fmla="*/ 142875 w 307225"/>
            <a:gd name="csY2" fmla="*/ 309912 h 341621"/>
            <a:gd name="csX3" fmla="*/ 142875 w 307225"/>
            <a:gd name="csY3" fmla="*/ 319437 h 341621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307225" h="341621">
              <a:moveTo>
                <a:pt x="0" y="71787"/>
              </a:moveTo>
              <a:cubicBezTo>
                <a:pt x="140494" y="23368"/>
                <a:pt x="280988" y="-25051"/>
                <a:pt x="304800" y="14637"/>
              </a:cubicBezTo>
              <a:cubicBezTo>
                <a:pt x="328613" y="54324"/>
                <a:pt x="169862" y="259112"/>
                <a:pt x="142875" y="309912"/>
              </a:cubicBezTo>
              <a:cubicBezTo>
                <a:pt x="115888" y="360712"/>
                <a:pt x="129381" y="340074"/>
                <a:pt x="142875" y="319437"/>
              </a:cubicBez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0.48024</cdr:x>
      <cdr:y>0.33639</cdr:y>
    </cdr:from>
    <cdr:to>
      <cdr:x>0.51508</cdr:x>
      <cdr:y>0.37252</cdr:y>
    </cdr:to>
    <cdr:sp macro="" textlink="">
      <cdr:nvSpPr>
        <cdr:cNvPr id="24" name="Полилиния: фигура 23">
          <a:extLst xmlns:a="http://schemas.openxmlformats.org/drawingml/2006/main">
            <a:ext uri="{FF2B5EF4-FFF2-40B4-BE49-F238E27FC236}">
              <a16:creationId xmlns:a16="http://schemas.microsoft.com/office/drawing/2014/main" id="{2B458DD3-EB38-8CBB-7637-0113B5365B51}"/>
            </a:ext>
          </a:extLst>
        </cdr:cNvPr>
        <cdr:cNvSpPr/>
      </cdr:nvSpPr>
      <cdr:spPr>
        <a:xfrm xmlns:a="http://schemas.openxmlformats.org/drawingml/2006/main">
          <a:off x="4629149" y="2262090"/>
          <a:ext cx="335869" cy="242985"/>
        </a:xfrm>
        <a:custGeom xmlns:a="http://schemas.openxmlformats.org/drawingml/2006/main">
          <a:avLst/>
          <a:gdLst>
            <a:gd name="csX0" fmla="*/ 0 w 335869"/>
            <a:gd name="csY0" fmla="*/ 42960 h 242985"/>
            <a:gd name="csX1" fmla="*/ 333375 w 335869"/>
            <a:gd name="csY1" fmla="*/ 14385 h 242985"/>
            <a:gd name="csX2" fmla="*/ 152400 w 335869"/>
            <a:gd name="csY2" fmla="*/ 242985 h 242985"/>
            <a:gd name="csX3" fmla="*/ 152400 w 335869"/>
            <a:gd name="csY3" fmla="*/ 242985 h 242985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335869" h="242985">
              <a:moveTo>
                <a:pt x="0" y="42960"/>
              </a:moveTo>
              <a:cubicBezTo>
                <a:pt x="153987" y="12004"/>
                <a:pt x="307975" y="-18952"/>
                <a:pt x="333375" y="14385"/>
              </a:cubicBezTo>
              <a:cubicBezTo>
                <a:pt x="358775" y="47722"/>
                <a:pt x="182562" y="204885"/>
                <a:pt x="152400" y="242985"/>
              </a:cubicBezTo>
              <a:lnTo>
                <a:pt x="152400" y="242985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0.44549</cdr:x>
      <cdr:y>0.30878</cdr:y>
    </cdr:from>
    <cdr:to>
      <cdr:x>0.50692</cdr:x>
      <cdr:y>0.44759</cdr:y>
    </cdr:to>
    <cdr:sp macro="" textlink="">
      <cdr:nvSpPr>
        <cdr:cNvPr id="25" name="Полилиния: фигура 24">
          <a:extLst xmlns:a="http://schemas.openxmlformats.org/drawingml/2006/main">
            <a:ext uri="{FF2B5EF4-FFF2-40B4-BE49-F238E27FC236}">
              <a16:creationId xmlns:a16="http://schemas.microsoft.com/office/drawing/2014/main" id="{71CFE8CD-10C8-7D07-2188-0878B43DA8A1}"/>
            </a:ext>
          </a:extLst>
        </cdr:cNvPr>
        <cdr:cNvSpPr/>
      </cdr:nvSpPr>
      <cdr:spPr>
        <a:xfrm xmlns:a="http://schemas.openxmlformats.org/drawingml/2006/main">
          <a:off x="4294172" y="2076450"/>
          <a:ext cx="592152" cy="933450"/>
        </a:xfrm>
        <a:custGeom xmlns:a="http://schemas.openxmlformats.org/drawingml/2006/main">
          <a:avLst/>
          <a:gdLst>
            <a:gd name="csX0" fmla="*/ 58752 w 592152"/>
            <a:gd name="csY0" fmla="*/ 0 h 933450"/>
            <a:gd name="csX1" fmla="*/ 49227 w 592152"/>
            <a:gd name="csY1" fmla="*/ 723900 h 933450"/>
            <a:gd name="csX2" fmla="*/ 592152 w 592152"/>
            <a:gd name="csY2" fmla="*/ 933450 h 933450"/>
            <a:gd name="csX3" fmla="*/ 592152 w 592152"/>
            <a:gd name="csY3" fmla="*/ 933450 h 93345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592152" h="933450">
              <a:moveTo>
                <a:pt x="58752" y="0"/>
              </a:moveTo>
              <a:cubicBezTo>
                <a:pt x="9539" y="284162"/>
                <a:pt x="-39673" y="568325"/>
                <a:pt x="49227" y="723900"/>
              </a:cubicBezTo>
              <a:cubicBezTo>
                <a:pt x="138127" y="879475"/>
                <a:pt x="592152" y="933450"/>
                <a:pt x="592152" y="933450"/>
              </a:cubicBezTo>
              <a:lnTo>
                <a:pt x="592152" y="93345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0.4905</cdr:x>
      <cdr:y>0.45042</cdr:y>
    </cdr:from>
    <cdr:to>
      <cdr:x>0.52273</cdr:x>
      <cdr:y>0.48159</cdr:y>
    </cdr:to>
    <cdr:sp macro="" textlink="">
      <cdr:nvSpPr>
        <cdr:cNvPr id="26" name="Полилиния: фигура 25">
          <a:extLst xmlns:a="http://schemas.openxmlformats.org/drawingml/2006/main">
            <a:ext uri="{FF2B5EF4-FFF2-40B4-BE49-F238E27FC236}">
              <a16:creationId xmlns:a16="http://schemas.microsoft.com/office/drawing/2014/main" id="{A66F2D81-B5D1-22DC-23AA-2A936924770D}"/>
            </a:ext>
          </a:extLst>
        </cdr:cNvPr>
        <cdr:cNvSpPr/>
      </cdr:nvSpPr>
      <cdr:spPr>
        <a:xfrm xmlns:a="http://schemas.openxmlformats.org/drawingml/2006/main">
          <a:off x="4728063" y="3028950"/>
          <a:ext cx="310661" cy="209550"/>
        </a:xfrm>
        <a:custGeom xmlns:a="http://schemas.openxmlformats.org/drawingml/2006/main">
          <a:avLst/>
          <a:gdLst>
            <a:gd name="csX0" fmla="*/ 139211 w 310661"/>
            <a:gd name="csY0" fmla="*/ 0 h 209550"/>
            <a:gd name="csX1" fmla="*/ 5861 w 310661"/>
            <a:gd name="csY1" fmla="*/ 104775 h 209550"/>
            <a:gd name="csX2" fmla="*/ 310661 w 310661"/>
            <a:gd name="csY2" fmla="*/ 209550 h 209550"/>
            <a:gd name="csX3" fmla="*/ 310661 w 310661"/>
            <a:gd name="csY3" fmla="*/ 209550 h 20955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310661" h="209550">
              <a:moveTo>
                <a:pt x="139211" y="0"/>
              </a:moveTo>
              <a:cubicBezTo>
                <a:pt x="58248" y="34925"/>
                <a:pt x="-22714" y="69850"/>
                <a:pt x="5861" y="104775"/>
              </a:cubicBezTo>
              <a:cubicBezTo>
                <a:pt x="34436" y="139700"/>
                <a:pt x="310661" y="209550"/>
                <a:pt x="310661" y="209550"/>
              </a:cubicBezTo>
              <a:lnTo>
                <a:pt x="310661" y="20955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0.47886</cdr:x>
      <cdr:y>0.44901</cdr:y>
    </cdr:from>
    <cdr:to>
      <cdr:x>0.52273</cdr:x>
      <cdr:y>0.52125</cdr:y>
    </cdr:to>
    <cdr:sp macro="" textlink="">
      <cdr:nvSpPr>
        <cdr:cNvPr id="27" name="Полилиния: фигура 26">
          <a:extLst xmlns:a="http://schemas.openxmlformats.org/drawingml/2006/main">
            <a:ext uri="{FF2B5EF4-FFF2-40B4-BE49-F238E27FC236}">
              <a16:creationId xmlns:a16="http://schemas.microsoft.com/office/drawing/2014/main" id="{200663A9-35F3-F3D3-F9C3-B73C659B63D2}"/>
            </a:ext>
          </a:extLst>
        </cdr:cNvPr>
        <cdr:cNvSpPr/>
      </cdr:nvSpPr>
      <cdr:spPr>
        <a:xfrm xmlns:a="http://schemas.openxmlformats.org/drawingml/2006/main">
          <a:off x="4615838" y="3019425"/>
          <a:ext cx="422886" cy="485775"/>
        </a:xfrm>
        <a:custGeom xmlns:a="http://schemas.openxmlformats.org/drawingml/2006/main">
          <a:avLst/>
          <a:gdLst>
            <a:gd name="csX0" fmla="*/ 251436 w 422886"/>
            <a:gd name="csY0" fmla="*/ 0 h 485775"/>
            <a:gd name="csX1" fmla="*/ 3786 w 422886"/>
            <a:gd name="csY1" fmla="*/ 295275 h 485775"/>
            <a:gd name="csX2" fmla="*/ 422886 w 422886"/>
            <a:gd name="csY2" fmla="*/ 485775 h 485775"/>
            <a:gd name="csX3" fmla="*/ 422886 w 422886"/>
            <a:gd name="csY3" fmla="*/ 485775 h 485775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422886" h="485775">
              <a:moveTo>
                <a:pt x="251436" y="0"/>
              </a:moveTo>
              <a:cubicBezTo>
                <a:pt x="113323" y="107156"/>
                <a:pt x="-24789" y="214313"/>
                <a:pt x="3786" y="295275"/>
              </a:cubicBezTo>
              <a:cubicBezTo>
                <a:pt x="32361" y="376238"/>
                <a:pt x="422886" y="485775"/>
                <a:pt x="422886" y="485775"/>
              </a:cubicBezTo>
              <a:lnTo>
                <a:pt x="422886" y="485775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0.6166</cdr:x>
      <cdr:y>0.48017</cdr:y>
    </cdr:from>
    <cdr:to>
      <cdr:x>0.69074</cdr:x>
      <cdr:y>0.65581</cdr:y>
    </cdr:to>
    <cdr:sp macro="" textlink="">
      <cdr:nvSpPr>
        <cdr:cNvPr id="28" name="Полилиния: фигура 27">
          <a:extLst xmlns:a="http://schemas.openxmlformats.org/drawingml/2006/main">
            <a:ext uri="{FF2B5EF4-FFF2-40B4-BE49-F238E27FC236}">
              <a16:creationId xmlns:a16="http://schemas.microsoft.com/office/drawing/2014/main" id="{1E8FA1E1-5A5F-ED25-AD6E-4115866CD010}"/>
            </a:ext>
          </a:extLst>
        </cdr:cNvPr>
        <cdr:cNvSpPr/>
      </cdr:nvSpPr>
      <cdr:spPr>
        <a:xfrm xmlns:a="http://schemas.openxmlformats.org/drawingml/2006/main">
          <a:off x="5943599" y="3228975"/>
          <a:ext cx="714609" cy="1181100"/>
        </a:xfrm>
        <a:custGeom xmlns:a="http://schemas.openxmlformats.org/drawingml/2006/main">
          <a:avLst/>
          <a:gdLst>
            <a:gd name="csX0" fmla="*/ 0 w 714609"/>
            <a:gd name="csY0" fmla="*/ 0 h 1181100"/>
            <a:gd name="csX1" fmla="*/ 714375 w 714609"/>
            <a:gd name="csY1" fmla="*/ 238125 h 1181100"/>
            <a:gd name="csX2" fmla="*/ 85725 w 714609"/>
            <a:gd name="csY2" fmla="*/ 1181100 h 1181100"/>
            <a:gd name="csX3" fmla="*/ 85725 w 714609"/>
            <a:gd name="csY3" fmla="*/ 1181100 h 118110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714609" h="1181100">
              <a:moveTo>
                <a:pt x="0" y="0"/>
              </a:moveTo>
              <a:cubicBezTo>
                <a:pt x="350044" y="20637"/>
                <a:pt x="700088" y="41275"/>
                <a:pt x="714375" y="238125"/>
              </a:cubicBezTo>
              <a:cubicBezTo>
                <a:pt x="728662" y="434975"/>
                <a:pt x="85725" y="1181100"/>
                <a:pt x="85725" y="1181100"/>
              </a:cubicBezTo>
              <a:lnTo>
                <a:pt x="85725" y="118110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0.61265</cdr:x>
      <cdr:y>0.51558</cdr:y>
    </cdr:from>
    <cdr:to>
      <cdr:x>0.6888</cdr:x>
      <cdr:y>0.66147</cdr:y>
    </cdr:to>
    <cdr:sp macro="" textlink="">
      <cdr:nvSpPr>
        <cdr:cNvPr id="29" name="Полилиния: фигура 28">
          <a:extLst xmlns:a="http://schemas.openxmlformats.org/drawingml/2006/main">
            <a:ext uri="{FF2B5EF4-FFF2-40B4-BE49-F238E27FC236}">
              <a16:creationId xmlns:a16="http://schemas.microsoft.com/office/drawing/2014/main" id="{7A702BAA-C0E0-A2ED-DF3D-78EB1D4FFAD9}"/>
            </a:ext>
          </a:extLst>
        </cdr:cNvPr>
        <cdr:cNvSpPr/>
      </cdr:nvSpPr>
      <cdr:spPr>
        <a:xfrm xmlns:a="http://schemas.openxmlformats.org/drawingml/2006/main">
          <a:off x="5905499" y="3467100"/>
          <a:ext cx="734006" cy="981075"/>
        </a:xfrm>
        <a:custGeom xmlns:a="http://schemas.openxmlformats.org/drawingml/2006/main">
          <a:avLst/>
          <a:gdLst>
            <a:gd name="csX0" fmla="*/ 0 w 734006"/>
            <a:gd name="csY0" fmla="*/ 0 h 981075"/>
            <a:gd name="csX1" fmla="*/ 733425 w 734006"/>
            <a:gd name="csY1" fmla="*/ 533400 h 981075"/>
            <a:gd name="csX2" fmla="*/ 133350 w 734006"/>
            <a:gd name="csY2" fmla="*/ 971550 h 981075"/>
            <a:gd name="csX3" fmla="*/ 133350 w 734006"/>
            <a:gd name="csY3" fmla="*/ 971550 h 981075"/>
            <a:gd name="csX4" fmla="*/ 133350 w 734006"/>
            <a:gd name="csY4" fmla="*/ 981075 h 981075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  <a:cxn ang="0">
              <a:pos x="csX4" y="csY4"/>
            </a:cxn>
          </a:cxnLst>
          <a:rect l="l" t="t" r="r" b="b"/>
          <a:pathLst>
            <a:path w="734006" h="981075">
              <a:moveTo>
                <a:pt x="0" y="0"/>
              </a:moveTo>
              <a:cubicBezTo>
                <a:pt x="355600" y="185737"/>
                <a:pt x="711200" y="371475"/>
                <a:pt x="733425" y="533400"/>
              </a:cubicBezTo>
              <a:cubicBezTo>
                <a:pt x="755650" y="695325"/>
                <a:pt x="133350" y="971550"/>
                <a:pt x="133350" y="971550"/>
              </a:cubicBezTo>
              <a:lnTo>
                <a:pt x="133350" y="971550"/>
              </a:lnTo>
              <a:lnTo>
                <a:pt x="133350" y="981075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0.62846</cdr:x>
      <cdr:y>0.65722</cdr:y>
    </cdr:from>
    <cdr:to>
      <cdr:x>0.69207</cdr:x>
      <cdr:y>0.69547</cdr:y>
    </cdr:to>
    <cdr:sp macro="" textlink="">
      <cdr:nvSpPr>
        <cdr:cNvPr id="30" name="Полилиния: фигура 29">
          <a:extLst xmlns:a="http://schemas.openxmlformats.org/drawingml/2006/main">
            <a:ext uri="{FF2B5EF4-FFF2-40B4-BE49-F238E27FC236}">
              <a16:creationId xmlns:a16="http://schemas.microsoft.com/office/drawing/2014/main" id="{B0F37B27-76D2-7714-EB7E-97F9DB79C32A}"/>
            </a:ext>
          </a:extLst>
        </cdr:cNvPr>
        <cdr:cNvSpPr/>
      </cdr:nvSpPr>
      <cdr:spPr>
        <a:xfrm xmlns:a="http://schemas.openxmlformats.org/drawingml/2006/main">
          <a:off x="6057899" y="4419600"/>
          <a:ext cx="613152" cy="257175"/>
        </a:xfrm>
        <a:custGeom xmlns:a="http://schemas.openxmlformats.org/drawingml/2006/main">
          <a:avLst/>
          <a:gdLst>
            <a:gd name="csX0" fmla="*/ 0 w 613152"/>
            <a:gd name="csY0" fmla="*/ 0 h 257175"/>
            <a:gd name="csX1" fmla="*/ 609600 w 613152"/>
            <a:gd name="csY1" fmla="*/ 66675 h 257175"/>
            <a:gd name="csX2" fmla="*/ 266700 w 613152"/>
            <a:gd name="csY2" fmla="*/ 257175 h 257175"/>
            <a:gd name="csX3" fmla="*/ 266700 w 613152"/>
            <a:gd name="csY3" fmla="*/ 257175 h 257175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613152" h="257175">
              <a:moveTo>
                <a:pt x="0" y="0"/>
              </a:moveTo>
              <a:cubicBezTo>
                <a:pt x="282575" y="11906"/>
                <a:pt x="565150" y="23813"/>
                <a:pt x="609600" y="66675"/>
              </a:cubicBezTo>
              <a:cubicBezTo>
                <a:pt x="654050" y="109537"/>
                <a:pt x="266700" y="257175"/>
                <a:pt x="266700" y="257175"/>
              </a:cubicBezTo>
              <a:lnTo>
                <a:pt x="266700" y="257175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0.65217</cdr:x>
      <cdr:y>0.67821</cdr:y>
    </cdr:from>
    <cdr:to>
      <cdr:x>0.78121</cdr:x>
      <cdr:y>0.73088</cdr:y>
    </cdr:to>
    <cdr:sp macro="" textlink="">
      <cdr:nvSpPr>
        <cdr:cNvPr id="31" name="Полилиния: фигура 30">
          <a:extLst xmlns:a="http://schemas.openxmlformats.org/drawingml/2006/main">
            <a:ext uri="{FF2B5EF4-FFF2-40B4-BE49-F238E27FC236}">
              <a16:creationId xmlns:a16="http://schemas.microsoft.com/office/drawing/2014/main" id="{CEBE0CD9-9DF6-0E08-1908-6211E4E6BE2F}"/>
            </a:ext>
          </a:extLst>
        </cdr:cNvPr>
        <cdr:cNvSpPr/>
      </cdr:nvSpPr>
      <cdr:spPr>
        <a:xfrm xmlns:a="http://schemas.openxmlformats.org/drawingml/2006/main">
          <a:off x="6286499" y="4560720"/>
          <a:ext cx="1243826" cy="354180"/>
        </a:xfrm>
        <a:custGeom xmlns:a="http://schemas.openxmlformats.org/drawingml/2006/main">
          <a:avLst/>
          <a:gdLst>
            <a:gd name="csX0" fmla="*/ 0 w 1243826"/>
            <a:gd name="csY0" fmla="*/ 116055 h 354180"/>
            <a:gd name="csX1" fmla="*/ 1219200 w 1243826"/>
            <a:gd name="csY1" fmla="*/ 11280 h 354180"/>
            <a:gd name="csX2" fmla="*/ 847725 w 1243826"/>
            <a:gd name="csY2" fmla="*/ 354180 h 354180"/>
            <a:gd name="csX3" fmla="*/ 847725 w 1243826"/>
            <a:gd name="csY3" fmla="*/ 354180 h 35418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1243826" h="354180">
              <a:moveTo>
                <a:pt x="0" y="116055"/>
              </a:moveTo>
              <a:cubicBezTo>
                <a:pt x="538956" y="43824"/>
                <a:pt x="1077913" y="-28407"/>
                <a:pt x="1219200" y="11280"/>
              </a:cubicBezTo>
              <a:cubicBezTo>
                <a:pt x="1360487" y="50967"/>
                <a:pt x="847725" y="354180"/>
                <a:pt x="847725" y="354180"/>
              </a:cubicBezTo>
              <a:lnTo>
                <a:pt x="847725" y="35418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0.74506</cdr:x>
      <cdr:y>0.72673</cdr:y>
    </cdr:from>
    <cdr:to>
      <cdr:x>0.7689</cdr:x>
      <cdr:y>0.76629</cdr:y>
    </cdr:to>
    <cdr:sp macro="" textlink="">
      <cdr:nvSpPr>
        <cdr:cNvPr id="33" name="Полилиния: фигура 32">
          <a:extLst xmlns:a="http://schemas.openxmlformats.org/drawingml/2006/main">
            <a:ext uri="{FF2B5EF4-FFF2-40B4-BE49-F238E27FC236}">
              <a16:creationId xmlns:a16="http://schemas.microsoft.com/office/drawing/2014/main" id="{559B0B8E-6673-646C-8A29-E403137A4043}"/>
            </a:ext>
          </a:extLst>
        </cdr:cNvPr>
        <cdr:cNvSpPr/>
      </cdr:nvSpPr>
      <cdr:spPr>
        <a:xfrm xmlns:a="http://schemas.openxmlformats.org/drawingml/2006/main">
          <a:off x="7181849" y="4887012"/>
          <a:ext cx="229782" cy="266013"/>
        </a:xfrm>
        <a:custGeom xmlns:a="http://schemas.openxmlformats.org/drawingml/2006/main">
          <a:avLst/>
          <a:gdLst>
            <a:gd name="csX0" fmla="*/ 0 w 229782"/>
            <a:gd name="csY0" fmla="*/ 37413 h 266013"/>
            <a:gd name="csX1" fmla="*/ 228600 w 229782"/>
            <a:gd name="csY1" fmla="*/ 18363 h 266013"/>
            <a:gd name="csX2" fmla="*/ 95250 w 229782"/>
            <a:gd name="csY2" fmla="*/ 266013 h 266013"/>
            <a:gd name="csX3" fmla="*/ 95250 w 229782"/>
            <a:gd name="csY3" fmla="*/ 266013 h 266013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229782" h="266013">
              <a:moveTo>
                <a:pt x="0" y="37413"/>
              </a:moveTo>
              <a:cubicBezTo>
                <a:pt x="106362" y="8838"/>
                <a:pt x="212725" y="-19737"/>
                <a:pt x="228600" y="18363"/>
              </a:cubicBezTo>
              <a:cubicBezTo>
                <a:pt x="244475" y="56463"/>
                <a:pt x="95250" y="266013"/>
                <a:pt x="95250" y="266013"/>
              </a:cubicBezTo>
              <a:lnTo>
                <a:pt x="95250" y="266013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0.75395</cdr:x>
      <cdr:y>0.76912</cdr:y>
    </cdr:from>
    <cdr:to>
      <cdr:x>0.80542</cdr:x>
      <cdr:y>0.83994</cdr:y>
    </cdr:to>
    <cdr:sp macro="" textlink="">
      <cdr:nvSpPr>
        <cdr:cNvPr id="35" name="Полилиния: фигура 34">
          <a:extLst xmlns:a="http://schemas.openxmlformats.org/drawingml/2006/main">
            <a:ext uri="{FF2B5EF4-FFF2-40B4-BE49-F238E27FC236}">
              <a16:creationId xmlns:a16="http://schemas.microsoft.com/office/drawing/2014/main" id="{4C0504B6-A6C6-E65D-06E9-C812633A13CC}"/>
            </a:ext>
          </a:extLst>
        </cdr:cNvPr>
        <cdr:cNvSpPr/>
      </cdr:nvSpPr>
      <cdr:spPr>
        <a:xfrm xmlns:a="http://schemas.openxmlformats.org/drawingml/2006/main">
          <a:off x="7267574" y="5172075"/>
          <a:ext cx="496086" cy="476250"/>
        </a:xfrm>
        <a:custGeom xmlns:a="http://schemas.openxmlformats.org/drawingml/2006/main">
          <a:avLst/>
          <a:gdLst>
            <a:gd name="csX0" fmla="*/ 0 w 496086"/>
            <a:gd name="csY0" fmla="*/ 0 h 476250"/>
            <a:gd name="csX1" fmla="*/ 495300 w 496086"/>
            <a:gd name="csY1" fmla="*/ 276225 h 476250"/>
            <a:gd name="csX2" fmla="*/ 123825 w 496086"/>
            <a:gd name="csY2" fmla="*/ 476250 h 476250"/>
            <a:gd name="csX3" fmla="*/ 123825 w 496086"/>
            <a:gd name="csY3" fmla="*/ 476250 h 47625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496086" h="476250">
              <a:moveTo>
                <a:pt x="0" y="0"/>
              </a:moveTo>
              <a:cubicBezTo>
                <a:pt x="237331" y="98425"/>
                <a:pt x="474663" y="196850"/>
                <a:pt x="495300" y="276225"/>
              </a:cubicBezTo>
              <a:cubicBezTo>
                <a:pt x="515937" y="355600"/>
                <a:pt x="123825" y="476250"/>
                <a:pt x="123825" y="476250"/>
              </a:cubicBezTo>
              <a:lnTo>
                <a:pt x="123825" y="47625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  <cdr:relSizeAnchor xmlns:cdr="http://schemas.openxmlformats.org/drawingml/2006/chartDrawing">
    <cdr:from>
      <cdr:x>0.75082</cdr:x>
      <cdr:y>0.84419</cdr:y>
    </cdr:from>
    <cdr:to>
      <cdr:x>0.78656</cdr:x>
      <cdr:y>0.87819</cdr:y>
    </cdr:to>
    <cdr:sp macro="" textlink="">
      <cdr:nvSpPr>
        <cdr:cNvPr id="36" name="Полилиния: фигура 35">
          <a:extLst xmlns:a="http://schemas.openxmlformats.org/drawingml/2006/main">
            <a:ext uri="{FF2B5EF4-FFF2-40B4-BE49-F238E27FC236}">
              <a16:creationId xmlns:a16="http://schemas.microsoft.com/office/drawing/2014/main" id="{E05F97F5-3360-BCC0-7566-B822E12BD6D1}"/>
            </a:ext>
          </a:extLst>
        </cdr:cNvPr>
        <cdr:cNvSpPr/>
      </cdr:nvSpPr>
      <cdr:spPr>
        <a:xfrm xmlns:a="http://schemas.openxmlformats.org/drawingml/2006/main">
          <a:off x="7237392" y="5676900"/>
          <a:ext cx="344507" cy="228600"/>
        </a:xfrm>
        <a:custGeom xmlns:a="http://schemas.openxmlformats.org/drawingml/2006/main">
          <a:avLst/>
          <a:gdLst>
            <a:gd name="csX0" fmla="*/ 239732 w 344507"/>
            <a:gd name="csY0" fmla="*/ 0 h 228600"/>
            <a:gd name="csX1" fmla="*/ 1607 w 344507"/>
            <a:gd name="csY1" fmla="*/ 161925 h 228600"/>
            <a:gd name="csX2" fmla="*/ 344507 w 344507"/>
            <a:gd name="csY2" fmla="*/ 228600 h 228600"/>
            <a:gd name="csX3" fmla="*/ 344507 w 344507"/>
            <a:gd name="csY3" fmla="*/ 228600 h 228600"/>
          </a:gdLst>
          <a:ahLst/>
          <a:cxnLst>
            <a:cxn ang="0">
              <a:pos x="csX0" y="csY0"/>
            </a:cxn>
            <a:cxn ang="0">
              <a:pos x="csX1" y="csY1"/>
            </a:cxn>
            <a:cxn ang="0">
              <a:pos x="csX2" y="csY2"/>
            </a:cxn>
            <a:cxn ang="0">
              <a:pos x="csX3" y="csY3"/>
            </a:cxn>
          </a:cxnLst>
          <a:rect l="l" t="t" r="r" b="b"/>
          <a:pathLst>
            <a:path w="344507" h="228600">
              <a:moveTo>
                <a:pt x="239732" y="0"/>
              </a:moveTo>
              <a:cubicBezTo>
                <a:pt x="111938" y="61912"/>
                <a:pt x="-15855" y="123825"/>
                <a:pt x="1607" y="161925"/>
              </a:cubicBezTo>
              <a:cubicBezTo>
                <a:pt x="19069" y="200025"/>
                <a:pt x="344507" y="228600"/>
                <a:pt x="344507" y="228600"/>
              </a:cubicBezTo>
              <a:lnTo>
                <a:pt x="344507" y="228600"/>
              </a:ln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ru-RU" kern="1200"/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6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Альфия Измайлова</dc:creator>
  <cp:keywords/>
  <dc:description/>
  <cp:lastModifiedBy>Альфия Измайлова</cp:lastModifiedBy>
  <cp:revision>101</cp:revision>
  <dcterms:created xsi:type="dcterms:W3CDTF">2025-12-12T06:58:00Z</dcterms:created>
  <dcterms:modified xsi:type="dcterms:W3CDTF">2025-12-16T09:37:00Z</dcterms:modified>
</cp:coreProperties>
</file>