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56BE9B92" w14:textId="77777777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Edmonton Tin Palace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 w:rsidR="00742414">
        <w:rPr>
          <w:rFonts w:ascii="Arial" w:hAnsi="Arial" w:cs="Arial"/>
          <w:color w:val="000000"/>
          <w:sz w:val="20"/>
          <w:szCs w:val="20"/>
        </w:rPr>
        <w:t>608</w:t>
      </w:r>
    </w:p>
    <w:p w14:paraId="69632500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1B8F5F99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385158 Alberta Ltd.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Colliers International Regina</w:t>
      </w:r>
    </w:p>
    <w:p w14:paraId="665327F4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c/o Earls HO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1821 Scarth Street , Suite 200</w:t>
      </w:r>
    </w:p>
    <w:p w14:paraId="1F309E66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Regina</w:t>
      </w:r>
      <w:r w:rsidR="007332AC">
        <w:rPr>
          <w:rFonts w:ascii="Arial" w:hAnsi="Arial" w:cs="Arial"/>
          <w:color w:val="000000"/>
          <w:sz w:val="20"/>
          <w:szCs w:val="20"/>
        </w:rPr>
        <w:t>, Saskatchewan</w:t>
      </w:r>
    </w:p>
    <w:p w14:paraId="273971F8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S4P 2G9</w:t>
      </w:r>
    </w:p>
    <w:p w14:paraId="61D5F26F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Marlene Portas</w:t>
      </w:r>
    </w:p>
    <w:p w14:paraId="67C28721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306-789-8300</w:t>
      </w:r>
    </w:p>
    <w:p w14:paraId="2CC6F207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306-757-4714</w:t>
      </w:r>
    </w:p>
    <w:p w14:paraId="673FC5BD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Store Info</w:t>
      </w:r>
    </w:p>
    <w:p w14:paraId="1491E3A4" w14:textId="429F90CF" w:rsidR="00FD370D" w:rsidRDefault="00FD370D" w:rsidP="00FD370D">
      <w:pPr>
        <w:widowControl w:val="0"/>
        <w:tabs>
          <w:tab w:val="left" w:pos="90"/>
          <w:tab w:val="left" w:pos="1440"/>
          <w:tab w:val="left" w:pos="6240"/>
          <w:tab w:val="right" w:pos="10020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Tenant: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b/>
          <w:bCs/>
          <w:color w:val="000000"/>
          <w:sz w:val="20"/>
          <w:szCs w:val="20"/>
        </w:rPr>
        <w:t>Earl's Restaurant (Jasper Avenue) Ltd.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Open: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0425C9">
        <w:rPr>
          <w:rFonts w:ascii="Arial" w:hAnsi="Arial" w:cs="Arial"/>
          <w:color w:val="000000"/>
          <w:sz w:val="20"/>
          <w:szCs w:val="20"/>
        </w:rPr>
        <w:t>YES</w:t>
      </w:r>
      <w:r w:rsidR="00DD5ED5">
        <w:rPr>
          <w:rFonts w:ascii="Arial" w:hAnsi="Arial" w:cs="Arial"/>
          <w:sz w:val="24"/>
          <w:szCs w:val="24"/>
        </w:rPr>
        <w:t xml:space="preserve"> </w:t>
      </w:r>
      <w:r w:rsidR="000425C9">
        <w:rPr>
          <w:rFonts w:ascii="Arial" w:hAnsi="Arial" w:cs="Arial"/>
          <w:sz w:val="20"/>
          <w:szCs w:val="20"/>
        </w:rPr>
        <w:t>01/02/1986</w:t>
      </w:r>
    </w:p>
    <w:p w14:paraId="3BD6C758" w14:textId="77777777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11830 Jasper Avenue</w:t>
      </w:r>
    </w:p>
    <w:p w14:paraId="39AA60B9" w14:textId="3CE16B94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Edmonton</w:t>
      </w:r>
      <w:r w:rsidR="000425C9">
        <w:rPr>
          <w:rFonts w:ascii="Arial" w:hAnsi="Arial" w:cs="Arial"/>
          <w:color w:val="000000"/>
          <w:sz w:val="20"/>
          <w:szCs w:val="20"/>
        </w:rPr>
        <w:t>, Alberta</w:t>
      </w:r>
    </w:p>
    <w:p w14:paraId="584D664F" w14:textId="4089609D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07ACC">
        <w:rPr>
          <w:rFonts w:ascii="Arial" w:hAnsi="Arial" w:cs="Arial"/>
          <w:color w:val="000000"/>
          <w:sz w:val="20"/>
          <w:szCs w:val="20"/>
        </w:rPr>
        <w:t>T5R 0N7</w:t>
      </w:r>
    </w:p>
    <w:p w14:paraId="2C5ABB05" w14:textId="53DC299C" w:rsidR="00FD370D" w:rsidRDefault="00FD370D" w:rsidP="00FD370D">
      <w:pPr>
        <w:widowControl w:val="0"/>
        <w:tabs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Liquor License #</w:t>
      </w:r>
      <w:r w:rsidR="00874240"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/>
      </w:r>
    </w:p>
    <w:p w14:paraId="2FC56BE2" w14:textId="49DF70B0" w:rsidR="00FD370D" w:rsidRDefault="00FD370D" w:rsidP="00FD370D">
      <w:pPr>
        <w:widowControl w:val="0"/>
        <w:tabs>
          <w:tab w:val="left" w:pos="90"/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Legal 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Business License #</w:t>
      </w:r>
      <w:r>
        <w:rPr>
          <w:rFonts w:ascii="Arial" w:hAnsi="Arial" w:cs="Arial"/>
          <w:sz w:val="24"/>
          <w:szCs w:val="24"/>
        </w:rPr>
        <w:tab/>
      </w:r>
      <w:r w:rsidR="00FB239E">
        <w:rPr>
          <w:rFonts w:ascii="Arial" w:hAnsi="Arial" w:cs="Arial"/>
          <w:color w:val="000000"/>
          <w:sz w:val="20"/>
          <w:szCs w:val="20"/>
        </w:rPr>
        <w:t/>
      </w:r>
    </w:p>
    <w:p w14:paraId="018A0AC5" w14:textId="01270E4D" w:rsidR="00FD370D" w:rsidRDefault="00FD370D" w:rsidP="00874240">
      <w:pPr>
        <w:widowControl w:val="0"/>
        <w:tabs>
          <w:tab w:val="left" w:pos="90"/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>See Pargraph 2.1 of Lease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License Expiry:</w:t>
      </w:r>
      <w:r w:rsidR="00874240">
        <w:rPr>
          <w:rFonts w:ascii="Arial" w:hAnsi="Arial" w:cs="Arial"/>
          <w:color w:val="000000"/>
          <w:sz w:val="20"/>
          <w:szCs w:val="20"/>
        </w:rPr>
        <w:t xml:space="preserve"> </w:t>
      </w:r>
      <w:r w:rsidR="00A37563">
        <w:rPr>
          <w:rFonts w:ascii="Arial" w:hAnsi="Arial" w:cs="Arial"/>
          <w:color w:val="000000"/>
          <w:sz w:val="20"/>
          <w:szCs w:val="20"/>
        </w:rPr>
        <w:t>January 28, 2017</w:t>
      </w:r>
    </w:p>
    <w:p w14:paraId="27CBD905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Building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Area breakdown</w:t>
      </w:r>
    </w:p>
    <w:p w14:paraId="52516A29" w14:textId="028D8C0B" w:rsidR="00FD370D" w:rsidRDefault="00FD370D" w:rsidP="00FD370D">
      <w:pPr>
        <w:widowControl w:val="0"/>
        <w:tabs>
          <w:tab w:val="left" w:pos="90"/>
          <w:tab w:val="left" w:pos="1380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Free Standing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Square Feet: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Main: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9573</w:t>
      </w:r>
    </w:p>
    <w:p w14:paraId="186287F8" w14:textId="039D5092" w:rsidR="00FD370D" w:rsidRDefault="00FD370D" w:rsidP="00FD370D">
      <w:pPr>
        <w:widowControl w:val="0"/>
        <w:tabs>
          <w:tab w:val="left" w:pos="90"/>
          <w:tab w:val="left" w:pos="1380"/>
          <w:tab w:val="left" w:pos="690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Store Class: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Fuller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Uppr/Bas</w:t>
      </w:r>
      <w:r w:rsidR="00E0000C">
        <w:rPr>
          <w:rFonts w:ascii="Arial" w:hAnsi="Arial" w:cs="Arial"/>
          <w:color w:val="000000"/>
          <w:sz w:val="20"/>
          <w:szCs w:val="20"/>
        </w:rPr>
        <w:tab/>
        <w:t/>
      </w:r>
    </w:p>
    <w:p w14:paraId="1706E174" w14:textId="42083F7B" w:rsidR="00FD370D" w:rsidRDefault="00FD370D" w:rsidP="00FD370D">
      <w:pPr>
        <w:widowControl w:val="0"/>
        <w:tabs>
          <w:tab w:val="left" w:pos="90"/>
          <w:tab w:val="center" w:pos="1860"/>
          <w:tab w:val="center" w:pos="2752"/>
          <w:tab w:val="left" w:pos="6906"/>
          <w:tab w:val="right" w:pos="8826"/>
        </w:tabs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No. of: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Seats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Mezzanin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0</w:t>
      </w:r>
    </w:p>
    <w:p w14:paraId="7E03E6FE" w14:textId="07FCDE72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Dining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152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4740</w:t>
      </w:r>
    </w:p>
    <w:p w14:paraId="76C1A5E4" w14:textId="7723FDE1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Lounge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118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167</w:t>
      </w:r>
    </w:p>
    <w:p w14:paraId="7E061356" w14:textId="4727F449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5580"/>
        </w:tabs>
        <w:autoSpaceDE w:val="0"/>
        <w:autoSpaceDN w:val="0"/>
        <w:adjustRightInd w:val="0"/>
        <w:spacing w:before="4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80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Surveyed: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E0000C">
        <w:rPr>
          <w:rFonts w:ascii="Arial" w:hAnsi="Arial" w:cs="Arial"/>
          <w:color w:val="000000"/>
          <w:sz w:val="20"/>
          <w:szCs w:val="20"/>
        </w:rPr>
        <w:t>Yes 2009</w:t>
      </w:r>
    </w:p>
    <w:p w14:paraId="4A20BFA8" w14:textId="3612F6F5" w:rsidR="00FD370D" w:rsidRDefault="00FD370D" w:rsidP="00FD370D">
      <w:pPr>
        <w:widowControl w:val="0"/>
        <w:tabs>
          <w:tab w:val="left" w:pos="90"/>
          <w:tab w:val="right" w:pos="2280"/>
          <w:tab w:val="right" w:pos="3168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Total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350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84</w:t>
      </w:r>
    </w:p>
    <w:p w14:paraId="65655BC8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Risk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Rent and Maintenance</w:t>
      </w:r>
    </w:p>
    <w:p w14:paraId="7C7EF9FE" w14:textId="1A7141C5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Building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Repair: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/>
      </w:r>
    </w:p>
    <w:p w14:paraId="2E498C85" w14:textId="1FD4F25D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Insured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/>
      </w:r>
    </w:p>
    <w:p w14:paraId="56A09EE9" w14:textId="2EA0892C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Rent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Repair: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/>
      </w:r>
    </w:p>
    <w:p w14:paraId="6AFD2D41" w14:textId="29BD8AA6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Exterior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/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Utilities</w:t>
      </w:r>
    </w:p>
    <w:p w14:paraId="048E6766" w14:textId="77777777" w:rsidR="00FD370D" w:rsidRDefault="00FD370D" w:rsidP="00FD370D">
      <w:pPr>
        <w:widowControl w:val="0"/>
        <w:tabs>
          <w:tab w:val="left" w:pos="90"/>
          <w:tab w:val="left" w:pos="1500"/>
          <w:tab w:val="left" w:pos="2940"/>
          <w:tab w:val="left" w:pos="39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Utility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Billing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Metered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CAM?</w:t>
      </w:r>
    </w:p>
    <w:p w14:paraId="66216C79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Water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2B4B558B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Electric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041D8B71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Gas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1CB9131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031DEDD1" w14:textId="77777777" w:rsidR="00FD370D" w:rsidRDefault="00562EAF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Edmonton Tin Palace</w:t>
      </w:r>
      <w:r w:rsidR="000B2B6B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>
        <w:rPr>
          <w:rFonts w:ascii="Arial" w:hAnsi="Arial" w:cs="Arial"/>
          <w:color w:val="000000"/>
          <w:sz w:val="20"/>
          <w:szCs w:val="20"/>
        </w:rPr>
        <w:t>608</w:t>
      </w:r>
    </w:p>
    <w:p w14:paraId="2E390E98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Lease Information</w:t>
      </w:r>
    </w:p>
    <w:p w14:paraId="5DF1A26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Type: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Lease</w:t>
      </w:r>
    </w:p>
    <w:p w14:paraId="19EF46D2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January 01, 2012</w:t>
      </w:r>
    </w:p>
    <w:p w14:paraId="0B7CA92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Term: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2 years</w:t>
      </w:r>
    </w:p>
    <w:p w14:paraId="48710B5D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January 01, 2012</w:t>
      </w:r>
    </w:p>
    <w:p w14:paraId="33CDC75A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December 31, 2016</w:t>
      </w:r>
    </w:p>
    <w:p w14:paraId="786595FE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&gt; 6 months</w:t>
      </w:r>
    </w:p>
    <w:p w14:paraId="6C382A5B" w14:textId="77777777" w:rsidR="00FD370D" w:rsidRDefault="00FD370D" w:rsidP="00FD370D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b/>
          <w:bCs/>
          <w:color w:val="000000"/>
          <w:sz w:val="20"/>
          <w:szCs w:val="20"/>
        </w:rPr>
        <w:t>June 30, 2016</w:t>
      </w:r>
    </w:p>
    <w:p w14:paraId="41BDD347" w14:textId="77777777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1 * 3 and 2 * 5</w:t>
      </w:r>
    </w:p>
    <w:p w14:paraId="33107F15" w14:textId="77777777" w:rsidR="003E6C56" w:rsidRDefault="00FD370D" w:rsidP="00FD370D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E6C56" w14:paraId="46F38D0F" w14:textId="77777777" w:rsidTr="00834CF8">
        <w:tc>
          <w:tcPr>
            <w:tcW w:w="4788" w:type="dxa"/>
            <w:vAlign w:val="center"/>
          </w:tcPr>
          <w:p w14:paraId="77423E75" w14:textId="26A570CC" w:rsidR="003E6C56" w:rsidRDefault="003E6C56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4788" w:type="dxa"/>
            <w:vAlign w:val="center"/>
          </w:tcPr>
          <w:p w14:paraId="4362F8E7" w14:textId="38A15559" w:rsidR="003E6C56" w:rsidRPr="003E6C56" w:rsidRDefault="0018640E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  <w:t/>
            </w:r>
          </w:p>
        </w:tc>
      </w:tr>
    </w:tbl>
    <w:p w14:paraId="4665F9A0" w14:textId="2B33D500" w:rsidR="00FD370D" w:rsidRDefault="00941EB8" w:rsidP="00507D85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264B8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Report Information</w:t>
      </w:r>
    </w:p>
    <w:p w14:paraId="452BB901" w14:textId="7234D97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/>
      </w:r>
    </w:p>
    <w:p w14:paraId="39654217" w14:textId="0333FD8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Certified Sales?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7CA54751" w14:textId="02F7502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/>
      </w:r>
    </w:p>
    <w:p w14:paraId="6BADDBE5" w14:textId="5FBA2D4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Audit?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07D9C892" w14:textId="1AE1C1B9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Certified?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48F03D90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Special Terms and Conditions</w:t>
      </w:r>
    </w:p>
    <w:p w14:paraId="4376A3D1" w14:textId="0029C748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Indemnifier: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None</w:t>
      </w:r>
      <w:r>
        <w:rPr>
          <w:rFonts w:ascii="Arial" w:hAnsi="Arial" w:cs="Arial"/>
          <w:sz w:val="24"/>
          <w:szCs w:val="24"/>
        </w:rPr>
        <w:tab/>
      </w:r>
    </w:p>
    <w:p w14:paraId="39774EFC" w14:textId="61471CC6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Indemnity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n/a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311DED05" w14:textId="0F48B3D1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sz w:val="24"/>
          <w:szCs w:val="24"/>
        </w:rPr>
        <w:t/>
      </w:r>
    </w:p>
    <w:p w14:paraId="641A99A1" w14:textId="77F94ABB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167</w:t>
      </w:r>
    </w:p>
    <w:p w14:paraId="6B8493E5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Critical Issues</w:t>
      </w:r>
    </w:p>
    <w:p w14:paraId="039E3592" w14:textId="7FD39CCB" w:rsidR="00325FAF" w:rsidRDefault="00FD370D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Clause:</w:t>
      </w:r>
      <w:r w:rsidR="00325FAF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Description: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="00507D85">
        <w:rPr>
          <w:rFonts w:ascii="Arial" w:hAnsi="Arial" w:cs="Arial"/>
          <w:color w:val="000000"/>
          <w:sz w:val="20"/>
          <w:szCs w:val="20"/>
        </w:rPr>
        <w:t/>
      </w:r>
    </w:p>
    <w:p w14:paraId="49CFC5CE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E43DE9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27F7D3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B2DE0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DFBA425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425C9"/>
    <w:rsid w:val="000558DA"/>
    <w:rsid w:val="00062C35"/>
    <w:rsid w:val="000B2B6B"/>
    <w:rsid w:val="0010398E"/>
    <w:rsid w:val="001562D2"/>
    <w:rsid w:val="0018640E"/>
    <w:rsid w:val="001A3BED"/>
    <w:rsid w:val="0021797C"/>
    <w:rsid w:val="002B013A"/>
    <w:rsid w:val="00325FAF"/>
    <w:rsid w:val="00342997"/>
    <w:rsid w:val="003C5BC6"/>
    <w:rsid w:val="003E6C56"/>
    <w:rsid w:val="00401370"/>
    <w:rsid w:val="00481DB9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E7611"/>
    <w:rsid w:val="009058B9"/>
    <w:rsid w:val="00941EB8"/>
    <w:rsid w:val="00A37563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237-3ABF-174D-BBB2-BEEF7DA7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1684</Characters>
  <Application>Microsoft Macintosh Word</Application>
  <DocSecurity>0</DocSecurity>
  <Lines>14</Lines>
  <Paragraphs>3</Paragraphs>
  <ScaleCrop>false</ScaleCrop>
  <Company>BCIT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68</cp:revision>
  <dcterms:created xsi:type="dcterms:W3CDTF">2013-11-30T01:39:00Z</dcterms:created>
  <dcterms:modified xsi:type="dcterms:W3CDTF">2014-05-07T18:42:00Z</dcterms:modified>
</cp:coreProperties>
</file>