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D52" w:rsidRDefault="00450AE1" w:rsidP="00035D7B">
      <w:pPr>
        <w:pStyle w:val="2"/>
      </w:pPr>
      <w:proofErr w:type="spellStart"/>
      <w:r w:rsidRPr="00450AE1">
        <w:t>WeeMans</w:t>
      </w:r>
      <w:proofErr w:type="spellEnd"/>
    </w:p>
    <w:p w:rsidR="00450AE1" w:rsidRDefault="00450AE1" w:rsidP="00035D7B">
      <w:pPr>
        <w:pStyle w:val="1"/>
      </w:pPr>
      <w:proofErr w:type="spellStart"/>
      <w:r w:rsidRPr="00450AE1">
        <w:t>GameDesign</w:t>
      </w:r>
      <w:proofErr w:type="spellEnd"/>
      <w:r>
        <w:t xml:space="preserve"> Document</w:t>
      </w:r>
    </w:p>
    <w:p w:rsidR="00450AE1" w:rsidRDefault="00450AE1" w:rsidP="00035D7B">
      <w:pPr>
        <w:rPr>
          <w:sz w:val="32"/>
          <w:lang w:val="en-US"/>
        </w:rPr>
      </w:pPr>
      <w:r>
        <w:br w:type="page"/>
      </w:r>
    </w:p>
    <w:p w:rsidR="00450AE1" w:rsidRDefault="00450AE1" w:rsidP="00035D7B">
      <w:pPr>
        <w:pStyle w:val="1"/>
      </w:pPr>
      <w:r>
        <w:lastRenderedPageBreak/>
        <w:t>Основная идея.</w:t>
      </w:r>
    </w:p>
    <w:p w:rsidR="00386C15" w:rsidRDefault="00103A5B" w:rsidP="00035D7B">
      <w:proofErr w:type="spellStart"/>
      <w:r>
        <w:rPr>
          <w:lang w:val="en-US"/>
        </w:rPr>
        <w:t>WeeMans</w:t>
      </w:r>
      <w:proofErr w:type="spellEnd"/>
      <w:r w:rsidRPr="00103A5B">
        <w:t xml:space="preserve"> – </w:t>
      </w:r>
      <w:r>
        <w:t>игра-клон популярной игры про бегущих человечков.</w:t>
      </w:r>
      <w:r w:rsidR="00BD3C73">
        <w:t xml:space="preserve"> Игра отличается простотой </w:t>
      </w:r>
      <w:proofErr w:type="spellStart"/>
      <w:r w:rsidR="00BD3C73">
        <w:t>геймплея</w:t>
      </w:r>
      <w:proofErr w:type="spellEnd"/>
      <w:r w:rsidR="00BD3C73">
        <w:t xml:space="preserve"> и интуитивно понятным интерфейсом.</w:t>
      </w:r>
    </w:p>
    <w:p w:rsidR="00386C15" w:rsidRDefault="00386C15" w:rsidP="00386C15">
      <w:r>
        <w:br w:type="page"/>
      </w:r>
    </w:p>
    <w:p w:rsidR="00E60FF8" w:rsidRDefault="00386C15" w:rsidP="00386C15">
      <w:pPr>
        <w:pStyle w:val="1"/>
        <w:rPr>
          <w:lang w:val="ru-RU"/>
        </w:rPr>
      </w:pPr>
      <w:r>
        <w:rPr>
          <w:lang w:val="ru-RU"/>
        </w:rPr>
        <w:lastRenderedPageBreak/>
        <w:t>Механики.</w:t>
      </w:r>
    </w:p>
    <w:p w:rsidR="00386C15" w:rsidRDefault="00E9076C" w:rsidP="00E9076C">
      <w:pPr>
        <w:pStyle w:val="a6"/>
        <w:numPr>
          <w:ilvl w:val="0"/>
          <w:numId w:val="1"/>
        </w:numPr>
      </w:pPr>
      <w:r>
        <w:t>Размножение. На игровых уровнях иногда попадаются зоны, которые увеличивают (или уменьшают) количество человечков.</w:t>
      </w:r>
    </w:p>
    <w:p w:rsidR="00615C05" w:rsidRDefault="00615C05" w:rsidP="00E9076C">
      <w:pPr>
        <w:pStyle w:val="a6"/>
        <w:numPr>
          <w:ilvl w:val="0"/>
          <w:numId w:val="1"/>
        </w:numPr>
      </w:pPr>
      <w:r>
        <w:t>Враги – группа или одиночный юнит, который вступает в схватку с человечками игрока. В зависимости от разницы в количестве побеждают враги, либо игрок.</w:t>
      </w:r>
    </w:p>
    <w:p w:rsidR="00B02F14" w:rsidRDefault="00A57B98" w:rsidP="00B02F14">
      <w:pPr>
        <w:pStyle w:val="a6"/>
        <w:numPr>
          <w:ilvl w:val="0"/>
          <w:numId w:val="1"/>
        </w:numPr>
      </w:pPr>
      <w:r>
        <w:t>Препятствия – на уровне разбросаны препятствия, которые могут помешать игроку количественному увеличению своих человечков.</w:t>
      </w:r>
    </w:p>
    <w:p w:rsidR="005B6F68" w:rsidRDefault="00B02F14" w:rsidP="005B6F68">
      <w:pPr>
        <w:pStyle w:val="a6"/>
        <w:numPr>
          <w:ilvl w:val="0"/>
          <w:numId w:val="1"/>
        </w:numPr>
      </w:pPr>
      <w:r>
        <w:t>Процедурная генерация уровня – уровень является бесконечным, постоянно достраиваясь на основе заранее заготовленных шаблонов.</w:t>
      </w:r>
    </w:p>
    <w:p w:rsidR="00CA244A" w:rsidRPr="00386C15" w:rsidRDefault="00CA244A" w:rsidP="005B6F68">
      <w:pPr>
        <w:pStyle w:val="a6"/>
        <w:numPr>
          <w:ilvl w:val="0"/>
          <w:numId w:val="1"/>
        </w:numPr>
      </w:pPr>
      <w:r>
        <w:t>Счет – показатель успешности прохождения уровня игроков. Пополняется за счёт преодоления расстояния, а также за счёт уничтожения врагов в процессе схватки.</w:t>
      </w:r>
      <w:bookmarkStart w:id="0" w:name="_GoBack"/>
      <w:bookmarkEnd w:id="0"/>
    </w:p>
    <w:p w:rsidR="00E60FF8" w:rsidRDefault="00E60FF8" w:rsidP="00E60FF8">
      <w:r>
        <w:br w:type="page"/>
      </w:r>
    </w:p>
    <w:p w:rsidR="00035D7B" w:rsidRDefault="00E60FF8" w:rsidP="00E60FF8">
      <w:pPr>
        <w:pStyle w:val="1"/>
        <w:rPr>
          <w:lang w:val="ru-RU"/>
        </w:rPr>
      </w:pPr>
      <w:proofErr w:type="spellStart"/>
      <w:r>
        <w:rPr>
          <w:lang w:val="ru-RU"/>
        </w:rPr>
        <w:lastRenderedPageBreak/>
        <w:t>Референсы</w:t>
      </w:r>
      <w:proofErr w:type="spellEnd"/>
      <w:r>
        <w:rPr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7C0A27" w:rsidTr="007C0A27">
        <w:tc>
          <w:tcPr>
            <w:tcW w:w="3190" w:type="dxa"/>
          </w:tcPr>
          <w:p w:rsidR="007C0A27" w:rsidRDefault="007C0A27" w:rsidP="00E60FF8">
            <w:r>
              <w:rPr>
                <w:noProof/>
                <w:lang w:eastAsia="ru-RU"/>
              </w:rPr>
              <w:drawing>
                <wp:inline distT="0" distB="0" distL="0" distR="0">
                  <wp:extent cx="2376557" cy="3171825"/>
                  <wp:effectExtent l="0" t="0" r="5080" b="0"/>
                  <wp:docPr id="1" name="Рисунок 1" descr="https://www.indirshop.com/wp-content/uploads/2020/03/screen-6-8-sca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ndirshop.com/wp-content/uploads/2020/03/screen-6-8-sca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586" cy="3171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7C0A27" w:rsidRDefault="007C0A27" w:rsidP="00E60FF8">
            <w:r>
              <w:rPr>
                <w:noProof/>
                <w:lang w:eastAsia="ru-RU"/>
              </w:rPr>
              <w:drawing>
                <wp:inline distT="0" distB="0" distL="0" distR="0">
                  <wp:extent cx="2377097" cy="3171825"/>
                  <wp:effectExtent l="0" t="0" r="4445" b="0"/>
                  <wp:docPr id="2" name="Рисунок 2" descr="https://mobimg.b-cdn.net/v2/fetch/c6/c61b5d0ad4a956d0fd32bf83b186364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obimg.b-cdn.net/v2/fetch/c6/c61b5d0ad4a956d0fd32bf83b186364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122" cy="3171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7C0A27" w:rsidRDefault="007C0A27" w:rsidP="00E60FF8">
            <w:r>
              <w:rPr>
                <w:noProof/>
                <w:lang w:eastAsia="ru-RU"/>
              </w:rPr>
              <w:drawing>
                <wp:inline distT="0" distB="0" distL="0" distR="0">
                  <wp:extent cx="2375625" cy="3169227"/>
                  <wp:effectExtent l="0" t="0" r="5715" b="0"/>
                  <wp:docPr id="3" name="Рисунок 3" descr="https://image.winudf.com/v2/image1/Y29tLmZyZWVwbGF5LnJ1bmFuZGZpZ2h0X3NjcmVlbl8xMF8xNjA2MjgxMDg3XzA2MQ/screen-17.jpg?fakeurl=1&amp;type=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age.winudf.com/v2/image1/Y29tLmZyZWVwbGF5LnJ1bmFuZGZpZ2h0X3NjcmVlbl8xMF8xNjA2MjgxMDg3XzA2MQ/screen-17.jpg?fakeurl=1&amp;type=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192" cy="3179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FF8" w:rsidRPr="00E60FF8" w:rsidRDefault="00E60FF8" w:rsidP="00E60FF8"/>
    <w:sectPr w:rsidR="00E60FF8" w:rsidRPr="00E60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782D"/>
    <w:multiLevelType w:val="hybridMultilevel"/>
    <w:tmpl w:val="9A4E2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01"/>
    <w:rsid w:val="00035D7B"/>
    <w:rsid w:val="0007342B"/>
    <w:rsid w:val="00103A5B"/>
    <w:rsid w:val="002F5A06"/>
    <w:rsid w:val="00386C15"/>
    <w:rsid w:val="00450AE1"/>
    <w:rsid w:val="005B6F68"/>
    <w:rsid w:val="00607CBA"/>
    <w:rsid w:val="00615C05"/>
    <w:rsid w:val="007A4E01"/>
    <w:rsid w:val="007C0A27"/>
    <w:rsid w:val="008A7D52"/>
    <w:rsid w:val="00A57B98"/>
    <w:rsid w:val="00B02F14"/>
    <w:rsid w:val="00BD3C73"/>
    <w:rsid w:val="00CA244A"/>
    <w:rsid w:val="00E60FF8"/>
    <w:rsid w:val="00E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D7B"/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AE1"/>
    <w:pPr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450AE1"/>
    <w:pPr>
      <w:outlineLvl w:val="1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AE1"/>
    <w:rPr>
      <w:rFonts w:ascii="Times New Roman" w:hAnsi="Times New Roman" w:cs="Times New Roman"/>
      <w:b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50AE1"/>
    <w:rPr>
      <w:rFonts w:ascii="Times New Roman" w:hAnsi="Times New Roman" w:cs="Times New Roman"/>
      <w:b/>
      <w:sz w:val="40"/>
      <w:lang w:val="en-US"/>
    </w:rPr>
  </w:style>
  <w:style w:type="table" w:styleId="a3">
    <w:name w:val="Table Grid"/>
    <w:basedOn w:val="a1"/>
    <w:uiPriority w:val="59"/>
    <w:rsid w:val="007C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C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A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90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D7B"/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AE1"/>
    <w:pPr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450AE1"/>
    <w:pPr>
      <w:outlineLvl w:val="1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AE1"/>
    <w:rPr>
      <w:rFonts w:ascii="Times New Roman" w:hAnsi="Times New Roman" w:cs="Times New Roman"/>
      <w:b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50AE1"/>
    <w:rPr>
      <w:rFonts w:ascii="Times New Roman" w:hAnsi="Times New Roman" w:cs="Times New Roman"/>
      <w:b/>
      <w:sz w:val="40"/>
      <w:lang w:val="en-US"/>
    </w:rPr>
  </w:style>
  <w:style w:type="table" w:styleId="a3">
    <w:name w:val="Table Grid"/>
    <w:basedOn w:val="a1"/>
    <w:uiPriority w:val="59"/>
    <w:rsid w:val="007C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C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A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9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16</cp:revision>
  <dcterms:created xsi:type="dcterms:W3CDTF">2023-05-04T11:38:00Z</dcterms:created>
  <dcterms:modified xsi:type="dcterms:W3CDTF">2023-05-04T11:55:00Z</dcterms:modified>
</cp:coreProperties>
</file>