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3DD6" w14:textId="77777777" w:rsidR="00F6589C" w:rsidRPr="00615C7D" w:rsidRDefault="00F6589C" w:rsidP="00F6589C">
      <w:pPr>
        <w:jc w:val="center"/>
        <w:rPr>
          <w:rFonts w:ascii="Times New Roman" w:hAnsi="Times New Roman" w:cs="Times New Roman"/>
          <w:sz w:val="32"/>
          <w:szCs w:val="32"/>
        </w:rPr>
      </w:pPr>
      <w:r w:rsidRPr="00615C7D">
        <w:rPr>
          <w:noProof/>
        </w:rPr>
        <w:drawing>
          <wp:anchor distT="0" distB="0" distL="114300" distR="114300" simplePos="0" relativeHeight="251672576" behindDoc="0" locked="0" layoutInCell="1" allowOverlap="1" wp14:anchorId="73EF4A40" wp14:editId="3E00618D">
            <wp:simplePos x="0" y="0"/>
            <wp:positionH relativeFrom="rightMargin">
              <wp:posOffset>-160020</wp:posOffset>
            </wp:positionH>
            <wp:positionV relativeFrom="margin">
              <wp:posOffset>130206</wp:posOffset>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5C7D">
        <w:rPr>
          <w:noProof/>
        </w:rPr>
        <w:drawing>
          <wp:anchor distT="0" distB="0" distL="114300" distR="114300" simplePos="0" relativeHeight="251671552" behindDoc="0" locked="0" layoutInCell="1" allowOverlap="1" wp14:anchorId="2FAB3212" wp14:editId="55AC99D4">
            <wp:simplePos x="0" y="0"/>
            <wp:positionH relativeFrom="leftMargin">
              <wp:posOffset>410210</wp:posOffset>
            </wp:positionH>
            <wp:positionV relativeFrom="margin">
              <wp:posOffset>129540</wp:posOffset>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615C7D">
        <w:rPr>
          <w:rFonts w:ascii="Times New Roman" w:hAnsi="Times New Roman" w:cs="Times New Roman"/>
          <w:sz w:val="32"/>
          <w:szCs w:val="32"/>
        </w:rPr>
        <w:t>UNIVERSIDAD NACIONAL PEDRO RUIZ GALLO</w:t>
      </w:r>
    </w:p>
    <w:p w14:paraId="25F319FA"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 xml:space="preserve"> FACULTAD DE INGENIERÍA CIVIL SISTEMAS Y ARQUITECTURA </w:t>
      </w:r>
    </w:p>
    <w:p w14:paraId="7A38607C" w14:textId="77777777" w:rsidR="00F6589C" w:rsidRPr="00615C7D" w:rsidRDefault="00F6589C" w:rsidP="00F6589C">
      <w:pPr>
        <w:jc w:val="center"/>
        <w:rPr>
          <w:rFonts w:ascii="Times New Roman" w:hAnsi="Times New Roman" w:cs="Times New Roman"/>
          <w:sz w:val="28"/>
          <w:szCs w:val="28"/>
        </w:rPr>
      </w:pPr>
      <w:r w:rsidRPr="00615C7D">
        <w:rPr>
          <w:rFonts w:ascii="Times New Roman" w:hAnsi="Times New Roman" w:cs="Times New Roman"/>
          <w:sz w:val="28"/>
          <w:szCs w:val="28"/>
        </w:rPr>
        <w:t>ESCUELA PROFESIONAL DE INGENIERÍA DE SISTEMAS</w:t>
      </w:r>
    </w:p>
    <w:p w14:paraId="5FDA7EFD" w14:textId="77777777" w:rsidR="00F6589C" w:rsidRPr="00615C7D" w:rsidRDefault="00F6589C" w:rsidP="00F6589C">
      <w:pPr>
        <w:jc w:val="center"/>
        <w:rPr>
          <w:rFonts w:ascii="Times New Roman" w:hAnsi="Times New Roman" w:cs="Times New Roman"/>
          <w:sz w:val="28"/>
          <w:szCs w:val="28"/>
        </w:rPr>
      </w:pPr>
    </w:p>
    <w:p w14:paraId="5C46992F"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 xml:space="preserve">Proyecto de investigación </w:t>
      </w:r>
    </w:p>
    <w:p w14:paraId="1B6F81C9" w14:textId="77777777" w:rsidR="00F6589C" w:rsidRPr="00615C7D" w:rsidRDefault="00F6589C" w:rsidP="00F6589C">
      <w:pPr>
        <w:jc w:val="center"/>
        <w:rPr>
          <w:rFonts w:ascii="Times New Roman" w:hAnsi="Times New Roman" w:cs="Times New Roman"/>
          <w:b/>
          <w:bCs/>
          <w:sz w:val="36"/>
          <w:szCs w:val="36"/>
        </w:rPr>
      </w:pPr>
    </w:p>
    <w:p w14:paraId="6FD4761E" w14:textId="51EA9908" w:rsidR="00F6589C" w:rsidRPr="00615C7D" w:rsidRDefault="003620D5" w:rsidP="00F6589C">
      <w:pPr>
        <w:jc w:val="center"/>
        <w:rPr>
          <w:rFonts w:ascii="Times New Roman" w:hAnsi="Times New Roman" w:cs="Times New Roman"/>
          <w:sz w:val="36"/>
          <w:szCs w:val="36"/>
        </w:rPr>
      </w:pPr>
      <w:r w:rsidRPr="003620D5">
        <w:rPr>
          <w:rFonts w:ascii="Times New Roman" w:hAnsi="Times New Roman" w:cs="Times New Roman"/>
          <w:sz w:val="32"/>
          <w:szCs w:val="32"/>
        </w:rPr>
        <w:t>Diseño e implementación de sistema informático para verificar la no duplicidad de proyectos de investigación en universidades.</w:t>
      </w:r>
    </w:p>
    <w:p w14:paraId="44C45276" w14:textId="77777777" w:rsidR="00F6589C" w:rsidRDefault="00F6589C" w:rsidP="00F6589C">
      <w:pPr>
        <w:jc w:val="center"/>
        <w:rPr>
          <w:rFonts w:ascii="Times New Roman" w:hAnsi="Times New Roman" w:cs="Times New Roman"/>
          <w:sz w:val="36"/>
          <w:szCs w:val="36"/>
        </w:rPr>
      </w:pPr>
    </w:p>
    <w:p w14:paraId="263B3B27" w14:textId="77777777" w:rsidR="003620D5" w:rsidRPr="00615C7D" w:rsidRDefault="003620D5" w:rsidP="00F6589C">
      <w:pPr>
        <w:jc w:val="center"/>
        <w:rPr>
          <w:rFonts w:ascii="Times New Roman" w:hAnsi="Times New Roman" w:cs="Times New Roman"/>
          <w:sz w:val="36"/>
          <w:szCs w:val="36"/>
        </w:rPr>
      </w:pPr>
    </w:p>
    <w:p w14:paraId="3A9C528F"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Autor(es)</w:t>
      </w:r>
    </w:p>
    <w:p w14:paraId="1A17FBB0" w14:textId="77777777" w:rsidR="00F6589C" w:rsidRPr="00615C7D" w:rsidRDefault="00F6589C" w:rsidP="00F6589C">
      <w:pPr>
        <w:jc w:val="center"/>
        <w:rPr>
          <w:rFonts w:ascii="Times New Roman" w:hAnsi="Times New Roman" w:cs="Times New Roman"/>
          <w:b/>
          <w:bCs/>
          <w:sz w:val="32"/>
          <w:szCs w:val="32"/>
        </w:rPr>
      </w:pPr>
    </w:p>
    <w:p w14:paraId="251F4A35"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Furlong Millones, Rodolfo Alfiery</w:t>
      </w:r>
    </w:p>
    <w:p w14:paraId="3C6EA0BB"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Huidobro Valderrama, Ingrid Karina</w:t>
      </w:r>
    </w:p>
    <w:p w14:paraId="7B18F8BA" w14:textId="77777777" w:rsidR="00F6589C" w:rsidRPr="00615C7D" w:rsidRDefault="00F6589C" w:rsidP="00F6589C">
      <w:pPr>
        <w:jc w:val="center"/>
        <w:rPr>
          <w:rFonts w:ascii="Times New Roman" w:hAnsi="Times New Roman" w:cs="Times New Roman"/>
          <w:b/>
          <w:bCs/>
          <w:sz w:val="32"/>
          <w:szCs w:val="32"/>
        </w:rPr>
      </w:pPr>
    </w:p>
    <w:p w14:paraId="080AECC3" w14:textId="77777777" w:rsidR="00F6589C" w:rsidRPr="00615C7D" w:rsidRDefault="00F6589C" w:rsidP="00F6589C">
      <w:pPr>
        <w:jc w:val="center"/>
        <w:rPr>
          <w:rFonts w:ascii="Times New Roman" w:hAnsi="Times New Roman" w:cs="Times New Roman"/>
          <w:b/>
          <w:bCs/>
          <w:sz w:val="32"/>
          <w:szCs w:val="32"/>
        </w:rPr>
      </w:pPr>
    </w:p>
    <w:p w14:paraId="2629AB9D"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Asesor</w:t>
      </w:r>
    </w:p>
    <w:p w14:paraId="27A97769" w14:textId="77777777" w:rsidR="00F6589C" w:rsidRPr="00615C7D" w:rsidRDefault="00F6589C" w:rsidP="00F6589C">
      <w:pPr>
        <w:jc w:val="center"/>
        <w:rPr>
          <w:rFonts w:ascii="Times New Roman" w:hAnsi="Times New Roman" w:cs="Times New Roman"/>
          <w:b/>
          <w:bCs/>
          <w:sz w:val="32"/>
          <w:szCs w:val="32"/>
        </w:rPr>
      </w:pPr>
    </w:p>
    <w:p w14:paraId="2B56B4AA"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Mg. Ing. Jesús Bernardo Olavarría Paz</w:t>
      </w:r>
    </w:p>
    <w:p w14:paraId="797CB09B" w14:textId="77777777" w:rsidR="003620D5" w:rsidRPr="00615C7D" w:rsidRDefault="003620D5" w:rsidP="00F6589C">
      <w:pPr>
        <w:jc w:val="center"/>
        <w:rPr>
          <w:rFonts w:ascii="Times New Roman" w:hAnsi="Times New Roman" w:cs="Times New Roman"/>
          <w:b/>
          <w:bCs/>
          <w:sz w:val="32"/>
          <w:szCs w:val="32"/>
        </w:rPr>
      </w:pPr>
    </w:p>
    <w:p w14:paraId="7954540F" w14:textId="77777777" w:rsidR="00F6589C" w:rsidRDefault="00F6589C" w:rsidP="00F6589C">
      <w:pPr>
        <w:jc w:val="center"/>
        <w:rPr>
          <w:rFonts w:ascii="Times New Roman" w:hAnsi="Times New Roman" w:cs="Times New Roman"/>
          <w:b/>
          <w:bCs/>
          <w:sz w:val="32"/>
          <w:szCs w:val="32"/>
        </w:rPr>
      </w:pPr>
    </w:p>
    <w:p w14:paraId="31E7DA67" w14:textId="77777777" w:rsidR="003620D5" w:rsidRPr="00615C7D" w:rsidRDefault="003620D5" w:rsidP="00F6589C">
      <w:pPr>
        <w:jc w:val="center"/>
        <w:rPr>
          <w:rFonts w:ascii="Times New Roman" w:hAnsi="Times New Roman" w:cs="Times New Roman"/>
          <w:b/>
          <w:bCs/>
          <w:sz w:val="32"/>
          <w:szCs w:val="32"/>
        </w:rPr>
      </w:pPr>
    </w:p>
    <w:p w14:paraId="3329C3E1"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 xml:space="preserve">Lambayeque, Perú  </w:t>
      </w:r>
    </w:p>
    <w:p w14:paraId="644C4F1A"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Julio del 2025</w:t>
      </w:r>
    </w:p>
    <w:p w14:paraId="0B46F6AA" w14:textId="33E52514" w:rsidR="000728A1" w:rsidRPr="00615C7D" w:rsidRDefault="00F6589C" w:rsidP="00F6589C">
      <w:pPr>
        <w:rPr>
          <w:b/>
          <w:bCs/>
          <w:color w:val="002060"/>
        </w:rPr>
      </w:pPr>
      <w:r w:rsidRPr="00615C7D">
        <w:rPr>
          <w:b/>
          <w:bCs/>
          <w:color w:val="002060"/>
        </w:rPr>
        <w:br w:type="page"/>
      </w:r>
    </w:p>
    <w:sdt>
      <w:sdtPr>
        <w:rPr>
          <w:rFonts w:asciiTheme="minorHAnsi" w:eastAsiaTheme="minorHAnsi" w:hAnsiTheme="minorHAnsi" w:cstheme="minorBidi"/>
          <w:b w:val="0"/>
          <w:color w:val="auto"/>
          <w:sz w:val="22"/>
          <w:szCs w:val="22"/>
          <w:lang w:eastAsia="en-US"/>
        </w:rPr>
        <w:id w:val="-744036400"/>
        <w:docPartObj>
          <w:docPartGallery w:val="Table of Contents"/>
          <w:docPartUnique/>
        </w:docPartObj>
      </w:sdtPr>
      <w:sdtEndPr>
        <w:rPr>
          <w:bCs/>
        </w:rPr>
      </w:sdtEndPr>
      <w:sdtContent>
        <w:p w14:paraId="5FF8FA93" w14:textId="2ABBEC62" w:rsidR="00125C3E" w:rsidRPr="00615C7D" w:rsidRDefault="00F609A5" w:rsidP="00F609A5">
          <w:pPr>
            <w:pStyle w:val="TtuloTDC"/>
            <w:numPr>
              <w:ilvl w:val="0"/>
              <w:numId w:val="0"/>
            </w:numPr>
          </w:pPr>
          <w:r w:rsidRPr="00615C7D">
            <w:t>Índice</w:t>
          </w:r>
        </w:p>
        <w:p w14:paraId="3CADF621" w14:textId="47903B14" w:rsidR="00557DED" w:rsidRDefault="00125C3E">
          <w:pPr>
            <w:pStyle w:val="TDC1"/>
            <w:tabs>
              <w:tab w:val="left" w:pos="480"/>
              <w:tab w:val="right" w:leader="dot" w:pos="8494"/>
            </w:tabs>
            <w:rPr>
              <w:rFonts w:eastAsiaTheme="minorEastAsia"/>
              <w:noProof/>
              <w:kern w:val="2"/>
              <w:sz w:val="24"/>
              <w:szCs w:val="24"/>
              <w:lang w:val="en-US"/>
              <w14:ligatures w14:val="standardContextual"/>
            </w:rPr>
          </w:pPr>
          <w:r w:rsidRPr="00615C7D">
            <w:fldChar w:fldCharType="begin"/>
          </w:r>
          <w:r w:rsidRPr="00615C7D">
            <w:instrText xml:space="preserve"> TOC \o "1-3" \h \z \u </w:instrText>
          </w:r>
          <w:r w:rsidRPr="00615C7D">
            <w:fldChar w:fldCharType="separate"/>
          </w:r>
          <w:hyperlink w:anchor="_Toc203648569" w:history="1">
            <w:r w:rsidR="00557DED" w:rsidRPr="00E04EC0">
              <w:rPr>
                <w:rStyle w:val="Hipervnculo"/>
                <w:noProof/>
              </w:rPr>
              <w:t>1.</w:t>
            </w:r>
            <w:r w:rsidR="00557DED">
              <w:rPr>
                <w:rFonts w:eastAsiaTheme="minorEastAsia"/>
                <w:noProof/>
                <w:kern w:val="2"/>
                <w:sz w:val="24"/>
                <w:szCs w:val="24"/>
                <w:lang w:val="en-US"/>
                <w14:ligatures w14:val="standardContextual"/>
              </w:rPr>
              <w:tab/>
            </w:r>
            <w:r w:rsidR="00557DED" w:rsidRPr="00E04EC0">
              <w:rPr>
                <w:rStyle w:val="Hipervnculo"/>
                <w:noProof/>
              </w:rPr>
              <w:t>INFORMACIÓN GENERAL</w:t>
            </w:r>
            <w:r w:rsidR="00557DED">
              <w:rPr>
                <w:noProof/>
                <w:webHidden/>
              </w:rPr>
              <w:tab/>
            </w:r>
            <w:r w:rsidR="00557DED">
              <w:rPr>
                <w:noProof/>
                <w:webHidden/>
              </w:rPr>
              <w:fldChar w:fldCharType="begin"/>
            </w:r>
            <w:r w:rsidR="00557DED">
              <w:rPr>
                <w:noProof/>
                <w:webHidden/>
              </w:rPr>
              <w:instrText xml:space="preserve"> PAGEREF _Toc203648569 \h </w:instrText>
            </w:r>
            <w:r w:rsidR="00557DED">
              <w:rPr>
                <w:noProof/>
                <w:webHidden/>
              </w:rPr>
            </w:r>
            <w:r w:rsidR="00557DED">
              <w:rPr>
                <w:noProof/>
                <w:webHidden/>
              </w:rPr>
              <w:fldChar w:fldCharType="separate"/>
            </w:r>
            <w:r w:rsidR="009928DB">
              <w:rPr>
                <w:noProof/>
                <w:webHidden/>
              </w:rPr>
              <w:t>3</w:t>
            </w:r>
            <w:r w:rsidR="00557DED">
              <w:rPr>
                <w:noProof/>
                <w:webHidden/>
              </w:rPr>
              <w:fldChar w:fldCharType="end"/>
            </w:r>
          </w:hyperlink>
        </w:p>
        <w:p w14:paraId="78C81EBC" w14:textId="71D2CF36"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0" w:history="1">
            <w:r w:rsidRPr="00E04EC0">
              <w:rPr>
                <w:rStyle w:val="Hipervnculo"/>
                <w:noProof/>
              </w:rPr>
              <w:t>1.1</w:t>
            </w:r>
            <w:r>
              <w:rPr>
                <w:rFonts w:eastAsiaTheme="minorEastAsia"/>
                <w:noProof/>
                <w:kern w:val="2"/>
                <w:sz w:val="24"/>
                <w:szCs w:val="24"/>
                <w:lang w:val="en-US"/>
                <w14:ligatures w14:val="standardContextual"/>
              </w:rPr>
              <w:tab/>
            </w:r>
            <w:r w:rsidRPr="00E04EC0">
              <w:rPr>
                <w:rStyle w:val="Hipervnculo"/>
                <w:noProof/>
              </w:rPr>
              <w:t>Título</w:t>
            </w:r>
            <w:r>
              <w:rPr>
                <w:noProof/>
                <w:webHidden/>
              </w:rPr>
              <w:tab/>
            </w:r>
            <w:r>
              <w:rPr>
                <w:noProof/>
                <w:webHidden/>
              </w:rPr>
              <w:fldChar w:fldCharType="begin"/>
            </w:r>
            <w:r>
              <w:rPr>
                <w:noProof/>
                <w:webHidden/>
              </w:rPr>
              <w:instrText xml:space="preserve"> PAGEREF _Toc203648570 \h </w:instrText>
            </w:r>
            <w:r>
              <w:rPr>
                <w:noProof/>
                <w:webHidden/>
              </w:rPr>
            </w:r>
            <w:r>
              <w:rPr>
                <w:noProof/>
                <w:webHidden/>
              </w:rPr>
              <w:fldChar w:fldCharType="separate"/>
            </w:r>
            <w:r w:rsidR="009928DB">
              <w:rPr>
                <w:noProof/>
                <w:webHidden/>
              </w:rPr>
              <w:t>3</w:t>
            </w:r>
            <w:r>
              <w:rPr>
                <w:noProof/>
                <w:webHidden/>
              </w:rPr>
              <w:fldChar w:fldCharType="end"/>
            </w:r>
          </w:hyperlink>
        </w:p>
        <w:p w14:paraId="30500ED4" w14:textId="0366A52F"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1" w:history="1">
            <w:r w:rsidRPr="00E04EC0">
              <w:rPr>
                <w:rStyle w:val="Hipervnculo"/>
                <w:noProof/>
              </w:rPr>
              <w:t>1.2</w:t>
            </w:r>
            <w:r>
              <w:rPr>
                <w:rFonts w:eastAsiaTheme="minorEastAsia"/>
                <w:noProof/>
                <w:kern w:val="2"/>
                <w:sz w:val="24"/>
                <w:szCs w:val="24"/>
                <w:lang w:val="en-US"/>
                <w14:ligatures w14:val="standardContextual"/>
              </w:rPr>
              <w:tab/>
            </w:r>
            <w:r w:rsidRPr="00E04EC0">
              <w:rPr>
                <w:rStyle w:val="Hipervnculo"/>
                <w:noProof/>
              </w:rPr>
              <w:t>Autor</w:t>
            </w:r>
            <w:r>
              <w:rPr>
                <w:noProof/>
                <w:webHidden/>
              </w:rPr>
              <w:tab/>
            </w:r>
            <w:r>
              <w:rPr>
                <w:noProof/>
                <w:webHidden/>
              </w:rPr>
              <w:fldChar w:fldCharType="begin"/>
            </w:r>
            <w:r>
              <w:rPr>
                <w:noProof/>
                <w:webHidden/>
              </w:rPr>
              <w:instrText xml:space="preserve"> PAGEREF _Toc203648571 \h </w:instrText>
            </w:r>
            <w:r>
              <w:rPr>
                <w:noProof/>
                <w:webHidden/>
              </w:rPr>
            </w:r>
            <w:r>
              <w:rPr>
                <w:noProof/>
                <w:webHidden/>
              </w:rPr>
              <w:fldChar w:fldCharType="separate"/>
            </w:r>
            <w:r w:rsidR="009928DB">
              <w:rPr>
                <w:noProof/>
                <w:webHidden/>
              </w:rPr>
              <w:t>3</w:t>
            </w:r>
            <w:r>
              <w:rPr>
                <w:noProof/>
                <w:webHidden/>
              </w:rPr>
              <w:fldChar w:fldCharType="end"/>
            </w:r>
          </w:hyperlink>
        </w:p>
        <w:p w14:paraId="0A55B0AA" w14:textId="6D8BAA29"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2" w:history="1">
            <w:r w:rsidRPr="00E04EC0">
              <w:rPr>
                <w:rStyle w:val="Hipervnculo"/>
                <w:noProof/>
              </w:rPr>
              <w:t>1.3</w:t>
            </w:r>
            <w:r>
              <w:rPr>
                <w:rFonts w:eastAsiaTheme="minorEastAsia"/>
                <w:noProof/>
                <w:kern w:val="2"/>
                <w:sz w:val="24"/>
                <w:szCs w:val="24"/>
                <w:lang w:val="en-US"/>
                <w14:ligatures w14:val="standardContextual"/>
              </w:rPr>
              <w:tab/>
            </w:r>
            <w:r w:rsidRPr="00E04EC0">
              <w:rPr>
                <w:rStyle w:val="Hipervnculo"/>
                <w:noProof/>
              </w:rPr>
              <w:t>Asesor</w:t>
            </w:r>
            <w:r>
              <w:rPr>
                <w:noProof/>
                <w:webHidden/>
              </w:rPr>
              <w:tab/>
            </w:r>
            <w:r>
              <w:rPr>
                <w:noProof/>
                <w:webHidden/>
              </w:rPr>
              <w:fldChar w:fldCharType="begin"/>
            </w:r>
            <w:r>
              <w:rPr>
                <w:noProof/>
                <w:webHidden/>
              </w:rPr>
              <w:instrText xml:space="preserve"> PAGEREF _Toc203648572 \h </w:instrText>
            </w:r>
            <w:r>
              <w:rPr>
                <w:noProof/>
                <w:webHidden/>
              </w:rPr>
            </w:r>
            <w:r>
              <w:rPr>
                <w:noProof/>
                <w:webHidden/>
              </w:rPr>
              <w:fldChar w:fldCharType="separate"/>
            </w:r>
            <w:r w:rsidR="009928DB">
              <w:rPr>
                <w:noProof/>
                <w:webHidden/>
              </w:rPr>
              <w:t>3</w:t>
            </w:r>
            <w:r>
              <w:rPr>
                <w:noProof/>
                <w:webHidden/>
              </w:rPr>
              <w:fldChar w:fldCharType="end"/>
            </w:r>
          </w:hyperlink>
        </w:p>
        <w:p w14:paraId="14670E7A" w14:textId="3AFE7AAA"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3" w:history="1">
            <w:r w:rsidRPr="00E04EC0">
              <w:rPr>
                <w:rStyle w:val="Hipervnculo"/>
                <w:noProof/>
              </w:rPr>
              <w:t>1.4</w:t>
            </w:r>
            <w:r>
              <w:rPr>
                <w:rFonts w:eastAsiaTheme="minorEastAsia"/>
                <w:noProof/>
                <w:kern w:val="2"/>
                <w:sz w:val="24"/>
                <w:szCs w:val="24"/>
                <w:lang w:val="en-US"/>
                <w14:ligatures w14:val="standardContextual"/>
              </w:rPr>
              <w:tab/>
            </w:r>
            <w:r w:rsidRPr="00E04EC0">
              <w:rPr>
                <w:rStyle w:val="Hipervnculo"/>
                <w:noProof/>
              </w:rPr>
              <w:t>Proyecto presentado para lograr el:</w:t>
            </w:r>
            <w:r>
              <w:rPr>
                <w:noProof/>
                <w:webHidden/>
              </w:rPr>
              <w:tab/>
            </w:r>
            <w:r>
              <w:rPr>
                <w:noProof/>
                <w:webHidden/>
              </w:rPr>
              <w:fldChar w:fldCharType="begin"/>
            </w:r>
            <w:r>
              <w:rPr>
                <w:noProof/>
                <w:webHidden/>
              </w:rPr>
              <w:instrText xml:space="preserve"> PAGEREF _Toc203648573 \h </w:instrText>
            </w:r>
            <w:r>
              <w:rPr>
                <w:noProof/>
                <w:webHidden/>
              </w:rPr>
            </w:r>
            <w:r>
              <w:rPr>
                <w:noProof/>
                <w:webHidden/>
              </w:rPr>
              <w:fldChar w:fldCharType="separate"/>
            </w:r>
            <w:r w:rsidR="009928DB">
              <w:rPr>
                <w:noProof/>
                <w:webHidden/>
              </w:rPr>
              <w:t>3</w:t>
            </w:r>
            <w:r>
              <w:rPr>
                <w:noProof/>
                <w:webHidden/>
              </w:rPr>
              <w:fldChar w:fldCharType="end"/>
            </w:r>
          </w:hyperlink>
        </w:p>
        <w:p w14:paraId="50A311F2" w14:textId="5E5066A0"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4" w:history="1">
            <w:r w:rsidRPr="00E04EC0">
              <w:rPr>
                <w:rStyle w:val="Hipervnculo"/>
                <w:noProof/>
              </w:rPr>
              <w:t>1.5</w:t>
            </w:r>
            <w:r>
              <w:rPr>
                <w:rFonts w:eastAsiaTheme="minorEastAsia"/>
                <w:noProof/>
                <w:kern w:val="2"/>
                <w:sz w:val="24"/>
                <w:szCs w:val="24"/>
                <w:lang w:val="en-US"/>
                <w14:ligatures w14:val="standardContextual"/>
              </w:rPr>
              <w:tab/>
            </w:r>
            <w:r w:rsidRPr="00E04EC0">
              <w:rPr>
                <w:rStyle w:val="Hipervnculo"/>
                <w:noProof/>
              </w:rPr>
              <w:t>Línea de investigación</w:t>
            </w:r>
            <w:r>
              <w:rPr>
                <w:noProof/>
                <w:webHidden/>
              </w:rPr>
              <w:tab/>
            </w:r>
            <w:r>
              <w:rPr>
                <w:noProof/>
                <w:webHidden/>
              </w:rPr>
              <w:fldChar w:fldCharType="begin"/>
            </w:r>
            <w:r>
              <w:rPr>
                <w:noProof/>
                <w:webHidden/>
              </w:rPr>
              <w:instrText xml:space="preserve"> PAGEREF _Toc203648574 \h </w:instrText>
            </w:r>
            <w:r>
              <w:rPr>
                <w:noProof/>
                <w:webHidden/>
              </w:rPr>
            </w:r>
            <w:r>
              <w:rPr>
                <w:noProof/>
                <w:webHidden/>
              </w:rPr>
              <w:fldChar w:fldCharType="separate"/>
            </w:r>
            <w:r w:rsidR="009928DB">
              <w:rPr>
                <w:noProof/>
                <w:webHidden/>
              </w:rPr>
              <w:t>3</w:t>
            </w:r>
            <w:r>
              <w:rPr>
                <w:noProof/>
                <w:webHidden/>
              </w:rPr>
              <w:fldChar w:fldCharType="end"/>
            </w:r>
          </w:hyperlink>
        </w:p>
        <w:p w14:paraId="1AF45086" w14:textId="749CCC82"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5" w:history="1">
            <w:r w:rsidRPr="00E04EC0">
              <w:rPr>
                <w:rStyle w:val="Hipervnculo"/>
                <w:noProof/>
              </w:rPr>
              <w:t>1.6</w:t>
            </w:r>
            <w:r>
              <w:rPr>
                <w:rFonts w:eastAsiaTheme="minorEastAsia"/>
                <w:noProof/>
                <w:kern w:val="2"/>
                <w:sz w:val="24"/>
                <w:szCs w:val="24"/>
                <w:lang w:val="en-US"/>
                <w14:ligatures w14:val="standardContextual"/>
              </w:rPr>
              <w:tab/>
            </w:r>
            <w:r w:rsidRPr="00E04EC0">
              <w:rPr>
                <w:rStyle w:val="Hipervnculo"/>
                <w:noProof/>
              </w:rPr>
              <w:t>Duración estimada del proyecto</w:t>
            </w:r>
            <w:r>
              <w:rPr>
                <w:noProof/>
                <w:webHidden/>
              </w:rPr>
              <w:tab/>
            </w:r>
            <w:r>
              <w:rPr>
                <w:noProof/>
                <w:webHidden/>
              </w:rPr>
              <w:fldChar w:fldCharType="begin"/>
            </w:r>
            <w:r>
              <w:rPr>
                <w:noProof/>
                <w:webHidden/>
              </w:rPr>
              <w:instrText xml:space="preserve"> PAGEREF _Toc203648575 \h </w:instrText>
            </w:r>
            <w:r>
              <w:rPr>
                <w:noProof/>
                <w:webHidden/>
              </w:rPr>
            </w:r>
            <w:r>
              <w:rPr>
                <w:noProof/>
                <w:webHidden/>
              </w:rPr>
              <w:fldChar w:fldCharType="separate"/>
            </w:r>
            <w:r w:rsidR="009928DB">
              <w:rPr>
                <w:noProof/>
                <w:webHidden/>
              </w:rPr>
              <w:t>3</w:t>
            </w:r>
            <w:r>
              <w:rPr>
                <w:noProof/>
                <w:webHidden/>
              </w:rPr>
              <w:fldChar w:fldCharType="end"/>
            </w:r>
          </w:hyperlink>
        </w:p>
        <w:p w14:paraId="29C1F5D4" w14:textId="4B1868FC"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6" w:history="1">
            <w:r w:rsidRPr="00E04EC0">
              <w:rPr>
                <w:rStyle w:val="Hipervnculo"/>
                <w:noProof/>
              </w:rPr>
              <w:t>1.7</w:t>
            </w:r>
            <w:r>
              <w:rPr>
                <w:rFonts w:eastAsiaTheme="minorEastAsia"/>
                <w:noProof/>
                <w:kern w:val="2"/>
                <w:sz w:val="24"/>
                <w:szCs w:val="24"/>
                <w:lang w:val="en-US"/>
                <w14:ligatures w14:val="standardContextual"/>
              </w:rPr>
              <w:tab/>
            </w:r>
            <w:r w:rsidRPr="00E04EC0">
              <w:rPr>
                <w:rStyle w:val="Hipervnculo"/>
                <w:noProof/>
              </w:rPr>
              <w:t>Fecha de inicio</w:t>
            </w:r>
            <w:r>
              <w:rPr>
                <w:noProof/>
                <w:webHidden/>
              </w:rPr>
              <w:tab/>
            </w:r>
            <w:r>
              <w:rPr>
                <w:noProof/>
                <w:webHidden/>
              </w:rPr>
              <w:fldChar w:fldCharType="begin"/>
            </w:r>
            <w:r>
              <w:rPr>
                <w:noProof/>
                <w:webHidden/>
              </w:rPr>
              <w:instrText xml:space="preserve"> PAGEREF _Toc203648576 \h </w:instrText>
            </w:r>
            <w:r>
              <w:rPr>
                <w:noProof/>
                <w:webHidden/>
              </w:rPr>
            </w:r>
            <w:r>
              <w:rPr>
                <w:noProof/>
                <w:webHidden/>
              </w:rPr>
              <w:fldChar w:fldCharType="separate"/>
            </w:r>
            <w:r w:rsidR="009928DB">
              <w:rPr>
                <w:noProof/>
                <w:webHidden/>
              </w:rPr>
              <w:t>3</w:t>
            </w:r>
            <w:r>
              <w:rPr>
                <w:noProof/>
                <w:webHidden/>
              </w:rPr>
              <w:fldChar w:fldCharType="end"/>
            </w:r>
          </w:hyperlink>
        </w:p>
        <w:p w14:paraId="110094FE" w14:textId="1350F20B"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7" w:history="1">
            <w:r w:rsidRPr="00E04EC0">
              <w:rPr>
                <w:rStyle w:val="Hipervnculo"/>
                <w:noProof/>
              </w:rPr>
              <w:t>1.8</w:t>
            </w:r>
            <w:r>
              <w:rPr>
                <w:rFonts w:eastAsiaTheme="minorEastAsia"/>
                <w:noProof/>
                <w:kern w:val="2"/>
                <w:sz w:val="24"/>
                <w:szCs w:val="24"/>
                <w:lang w:val="en-US"/>
                <w14:ligatures w14:val="standardContextual"/>
              </w:rPr>
              <w:tab/>
            </w:r>
            <w:r w:rsidRPr="00E04EC0">
              <w:rPr>
                <w:rStyle w:val="Hipervnculo"/>
                <w:noProof/>
              </w:rPr>
              <w:t>Fecha de término</w:t>
            </w:r>
            <w:r>
              <w:rPr>
                <w:noProof/>
                <w:webHidden/>
              </w:rPr>
              <w:tab/>
            </w:r>
            <w:r>
              <w:rPr>
                <w:noProof/>
                <w:webHidden/>
              </w:rPr>
              <w:fldChar w:fldCharType="begin"/>
            </w:r>
            <w:r>
              <w:rPr>
                <w:noProof/>
                <w:webHidden/>
              </w:rPr>
              <w:instrText xml:space="preserve"> PAGEREF _Toc203648577 \h </w:instrText>
            </w:r>
            <w:r>
              <w:rPr>
                <w:noProof/>
                <w:webHidden/>
              </w:rPr>
            </w:r>
            <w:r>
              <w:rPr>
                <w:noProof/>
                <w:webHidden/>
              </w:rPr>
              <w:fldChar w:fldCharType="separate"/>
            </w:r>
            <w:r w:rsidR="009928DB">
              <w:rPr>
                <w:noProof/>
                <w:webHidden/>
              </w:rPr>
              <w:t>3</w:t>
            </w:r>
            <w:r>
              <w:rPr>
                <w:noProof/>
                <w:webHidden/>
              </w:rPr>
              <w:fldChar w:fldCharType="end"/>
            </w:r>
          </w:hyperlink>
        </w:p>
        <w:p w14:paraId="5E6098FB" w14:textId="0EB19FE2" w:rsidR="00557DED" w:rsidRDefault="00557DED">
          <w:pPr>
            <w:pStyle w:val="TDC1"/>
            <w:tabs>
              <w:tab w:val="left" w:pos="480"/>
              <w:tab w:val="right" w:leader="dot" w:pos="8494"/>
            </w:tabs>
            <w:rPr>
              <w:rFonts w:eastAsiaTheme="minorEastAsia"/>
              <w:noProof/>
              <w:kern w:val="2"/>
              <w:sz w:val="24"/>
              <w:szCs w:val="24"/>
              <w:lang w:val="en-US"/>
              <w14:ligatures w14:val="standardContextual"/>
            </w:rPr>
          </w:pPr>
          <w:hyperlink w:anchor="_Toc203648578" w:history="1">
            <w:r w:rsidRPr="00E04EC0">
              <w:rPr>
                <w:rStyle w:val="Hipervnculo"/>
                <w:noProof/>
              </w:rPr>
              <w:t>2.</w:t>
            </w:r>
            <w:r>
              <w:rPr>
                <w:rFonts w:eastAsiaTheme="minorEastAsia"/>
                <w:noProof/>
                <w:kern w:val="2"/>
                <w:sz w:val="24"/>
                <w:szCs w:val="24"/>
                <w:lang w:val="en-US"/>
                <w14:ligatures w14:val="standardContextual"/>
              </w:rPr>
              <w:tab/>
            </w:r>
            <w:r w:rsidRPr="00E04EC0">
              <w:rPr>
                <w:rStyle w:val="Hipervnculo"/>
                <w:noProof/>
              </w:rPr>
              <w:t>PLANTEAMIENTO DE LA INVESTIGACIÓN</w:t>
            </w:r>
            <w:r>
              <w:rPr>
                <w:noProof/>
                <w:webHidden/>
              </w:rPr>
              <w:tab/>
            </w:r>
            <w:r>
              <w:rPr>
                <w:noProof/>
                <w:webHidden/>
              </w:rPr>
              <w:fldChar w:fldCharType="begin"/>
            </w:r>
            <w:r>
              <w:rPr>
                <w:noProof/>
                <w:webHidden/>
              </w:rPr>
              <w:instrText xml:space="preserve"> PAGEREF _Toc203648578 \h </w:instrText>
            </w:r>
            <w:r>
              <w:rPr>
                <w:noProof/>
                <w:webHidden/>
              </w:rPr>
            </w:r>
            <w:r>
              <w:rPr>
                <w:noProof/>
                <w:webHidden/>
              </w:rPr>
              <w:fldChar w:fldCharType="separate"/>
            </w:r>
            <w:r w:rsidR="009928DB">
              <w:rPr>
                <w:noProof/>
                <w:webHidden/>
              </w:rPr>
              <w:t>4</w:t>
            </w:r>
            <w:r>
              <w:rPr>
                <w:noProof/>
                <w:webHidden/>
              </w:rPr>
              <w:fldChar w:fldCharType="end"/>
            </w:r>
          </w:hyperlink>
        </w:p>
        <w:p w14:paraId="3AD9C4AD" w14:textId="2FC8D652"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79" w:history="1">
            <w:r w:rsidRPr="00E04EC0">
              <w:rPr>
                <w:rStyle w:val="Hipervnculo"/>
                <w:noProof/>
              </w:rPr>
              <w:t>2.1</w:t>
            </w:r>
            <w:r>
              <w:rPr>
                <w:rFonts w:eastAsiaTheme="minorEastAsia"/>
                <w:noProof/>
                <w:kern w:val="2"/>
                <w:sz w:val="24"/>
                <w:szCs w:val="24"/>
                <w:lang w:val="en-US"/>
                <w14:ligatures w14:val="standardContextual"/>
              </w:rPr>
              <w:tab/>
            </w:r>
            <w:r w:rsidRPr="00E04EC0">
              <w:rPr>
                <w:rStyle w:val="Hipervnculo"/>
                <w:noProof/>
              </w:rPr>
              <w:t>Síntesis de la situación problemática</w:t>
            </w:r>
            <w:r>
              <w:rPr>
                <w:noProof/>
                <w:webHidden/>
              </w:rPr>
              <w:tab/>
            </w:r>
            <w:r>
              <w:rPr>
                <w:noProof/>
                <w:webHidden/>
              </w:rPr>
              <w:fldChar w:fldCharType="begin"/>
            </w:r>
            <w:r>
              <w:rPr>
                <w:noProof/>
                <w:webHidden/>
              </w:rPr>
              <w:instrText xml:space="preserve"> PAGEREF _Toc203648579 \h </w:instrText>
            </w:r>
            <w:r>
              <w:rPr>
                <w:noProof/>
                <w:webHidden/>
              </w:rPr>
            </w:r>
            <w:r>
              <w:rPr>
                <w:noProof/>
                <w:webHidden/>
              </w:rPr>
              <w:fldChar w:fldCharType="separate"/>
            </w:r>
            <w:r w:rsidR="009928DB">
              <w:rPr>
                <w:noProof/>
                <w:webHidden/>
              </w:rPr>
              <w:t>4</w:t>
            </w:r>
            <w:r>
              <w:rPr>
                <w:noProof/>
                <w:webHidden/>
              </w:rPr>
              <w:fldChar w:fldCharType="end"/>
            </w:r>
          </w:hyperlink>
        </w:p>
        <w:p w14:paraId="4F5B057A" w14:textId="2143C4E4"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0" w:history="1">
            <w:r w:rsidRPr="00E04EC0">
              <w:rPr>
                <w:rStyle w:val="Hipervnculo"/>
                <w:noProof/>
              </w:rPr>
              <w:t>2.2</w:t>
            </w:r>
            <w:r>
              <w:rPr>
                <w:rFonts w:eastAsiaTheme="minorEastAsia"/>
                <w:noProof/>
                <w:kern w:val="2"/>
                <w:sz w:val="24"/>
                <w:szCs w:val="24"/>
                <w:lang w:val="en-US"/>
                <w14:ligatures w14:val="standardContextual"/>
              </w:rPr>
              <w:tab/>
            </w:r>
            <w:r w:rsidRPr="00E04EC0">
              <w:rPr>
                <w:rStyle w:val="Hipervnculo"/>
                <w:noProof/>
              </w:rPr>
              <w:t>Formulación del problema de investigación</w:t>
            </w:r>
            <w:r>
              <w:rPr>
                <w:noProof/>
                <w:webHidden/>
              </w:rPr>
              <w:tab/>
            </w:r>
            <w:r>
              <w:rPr>
                <w:noProof/>
                <w:webHidden/>
              </w:rPr>
              <w:fldChar w:fldCharType="begin"/>
            </w:r>
            <w:r>
              <w:rPr>
                <w:noProof/>
                <w:webHidden/>
              </w:rPr>
              <w:instrText xml:space="preserve"> PAGEREF _Toc203648580 \h </w:instrText>
            </w:r>
            <w:r>
              <w:rPr>
                <w:noProof/>
                <w:webHidden/>
              </w:rPr>
            </w:r>
            <w:r>
              <w:rPr>
                <w:noProof/>
                <w:webHidden/>
              </w:rPr>
              <w:fldChar w:fldCharType="separate"/>
            </w:r>
            <w:r w:rsidR="009928DB">
              <w:rPr>
                <w:noProof/>
                <w:webHidden/>
              </w:rPr>
              <w:t>5</w:t>
            </w:r>
            <w:r>
              <w:rPr>
                <w:noProof/>
                <w:webHidden/>
              </w:rPr>
              <w:fldChar w:fldCharType="end"/>
            </w:r>
          </w:hyperlink>
        </w:p>
        <w:p w14:paraId="71EDF0FC" w14:textId="522FC9AE"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1" w:history="1">
            <w:r w:rsidRPr="00E04EC0">
              <w:rPr>
                <w:rStyle w:val="Hipervnculo"/>
                <w:noProof/>
              </w:rPr>
              <w:t>2.3</w:t>
            </w:r>
            <w:r>
              <w:rPr>
                <w:rFonts w:eastAsiaTheme="minorEastAsia"/>
                <w:noProof/>
                <w:kern w:val="2"/>
                <w:sz w:val="24"/>
                <w:szCs w:val="24"/>
                <w:lang w:val="en-US"/>
                <w14:ligatures w14:val="standardContextual"/>
              </w:rPr>
              <w:tab/>
            </w:r>
            <w:r w:rsidRPr="00E04EC0">
              <w:rPr>
                <w:rStyle w:val="Hipervnculo"/>
                <w:noProof/>
              </w:rPr>
              <w:t>Objetivo general</w:t>
            </w:r>
            <w:r>
              <w:rPr>
                <w:noProof/>
                <w:webHidden/>
              </w:rPr>
              <w:tab/>
            </w:r>
            <w:r>
              <w:rPr>
                <w:noProof/>
                <w:webHidden/>
              </w:rPr>
              <w:fldChar w:fldCharType="begin"/>
            </w:r>
            <w:r>
              <w:rPr>
                <w:noProof/>
                <w:webHidden/>
              </w:rPr>
              <w:instrText xml:space="preserve"> PAGEREF _Toc203648581 \h </w:instrText>
            </w:r>
            <w:r>
              <w:rPr>
                <w:noProof/>
                <w:webHidden/>
              </w:rPr>
            </w:r>
            <w:r>
              <w:rPr>
                <w:noProof/>
                <w:webHidden/>
              </w:rPr>
              <w:fldChar w:fldCharType="separate"/>
            </w:r>
            <w:r w:rsidR="009928DB">
              <w:rPr>
                <w:noProof/>
                <w:webHidden/>
              </w:rPr>
              <w:t>5</w:t>
            </w:r>
            <w:r>
              <w:rPr>
                <w:noProof/>
                <w:webHidden/>
              </w:rPr>
              <w:fldChar w:fldCharType="end"/>
            </w:r>
          </w:hyperlink>
        </w:p>
        <w:p w14:paraId="5042E151" w14:textId="059B2AC7"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2" w:history="1">
            <w:r w:rsidRPr="00E04EC0">
              <w:rPr>
                <w:rStyle w:val="Hipervnculo"/>
                <w:noProof/>
              </w:rPr>
              <w:t>2.4</w:t>
            </w:r>
            <w:r>
              <w:rPr>
                <w:rFonts w:eastAsiaTheme="minorEastAsia"/>
                <w:noProof/>
                <w:kern w:val="2"/>
                <w:sz w:val="24"/>
                <w:szCs w:val="24"/>
                <w:lang w:val="en-US"/>
                <w14:ligatures w14:val="standardContextual"/>
              </w:rPr>
              <w:tab/>
            </w:r>
            <w:r w:rsidRPr="00E04EC0">
              <w:rPr>
                <w:rStyle w:val="Hipervnculo"/>
                <w:noProof/>
              </w:rPr>
              <w:t>Objetivos específicos</w:t>
            </w:r>
            <w:r>
              <w:rPr>
                <w:noProof/>
                <w:webHidden/>
              </w:rPr>
              <w:tab/>
            </w:r>
            <w:r>
              <w:rPr>
                <w:noProof/>
                <w:webHidden/>
              </w:rPr>
              <w:fldChar w:fldCharType="begin"/>
            </w:r>
            <w:r>
              <w:rPr>
                <w:noProof/>
                <w:webHidden/>
              </w:rPr>
              <w:instrText xml:space="preserve"> PAGEREF _Toc203648582 \h </w:instrText>
            </w:r>
            <w:r>
              <w:rPr>
                <w:noProof/>
                <w:webHidden/>
              </w:rPr>
            </w:r>
            <w:r>
              <w:rPr>
                <w:noProof/>
                <w:webHidden/>
              </w:rPr>
              <w:fldChar w:fldCharType="separate"/>
            </w:r>
            <w:r w:rsidR="009928DB">
              <w:rPr>
                <w:noProof/>
                <w:webHidden/>
              </w:rPr>
              <w:t>5</w:t>
            </w:r>
            <w:r>
              <w:rPr>
                <w:noProof/>
                <w:webHidden/>
              </w:rPr>
              <w:fldChar w:fldCharType="end"/>
            </w:r>
          </w:hyperlink>
        </w:p>
        <w:p w14:paraId="30CABE50" w14:textId="1413E389" w:rsidR="00557DED" w:rsidRDefault="00557DED">
          <w:pPr>
            <w:pStyle w:val="TDC1"/>
            <w:tabs>
              <w:tab w:val="left" w:pos="480"/>
              <w:tab w:val="right" w:leader="dot" w:pos="8494"/>
            </w:tabs>
            <w:rPr>
              <w:rFonts w:eastAsiaTheme="minorEastAsia"/>
              <w:noProof/>
              <w:kern w:val="2"/>
              <w:sz w:val="24"/>
              <w:szCs w:val="24"/>
              <w:lang w:val="en-US"/>
              <w14:ligatures w14:val="standardContextual"/>
            </w:rPr>
          </w:pPr>
          <w:hyperlink w:anchor="_Toc203648583" w:history="1">
            <w:r w:rsidRPr="00E04EC0">
              <w:rPr>
                <w:rStyle w:val="Hipervnculo"/>
                <w:noProof/>
              </w:rPr>
              <w:t>3.</w:t>
            </w:r>
            <w:r>
              <w:rPr>
                <w:rFonts w:eastAsiaTheme="minorEastAsia"/>
                <w:noProof/>
                <w:kern w:val="2"/>
                <w:sz w:val="24"/>
                <w:szCs w:val="24"/>
                <w:lang w:val="en-US"/>
                <w14:ligatures w14:val="standardContextual"/>
              </w:rPr>
              <w:tab/>
            </w:r>
            <w:r w:rsidRPr="00E04EC0">
              <w:rPr>
                <w:rStyle w:val="Hipervnculo"/>
                <w:noProof/>
              </w:rPr>
              <w:t>DISEÑO TEÓRICO</w:t>
            </w:r>
            <w:r>
              <w:rPr>
                <w:noProof/>
                <w:webHidden/>
              </w:rPr>
              <w:tab/>
            </w:r>
            <w:r>
              <w:rPr>
                <w:noProof/>
                <w:webHidden/>
              </w:rPr>
              <w:fldChar w:fldCharType="begin"/>
            </w:r>
            <w:r>
              <w:rPr>
                <w:noProof/>
                <w:webHidden/>
              </w:rPr>
              <w:instrText xml:space="preserve"> PAGEREF _Toc203648583 \h </w:instrText>
            </w:r>
            <w:r>
              <w:rPr>
                <w:noProof/>
                <w:webHidden/>
              </w:rPr>
            </w:r>
            <w:r>
              <w:rPr>
                <w:noProof/>
                <w:webHidden/>
              </w:rPr>
              <w:fldChar w:fldCharType="separate"/>
            </w:r>
            <w:r w:rsidR="009928DB">
              <w:rPr>
                <w:noProof/>
                <w:webHidden/>
              </w:rPr>
              <w:t>6</w:t>
            </w:r>
            <w:r>
              <w:rPr>
                <w:noProof/>
                <w:webHidden/>
              </w:rPr>
              <w:fldChar w:fldCharType="end"/>
            </w:r>
          </w:hyperlink>
        </w:p>
        <w:p w14:paraId="6CF3CD64" w14:textId="347AE86C"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4" w:history="1">
            <w:r w:rsidRPr="00E04EC0">
              <w:rPr>
                <w:rStyle w:val="Hipervnculo"/>
                <w:noProof/>
              </w:rPr>
              <w:t>3.1</w:t>
            </w:r>
            <w:r>
              <w:rPr>
                <w:rFonts w:eastAsiaTheme="minorEastAsia"/>
                <w:noProof/>
                <w:kern w:val="2"/>
                <w:sz w:val="24"/>
                <w:szCs w:val="24"/>
                <w:lang w:val="en-US"/>
                <w14:ligatures w14:val="standardContextual"/>
              </w:rPr>
              <w:tab/>
            </w:r>
            <w:r w:rsidRPr="00E04EC0">
              <w:rPr>
                <w:rStyle w:val="Hipervnculo"/>
                <w:noProof/>
              </w:rPr>
              <w:t>Antecedentes</w:t>
            </w:r>
            <w:r>
              <w:rPr>
                <w:noProof/>
                <w:webHidden/>
              </w:rPr>
              <w:tab/>
            </w:r>
            <w:r>
              <w:rPr>
                <w:noProof/>
                <w:webHidden/>
              </w:rPr>
              <w:fldChar w:fldCharType="begin"/>
            </w:r>
            <w:r>
              <w:rPr>
                <w:noProof/>
                <w:webHidden/>
              </w:rPr>
              <w:instrText xml:space="preserve"> PAGEREF _Toc203648584 \h </w:instrText>
            </w:r>
            <w:r>
              <w:rPr>
                <w:noProof/>
                <w:webHidden/>
              </w:rPr>
            </w:r>
            <w:r>
              <w:rPr>
                <w:noProof/>
                <w:webHidden/>
              </w:rPr>
              <w:fldChar w:fldCharType="separate"/>
            </w:r>
            <w:r w:rsidR="009928DB">
              <w:rPr>
                <w:noProof/>
                <w:webHidden/>
              </w:rPr>
              <w:t>6</w:t>
            </w:r>
            <w:r>
              <w:rPr>
                <w:noProof/>
                <w:webHidden/>
              </w:rPr>
              <w:fldChar w:fldCharType="end"/>
            </w:r>
          </w:hyperlink>
        </w:p>
        <w:p w14:paraId="601B565C" w14:textId="4B24F552"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5" w:history="1">
            <w:r w:rsidRPr="00E04EC0">
              <w:rPr>
                <w:rStyle w:val="Hipervnculo"/>
                <w:noProof/>
              </w:rPr>
              <w:t>3.2</w:t>
            </w:r>
            <w:r>
              <w:rPr>
                <w:rFonts w:eastAsiaTheme="minorEastAsia"/>
                <w:noProof/>
                <w:kern w:val="2"/>
                <w:sz w:val="24"/>
                <w:szCs w:val="24"/>
                <w:lang w:val="en-US"/>
                <w14:ligatures w14:val="standardContextual"/>
              </w:rPr>
              <w:tab/>
            </w:r>
            <w:r w:rsidRPr="00E04EC0">
              <w:rPr>
                <w:rStyle w:val="Hipervnculo"/>
                <w:noProof/>
              </w:rPr>
              <w:t>Bases teóricas</w:t>
            </w:r>
            <w:r>
              <w:rPr>
                <w:noProof/>
                <w:webHidden/>
              </w:rPr>
              <w:tab/>
            </w:r>
            <w:r>
              <w:rPr>
                <w:noProof/>
                <w:webHidden/>
              </w:rPr>
              <w:fldChar w:fldCharType="begin"/>
            </w:r>
            <w:r>
              <w:rPr>
                <w:noProof/>
                <w:webHidden/>
              </w:rPr>
              <w:instrText xml:space="preserve"> PAGEREF _Toc203648585 \h </w:instrText>
            </w:r>
            <w:r>
              <w:rPr>
                <w:noProof/>
                <w:webHidden/>
              </w:rPr>
            </w:r>
            <w:r>
              <w:rPr>
                <w:noProof/>
                <w:webHidden/>
              </w:rPr>
              <w:fldChar w:fldCharType="separate"/>
            </w:r>
            <w:r w:rsidR="009928DB">
              <w:rPr>
                <w:noProof/>
                <w:webHidden/>
              </w:rPr>
              <w:t>14</w:t>
            </w:r>
            <w:r>
              <w:rPr>
                <w:noProof/>
                <w:webHidden/>
              </w:rPr>
              <w:fldChar w:fldCharType="end"/>
            </w:r>
          </w:hyperlink>
        </w:p>
        <w:p w14:paraId="13CCE9F5" w14:textId="409D9A56" w:rsidR="00557DED" w:rsidRDefault="00557DED">
          <w:pPr>
            <w:pStyle w:val="TDC1"/>
            <w:tabs>
              <w:tab w:val="left" w:pos="480"/>
              <w:tab w:val="right" w:leader="dot" w:pos="8494"/>
            </w:tabs>
            <w:rPr>
              <w:rFonts w:eastAsiaTheme="minorEastAsia"/>
              <w:noProof/>
              <w:kern w:val="2"/>
              <w:sz w:val="24"/>
              <w:szCs w:val="24"/>
              <w:lang w:val="en-US"/>
              <w14:ligatures w14:val="standardContextual"/>
            </w:rPr>
          </w:pPr>
          <w:hyperlink w:anchor="_Toc203648586" w:history="1">
            <w:r w:rsidRPr="00E04EC0">
              <w:rPr>
                <w:rStyle w:val="Hipervnculo"/>
                <w:noProof/>
              </w:rPr>
              <w:t>4.</w:t>
            </w:r>
            <w:r>
              <w:rPr>
                <w:rFonts w:eastAsiaTheme="minorEastAsia"/>
                <w:noProof/>
                <w:kern w:val="2"/>
                <w:sz w:val="24"/>
                <w:szCs w:val="24"/>
                <w:lang w:val="en-US"/>
                <w14:ligatures w14:val="standardContextual"/>
              </w:rPr>
              <w:tab/>
            </w:r>
            <w:r w:rsidRPr="00E04EC0">
              <w:rPr>
                <w:rStyle w:val="Hipervnculo"/>
                <w:noProof/>
              </w:rPr>
              <w:t>DISEÑO METODOLÓGICO</w:t>
            </w:r>
            <w:r>
              <w:rPr>
                <w:noProof/>
                <w:webHidden/>
              </w:rPr>
              <w:tab/>
            </w:r>
            <w:r>
              <w:rPr>
                <w:noProof/>
                <w:webHidden/>
              </w:rPr>
              <w:fldChar w:fldCharType="begin"/>
            </w:r>
            <w:r>
              <w:rPr>
                <w:noProof/>
                <w:webHidden/>
              </w:rPr>
              <w:instrText xml:space="preserve"> PAGEREF _Toc203648586 \h </w:instrText>
            </w:r>
            <w:r>
              <w:rPr>
                <w:noProof/>
                <w:webHidden/>
              </w:rPr>
            </w:r>
            <w:r>
              <w:rPr>
                <w:noProof/>
                <w:webHidden/>
              </w:rPr>
              <w:fldChar w:fldCharType="separate"/>
            </w:r>
            <w:r w:rsidR="009928DB">
              <w:rPr>
                <w:noProof/>
                <w:webHidden/>
              </w:rPr>
              <w:t>16</w:t>
            </w:r>
            <w:r>
              <w:rPr>
                <w:noProof/>
                <w:webHidden/>
              </w:rPr>
              <w:fldChar w:fldCharType="end"/>
            </w:r>
          </w:hyperlink>
        </w:p>
        <w:p w14:paraId="37380A03" w14:textId="4071DB1D"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7" w:history="1">
            <w:r w:rsidRPr="00E04EC0">
              <w:rPr>
                <w:rStyle w:val="Hipervnculo"/>
                <w:noProof/>
              </w:rPr>
              <w:t>4.1</w:t>
            </w:r>
            <w:r>
              <w:rPr>
                <w:rFonts w:eastAsiaTheme="minorEastAsia"/>
                <w:noProof/>
                <w:kern w:val="2"/>
                <w:sz w:val="24"/>
                <w:szCs w:val="24"/>
                <w:lang w:val="en-US"/>
                <w14:ligatures w14:val="standardContextual"/>
              </w:rPr>
              <w:tab/>
            </w:r>
            <w:r w:rsidRPr="00E04EC0">
              <w:rPr>
                <w:rStyle w:val="Hipervnculo"/>
                <w:noProof/>
              </w:rPr>
              <w:t>Tipificación de la investigación</w:t>
            </w:r>
            <w:r>
              <w:rPr>
                <w:noProof/>
                <w:webHidden/>
              </w:rPr>
              <w:tab/>
            </w:r>
            <w:r>
              <w:rPr>
                <w:noProof/>
                <w:webHidden/>
              </w:rPr>
              <w:fldChar w:fldCharType="begin"/>
            </w:r>
            <w:r>
              <w:rPr>
                <w:noProof/>
                <w:webHidden/>
              </w:rPr>
              <w:instrText xml:space="preserve"> PAGEREF _Toc203648587 \h </w:instrText>
            </w:r>
            <w:r>
              <w:rPr>
                <w:noProof/>
                <w:webHidden/>
              </w:rPr>
            </w:r>
            <w:r>
              <w:rPr>
                <w:noProof/>
                <w:webHidden/>
              </w:rPr>
              <w:fldChar w:fldCharType="separate"/>
            </w:r>
            <w:r w:rsidR="009928DB">
              <w:rPr>
                <w:noProof/>
                <w:webHidden/>
              </w:rPr>
              <w:t>16</w:t>
            </w:r>
            <w:r>
              <w:rPr>
                <w:noProof/>
                <w:webHidden/>
              </w:rPr>
              <w:fldChar w:fldCharType="end"/>
            </w:r>
          </w:hyperlink>
        </w:p>
        <w:p w14:paraId="7BE4DCCB" w14:textId="0A9554A7"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8" w:history="1">
            <w:r w:rsidRPr="00E04EC0">
              <w:rPr>
                <w:rStyle w:val="Hipervnculo"/>
                <w:noProof/>
              </w:rPr>
              <w:t>4.2</w:t>
            </w:r>
            <w:r>
              <w:rPr>
                <w:rFonts w:eastAsiaTheme="minorEastAsia"/>
                <w:noProof/>
                <w:kern w:val="2"/>
                <w:sz w:val="24"/>
                <w:szCs w:val="24"/>
                <w:lang w:val="en-US"/>
                <w14:ligatures w14:val="standardContextual"/>
              </w:rPr>
              <w:tab/>
            </w:r>
            <w:r w:rsidRPr="00E04EC0">
              <w:rPr>
                <w:rStyle w:val="Hipervnculo"/>
                <w:noProof/>
              </w:rPr>
              <w:t>Diseño de investigación</w:t>
            </w:r>
            <w:r>
              <w:rPr>
                <w:noProof/>
                <w:webHidden/>
              </w:rPr>
              <w:tab/>
            </w:r>
            <w:r>
              <w:rPr>
                <w:noProof/>
                <w:webHidden/>
              </w:rPr>
              <w:fldChar w:fldCharType="begin"/>
            </w:r>
            <w:r>
              <w:rPr>
                <w:noProof/>
                <w:webHidden/>
              </w:rPr>
              <w:instrText xml:space="preserve"> PAGEREF _Toc203648588 \h </w:instrText>
            </w:r>
            <w:r>
              <w:rPr>
                <w:noProof/>
                <w:webHidden/>
              </w:rPr>
            </w:r>
            <w:r>
              <w:rPr>
                <w:noProof/>
                <w:webHidden/>
              </w:rPr>
              <w:fldChar w:fldCharType="separate"/>
            </w:r>
            <w:r w:rsidR="009928DB">
              <w:rPr>
                <w:noProof/>
                <w:webHidden/>
              </w:rPr>
              <w:t>17</w:t>
            </w:r>
            <w:r>
              <w:rPr>
                <w:noProof/>
                <w:webHidden/>
              </w:rPr>
              <w:fldChar w:fldCharType="end"/>
            </w:r>
          </w:hyperlink>
        </w:p>
        <w:p w14:paraId="15F7516F" w14:textId="4EED3D59"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89" w:history="1">
            <w:r w:rsidRPr="00E04EC0">
              <w:rPr>
                <w:rStyle w:val="Hipervnculo"/>
                <w:noProof/>
              </w:rPr>
              <w:t>4.3</w:t>
            </w:r>
            <w:r>
              <w:rPr>
                <w:rFonts w:eastAsiaTheme="minorEastAsia"/>
                <w:noProof/>
                <w:kern w:val="2"/>
                <w:sz w:val="24"/>
                <w:szCs w:val="24"/>
                <w:lang w:val="en-US"/>
                <w14:ligatures w14:val="standardContextual"/>
              </w:rPr>
              <w:tab/>
            </w:r>
            <w:r w:rsidRPr="00E04EC0">
              <w:rPr>
                <w:rStyle w:val="Hipervnculo"/>
                <w:noProof/>
              </w:rPr>
              <w:t>Tabla de operacionalización de variable</w:t>
            </w:r>
            <w:r>
              <w:rPr>
                <w:noProof/>
                <w:webHidden/>
              </w:rPr>
              <w:tab/>
            </w:r>
            <w:r>
              <w:rPr>
                <w:noProof/>
                <w:webHidden/>
              </w:rPr>
              <w:fldChar w:fldCharType="begin"/>
            </w:r>
            <w:r>
              <w:rPr>
                <w:noProof/>
                <w:webHidden/>
              </w:rPr>
              <w:instrText xml:space="preserve"> PAGEREF _Toc203648589 \h </w:instrText>
            </w:r>
            <w:r>
              <w:rPr>
                <w:noProof/>
                <w:webHidden/>
              </w:rPr>
            </w:r>
            <w:r>
              <w:rPr>
                <w:noProof/>
                <w:webHidden/>
              </w:rPr>
              <w:fldChar w:fldCharType="separate"/>
            </w:r>
            <w:r w:rsidR="009928DB">
              <w:rPr>
                <w:noProof/>
                <w:webHidden/>
              </w:rPr>
              <w:t>19</w:t>
            </w:r>
            <w:r>
              <w:rPr>
                <w:noProof/>
                <w:webHidden/>
              </w:rPr>
              <w:fldChar w:fldCharType="end"/>
            </w:r>
          </w:hyperlink>
        </w:p>
        <w:p w14:paraId="4BFBC233" w14:textId="7B96D587"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0" w:history="1">
            <w:r w:rsidRPr="00E04EC0">
              <w:rPr>
                <w:rStyle w:val="Hipervnculo"/>
                <w:noProof/>
              </w:rPr>
              <w:t>4.4</w:t>
            </w:r>
            <w:r>
              <w:rPr>
                <w:rFonts w:eastAsiaTheme="minorEastAsia"/>
                <w:noProof/>
                <w:kern w:val="2"/>
                <w:sz w:val="24"/>
                <w:szCs w:val="24"/>
                <w:lang w:val="en-US"/>
                <w14:ligatures w14:val="standardContextual"/>
              </w:rPr>
              <w:tab/>
            </w:r>
            <w:r w:rsidRPr="00E04EC0">
              <w:rPr>
                <w:rStyle w:val="Hipervnculo"/>
                <w:noProof/>
              </w:rPr>
              <w:t>Población y muestra</w:t>
            </w:r>
            <w:r>
              <w:rPr>
                <w:noProof/>
                <w:webHidden/>
              </w:rPr>
              <w:tab/>
            </w:r>
            <w:r>
              <w:rPr>
                <w:noProof/>
                <w:webHidden/>
              </w:rPr>
              <w:fldChar w:fldCharType="begin"/>
            </w:r>
            <w:r>
              <w:rPr>
                <w:noProof/>
                <w:webHidden/>
              </w:rPr>
              <w:instrText xml:space="preserve"> PAGEREF _Toc203648590 \h </w:instrText>
            </w:r>
            <w:r>
              <w:rPr>
                <w:noProof/>
                <w:webHidden/>
              </w:rPr>
            </w:r>
            <w:r>
              <w:rPr>
                <w:noProof/>
                <w:webHidden/>
              </w:rPr>
              <w:fldChar w:fldCharType="separate"/>
            </w:r>
            <w:r w:rsidR="009928DB">
              <w:rPr>
                <w:noProof/>
                <w:webHidden/>
              </w:rPr>
              <w:t>21</w:t>
            </w:r>
            <w:r>
              <w:rPr>
                <w:noProof/>
                <w:webHidden/>
              </w:rPr>
              <w:fldChar w:fldCharType="end"/>
            </w:r>
          </w:hyperlink>
        </w:p>
        <w:p w14:paraId="1456052F" w14:textId="339BFA04"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1" w:history="1">
            <w:r w:rsidRPr="00E04EC0">
              <w:rPr>
                <w:rStyle w:val="Hipervnculo"/>
                <w:noProof/>
              </w:rPr>
              <w:t>4.5</w:t>
            </w:r>
            <w:r>
              <w:rPr>
                <w:rFonts w:eastAsiaTheme="minorEastAsia"/>
                <w:noProof/>
                <w:kern w:val="2"/>
                <w:sz w:val="24"/>
                <w:szCs w:val="24"/>
                <w:lang w:val="en-US"/>
                <w14:ligatures w14:val="standardContextual"/>
              </w:rPr>
              <w:tab/>
            </w:r>
            <w:r w:rsidRPr="00E04EC0">
              <w:rPr>
                <w:rStyle w:val="Hipervnculo"/>
                <w:noProof/>
              </w:rPr>
              <w:t>Técnicas, instrumentos, equipos y materiales</w:t>
            </w:r>
            <w:r>
              <w:rPr>
                <w:noProof/>
                <w:webHidden/>
              </w:rPr>
              <w:tab/>
            </w:r>
            <w:r>
              <w:rPr>
                <w:noProof/>
                <w:webHidden/>
              </w:rPr>
              <w:fldChar w:fldCharType="begin"/>
            </w:r>
            <w:r>
              <w:rPr>
                <w:noProof/>
                <w:webHidden/>
              </w:rPr>
              <w:instrText xml:space="preserve"> PAGEREF _Toc203648591 \h </w:instrText>
            </w:r>
            <w:r>
              <w:rPr>
                <w:noProof/>
                <w:webHidden/>
              </w:rPr>
            </w:r>
            <w:r>
              <w:rPr>
                <w:noProof/>
                <w:webHidden/>
              </w:rPr>
              <w:fldChar w:fldCharType="separate"/>
            </w:r>
            <w:r w:rsidR="009928DB">
              <w:rPr>
                <w:noProof/>
                <w:webHidden/>
              </w:rPr>
              <w:t>21</w:t>
            </w:r>
            <w:r>
              <w:rPr>
                <w:noProof/>
                <w:webHidden/>
              </w:rPr>
              <w:fldChar w:fldCharType="end"/>
            </w:r>
          </w:hyperlink>
        </w:p>
        <w:p w14:paraId="431189B5" w14:textId="1EEB58E1"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2" w:history="1">
            <w:r w:rsidRPr="00E04EC0">
              <w:rPr>
                <w:rStyle w:val="Hipervnculo"/>
                <w:noProof/>
              </w:rPr>
              <w:t>4.6</w:t>
            </w:r>
            <w:r>
              <w:rPr>
                <w:rFonts w:eastAsiaTheme="minorEastAsia"/>
                <w:noProof/>
                <w:kern w:val="2"/>
                <w:sz w:val="24"/>
                <w:szCs w:val="24"/>
                <w:lang w:val="en-US"/>
                <w14:ligatures w14:val="standardContextual"/>
              </w:rPr>
              <w:tab/>
            </w:r>
            <w:r w:rsidRPr="00E04EC0">
              <w:rPr>
                <w:rStyle w:val="Hipervnculo"/>
                <w:noProof/>
              </w:rPr>
              <w:t>Método de análisis</w:t>
            </w:r>
            <w:r>
              <w:rPr>
                <w:noProof/>
                <w:webHidden/>
              </w:rPr>
              <w:tab/>
            </w:r>
            <w:r>
              <w:rPr>
                <w:noProof/>
                <w:webHidden/>
              </w:rPr>
              <w:fldChar w:fldCharType="begin"/>
            </w:r>
            <w:r>
              <w:rPr>
                <w:noProof/>
                <w:webHidden/>
              </w:rPr>
              <w:instrText xml:space="preserve"> PAGEREF _Toc203648592 \h </w:instrText>
            </w:r>
            <w:r>
              <w:rPr>
                <w:noProof/>
                <w:webHidden/>
              </w:rPr>
            </w:r>
            <w:r>
              <w:rPr>
                <w:noProof/>
                <w:webHidden/>
              </w:rPr>
              <w:fldChar w:fldCharType="separate"/>
            </w:r>
            <w:r w:rsidR="009928DB">
              <w:rPr>
                <w:noProof/>
                <w:webHidden/>
              </w:rPr>
              <w:t>22</w:t>
            </w:r>
            <w:r>
              <w:rPr>
                <w:noProof/>
                <w:webHidden/>
              </w:rPr>
              <w:fldChar w:fldCharType="end"/>
            </w:r>
          </w:hyperlink>
        </w:p>
        <w:p w14:paraId="12DCAFFC" w14:textId="11B8CDF0" w:rsidR="00557DED" w:rsidRDefault="00557DED">
          <w:pPr>
            <w:pStyle w:val="TDC1"/>
            <w:tabs>
              <w:tab w:val="left" w:pos="480"/>
              <w:tab w:val="right" w:leader="dot" w:pos="8494"/>
            </w:tabs>
            <w:rPr>
              <w:rFonts w:eastAsiaTheme="minorEastAsia"/>
              <w:noProof/>
              <w:kern w:val="2"/>
              <w:sz w:val="24"/>
              <w:szCs w:val="24"/>
              <w:lang w:val="en-US"/>
              <w14:ligatures w14:val="standardContextual"/>
            </w:rPr>
          </w:pPr>
          <w:hyperlink w:anchor="_Toc203648593" w:history="1">
            <w:r w:rsidRPr="00E04EC0">
              <w:rPr>
                <w:rStyle w:val="Hipervnculo"/>
                <w:noProof/>
              </w:rPr>
              <w:t>5.</w:t>
            </w:r>
            <w:r>
              <w:rPr>
                <w:rFonts w:eastAsiaTheme="minorEastAsia"/>
                <w:noProof/>
                <w:kern w:val="2"/>
                <w:sz w:val="24"/>
                <w:szCs w:val="24"/>
                <w:lang w:val="en-US"/>
                <w14:ligatures w14:val="standardContextual"/>
              </w:rPr>
              <w:tab/>
            </w:r>
            <w:r w:rsidRPr="00E04EC0">
              <w:rPr>
                <w:rStyle w:val="Hipervnculo"/>
                <w:noProof/>
              </w:rPr>
              <w:t>ACTIVIDADES Y RECURSOS</w:t>
            </w:r>
            <w:r>
              <w:rPr>
                <w:noProof/>
                <w:webHidden/>
              </w:rPr>
              <w:tab/>
            </w:r>
            <w:r>
              <w:rPr>
                <w:noProof/>
                <w:webHidden/>
              </w:rPr>
              <w:fldChar w:fldCharType="begin"/>
            </w:r>
            <w:r>
              <w:rPr>
                <w:noProof/>
                <w:webHidden/>
              </w:rPr>
              <w:instrText xml:space="preserve"> PAGEREF _Toc203648593 \h </w:instrText>
            </w:r>
            <w:r>
              <w:rPr>
                <w:noProof/>
                <w:webHidden/>
              </w:rPr>
            </w:r>
            <w:r>
              <w:rPr>
                <w:noProof/>
                <w:webHidden/>
              </w:rPr>
              <w:fldChar w:fldCharType="separate"/>
            </w:r>
            <w:r w:rsidR="009928DB">
              <w:rPr>
                <w:noProof/>
                <w:webHidden/>
              </w:rPr>
              <w:t>23</w:t>
            </w:r>
            <w:r>
              <w:rPr>
                <w:noProof/>
                <w:webHidden/>
              </w:rPr>
              <w:fldChar w:fldCharType="end"/>
            </w:r>
          </w:hyperlink>
        </w:p>
        <w:p w14:paraId="3758181C" w14:textId="0228BAEF"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4" w:history="1">
            <w:r w:rsidRPr="00E04EC0">
              <w:rPr>
                <w:rStyle w:val="Hipervnculo"/>
                <w:noProof/>
              </w:rPr>
              <w:t>5.1</w:t>
            </w:r>
            <w:r>
              <w:rPr>
                <w:rFonts w:eastAsiaTheme="minorEastAsia"/>
                <w:noProof/>
                <w:kern w:val="2"/>
                <w:sz w:val="24"/>
                <w:szCs w:val="24"/>
                <w:lang w:val="en-US"/>
                <w14:ligatures w14:val="standardContextual"/>
              </w:rPr>
              <w:tab/>
            </w:r>
            <w:r w:rsidRPr="00E04EC0">
              <w:rPr>
                <w:rStyle w:val="Hipervnculo"/>
                <w:noProof/>
              </w:rPr>
              <w:t>Cronograma</w:t>
            </w:r>
            <w:r>
              <w:rPr>
                <w:noProof/>
                <w:webHidden/>
              </w:rPr>
              <w:tab/>
            </w:r>
            <w:r>
              <w:rPr>
                <w:noProof/>
                <w:webHidden/>
              </w:rPr>
              <w:fldChar w:fldCharType="begin"/>
            </w:r>
            <w:r>
              <w:rPr>
                <w:noProof/>
                <w:webHidden/>
              </w:rPr>
              <w:instrText xml:space="preserve"> PAGEREF _Toc203648594 \h </w:instrText>
            </w:r>
            <w:r>
              <w:rPr>
                <w:noProof/>
                <w:webHidden/>
              </w:rPr>
            </w:r>
            <w:r>
              <w:rPr>
                <w:noProof/>
                <w:webHidden/>
              </w:rPr>
              <w:fldChar w:fldCharType="separate"/>
            </w:r>
            <w:r w:rsidR="009928DB">
              <w:rPr>
                <w:noProof/>
                <w:webHidden/>
              </w:rPr>
              <w:t>23</w:t>
            </w:r>
            <w:r>
              <w:rPr>
                <w:noProof/>
                <w:webHidden/>
              </w:rPr>
              <w:fldChar w:fldCharType="end"/>
            </w:r>
          </w:hyperlink>
        </w:p>
        <w:p w14:paraId="49A1C18A" w14:textId="3737E9AF"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5" w:history="1">
            <w:r w:rsidRPr="00E04EC0">
              <w:rPr>
                <w:rStyle w:val="Hipervnculo"/>
                <w:noProof/>
              </w:rPr>
              <w:t>5.2</w:t>
            </w:r>
            <w:r>
              <w:rPr>
                <w:rFonts w:eastAsiaTheme="minorEastAsia"/>
                <w:noProof/>
                <w:kern w:val="2"/>
                <w:sz w:val="24"/>
                <w:szCs w:val="24"/>
                <w:lang w:val="en-US"/>
                <w14:ligatures w14:val="standardContextual"/>
              </w:rPr>
              <w:tab/>
            </w:r>
            <w:r w:rsidRPr="00E04EC0">
              <w:rPr>
                <w:rStyle w:val="Hipervnculo"/>
                <w:noProof/>
              </w:rPr>
              <w:t>Presupuesto</w:t>
            </w:r>
            <w:r>
              <w:rPr>
                <w:noProof/>
                <w:webHidden/>
              </w:rPr>
              <w:tab/>
            </w:r>
            <w:r>
              <w:rPr>
                <w:noProof/>
                <w:webHidden/>
              </w:rPr>
              <w:fldChar w:fldCharType="begin"/>
            </w:r>
            <w:r>
              <w:rPr>
                <w:noProof/>
                <w:webHidden/>
              </w:rPr>
              <w:instrText xml:space="preserve"> PAGEREF _Toc203648595 \h </w:instrText>
            </w:r>
            <w:r>
              <w:rPr>
                <w:noProof/>
                <w:webHidden/>
              </w:rPr>
            </w:r>
            <w:r>
              <w:rPr>
                <w:noProof/>
                <w:webHidden/>
              </w:rPr>
              <w:fldChar w:fldCharType="separate"/>
            </w:r>
            <w:r w:rsidR="009928DB">
              <w:rPr>
                <w:noProof/>
                <w:webHidden/>
              </w:rPr>
              <w:t>24</w:t>
            </w:r>
            <w:r>
              <w:rPr>
                <w:noProof/>
                <w:webHidden/>
              </w:rPr>
              <w:fldChar w:fldCharType="end"/>
            </w:r>
          </w:hyperlink>
        </w:p>
        <w:p w14:paraId="5D8A9D07" w14:textId="3D875221"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6" w:history="1">
            <w:r w:rsidRPr="00E04EC0">
              <w:rPr>
                <w:rStyle w:val="Hipervnculo"/>
                <w:noProof/>
              </w:rPr>
              <w:t>5.3</w:t>
            </w:r>
            <w:r>
              <w:rPr>
                <w:rFonts w:eastAsiaTheme="minorEastAsia"/>
                <w:noProof/>
                <w:kern w:val="2"/>
                <w:sz w:val="24"/>
                <w:szCs w:val="24"/>
                <w:lang w:val="en-US"/>
                <w14:ligatures w14:val="standardContextual"/>
              </w:rPr>
              <w:tab/>
            </w:r>
            <w:r w:rsidRPr="00E04EC0">
              <w:rPr>
                <w:rStyle w:val="Hipervnculo"/>
                <w:noProof/>
              </w:rPr>
              <w:t>Financiamiento</w:t>
            </w:r>
            <w:r>
              <w:rPr>
                <w:noProof/>
                <w:webHidden/>
              </w:rPr>
              <w:tab/>
            </w:r>
            <w:r>
              <w:rPr>
                <w:noProof/>
                <w:webHidden/>
              </w:rPr>
              <w:fldChar w:fldCharType="begin"/>
            </w:r>
            <w:r>
              <w:rPr>
                <w:noProof/>
                <w:webHidden/>
              </w:rPr>
              <w:instrText xml:space="preserve"> PAGEREF _Toc203648596 \h </w:instrText>
            </w:r>
            <w:r>
              <w:rPr>
                <w:noProof/>
                <w:webHidden/>
              </w:rPr>
            </w:r>
            <w:r>
              <w:rPr>
                <w:noProof/>
                <w:webHidden/>
              </w:rPr>
              <w:fldChar w:fldCharType="separate"/>
            </w:r>
            <w:r w:rsidR="009928DB">
              <w:rPr>
                <w:noProof/>
                <w:webHidden/>
              </w:rPr>
              <w:t>24</w:t>
            </w:r>
            <w:r>
              <w:rPr>
                <w:noProof/>
                <w:webHidden/>
              </w:rPr>
              <w:fldChar w:fldCharType="end"/>
            </w:r>
          </w:hyperlink>
        </w:p>
        <w:p w14:paraId="29B703D7" w14:textId="79273C57" w:rsidR="00557DED" w:rsidRDefault="00557DED">
          <w:pPr>
            <w:pStyle w:val="TDC2"/>
            <w:tabs>
              <w:tab w:val="left" w:pos="960"/>
              <w:tab w:val="right" w:leader="dot" w:pos="8494"/>
            </w:tabs>
            <w:rPr>
              <w:rFonts w:eastAsiaTheme="minorEastAsia"/>
              <w:noProof/>
              <w:kern w:val="2"/>
              <w:sz w:val="24"/>
              <w:szCs w:val="24"/>
              <w:lang w:val="en-US"/>
              <w14:ligatures w14:val="standardContextual"/>
            </w:rPr>
          </w:pPr>
          <w:hyperlink w:anchor="_Toc203648597" w:history="1">
            <w:r w:rsidRPr="00E04EC0">
              <w:rPr>
                <w:rStyle w:val="Hipervnculo"/>
                <w:noProof/>
              </w:rPr>
              <w:t>5.4</w:t>
            </w:r>
            <w:r>
              <w:rPr>
                <w:rFonts w:eastAsiaTheme="minorEastAsia"/>
                <w:noProof/>
                <w:kern w:val="2"/>
                <w:sz w:val="24"/>
                <w:szCs w:val="24"/>
                <w:lang w:val="en-US"/>
                <w14:ligatures w14:val="standardContextual"/>
              </w:rPr>
              <w:tab/>
            </w:r>
            <w:r w:rsidRPr="00E04EC0">
              <w:rPr>
                <w:rStyle w:val="Hipervnculo"/>
                <w:noProof/>
              </w:rPr>
              <w:t>Productos y difusión de resultados</w:t>
            </w:r>
            <w:r>
              <w:rPr>
                <w:noProof/>
                <w:webHidden/>
              </w:rPr>
              <w:tab/>
            </w:r>
            <w:r>
              <w:rPr>
                <w:noProof/>
                <w:webHidden/>
              </w:rPr>
              <w:fldChar w:fldCharType="begin"/>
            </w:r>
            <w:r>
              <w:rPr>
                <w:noProof/>
                <w:webHidden/>
              </w:rPr>
              <w:instrText xml:space="preserve"> PAGEREF _Toc203648597 \h </w:instrText>
            </w:r>
            <w:r>
              <w:rPr>
                <w:noProof/>
                <w:webHidden/>
              </w:rPr>
            </w:r>
            <w:r>
              <w:rPr>
                <w:noProof/>
                <w:webHidden/>
              </w:rPr>
              <w:fldChar w:fldCharType="separate"/>
            </w:r>
            <w:r w:rsidR="009928DB">
              <w:rPr>
                <w:noProof/>
                <w:webHidden/>
              </w:rPr>
              <w:t>24</w:t>
            </w:r>
            <w:r>
              <w:rPr>
                <w:noProof/>
                <w:webHidden/>
              </w:rPr>
              <w:fldChar w:fldCharType="end"/>
            </w:r>
          </w:hyperlink>
        </w:p>
        <w:p w14:paraId="6DB1CBF7" w14:textId="6D1B10F7" w:rsidR="00125C3E" w:rsidRPr="00615C7D" w:rsidRDefault="00125C3E">
          <w:r w:rsidRPr="00615C7D">
            <w:rPr>
              <w:b/>
              <w:bCs/>
            </w:rPr>
            <w:fldChar w:fldCharType="end"/>
          </w:r>
        </w:p>
      </w:sdtContent>
    </w:sdt>
    <w:p w14:paraId="65545822" w14:textId="69F942C4" w:rsidR="00CF6FB7" w:rsidRPr="00615C7D" w:rsidRDefault="00125C3E" w:rsidP="009C542E">
      <w:pPr>
        <w:rPr>
          <w:rFonts w:ascii="Times New Roman" w:hAnsi="Times New Roman" w:cs="Times New Roman"/>
          <w:b/>
          <w:sz w:val="28"/>
        </w:rPr>
      </w:pPr>
      <w:r w:rsidRPr="00615C7D">
        <w:rPr>
          <w:rFonts w:ascii="Times New Roman" w:hAnsi="Times New Roman" w:cs="Times New Roman"/>
          <w:b/>
          <w:sz w:val="28"/>
        </w:rPr>
        <w:br w:type="page"/>
      </w:r>
    </w:p>
    <w:p w14:paraId="4271B2AA" w14:textId="77777777" w:rsidR="00835F8C" w:rsidRPr="00615C7D" w:rsidRDefault="00835F8C" w:rsidP="00835F8C">
      <w:pPr>
        <w:spacing w:after="0" w:line="240" w:lineRule="auto"/>
        <w:ind w:left="714" w:hanging="357"/>
        <w:jc w:val="center"/>
        <w:rPr>
          <w:b/>
          <w:bCs/>
          <w:color w:val="002060"/>
        </w:rPr>
      </w:pPr>
      <w:r w:rsidRPr="00615C7D">
        <w:rPr>
          <w:rFonts w:ascii="Times New Roman" w:hAnsi="Times New Roman" w:cs="Times New Roman"/>
          <w:b/>
          <w:noProof/>
          <w:sz w:val="28"/>
        </w:rPr>
        <w:lastRenderedPageBreak/>
        <w:drawing>
          <wp:anchor distT="0" distB="0" distL="114300" distR="114300" simplePos="0" relativeHeight="251669504" behindDoc="0" locked="0" layoutInCell="1" allowOverlap="1" wp14:anchorId="492F7512" wp14:editId="3CAB18D8">
            <wp:simplePos x="0" y="0"/>
            <wp:positionH relativeFrom="margin">
              <wp:posOffset>4832985</wp:posOffset>
            </wp:positionH>
            <wp:positionV relativeFrom="paragraph">
              <wp:posOffset>-224790</wp:posOffset>
            </wp:positionV>
            <wp:extent cx="655320" cy="741728"/>
            <wp:effectExtent l="0" t="0" r="0" b="1270"/>
            <wp:wrapNone/>
            <wp:docPr id="1579574394" name="Imagen 157957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320" cy="7417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5C7D">
        <w:rPr>
          <w:b/>
          <w:bCs/>
          <w:noProof/>
          <w:color w:val="002060"/>
        </w:rPr>
        <mc:AlternateContent>
          <mc:Choice Requires="wps">
            <w:drawing>
              <wp:anchor distT="0" distB="0" distL="114300" distR="114300" simplePos="0" relativeHeight="251668480" behindDoc="0" locked="0" layoutInCell="1" allowOverlap="1" wp14:anchorId="0AE4E020" wp14:editId="0976F44F">
                <wp:simplePos x="0" y="0"/>
                <wp:positionH relativeFrom="column">
                  <wp:posOffset>4638675</wp:posOffset>
                </wp:positionH>
                <wp:positionV relativeFrom="paragraph">
                  <wp:posOffset>-302260</wp:posOffset>
                </wp:positionV>
                <wp:extent cx="1085850" cy="952500"/>
                <wp:effectExtent l="0" t="0" r="0" b="0"/>
                <wp:wrapNone/>
                <wp:docPr id="1727471133" name="Cuadro de texto 1727471133"/>
                <wp:cNvGraphicFramePr/>
                <a:graphic xmlns:a="http://schemas.openxmlformats.org/drawingml/2006/main">
                  <a:graphicData uri="http://schemas.microsoft.com/office/word/2010/wordprocessingShape">
                    <wps:wsp>
                      <wps:cNvSpPr txBox="1"/>
                      <wps:spPr>
                        <a:xfrm>
                          <a:off x="0" y="0"/>
                          <a:ext cx="1085850" cy="952500"/>
                        </a:xfrm>
                        <a:prstGeom prst="rect">
                          <a:avLst/>
                        </a:prstGeom>
                        <a:noFill/>
                        <a:ln w="6350">
                          <a:noFill/>
                        </a:ln>
                      </wps:spPr>
                      <wps:txbx>
                        <w:txbxContent>
                          <w:p w14:paraId="662D8375" w14:textId="77777777" w:rsidR="00835F8C" w:rsidRPr="00615C7D" w:rsidRDefault="00835F8C" w:rsidP="00835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E4E020" id="_x0000_t202" coordsize="21600,21600" o:spt="202" path="m,l,21600r21600,l21600,xe">
                <v:stroke joinstyle="miter"/>
                <v:path gradientshapeok="t" o:connecttype="rect"/>
              </v:shapetype>
              <v:shape id="Cuadro de texto 1727471133" o:spid="_x0000_s1026" type="#_x0000_t202" style="position:absolute;left:0;text-align:left;margin-left:365.25pt;margin-top:-23.8pt;width:85.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" filled="f" stroked="f" strokeweight=".5pt">
                <v:textbox>
                  <w:txbxContent>
                    <w:p w14:paraId="662D8375" w14:textId="77777777" w:rsidR="00835F8C" w:rsidRPr="00615C7D" w:rsidRDefault="00835F8C" w:rsidP="00835F8C"/>
                  </w:txbxContent>
                </v:textbox>
              </v:shape>
            </w:pict>
          </mc:Fallback>
        </mc:AlternateContent>
      </w:r>
      <w:r w:rsidRPr="00615C7D">
        <w:rPr>
          <w:b/>
          <w:bCs/>
          <w:noProof/>
          <w:color w:val="002060"/>
        </w:rPr>
        <mc:AlternateContent>
          <mc:Choice Requires="wps">
            <w:drawing>
              <wp:anchor distT="0" distB="0" distL="114300" distR="114300" simplePos="0" relativeHeight="251667456" behindDoc="0" locked="0" layoutInCell="1" allowOverlap="1" wp14:anchorId="33873585" wp14:editId="651CF958">
                <wp:simplePos x="0" y="0"/>
                <wp:positionH relativeFrom="column">
                  <wp:posOffset>-175260</wp:posOffset>
                </wp:positionH>
                <wp:positionV relativeFrom="paragraph">
                  <wp:posOffset>-318770</wp:posOffset>
                </wp:positionV>
                <wp:extent cx="1085850" cy="952500"/>
                <wp:effectExtent l="0" t="0" r="0" b="0"/>
                <wp:wrapNone/>
                <wp:docPr id="336883145" name="Cuadro de texto 336883145"/>
                <wp:cNvGraphicFramePr/>
                <a:graphic xmlns:a="http://schemas.openxmlformats.org/drawingml/2006/main">
                  <a:graphicData uri="http://schemas.microsoft.com/office/word/2010/wordprocessingShape">
                    <wps:wsp>
                      <wps:cNvSpPr txBox="1"/>
                      <wps:spPr>
                        <a:xfrm>
                          <a:off x="0" y="0"/>
                          <a:ext cx="1085850" cy="952500"/>
                        </a:xfrm>
                        <a:prstGeom prst="rect">
                          <a:avLst/>
                        </a:prstGeom>
                        <a:noFill/>
                        <a:ln w="6350">
                          <a:noFill/>
                        </a:ln>
                      </wps:spPr>
                      <wps:txbx>
                        <w:txbxContent>
                          <w:p w14:paraId="095608CE" w14:textId="77777777" w:rsidR="00835F8C" w:rsidRPr="00615C7D" w:rsidRDefault="00835F8C" w:rsidP="00835F8C">
                            <w:r w:rsidRPr="00615C7D">
                              <w:rPr>
                                <w:noProof/>
                              </w:rPr>
                              <w:drawing>
                                <wp:inline distT="0" distB="0" distL="0" distR="0" wp14:anchorId="44E73FE3" wp14:editId="768AB5E9">
                                  <wp:extent cx="854710" cy="854710"/>
                                  <wp:effectExtent l="0" t="0" r="2540" b="2540"/>
                                  <wp:docPr id="131070826" name="Imagen 13107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873585" id="_x0000_t202" coordsize="21600,21600" o:spt="202" path="m,l,21600r21600,l21600,xe">
                <v:stroke joinstyle="miter"/>
                <v:path gradientshapeok="t" o:connecttype="rect"/>
              </v:shapetype>
              <v:shape id="Cuadro de texto 336883145" o:spid="_x0000_s1027" type="#_x0000_t202" style="position:absolute;left:0;text-align:left;margin-left:-13.8pt;margin-top:-25.1pt;width:85.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" filled="f" stroked="f" strokeweight=".5pt">
                <v:textbox>
                  <w:txbxContent>
                    <w:p w14:paraId="095608CE" w14:textId="77777777" w:rsidR="00835F8C" w:rsidRPr="00615C7D" w:rsidRDefault="00835F8C" w:rsidP="00835F8C">
                      <w:r w:rsidRPr="00615C7D">
                        <w:rPr>
                          <w:noProof/>
                        </w:rPr>
                        <w:drawing>
                          <wp:inline distT="0" distB="0" distL="0" distR="0" wp14:anchorId="44E73FE3" wp14:editId="768AB5E9">
                            <wp:extent cx="854710" cy="854710"/>
                            <wp:effectExtent l="0" t="0" r="2540" b="2540"/>
                            <wp:docPr id="131070826" name="Imagen 13107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txbxContent>
                </v:textbox>
              </v:shape>
            </w:pict>
          </mc:Fallback>
        </mc:AlternateContent>
      </w:r>
      <w:r w:rsidRPr="00615C7D">
        <w:rPr>
          <w:b/>
          <w:bCs/>
          <w:color w:val="002060"/>
        </w:rPr>
        <w:t>UNIVERSIDAD NACIONAL PEDRO RUIZ GALLO</w:t>
      </w:r>
    </w:p>
    <w:p w14:paraId="1EE009E3" w14:textId="77777777" w:rsidR="00835F8C" w:rsidRPr="00615C7D" w:rsidRDefault="00835F8C" w:rsidP="00835F8C">
      <w:pPr>
        <w:spacing w:after="0" w:line="240" w:lineRule="auto"/>
        <w:ind w:left="714" w:hanging="357"/>
        <w:jc w:val="center"/>
        <w:rPr>
          <w:b/>
          <w:bCs/>
          <w:color w:val="002060"/>
        </w:rPr>
      </w:pPr>
      <w:r w:rsidRPr="00615C7D">
        <w:rPr>
          <w:b/>
          <w:bCs/>
          <w:color w:val="002060"/>
        </w:rPr>
        <w:t>FACULTAD DE INGENIERÍA CIVIL, DE SISTEMAS Y ARQUITECTURA</w:t>
      </w:r>
    </w:p>
    <w:p w14:paraId="13E8130C" w14:textId="77777777" w:rsidR="00835F8C" w:rsidRPr="00615C7D" w:rsidRDefault="00835F8C" w:rsidP="00835F8C">
      <w:pPr>
        <w:spacing w:after="0" w:line="240" w:lineRule="auto"/>
        <w:ind w:left="714" w:hanging="357"/>
        <w:jc w:val="center"/>
      </w:pPr>
      <w:r w:rsidRPr="00615C7D">
        <w:rPr>
          <w:b/>
          <w:bCs/>
          <w:color w:val="002060"/>
        </w:rPr>
        <w:t>UNIDAD DE INVESTIGACIÓN</w:t>
      </w:r>
    </w:p>
    <w:p w14:paraId="7A606531" w14:textId="77777777" w:rsidR="00835F8C" w:rsidRPr="00615C7D" w:rsidRDefault="00835F8C" w:rsidP="009C542E">
      <w:pPr>
        <w:rPr>
          <w:rFonts w:ascii="Times New Roman" w:hAnsi="Times New Roman" w:cs="Times New Roman"/>
          <w:b/>
          <w:sz w:val="28"/>
        </w:rPr>
      </w:pPr>
    </w:p>
    <w:p w14:paraId="6FC60084" w14:textId="77777777" w:rsidR="00FF2F98" w:rsidRPr="00615C7D" w:rsidRDefault="00CF6FB7" w:rsidP="00BB09AD">
      <w:pPr>
        <w:pStyle w:val="Ttulo1"/>
      </w:pPr>
      <w:bookmarkStart w:id="0" w:name="_Toc203648569"/>
      <w:r w:rsidRPr="00615C7D">
        <w:t>INFORMACIÓN GENERAL</w:t>
      </w:r>
      <w:bookmarkEnd w:id="0"/>
    </w:p>
    <w:p w14:paraId="1A0EC4F0" w14:textId="77777777" w:rsidR="00CF6FB7" w:rsidRPr="00615C7D" w:rsidRDefault="00CF6FB7" w:rsidP="00DA1AC1">
      <w:pPr>
        <w:pStyle w:val="Ttulo2"/>
      </w:pPr>
      <w:bookmarkStart w:id="1" w:name="_Toc203648570"/>
      <w:r w:rsidRPr="00615C7D">
        <w:t>Título</w:t>
      </w:r>
      <w:bookmarkEnd w:id="1"/>
    </w:p>
    <w:p w14:paraId="43A5DDC4" w14:textId="653E4637" w:rsidR="00647FA5" w:rsidRPr="00615C7D" w:rsidRDefault="00047174" w:rsidP="00B00271">
      <w:pPr>
        <w:pStyle w:val="Prrafodelista"/>
        <w:spacing w:after="0" w:line="36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Diseño e implementación de sistema informático para verificar la no duplicidad de proyectos de investigación en universidades.</w:t>
      </w:r>
    </w:p>
    <w:p w14:paraId="2FFCEBAA" w14:textId="21EE754E" w:rsidR="00CF6FB7" w:rsidRPr="00615C7D" w:rsidRDefault="00CF6FB7" w:rsidP="00DA1AC1">
      <w:pPr>
        <w:pStyle w:val="Ttulo2"/>
      </w:pPr>
      <w:bookmarkStart w:id="2" w:name="_Toc203648571"/>
      <w:r w:rsidRPr="00615C7D">
        <w:t>Autor</w:t>
      </w:r>
      <w:bookmarkEnd w:id="2"/>
      <w:r w:rsidR="00B00271" w:rsidRPr="00615C7D">
        <w:tab/>
      </w:r>
    </w:p>
    <w:p w14:paraId="121F4B47" w14:textId="77777777" w:rsidR="00047174" w:rsidRPr="00615C7D" w:rsidRDefault="00047174" w:rsidP="00B00271">
      <w:pPr>
        <w:pStyle w:val="Prrafodelista"/>
        <w:spacing w:after="0" w:line="360" w:lineRule="auto"/>
        <w:ind w:left="1416"/>
        <w:jc w:val="both"/>
        <w:rPr>
          <w:rFonts w:ascii="Times New Roman" w:hAnsi="Times New Roman" w:cs="Times New Roman"/>
          <w:sz w:val="24"/>
        </w:rPr>
      </w:pPr>
      <w:r w:rsidRPr="00615C7D">
        <w:rPr>
          <w:rFonts w:ascii="Times New Roman" w:hAnsi="Times New Roman" w:cs="Times New Roman"/>
          <w:sz w:val="24"/>
        </w:rPr>
        <w:t>Furlong Millones, Rodolfo Alfiery</w:t>
      </w:r>
    </w:p>
    <w:p w14:paraId="6A30CD82" w14:textId="33B1A3A3" w:rsidR="00647FA5" w:rsidRPr="00615C7D" w:rsidRDefault="00047174" w:rsidP="00B00271">
      <w:pPr>
        <w:pStyle w:val="Prrafodelista"/>
        <w:spacing w:after="0" w:line="360" w:lineRule="auto"/>
        <w:ind w:left="1416"/>
        <w:jc w:val="both"/>
        <w:rPr>
          <w:rFonts w:ascii="Times New Roman" w:hAnsi="Times New Roman" w:cs="Times New Roman"/>
          <w:sz w:val="24"/>
        </w:rPr>
      </w:pPr>
      <w:r w:rsidRPr="00615C7D">
        <w:rPr>
          <w:rFonts w:ascii="Times New Roman" w:hAnsi="Times New Roman" w:cs="Times New Roman"/>
          <w:sz w:val="24"/>
        </w:rPr>
        <w:t>Huidobro Valderrama, Ingrid Karina</w:t>
      </w:r>
    </w:p>
    <w:p w14:paraId="6D48E4FE" w14:textId="77777777" w:rsidR="00CF6FB7" w:rsidRPr="00615C7D" w:rsidRDefault="00CF6FB7" w:rsidP="00DA1AC1">
      <w:pPr>
        <w:pStyle w:val="Ttulo2"/>
      </w:pPr>
      <w:bookmarkStart w:id="3" w:name="_Toc203648572"/>
      <w:r w:rsidRPr="00615C7D">
        <w:t>Asesor</w:t>
      </w:r>
      <w:bookmarkEnd w:id="3"/>
    </w:p>
    <w:p w14:paraId="2085CC47" w14:textId="084CAC26" w:rsidR="00647FA5" w:rsidRPr="00615C7D" w:rsidRDefault="00047174" w:rsidP="00DA1AC1">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Mg. Ing. Jesús Bernardo Olavarría Paz</w:t>
      </w:r>
    </w:p>
    <w:p w14:paraId="47FA77C4" w14:textId="77777777" w:rsidR="00647FA5" w:rsidRPr="00615C7D" w:rsidRDefault="00647FA5" w:rsidP="00D9021E">
      <w:pPr>
        <w:pStyle w:val="Prrafodelista"/>
        <w:spacing w:after="0" w:line="360" w:lineRule="auto"/>
        <w:ind w:left="851"/>
        <w:jc w:val="both"/>
        <w:rPr>
          <w:rFonts w:ascii="Times New Roman" w:hAnsi="Times New Roman" w:cs="Times New Roman"/>
          <w:sz w:val="24"/>
        </w:rPr>
      </w:pPr>
    </w:p>
    <w:p w14:paraId="27B7E88E" w14:textId="7DAED6A7" w:rsidR="00C20D35" w:rsidRPr="00615C7D" w:rsidRDefault="00C20D35" w:rsidP="00BB09AD">
      <w:pPr>
        <w:pStyle w:val="Ttulo2"/>
      </w:pPr>
      <w:bookmarkStart w:id="4" w:name="_Toc203648573"/>
      <w:r w:rsidRPr="00615C7D">
        <w:t>Proyecto presentado para lograr el:</w:t>
      </w:r>
      <w:bookmarkEnd w:id="4"/>
      <w:r w:rsidRPr="00615C7D">
        <w:t xml:space="preserve"> </w:t>
      </w:r>
    </w:p>
    <w:p w14:paraId="376DBDC1" w14:textId="4892EFC4" w:rsidR="00C20D35" w:rsidRPr="00615C7D" w:rsidRDefault="00047174" w:rsidP="00BB09AD">
      <w:pPr>
        <w:pStyle w:val="Prrafodelista"/>
        <w:spacing w:after="0" w:line="360" w:lineRule="auto"/>
        <w:ind w:left="851" w:firstLine="565"/>
        <w:jc w:val="both"/>
        <w:rPr>
          <w:rFonts w:ascii="Times New Roman" w:hAnsi="Times New Roman" w:cs="Times New Roman"/>
          <w:sz w:val="24"/>
          <w:szCs w:val="24"/>
        </w:rPr>
      </w:pPr>
      <w:r w:rsidRPr="00615C7D">
        <w:rPr>
          <w:rFonts w:ascii="Times New Roman" w:hAnsi="Times New Roman" w:cs="Times New Roman"/>
          <w:sz w:val="24"/>
          <w:szCs w:val="24"/>
        </w:rPr>
        <w:t>Título Profesional de Ingeniero de Sistemas</w:t>
      </w:r>
    </w:p>
    <w:p w14:paraId="48050273" w14:textId="77777777" w:rsidR="00047174" w:rsidRPr="00615C7D" w:rsidRDefault="00047174" w:rsidP="00C20D35">
      <w:pPr>
        <w:pStyle w:val="Prrafodelista"/>
        <w:spacing w:after="0" w:line="360" w:lineRule="auto"/>
        <w:ind w:left="851"/>
        <w:jc w:val="both"/>
        <w:rPr>
          <w:rFonts w:ascii="Times New Roman" w:hAnsi="Times New Roman" w:cs="Times New Roman"/>
          <w:b/>
          <w:sz w:val="24"/>
          <w:szCs w:val="24"/>
        </w:rPr>
      </w:pPr>
    </w:p>
    <w:p w14:paraId="6ED167FA" w14:textId="51F10E21" w:rsidR="00CF6FB7" w:rsidRPr="00615C7D" w:rsidRDefault="00CF6FB7" w:rsidP="00BB09AD">
      <w:pPr>
        <w:pStyle w:val="Ttulo2"/>
      </w:pPr>
      <w:bookmarkStart w:id="5" w:name="_Toc203648574"/>
      <w:r w:rsidRPr="00615C7D">
        <w:t>Línea de investigación</w:t>
      </w:r>
      <w:bookmarkEnd w:id="5"/>
    </w:p>
    <w:p w14:paraId="6BE13030" w14:textId="4CDA44EB" w:rsidR="00BD222D" w:rsidRPr="00615C7D" w:rsidRDefault="00047174" w:rsidP="00BB09AD">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Ingeniería y Tecnología</w:t>
      </w:r>
    </w:p>
    <w:p w14:paraId="5A3BFD37" w14:textId="77777777" w:rsidR="00BD222D" w:rsidRPr="00615C7D" w:rsidRDefault="00BD222D" w:rsidP="00D9021E">
      <w:pPr>
        <w:pStyle w:val="Prrafodelista"/>
        <w:spacing w:after="0" w:line="360" w:lineRule="auto"/>
        <w:ind w:left="851"/>
        <w:jc w:val="both"/>
        <w:rPr>
          <w:rFonts w:ascii="Times New Roman" w:hAnsi="Times New Roman" w:cs="Times New Roman"/>
          <w:sz w:val="24"/>
        </w:rPr>
      </w:pPr>
    </w:p>
    <w:p w14:paraId="4A6E05EA" w14:textId="77777777" w:rsidR="00CF6FB7" w:rsidRPr="00615C7D" w:rsidRDefault="00CF6FB7" w:rsidP="00BB09AD">
      <w:pPr>
        <w:pStyle w:val="Ttulo2"/>
      </w:pPr>
      <w:bookmarkStart w:id="6" w:name="_Toc203648575"/>
      <w:r w:rsidRPr="00615C7D">
        <w:t>Duración estimada del proyecto</w:t>
      </w:r>
      <w:bookmarkEnd w:id="6"/>
    </w:p>
    <w:p w14:paraId="79E5C12A" w14:textId="56C9AD19" w:rsidR="00BD222D" w:rsidRPr="00615C7D" w:rsidRDefault="0073020A" w:rsidP="00BB09AD">
      <w:pPr>
        <w:pStyle w:val="Prrafodelista"/>
        <w:spacing w:after="0" w:line="360" w:lineRule="auto"/>
        <w:ind w:left="851" w:firstLine="565"/>
        <w:jc w:val="both"/>
        <w:rPr>
          <w:rFonts w:ascii="Times New Roman" w:hAnsi="Times New Roman" w:cs="Times New Roman"/>
          <w:sz w:val="24"/>
        </w:rPr>
      </w:pPr>
      <w:r>
        <w:rPr>
          <w:rFonts w:ascii="Times New Roman" w:hAnsi="Times New Roman" w:cs="Times New Roman"/>
          <w:sz w:val="24"/>
        </w:rPr>
        <w:t>6</w:t>
      </w:r>
      <w:r w:rsidR="00BD222D" w:rsidRPr="00615C7D">
        <w:rPr>
          <w:rFonts w:ascii="Times New Roman" w:hAnsi="Times New Roman" w:cs="Times New Roman"/>
          <w:sz w:val="24"/>
        </w:rPr>
        <w:t xml:space="preserve"> meses</w:t>
      </w:r>
    </w:p>
    <w:p w14:paraId="7E305C51" w14:textId="77777777" w:rsidR="00BD222D" w:rsidRPr="00615C7D" w:rsidRDefault="00BD222D" w:rsidP="00D9021E">
      <w:pPr>
        <w:pStyle w:val="Prrafodelista"/>
        <w:spacing w:after="0" w:line="360" w:lineRule="auto"/>
        <w:ind w:left="851"/>
        <w:jc w:val="both"/>
        <w:rPr>
          <w:rFonts w:ascii="Times New Roman" w:hAnsi="Times New Roman" w:cs="Times New Roman"/>
          <w:b/>
          <w:sz w:val="24"/>
        </w:rPr>
      </w:pPr>
    </w:p>
    <w:p w14:paraId="20529D91" w14:textId="77777777" w:rsidR="00CF6FB7" w:rsidRPr="00615C7D" w:rsidRDefault="00CF6FB7" w:rsidP="00BB09AD">
      <w:pPr>
        <w:pStyle w:val="Ttulo2"/>
      </w:pPr>
      <w:bookmarkStart w:id="7" w:name="_Toc203648576"/>
      <w:r w:rsidRPr="00615C7D">
        <w:t>Fecha de inicio</w:t>
      </w:r>
      <w:bookmarkEnd w:id="7"/>
    </w:p>
    <w:p w14:paraId="1C738D2F" w14:textId="49DCC164" w:rsidR="00BD222D" w:rsidRPr="00615C7D" w:rsidRDefault="00CC0744" w:rsidP="00BB09AD">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21/7/2025</w:t>
      </w:r>
    </w:p>
    <w:p w14:paraId="17FBFED2" w14:textId="77777777" w:rsidR="00BD222D" w:rsidRPr="00615C7D" w:rsidRDefault="00BD222D" w:rsidP="00D9021E">
      <w:pPr>
        <w:pStyle w:val="Prrafodelista"/>
        <w:spacing w:after="0" w:line="360" w:lineRule="auto"/>
        <w:ind w:left="851"/>
        <w:jc w:val="both"/>
        <w:rPr>
          <w:rFonts w:ascii="Times New Roman" w:hAnsi="Times New Roman" w:cs="Times New Roman"/>
          <w:b/>
          <w:sz w:val="24"/>
        </w:rPr>
      </w:pPr>
    </w:p>
    <w:p w14:paraId="396B815A" w14:textId="77777777" w:rsidR="00CF6FB7" w:rsidRPr="00615C7D" w:rsidRDefault="00CF6FB7" w:rsidP="00BB09AD">
      <w:pPr>
        <w:pStyle w:val="Ttulo2"/>
      </w:pPr>
      <w:bookmarkStart w:id="8" w:name="_Toc203648577"/>
      <w:r w:rsidRPr="00615C7D">
        <w:t>Fecha de término</w:t>
      </w:r>
      <w:bookmarkEnd w:id="8"/>
    </w:p>
    <w:p w14:paraId="3E926857" w14:textId="07013063" w:rsidR="00D11B76" w:rsidRPr="00615C7D" w:rsidRDefault="00CC0744" w:rsidP="0051022A">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26/</w:t>
      </w:r>
      <w:r w:rsidR="00752D01">
        <w:rPr>
          <w:rFonts w:ascii="Times New Roman" w:hAnsi="Times New Roman" w:cs="Times New Roman"/>
          <w:sz w:val="24"/>
        </w:rPr>
        <w:t>01</w:t>
      </w:r>
      <w:r w:rsidRPr="00615C7D">
        <w:rPr>
          <w:rFonts w:ascii="Times New Roman" w:hAnsi="Times New Roman" w:cs="Times New Roman"/>
          <w:sz w:val="24"/>
        </w:rPr>
        <w:t>/202</w:t>
      </w:r>
      <w:r w:rsidR="00752D01">
        <w:rPr>
          <w:rFonts w:ascii="Times New Roman" w:hAnsi="Times New Roman" w:cs="Times New Roman"/>
          <w:sz w:val="24"/>
        </w:rPr>
        <w:t>6</w:t>
      </w:r>
    </w:p>
    <w:p w14:paraId="58F2123F" w14:textId="25F94578" w:rsidR="000A0C22" w:rsidRPr="00615C7D" w:rsidRDefault="00D11B76" w:rsidP="00D11B76">
      <w:pPr>
        <w:rPr>
          <w:rFonts w:ascii="Times New Roman" w:hAnsi="Times New Roman" w:cs="Times New Roman"/>
          <w:sz w:val="24"/>
        </w:rPr>
      </w:pPr>
      <w:r w:rsidRPr="00615C7D">
        <w:rPr>
          <w:rFonts w:ascii="Times New Roman" w:hAnsi="Times New Roman" w:cs="Times New Roman"/>
          <w:sz w:val="24"/>
        </w:rPr>
        <w:br w:type="page"/>
      </w:r>
    </w:p>
    <w:p w14:paraId="08B4BEAF" w14:textId="77777777" w:rsidR="00CF6FB7" w:rsidRPr="00615C7D" w:rsidRDefault="00CF6FB7" w:rsidP="0051022A">
      <w:pPr>
        <w:pStyle w:val="Ttulo1"/>
      </w:pPr>
      <w:bookmarkStart w:id="9" w:name="_Toc203648578"/>
      <w:r w:rsidRPr="00615C7D">
        <w:lastRenderedPageBreak/>
        <w:t>PLANTEAMIENTO DE LA INVESTIGACIÓN</w:t>
      </w:r>
      <w:bookmarkEnd w:id="9"/>
    </w:p>
    <w:p w14:paraId="1D1A87C7" w14:textId="77777777" w:rsidR="005A0D68" w:rsidRPr="00615C7D" w:rsidRDefault="00CF6FB7" w:rsidP="0051022A">
      <w:pPr>
        <w:pStyle w:val="Ttulo2"/>
      </w:pPr>
      <w:bookmarkStart w:id="10" w:name="_Toc203648579"/>
      <w:r w:rsidRPr="00615C7D">
        <w:t>Síntesis de la situación problemática</w:t>
      </w:r>
      <w:bookmarkEnd w:id="10"/>
    </w:p>
    <w:p w14:paraId="19C9BAA5" w14:textId="77777777" w:rsidR="005A0D68"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77A38D8B" w14:textId="77777777" w:rsidR="005A0D68"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236F3BB1" w14:textId="5BAF81B1" w:rsidR="00E542F4"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 xml:space="preserve">En consecuencia, el proceso actual de verificación de la no duplicidad en trabajos de investigación resulta no solo ineficiente y poco confiable, sino que también representa un serio obstáculo para la gestión académica. Estudios recientes indican que hasta un 65% de las universidades públicas y privadas en el país aún realizan revisiones manuales o semiautomatizadas, lo que incrementa el tiempo de revisión en un 40% durante los periodos de mayor demanda, como las convocatorias </w:t>
      </w:r>
      <w:r w:rsidRPr="00615C7D">
        <w:rPr>
          <w:rFonts w:ascii="Times New Roman" w:hAnsi="Times New Roman" w:cs="Times New Roman"/>
          <w:sz w:val="24"/>
          <w:szCs w:val="24"/>
        </w:rPr>
        <w:lastRenderedPageBreak/>
        <w:t>de titulación o el cierre de ciclos académicos (Chávez y Córdova, 2021). Esta dependencia en métodos tradicionales se debe principalmente a la falta de sistemas tecnológicos integrados y protocolos estandarizados que permitan automatizar y documentar el proceso de manera eficiente.</w:t>
      </w:r>
    </w:p>
    <w:p w14:paraId="7D51B43D" w14:textId="77777777" w:rsidR="00CF6FB7" w:rsidRPr="00615C7D" w:rsidRDefault="00CF6FB7" w:rsidP="004667B8">
      <w:pPr>
        <w:pStyle w:val="Ttulo2"/>
      </w:pPr>
      <w:bookmarkStart w:id="11" w:name="_Toc203648580"/>
      <w:r w:rsidRPr="00615C7D">
        <w:t>Formulación del problema de investigación</w:t>
      </w:r>
      <w:bookmarkEnd w:id="11"/>
    </w:p>
    <w:p w14:paraId="3C1B4578" w14:textId="38530F8F" w:rsidR="002C18FD" w:rsidRPr="00615C7D" w:rsidRDefault="009966F0" w:rsidP="00D963B1">
      <w:pPr>
        <w:pStyle w:val="Prrafodelista"/>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¿Cómo afecta la ausencia de automatización y sistemas centralizados en la aparición de proyectos de investigación duplicados en universidades? ¿Qué impacto tienen los procesos manuales en los tiempos de validación, la fiabilidad de la detección y la integridad de los registros asociados a la no duplicidad de proyectos? ¿En qué medida la implementación de un sistema informático puede mejorar la detección temprana, la trazabilidad y la calidad en la gestión de la originalidad académica de los proyectos de investigación universitarios?</w:t>
      </w:r>
    </w:p>
    <w:p w14:paraId="2A4374C3" w14:textId="77777777" w:rsidR="00CF6FB7" w:rsidRPr="00615C7D" w:rsidRDefault="00CF6FB7" w:rsidP="00820BD1">
      <w:pPr>
        <w:pStyle w:val="Ttulo2"/>
      </w:pPr>
      <w:bookmarkStart w:id="12" w:name="_Toc203648581"/>
      <w:r w:rsidRPr="00615C7D">
        <w:t>Objetivo general</w:t>
      </w:r>
      <w:bookmarkEnd w:id="12"/>
    </w:p>
    <w:p w14:paraId="74E46E8F" w14:textId="2ACEBE5B" w:rsidR="009966F0" w:rsidRPr="00615C7D" w:rsidRDefault="00100EDB" w:rsidP="001C2065">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 xml:space="preserve">Diseñar e implementar un sistema </w:t>
      </w:r>
      <w:r w:rsidR="003A1C51" w:rsidRPr="00615C7D">
        <w:rPr>
          <w:rFonts w:ascii="Times New Roman" w:hAnsi="Times New Roman" w:cs="Times New Roman"/>
          <w:sz w:val="24"/>
          <w:szCs w:val="24"/>
        </w:rPr>
        <w:t xml:space="preserve">informático </w:t>
      </w:r>
      <w:r w:rsidR="00EC3292" w:rsidRPr="00615C7D">
        <w:rPr>
          <w:rFonts w:ascii="Times New Roman" w:hAnsi="Times New Roman" w:cs="Times New Roman"/>
          <w:sz w:val="24"/>
          <w:szCs w:val="24"/>
        </w:rPr>
        <w:t>que permita verificar la no duplicidad en proyectos de investigación dentro de la Universidad Nacional Pedro Ruiz Gallo</w:t>
      </w:r>
      <w:r w:rsidR="00E927B2" w:rsidRPr="00615C7D">
        <w:rPr>
          <w:rFonts w:ascii="Times New Roman" w:hAnsi="Times New Roman" w:cs="Times New Roman"/>
          <w:sz w:val="24"/>
          <w:szCs w:val="24"/>
        </w:rPr>
        <w:t xml:space="preserve"> entregando una constancia firmada digitalmente para </w:t>
      </w:r>
      <w:r w:rsidR="00536EDC" w:rsidRPr="00615C7D">
        <w:rPr>
          <w:rFonts w:ascii="Times New Roman" w:hAnsi="Times New Roman" w:cs="Times New Roman"/>
          <w:sz w:val="24"/>
          <w:szCs w:val="24"/>
        </w:rPr>
        <w:t xml:space="preserve">la integridad de </w:t>
      </w:r>
      <w:r w:rsidR="00D25315" w:rsidRPr="00615C7D">
        <w:rPr>
          <w:rFonts w:ascii="Times New Roman" w:hAnsi="Times New Roman" w:cs="Times New Roman"/>
          <w:sz w:val="24"/>
          <w:szCs w:val="24"/>
        </w:rPr>
        <w:t>esta</w:t>
      </w:r>
      <w:r w:rsidR="009966F0" w:rsidRPr="00615C7D">
        <w:rPr>
          <w:rFonts w:ascii="Times New Roman" w:hAnsi="Times New Roman" w:cs="Times New Roman"/>
          <w:sz w:val="24"/>
          <w:szCs w:val="24"/>
        </w:rPr>
        <w:t>.</w:t>
      </w:r>
    </w:p>
    <w:p w14:paraId="13210467" w14:textId="77777777" w:rsidR="009966F0" w:rsidRPr="00615C7D" w:rsidRDefault="00CF6FB7" w:rsidP="001C2065">
      <w:pPr>
        <w:pStyle w:val="Ttulo2"/>
      </w:pPr>
      <w:bookmarkStart w:id="13" w:name="_Toc203648582"/>
      <w:r w:rsidRPr="00615C7D">
        <w:t>Objetivo</w:t>
      </w:r>
      <w:r w:rsidR="00497E77" w:rsidRPr="00615C7D">
        <w:t>s</w:t>
      </w:r>
      <w:r w:rsidRPr="00615C7D">
        <w:t xml:space="preserve"> específico</w:t>
      </w:r>
      <w:r w:rsidR="00497E77" w:rsidRPr="00615C7D">
        <w:t>s</w:t>
      </w:r>
      <w:bookmarkEnd w:id="13"/>
    </w:p>
    <w:p w14:paraId="7BA38B9A" w14:textId="1BE5A166" w:rsidR="009966F0" w:rsidRPr="00615C7D" w:rsidRDefault="00342A0A" w:rsidP="001C2065">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Diseño y maquetación</w:t>
      </w:r>
      <w:r w:rsidR="009966F0" w:rsidRPr="00615C7D">
        <w:rPr>
          <w:rFonts w:ascii="Times New Roman" w:hAnsi="Times New Roman" w:cs="Times New Roman"/>
          <w:sz w:val="24"/>
          <w:szCs w:val="24"/>
        </w:rPr>
        <w:t xml:space="preserve"> </w:t>
      </w:r>
      <w:r w:rsidRPr="00615C7D">
        <w:rPr>
          <w:rFonts w:ascii="Times New Roman" w:hAnsi="Times New Roman" w:cs="Times New Roman"/>
          <w:sz w:val="24"/>
          <w:szCs w:val="24"/>
        </w:rPr>
        <w:t xml:space="preserve">de </w:t>
      </w:r>
      <w:r w:rsidR="009966F0" w:rsidRPr="00615C7D">
        <w:rPr>
          <w:rFonts w:ascii="Times New Roman" w:hAnsi="Times New Roman" w:cs="Times New Roman"/>
          <w:sz w:val="24"/>
          <w:szCs w:val="24"/>
        </w:rPr>
        <w:t>base de datos relacional distribuida que almacene de manera segura y accesible el historial completo de los procedimientos de validación realizados.</w:t>
      </w:r>
    </w:p>
    <w:p w14:paraId="712EC17A" w14:textId="77777777" w:rsidR="00AF1A44" w:rsidRPr="00615C7D" w:rsidRDefault="00EA3B06" w:rsidP="00AF1A44">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Creación de servicio externo, que se encargue de la conexión con el repositorio institucional, para la recolección de datos</w:t>
      </w:r>
      <w:r w:rsidR="00AF1A44" w:rsidRPr="00615C7D">
        <w:rPr>
          <w:rFonts w:ascii="Times New Roman" w:hAnsi="Times New Roman" w:cs="Times New Roman"/>
          <w:sz w:val="24"/>
          <w:szCs w:val="24"/>
        </w:rPr>
        <w:t xml:space="preserve"> que serán utilizados en su posterior análisis en búsqueda de duplicidades.</w:t>
      </w:r>
    </w:p>
    <w:p w14:paraId="27BEA510" w14:textId="0CE2BB0E" w:rsidR="00342A0A" w:rsidRPr="00615C7D" w:rsidRDefault="00342A0A" w:rsidP="00AF1A44">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lastRenderedPageBreak/>
        <w:t>Implementar un proceso asíncrono que permita la validación automática de títulos y contenidos mediante el envío de archivos.</w:t>
      </w:r>
    </w:p>
    <w:p w14:paraId="57CF28EF" w14:textId="77777777" w:rsidR="00342A0A" w:rsidRPr="00615C7D" w:rsidRDefault="00342A0A" w:rsidP="00342A0A">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Generar constancias digitales firmadas electrónicamente que certifiquen la validación exitosa de no duplicidad, facilitando su uso para futuras verificaciones o modificaciones.</w:t>
      </w:r>
    </w:p>
    <w:p w14:paraId="0DAC5828" w14:textId="77777777" w:rsidR="00342A0A" w:rsidRPr="00615C7D" w:rsidRDefault="00342A0A" w:rsidP="001C2065">
      <w:pPr>
        <w:pStyle w:val="Prrafodelista"/>
        <w:spacing w:after="0" w:line="480" w:lineRule="auto"/>
        <w:ind w:left="1416" w:firstLine="360"/>
        <w:jc w:val="both"/>
        <w:rPr>
          <w:rFonts w:ascii="Times New Roman" w:hAnsi="Times New Roman" w:cs="Times New Roman"/>
          <w:b/>
          <w:sz w:val="24"/>
          <w:szCs w:val="24"/>
        </w:rPr>
      </w:pPr>
    </w:p>
    <w:p w14:paraId="16D5BF4D" w14:textId="77777777" w:rsidR="00CF6FB7" w:rsidRPr="00615C7D" w:rsidRDefault="00CF6FB7" w:rsidP="00FD0341">
      <w:pPr>
        <w:pStyle w:val="Ttulo1"/>
      </w:pPr>
      <w:bookmarkStart w:id="14" w:name="_Toc203648583"/>
      <w:r w:rsidRPr="00615C7D">
        <w:t>DISEÑO TEÓRICO</w:t>
      </w:r>
      <w:bookmarkEnd w:id="14"/>
    </w:p>
    <w:p w14:paraId="57ADE949" w14:textId="77777777" w:rsidR="009818A1" w:rsidRPr="00615C7D" w:rsidRDefault="00CF6FB7" w:rsidP="00FD0341">
      <w:pPr>
        <w:pStyle w:val="Ttulo2"/>
      </w:pPr>
      <w:bookmarkStart w:id="15" w:name="_Toc203648584"/>
      <w:r w:rsidRPr="00615C7D">
        <w:t>Antecedentes</w:t>
      </w:r>
      <w:bookmarkEnd w:id="15"/>
    </w:p>
    <w:p w14:paraId="136F3847" w14:textId="775F0793" w:rsidR="00C95D50" w:rsidRPr="00615C7D" w:rsidRDefault="006007FE" w:rsidP="00AF1B4A">
      <w:pPr>
        <w:pStyle w:val="Prrafodelista"/>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r>
      <w:r w:rsidR="009818A1" w:rsidRPr="00615C7D">
        <w:rPr>
          <w:rFonts w:ascii="Times New Roman" w:hAnsi="Times New Roman" w:cs="Times New Roman"/>
          <w:sz w:val="24"/>
          <w:szCs w:val="24"/>
        </w:rPr>
        <w:t>Los antecedentes se presentan porque evidencian que la gestión manual de proyectos de investigación en universidades genera demoras, errores y duplicidades, mientras que la implementación de sistemas informáticos ha demostrado mejorar la eficiencia, la trazabilidad y la originalidad académica, justificando así la necesidad de diseñar e implementar herramientas tecnológicas para verificar la no duplicidad de proyectos.</w:t>
      </w:r>
    </w:p>
    <w:p w14:paraId="18803403" w14:textId="77777777" w:rsidR="00C54BB9" w:rsidRPr="00615C7D" w:rsidRDefault="009818A1" w:rsidP="007A0030">
      <w:pPr>
        <w:pStyle w:val="Prrafodelista"/>
        <w:numPr>
          <w:ilvl w:val="0"/>
          <w:numId w:val="17"/>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sz w:val="24"/>
          <w:szCs w:val="24"/>
        </w:rPr>
        <w:t>Implementación de un sistema informático para automatizar la gestión de ocurrencias</w:t>
      </w:r>
      <w:r w:rsidR="007608EF" w:rsidRPr="00615C7D">
        <w:rPr>
          <w:rFonts w:ascii="Times New Roman" w:hAnsi="Times New Roman" w:cs="Times New Roman"/>
          <w:b/>
          <w:bCs/>
          <w:sz w:val="24"/>
          <w:szCs w:val="24"/>
        </w:rPr>
        <w:t>.</w:t>
      </w:r>
    </w:p>
    <w:p w14:paraId="49AA0BDF" w14:textId="770CF77C" w:rsidR="00C54BB9" w:rsidRPr="00615C7D" w:rsidRDefault="00C54BB9"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b/>
          <w:bCs/>
          <w:sz w:val="24"/>
          <w:szCs w:val="24"/>
        </w:rPr>
        <w:tab/>
      </w:r>
      <w:r w:rsidR="009818A1" w:rsidRPr="00615C7D">
        <w:rPr>
          <w:rFonts w:ascii="Times New Roman" w:hAnsi="Times New Roman" w:cs="Times New Roman"/>
          <w:sz w:val="24"/>
          <w:szCs w:val="24"/>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50CBAD85" w14:textId="77777777" w:rsidR="00C54BB9" w:rsidRPr="00615C7D" w:rsidRDefault="009818A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lastRenderedPageBreak/>
        <w:t xml:space="preserve">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w:t>
      </w:r>
      <w:proofErr w:type="spellStart"/>
      <w:r w:rsidRPr="00615C7D">
        <w:rPr>
          <w:rFonts w:ascii="Times New Roman" w:hAnsi="Times New Roman" w:cs="Times New Roman"/>
          <w:sz w:val="24"/>
          <w:szCs w:val="24"/>
        </w:rPr>
        <w:t>feedback</w:t>
      </w:r>
      <w:proofErr w:type="spellEnd"/>
      <w:r w:rsidRPr="00615C7D">
        <w:rPr>
          <w:rFonts w:ascii="Times New Roman" w:hAnsi="Times New Roman" w:cs="Times New Roman"/>
          <w:sz w:val="24"/>
          <w:szCs w:val="24"/>
        </w:rPr>
        <w:t xml:space="preserve"> recibido de los usuarios. Para evaluar el impacto de la solución, se aplicó un análisis comparativo del desempeño del proceso antes y después de la automatización.</w:t>
      </w:r>
    </w:p>
    <w:p w14:paraId="785BD9C9" w14:textId="77777777" w:rsidR="00D60B11" w:rsidRPr="00615C7D" w:rsidRDefault="009818A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t>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usuarios administrativos y académicos, consolidando el valor del sistema como herramienta de mejora institucional.</w:t>
      </w:r>
    </w:p>
    <w:p w14:paraId="1BFF0D94" w14:textId="77777777" w:rsidR="00D60B11" w:rsidRPr="00615C7D" w:rsidRDefault="009818A1" w:rsidP="007A0030">
      <w:pPr>
        <w:pStyle w:val="Prrafodelista"/>
        <w:numPr>
          <w:ilvl w:val="0"/>
          <w:numId w:val="17"/>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sz w:val="24"/>
          <w:szCs w:val="24"/>
        </w:rPr>
        <w:t>Automatización de los procesos de gestión de proyectos de investigación</w:t>
      </w:r>
    </w:p>
    <w:p w14:paraId="4C7F019C" w14:textId="78A40B19" w:rsidR="00D60B11" w:rsidRPr="00615C7D" w:rsidRDefault="00AF1B4A"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b/>
          <w:bCs/>
          <w:sz w:val="24"/>
          <w:szCs w:val="24"/>
        </w:rPr>
        <w:tab/>
      </w:r>
      <w:r w:rsidR="009818A1" w:rsidRPr="00615C7D">
        <w:rPr>
          <w:rFonts w:ascii="Times New Roman" w:hAnsi="Times New Roman" w:cs="Times New Roman"/>
          <w:sz w:val="24"/>
          <w:szCs w:val="24"/>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409745B0" w14:textId="065946E2" w:rsidR="00D60B11" w:rsidRPr="00615C7D" w:rsidRDefault="00D60B1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lastRenderedPageBreak/>
        <w:tab/>
      </w:r>
      <w:r w:rsidR="009818A1" w:rsidRPr="00615C7D">
        <w:rPr>
          <w:rFonts w:ascii="Times New Roman" w:hAnsi="Times New Roman" w:cs="Times New Roman"/>
          <w:sz w:val="24"/>
          <w:szCs w:val="24"/>
        </w:rPr>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4B62A69E" w14:textId="2A010CB1" w:rsidR="00BA49C7" w:rsidRPr="00615C7D" w:rsidRDefault="00D60B11" w:rsidP="00AF1B4A">
      <w:pPr>
        <w:pStyle w:val="Prrafodelista"/>
        <w:tabs>
          <w:tab w:val="left" w:pos="851"/>
        </w:tabs>
        <w:spacing w:after="0" w:line="480" w:lineRule="auto"/>
        <w:ind w:left="1776"/>
        <w:jc w:val="both"/>
        <w:rPr>
          <w:rFonts w:ascii="Times New Roman" w:hAnsi="Times New Roman" w:cs="Times New Roman"/>
          <w:b/>
          <w:sz w:val="24"/>
          <w:szCs w:val="24"/>
        </w:rPr>
      </w:pPr>
      <w:r w:rsidRPr="00615C7D">
        <w:rPr>
          <w:rFonts w:ascii="Times New Roman" w:hAnsi="Times New Roman" w:cs="Times New Roman"/>
          <w:sz w:val="24"/>
          <w:szCs w:val="24"/>
        </w:rPr>
        <w:tab/>
      </w:r>
      <w:r w:rsidR="009818A1" w:rsidRPr="00615C7D">
        <w:rPr>
          <w:rFonts w:ascii="Times New Roman" w:hAnsi="Times New Roman" w:cs="Times New Roman"/>
          <w:sz w:val="24"/>
          <w:szCs w:val="24"/>
        </w:rPr>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351A641C"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para la gestión y control de proyectos de investigación</w:t>
      </w:r>
    </w:p>
    <w:p w14:paraId="169D596A"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7FF77A74"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El desarrollo se realizó bajo metodologías ágiles, permitiendo una construcción iterativa del sistema, con fases definidas de diseño, </w:t>
      </w:r>
      <w:r w:rsidRPr="00615C7D">
        <w:rPr>
          <w:rFonts w:ascii="Times New Roman" w:hAnsi="Times New Roman" w:cs="Times New Roman"/>
          <w:sz w:val="24"/>
          <w:szCs w:val="24"/>
        </w:rPr>
        <w:lastRenderedPageBreak/>
        <w:t>implementación y validación con usuarios finales. Para evaluar su impacto, se aplicaron herramientas de análisis estadístico, con el fin de comprobar mejoras cuantificables en la gestión de proyectos.</w:t>
      </w:r>
    </w:p>
    <w:p w14:paraId="751A0331" w14:textId="58C7B1A9" w:rsidR="00BA49C7" w:rsidRPr="00615C7D" w:rsidRDefault="00BA49C7" w:rsidP="00AF1B4A">
      <w:pPr>
        <w:pStyle w:val="Prrafodelista"/>
        <w:spacing w:after="0" w:line="480" w:lineRule="auto"/>
        <w:ind w:left="1752" w:firstLine="336"/>
        <w:jc w:val="both"/>
        <w:rPr>
          <w:rFonts w:ascii="Times New Roman" w:hAnsi="Times New Roman" w:cs="Times New Roman"/>
          <w:b/>
          <w:bCs/>
          <w:sz w:val="24"/>
          <w:szCs w:val="24"/>
        </w:rPr>
      </w:pPr>
      <w:r w:rsidRPr="00615C7D">
        <w:rPr>
          <w:rFonts w:ascii="Times New Roman" w:hAnsi="Times New Roman" w:cs="Times New Roman"/>
          <w:sz w:val="24"/>
          <w:szCs w:val="24"/>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p>
    <w:p w14:paraId="507EEA5F"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Implementación de un sistema informático para la gestión de proyectos de investigación</w:t>
      </w:r>
    </w:p>
    <w:p w14:paraId="513B8BDB" w14:textId="77777777" w:rsidR="00D60B11" w:rsidRPr="00615C7D" w:rsidRDefault="00BA49C7" w:rsidP="00AF1B4A">
      <w:pPr>
        <w:pStyle w:val="Prrafodelista"/>
        <w:spacing w:after="0" w:line="480" w:lineRule="auto"/>
        <w:ind w:left="1776"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2020, Huamán y </w:t>
      </w:r>
      <w:proofErr w:type="spellStart"/>
      <w:r w:rsidRPr="00615C7D">
        <w:rPr>
          <w:rFonts w:ascii="Times New Roman" w:hAnsi="Times New Roman" w:cs="Times New Roman"/>
          <w:sz w:val="24"/>
          <w:szCs w:val="24"/>
        </w:rPr>
        <w:t>Tamani</w:t>
      </w:r>
      <w:proofErr w:type="spellEnd"/>
      <w:r w:rsidRPr="00615C7D">
        <w:rPr>
          <w:rFonts w:ascii="Times New Roman" w:hAnsi="Times New Roman" w:cs="Times New Roman"/>
          <w:sz w:val="24"/>
          <w:szCs w:val="24"/>
        </w:rPr>
        <w:t xml:space="preserve"> desarrollaron el proyecto titulado “Implementación de un sistema informático para la gestión de proyectos de investigación” en la Universidad César Vallejo, Perú. El objetivo de la investigación fue desarrollar un sistema informático que optimizara la gestión y el control de los proyectos de investigación, con un enfoque particular en la trazabilidad y la detección de duplicidades.</w:t>
      </w:r>
    </w:p>
    <w:p w14:paraId="651B0C96" w14:textId="77777777" w:rsidR="00D60B11" w:rsidRPr="00615C7D" w:rsidRDefault="00BA49C7" w:rsidP="00AF1B4A">
      <w:pPr>
        <w:pStyle w:val="Prrafodelista"/>
        <w:spacing w:after="0" w:line="480" w:lineRule="auto"/>
        <w:ind w:left="1645" w:firstLine="336"/>
        <w:jc w:val="both"/>
        <w:rPr>
          <w:rFonts w:ascii="Times New Roman" w:hAnsi="Times New Roman" w:cs="Times New Roman"/>
          <w:sz w:val="24"/>
          <w:szCs w:val="24"/>
        </w:rPr>
      </w:pPr>
      <w:r w:rsidRPr="00615C7D">
        <w:rPr>
          <w:rFonts w:ascii="Times New Roman" w:hAnsi="Times New Roman" w:cs="Times New Roman"/>
          <w:sz w:val="24"/>
          <w:szCs w:val="24"/>
        </w:rPr>
        <w:t>Para el desarrollo del sistema se utilizó la metodología RUP (</w:t>
      </w:r>
      <w:proofErr w:type="spellStart"/>
      <w:r w:rsidRPr="00615C7D">
        <w:rPr>
          <w:rFonts w:ascii="Times New Roman" w:hAnsi="Times New Roman" w:cs="Times New Roman"/>
          <w:sz w:val="24"/>
          <w:szCs w:val="24"/>
        </w:rPr>
        <w:t>Rational</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Unified</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Process</w:t>
      </w:r>
      <w:proofErr w:type="spellEnd"/>
      <w:r w:rsidRPr="00615C7D">
        <w:rPr>
          <w:rFonts w:ascii="Times New Roman" w:hAnsi="Times New Roman" w:cs="Times New Roman"/>
          <w:sz w:val="24"/>
          <w:szCs w:val="24"/>
        </w:rPr>
        <w:t xml:space="preserve">),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w:t>
      </w:r>
      <w:r w:rsidRPr="00615C7D">
        <w:rPr>
          <w:rFonts w:ascii="Times New Roman" w:hAnsi="Times New Roman" w:cs="Times New Roman"/>
          <w:sz w:val="24"/>
          <w:szCs w:val="24"/>
        </w:rPr>
        <w:lastRenderedPageBreak/>
        <w:t>usuarios administrativos y académicos para evaluar el impacto del sistema.</w:t>
      </w:r>
    </w:p>
    <w:p w14:paraId="168A27DA" w14:textId="1575D939" w:rsidR="00BA49C7" w:rsidRPr="00615C7D" w:rsidRDefault="00BA49C7" w:rsidP="00AF1B4A">
      <w:pPr>
        <w:pStyle w:val="Prrafodelista"/>
        <w:spacing w:after="0" w:line="480" w:lineRule="auto"/>
        <w:ind w:left="1645" w:firstLine="336"/>
        <w:jc w:val="both"/>
        <w:rPr>
          <w:rFonts w:ascii="Times New Roman" w:hAnsi="Times New Roman" w:cs="Times New Roman"/>
          <w:b/>
          <w:bCs/>
          <w:sz w:val="24"/>
          <w:szCs w:val="24"/>
        </w:rPr>
      </w:pPr>
      <w:r w:rsidRPr="00615C7D">
        <w:rPr>
          <w:rFonts w:ascii="Times New Roman" w:hAnsi="Times New Roman" w:cs="Times New Roman"/>
          <w:sz w:val="24"/>
          <w:szCs w:val="24"/>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p>
    <w:p w14:paraId="13F43C2C"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web en la gestión de incidencias de tecnologías de la información</w:t>
      </w:r>
    </w:p>
    <w:p w14:paraId="32DE9551"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046A6C5E"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El desarrollo del sistema se llevó a cabo mediante análisis de requerimientos, seguido de un diseño iterativo y pruebas de usuario que permitieron ajustar la funcionalidad a las necesidades del entorno académico. La evaluación del sistema consideró indicadores relacionados con la eficiencia operativa y la reducción de incidencias duplicadas.</w:t>
      </w:r>
    </w:p>
    <w:p w14:paraId="08FB3414"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Los resultados obtenidos evidenciaron que el sistema incrementó significativamente la eficiencia en la gestión de incidencias, permitió reducir la duplicación de registros y mejoró la trazabilidad de los </w:t>
      </w:r>
      <w:r w:rsidRPr="00615C7D">
        <w:rPr>
          <w:rFonts w:ascii="Times New Roman" w:hAnsi="Times New Roman" w:cs="Times New Roman"/>
          <w:sz w:val="24"/>
          <w:szCs w:val="24"/>
        </w:rPr>
        <w:lastRenderedPageBreak/>
        <w:t>procesos de tecnologías de la información dentro del contexto universitario.</w:t>
      </w:r>
    </w:p>
    <w:p w14:paraId="497FE728" w14:textId="77777777" w:rsidR="007F23A8" w:rsidRPr="00615C7D" w:rsidRDefault="007F23A8"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para la gestión de proyectos de investigación</w:t>
      </w:r>
    </w:p>
    <w:p w14:paraId="71434181" w14:textId="77777777" w:rsidR="007F23A8"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5A8A3F55" w14:textId="77777777" w:rsidR="007F23A8"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0401E55C" w14:textId="77777777" w:rsidR="00A641C2"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p>
    <w:p w14:paraId="03EEAB08" w14:textId="77777777" w:rsidR="00A641C2" w:rsidRPr="00615C7D" w:rsidRDefault="00BA49C7"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de registro y seguimiento de proyectos de tesis</w:t>
      </w:r>
    </w:p>
    <w:p w14:paraId="030C1AE1"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2020, Vásquez desarrolló el proyecto titulado “Sistema informático de registro y seguimiento de proyectos de tesis” en la Universidad Nacional del Santa, Perú. El objetivo fue digitalizar el proceso de registro y seguimiento de proyectos de tesis, con la finalidad </w:t>
      </w:r>
      <w:r w:rsidRPr="00615C7D">
        <w:rPr>
          <w:rFonts w:ascii="Times New Roman" w:hAnsi="Times New Roman" w:cs="Times New Roman"/>
          <w:sz w:val="24"/>
          <w:szCs w:val="24"/>
        </w:rPr>
        <w:lastRenderedPageBreak/>
        <w:t>de optimizar el acceso a la información académica y facilitar la detección de duplicidades en las propuestas presentadas.</w:t>
      </w:r>
    </w:p>
    <w:p w14:paraId="27115258"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13AD4AF0"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p>
    <w:p w14:paraId="2F04B0A7" w14:textId="77777777" w:rsidR="00A641C2" w:rsidRPr="00615C7D" w:rsidRDefault="009818A1"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Automatización del proceso para mejorar la gestión y control de proyectos de investigación</w:t>
      </w:r>
    </w:p>
    <w:p w14:paraId="319A01F6" w14:textId="77777777" w:rsidR="00A641C2"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proyectos de investigación, con el fin de reducir la duplicidad de propuestas y aumentar la transparencia en los procesos académicos.</w:t>
      </w:r>
    </w:p>
    <w:p w14:paraId="66C913AC" w14:textId="77777777" w:rsidR="00A641C2"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La investigación fue de tipo aplicada y consistió en el desarrollo de una plataforma web, complementada con la aplicación de encuestas a </w:t>
      </w:r>
      <w:r w:rsidRPr="00615C7D">
        <w:rPr>
          <w:rFonts w:ascii="Times New Roman" w:hAnsi="Times New Roman" w:cs="Times New Roman"/>
          <w:sz w:val="24"/>
          <w:szCs w:val="24"/>
        </w:rPr>
        <w:lastRenderedPageBreak/>
        <w:t>docentes y personal administrativo para evaluar la percepción del sistema. Además, se analizaron registros históricos de proyectos para medir de forma objetiva la reducción de duplicidades posterior a la implementación del sistema.</w:t>
      </w:r>
    </w:p>
    <w:p w14:paraId="49463F26" w14:textId="2C915456" w:rsidR="009818A1"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r w:rsidR="00A641C2" w:rsidRPr="00615C7D">
        <w:rPr>
          <w:rFonts w:ascii="Times New Roman" w:hAnsi="Times New Roman" w:cs="Times New Roman"/>
          <w:sz w:val="24"/>
          <w:szCs w:val="24"/>
        </w:rPr>
        <w:t>.</w:t>
      </w:r>
    </w:p>
    <w:p w14:paraId="6E67AA83" w14:textId="77777777" w:rsidR="00A641C2" w:rsidRPr="00615C7D" w:rsidRDefault="00A641C2" w:rsidP="007A0030">
      <w:pPr>
        <w:pStyle w:val="Default"/>
        <w:numPr>
          <w:ilvl w:val="0"/>
          <w:numId w:val="17"/>
        </w:numPr>
        <w:spacing w:line="480" w:lineRule="auto"/>
        <w:jc w:val="both"/>
        <w:rPr>
          <w:b/>
          <w:bCs/>
          <w:color w:val="auto"/>
        </w:rPr>
      </w:pPr>
      <w:r w:rsidRPr="00615C7D">
        <w:rPr>
          <w:b/>
          <w:bCs/>
          <w:color w:val="auto"/>
        </w:rPr>
        <w:t xml:space="preserve">Software para detección automática de similitud en documentos de investigación </w:t>
      </w:r>
    </w:p>
    <w:p w14:paraId="1DBAE67A"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2022, los autores Quispe, J. y Mamani, S., de la Universidad Nacional del Altiplano (Perú), desarrollaron un software para la detección automática de similitud en documentos de investigación. </w:t>
      </w:r>
    </w:p>
    <w:p w14:paraId="7CF040A1"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El objetivo principal del estudio fue crear una herramienta que permitiera verificar y detectar automáticamente similitudes entre trabajos académicos, con la finalidad de identificar duplicidades y garantizar la originalidad del contenido presentado por los estudiantes. Para ello, se implementaron técnicas de procesamiento de lenguaje natural (PLN) y algoritmos de comparación textual, integrando el software con la base de datos institucional. </w:t>
      </w:r>
    </w:p>
    <w:p w14:paraId="3BEDFFDA"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lastRenderedPageBreak/>
        <w:t xml:space="preserve">La validación del sistema se realizó mediante pruebas de precisión y </w:t>
      </w:r>
      <w:proofErr w:type="spellStart"/>
      <w:r w:rsidRPr="00615C7D">
        <w:rPr>
          <w:rFonts w:ascii="Times New Roman" w:hAnsi="Times New Roman" w:cs="Times New Roman"/>
          <w:sz w:val="24"/>
          <w:szCs w:val="24"/>
        </w:rPr>
        <w:t>recall</w:t>
      </w:r>
      <w:proofErr w:type="spellEnd"/>
      <w:r w:rsidRPr="00615C7D">
        <w:rPr>
          <w:rFonts w:ascii="Times New Roman" w:hAnsi="Times New Roman" w:cs="Times New Roman"/>
          <w:sz w:val="24"/>
          <w:szCs w:val="24"/>
        </w:rPr>
        <w:t xml:space="preserve">, logrando una efectividad del 95% en la identificación de coincidencias textuales. </w:t>
      </w:r>
    </w:p>
    <w:p w14:paraId="79BABD39" w14:textId="41F120A1" w:rsidR="008F5C7E"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Como resultado, se redujeron significativamente los casos de plagio y duplicidad, y el sistema fue adoptado como herramienta oficial para la validación de proyectos de investigación dentro de la universidad.</w:t>
      </w:r>
    </w:p>
    <w:p w14:paraId="4ABC0EFD"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7CFACBC3"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7C2D8988"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41C18303" w14:textId="77777777" w:rsidR="006F4D3C" w:rsidRPr="00615C7D" w:rsidRDefault="00842942" w:rsidP="006F4D3C">
      <w:pPr>
        <w:pStyle w:val="Ttulo2"/>
      </w:pPr>
      <w:bookmarkStart w:id="16" w:name="_Toc203648585"/>
      <w:r w:rsidRPr="00615C7D">
        <w:t>Bases teóricas</w:t>
      </w:r>
      <w:bookmarkEnd w:id="16"/>
    </w:p>
    <w:p w14:paraId="76787B42" w14:textId="446E1402" w:rsidR="00DD2979" w:rsidRPr="00615C7D" w:rsidRDefault="00DD2979" w:rsidP="00CA5B96">
      <w:pPr>
        <w:pStyle w:val="Prrafodelista"/>
        <w:numPr>
          <w:ilvl w:val="2"/>
          <w:numId w:val="22"/>
        </w:numPr>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Fundamentos de firma digital</w:t>
      </w:r>
    </w:p>
    <w:p w14:paraId="0808AF80" w14:textId="798040DF" w:rsidR="00DD2979" w:rsidRPr="00615C7D" w:rsidRDefault="00090DF1" w:rsidP="00090DF1">
      <w:pPr>
        <w:pStyle w:val="Prrafodelista"/>
        <w:tabs>
          <w:tab w:val="left" w:pos="851"/>
        </w:tabs>
        <w:spacing w:after="0" w:line="480" w:lineRule="auto"/>
        <w:ind w:left="2124"/>
        <w:jc w:val="both"/>
        <w:rPr>
          <w:rFonts w:ascii="Times New Roman" w:hAnsi="Times New Roman" w:cs="Times New Roman"/>
          <w:sz w:val="24"/>
          <w:szCs w:val="24"/>
        </w:rPr>
      </w:pPr>
      <w:r w:rsidRPr="00615C7D">
        <w:rPr>
          <w:rFonts w:ascii="Times New Roman" w:hAnsi="Times New Roman" w:cs="Times New Roman"/>
          <w:sz w:val="24"/>
          <w:szCs w:val="24"/>
        </w:rPr>
        <w:tab/>
      </w:r>
      <w:r w:rsidR="00DD2979" w:rsidRPr="00615C7D">
        <w:rPr>
          <w:rFonts w:ascii="Times New Roman" w:hAnsi="Times New Roman" w:cs="Times New Roman"/>
          <w:sz w:val="24"/>
          <w:szCs w:val="24"/>
        </w:rPr>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478ECFCF" w14:textId="77777777" w:rsidR="00090DF1" w:rsidRPr="00615C7D" w:rsidRDefault="00DD2979" w:rsidP="00090DF1">
      <w:pPr>
        <w:pStyle w:val="Prrafodelista"/>
        <w:tabs>
          <w:tab w:val="left" w:pos="851"/>
        </w:tabs>
        <w:spacing w:after="0" w:line="480" w:lineRule="auto"/>
        <w:ind w:left="2124"/>
        <w:jc w:val="both"/>
        <w:rPr>
          <w:rFonts w:ascii="Times New Roman" w:hAnsi="Times New Roman" w:cs="Times New Roman"/>
          <w:sz w:val="24"/>
          <w:szCs w:val="24"/>
        </w:rPr>
      </w:pPr>
      <w:r w:rsidRPr="00615C7D">
        <w:rPr>
          <w:rFonts w:ascii="Times New Roman" w:hAnsi="Times New Roman" w:cs="Times New Roman"/>
          <w:sz w:val="24"/>
          <w:szCs w:val="24"/>
        </w:rPr>
        <w:t xml:space="preserve">Según </w:t>
      </w:r>
      <w:proofErr w:type="spellStart"/>
      <w:r w:rsidRPr="00615C7D">
        <w:rPr>
          <w:rFonts w:ascii="Times New Roman" w:hAnsi="Times New Roman" w:cs="Times New Roman"/>
          <w:sz w:val="24"/>
          <w:szCs w:val="24"/>
        </w:rPr>
        <w:t>Stallings</w:t>
      </w:r>
      <w:proofErr w:type="spellEnd"/>
      <w:r w:rsidRPr="00615C7D">
        <w:rPr>
          <w:rFonts w:ascii="Times New Roman" w:hAnsi="Times New Roman" w:cs="Times New Roman"/>
          <w:sz w:val="24"/>
          <w:szCs w:val="24"/>
        </w:rPr>
        <w:t xml:space="preserve"> (2017), la firma digital es fundamental para la seguridad en las comunicaciones electrónicas, ya que asegura que el mensaje o documento firmado no ha sufrido modificaciones y que el firmante no puede negar su autoría. La Ley Modelo de la CNUDMI sobre Firmas Electrónicas y la Directiva Europea </w:t>
      </w:r>
      <w:proofErr w:type="spellStart"/>
      <w:r w:rsidRPr="00615C7D">
        <w:rPr>
          <w:rFonts w:ascii="Times New Roman" w:hAnsi="Times New Roman" w:cs="Times New Roman"/>
          <w:sz w:val="24"/>
          <w:szCs w:val="24"/>
        </w:rPr>
        <w:t>eIDAS</w:t>
      </w:r>
      <w:proofErr w:type="spellEnd"/>
      <w:r w:rsidRPr="00615C7D">
        <w:rPr>
          <w:rFonts w:ascii="Times New Roman" w:hAnsi="Times New Roman" w:cs="Times New Roman"/>
          <w:sz w:val="24"/>
          <w:szCs w:val="24"/>
        </w:rPr>
        <w:t xml:space="preserve"> regulan su uso legal y técnico.</w:t>
      </w:r>
    </w:p>
    <w:p w14:paraId="69C1D04D" w14:textId="3A5EBAB3" w:rsidR="00DD2979" w:rsidRPr="00615C7D" w:rsidRDefault="00DD2979" w:rsidP="00090DF1">
      <w:pPr>
        <w:pStyle w:val="Prrafodelista"/>
        <w:numPr>
          <w:ilvl w:val="2"/>
          <w:numId w:val="22"/>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i/>
          <w:iCs/>
          <w:sz w:val="24"/>
          <w:szCs w:val="24"/>
        </w:rPr>
        <w:t>Criptografía asimétrica</w:t>
      </w:r>
    </w:p>
    <w:p w14:paraId="4B610D84" w14:textId="77777777" w:rsidR="00DD2979" w:rsidRPr="00615C7D" w:rsidRDefault="00DD2979" w:rsidP="00F436A0">
      <w:pPr>
        <w:pStyle w:val="Prrafodelista"/>
        <w:spacing w:line="480" w:lineRule="auto"/>
        <w:ind w:left="2124" w:firstLine="708"/>
        <w:jc w:val="both"/>
        <w:rPr>
          <w:rFonts w:ascii="Times New Roman" w:hAnsi="Times New Roman" w:cs="Times New Roman"/>
          <w:sz w:val="24"/>
          <w:szCs w:val="24"/>
        </w:rPr>
      </w:pPr>
      <w:r w:rsidRPr="00615C7D">
        <w:rPr>
          <w:rFonts w:ascii="Times New Roman" w:hAnsi="Times New Roman" w:cs="Times New Roman"/>
          <w:sz w:val="24"/>
          <w:szCs w:val="24"/>
        </w:rPr>
        <w:lastRenderedPageBreak/>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7B960E5D" w14:textId="77777777" w:rsidR="00F436A0" w:rsidRPr="00615C7D" w:rsidRDefault="00DD2979" w:rsidP="00F436A0">
      <w:pPr>
        <w:pStyle w:val="Prrafodelista"/>
        <w:spacing w:line="480" w:lineRule="auto"/>
        <w:ind w:left="1980"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Este esquema es la base de muchas aplicaciones de seguridad, como la firma digital y el intercambio seguro de claves. Según </w:t>
      </w:r>
      <w:proofErr w:type="spellStart"/>
      <w:r w:rsidRPr="00615C7D">
        <w:rPr>
          <w:rFonts w:ascii="Times New Roman" w:hAnsi="Times New Roman" w:cs="Times New Roman"/>
          <w:sz w:val="24"/>
          <w:szCs w:val="24"/>
        </w:rPr>
        <w:t>Stallings</w:t>
      </w:r>
      <w:proofErr w:type="spellEnd"/>
      <w:r w:rsidRPr="00615C7D">
        <w:rPr>
          <w:rFonts w:ascii="Times New Roman" w:hAnsi="Times New Roman" w:cs="Times New Roman"/>
          <w:sz w:val="24"/>
          <w:szCs w:val="24"/>
        </w:rPr>
        <w:t xml:space="preserve"> (2017), la criptografía asimétrica resuelve problemas de distribución de claves y permite la verificación de identidad sin necesidad de compartir secretos previos.</w:t>
      </w:r>
    </w:p>
    <w:p w14:paraId="54EEE3FB" w14:textId="773645EC" w:rsidR="00DD2979" w:rsidRPr="00615C7D" w:rsidRDefault="00DD2979" w:rsidP="00F67D94">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Originalidad académica</w:t>
      </w:r>
    </w:p>
    <w:p w14:paraId="6BACF0A5" w14:textId="77777777" w:rsidR="00DD2979" w:rsidRPr="00615C7D" w:rsidRDefault="00DD2979" w:rsidP="00F67D94">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5426E723" w14:textId="77777777" w:rsidR="00F67D94" w:rsidRPr="00615C7D" w:rsidRDefault="00DD2979" w:rsidP="00F67D94">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Según la UNESCO (2015), la originalidad implica que el trabajo debe ser fruto del esfuerzo propio y debe reconocer adecuadamente las fuentes utilizadas, evitando el plagio y la duplicidad. La originalidad protege el valor del conocimiento y fomenta la creatividad en la investigación</w:t>
      </w:r>
    </w:p>
    <w:p w14:paraId="1972C0D4" w14:textId="77777777" w:rsidR="00BA0C40" w:rsidRPr="00615C7D" w:rsidRDefault="00DD2979" w:rsidP="00BA0C40">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Propiedad intelectual</w:t>
      </w:r>
    </w:p>
    <w:p w14:paraId="74E668AF" w14:textId="5B63A9B7" w:rsidR="00DD2979"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lastRenderedPageBreak/>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10B5CA12" w14:textId="77777777" w:rsidR="00BA0C40"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7F64DF00" w14:textId="685E0F69" w:rsidR="00DD2979" w:rsidRPr="00615C7D" w:rsidRDefault="00DD2979" w:rsidP="00BA0C40">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Metodología SCRUM</w:t>
      </w:r>
    </w:p>
    <w:p w14:paraId="734C23FA" w14:textId="5BCC018D" w:rsidR="004D2FF4"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60B91BD8" w14:textId="77777777" w:rsidR="00CF6FB7" w:rsidRPr="00615C7D" w:rsidRDefault="00CF6FB7" w:rsidP="00906629">
      <w:pPr>
        <w:pStyle w:val="Ttulo1"/>
      </w:pPr>
      <w:bookmarkStart w:id="17" w:name="_Toc203648586"/>
      <w:r w:rsidRPr="00615C7D">
        <w:t>DISEÑO METODOLÓGICO</w:t>
      </w:r>
      <w:bookmarkEnd w:id="17"/>
    </w:p>
    <w:p w14:paraId="362F6B53" w14:textId="4BFB702A" w:rsidR="00537E14" w:rsidRPr="00615C7D" w:rsidRDefault="00AB4052" w:rsidP="00906629">
      <w:pPr>
        <w:pStyle w:val="Ttulo2"/>
      </w:pPr>
      <w:bookmarkStart w:id="18" w:name="_Toc203648587"/>
      <w:r w:rsidRPr="00615C7D">
        <w:t>Tipificación de</w:t>
      </w:r>
      <w:r w:rsidR="00842942" w:rsidRPr="00615C7D">
        <w:t xml:space="preserve"> la investigación</w:t>
      </w:r>
      <w:bookmarkEnd w:id="18"/>
    </w:p>
    <w:p w14:paraId="677CFB98" w14:textId="60B4AC72" w:rsidR="00537E14" w:rsidRPr="00615C7D" w:rsidRDefault="00537E14" w:rsidP="00906629">
      <w:pPr>
        <w:tabs>
          <w:tab w:val="left" w:pos="851"/>
        </w:tabs>
        <w:spacing w:after="0" w:line="480" w:lineRule="auto"/>
        <w:ind w:left="1416"/>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02C80C35" w14:textId="77777777" w:rsidR="00537E14" w:rsidRPr="00615C7D" w:rsidRDefault="00537E14" w:rsidP="00906629">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lastRenderedPageBreak/>
        <w:tab/>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5052FF51" w14:textId="10F2A50D" w:rsidR="00537E14" w:rsidRPr="00615C7D" w:rsidRDefault="00537E14" w:rsidP="00906629">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22BAB82D" w14:textId="49ED5D5F" w:rsidR="00537E14" w:rsidRPr="00615C7D" w:rsidRDefault="00061F66" w:rsidP="00F94748">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t>El presente estudio adopta un enfoque mixto, que integra metodologías cuantitativas y cualitativas para abordar de manera más completa el proceso de validación de no duplicidad en proyectos de investigación universitarios</w:t>
      </w:r>
      <w:r w:rsidR="00656F8B" w:rsidRPr="00615C7D">
        <w:rPr>
          <w:rFonts w:ascii="Times New Roman" w:hAnsi="Times New Roman" w:cs="Times New Roman"/>
          <w:sz w:val="24"/>
          <w:szCs w:val="24"/>
        </w:rPr>
        <w:t xml:space="preserve">, debido </w:t>
      </w:r>
      <w:r w:rsidR="001F7CAF" w:rsidRPr="00615C7D">
        <w:rPr>
          <w:rFonts w:ascii="Times New Roman" w:hAnsi="Times New Roman" w:cs="Times New Roman"/>
          <w:sz w:val="24"/>
          <w:szCs w:val="24"/>
        </w:rPr>
        <w:t>que,</w:t>
      </w:r>
      <w:r w:rsidR="00656F8B" w:rsidRPr="00615C7D">
        <w:rPr>
          <w:rFonts w:ascii="Times New Roman" w:hAnsi="Times New Roman" w:cs="Times New Roman"/>
          <w:sz w:val="24"/>
          <w:szCs w:val="24"/>
        </w:rPr>
        <w:t xml:space="preserve"> en la presente investigación, utilizaremos </w:t>
      </w:r>
      <w:r w:rsidR="001F7CAF" w:rsidRPr="00615C7D">
        <w:rPr>
          <w:rFonts w:ascii="Times New Roman" w:hAnsi="Times New Roman" w:cs="Times New Roman"/>
          <w:sz w:val="24"/>
          <w:szCs w:val="24"/>
        </w:rPr>
        <w:t>datos medibles como lo son las tasas de respuesta del aplicativo, el tiempo de atención por cada análisis, etc. Adicional a esto, también mediremos el nivel de satisfacción por el lado del usuario y por el lado de los administrativos encargados del proceso</w:t>
      </w:r>
      <w:bookmarkStart w:id="19" w:name="_Toc203344830"/>
      <w:r w:rsidR="001F7CAF" w:rsidRPr="00615C7D">
        <w:rPr>
          <w:rFonts w:ascii="Times New Roman" w:hAnsi="Times New Roman" w:cs="Times New Roman"/>
          <w:sz w:val="24"/>
          <w:szCs w:val="24"/>
        </w:rPr>
        <w:t xml:space="preserve">. </w:t>
      </w:r>
    </w:p>
    <w:p w14:paraId="27A8E41F" w14:textId="5010D6AC" w:rsidR="00537E14" w:rsidRPr="00615C7D" w:rsidRDefault="00537E14" w:rsidP="00906629">
      <w:pPr>
        <w:pStyle w:val="Ttulo2"/>
      </w:pPr>
      <w:bookmarkStart w:id="20" w:name="_Toc203648588"/>
      <w:r w:rsidRPr="00615C7D">
        <w:t>Diseño de investigación</w:t>
      </w:r>
      <w:bookmarkEnd w:id="19"/>
      <w:bookmarkEnd w:id="20"/>
    </w:p>
    <w:p w14:paraId="516FC371" w14:textId="77777777"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61B3CE5D" w14:textId="77777777"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 xml:space="preserve">La investigación aplicada se enfoca en la solución práctica de un problema identificado en el contexto académico: la demora y baja fiabilidad en la validación de no duplicidad de trabajos de investigación. </w:t>
      </w:r>
      <w:r w:rsidRPr="00615C7D">
        <w:rPr>
          <w:rFonts w:ascii="Times New Roman" w:hAnsi="Times New Roman" w:cs="Times New Roman"/>
          <w:sz w:val="24"/>
          <w:szCs w:val="24"/>
        </w:rPr>
        <w:lastRenderedPageBreak/>
        <w:t>Para ello, se utilizan conocimientos previos y tecnologías existentes que se adaptan y materializan en un aplicativo web funcional, con el objetivo de optimizar los procesos actuales.</w:t>
      </w:r>
    </w:p>
    <w:p w14:paraId="186F0072" w14:textId="4A00A29F"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06CD1636" w14:textId="35E6C74B" w:rsidR="00537E14" w:rsidRPr="00615C7D" w:rsidRDefault="00537E14" w:rsidP="00537E14">
      <w:pPr>
        <w:rPr>
          <w:rFonts w:ascii="Times New Roman" w:hAnsi="Times New Roman" w:cs="Times New Roman"/>
        </w:rPr>
        <w:sectPr w:rsidR="00537E14" w:rsidRPr="00615C7D" w:rsidSect="009171BD">
          <w:footerReference w:type="default" r:id="rId12"/>
          <w:pgSz w:w="11906" w:h="16838"/>
          <w:pgMar w:top="1418" w:right="1701" w:bottom="1418" w:left="1701" w:header="709" w:footer="709" w:gutter="0"/>
          <w:cols w:space="708"/>
          <w:docGrid w:linePitch="360"/>
        </w:sectPr>
      </w:pPr>
      <w:r w:rsidRPr="00615C7D">
        <w:rPr>
          <w:rFonts w:ascii="Times New Roman" w:hAnsi="Times New Roman" w:cs="Times New Roman"/>
        </w:rPr>
        <w:br w:type="page"/>
      </w:r>
    </w:p>
    <w:p w14:paraId="741A8D5F" w14:textId="3CB44B4E" w:rsidR="00FE5DC5" w:rsidRPr="00615C7D" w:rsidRDefault="00FE5DC5" w:rsidP="00906629">
      <w:pPr>
        <w:pStyle w:val="Ttulo2"/>
      </w:pPr>
      <w:bookmarkStart w:id="21" w:name="_Toc203648589"/>
      <w:r w:rsidRPr="00615C7D">
        <w:lastRenderedPageBreak/>
        <w:t>Tabla de operacionalización de variable</w:t>
      </w:r>
      <w:bookmarkEnd w:id="21"/>
      <w:r w:rsidR="00C20D35" w:rsidRPr="00615C7D">
        <w:t xml:space="preserve"> </w:t>
      </w:r>
    </w:p>
    <w:tbl>
      <w:tblPr>
        <w:tblStyle w:val="Tabladelista4-nfasis1"/>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530"/>
        <w:gridCol w:w="2340"/>
        <w:gridCol w:w="2430"/>
        <w:gridCol w:w="2070"/>
        <w:gridCol w:w="1530"/>
        <w:gridCol w:w="1620"/>
      </w:tblGrid>
      <w:tr w:rsidR="00CE36C8" w:rsidRPr="00615C7D" w14:paraId="6575EDFF" w14:textId="77777777" w:rsidTr="003D1E41">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25" w:type="dxa"/>
          </w:tcPr>
          <w:p w14:paraId="2B0AFFFA" w14:textId="77777777" w:rsidR="007A0030" w:rsidRPr="00615C7D" w:rsidRDefault="007A0030" w:rsidP="007A0030">
            <w:pPr>
              <w:spacing w:before="240"/>
              <w:rPr>
                <w:rFonts w:ascii="Times New Roman" w:hAnsi="Times New Roman" w:cs="Times New Roman"/>
                <w:sz w:val="20"/>
                <w:szCs w:val="20"/>
                <w:lang w:val="es-PE"/>
              </w:rPr>
            </w:pPr>
            <w:bookmarkStart w:id="22" w:name="_Hlk203477878"/>
            <w:r w:rsidRPr="00615C7D">
              <w:rPr>
                <w:rFonts w:ascii="Times New Roman" w:hAnsi="Times New Roman" w:cs="Times New Roman"/>
                <w:sz w:val="20"/>
                <w:szCs w:val="20"/>
                <w:lang w:val="es-PE"/>
              </w:rPr>
              <w:t>Tipo de Variable</w:t>
            </w:r>
          </w:p>
        </w:tc>
        <w:tc>
          <w:tcPr>
            <w:tcW w:w="1530" w:type="dxa"/>
          </w:tcPr>
          <w:p w14:paraId="600AD995"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Dimensiones</w:t>
            </w:r>
          </w:p>
        </w:tc>
        <w:tc>
          <w:tcPr>
            <w:tcW w:w="2340" w:type="dxa"/>
          </w:tcPr>
          <w:p w14:paraId="1B4A1913"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Definición Conceptual</w:t>
            </w:r>
          </w:p>
        </w:tc>
        <w:tc>
          <w:tcPr>
            <w:tcW w:w="2430" w:type="dxa"/>
          </w:tcPr>
          <w:p w14:paraId="04B0AF9E"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Definición Operacional</w:t>
            </w:r>
          </w:p>
        </w:tc>
        <w:tc>
          <w:tcPr>
            <w:tcW w:w="2070" w:type="dxa"/>
          </w:tcPr>
          <w:p w14:paraId="094DFF58"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Indicadores</w:t>
            </w:r>
          </w:p>
        </w:tc>
        <w:tc>
          <w:tcPr>
            <w:tcW w:w="1530" w:type="dxa"/>
          </w:tcPr>
          <w:p w14:paraId="10497643"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Instrumentos de Recolección</w:t>
            </w:r>
          </w:p>
        </w:tc>
        <w:tc>
          <w:tcPr>
            <w:tcW w:w="1620" w:type="dxa"/>
          </w:tcPr>
          <w:p w14:paraId="6D4AB105"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Escala de Medición</w:t>
            </w:r>
          </w:p>
        </w:tc>
      </w:tr>
      <w:tr w:rsidR="002428D9" w:rsidRPr="00615C7D" w14:paraId="5ED63944" w14:textId="77777777" w:rsidTr="003D1E41">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25ABECE8" w14:textId="716452C6" w:rsidR="002428D9" w:rsidRPr="00615C7D" w:rsidRDefault="008A2716" w:rsidP="00666B48">
            <w:pPr>
              <w:spacing w:before="240"/>
              <w:rPr>
                <w:rFonts w:ascii="Times New Roman" w:hAnsi="Times New Roman" w:cs="Times New Roman"/>
                <w:b w:val="0"/>
                <w:bCs w:val="0"/>
                <w:sz w:val="20"/>
                <w:szCs w:val="20"/>
                <w:lang w:val="es-PE"/>
              </w:rPr>
            </w:pPr>
            <w:r>
              <w:rPr>
                <w:rFonts w:ascii="Times New Roman" w:hAnsi="Times New Roman" w:cs="Times New Roman"/>
                <w:b w:val="0"/>
                <w:bCs w:val="0"/>
                <w:sz w:val="20"/>
                <w:szCs w:val="20"/>
                <w:lang w:val="es-PE"/>
              </w:rPr>
              <w:t>A</w:t>
            </w:r>
            <w:r w:rsidR="002428D9" w:rsidRPr="00615C7D">
              <w:rPr>
                <w:rFonts w:ascii="Times New Roman" w:hAnsi="Times New Roman" w:cs="Times New Roman"/>
                <w:b w:val="0"/>
                <w:bCs w:val="0"/>
                <w:sz w:val="20"/>
                <w:szCs w:val="20"/>
                <w:lang w:val="es-PE"/>
              </w:rPr>
              <w:t>plicación web</w:t>
            </w:r>
          </w:p>
          <w:p w14:paraId="7838401A" w14:textId="3BF44947" w:rsidR="002428D9" w:rsidRPr="00615C7D" w:rsidRDefault="002428D9" w:rsidP="00666B48">
            <w:pPr>
              <w:spacing w:before="240"/>
              <w:rPr>
                <w:rFonts w:ascii="Times New Roman" w:hAnsi="Times New Roman" w:cs="Times New Roman"/>
                <w:sz w:val="20"/>
                <w:szCs w:val="20"/>
                <w:lang w:val="es-PE"/>
              </w:rPr>
            </w:pPr>
            <w:r w:rsidRPr="00615C7D">
              <w:rPr>
                <w:rFonts w:ascii="Times New Roman" w:hAnsi="Times New Roman" w:cs="Times New Roman"/>
                <w:sz w:val="20"/>
                <w:szCs w:val="20"/>
                <w:lang w:val="es-PE"/>
              </w:rPr>
              <w:t>Independiente</w:t>
            </w:r>
          </w:p>
        </w:tc>
        <w:tc>
          <w:tcPr>
            <w:tcW w:w="1530" w:type="dxa"/>
          </w:tcPr>
          <w:p w14:paraId="210017F0" w14:textId="7FC99BD6"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Seguridad de aplicativo</w:t>
            </w:r>
          </w:p>
        </w:tc>
        <w:tc>
          <w:tcPr>
            <w:tcW w:w="2340" w:type="dxa"/>
          </w:tcPr>
          <w:p w14:paraId="1BA31AA5" w14:textId="7DEF68BA"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xml:space="preserve">Seguridad brindada al usuario, mediante el uso de sus cuentas institucionales.  </w:t>
            </w:r>
          </w:p>
        </w:tc>
        <w:tc>
          <w:tcPr>
            <w:tcW w:w="2430" w:type="dxa"/>
          </w:tcPr>
          <w:p w14:paraId="5B41F838" w14:textId="3F96CE71"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xml:space="preserve">Seguridad en los procesos de análisis para la no duplicidad. </w:t>
            </w:r>
          </w:p>
        </w:tc>
        <w:tc>
          <w:tcPr>
            <w:tcW w:w="2070" w:type="dxa"/>
          </w:tcPr>
          <w:p w14:paraId="0CDC52BD" w14:textId="53852126"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Nivel de satisfacción por parte del usuario, en la experiencia del uso del aplicativo</w:t>
            </w:r>
          </w:p>
        </w:tc>
        <w:tc>
          <w:tcPr>
            <w:tcW w:w="1530" w:type="dxa"/>
          </w:tcPr>
          <w:p w14:paraId="7B5EE0B1" w14:textId="2FFA3600"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w:t>
            </w:r>
          </w:p>
        </w:tc>
        <w:tc>
          <w:tcPr>
            <w:tcW w:w="1620" w:type="dxa"/>
          </w:tcPr>
          <w:p w14:paraId="01DEE3CF" w14:textId="02DC8D43"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666B48" w:rsidRPr="00615C7D" w14:paraId="2FACE253" w14:textId="77777777" w:rsidTr="003D1E41">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7C98297E" w14:textId="77777777" w:rsidR="00666B48" w:rsidRPr="00615C7D" w:rsidRDefault="00666B48" w:rsidP="00666B48">
            <w:pPr>
              <w:spacing w:before="240"/>
              <w:rPr>
                <w:rFonts w:ascii="Times New Roman" w:hAnsi="Times New Roman" w:cs="Times New Roman"/>
                <w:sz w:val="20"/>
                <w:szCs w:val="20"/>
                <w:lang w:val="es-PE"/>
              </w:rPr>
            </w:pPr>
          </w:p>
        </w:tc>
        <w:tc>
          <w:tcPr>
            <w:tcW w:w="1530" w:type="dxa"/>
          </w:tcPr>
          <w:p w14:paraId="747CB7FD" w14:textId="01D1CE23"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Usabilidad del Sistema</w:t>
            </w:r>
          </w:p>
        </w:tc>
        <w:tc>
          <w:tcPr>
            <w:tcW w:w="2340" w:type="dxa"/>
          </w:tcPr>
          <w:p w14:paraId="6FAB506E" w14:textId="68DDD381"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Facilidad con la que los usuarios pueden aprender a utilizar y operar el aplicativo web para validar proyectos de investigación.</w:t>
            </w:r>
          </w:p>
        </w:tc>
        <w:tc>
          <w:tcPr>
            <w:tcW w:w="2430" w:type="dxa"/>
          </w:tcPr>
          <w:p w14:paraId="1A397EFA" w14:textId="2107DDF3"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Medida en la experiencia de usuario en términos de aprendizaje, eficiencia y satisfacción en el uso del sistema.</w:t>
            </w:r>
          </w:p>
        </w:tc>
        <w:tc>
          <w:tcPr>
            <w:tcW w:w="2070" w:type="dxa"/>
          </w:tcPr>
          <w:p w14:paraId="2AC90FC4" w14:textId="45DA74D7"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satisfacción de usuarios, número de incidencias reportadas, tiempo de aprendizaje</w:t>
            </w:r>
          </w:p>
        </w:tc>
        <w:tc>
          <w:tcPr>
            <w:tcW w:w="1530" w:type="dxa"/>
          </w:tcPr>
          <w:p w14:paraId="7E6EAEF6" w14:textId="68C13378"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pruebas de usabilidad</w:t>
            </w:r>
          </w:p>
        </w:tc>
        <w:tc>
          <w:tcPr>
            <w:tcW w:w="1620" w:type="dxa"/>
          </w:tcPr>
          <w:p w14:paraId="773B0E9F" w14:textId="56E07ADA"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r w:rsidR="003D1E41" w:rsidRPr="00615C7D" w14:paraId="72141243" w14:textId="77777777" w:rsidTr="003D1E41">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E57D25C"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1A2DFBF3" w14:textId="09F01019"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Disponibilidad del Sistema</w:t>
            </w:r>
          </w:p>
        </w:tc>
        <w:tc>
          <w:tcPr>
            <w:tcW w:w="2340" w:type="dxa"/>
          </w:tcPr>
          <w:p w14:paraId="71275BA9" w14:textId="59A6434E"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Capacidad del sistema para estar accesible y operativo siempre que los usuarios lo requieran, minimizando tiempos de inactividad o caídas.</w:t>
            </w:r>
          </w:p>
        </w:tc>
        <w:tc>
          <w:tcPr>
            <w:tcW w:w="2430" w:type="dxa"/>
          </w:tcPr>
          <w:p w14:paraId="0DF4600D" w14:textId="5A70F854"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tiempo en que el aplicativo está funcionando adecuadamente en periodo observado.</w:t>
            </w:r>
          </w:p>
        </w:tc>
        <w:tc>
          <w:tcPr>
            <w:tcW w:w="2070" w:type="dxa"/>
          </w:tcPr>
          <w:p w14:paraId="73159DB9" w14:textId="3AF3850F"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tiempo activo, número de caídas/incidencias, tiempo promedio de recuperación</w:t>
            </w:r>
          </w:p>
        </w:tc>
        <w:tc>
          <w:tcPr>
            <w:tcW w:w="1530" w:type="dxa"/>
          </w:tcPr>
          <w:p w14:paraId="1F50BB98" w14:textId="2B44626C"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Monitoreo de logs, reportes de incidencias</w:t>
            </w:r>
          </w:p>
        </w:tc>
        <w:tc>
          <w:tcPr>
            <w:tcW w:w="1620" w:type="dxa"/>
          </w:tcPr>
          <w:p w14:paraId="77397395" w14:textId="79809821"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615C7D" w:rsidRPr="00615C7D" w14:paraId="09CBFF74" w14:textId="77777777" w:rsidTr="003D1E41">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4B05EF5"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3D37C47B" w14:textId="351BDD3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Eficiencia del Sistema</w:t>
            </w:r>
          </w:p>
        </w:tc>
        <w:tc>
          <w:tcPr>
            <w:tcW w:w="2340" w:type="dxa"/>
          </w:tcPr>
          <w:p w14:paraId="1F79769B" w14:textId="0902931A"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Capacidad del aplicativo para validar proyectos y emitir constancias en el menor tiempo posible y con el mínimo consumo de recursos técnicos.</w:t>
            </w:r>
          </w:p>
        </w:tc>
        <w:tc>
          <w:tcPr>
            <w:tcW w:w="2430" w:type="dxa"/>
          </w:tcPr>
          <w:p w14:paraId="11C7DC92" w14:textId="42D1F32F"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Medición del tiempo de respuesta del sistema, recursos utilizados por operación y número de procesos atendidos en simultáneo.</w:t>
            </w:r>
          </w:p>
        </w:tc>
        <w:tc>
          <w:tcPr>
            <w:tcW w:w="2070" w:type="dxa"/>
          </w:tcPr>
          <w:p w14:paraId="3B6592B9" w14:textId="0B6B2865"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promedio de validación, cantidad de procesos atendidos simultáneamente, consumo de recursos</w:t>
            </w:r>
          </w:p>
        </w:tc>
        <w:tc>
          <w:tcPr>
            <w:tcW w:w="1530" w:type="dxa"/>
          </w:tcPr>
          <w:p w14:paraId="42BA9A33" w14:textId="28F967C2"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Registros automáticos del sistema, análisis de desempeño</w:t>
            </w:r>
          </w:p>
        </w:tc>
        <w:tc>
          <w:tcPr>
            <w:tcW w:w="1620" w:type="dxa"/>
          </w:tcPr>
          <w:p w14:paraId="0BBA6BF3" w14:textId="030E58BE"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2428D9" w:rsidRPr="00615C7D" w14:paraId="6DE3F064" w14:textId="77777777" w:rsidTr="003D1E41">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4E2BDA74" w14:textId="24E6B129" w:rsidR="002428D9" w:rsidRPr="00615C7D" w:rsidRDefault="002428D9" w:rsidP="002428D9">
            <w:pPr>
              <w:spacing w:before="240"/>
              <w:rPr>
                <w:rFonts w:ascii="Times New Roman" w:hAnsi="Times New Roman" w:cs="Times New Roman"/>
                <w:b w:val="0"/>
                <w:bCs w:val="0"/>
                <w:sz w:val="20"/>
                <w:szCs w:val="20"/>
                <w:lang w:val="es-PE"/>
              </w:rPr>
            </w:pPr>
            <w:r w:rsidRPr="00615C7D">
              <w:rPr>
                <w:rFonts w:ascii="Times New Roman" w:hAnsi="Times New Roman" w:cs="Times New Roman"/>
                <w:b w:val="0"/>
                <w:bCs w:val="0"/>
                <w:sz w:val="20"/>
                <w:szCs w:val="20"/>
                <w:lang w:val="es-PE"/>
              </w:rPr>
              <w:lastRenderedPageBreak/>
              <w:t xml:space="preserve">Detección de duplicidad y emisión de constancias digitales de autenticidad proyecto de investigación. </w:t>
            </w:r>
          </w:p>
          <w:p w14:paraId="5B5FC0F7" w14:textId="04B5D152" w:rsidR="002428D9" w:rsidRPr="00615C7D" w:rsidRDefault="002428D9" w:rsidP="002428D9">
            <w:pPr>
              <w:spacing w:before="240"/>
              <w:rPr>
                <w:rFonts w:ascii="Times New Roman" w:hAnsi="Times New Roman" w:cs="Times New Roman"/>
                <w:b w:val="0"/>
                <w:bCs w:val="0"/>
                <w:sz w:val="20"/>
                <w:szCs w:val="20"/>
                <w:lang w:val="es-PE"/>
              </w:rPr>
            </w:pPr>
            <w:r w:rsidRPr="00615C7D">
              <w:rPr>
                <w:rFonts w:ascii="Times New Roman" w:hAnsi="Times New Roman" w:cs="Times New Roman"/>
                <w:sz w:val="20"/>
                <w:szCs w:val="20"/>
                <w:lang w:val="es-PE"/>
              </w:rPr>
              <w:t>Dependiente</w:t>
            </w:r>
          </w:p>
          <w:p w14:paraId="037ABDB8" w14:textId="09DD2A8B" w:rsidR="002428D9" w:rsidRPr="00615C7D" w:rsidRDefault="002428D9" w:rsidP="002428D9">
            <w:pPr>
              <w:spacing w:before="240"/>
              <w:rPr>
                <w:rFonts w:ascii="Times New Roman" w:hAnsi="Times New Roman" w:cs="Times New Roman"/>
                <w:sz w:val="20"/>
                <w:szCs w:val="20"/>
                <w:lang w:val="es-PE"/>
              </w:rPr>
            </w:pPr>
          </w:p>
        </w:tc>
        <w:tc>
          <w:tcPr>
            <w:tcW w:w="1530" w:type="dxa"/>
          </w:tcPr>
          <w:p w14:paraId="16CCE43C" w14:textId="1CE0CF08"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w:t>
            </w:r>
          </w:p>
        </w:tc>
        <w:tc>
          <w:tcPr>
            <w:tcW w:w="2340" w:type="dxa"/>
          </w:tcPr>
          <w:p w14:paraId="4D5C819A"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Duración total desde la recepción del proyecto hasta la emisión de la constancia de no duplicidad.</w:t>
            </w:r>
          </w:p>
        </w:tc>
        <w:tc>
          <w:tcPr>
            <w:tcW w:w="2430" w:type="dxa"/>
          </w:tcPr>
          <w:p w14:paraId="70E4C670"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medido en minutos u horas que tarda el proceso de validación en el sistema.</w:t>
            </w:r>
          </w:p>
        </w:tc>
        <w:tc>
          <w:tcPr>
            <w:tcW w:w="2070" w:type="dxa"/>
          </w:tcPr>
          <w:p w14:paraId="139D9A32"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Promedio de tiempo por validación; reducción porcentual del tiempo respecto al proceso manual.</w:t>
            </w:r>
          </w:p>
        </w:tc>
        <w:tc>
          <w:tcPr>
            <w:tcW w:w="1530" w:type="dxa"/>
          </w:tcPr>
          <w:p w14:paraId="20312C09"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Sistema de registro de tiempos; análisis de procesos</w:t>
            </w:r>
          </w:p>
        </w:tc>
        <w:tc>
          <w:tcPr>
            <w:tcW w:w="1620" w:type="dxa"/>
          </w:tcPr>
          <w:p w14:paraId="19730DC5"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(tiempo en minutos)</w:t>
            </w:r>
          </w:p>
        </w:tc>
      </w:tr>
      <w:tr w:rsidR="00615C7D" w:rsidRPr="00615C7D" w14:paraId="0F01981D" w14:textId="77777777" w:rsidTr="003D1E41">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05B4D5E2"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057DE2C5" w14:textId="39A31805"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Satisfacción de usuario</w:t>
            </w:r>
          </w:p>
        </w:tc>
        <w:tc>
          <w:tcPr>
            <w:tcW w:w="2340" w:type="dxa"/>
          </w:tcPr>
          <w:p w14:paraId="497164BA" w14:textId="40DD3CC0"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Nivel de conformidad del usuario respecto a la experiencia y facilidad en el uso del sistema.</w:t>
            </w:r>
          </w:p>
        </w:tc>
        <w:tc>
          <w:tcPr>
            <w:tcW w:w="2430" w:type="dxa"/>
          </w:tcPr>
          <w:p w14:paraId="1E320026" w14:textId="02706FCA"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satisfacción percibido por los usuarios finales tras utilizar el sistema de validación y emisión digital.</w:t>
            </w:r>
          </w:p>
        </w:tc>
        <w:tc>
          <w:tcPr>
            <w:tcW w:w="2070" w:type="dxa"/>
          </w:tcPr>
          <w:p w14:paraId="7F3C7DB4" w14:textId="2E7D4A4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de usuarios satisfechos; puntuación promedio en encuestas de satisfacción.</w:t>
            </w:r>
          </w:p>
        </w:tc>
        <w:tc>
          <w:tcPr>
            <w:tcW w:w="1530" w:type="dxa"/>
          </w:tcPr>
          <w:p w14:paraId="4EAF62AB" w14:textId="1797AB51"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entrevistas</w:t>
            </w:r>
          </w:p>
        </w:tc>
        <w:tc>
          <w:tcPr>
            <w:tcW w:w="1620" w:type="dxa"/>
          </w:tcPr>
          <w:p w14:paraId="396912C3" w14:textId="3093EFE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r w:rsidR="00666B48" w:rsidRPr="00615C7D" w14:paraId="630708AC" w14:textId="77777777" w:rsidTr="003D1E41">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6EEC0538" w14:textId="77777777" w:rsidR="002428D9" w:rsidRPr="00615C7D" w:rsidRDefault="002428D9" w:rsidP="002428D9">
            <w:pPr>
              <w:spacing w:before="240"/>
              <w:rPr>
                <w:rFonts w:ascii="Times New Roman" w:hAnsi="Times New Roman" w:cs="Times New Roman"/>
                <w:sz w:val="20"/>
                <w:szCs w:val="20"/>
                <w:lang w:val="es-PE"/>
              </w:rPr>
            </w:pPr>
          </w:p>
        </w:tc>
        <w:tc>
          <w:tcPr>
            <w:tcW w:w="1530" w:type="dxa"/>
          </w:tcPr>
          <w:p w14:paraId="6F911E03" w14:textId="28C2A30A"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Fiabilidad del proceso</w:t>
            </w:r>
          </w:p>
        </w:tc>
        <w:tc>
          <w:tcPr>
            <w:tcW w:w="2340" w:type="dxa"/>
          </w:tcPr>
          <w:p w14:paraId="2D393FAB" w14:textId="4DF57FC3"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precisión y certeza en la detección de duplicidad y emisión de constancias digitales firmadas.</w:t>
            </w:r>
          </w:p>
        </w:tc>
        <w:tc>
          <w:tcPr>
            <w:tcW w:w="2430" w:type="dxa"/>
          </w:tcPr>
          <w:p w14:paraId="084C503A" w14:textId="5E334078"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casos correctamente identificados como duplicados o no duplicados tras validación.</w:t>
            </w:r>
          </w:p>
        </w:tc>
        <w:tc>
          <w:tcPr>
            <w:tcW w:w="2070" w:type="dxa"/>
          </w:tcPr>
          <w:p w14:paraId="72AE7106" w14:textId="6F3D1342"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Tasa de falsos positivos/negativos; porcentaje de constancias emitidas sin errores.</w:t>
            </w:r>
          </w:p>
        </w:tc>
        <w:tc>
          <w:tcPr>
            <w:tcW w:w="1530" w:type="dxa"/>
          </w:tcPr>
          <w:p w14:paraId="2932D69C" w14:textId="1518B8C0"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Evaluación por expertos; revisión documental</w:t>
            </w:r>
          </w:p>
        </w:tc>
        <w:tc>
          <w:tcPr>
            <w:tcW w:w="1620" w:type="dxa"/>
          </w:tcPr>
          <w:p w14:paraId="1E5FFA03" w14:textId="70745545"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 de aciertos)</w:t>
            </w:r>
          </w:p>
        </w:tc>
      </w:tr>
      <w:tr w:rsidR="002428D9" w:rsidRPr="00615C7D" w14:paraId="417685CA" w14:textId="77777777" w:rsidTr="003D1E41">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5C8A2483" w14:textId="77777777" w:rsidR="002428D9" w:rsidRPr="00615C7D" w:rsidRDefault="002428D9" w:rsidP="002428D9">
            <w:pPr>
              <w:spacing w:before="240"/>
              <w:rPr>
                <w:rFonts w:ascii="Times New Roman" w:hAnsi="Times New Roman" w:cs="Times New Roman"/>
                <w:sz w:val="20"/>
                <w:szCs w:val="20"/>
                <w:lang w:val="es-PE"/>
              </w:rPr>
            </w:pPr>
          </w:p>
        </w:tc>
        <w:tc>
          <w:tcPr>
            <w:tcW w:w="1530" w:type="dxa"/>
          </w:tcPr>
          <w:p w14:paraId="3AA79CEB" w14:textId="39F828C2"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Agilidad en gestión documental</w:t>
            </w:r>
          </w:p>
        </w:tc>
        <w:tc>
          <w:tcPr>
            <w:tcW w:w="2340" w:type="dxa"/>
          </w:tcPr>
          <w:p w14:paraId="4B3BA95B" w14:textId="00407B83"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Rapidez y transparencia en el seguimiento del estado del proceso accesible para el usuario final.</w:t>
            </w:r>
          </w:p>
        </w:tc>
        <w:tc>
          <w:tcPr>
            <w:tcW w:w="2430" w:type="dxa"/>
          </w:tcPr>
          <w:p w14:paraId="4ADCD48F" w14:textId="44CF0CAF"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Disponibilidad y actualización en tiempo real del estado del proceso para el aspirante a grado.</w:t>
            </w:r>
          </w:p>
        </w:tc>
        <w:tc>
          <w:tcPr>
            <w:tcW w:w="2070" w:type="dxa"/>
          </w:tcPr>
          <w:p w14:paraId="14D35D40" w14:textId="562662FA"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de respuesta en consultas; nivel de satisfacción del usuario con el seguimiento.</w:t>
            </w:r>
          </w:p>
        </w:tc>
        <w:tc>
          <w:tcPr>
            <w:tcW w:w="1530" w:type="dxa"/>
          </w:tcPr>
          <w:p w14:paraId="0BAD17ED" w14:textId="19AFEB09"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logs de acceso al sistema</w:t>
            </w:r>
          </w:p>
        </w:tc>
        <w:tc>
          <w:tcPr>
            <w:tcW w:w="1620" w:type="dxa"/>
          </w:tcPr>
          <w:p w14:paraId="0A7B9101" w14:textId="0CD8866C"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bl>
    <w:bookmarkEnd w:id="22"/>
    <w:p w14:paraId="611C1915" w14:textId="0D4A5CEC" w:rsidR="00537E14" w:rsidRPr="00615C7D" w:rsidRDefault="007A0030" w:rsidP="007A0030">
      <w:pPr>
        <w:spacing w:line="480" w:lineRule="auto"/>
        <w:jc w:val="both"/>
        <w:rPr>
          <w:rFonts w:ascii="Times New Roman" w:hAnsi="Times New Roman" w:cs="Times New Roman"/>
          <w:b/>
        </w:rPr>
      </w:pPr>
      <w:r w:rsidRPr="00615C7D">
        <w:rPr>
          <w:rFonts w:ascii="Times New Roman" w:hAnsi="Times New Roman" w:cs="Times New Roman"/>
        </w:rPr>
        <w:t>Elaboración propia</w:t>
      </w:r>
      <w:r w:rsidR="005D0E7D" w:rsidRPr="00615C7D">
        <w:rPr>
          <w:rFonts w:ascii="Times New Roman" w:hAnsi="Times New Roman" w:cs="Times New Roman"/>
          <w:b/>
        </w:rPr>
        <w:br w:type="page"/>
      </w:r>
    </w:p>
    <w:p w14:paraId="2F60EDC9" w14:textId="33F535C2" w:rsidR="00537E14" w:rsidRPr="00615C7D" w:rsidRDefault="00537E14" w:rsidP="00537E14">
      <w:pPr>
        <w:rPr>
          <w:rFonts w:ascii="Times New Roman" w:hAnsi="Times New Roman" w:cs="Times New Roman"/>
          <w:b/>
        </w:rPr>
        <w:sectPr w:rsidR="00537E14" w:rsidRPr="00615C7D" w:rsidSect="00B6578C">
          <w:pgSz w:w="15840" w:h="12240" w:orient="landscape" w:code="1"/>
          <w:pgMar w:top="1701" w:right="1418" w:bottom="1701" w:left="1418" w:header="709" w:footer="709" w:gutter="0"/>
          <w:cols w:space="708"/>
          <w:docGrid w:linePitch="360"/>
        </w:sectPr>
      </w:pPr>
    </w:p>
    <w:p w14:paraId="34B4110C" w14:textId="2A65AD5B" w:rsidR="00537E14" w:rsidRPr="00615C7D" w:rsidRDefault="0003348F" w:rsidP="001166A2">
      <w:pPr>
        <w:pStyle w:val="Ttulo2"/>
      </w:pPr>
      <w:bookmarkStart w:id="23" w:name="_Toc203648590"/>
      <w:r w:rsidRPr="00615C7D">
        <w:lastRenderedPageBreak/>
        <w:t>Población y muestra</w:t>
      </w:r>
      <w:bookmarkEnd w:id="23"/>
    </w:p>
    <w:p w14:paraId="20CBB684" w14:textId="27C2F232" w:rsidR="00537E14" w:rsidRPr="00615C7D" w:rsidRDefault="00537E14" w:rsidP="001166A2">
      <w:pPr>
        <w:pStyle w:val="Prrafodelista"/>
        <w:numPr>
          <w:ilvl w:val="0"/>
          <w:numId w:val="21"/>
        </w:numPr>
        <w:tabs>
          <w:tab w:val="left" w:pos="851"/>
        </w:tabs>
        <w:spacing w:after="0" w:line="480" w:lineRule="auto"/>
        <w:ind w:left="1800"/>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Población</w:t>
      </w:r>
    </w:p>
    <w:p w14:paraId="3149DE43" w14:textId="58CCF920" w:rsidR="00537E14" w:rsidRPr="00615C7D" w:rsidRDefault="00537E14" w:rsidP="001166A2">
      <w:pPr>
        <w:tabs>
          <w:tab w:val="left" w:pos="851"/>
        </w:tabs>
        <w:spacing w:after="0" w:line="480" w:lineRule="auto"/>
        <w:ind w:left="1800"/>
        <w:jc w:val="both"/>
        <w:rPr>
          <w:rFonts w:ascii="Times New Roman" w:hAnsi="Times New Roman" w:cs="Times New Roman"/>
          <w:sz w:val="24"/>
          <w:szCs w:val="24"/>
        </w:rPr>
      </w:pPr>
      <w:r w:rsidRPr="00615C7D">
        <w:rPr>
          <w:rFonts w:ascii="Times New Roman" w:hAnsi="Times New Roman" w:cs="Times New Roman"/>
          <w:sz w:val="24"/>
          <w:szCs w:val="24"/>
        </w:rPr>
        <w:tab/>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3A89BF75" w14:textId="2A09D605" w:rsidR="00537E14" w:rsidRPr="00615C7D" w:rsidRDefault="00537E14" w:rsidP="001166A2">
      <w:pPr>
        <w:pStyle w:val="Prrafodelista"/>
        <w:numPr>
          <w:ilvl w:val="0"/>
          <w:numId w:val="21"/>
        </w:numPr>
        <w:tabs>
          <w:tab w:val="left" w:pos="851"/>
        </w:tabs>
        <w:spacing w:after="0" w:line="480" w:lineRule="auto"/>
        <w:ind w:left="1800"/>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Muestra</w:t>
      </w:r>
    </w:p>
    <w:p w14:paraId="36491B6F" w14:textId="08723982" w:rsidR="0003348F" w:rsidRPr="00615C7D" w:rsidRDefault="001166A2" w:rsidP="001166A2">
      <w:pPr>
        <w:tabs>
          <w:tab w:val="left" w:pos="851"/>
        </w:tabs>
        <w:spacing w:after="0" w:line="480" w:lineRule="auto"/>
        <w:ind w:left="1800"/>
        <w:jc w:val="both"/>
        <w:rPr>
          <w:rFonts w:ascii="Times New Roman" w:hAnsi="Times New Roman" w:cs="Times New Roman"/>
          <w:b/>
          <w:sz w:val="24"/>
          <w:szCs w:val="24"/>
        </w:rPr>
      </w:pPr>
      <w:r w:rsidRPr="00615C7D">
        <w:rPr>
          <w:rFonts w:ascii="Times New Roman" w:hAnsi="Times New Roman" w:cs="Times New Roman"/>
          <w:sz w:val="24"/>
          <w:szCs w:val="24"/>
        </w:rPr>
        <w:tab/>
      </w:r>
      <w:r w:rsidR="00537E14" w:rsidRPr="00615C7D">
        <w:rPr>
          <w:rFonts w:ascii="Times New Roman" w:hAnsi="Times New Roman" w:cs="Times New Roman"/>
          <w:sz w:val="24"/>
          <w:szCs w:val="24"/>
        </w:rPr>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4135D93C" w14:textId="77777777" w:rsidR="00183EC3" w:rsidRPr="00615C7D" w:rsidRDefault="00842942" w:rsidP="00183EC3">
      <w:pPr>
        <w:pStyle w:val="Ttulo2"/>
      </w:pPr>
      <w:bookmarkStart w:id="24" w:name="_Toc203648591"/>
      <w:r w:rsidRPr="00615C7D">
        <w:t>Técnicas, instrumentos, equipos y materiales</w:t>
      </w:r>
      <w:bookmarkEnd w:id="24"/>
    </w:p>
    <w:p w14:paraId="10C0BD97" w14:textId="2D6A6E1B" w:rsidR="00D11D94"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Repositorio:</w:t>
      </w:r>
      <w:r w:rsidRPr="00615C7D">
        <w:rPr>
          <w:rFonts w:ascii="Times New Roman" w:hAnsi="Times New Roman" w:cs="Times New Roman"/>
          <w:sz w:val="24"/>
          <w:szCs w:val="24"/>
        </w:rPr>
        <w:t xml:space="preserve"> Se utilizará el repositorio universitario para la comparación de título y contenido del proyecto a ser evaluado. </w:t>
      </w:r>
    </w:p>
    <w:p w14:paraId="3B21ACB7" w14:textId="77777777" w:rsidR="00851B4D"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Api:</w:t>
      </w:r>
      <w:r w:rsidRPr="00615C7D">
        <w:rPr>
          <w:rFonts w:ascii="Times New Roman" w:hAnsi="Times New Roman" w:cs="Times New Roman"/>
          <w:sz w:val="24"/>
          <w:szCs w:val="24"/>
        </w:rPr>
        <w:t xml:space="preserve"> Proyecto que será utilizado como puente institucional, para la carga del proyecto a evaluar, desde el cual se podrá llevar un control histórico de resultados.</w:t>
      </w:r>
    </w:p>
    <w:p w14:paraId="56FA49FC" w14:textId="77777777" w:rsidR="00851B4D"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Servicio de envió de correo:</w:t>
      </w:r>
      <w:r w:rsidRPr="00615C7D">
        <w:rPr>
          <w:rFonts w:ascii="Times New Roman" w:hAnsi="Times New Roman" w:cs="Times New Roman"/>
          <w:sz w:val="24"/>
          <w:szCs w:val="24"/>
        </w:rPr>
        <w:t xml:space="preserve"> Se utilizará el servicio propio del correo institucional para él envió de correos, notificando el termino y resultado del proceso de validación. </w:t>
      </w:r>
    </w:p>
    <w:p w14:paraId="6DEAA790" w14:textId="1E81071B" w:rsidR="00537E14"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lastRenderedPageBreak/>
        <w:t>Encuestas:</w:t>
      </w:r>
      <w:r w:rsidRPr="00615C7D">
        <w:rPr>
          <w:rFonts w:ascii="Times New Roman" w:hAnsi="Times New Roman" w:cs="Times New Roman"/>
          <w:sz w:val="24"/>
          <w:szCs w:val="24"/>
        </w:rPr>
        <w:t xml:space="preserve"> Se realizarán encuestas para medir el tiempo de atención, calidad de atención y calidad de resultados, con estos resultados, podremos tomar como referencia un punto de partida, para mejorar los indicadores. </w:t>
      </w:r>
    </w:p>
    <w:p w14:paraId="5E2B3C71" w14:textId="47C27C7F" w:rsidR="00537E14" w:rsidRPr="00615C7D" w:rsidRDefault="00537E14" w:rsidP="00851B4D">
      <w:pPr>
        <w:pStyle w:val="Ttulo2"/>
      </w:pPr>
      <w:bookmarkStart w:id="25" w:name="_Toc203344834"/>
      <w:bookmarkStart w:id="26" w:name="_Toc203648592"/>
      <w:r w:rsidRPr="00615C7D">
        <w:t>Método de análisis</w:t>
      </w:r>
      <w:bookmarkEnd w:id="25"/>
      <w:bookmarkEnd w:id="26"/>
      <w:r w:rsidRPr="00615C7D">
        <w:t xml:space="preserve"> </w:t>
      </w:r>
    </w:p>
    <w:p w14:paraId="3BBAA214" w14:textId="77777777" w:rsidR="00537E14" w:rsidRPr="00615C7D" w:rsidRDefault="00537E14" w:rsidP="00866205">
      <w:pPr>
        <w:pStyle w:val="Prrafodelista"/>
        <w:numPr>
          <w:ilvl w:val="0"/>
          <w:numId w:val="21"/>
        </w:numPr>
        <w:spacing w:after="0" w:line="480" w:lineRule="auto"/>
        <w:ind w:left="1980"/>
        <w:jc w:val="both"/>
        <w:rPr>
          <w:rFonts w:ascii="Times New Roman" w:hAnsi="Times New Roman" w:cs="Times New Roman"/>
          <w:sz w:val="24"/>
          <w:szCs w:val="24"/>
        </w:rPr>
      </w:pPr>
      <w:r w:rsidRPr="00615C7D">
        <w:rPr>
          <w:rFonts w:ascii="Times New Roman" w:hAnsi="Times New Roman" w:cs="Times New Roman"/>
          <w:sz w:val="24"/>
          <w:szCs w:val="24"/>
        </w:rPr>
        <w:t>Para el análisis de la información, se utilizará un enfoque cuantitativo, centrado en el procedimiento automático de textos mediante el aplicativo web desarrollado.</w:t>
      </w:r>
    </w:p>
    <w:p w14:paraId="01E8A9BE" w14:textId="459F259C" w:rsidR="00ED616B" w:rsidRDefault="00537E14" w:rsidP="00866205">
      <w:pPr>
        <w:pStyle w:val="Prrafodelista"/>
        <w:numPr>
          <w:ilvl w:val="0"/>
          <w:numId w:val="21"/>
        </w:numPr>
        <w:spacing w:after="0" w:line="480" w:lineRule="auto"/>
        <w:ind w:left="1980"/>
        <w:jc w:val="both"/>
        <w:rPr>
          <w:rFonts w:ascii="Times New Roman" w:hAnsi="Times New Roman" w:cs="Times New Roman"/>
          <w:sz w:val="24"/>
          <w:szCs w:val="24"/>
        </w:rPr>
      </w:pPr>
      <w:r w:rsidRPr="00615C7D">
        <w:rPr>
          <w:rFonts w:ascii="Times New Roman" w:hAnsi="Times New Roman" w:cs="Times New Roman"/>
          <w:sz w:val="24"/>
          <w:szCs w:val="24"/>
        </w:rPr>
        <w:t xml:space="preserve">Los resultados obtenidos serán categorizados en niveles de similitud, tomando como ejemplo, menores al 30%, entre 30% y 60% y mayores al 60%, permitiendo de estar manera la evaluación objetiva en la duplicidad. </w:t>
      </w:r>
    </w:p>
    <w:p w14:paraId="6277035F" w14:textId="77777777" w:rsidR="00517599" w:rsidRDefault="00ED616B" w:rsidP="00ED616B">
      <w:pPr>
        <w:rPr>
          <w:rFonts w:ascii="Times New Roman" w:hAnsi="Times New Roman" w:cs="Times New Roman"/>
          <w:sz w:val="24"/>
          <w:szCs w:val="24"/>
        </w:rPr>
        <w:sectPr w:rsidR="00517599" w:rsidSect="00537E14">
          <w:pgSz w:w="11906" w:h="16838"/>
          <w:pgMar w:top="1418" w:right="1701" w:bottom="1418" w:left="1701" w:header="709" w:footer="709" w:gutter="0"/>
          <w:cols w:space="708"/>
          <w:docGrid w:linePitch="360"/>
        </w:sectPr>
      </w:pPr>
      <w:r>
        <w:rPr>
          <w:rFonts w:ascii="Times New Roman" w:hAnsi="Times New Roman" w:cs="Times New Roman"/>
          <w:sz w:val="24"/>
          <w:szCs w:val="24"/>
        </w:rPr>
        <w:br w:type="page"/>
      </w:r>
    </w:p>
    <w:p w14:paraId="1C656075" w14:textId="100924F6" w:rsidR="00CF6FB7" w:rsidRPr="00615C7D" w:rsidRDefault="00CF6FB7" w:rsidP="00145474">
      <w:pPr>
        <w:pStyle w:val="Ttulo1"/>
      </w:pPr>
      <w:bookmarkStart w:id="27" w:name="_Toc203648593"/>
      <w:r w:rsidRPr="00615C7D">
        <w:lastRenderedPageBreak/>
        <w:t>ACTIVIDADES Y RECURSOS</w:t>
      </w:r>
      <w:bookmarkEnd w:id="27"/>
    </w:p>
    <w:p w14:paraId="14F961CA" w14:textId="0A2D1214" w:rsidR="00ED616B" w:rsidRDefault="00842942" w:rsidP="00ED616B">
      <w:pPr>
        <w:pStyle w:val="Ttulo2"/>
      </w:pPr>
      <w:bookmarkStart w:id="28" w:name="_Toc203648594"/>
      <w:r w:rsidRPr="00615C7D">
        <w:t>Cronograma</w:t>
      </w:r>
      <w:bookmarkEnd w:id="28"/>
    </w:p>
    <w:p w14:paraId="779F838D" w14:textId="015D8077" w:rsidR="00ED616B" w:rsidRPr="00ED616B" w:rsidRDefault="00ED616B" w:rsidP="00ED616B">
      <w:r w:rsidRPr="00ED616B">
        <w:rPr>
          <w:noProof/>
        </w:rPr>
        <w:drawing>
          <wp:inline distT="0" distB="0" distL="0" distR="0" wp14:anchorId="7B15F49F" wp14:editId="73AF8FAB">
            <wp:extent cx="9260959" cy="1397203"/>
            <wp:effectExtent l="0" t="0" r="0" b="0"/>
            <wp:docPr id="195903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80" name=""/>
                    <pic:cNvPicPr/>
                  </pic:nvPicPr>
                  <pic:blipFill>
                    <a:blip r:embed="rId13"/>
                    <a:stretch>
                      <a:fillRect/>
                    </a:stretch>
                  </pic:blipFill>
                  <pic:spPr>
                    <a:xfrm>
                      <a:off x="0" y="0"/>
                      <a:ext cx="9642362" cy="1454745"/>
                    </a:xfrm>
                    <a:prstGeom prst="rect">
                      <a:avLst/>
                    </a:prstGeom>
                  </pic:spPr>
                </pic:pic>
              </a:graphicData>
            </a:graphic>
          </wp:inline>
        </w:drawing>
      </w:r>
    </w:p>
    <w:p w14:paraId="31DEB416" w14:textId="23C454CA" w:rsidR="007B42F8" w:rsidRPr="00615C7D" w:rsidRDefault="00557DED" w:rsidP="00145474">
      <w:pPr>
        <w:tabs>
          <w:tab w:val="left" w:pos="851"/>
        </w:tabs>
        <w:spacing w:after="0" w:line="480" w:lineRule="auto"/>
        <w:ind w:left="565" w:firstLine="851"/>
      </w:pPr>
      <w:r>
        <w:object w:dxaOrig="1541" w:dyaOrig="998" w14:anchorId="3DF57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Package" ShapeID="_x0000_i1025" DrawAspect="Icon" ObjectID="_1816552395" r:id="rId15"/>
        </w:object>
      </w:r>
    </w:p>
    <w:p w14:paraId="0A89CA6F" w14:textId="52CA6C7C" w:rsidR="0039658C" w:rsidRDefault="00E774F8" w:rsidP="00E920C4">
      <w:pPr>
        <w:rPr>
          <w:rFonts w:ascii="Times New Roman" w:hAnsi="Times New Roman" w:cs="Times New Roman"/>
        </w:rPr>
      </w:pPr>
      <w:r w:rsidRPr="00615C7D">
        <w:rPr>
          <w:rFonts w:ascii="Times New Roman" w:hAnsi="Times New Roman" w:cs="Times New Roman"/>
        </w:rPr>
        <w:t>Fuente: Elaboración propia</w:t>
      </w:r>
    </w:p>
    <w:p w14:paraId="6DD7D783" w14:textId="0C73A33F" w:rsidR="0039658C" w:rsidRDefault="0039658C" w:rsidP="00E920C4">
      <w:pPr>
        <w:rPr>
          <w:rFonts w:ascii="Times New Roman" w:hAnsi="Times New Roman" w:cs="Times New Roman"/>
        </w:rPr>
        <w:sectPr w:rsidR="0039658C" w:rsidSect="00517599">
          <w:pgSz w:w="16838" w:h="11906" w:orient="landscape"/>
          <w:pgMar w:top="1440" w:right="1440" w:bottom="1440" w:left="1440" w:header="706" w:footer="706" w:gutter="0"/>
          <w:cols w:space="708"/>
          <w:docGrid w:linePitch="360"/>
        </w:sectPr>
      </w:pPr>
    </w:p>
    <w:p w14:paraId="0238A97A" w14:textId="274DC6FE" w:rsidR="00E774F8" w:rsidRPr="00615C7D" w:rsidRDefault="00E774F8" w:rsidP="00E920C4">
      <w:pPr>
        <w:rPr>
          <w:rFonts w:ascii="Times New Roman" w:hAnsi="Times New Roman" w:cs="Times New Roman"/>
        </w:rPr>
      </w:pPr>
    </w:p>
    <w:p w14:paraId="2F69E45E" w14:textId="1D246C0E" w:rsidR="00842942" w:rsidRDefault="00842942" w:rsidP="00154A9F">
      <w:pPr>
        <w:pStyle w:val="Ttulo2"/>
      </w:pPr>
      <w:bookmarkStart w:id="29" w:name="_Toc203648595"/>
      <w:r w:rsidRPr="00615C7D">
        <w:t>Presupuesto</w:t>
      </w:r>
      <w:bookmarkEnd w:id="29"/>
    </w:p>
    <w:tbl>
      <w:tblPr>
        <w:tblStyle w:val="Tablaconcuadrcula4-nfasis5"/>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2495"/>
        <w:gridCol w:w="1289"/>
      </w:tblGrid>
      <w:tr w:rsidR="00ED616B" w14:paraId="278AA8F2" w14:textId="77777777" w:rsidTr="00396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top w:val="none" w:sz="0" w:space="0" w:color="auto"/>
              <w:left w:val="none" w:sz="0" w:space="0" w:color="auto"/>
              <w:bottom w:val="none" w:sz="0" w:space="0" w:color="auto"/>
              <w:right w:val="none" w:sz="0" w:space="0" w:color="auto"/>
            </w:tcBorders>
          </w:tcPr>
          <w:p w14:paraId="1D8D5438" w14:textId="2BEE2D2E" w:rsidR="00ED616B" w:rsidRDefault="00ED616B" w:rsidP="00ED616B">
            <w:r w:rsidRPr="00615C7D">
              <w:rPr>
                <w:rFonts w:ascii="Times New Roman" w:hAnsi="Times New Roman" w:cs="Times New Roman"/>
                <w:b w:val="0"/>
                <w:bCs w:val="0"/>
              </w:rPr>
              <w:t>Concepto</w:t>
            </w:r>
          </w:p>
        </w:tc>
        <w:tc>
          <w:tcPr>
            <w:tcW w:w="2495" w:type="dxa"/>
            <w:tcBorders>
              <w:top w:val="none" w:sz="0" w:space="0" w:color="auto"/>
              <w:left w:val="none" w:sz="0" w:space="0" w:color="auto"/>
              <w:bottom w:val="none" w:sz="0" w:space="0" w:color="auto"/>
              <w:right w:val="none" w:sz="0" w:space="0" w:color="auto"/>
            </w:tcBorders>
          </w:tcPr>
          <w:p w14:paraId="51E49A52" w14:textId="6B481167" w:rsidR="00ED616B" w:rsidRDefault="00ED616B" w:rsidP="00ED616B">
            <w:pPr>
              <w:cnfStyle w:val="100000000000" w:firstRow="1" w:lastRow="0" w:firstColumn="0" w:lastColumn="0" w:oddVBand="0" w:evenVBand="0" w:oddHBand="0" w:evenHBand="0" w:firstRowFirstColumn="0" w:firstRowLastColumn="0" w:lastRowFirstColumn="0" w:lastRowLastColumn="0"/>
            </w:pPr>
            <w:r w:rsidRPr="00615C7D">
              <w:rPr>
                <w:rFonts w:ascii="Times New Roman" w:hAnsi="Times New Roman" w:cs="Times New Roman"/>
                <w:b w:val="0"/>
                <w:bCs w:val="0"/>
              </w:rPr>
              <w:t>Costo</w:t>
            </w:r>
          </w:p>
        </w:tc>
        <w:tc>
          <w:tcPr>
            <w:tcW w:w="1289" w:type="dxa"/>
            <w:tcBorders>
              <w:top w:val="none" w:sz="0" w:space="0" w:color="auto"/>
              <w:left w:val="none" w:sz="0" w:space="0" w:color="auto"/>
              <w:bottom w:val="none" w:sz="0" w:space="0" w:color="auto"/>
              <w:right w:val="none" w:sz="0" w:space="0" w:color="auto"/>
            </w:tcBorders>
          </w:tcPr>
          <w:p w14:paraId="4A011B8C" w14:textId="46D09880" w:rsidR="00ED616B" w:rsidRDefault="00ED616B" w:rsidP="00ED616B">
            <w:pPr>
              <w:cnfStyle w:val="100000000000" w:firstRow="1" w:lastRow="0" w:firstColumn="0" w:lastColumn="0" w:oddVBand="0" w:evenVBand="0" w:oddHBand="0" w:evenHBand="0" w:firstRowFirstColumn="0" w:firstRowLastColumn="0" w:lastRowFirstColumn="0" w:lastRowLastColumn="0"/>
            </w:pPr>
            <w:r w:rsidRPr="00615C7D">
              <w:rPr>
                <w:rFonts w:ascii="Times New Roman" w:hAnsi="Times New Roman" w:cs="Times New Roman"/>
                <w:b w:val="0"/>
                <w:bCs w:val="0"/>
              </w:rPr>
              <w:t>Tiempo</w:t>
            </w:r>
          </w:p>
        </w:tc>
      </w:tr>
      <w:tr w:rsidR="00ED616B" w14:paraId="183BDCAB" w14:textId="77777777" w:rsidTr="0039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0D8012A6" w14:textId="4B77388C" w:rsidR="00ED616B" w:rsidRDefault="00ED616B" w:rsidP="00ED616B">
            <w:r w:rsidRPr="00615C7D">
              <w:rPr>
                <w:rFonts w:ascii="Times New Roman" w:hAnsi="Times New Roman" w:cs="Times New Roman"/>
                <w:b w:val="0"/>
                <w:bCs w:val="0"/>
              </w:rPr>
              <w:t>Desarrollo de Base de datos</w:t>
            </w:r>
          </w:p>
        </w:tc>
        <w:tc>
          <w:tcPr>
            <w:tcW w:w="2495" w:type="dxa"/>
          </w:tcPr>
          <w:p w14:paraId="05582FC4" w14:textId="37C128BA"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rPr>
              <w:t>PEN 1,500.00</w:t>
            </w:r>
          </w:p>
        </w:tc>
        <w:tc>
          <w:tcPr>
            <w:tcW w:w="1289" w:type="dxa"/>
          </w:tcPr>
          <w:p w14:paraId="232D344B" w14:textId="0844478F"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color w:val="000000"/>
              </w:rPr>
              <w:t> </w:t>
            </w:r>
          </w:p>
        </w:tc>
      </w:tr>
      <w:tr w:rsidR="00ED616B" w14:paraId="05FC95DA" w14:textId="77777777" w:rsidTr="0039658C">
        <w:tc>
          <w:tcPr>
            <w:cnfStyle w:val="001000000000" w:firstRow="0" w:lastRow="0" w:firstColumn="1" w:lastColumn="0" w:oddVBand="0" w:evenVBand="0" w:oddHBand="0" w:evenHBand="0" w:firstRowFirstColumn="0" w:firstRowLastColumn="0" w:lastRowFirstColumn="0" w:lastRowLastColumn="0"/>
            <w:tcW w:w="2606" w:type="dxa"/>
          </w:tcPr>
          <w:p w14:paraId="4B8D412C" w14:textId="3E79E036" w:rsidR="00ED616B" w:rsidRDefault="00ED616B" w:rsidP="00ED616B">
            <w:r w:rsidRPr="00615C7D">
              <w:rPr>
                <w:rFonts w:ascii="Times New Roman" w:hAnsi="Times New Roman" w:cs="Times New Roman"/>
                <w:b w:val="0"/>
                <w:bCs w:val="0"/>
                <w:color w:val="000000"/>
              </w:rPr>
              <w:t>Desarrollo de Backend</w:t>
            </w:r>
          </w:p>
        </w:tc>
        <w:tc>
          <w:tcPr>
            <w:tcW w:w="2495" w:type="dxa"/>
          </w:tcPr>
          <w:p w14:paraId="0509FF8B" w14:textId="649B5859"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PEN 2,500.00</w:t>
            </w:r>
          </w:p>
        </w:tc>
        <w:tc>
          <w:tcPr>
            <w:tcW w:w="1289" w:type="dxa"/>
          </w:tcPr>
          <w:p w14:paraId="6B9D20B4" w14:textId="36993B47"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 </w:t>
            </w:r>
          </w:p>
        </w:tc>
      </w:tr>
      <w:tr w:rsidR="00ED616B" w14:paraId="1C3C1B8C" w14:textId="77777777" w:rsidTr="0039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460D746F" w14:textId="2F83F0AE" w:rsidR="00ED616B" w:rsidRDefault="00ED616B" w:rsidP="00ED616B">
            <w:r w:rsidRPr="00615C7D">
              <w:rPr>
                <w:rFonts w:ascii="Times New Roman" w:hAnsi="Times New Roman" w:cs="Times New Roman"/>
                <w:b w:val="0"/>
                <w:bCs w:val="0"/>
              </w:rPr>
              <w:t>Desarrollo de Frontend</w:t>
            </w:r>
          </w:p>
        </w:tc>
        <w:tc>
          <w:tcPr>
            <w:tcW w:w="2495" w:type="dxa"/>
          </w:tcPr>
          <w:p w14:paraId="0D388E8F" w14:textId="73B50D89"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rPr>
              <w:t>PEN 2,000.00</w:t>
            </w:r>
          </w:p>
        </w:tc>
        <w:tc>
          <w:tcPr>
            <w:tcW w:w="1289" w:type="dxa"/>
          </w:tcPr>
          <w:p w14:paraId="4DC1BB52" w14:textId="03D5482B"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color w:val="000000"/>
              </w:rPr>
              <w:t> </w:t>
            </w:r>
          </w:p>
        </w:tc>
      </w:tr>
      <w:tr w:rsidR="00ED616B" w14:paraId="2A42680D" w14:textId="77777777" w:rsidTr="0039658C">
        <w:tc>
          <w:tcPr>
            <w:cnfStyle w:val="001000000000" w:firstRow="0" w:lastRow="0" w:firstColumn="1" w:lastColumn="0" w:oddVBand="0" w:evenVBand="0" w:oddHBand="0" w:evenHBand="0" w:firstRowFirstColumn="0" w:firstRowLastColumn="0" w:lastRowFirstColumn="0" w:lastRowLastColumn="0"/>
            <w:tcW w:w="2606" w:type="dxa"/>
          </w:tcPr>
          <w:p w14:paraId="48F98CC5" w14:textId="283E55CA" w:rsidR="00ED616B" w:rsidRDefault="00ED616B" w:rsidP="00ED616B">
            <w:r w:rsidRPr="00615C7D">
              <w:rPr>
                <w:rFonts w:ascii="Times New Roman" w:hAnsi="Times New Roman" w:cs="Times New Roman"/>
                <w:b w:val="0"/>
                <w:bCs w:val="0"/>
                <w:color w:val="000000"/>
              </w:rPr>
              <w:t>Hosting y dominio</w:t>
            </w:r>
          </w:p>
        </w:tc>
        <w:tc>
          <w:tcPr>
            <w:tcW w:w="2495" w:type="dxa"/>
          </w:tcPr>
          <w:p w14:paraId="289A4346" w14:textId="7A6DFAC0"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PEN 200.00</w:t>
            </w:r>
          </w:p>
        </w:tc>
        <w:tc>
          <w:tcPr>
            <w:tcW w:w="1289" w:type="dxa"/>
          </w:tcPr>
          <w:p w14:paraId="4113A8E0" w14:textId="683985D1"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 </w:t>
            </w:r>
          </w:p>
        </w:tc>
      </w:tr>
      <w:tr w:rsidR="00ED616B" w14:paraId="2BB225B2" w14:textId="77777777" w:rsidTr="0039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509E89EC" w14:textId="77777777" w:rsidR="00ED616B" w:rsidRDefault="00ED616B" w:rsidP="00ED616B">
            <w:r w:rsidRPr="00615C7D">
              <w:rPr>
                <w:rFonts w:ascii="Times New Roman" w:hAnsi="Times New Roman" w:cs="Times New Roman"/>
                <w:b w:val="0"/>
                <w:bCs w:val="0"/>
              </w:rPr>
              <w:t xml:space="preserve">Electricidad </w:t>
            </w:r>
          </w:p>
        </w:tc>
        <w:tc>
          <w:tcPr>
            <w:tcW w:w="2495" w:type="dxa"/>
          </w:tcPr>
          <w:p w14:paraId="6D1DFC59" w14:textId="14BAC5C9"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rPr>
              <w:t>PEN 200.00</w:t>
            </w:r>
          </w:p>
        </w:tc>
        <w:tc>
          <w:tcPr>
            <w:tcW w:w="1289" w:type="dxa"/>
          </w:tcPr>
          <w:p w14:paraId="3266C577" w14:textId="5C426C30"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rPr>
              <w:t>2 meses</w:t>
            </w:r>
          </w:p>
        </w:tc>
      </w:tr>
      <w:tr w:rsidR="00ED616B" w14:paraId="12A1A06F" w14:textId="77777777" w:rsidTr="0039658C">
        <w:tc>
          <w:tcPr>
            <w:cnfStyle w:val="001000000000" w:firstRow="0" w:lastRow="0" w:firstColumn="1" w:lastColumn="0" w:oddVBand="0" w:evenVBand="0" w:oddHBand="0" w:evenHBand="0" w:firstRowFirstColumn="0" w:firstRowLastColumn="0" w:lastRowFirstColumn="0" w:lastRowLastColumn="0"/>
            <w:tcW w:w="2606" w:type="dxa"/>
          </w:tcPr>
          <w:p w14:paraId="60E3AECB" w14:textId="7B3D58CE" w:rsidR="00ED616B" w:rsidRDefault="00ED616B" w:rsidP="00ED616B">
            <w:r w:rsidRPr="00615C7D">
              <w:rPr>
                <w:rFonts w:ascii="Times New Roman" w:hAnsi="Times New Roman" w:cs="Times New Roman"/>
                <w:b w:val="0"/>
                <w:bCs w:val="0"/>
                <w:color w:val="000000"/>
              </w:rPr>
              <w:t xml:space="preserve">Material de oficina </w:t>
            </w:r>
          </w:p>
        </w:tc>
        <w:tc>
          <w:tcPr>
            <w:tcW w:w="2495" w:type="dxa"/>
          </w:tcPr>
          <w:p w14:paraId="19B58088" w14:textId="7B84E233"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PEN 100.00</w:t>
            </w:r>
          </w:p>
        </w:tc>
        <w:tc>
          <w:tcPr>
            <w:tcW w:w="1289" w:type="dxa"/>
          </w:tcPr>
          <w:p w14:paraId="6310B2A0" w14:textId="33E6B909"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 </w:t>
            </w:r>
          </w:p>
        </w:tc>
      </w:tr>
      <w:tr w:rsidR="00ED616B" w14:paraId="669F9B3C" w14:textId="77777777" w:rsidTr="0039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4455A5C9" w14:textId="35556783" w:rsidR="00ED616B" w:rsidRDefault="00ED616B" w:rsidP="00ED616B">
            <w:r w:rsidRPr="00615C7D">
              <w:rPr>
                <w:rFonts w:ascii="Times New Roman" w:hAnsi="Times New Roman" w:cs="Times New Roman"/>
                <w:b w:val="0"/>
                <w:bCs w:val="0"/>
              </w:rPr>
              <w:t>Impresión y encuadernación de tesis</w:t>
            </w:r>
          </w:p>
        </w:tc>
        <w:tc>
          <w:tcPr>
            <w:tcW w:w="2495" w:type="dxa"/>
          </w:tcPr>
          <w:p w14:paraId="24C5F1A7" w14:textId="2870CCE1"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rPr>
              <w:t>PEN 300.00</w:t>
            </w:r>
          </w:p>
        </w:tc>
        <w:tc>
          <w:tcPr>
            <w:tcW w:w="1289" w:type="dxa"/>
          </w:tcPr>
          <w:p w14:paraId="58D46125" w14:textId="0A70A7BD"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color w:val="000000"/>
              </w:rPr>
              <w:t> </w:t>
            </w:r>
          </w:p>
        </w:tc>
      </w:tr>
      <w:tr w:rsidR="00ED616B" w14:paraId="66B6F25F" w14:textId="77777777" w:rsidTr="0039658C">
        <w:tc>
          <w:tcPr>
            <w:cnfStyle w:val="001000000000" w:firstRow="0" w:lastRow="0" w:firstColumn="1" w:lastColumn="0" w:oddVBand="0" w:evenVBand="0" w:oddHBand="0" w:evenHBand="0" w:firstRowFirstColumn="0" w:firstRowLastColumn="0" w:lastRowFirstColumn="0" w:lastRowLastColumn="0"/>
            <w:tcW w:w="2606" w:type="dxa"/>
          </w:tcPr>
          <w:p w14:paraId="177D6E87" w14:textId="1EDFA287" w:rsidR="00ED616B" w:rsidRDefault="00ED616B" w:rsidP="00ED616B">
            <w:r w:rsidRPr="00615C7D">
              <w:rPr>
                <w:rFonts w:ascii="Times New Roman" w:hAnsi="Times New Roman" w:cs="Times New Roman"/>
                <w:b w:val="0"/>
                <w:bCs w:val="0"/>
                <w:color w:val="000000"/>
              </w:rPr>
              <w:t>Imprevistos (10%)</w:t>
            </w:r>
          </w:p>
        </w:tc>
        <w:tc>
          <w:tcPr>
            <w:tcW w:w="2495" w:type="dxa"/>
          </w:tcPr>
          <w:p w14:paraId="4205FA66" w14:textId="046AD69C"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PEN 680.00</w:t>
            </w:r>
          </w:p>
        </w:tc>
        <w:tc>
          <w:tcPr>
            <w:tcW w:w="1289" w:type="dxa"/>
          </w:tcPr>
          <w:p w14:paraId="7A63EE39" w14:textId="11B7CFAE" w:rsidR="00ED616B" w:rsidRDefault="00ED616B" w:rsidP="00ED616B">
            <w:pPr>
              <w:cnfStyle w:val="000000000000" w:firstRow="0" w:lastRow="0" w:firstColumn="0" w:lastColumn="0" w:oddVBand="0" w:evenVBand="0" w:oddHBand="0" w:evenHBand="0" w:firstRowFirstColumn="0" w:firstRowLastColumn="0" w:lastRowFirstColumn="0" w:lastRowLastColumn="0"/>
            </w:pPr>
            <w:r w:rsidRPr="00615C7D">
              <w:rPr>
                <w:rFonts w:ascii="Times New Roman" w:hAnsi="Times New Roman" w:cs="Times New Roman"/>
                <w:color w:val="000000"/>
              </w:rPr>
              <w:t> </w:t>
            </w:r>
          </w:p>
        </w:tc>
      </w:tr>
      <w:tr w:rsidR="00ED616B" w14:paraId="744DF321" w14:textId="77777777" w:rsidTr="0039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491ADFB4" w14:textId="53A6F1BE" w:rsidR="00ED616B" w:rsidRDefault="00ED616B" w:rsidP="00ED616B">
            <w:r w:rsidRPr="00615C7D">
              <w:rPr>
                <w:rFonts w:ascii="Times New Roman" w:hAnsi="Times New Roman" w:cs="Times New Roman"/>
                <w:b w:val="0"/>
                <w:bCs w:val="0"/>
              </w:rPr>
              <w:t>Total</w:t>
            </w:r>
          </w:p>
        </w:tc>
        <w:tc>
          <w:tcPr>
            <w:tcW w:w="2495" w:type="dxa"/>
          </w:tcPr>
          <w:p w14:paraId="2704CEBD" w14:textId="4694F451"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color w:val="000000"/>
              </w:rPr>
              <w:t>PEN 7,480.00</w:t>
            </w:r>
          </w:p>
        </w:tc>
        <w:tc>
          <w:tcPr>
            <w:tcW w:w="1289" w:type="dxa"/>
          </w:tcPr>
          <w:p w14:paraId="7E7BF409" w14:textId="5B6DAFA6" w:rsidR="00ED616B" w:rsidRDefault="00ED616B" w:rsidP="00ED616B">
            <w:pPr>
              <w:cnfStyle w:val="000000100000" w:firstRow="0" w:lastRow="0" w:firstColumn="0" w:lastColumn="0" w:oddVBand="0" w:evenVBand="0" w:oddHBand="1" w:evenHBand="0" w:firstRowFirstColumn="0" w:firstRowLastColumn="0" w:lastRowFirstColumn="0" w:lastRowLastColumn="0"/>
            </w:pPr>
            <w:r w:rsidRPr="00615C7D">
              <w:rPr>
                <w:rFonts w:ascii="Times New Roman" w:hAnsi="Times New Roman" w:cs="Times New Roman"/>
                <w:color w:val="000000"/>
              </w:rPr>
              <w:t> </w:t>
            </w:r>
          </w:p>
        </w:tc>
      </w:tr>
    </w:tbl>
    <w:p w14:paraId="5996A8DC" w14:textId="77777777" w:rsidR="00ED616B" w:rsidRDefault="00ED616B" w:rsidP="00842942">
      <w:pPr>
        <w:tabs>
          <w:tab w:val="left" w:pos="851"/>
        </w:tabs>
      </w:pPr>
    </w:p>
    <w:p w14:paraId="140CDEE9" w14:textId="03D8DA11" w:rsidR="007E7725" w:rsidRPr="00ED616B" w:rsidRDefault="00154A9F" w:rsidP="00ED616B">
      <w:pPr>
        <w:tabs>
          <w:tab w:val="left" w:pos="851"/>
        </w:tabs>
        <w:rPr>
          <w:rFonts w:ascii="Times New Roman" w:hAnsi="Times New Roman" w:cs="Times New Roman"/>
          <w:b/>
          <w:sz w:val="24"/>
          <w:szCs w:val="24"/>
        </w:rPr>
      </w:pPr>
      <w:r w:rsidRPr="00615C7D">
        <w:tab/>
      </w:r>
      <w:r w:rsidR="007B42F8" w:rsidRPr="00615C7D">
        <w:object w:dxaOrig="1541" w:dyaOrig="998" w14:anchorId="379BE14B">
          <v:shape id="_x0000_i1026" type="#_x0000_t75" style="width:77.25pt;height:50.25pt" o:ole="">
            <v:imagedata r:id="rId16" o:title=""/>
          </v:shape>
          <o:OLEObject Type="Embed" ProgID="Excel.Sheet.12" ShapeID="_x0000_i1026" DrawAspect="Icon" ObjectID="_1816552396" r:id="rId17"/>
        </w:object>
      </w:r>
    </w:p>
    <w:p w14:paraId="708C7FFF" w14:textId="0C5992A6" w:rsidR="007E7725" w:rsidRPr="00615C7D" w:rsidRDefault="009C3377" w:rsidP="00154A9F">
      <w:pPr>
        <w:ind w:left="708" w:firstLine="708"/>
      </w:pPr>
      <w:r w:rsidRPr="00615C7D">
        <w:rPr>
          <w:rFonts w:ascii="Times New Roman" w:hAnsi="Times New Roman" w:cs="Times New Roman"/>
          <w:sz w:val="24"/>
          <w:szCs w:val="24"/>
        </w:rPr>
        <w:t>Fuente: Elaboración propia</w:t>
      </w:r>
    </w:p>
    <w:p w14:paraId="138DA1F6" w14:textId="12031D1E" w:rsidR="00297E6D" w:rsidRPr="00615C7D" w:rsidRDefault="00297E6D" w:rsidP="00154A9F">
      <w:pPr>
        <w:pStyle w:val="Ttulo2"/>
      </w:pPr>
      <w:bookmarkStart w:id="30" w:name="_Toc203648596"/>
      <w:r w:rsidRPr="00615C7D">
        <w:t>Financiamiento</w:t>
      </w:r>
      <w:bookmarkEnd w:id="30"/>
    </w:p>
    <w:p w14:paraId="5FF270E6" w14:textId="1AE4FC50" w:rsidR="003F5D60" w:rsidRPr="00615C7D" w:rsidRDefault="00552C18" w:rsidP="00552C18">
      <w:pPr>
        <w:tabs>
          <w:tab w:val="left" w:pos="851"/>
        </w:tabs>
        <w:ind w:left="1416"/>
        <w:rPr>
          <w:rFonts w:ascii="Times New Roman" w:hAnsi="Times New Roman" w:cs="Times New Roman"/>
          <w:sz w:val="24"/>
          <w:szCs w:val="24"/>
        </w:rPr>
      </w:pPr>
      <w:r w:rsidRPr="00615C7D">
        <w:rPr>
          <w:rFonts w:ascii="Times New Roman" w:hAnsi="Times New Roman" w:cs="Times New Roman"/>
          <w:sz w:val="24"/>
          <w:szCs w:val="24"/>
        </w:rPr>
        <w:tab/>
      </w:r>
      <w:r w:rsidR="00297E6D" w:rsidRPr="00615C7D">
        <w:rPr>
          <w:rFonts w:ascii="Times New Roman" w:hAnsi="Times New Roman" w:cs="Times New Roman"/>
          <w:sz w:val="24"/>
          <w:szCs w:val="24"/>
        </w:rPr>
        <w:t xml:space="preserve">El presupuesto será </w:t>
      </w:r>
      <w:r w:rsidR="002D73A2" w:rsidRPr="00615C7D">
        <w:rPr>
          <w:rFonts w:ascii="Times New Roman" w:hAnsi="Times New Roman" w:cs="Times New Roman"/>
          <w:sz w:val="24"/>
          <w:szCs w:val="24"/>
        </w:rPr>
        <w:t>asumido</w:t>
      </w:r>
      <w:r w:rsidR="00297E6D" w:rsidRPr="00615C7D">
        <w:rPr>
          <w:rFonts w:ascii="Times New Roman" w:hAnsi="Times New Roman" w:cs="Times New Roman"/>
          <w:sz w:val="24"/>
          <w:szCs w:val="24"/>
        </w:rPr>
        <w:t xml:space="preserve"> en su totalidad por el autor de la investigación</w:t>
      </w:r>
      <w:r w:rsidR="003F5D60" w:rsidRPr="00615C7D">
        <w:rPr>
          <w:rFonts w:ascii="Times New Roman" w:hAnsi="Times New Roman" w:cs="Times New Roman"/>
          <w:sz w:val="24"/>
          <w:szCs w:val="24"/>
        </w:rPr>
        <w:t>.</w:t>
      </w:r>
    </w:p>
    <w:p w14:paraId="72E21206" w14:textId="49B3E879" w:rsidR="003F5D60" w:rsidRPr="00615C7D" w:rsidRDefault="003F5D60" w:rsidP="00552C18">
      <w:pPr>
        <w:pStyle w:val="Ttulo2"/>
      </w:pPr>
      <w:bookmarkStart w:id="31" w:name="_Toc203648597"/>
      <w:r w:rsidRPr="00615C7D">
        <w:t>Productos y difusión de resultados</w:t>
      </w:r>
      <w:bookmarkEnd w:id="31"/>
    </w:p>
    <w:p w14:paraId="356FEB59" w14:textId="4AC92A82" w:rsidR="005C44EF" w:rsidRPr="00615C7D" w:rsidRDefault="00657165" w:rsidP="006F3625">
      <w:pPr>
        <w:tabs>
          <w:tab w:val="left" w:pos="851"/>
        </w:tabs>
        <w:ind w:left="1440"/>
        <w:jc w:val="both"/>
        <w:rPr>
          <w:rFonts w:ascii="Times New Roman" w:hAnsi="Times New Roman" w:cs="Times New Roman"/>
          <w:b/>
          <w:sz w:val="24"/>
          <w:szCs w:val="24"/>
        </w:rPr>
      </w:pPr>
      <w:r w:rsidRPr="00615C7D">
        <w:rPr>
          <w:rFonts w:ascii="Times New Roman" w:hAnsi="Times New Roman" w:cs="Times New Roman"/>
          <w:sz w:val="24"/>
          <w:szCs w:val="24"/>
        </w:rPr>
        <w:tab/>
      </w:r>
      <w:r w:rsidR="005C44EF" w:rsidRPr="00615C7D">
        <w:rPr>
          <w:rFonts w:ascii="Times New Roman" w:hAnsi="Times New Roman" w:cs="Times New Roman"/>
          <w:b/>
          <w:sz w:val="24"/>
          <w:szCs w:val="24"/>
        </w:rPr>
        <w:br w:type="page"/>
      </w:r>
    </w:p>
    <w:p w14:paraId="5236353C" w14:textId="77777777" w:rsidR="005C44EF" w:rsidRPr="00615C7D" w:rsidRDefault="00CF6FB7"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lastRenderedPageBreak/>
        <w:t>BIBLIOGRAFÍA</w:t>
      </w:r>
    </w:p>
    <w:p w14:paraId="52C37D23"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Alvarado de la Cruz, D. (2023). Sistema web en la gestión de incidencias de tecnologías de la información. Universidad Continental. </w:t>
      </w:r>
      <w:hyperlink r:id="rId18" w:history="1">
        <w:r w:rsidRPr="00615C7D">
          <w:rPr>
            <w:rStyle w:val="Hipervnculo"/>
            <w:rFonts w:ascii="Times New Roman" w:hAnsi="Times New Roman" w:cs="Times New Roman"/>
            <w:sz w:val="24"/>
            <w:szCs w:val="24"/>
          </w:rPr>
          <w:t>Https://repositorio.continental.edu.pe/bitstream/20.500.12394/14039/11/IV_FIN_103_TE_Alvarado_delacruz_2023.pdf</w:t>
        </w:r>
      </w:hyperlink>
      <w:r w:rsidRPr="00615C7D">
        <w:rPr>
          <w:rFonts w:ascii="Times New Roman" w:hAnsi="Times New Roman" w:cs="Times New Roman"/>
          <w:sz w:val="24"/>
          <w:szCs w:val="24"/>
        </w:rPr>
        <w:t xml:space="preserve"> </w:t>
      </w:r>
    </w:p>
    <w:p w14:paraId="663875CE"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Díaz, M., et al. (2021). Prácticas y causas del </w:t>
      </w:r>
      <w:proofErr w:type="spellStart"/>
      <w:r w:rsidRPr="00615C7D">
        <w:rPr>
          <w:rFonts w:ascii="Times New Roman" w:hAnsi="Times New Roman" w:cs="Times New Roman"/>
          <w:sz w:val="24"/>
          <w:szCs w:val="24"/>
        </w:rPr>
        <w:t>ciberplagio</w:t>
      </w:r>
      <w:proofErr w:type="spellEnd"/>
      <w:r w:rsidRPr="00615C7D">
        <w:rPr>
          <w:rFonts w:ascii="Times New Roman" w:hAnsi="Times New Roman" w:cs="Times New Roman"/>
          <w:sz w:val="24"/>
          <w:szCs w:val="24"/>
        </w:rPr>
        <w:t xml:space="preserve"> en personas estudiantes universitarias. Revista Iberoamericana de Educación Superior, 12(1), 254-270. </w:t>
      </w:r>
      <w:hyperlink r:id="rId19" w:history="1">
        <w:r w:rsidRPr="00615C7D">
          <w:rPr>
            <w:rStyle w:val="Hipervnculo"/>
            <w:rFonts w:ascii="Times New Roman" w:hAnsi="Times New Roman" w:cs="Times New Roman"/>
            <w:sz w:val="24"/>
            <w:szCs w:val="24"/>
          </w:rPr>
          <w:t>Http://www.scielo.sa.cr/scielo.php?Script=sci_arttext&amp;pid=S2215-41322025000100254</w:t>
        </w:r>
      </w:hyperlink>
      <w:r w:rsidRPr="00615C7D">
        <w:rPr>
          <w:rFonts w:ascii="Times New Roman" w:hAnsi="Times New Roman" w:cs="Times New Roman"/>
          <w:sz w:val="24"/>
          <w:szCs w:val="24"/>
        </w:rPr>
        <w:t xml:space="preserve"> </w:t>
      </w:r>
    </w:p>
    <w:p w14:paraId="2525BB22"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Dirección de Investigación, UNHEVAL. (2021). Normas y procedimientos para la presentación de proyectos de investigación. Universidad Nacional Hermilio Valdizán. </w:t>
      </w:r>
      <w:hyperlink r:id="rId20" w:history="1">
        <w:r w:rsidRPr="00615C7D">
          <w:rPr>
            <w:rStyle w:val="Hipervnculo"/>
            <w:rFonts w:ascii="Times New Roman" w:hAnsi="Times New Roman" w:cs="Times New Roman"/>
            <w:sz w:val="24"/>
            <w:szCs w:val="24"/>
          </w:rPr>
          <w:t>Https://di.unheval.edu.pe/wp-content/uploads/2021/04/NORMAS-Y-PROC-PARA-PRESENT-DE-PROY-INFORMES-Y-ARTIC-CIENTIFICOS-CON-ASIGNACION-ECONOMICA-Res-0001-2021.pdf</w:t>
        </w:r>
      </w:hyperlink>
      <w:r w:rsidRPr="00615C7D">
        <w:rPr>
          <w:rFonts w:ascii="Times New Roman" w:hAnsi="Times New Roman" w:cs="Times New Roman"/>
          <w:sz w:val="24"/>
          <w:szCs w:val="24"/>
        </w:rPr>
        <w:t xml:space="preserve"> </w:t>
      </w:r>
    </w:p>
    <w:p w14:paraId="77E506AE"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Elías Rodríguez </w:t>
      </w:r>
      <w:proofErr w:type="spellStart"/>
      <w:r w:rsidRPr="00615C7D">
        <w:rPr>
          <w:rFonts w:ascii="Times New Roman" w:hAnsi="Times New Roman" w:cs="Times New Roman"/>
          <w:sz w:val="24"/>
          <w:szCs w:val="24"/>
        </w:rPr>
        <w:t>Rodríguez</w:t>
      </w:r>
      <w:proofErr w:type="spellEnd"/>
      <w:r w:rsidRPr="00615C7D">
        <w:rPr>
          <w:rFonts w:ascii="Times New Roman" w:hAnsi="Times New Roman" w:cs="Times New Roman"/>
          <w:sz w:val="24"/>
          <w:szCs w:val="24"/>
        </w:rPr>
        <w:t xml:space="preserve">, et al. (2021). Automatización de los procesos de gestión de proyectos de investigación. </w:t>
      </w:r>
      <w:hyperlink r:id="rId21" w:history="1">
        <w:r w:rsidRPr="00615C7D">
          <w:rPr>
            <w:rStyle w:val="Hipervnculo"/>
            <w:rFonts w:ascii="Times New Roman" w:hAnsi="Times New Roman" w:cs="Times New Roman"/>
            <w:sz w:val="24"/>
            <w:szCs w:val="24"/>
          </w:rPr>
          <w:t>Https://www.researchgate.net/publication/352702844_Automatizacion_de_los_procesos_de_gestion_de_proyectos_de_investigacion_caso_ITSC</w:t>
        </w:r>
      </w:hyperlink>
      <w:r w:rsidRPr="00615C7D">
        <w:rPr>
          <w:rFonts w:ascii="Times New Roman" w:hAnsi="Times New Roman" w:cs="Times New Roman"/>
          <w:sz w:val="24"/>
          <w:szCs w:val="24"/>
        </w:rPr>
        <w:t xml:space="preserve"> </w:t>
      </w:r>
    </w:p>
    <w:p w14:paraId="42E700B1"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Guardia, J., et al. (2024). Factores asociados al plagio académico desde la percepción de estudiantes universitarios. Revista Uruguaya de Educación, 8(1), 120-135. </w:t>
      </w:r>
      <w:hyperlink r:id="rId22" w:history="1">
        <w:r w:rsidRPr="00615C7D">
          <w:rPr>
            <w:rStyle w:val="Hipervnculo"/>
            <w:rFonts w:ascii="Times New Roman" w:hAnsi="Times New Roman" w:cs="Times New Roman"/>
            <w:sz w:val="24"/>
            <w:szCs w:val="24"/>
          </w:rPr>
          <w:t>Http://www.scielo.edu.uy/scielo.php?Script=sci_arttext&amp;pid=S1688-93042025000101202</w:t>
        </w:r>
      </w:hyperlink>
      <w:r w:rsidRPr="00615C7D">
        <w:rPr>
          <w:rFonts w:ascii="Times New Roman" w:hAnsi="Times New Roman" w:cs="Times New Roman"/>
          <w:sz w:val="24"/>
          <w:szCs w:val="24"/>
        </w:rPr>
        <w:t xml:space="preserve"> </w:t>
      </w:r>
    </w:p>
    <w:p w14:paraId="4A71BEC1"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Hernández, R., &amp; Pérez, A. (2021). Automatización de los procesos de gestión de proyectos de investigación. Instituto Tecnológico Superior de Comalcalco. </w:t>
      </w:r>
      <w:hyperlink r:id="rId23" w:history="1">
        <w:r w:rsidRPr="00615C7D">
          <w:rPr>
            <w:rStyle w:val="Hipervnculo"/>
            <w:rFonts w:ascii="Times New Roman" w:hAnsi="Times New Roman" w:cs="Times New Roman"/>
            <w:sz w:val="24"/>
            <w:szCs w:val="24"/>
          </w:rPr>
          <w:t>Https://www.reci.org.mx/index.php/reci/article/download/103/419/</w:t>
        </w:r>
      </w:hyperlink>
      <w:r w:rsidRPr="00615C7D">
        <w:rPr>
          <w:rFonts w:ascii="Times New Roman" w:hAnsi="Times New Roman" w:cs="Times New Roman"/>
          <w:sz w:val="24"/>
          <w:szCs w:val="24"/>
        </w:rPr>
        <w:t xml:space="preserve"> </w:t>
      </w:r>
    </w:p>
    <w:p w14:paraId="3AAFA45D"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Hurtado Aguilar, C. (2020). Sistema informático para la gestión y control de proyectos de investigación. Universidad Peruana Los Andes. </w:t>
      </w:r>
      <w:hyperlink r:id="rId24" w:history="1">
        <w:r w:rsidRPr="00615C7D">
          <w:rPr>
            <w:rStyle w:val="Hipervnculo"/>
            <w:rFonts w:ascii="Times New Roman" w:hAnsi="Times New Roman" w:cs="Times New Roman"/>
            <w:sz w:val="24"/>
            <w:szCs w:val="24"/>
          </w:rPr>
          <w:t>Https://repositorio.upla.edu.pe/bitstream/handle/20.500.12848/6246/T037_45477987_T.pdf?Sequence=1</w:t>
        </w:r>
      </w:hyperlink>
      <w:r w:rsidRPr="00615C7D">
        <w:rPr>
          <w:rFonts w:ascii="Times New Roman" w:hAnsi="Times New Roman" w:cs="Times New Roman"/>
          <w:sz w:val="24"/>
          <w:szCs w:val="24"/>
        </w:rPr>
        <w:t xml:space="preserve"> </w:t>
      </w:r>
    </w:p>
    <w:p w14:paraId="3931C49C"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Hurtado Aguilar, C. (2020). Sistema informático para la gestión de proyectos de investigación. Universidad Católica Los Ángeles de Chimbote. </w:t>
      </w:r>
      <w:hyperlink r:id="rId25" w:history="1">
        <w:r w:rsidRPr="00615C7D">
          <w:rPr>
            <w:rStyle w:val="Hipervnculo"/>
            <w:rFonts w:ascii="Times New Roman" w:hAnsi="Times New Roman" w:cs="Times New Roman"/>
            <w:sz w:val="24"/>
            <w:szCs w:val="24"/>
          </w:rPr>
          <w:t>Https://repositorio.uladech.edu.pe/bitstream/handle/20.500.13032/24596/SISTEMA_INFORMATICO_HURTADO_AGUILAR_CARLOS.pdf?Sequence=1</w:t>
        </w:r>
      </w:hyperlink>
      <w:r w:rsidRPr="00615C7D">
        <w:rPr>
          <w:rFonts w:ascii="Times New Roman" w:hAnsi="Times New Roman" w:cs="Times New Roman"/>
          <w:sz w:val="24"/>
          <w:szCs w:val="24"/>
        </w:rPr>
        <w:t xml:space="preserve"> </w:t>
      </w:r>
    </w:p>
    <w:p w14:paraId="7E0340F3"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Huamán, A., &amp; </w:t>
      </w:r>
      <w:proofErr w:type="spellStart"/>
      <w:r w:rsidRPr="00615C7D">
        <w:rPr>
          <w:rFonts w:ascii="Times New Roman" w:hAnsi="Times New Roman" w:cs="Times New Roman"/>
          <w:sz w:val="24"/>
          <w:szCs w:val="24"/>
        </w:rPr>
        <w:t>Tamani</w:t>
      </w:r>
      <w:proofErr w:type="spellEnd"/>
      <w:r w:rsidRPr="00615C7D">
        <w:rPr>
          <w:rFonts w:ascii="Times New Roman" w:hAnsi="Times New Roman" w:cs="Times New Roman"/>
          <w:sz w:val="24"/>
          <w:szCs w:val="24"/>
        </w:rPr>
        <w:t xml:space="preserve">, G. (2020). Implementación de un sistema informático para la gestión de proyectos de investigación. Universidad César Vallejo. </w:t>
      </w:r>
      <w:hyperlink r:id="rId26" w:history="1">
        <w:r w:rsidRPr="00615C7D">
          <w:rPr>
            <w:rStyle w:val="Hipervnculo"/>
            <w:rFonts w:ascii="Times New Roman" w:hAnsi="Times New Roman" w:cs="Times New Roman"/>
            <w:sz w:val="24"/>
            <w:szCs w:val="24"/>
          </w:rPr>
          <w:t>Https://repositorio.ucv.edu.pe/bitstream/handle/20.500.12692/67584/Huaman_AGJ-Tamani_GFE-SD.pdf?Sequence=1</w:t>
        </w:r>
      </w:hyperlink>
      <w:r w:rsidRPr="00615C7D">
        <w:rPr>
          <w:rFonts w:ascii="Times New Roman" w:hAnsi="Times New Roman" w:cs="Times New Roman"/>
          <w:sz w:val="24"/>
          <w:szCs w:val="24"/>
        </w:rPr>
        <w:t xml:space="preserve"> </w:t>
      </w:r>
    </w:p>
    <w:p w14:paraId="6888D77F"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Ortega Salazar, G., &amp; Gutiérrez Laura, D. (2020). Implementación de un sistema informático para automatizar la gestión de ocurrencias. Universidad San Ignacio de Loyola. </w:t>
      </w:r>
      <w:hyperlink r:id="rId27" w:history="1">
        <w:r w:rsidRPr="00615C7D">
          <w:rPr>
            <w:rStyle w:val="Hipervnculo"/>
            <w:rFonts w:ascii="Times New Roman" w:hAnsi="Times New Roman" w:cs="Times New Roman"/>
            <w:sz w:val="24"/>
            <w:szCs w:val="24"/>
          </w:rPr>
          <w:t>Https://repositorio.usil.edu.pe/bitstreams/5b094c77-c1db-4a65-b27d-a186bb08ca62/download</w:t>
        </w:r>
      </w:hyperlink>
      <w:r w:rsidRPr="00615C7D">
        <w:rPr>
          <w:rFonts w:ascii="Times New Roman" w:hAnsi="Times New Roman" w:cs="Times New Roman"/>
          <w:sz w:val="24"/>
          <w:szCs w:val="24"/>
        </w:rPr>
        <w:t xml:space="preserve"> </w:t>
      </w:r>
    </w:p>
    <w:p w14:paraId="2530577D"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Padilla Espino, M. (2021). Sistema informático para la gestión y control de la clínica veterinaria. Universidad Autónoma de Ica. </w:t>
      </w:r>
      <w:hyperlink r:id="rId28" w:history="1">
        <w:r w:rsidRPr="00615C7D">
          <w:rPr>
            <w:rStyle w:val="Hipervnculo"/>
            <w:rFonts w:ascii="Times New Roman" w:hAnsi="Times New Roman" w:cs="Times New Roman"/>
            <w:sz w:val="24"/>
            <w:szCs w:val="24"/>
          </w:rPr>
          <w:t>Http://repositorio.autonomadeica.edu.pe/bitstream/20.500.14441/1422/1/Miguel%20Fernando%20Padilla%20Espino.pdf</w:t>
        </w:r>
      </w:hyperlink>
      <w:r w:rsidRPr="00615C7D">
        <w:rPr>
          <w:rFonts w:ascii="Times New Roman" w:hAnsi="Times New Roman" w:cs="Times New Roman"/>
          <w:sz w:val="24"/>
          <w:szCs w:val="24"/>
        </w:rPr>
        <w:t xml:space="preserve"> </w:t>
      </w:r>
    </w:p>
    <w:p w14:paraId="436B3686" w14:textId="77777777" w:rsidR="005C44EF" w:rsidRPr="00562D78" w:rsidRDefault="005C44EF" w:rsidP="005C44EF">
      <w:pPr>
        <w:tabs>
          <w:tab w:val="left" w:pos="851"/>
        </w:tabs>
        <w:spacing w:after="0" w:line="480" w:lineRule="auto"/>
        <w:jc w:val="both"/>
        <w:rPr>
          <w:rFonts w:ascii="Times New Roman" w:hAnsi="Times New Roman" w:cs="Times New Roman"/>
          <w:sz w:val="24"/>
          <w:szCs w:val="24"/>
          <w:lang w:val="en-US"/>
        </w:rPr>
      </w:pPr>
      <w:r w:rsidRPr="00615C7D">
        <w:rPr>
          <w:rFonts w:ascii="Times New Roman" w:hAnsi="Times New Roman" w:cs="Times New Roman"/>
          <w:b/>
          <w:sz w:val="24"/>
          <w:szCs w:val="24"/>
        </w:rPr>
        <w:tab/>
      </w:r>
      <w:r w:rsidRPr="00562D78">
        <w:rPr>
          <w:rFonts w:ascii="Times New Roman" w:hAnsi="Times New Roman" w:cs="Times New Roman"/>
          <w:sz w:val="24"/>
          <w:szCs w:val="24"/>
          <w:lang w:val="en-US"/>
        </w:rPr>
        <w:t xml:space="preserve">Stallings, W. (2022). Cryptography and network security: Principles and practice (8th ed., global ed.). </w:t>
      </w:r>
      <w:hyperlink r:id="rId29" w:history="1">
        <w:r w:rsidRPr="00562D78">
          <w:rPr>
            <w:rStyle w:val="Hipervnculo"/>
            <w:rFonts w:ascii="Times New Roman" w:hAnsi="Times New Roman" w:cs="Times New Roman"/>
            <w:sz w:val="24"/>
            <w:szCs w:val="24"/>
            <w:lang w:val="en-US"/>
          </w:rPr>
          <w:t>Https://dl1.technet24.ir/Downloads/ebooks/Cryptography-and-Network-Security-Principles-and-Practice-Global-Edition-Pearson_Technet24.pdf</w:t>
        </w:r>
      </w:hyperlink>
    </w:p>
    <w:p w14:paraId="0DD3CC09" w14:textId="77777777"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562D78">
        <w:rPr>
          <w:rFonts w:ascii="Times New Roman" w:hAnsi="Times New Roman" w:cs="Times New Roman"/>
          <w:sz w:val="24"/>
          <w:szCs w:val="24"/>
          <w:lang w:val="en-US"/>
        </w:rPr>
        <w:tab/>
      </w:r>
      <w:r w:rsidRPr="00615C7D">
        <w:rPr>
          <w:rFonts w:ascii="Times New Roman" w:hAnsi="Times New Roman" w:cs="Times New Roman"/>
          <w:sz w:val="24"/>
          <w:szCs w:val="24"/>
        </w:rPr>
        <w:t xml:space="preserve">Vásquez, E., &amp; Carranza, L. (2021). Automatización del proceso para mejorar la gestión y control de proyectos de investigación. Universidad Señor de Sipán. </w:t>
      </w:r>
      <w:hyperlink r:id="rId30" w:history="1">
        <w:r w:rsidRPr="00615C7D">
          <w:rPr>
            <w:rStyle w:val="Hipervnculo"/>
            <w:rFonts w:ascii="Times New Roman" w:hAnsi="Times New Roman" w:cs="Times New Roman"/>
            <w:sz w:val="24"/>
            <w:szCs w:val="24"/>
          </w:rPr>
          <w:t>Https://alicia.concytec.gob.pe/vufind/Record/SSSU_f874941315e198b30e4882b55a3fe5fe/Details</w:t>
        </w:r>
      </w:hyperlink>
    </w:p>
    <w:p w14:paraId="72BAE98B" w14:textId="77777777"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615C7D">
        <w:rPr>
          <w:rFonts w:ascii="Times New Roman" w:hAnsi="Times New Roman" w:cs="Times New Roman"/>
          <w:sz w:val="24"/>
          <w:szCs w:val="24"/>
        </w:rPr>
        <w:lastRenderedPageBreak/>
        <w:tab/>
        <w:t xml:space="preserve">Vásquez, J. (2020). Sistema informático de registro y seguimiento de proyectos de tesis. Universidad Nacional del Santa. </w:t>
      </w:r>
      <w:hyperlink r:id="rId31" w:history="1">
        <w:r w:rsidRPr="00615C7D">
          <w:rPr>
            <w:rStyle w:val="Hipervnculo"/>
            <w:rFonts w:ascii="Times New Roman" w:hAnsi="Times New Roman" w:cs="Times New Roman"/>
            <w:sz w:val="24"/>
            <w:szCs w:val="24"/>
          </w:rPr>
          <w:t>Https://repositorio.uns.edu.pe/bitstream/handle/20.500.14278/4598/Tesis%20Vasquez.pdf?Sequence=1&amp;isallowed=y</w:t>
        </w:r>
      </w:hyperlink>
      <w:r w:rsidRPr="00615C7D">
        <w:rPr>
          <w:rFonts w:ascii="Times New Roman" w:hAnsi="Times New Roman" w:cs="Times New Roman"/>
          <w:sz w:val="24"/>
          <w:szCs w:val="24"/>
        </w:rPr>
        <w:t xml:space="preserve"> </w:t>
      </w:r>
    </w:p>
    <w:p w14:paraId="0B1D9B12" w14:textId="079E5BF5" w:rsidR="005C44EF" w:rsidRPr="00562D78" w:rsidRDefault="005C44EF" w:rsidP="005C44EF">
      <w:pPr>
        <w:tabs>
          <w:tab w:val="left" w:pos="851"/>
        </w:tabs>
        <w:spacing w:after="0" w:line="480" w:lineRule="auto"/>
        <w:jc w:val="both"/>
        <w:rPr>
          <w:rFonts w:ascii="Times New Roman" w:hAnsi="Times New Roman" w:cs="Times New Roman"/>
          <w:sz w:val="24"/>
          <w:szCs w:val="24"/>
          <w:lang w:val="en-US"/>
        </w:rPr>
      </w:pPr>
      <w:r w:rsidRPr="00615C7D">
        <w:rPr>
          <w:rFonts w:ascii="Times New Roman" w:hAnsi="Times New Roman" w:cs="Times New Roman"/>
          <w:sz w:val="24"/>
          <w:szCs w:val="24"/>
        </w:rPr>
        <w:tab/>
        <w:t xml:space="preserve">Vista de Sistema informático para la gestión de proyectos de ciencia y técnica en la Universidad de Holguín. </w:t>
      </w:r>
      <w:r w:rsidRPr="00562D78">
        <w:rPr>
          <w:rFonts w:ascii="Times New Roman" w:hAnsi="Times New Roman" w:cs="Times New Roman"/>
          <w:sz w:val="24"/>
          <w:szCs w:val="24"/>
          <w:lang w:val="en-US"/>
        </w:rPr>
        <w:t xml:space="preserve">(2024). Eumed.net. </w:t>
      </w:r>
      <w:hyperlink r:id="rId32" w:history="1">
        <w:r w:rsidRPr="00562D78">
          <w:rPr>
            <w:rStyle w:val="Hipervnculo"/>
            <w:rFonts w:ascii="Times New Roman" w:hAnsi="Times New Roman" w:cs="Times New Roman"/>
            <w:sz w:val="24"/>
            <w:szCs w:val="24"/>
            <w:lang w:val="en-US"/>
          </w:rPr>
          <w:t>Https://ojs.eumed.net/rev/index.php/rilco/article/view/13186gcl/13186_htm</w:t>
        </w:r>
      </w:hyperlink>
      <w:r w:rsidRPr="00562D78">
        <w:rPr>
          <w:rFonts w:ascii="Times New Roman" w:hAnsi="Times New Roman" w:cs="Times New Roman"/>
          <w:sz w:val="24"/>
          <w:szCs w:val="24"/>
          <w:lang w:val="en-US"/>
        </w:rPr>
        <w:t xml:space="preserve"> </w:t>
      </w:r>
    </w:p>
    <w:p w14:paraId="3DD0E24A" w14:textId="613A6D31" w:rsidR="005C44EF" w:rsidRPr="00615C7D" w:rsidRDefault="005C44EF" w:rsidP="005C44EF">
      <w:pPr>
        <w:tabs>
          <w:tab w:val="left" w:pos="851"/>
        </w:tabs>
        <w:spacing w:after="0" w:line="480" w:lineRule="auto"/>
        <w:jc w:val="both"/>
        <w:rPr>
          <w:rFonts w:ascii="Times New Roman" w:hAnsi="Times New Roman" w:cs="Times New Roman"/>
          <w:b/>
          <w:sz w:val="28"/>
          <w:szCs w:val="28"/>
        </w:rPr>
      </w:pPr>
      <w:r w:rsidRPr="00562D78">
        <w:rPr>
          <w:rFonts w:ascii="Times New Roman" w:hAnsi="Times New Roman" w:cs="Times New Roman"/>
          <w:sz w:val="24"/>
          <w:szCs w:val="24"/>
          <w:lang w:val="en-US"/>
        </w:rPr>
        <w:tab/>
      </w:r>
      <w:r w:rsidRPr="00615C7D">
        <w:rPr>
          <w:rFonts w:ascii="Times New Roman" w:hAnsi="Times New Roman" w:cs="Times New Roman"/>
          <w:sz w:val="24"/>
          <w:szCs w:val="24"/>
        </w:rPr>
        <w:t xml:space="preserve">¿Qué Es La Metodología Scrum? Y Gestión De Proyectos Scrum. (2024, 5 de marzo). </w:t>
      </w:r>
      <w:proofErr w:type="spellStart"/>
      <w:r w:rsidRPr="00615C7D">
        <w:rPr>
          <w:rFonts w:ascii="Times New Roman" w:hAnsi="Times New Roman" w:cs="Times New Roman"/>
          <w:sz w:val="24"/>
          <w:szCs w:val="24"/>
        </w:rPr>
        <w:t>Nimble</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Work</w:t>
      </w:r>
      <w:proofErr w:type="spellEnd"/>
      <w:r w:rsidRPr="00615C7D">
        <w:rPr>
          <w:rFonts w:ascii="Times New Roman" w:hAnsi="Times New Roman" w:cs="Times New Roman"/>
          <w:sz w:val="24"/>
          <w:szCs w:val="24"/>
        </w:rPr>
        <w:t xml:space="preserve">. </w:t>
      </w:r>
      <w:hyperlink r:id="rId33" w:history="1">
        <w:r w:rsidRPr="00615C7D">
          <w:rPr>
            <w:rStyle w:val="Hipervnculo"/>
            <w:rFonts w:ascii="Times New Roman" w:hAnsi="Times New Roman" w:cs="Times New Roman"/>
            <w:sz w:val="24"/>
            <w:szCs w:val="24"/>
          </w:rPr>
          <w:t>Https://www.nimblework.com/es/agile/que-es-scrum/</w:t>
        </w:r>
      </w:hyperlink>
    </w:p>
    <w:p w14:paraId="77F796BD" w14:textId="23B87B39" w:rsidR="003148E7" w:rsidRPr="00615C7D" w:rsidRDefault="003148E7" w:rsidP="003148E7">
      <w:pPr>
        <w:tabs>
          <w:tab w:val="left" w:pos="851"/>
        </w:tabs>
        <w:spacing w:after="0" w:line="360" w:lineRule="auto"/>
        <w:jc w:val="both"/>
        <w:rPr>
          <w:rFonts w:ascii="Times New Roman" w:hAnsi="Times New Roman" w:cs="Times New Roman"/>
          <w:b/>
          <w:sz w:val="24"/>
          <w:szCs w:val="24"/>
        </w:rPr>
      </w:pPr>
    </w:p>
    <w:p w14:paraId="3565918A" w14:textId="1CC95443" w:rsidR="000A4762" w:rsidRPr="00615C7D" w:rsidRDefault="006E4F87" w:rsidP="000A4762">
      <w:pPr>
        <w:spacing w:line="400" w:lineRule="exact"/>
        <w:ind w:right="-1"/>
        <w:jc w:val="right"/>
        <w:rPr>
          <w:rFonts w:ascii="Arial Narrow" w:hAnsi="Arial Narrow"/>
          <w:sz w:val="20"/>
          <w:szCs w:val="20"/>
        </w:rPr>
      </w:pPr>
      <w:r w:rsidRPr="00615C7D">
        <w:rPr>
          <w:rFonts w:ascii="Arial Narrow" w:hAnsi="Arial Narrow"/>
          <w:sz w:val="20"/>
          <w:szCs w:val="20"/>
        </w:rPr>
        <w:t xml:space="preserve">Fecha: Lambayeque, </w:t>
      </w:r>
      <w:r w:rsidR="005C44EF" w:rsidRPr="00615C7D">
        <w:rPr>
          <w:rFonts w:ascii="Arial Narrow" w:hAnsi="Arial Narrow"/>
          <w:sz w:val="20"/>
          <w:szCs w:val="20"/>
        </w:rPr>
        <w:t>15</w:t>
      </w:r>
      <w:r w:rsidRPr="00615C7D">
        <w:rPr>
          <w:rFonts w:ascii="Arial Narrow" w:hAnsi="Arial Narrow"/>
          <w:sz w:val="20"/>
          <w:szCs w:val="20"/>
        </w:rPr>
        <w:t xml:space="preserve"> de </w:t>
      </w:r>
      <w:r w:rsidR="005C44EF" w:rsidRPr="00615C7D">
        <w:rPr>
          <w:rFonts w:ascii="Arial Narrow" w:hAnsi="Arial Narrow"/>
          <w:sz w:val="20"/>
          <w:szCs w:val="20"/>
        </w:rPr>
        <w:t>juli</w:t>
      </w:r>
      <w:r w:rsidR="00501B98" w:rsidRPr="00615C7D">
        <w:rPr>
          <w:rFonts w:ascii="Arial Narrow" w:hAnsi="Arial Narrow"/>
          <w:sz w:val="20"/>
          <w:szCs w:val="20"/>
        </w:rPr>
        <w:t>o</w:t>
      </w:r>
      <w:r w:rsidR="00BC3ED5" w:rsidRPr="00615C7D">
        <w:rPr>
          <w:rFonts w:ascii="Arial Narrow" w:hAnsi="Arial Narrow"/>
          <w:sz w:val="20"/>
          <w:szCs w:val="20"/>
        </w:rPr>
        <w:t xml:space="preserve"> </w:t>
      </w:r>
      <w:r w:rsidR="00501B98" w:rsidRPr="00615C7D">
        <w:rPr>
          <w:rFonts w:ascii="Arial Narrow" w:hAnsi="Arial Narrow"/>
          <w:sz w:val="20"/>
          <w:szCs w:val="20"/>
        </w:rPr>
        <w:t>202</w:t>
      </w:r>
      <w:r w:rsidR="005C44EF" w:rsidRPr="00615C7D">
        <w:rPr>
          <w:rFonts w:ascii="Arial Narrow" w:hAnsi="Arial Narrow"/>
          <w:sz w:val="20"/>
          <w:szCs w:val="20"/>
        </w:rPr>
        <w:t>5</w:t>
      </w:r>
    </w:p>
    <w:p w14:paraId="148D3C2B" w14:textId="7A814F17" w:rsidR="000A4762" w:rsidRPr="00615C7D" w:rsidRDefault="000A4762" w:rsidP="00CF6FB7">
      <w:pPr>
        <w:tabs>
          <w:tab w:val="left" w:pos="851"/>
        </w:tabs>
        <w:rPr>
          <w:rFonts w:ascii="Times New Roman" w:hAnsi="Times New Roman" w:cs="Times New Roman"/>
        </w:rPr>
      </w:pPr>
    </w:p>
    <w:p w14:paraId="0949F9B8" w14:textId="5C0DD152" w:rsidR="000A4762" w:rsidRPr="00615C7D" w:rsidRDefault="000A4762" w:rsidP="000A4762">
      <w:pPr>
        <w:spacing w:line="400" w:lineRule="exact"/>
        <w:ind w:left="-284" w:right="-851"/>
        <w:rPr>
          <w:rFonts w:ascii="Arial Narrow" w:hAnsi="Arial Narrow"/>
          <w:sz w:val="20"/>
          <w:szCs w:val="20"/>
        </w:rPr>
      </w:pPr>
    </w:p>
    <w:p w14:paraId="669A130A" w14:textId="43E2ABA0" w:rsidR="005C44EF" w:rsidRPr="00615C7D" w:rsidRDefault="005C44EF" w:rsidP="000A4762">
      <w:pPr>
        <w:spacing w:line="400" w:lineRule="exact"/>
        <w:ind w:left="-284" w:right="-851"/>
        <w:rPr>
          <w:rFonts w:ascii="Arial Narrow" w:hAnsi="Arial Narrow"/>
          <w:sz w:val="20"/>
          <w:szCs w:val="20"/>
        </w:rPr>
      </w:pPr>
    </w:p>
    <w:p w14:paraId="0DFB2314" w14:textId="19EACE21" w:rsidR="005C44EF" w:rsidRPr="00615C7D" w:rsidRDefault="005C44EF" w:rsidP="000A4762">
      <w:pPr>
        <w:spacing w:line="400" w:lineRule="exact"/>
        <w:ind w:left="-284" w:right="-851"/>
        <w:rPr>
          <w:rFonts w:ascii="Arial Narrow" w:hAnsi="Arial Narrow"/>
          <w:sz w:val="20"/>
          <w:szCs w:val="20"/>
        </w:rPr>
      </w:pPr>
    </w:p>
    <w:p w14:paraId="45AD1FEB" w14:textId="7B94B9D9" w:rsidR="005C44EF" w:rsidRPr="00615C7D" w:rsidRDefault="005C44EF" w:rsidP="000A4762">
      <w:pPr>
        <w:spacing w:line="400" w:lineRule="exact"/>
        <w:ind w:left="-284" w:right="-851"/>
        <w:rPr>
          <w:rFonts w:ascii="Arial Narrow" w:hAnsi="Arial Narrow"/>
          <w:sz w:val="20"/>
          <w:szCs w:val="20"/>
        </w:rPr>
      </w:pPr>
      <w:r w:rsidRPr="00615C7D">
        <w:rPr>
          <w:rFonts w:ascii="Arial Narrow" w:hAnsi="Arial Narrow"/>
          <w:noProof/>
          <w:sz w:val="20"/>
          <w:szCs w:val="20"/>
        </w:rPr>
        <w:drawing>
          <wp:anchor distT="0" distB="0" distL="114300" distR="114300" simplePos="0" relativeHeight="251664384" behindDoc="0" locked="0" layoutInCell="1" allowOverlap="1" wp14:anchorId="23964EA5" wp14:editId="182E3754">
            <wp:simplePos x="0" y="0"/>
            <wp:positionH relativeFrom="column">
              <wp:posOffset>382905</wp:posOffset>
            </wp:positionH>
            <wp:positionV relativeFrom="paragraph">
              <wp:posOffset>262255</wp:posOffset>
            </wp:positionV>
            <wp:extent cx="1440180" cy="702908"/>
            <wp:effectExtent l="0" t="0" r="762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34" cstate="print">
                      <a:extLst>
                        <a:ext uri="{28A0092B-C50C-407E-A947-70E740481C1C}">
                          <a14:useLocalDpi xmlns:a14="http://schemas.microsoft.com/office/drawing/2010/main" val="0"/>
                        </a:ext>
                      </a:extLst>
                    </a:blip>
                    <a:srcRect l="15240" t="23069" r="19709" b="20517"/>
                    <a:stretch/>
                  </pic:blipFill>
                  <pic:spPr bwMode="auto">
                    <a:xfrm>
                      <a:off x="0" y="0"/>
                      <a:ext cx="1440180" cy="7029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34F50C" w14:textId="5FF29862" w:rsidR="005C44EF" w:rsidRPr="00615C7D" w:rsidRDefault="00F514AD" w:rsidP="000A4762">
      <w:pPr>
        <w:spacing w:line="400" w:lineRule="exact"/>
        <w:ind w:left="-284" w:right="-851"/>
        <w:rPr>
          <w:rFonts w:ascii="Arial Narrow" w:hAnsi="Arial Narrow"/>
          <w:sz w:val="20"/>
          <w:szCs w:val="20"/>
        </w:rPr>
      </w:pPr>
      <w:r w:rsidRPr="00615C7D">
        <w:rPr>
          <w:rFonts w:ascii="Arial Narrow" w:hAnsi="Arial Narrow"/>
          <w:noProof/>
          <w:sz w:val="20"/>
          <w:szCs w:val="20"/>
        </w:rPr>
        <w:drawing>
          <wp:anchor distT="0" distB="0" distL="114300" distR="114300" simplePos="0" relativeHeight="251665408" behindDoc="0" locked="0" layoutInCell="1" allowOverlap="1" wp14:anchorId="71E6FA7F" wp14:editId="28660A62">
            <wp:simplePos x="0" y="0"/>
            <wp:positionH relativeFrom="margin">
              <wp:posOffset>3602742</wp:posOffset>
            </wp:positionH>
            <wp:positionV relativeFrom="margin">
              <wp:posOffset>5490845</wp:posOffset>
            </wp:positionV>
            <wp:extent cx="1424305" cy="560705"/>
            <wp:effectExtent l="0" t="0" r="4445" b="0"/>
            <wp:wrapNone/>
            <wp:docPr id="10362857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243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DAEE1" w14:textId="77777777" w:rsidR="000A4762" w:rsidRPr="00615C7D" w:rsidRDefault="000A4762" w:rsidP="000A4762">
      <w:pPr>
        <w:spacing w:after="0" w:line="240" w:lineRule="auto"/>
        <w:jc w:val="center"/>
        <w:rPr>
          <w:rFonts w:ascii="Arial Narrow" w:hAnsi="Arial Narrow"/>
        </w:rPr>
      </w:pPr>
      <w:r w:rsidRPr="00615C7D">
        <w:rPr>
          <w:rFonts w:ascii="Arial Narrow" w:hAnsi="Arial Narrow"/>
        </w:rPr>
        <w:t>________________________________</w:t>
      </w:r>
      <w:r w:rsidRPr="00615C7D">
        <w:rPr>
          <w:rFonts w:ascii="Arial Narrow" w:hAnsi="Arial Narrow"/>
        </w:rPr>
        <w:tab/>
        <w:t xml:space="preserve">                   _______________________________________</w:t>
      </w:r>
    </w:p>
    <w:p w14:paraId="6DAA843B" w14:textId="3E5ADCEC" w:rsidR="005C44EF" w:rsidRPr="00615C7D" w:rsidRDefault="003148E7" w:rsidP="003148E7">
      <w:pPr>
        <w:spacing w:after="0" w:line="240" w:lineRule="auto"/>
        <w:rPr>
          <w:rFonts w:ascii="Arial Narrow" w:hAnsi="Arial Narrow"/>
          <w:sz w:val="20"/>
          <w:szCs w:val="20"/>
        </w:rPr>
      </w:pPr>
      <w:r w:rsidRPr="00615C7D">
        <w:rPr>
          <w:rFonts w:ascii="Arial Narrow" w:hAnsi="Arial Narrow"/>
          <w:sz w:val="20"/>
          <w:szCs w:val="20"/>
        </w:rPr>
        <w:t xml:space="preserve">          </w:t>
      </w:r>
      <w:r w:rsidR="005C44EF" w:rsidRPr="00615C7D">
        <w:rPr>
          <w:rFonts w:ascii="Arial Narrow" w:hAnsi="Arial Narrow"/>
          <w:sz w:val="20"/>
          <w:szCs w:val="20"/>
        </w:rPr>
        <w:t>Huidobro Valderrama Ingrid Karina                                                     Furlong Millones Rodolfo Alfiery</w:t>
      </w:r>
    </w:p>
    <w:p w14:paraId="202ADFEE" w14:textId="60D15653" w:rsidR="000A4762" w:rsidRPr="00615C7D" w:rsidRDefault="005C44EF" w:rsidP="003148E7">
      <w:pPr>
        <w:spacing w:after="0" w:line="240" w:lineRule="auto"/>
        <w:rPr>
          <w:rFonts w:ascii="Arial Narrow" w:hAnsi="Arial Narrow"/>
          <w:sz w:val="20"/>
          <w:szCs w:val="20"/>
        </w:rPr>
      </w:pPr>
      <w:r w:rsidRPr="00615C7D">
        <w:rPr>
          <w:rFonts w:ascii="Arial Narrow" w:hAnsi="Arial Narrow"/>
          <w:sz w:val="20"/>
          <w:szCs w:val="20"/>
        </w:rPr>
        <w:t xml:space="preserve">                          </w:t>
      </w:r>
      <w:r w:rsidR="003148E7" w:rsidRPr="00615C7D">
        <w:rPr>
          <w:rFonts w:ascii="Arial Narrow" w:hAnsi="Arial Narrow"/>
          <w:sz w:val="20"/>
          <w:szCs w:val="20"/>
        </w:rPr>
        <w:t>Investigador 1</w:t>
      </w:r>
      <w:r w:rsidR="000A4762" w:rsidRPr="00615C7D">
        <w:rPr>
          <w:rFonts w:ascii="Arial Narrow" w:hAnsi="Arial Narrow"/>
          <w:sz w:val="20"/>
          <w:szCs w:val="20"/>
        </w:rPr>
        <w:tab/>
      </w:r>
      <w:proofErr w:type="gramStart"/>
      <w:r w:rsidR="000A4762" w:rsidRPr="00615C7D">
        <w:rPr>
          <w:rFonts w:ascii="Arial Narrow" w:hAnsi="Arial Narrow"/>
          <w:sz w:val="20"/>
          <w:szCs w:val="20"/>
        </w:rPr>
        <w:tab/>
        <w:t xml:space="preserve">  </w:t>
      </w:r>
      <w:r w:rsidR="000A4762" w:rsidRPr="00615C7D">
        <w:rPr>
          <w:rFonts w:ascii="Arial Narrow" w:hAnsi="Arial Narrow"/>
          <w:sz w:val="20"/>
          <w:szCs w:val="20"/>
        </w:rPr>
        <w:tab/>
      </w:r>
      <w:proofErr w:type="gramEnd"/>
      <w:r w:rsidR="000A4762" w:rsidRPr="00615C7D">
        <w:rPr>
          <w:rFonts w:ascii="Arial Narrow" w:hAnsi="Arial Narrow"/>
          <w:sz w:val="20"/>
          <w:szCs w:val="20"/>
        </w:rPr>
        <w:tab/>
      </w:r>
      <w:r w:rsidR="003148E7" w:rsidRPr="00615C7D">
        <w:rPr>
          <w:rFonts w:ascii="Arial Narrow" w:hAnsi="Arial Narrow"/>
          <w:sz w:val="20"/>
          <w:szCs w:val="20"/>
        </w:rPr>
        <w:t xml:space="preserve">                 </w:t>
      </w:r>
      <w:r w:rsidRPr="00615C7D">
        <w:rPr>
          <w:rFonts w:ascii="Arial Narrow" w:hAnsi="Arial Narrow"/>
          <w:sz w:val="20"/>
          <w:szCs w:val="20"/>
        </w:rPr>
        <w:t xml:space="preserve">     </w:t>
      </w:r>
      <w:r w:rsidR="003148E7" w:rsidRPr="00615C7D">
        <w:rPr>
          <w:rFonts w:ascii="Arial Narrow" w:hAnsi="Arial Narrow"/>
          <w:sz w:val="20"/>
          <w:szCs w:val="20"/>
        </w:rPr>
        <w:t>Investigador 2</w:t>
      </w:r>
    </w:p>
    <w:p w14:paraId="27DD8069" w14:textId="77777777" w:rsidR="000A4762" w:rsidRPr="00615C7D" w:rsidRDefault="000A4762" w:rsidP="000A4762">
      <w:pPr>
        <w:spacing w:after="0" w:line="240" w:lineRule="auto"/>
        <w:rPr>
          <w:rFonts w:ascii="Arial Narrow" w:hAnsi="Arial Narrow"/>
          <w:sz w:val="20"/>
          <w:szCs w:val="20"/>
        </w:rPr>
      </w:pPr>
    </w:p>
    <w:p w14:paraId="7793F28A" w14:textId="77777777" w:rsidR="000A4762" w:rsidRPr="00615C7D" w:rsidRDefault="000A4762" w:rsidP="00CF6FB7">
      <w:pPr>
        <w:tabs>
          <w:tab w:val="left" w:pos="851"/>
        </w:tabs>
        <w:rPr>
          <w:rFonts w:ascii="Times New Roman" w:hAnsi="Times New Roman" w:cs="Times New Roman"/>
        </w:rPr>
      </w:pPr>
    </w:p>
    <w:p w14:paraId="01CC9365" w14:textId="77777777" w:rsidR="00501B98" w:rsidRPr="00615C7D" w:rsidRDefault="00501B98" w:rsidP="00CF6FB7">
      <w:pPr>
        <w:tabs>
          <w:tab w:val="left" w:pos="851"/>
        </w:tabs>
        <w:rPr>
          <w:rFonts w:ascii="Times New Roman" w:hAnsi="Times New Roman" w:cs="Times New Roman"/>
        </w:rPr>
      </w:pPr>
    </w:p>
    <w:p w14:paraId="203F3587" w14:textId="77777777" w:rsidR="00501B98" w:rsidRPr="00615C7D" w:rsidRDefault="00501B98" w:rsidP="00501B98">
      <w:pPr>
        <w:spacing w:after="0" w:line="240" w:lineRule="auto"/>
        <w:jc w:val="center"/>
        <w:rPr>
          <w:rFonts w:ascii="Arial Narrow" w:hAnsi="Arial Narrow"/>
        </w:rPr>
      </w:pPr>
      <w:r w:rsidRPr="00615C7D">
        <w:rPr>
          <w:rFonts w:ascii="Arial Narrow" w:hAnsi="Arial Narrow"/>
        </w:rPr>
        <w:t xml:space="preserve">        ________________________________</w:t>
      </w:r>
      <w:r w:rsidRPr="00615C7D">
        <w:rPr>
          <w:rFonts w:ascii="Arial Narrow" w:hAnsi="Arial Narrow"/>
        </w:rPr>
        <w:tab/>
        <w:t xml:space="preserve">                  </w:t>
      </w:r>
    </w:p>
    <w:p w14:paraId="570B3E65" w14:textId="77777777" w:rsidR="005C44EF" w:rsidRPr="00615C7D" w:rsidRDefault="005C44EF" w:rsidP="00501B98">
      <w:pPr>
        <w:spacing w:after="0" w:line="240" w:lineRule="auto"/>
        <w:jc w:val="center"/>
        <w:rPr>
          <w:rFonts w:ascii="Arial Narrow" w:hAnsi="Arial Narrow"/>
          <w:sz w:val="20"/>
          <w:szCs w:val="20"/>
        </w:rPr>
      </w:pPr>
      <w:r w:rsidRPr="00615C7D">
        <w:rPr>
          <w:rFonts w:ascii="Arial Narrow" w:hAnsi="Arial Narrow"/>
          <w:sz w:val="20"/>
          <w:szCs w:val="20"/>
        </w:rPr>
        <w:t>Mg. Ing. Jesús Bernardo Olavarría Paz</w:t>
      </w:r>
    </w:p>
    <w:p w14:paraId="61AB38CA" w14:textId="2BBEF008" w:rsidR="00501B98" w:rsidRPr="00615C7D" w:rsidRDefault="00501B98" w:rsidP="00501B98">
      <w:pPr>
        <w:spacing w:after="0" w:line="240" w:lineRule="auto"/>
        <w:jc w:val="center"/>
        <w:rPr>
          <w:rFonts w:ascii="Arial Narrow" w:hAnsi="Arial Narrow"/>
          <w:sz w:val="20"/>
          <w:szCs w:val="20"/>
        </w:rPr>
      </w:pPr>
      <w:r w:rsidRPr="00615C7D">
        <w:rPr>
          <w:rFonts w:ascii="Arial Narrow" w:hAnsi="Arial Narrow"/>
          <w:sz w:val="20"/>
          <w:szCs w:val="20"/>
        </w:rPr>
        <w:t>Asesor</w:t>
      </w:r>
    </w:p>
    <w:p w14:paraId="00AE890F" w14:textId="77777777" w:rsidR="00501B98" w:rsidRPr="00615C7D" w:rsidRDefault="00501B98" w:rsidP="00501B98">
      <w:pPr>
        <w:spacing w:after="0" w:line="240" w:lineRule="auto"/>
        <w:jc w:val="center"/>
        <w:rPr>
          <w:rFonts w:ascii="Arial Narrow" w:hAnsi="Arial Narrow"/>
          <w:sz w:val="20"/>
          <w:szCs w:val="20"/>
        </w:rPr>
      </w:pPr>
    </w:p>
    <w:p w14:paraId="42CCB899" w14:textId="77777777" w:rsidR="00501B98" w:rsidRPr="00615C7D" w:rsidRDefault="00501B98" w:rsidP="00CF6FB7">
      <w:pPr>
        <w:tabs>
          <w:tab w:val="left" w:pos="851"/>
        </w:tabs>
        <w:rPr>
          <w:rFonts w:ascii="Times New Roman" w:hAnsi="Times New Roman" w:cs="Times New Roman"/>
        </w:rPr>
      </w:pPr>
    </w:p>
    <w:sectPr w:rsidR="00501B98" w:rsidRPr="00615C7D" w:rsidSect="0039658C">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E7CE4" w14:textId="77777777" w:rsidR="00B229CF" w:rsidRPr="00615C7D" w:rsidRDefault="00B229CF" w:rsidP="00D9021E">
      <w:pPr>
        <w:spacing w:after="0" w:line="240" w:lineRule="auto"/>
      </w:pPr>
      <w:r w:rsidRPr="00615C7D">
        <w:separator/>
      </w:r>
    </w:p>
  </w:endnote>
  <w:endnote w:type="continuationSeparator" w:id="0">
    <w:p w14:paraId="54D845FD" w14:textId="77777777" w:rsidR="00B229CF" w:rsidRPr="00615C7D" w:rsidRDefault="00B229CF" w:rsidP="00D9021E">
      <w:pPr>
        <w:spacing w:after="0" w:line="240" w:lineRule="auto"/>
      </w:pPr>
      <w:r w:rsidRPr="00615C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221300"/>
      <w:docPartObj>
        <w:docPartGallery w:val="Page Numbers (Bottom of Page)"/>
        <w:docPartUnique/>
      </w:docPartObj>
    </w:sdtPr>
    <w:sdtContent>
      <w:p w14:paraId="165064EA" w14:textId="77777777" w:rsidR="005D0E7D" w:rsidRPr="00615C7D" w:rsidRDefault="005D0E7D" w:rsidP="00D9021E">
        <w:pPr>
          <w:pStyle w:val="Piedepgina"/>
          <w:pBdr>
            <w:top w:val="single" w:sz="4" w:space="1" w:color="auto"/>
          </w:pBdr>
          <w:jc w:val="right"/>
        </w:pPr>
        <w:r w:rsidRPr="00615C7D">
          <w:fldChar w:fldCharType="begin"/>
        </w:r>
        <w:r w:rsidRPr="00615C7D">
          <w:instrText>PAGE   \* MERGEFORMAT</w:instrText>
        </w:r>
        <w:r w:rsidRPr="00615C7D">
          <w:fldChar w:fldCharType="separate"/>
        </w:r>
        <w:r w:rsidR="00BD24B6" w:rsidRPr="00615C7D">
          <w:t>2</w:t>
        </w:r>
        <w:r w:rsidRPr="00615C7D">
          <w:fldChar w:fldCharType="end"/>
        </w:r>
      </w:p>
    </w:sdtContent>
  </w:sdt>
  <w:p w14:paraId="253C2A2B" w14:textId="77777777" w:rsidR="005D0E7D" w:rsidRPr="00615C7D" w:rsidRDefault="005D0E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FCEED" w14:textId="77777777" w:rsidR="00B229CF" w:rsidRPr="00615C7D" w:rsidRDefault="00B229CF" w:rsidP="00D9021E">
      <w:pPr>
        <w:spacing w:after="0" w:line="240" w:lineRule="auto"/>
      </w:pPr>
      <w:r w:rsidRPr="00615C7D">
        <w:separator/>
      </w:r>
    </w:p>
  </w:footnote>
  <w:footnote w:type="continuationSeparator" w:id="0">
    <w:p w14:paraId="7476A5D8" w14:textId="77777777" w:rsidR="00B229CF" w:rsidRPr="00615C7D" w:rsidRDefault="00B229CF" w:rsidP="00D9021E">
      <w:pPr>
        <w:spacing w:after="0" w:line="240" w:lineRule="auto"/>
      </w:pPr>
      <w:r w:rsidRPr="00615C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D4F"/>
    <w:multiLevelType w:val="hybridMultilevel"/>
    <w:tmpl w:val="6EDA2F8A"/>
    <w:lvl w:ilvl="0" w:tplc="3490F76C">
      <w:start w:val="4"/>
      <w:numFmt w:val="bullet"/>
      <w:lvlText w:val="-"/>
      <w:lvlJc w:val="left"/>
      <w:pPr>
        <w:ind w:left="2136" w:hanging="360"/>
      </w:pPr>
      <w:rPr>
        <w:rFonts w:ascii="Aptos" w:eastAsiaTheme="minorHAnsi" w:hAnsi="Aptos" w:cstheme="minorBidi"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 w15:restartNumberingAfterBreak="0">
    <w:nsid w:val="05CA4FDC"/>
    <w:multiLevelType w:val="multilevel"/>
    <w:tmpl w:val="E6167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547AD4"/>
    <w:multiLevelType w:val="hybridMultilevel"/>
    <w:tmpl w:val="E38E4576"/>
    <w:lvl w:ilvl="0" w:tplc="AC7EEC4E">
      <w:start w:val="1"/>
      <w:numFmt w:val="bullet"/>
      <w:lvlText w:val=""/>
      <w:lvlJc w:val="left"/>
      <w:pPr>
        <w:ind w:left="720" w:hanging="360"/>
      </w:pPr>
      <w:rPr>
        <w:rFonts w:ascii="Symbol" w:hAnsi="Symbol" w:hint="default"/>
        <w:sz w:val="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A53710"/>
    <w:multiLevelType w:val="hybridMultilevel"/>
    <w:tmpl w:val="4ED22CE2"/>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F3C8E"/>
    <w:multiLevelType w:val="multilevel"/>
    <w:tmpl w:val="A9FE1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4637B3"/>
    <w:multiLevelType w:val="hybridMultilevel"/>
    <w:tmpl w:val="EAC64324"/>
    <w:lvl w:ilvl="0" w:tplc="A8BE1A86">
      <w:numFmt w:val="bullet"/>
      <w:lvlText w:val="-"/>
      <w:lvlJc w:val="left"/>
      <w:pPr>
        <w:ind w:left="1211" w:hanging="360"/>
      </w:pPr>
      <w:rPr>
        <w:rFonts w:ascii="Times New Roman" w:eastAsiaTheme="minorHAnsi" w:hAnsi="Times New Roman" w:cs="Times New Roman" w:hint="default"/>
      </w:rPr>
    </w:lvl>
    <w:lvl w:ilvl="1" w:tplc="280A0003">
      <w:start w:val="1"/>
      <w:numFmt w:val="bullet"/>
      <w:lvlText w:val="o"/>
      <w:lvlJc w:val="left"/>
      <w:pPr>
        <w:ind w:left="1931" w:hanging="360"/>
      </w:pPr>
      <w:rPr>
        <w:rFonts w:ascii="Courier New" w:hAnsi="Courier New" w:cs="Courier New" w:hint="default"/>
      </w:rPr>
    </w:lvl>
    <w:lvl w:ilvl="2" w:tplc="280A0005">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6" w15:restartNumberingAfterBreak="0">
    <w:nsid w:val="19A33B18"/>
    <w:multiLevelType w:val="hybridMultilevel"/>
    <w:tmpl w:val="94120E24"/>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 w15:restartNumberingAfterBreak="0">
    <w:nsid w:val="29DD35AB"/>
    <w:multiLevelType w:val="hybridMultilevel"/>
    <w:tmpl w:val="556098AA"/>
    <w:lvl w:ilvl="0" w:tplc="AF9EF3EE">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1589F"/>
    <w:multiLevelType w:val="multilevel"/>
    <w:tmpl w:val="88D6E05C"/>
    <w:lvl w:ilvl="0">
      <w:start w:val="1"/>
      <w:numFmt w:val="decimal"/>
      <w:pStyle w:val="Ttulo1"/>
      <w:lvlText w:val="%1."/>
      <w:lvlJc w:val="left"/>
      <w:pPr>
        <w:ind w:left="720" w:hanging="360"/>
      </w:pPr>
      <w:rPr>
        <w:rFonts w:hint="default"/>
      </w:rPr>
    </w:lvl>
    <w:lvl w:ilvl="1">
      <w:start w:val="1"/>
      <w:numFmt w:val="decimal"/>
      <w:pStyle w:val="Ttulo2"/>
      <w:lvlText w:val="%1.%2"/>
      <w:lvlJc w:val="left"/>
      <w:pPr>
        <w:ind w:left="1440" w:hanging="360"/>
      </w:pPr>
      <w:rPr>
        <w:rFonts w:hint="default"/>
      </w:rPr>
    </w:lvl>
    <w:lvl w:ilvl="2">
      <w:start w:val="1"/>
      <w:numFmt w:val="lowerRoman"/>
      <w:lvlText w:val="%3."/>
      <w:lvlJc w:val="right"/>
      <w:pPr>
        <w:ind w:left="2160" w:hanging="180"/>
      </w:pPr>
      <w:rPr>
        <w:rFonts w:hint="default"/>
        <w:b/>
        <w:bCs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F0F7E98"/>
    <w:multiLevelType w:val="multilevel"/>
    <w:tmpl w:val="C518B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0B35B9"/>
    <w:multiLevelType w:val="hybridMultilevel"/>
    <w:tmpl w:val="0076E6F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70909DE"/>
    <w:multiLevelType w:val="hybridMultilevel"/>
    <w:tmpl w:val="9B520602"/>
    <w:lvl w:ilvl="0" w:tplc="3490F76C">
      <w:start w:val="4"/>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11916AD"/>
    <w:multiLevelType w:val="multilevel"/>
    <w:tmpl w:val="E7A09EA8"/>
    <w:lvl w:ilvl="0">
      <w:start w:val="1"/>
      <w:numFmt w:val="decimal"/>
      <w:lvlText w:val="%1"/>
      <w:lvlJc w:val="left"/>
      <w:pPr>
        <w:ind w:left="852" w:hanging="852"/>
      </w:pPr>
      <w:rPr>
        <w:rFonts w:hint="default"/>
      </w:rPr>
    </w:lvl>
    <w:lvl w:ilvl="1">
      <w:start w:val="1"/>
      <w:numFmt w:val="decimal"/>
      <w:lvlText w:val="%2"/>
      <w:lvlJc w:val="left"/>
      <w:pPr>
        <w:ind w:left="852" w:hanging="852"/>
      </w:pPr>
      <w:rPr>
        <w:rFonts w:ascii="Times New Roman" w:eastAsiaTheme="minorHAnsi" w:hAnsi="Times New Roman" w:cs="Times New Roman" w:hint="default"/>
        <w:sz w:val="24"/>
        <w:szCs w:val="24"/>
      </w:rPr>
    </w:lvl>
    <w:lvl w:ilvl="2">
      <w:start w:val="1"/>
      <w:numFmt w:val="decimal"/>
      <w:lvlText w:val="%1.%2.%3"/>
      <w:lvlJc w:val="left"/>
      <w:pPr>
        <w:ind w:left="852" w:hanging="852"/>
      </w:pPr>
      <w:rPr>
        <w:rFonts w:hint="default"/>
      </w:rPr>
    </w:lvl>
    <w:lvl w:ilvl="3">
      <w:start w:val="1"/>
      <w:numFmt w:val="decimal"/>
      <w:lvlText w:val="%1.%2.%3.%4"/>
      <w:lvlJc w:val="left"/>
      <w:pPr>
        <w:ind w:left="852" w:hanging="85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1367515"/>
    <w:multiLevelType w:val="multilevel"/>
    <w:tmpl w:val="8318B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527EFA"/>
    <w:multiLevelType w:val="hybridMultilevel"/>
    <w:tmpl w:val="23F6EF16"/>
    <w:lvl w:ilvl="0" w:tplc="A6708848">
      <w:start w:val="1"/>
      <w:numFmt w:val="bullet"/>
      <w:lvlText w:val=""/>
      <w:lvlJc w:val="left"/>
      <w:pPr>
        <w:ind w:left="2728" w:hanging="360"/>
      </w:pPr>
      <w:rPr>
        <w:rFonts w:ascii="Symbol" w:hAnsi="Symbol" w:hint="default"/>
      </w:rPr>
    </w:lvl>
    <w:lvl w:ilvl="1" w:tplc="280A0003" w:tentative="1">
      <w:start w:val="1"/>
      <w:numFmt w:val="bullet"/>
      <w:lvlText w:val="o"/>
      <w:lvlJc w:val="left"/>
      <w:pPr>
        <w:ind w:left="3448" w:hanging="360"/>
      </w:pPr>
      <w:rPr>
        <w:rFonts w:ascii="Courier New" w:hAnsi="Courier New" w:cs="Courier New" w:hint="default"/>
      </w:rPr>
    </w:lvl>
    <w:lvl w:ilvl="2" w:tplc="280A0005" w:tentative="1">
      <w:start w:val="1"/>
      <w:numFmt w:val="bullet"/>
      <w:lvlText w:val=""/>
      <w:lvlJc w:val="left"/>
      <w:pPr>
        <w:ind w:left="4168" w:hanging="360"/>
      </w:pPr>
      <w:rPr>
        <w:rFonts w:ascii="Wingdings" w:hAnsi="Wingdings" w:hint="default"/>
      </w:rPr>
    </w:lvl>
    <w:lvl w:ilvl="3" w:tplc="280A0001" w:tentative="1">
      <w:start w:val="1"/>
      <w:numFmt w:val="bullet"/>
      <w:lvlText w:val=""/>
      <w:lvlJc w:val="left"/>
      <w:pPr>
        <w:ind w:left="4888" w:hanging="360"/>
      </w:pPr>
      <w:rPr>
        <w:rFonts w:ascii="Symbol" w:hAnsi="Symbol" w:hint="default"/>
      </w:rPr>
    </w:lvl>
    <w:lvl w:ilvl="4" w:tplc="280A0003" w:tentative="1">
      <w:start w:val="1"/>
      <w:numFmt w:val="bullet"/>
      <w:lvlText w:val="o"/>
      <w:lvlJc w:val="left"/>
      <w:pPr>
        <w:ind w:left="5608" w:hanging="360"/>
      </w:pPr>
      <w:rPr>
        <w:rFonts w:ascii="Courier New" w:hAnsi="Courier New" w:cs="Courier New" w:hint="default"/>
      </w:rPr>
    </w:lvl>
    <w:lvl w:ilvl="5" w:tplc="280A0005" w:tentative="1">
      <w:start w:val="1"/>
      <w:numFmt w:val="bullet"/>
      <w:lvlText w:val=""/>
      <w:lvlJc w:val="left"/>
      <w:pPr>
        <w:ind w:left="6328" w:hanging="360"/>
      </w:pPr>
      <w:rPr>
        <w:rFonts w:ascii="Wingdings" w:hAnsi="Wingdings" w:hint="default"/>
      </w:rPr>
    </w:lvl>
    <w:lvl w:ilvl="6" w:tplc="280A0001" w:tentative="1">
      <w:start w:val="1"/>
      <w:numFmt w:val="bullet"/>
      <w:lvlText w:val=""/>
      <w:lvlJc w:val="left"/>
      <w:pPr>
        <w:ind w:left="7048" w:hanging="360"/>
      </w:pPr>
      <w:rPr>
        <w:rFonts w:ascii="Symbol" w:hAnsi="Symbol" w:hint="default"/>
      </w:rPr>
    </w:lvl>
    <w:lvl w:ilvl="7" w:tplc="280A0003" w:tentative="1">
      <w:start w:val="1"/>
      <w:numFmt w:val="bullet"/>
      <w:lvlText w:val="o"/>
      <w:lvlJc w:val="left"/>
      <w:pPr>
        <w:ind w:left="7768" w:hanging="360"/>
      </w:pPr>
      <w:rPr>
        <w:rFonts w:ascii="Courier New" w:hAnsi="Courier New" w:cs="Courier New" w:hint="default"/>
      </w:rPr>
    </w:lvl>
    <w:lvl w:ilvl="8" w:tplc="280A0005" w:tentative="1">
      <w:start w:val="1"/>
      <w:numFmt w:val="bullet"/>
      <w:lvlText w:val=""/>
      <w:lvlJc w:val="left"/>
      <w:pPr>
        <w:ind w:left="8488" w:hanging="360"/>
      </w:pPr>
      <w:rPr>
        <w:rFonts w:ascii="Wingdings" w:hAnsi="Wingdings" w:hint="default"/>
      </w:rPr>
    </w:lvl>
  </w:abstractNum>
  <w:abstractNum w:abstractNumId="15" w15:restartNumberingAfterBreak="0">
    <w:nsid w:val="4B802820"/>
    <w:multiLevelType w:val="multilevel"/>
    <w:tmpl w:val="F7EE1212"/>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E5B3DDC"/>
    <w:multiLevelType w:val="hybridMultilevel"/>
    <w:tmpl w:val="FD1E054A"/>
    <w:lvl w:ilvl="0" w:tplc="280A0003">
      <w:start w:val="1"/>
      <w:numFmt w:val="bullet"/>
      <w:lvlText w:val="o"/>
      <w:lvlJc w:val="left"/>
      <w:pPr>
        <w:ind w:left="1931" w:hanging="360"/>
      </w:pPr>
      <w:rPr>
        <w:rFonts w:ascii="Courier New" w:hAnsi="Courier New" w:cs="Courier New" w:hint="default"/>
      </w:rPr>
    </w:lvl>
    <w:lvl w:ilvl="1" w:tplc="280A0003" w:tentative="1">
      <w:start w:val="1"/>
      <w:numFmt w:val="bullet"/>
      <w:lvlText w:val="o"/>
      <w:lvlJc w:val="left"/>
      <w:pPr>
        <w:ind w:left="2651" w:hanging="360"/>
      </w:pPr>
      <w:rPr>
        <w:rFonts w:ascii="Courier New" w:hAnsi="Courier New" w:cs="Courier New" w:hint="default"/>
      </w:rPr>
    </w:lvl>
    <w:lvl w:ilvl="2" w:tplc="280A0005" w:tentative="1">
      <w:start w:val="1"/>
      <w:numFmt w:val="bullet"/>
      <w:lvlText w:val=""/>
      <w:lvlJc w:val="left"/>
      <w:pPr>
        <w:ind w:left="3371" w:hanging="360"/>
      </w:pPr>
      <w:rPr>
        <w:rFonts w:ascii="Wingdings" w:hAnsi="Wingdings" w:hint="default"/>
      </w:rPr>
    </w:lvl>
    <w:lvl w:ilvl="3" w:tplc="280A0001" w:tentative="1">
      <w:start w:val="1"/>
      <w:numFmt w:val="bullet"/>
      <w:lvlText w:val=""/>
      <w:lvlJc w:val="left"/>
      <w:pPr>
        <w:ind w:left="4091" w:hanging="360"/>
      </w:pPr>
      <w:rPr>
        <w:rFonts w:ascii="Symbol" w:hAnsi="Symbol" w:hint="default"/>
      </w:rPr>
    </w:lvl>
    <w:lvl w:ilvl="4" w:tplc="280A0003" w:tentative="1">
      <w:start w:val="1"/>
      <w:numFmt w:val="bullet"/>
      <w:lvlText w:val="o"/>
      <w:lvlJc w:val="left"/>
      <w:pPr>
        <w:ind w:left="4811" w:hanging="360"/>
      </w:pPr>
      <w:rPr>
        <w:rFonts w:ascii="Courier New" w:hAnsi="Courier New" w:cs="Courier New" w:hint="default"/>
      </w:rPr>
    </w:lvl>
    <w:lvl w:ilvl="5" w:tplc="280A0005" w:tentative="1">
      <w:start w:val="1"/>
      <w:numFmt w:val="bullet"/>
      <w:lvlText w:val=""/>
      <w:lvlJc w:val="left"/>
      <w:pPr>
        <w:ind w:left="5531" w:hanging="360"/>
      </w:pPr>
      <w:rPr>
        <w:rFonts w:ascii="Wingdings" w:hAnsi="Wingdings" w:hint="default"/>
      </w:rPr>
    </w:lvl>
    <w:lvl w:ilvl="6" w:tplc="280A0001" w:tentative="1">
      <w:start w:val="1"/>
      <w:numFmt w:val="bullet"/>
      <w:lvlText w:val=""/>
      <w:lvlJc w:val="left"/>
      <w:pPr>
        <w:ind w:left="6251" w:hanging="360"/>
      </w:pPr>
      <w:rPr>
        <w:rFonts w:ascii="Symbol" w:hAnsi="Symbol" w:hint="default"/>
      </w:rPr>
    </w:lvl>
    <w:lvl w:ilvl="7" w:tplc="280A0003" w:tentative="1">
      <w:start w:val="1"/>
      <w:numFmt w:val="bullet"/>
      <w:lvlText w:val="o"/>
      <w:lvlJc w:val="left"/>
      <w:pPr>
        <w:ind w:left="6971" w:hanging="360"/>
      </w:pPr>
      <w:rPr>
        <w:rFonts w:ascii="Courier New" w:hAnsi="Courier New" w:cs="Courier New" w:hint="default"/>
      </w:rPr>
    </w:lvl>
    <w:lvl w:ilvl="8" w:tplc="280A0005" w:tentative="1">
      <w:start w:val="1"/>
      <w:numFmt w:val="bullet"/>
      <w:lvlText w:val=""/>
      <w:lvlJc w:val="left"/>
      <w:pPr>
        <w:ind w:left="7691" w:hanging="360"/>
      </w:pPr>
      <w:rPr>
        <w:rFonts w:ascii="Wingdings" w:hAnsi="Wingdings" w:hint="default"/>
      </w:rPr>
    </w:lvl>
  </w:abstractNum>
  <w:abstractNum w:abstractNumId="17" w15:restartNumberingAfterBreak="0">
    <w:nsid w:val="5875400A"/>
    <w:multiLevelType w:val="multilevel"/>
    <w:tmpl w:val="1DC0C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D402BA"/>
    <w:multiLevelType w:val="multilevel"/>
    <w:tmpl w:val="A0D6C8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5F7AA5"/>
    <w:multiLevelType w:val="hybridMultilevel"/>
    <w:tmpl w:val="C4964B36"/>
    <w:lvl w:ilvl="0" w:tplc="280A0017">
      <w:start w:val="1"/>
      <w:numFmt w:val="lowerLetter"/>
      <w:lvlText w:val="%1)"/>
      <w:lvlJc w:val="left"/>
      <w:pPr>
        <w:ind w:left="1931" w:hanging="360"/>
      </w:pPr>
    </w:lvl>
    <w:lvl w:ilvl="1" w:tplc="280A0019" w:tentative="1">
      <w:start w:val="1"/>
      <w:numFmt w:val="lowerLetter"/>
      <w:lvlText w:val="%2."/>
      <w:lvlJc w:val="left"/>
      <w:pPr>
        <w:ind w:left="2651" w:hanging="360"/>
      </w:pPr>
    </w:lvl>
    <w:lvl w:ilvl="2" w:tplc="280A001B" w:tentative="1">
      <w:start w:val="1"/>
      <w:numFmt w:val="lowerRoman"/>
      <w:lvlText w:val="%3."/>
      <w:lvlJc w:val="right"/>
      <w:pPr>
        <w:ind w:left="3371" w:hanging="180"/>
      </w:pPr>
    </w:lvl>
    <w:lvl w:ilvl="3" w:tplc="280A000F" w:tentative="1">
      <w:start w:val="1"/>
      <w:numFmt w:val="decimal"/>
      <w:lvlText w:val="%4."/>
      <w:lvlJc w:val="left"/>
      <w:pPr>
        <w:ind w:left="4091" w:hanging="360"/>
      </w:pPr>
    </w:lvl>
    <w:lvl w:ilvl="4" w:tplc="280A0019" w:tentative="1">
      <w:start w:val="1"/>
      <w:numFmt w:val="lowerLetter"/>
      <w:lvlText w:val="%5."/>
      <w:lvlJc w:val="left"/>
      <w:pPr>
        <w:ind w:left="4811" w:hanging="360"/>
      </w:pPr>
    </w:lvl>
    <w:lvl w:ilvl="5" w:tplc="280A001B" w:tentative="1">
      <w:start w:val="1"/>
      <w:numFmt w:val="lowerRoman"/>
      <w:lvlText w:val="%6."/>
      <w:lvlJc w:val="right"/>
      <w:pPr>
        <w:ind w:left="5531" w:hanging="180"/>
      </w:pPr>
    </w:lvl>
    <w:lvl w:ilvl="6" w:tplc="280A000F" w:tentative="1">
      <w:start w:val="1"/>
      <w:numFmt w:val="decimal"/>
      <w:lvlText w:val="%7."/>
      <w:lvlJc w:val="left"/>
      <w:pPr>
        <w:ind w:left="6251" w:hanging="360"/>
      </w:pPr>
    </w:lvl>
    <w:lvl w:ilvl="7" w:tplc="280A0019" w:tentative="1">
      <w:start w:val="1"/>
      <w:numFmt w:val="lowerLetter"/>
      <w:lvlText w:val="%8."/>
      <w:lvlJc w:val="left"/>
      <w:pPr>
        <w:ind w:left="6971" w:hanging="360"/>
      </w:pPr>
    </w:lvl>
    <w:lvl w:ilvl="8" w:tplc="280A001B" w:tentative="1">
      <w:start w:val="1"/>
      <w:numFmt w:val="lowerRoman"/>
      <w:lvlText w:val="%9."/>
      <w:lvlJc w:val="right"/>
      <w:pPr>
        <w:ind w:left="7691" w:hanging="180"/>
      </w:pPr>
    </w:lvl>
  </w:abstractNum>
  <w:abstractNum w:abstractNumId="20" w15:restartNumberingAfterBreak="0">
    <w:nsid w:val="77182604"/>
    <w:multiLevelType w:val="multilevel"/>
    <w:tmpl w:val="EF1CC1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9ED3AE5"/>
    <w:multiLevelType w:val="hybridMultilevel"/>
    <w:tmpl w:val="88F80CB2"/>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num w:numId="1" w16cid:durableId="1598295887">
    <w:abstractNumId w:val="12"/>
  </w:num>
  <w:num w:numId="2" w16cid:durableId="351539759">
    <w:abstractNumId w:val="18"/>
  </w:num>
  <w:num w:numId="3" w16cid:durableId="1419136385">
    <w:abstractNumId w:val="9"/>
  </w:num>
  <w:num w:numId="4" w16cid:durableId="619653779">
    <w:abstractNumId w:val="13"/>
  </w:num>
  <w:num w:numId="5" w16cid:durableId="2115783565">
    <w:abstractNumId w:val="1"/>
  </w:num>
  <w:num w:numId="6" w16cid:durableId="1122960439">
    <w:abstractNumId w:val="4"/>
  </w:num>
  <w:num w:numId="7" w16cid:durableId="1502039012">
    <w:abstractNumId w:val="2"/>
  </w:num>
  <w:num w:numId="8" w16cid:durableId="2080638995">
    <w:abstractNumId w:val="6"/>
  </w:num>
  <w:num w:numId="9" w16cid:durableId="1343312905">
    <w:abstractNumId w:val="14"/>
  </w:num>
  <w:num w:numId="10" w16cid:durableId="153184841">
    <w:abstractNumId w:val="5"/>
  </w:num>
  <w:num w:numId="11" w16cid:durableId="1830057156">
    <w:abstractNumId w:val="16"/>
  </w:num>
  <w:num w:numId="12" w16cid:durableId="167983885">
    <w:abstractNumId w:val="3"/>
  </w:num>
  <w:num w:numId="13" w16cid:durableId="1270771530">
    <w:abstractNumId w:val="17"/>
  </w:num>
  <w:num w:numId="14" w16cid:durableId="20404966">
    <w:abstractNumId w:val="0"/>
  </w:num>
  <w:num w:numId="15" w16cid:durableId="79524179">
    <w:abstractNumId w:val="19"/>
  </w:num>
  <w:num w:numId="16" w16cid:durableId="2057267620">
    <w:abstractNumId w:val="10"/>
  </w:num>
  <w:num w:numId="17" w16cid:durableId="246967700">
    <w:abstractNumId w:val="21"/>
  </w:num>
  <w:num w:numId="18" w16cid:durableId="2034644565">
    <w:abstractNumId w:val="7"/>
  </w:num>
  <w:num w:numId="19" w16cid:durableId="154420748">
    <w:abstractNumId w:val="7"/>
    <w:lvlOverride w:ilvl="0">
      <w:startOverride w:val="1"/>
    </w:lvlOverride>
  </w:num>
  <w:num w:numId="20" w16cid:durableId="2078166272">
    <w:abstractNumId w:val="15"/>
  </w:num>
  <w:num w:numId="21" w16cid:durableId="1559979326">
    <w:abstractNumId w:val="11"/>
  </w:num>
  <w:num w:numId="22" w16cid:durableId="1832140781">
    <w:abstractNumId w:val="8"/>
  </w:num>
  <w:num w:numId="23" w16cid:durableId="20679907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B7"/>
    <w:rsid w:val="00012C19"/>
    <w:rsid w:val="00026696"/>
    <w:rsid w:val="0003348F"/>
    <w:rsid w:val="00034E27"/>
    <w:rsid w:val="00047174"/>
    <w:rsid w:val="00061F66"/>
    <w:rsid w:val="00065469"/>
    <w:rsid w:val="000700E4"/>
    <w:rsid w:val="000728A1"/>
    <w:rsid w:val="000833AD"/>
    <w:rsid w:val="00090DF1"/>
    <w:rsid w:val="000A0C22"/>
    <w:rsid w:val="000A4762"/>
    <w:rsid w:val="000A5E3F"/>
    <w:rsid w:val="000A6C0E"/>
    <w:rsid w:val="000B5FE1"/>
    <w:rsid w:val="000D2AC8"/>
    <w:rsid w:val="000F040F"/>
    <w:rsid w:val="000F237A"/>
    <w:rsid w:val="0010030E"/>
    <w:rsid w:val="0010053F"/>
    <w:rsid w:val="00100EDB"/>
    <w:rsid w:val="0010383E"/>
    <w:rsid w:val="00111A49"/>
    <w:rsid w:val="001166A2"/>
    <w:rsid w:val="00125C3E"/>
    <w:rsid w:val="001430DB"/>
    <w:rsid w:val="00145474"/>
    <w:rsid w:val="00154A9F"/>
    <w:rsid w:val="00161BA2"/>
    <w:rsid w:val="0016394B"/>
    <w:rsid w:val="00174800"/>
    <w:rsid w:val="00183EC3"/>
    <w:rsid w:val="001863F0"/>
    <w:rsid w:val="001948EA"/>
    <w:rsid w:val="00196EF3"/>
    <w:rsid w:val="001A310B"/>
    <w:rsid w:val="001B67D4"/>
    <w:rsid w:val="001B6BE7"/>
    <w:rsid w:val="001C2065"/>
    <w:rsid w:val="001D20A9"/>
    <w:rsid w:val="001D6979"/>
    <w:rsid w:val="001E36B3"/>
    <w:rsid w:val="001F0A69"/>
    <w:rsid w:val="001F7CAF"/>
    <w:rsid w:val="00224AA1"/>
    <w:rsid w:val="00226584"/>
    <w:rsid w:val="002428D9"/>
    <w:rsid w:val="00244B65"/>
    <w:rsid w:val="00291D81"/>
    <w:rsid w:val="00297E6D"/>
    <w:rsid w:val="002A74D3"/>
    <w:rsid w:val="002B7D9A"/>
    <w:rsid w:val="002C18FD"/>
    <w:rsid w:val="002C2CE9"/>
    <w:rsid w:val="002C759A"/>
    <w:rsid w:val="002D14A7"/>
    <w:rsid w:val="002D3C02"/>
    <w:rsid w:val="002D439B"/>
    <w:rsid w:val="002D73A2"/>
    <w:rsid w:val="002F0724"/>
    <w:rsid w:val="00302502"/>
    <w:rsid w:val="00311D85"/>
    <w:rsid w:val="003148E7"/>
    <w:rsid w:val="003250A0"/>
    <w:rsid w:val="0033400E"/>
    <w:rsid w:val="00342A0A"/>
    <w:rsid w:val="00343380"/>
    <w:rsid w:val="00347638"/>
    <w:rsid w:val="003522C4"/>
    <w:rsid w:val="00355C44"/>
    <w:rsid w:val="003569BD"/>
    <w:rsid w:val="003620D5"/>
    <w:rsid w:val="003627E2"/>
    <w:rsid w:val="00372A14"/>
    <w:rsid w:val="00383AE2"/>
    <w:rsid w:val="0039658C"/>
    <w:rsid w:val="003A1C51"/>
    <w:rsid w:val="003A4877"/>
    <w:rsid w:val="003A5E39"/>
    <w:rsid w:val="003A5F8A"/>
    <w:rsid w:val="003B31E7"/>
    <w:rsid w:val="003D1E41"/>
    <w:rsid w:val="003D3282"/>
    <w:rsid w:val="003E5F68"/>
    <w:rsid w:val="003F210C"/>
    <w:rsid w:val="003F5D60"/>
    <w:rsid w:val="004151F0"/>
    <w:rsid w:val="004648D3"/>
    <w:rsid w:val="004667B8"/>
    <w:rsid w:val="004675AB"/>
    <w:rsid w:val="00474E8B"/>
    <w:rsid w:val="00481D08"/>
    <w:rsid w:val="00482D0B"/>
    <w:rsid w:val="00486D9E"/>
    <w:rsid w:val="00490C9B"/>
    <w:rsid w:val="00497E77"/>
    <w:rsid w:val="004D2FF4"/>
    <w:rsid w:val="004E419C"/>
    <w:rsid w:val="004F3027"/>
    <w:rsid w:val="004F683F"/>
    <w:rsid w:val="00501B98"/>
    <w:rsid w:val="00503C2C"/>
    <w:rsid w:val="0051022A"/>
    <w:rsid w:val="00517599"/>
    <w:rsid w:val="005277A2"/>
    <w:rsid w:val="00536EDC"/>
    <w:rsid w:val="00537E14"/>
    <w:rsid w:val="00552695"/>
    <w:rsid w:val="00552C18"/>
    <w:rsid w:val="00554CC5"/>
    <w:rsid w:val="00557DED"/>
    <w:rsid w:val="00562D78"/>
    <w:rsid w:val="00566976"/>
    <w:rsid w:val="005754E4"/>
    <w:rsid w:val="0058152C"/>
    <w:rsid w:val="0058237B"/>
    <w:rsid w:val="00584ADE"/>
    <w:rsid w:val="00591122"/>
    <w:rsid w:val="005A0D68"/>
    <w:rsid w:val="005B2DE3"/>
    <w:rsid w:val="005C44EF"/>
    <w:rsid w:val="005C619E"/>
    <w:rsid w:val="005D0E7D"/>
    <w:rsid w:val="005D23C9"/>
    <w:rsid w:val="006007FE"/>
    <w:rsid w:val="00610079"/>
    <w:rsid w:val="00615C7D"/>
    <w:rsid w:val="00621E7B"/>
    <w:rsid w:val="00633B9A"/>
    <w:rsid w:val="00647FA5"/>
    <w:rsid w:val="00656DA7"/>
    <w:rsid w:val="00656F8B"/>
    <w:rsid w:val="00657165"/>
    <w:rsid w:val="00666B48"/>
    <w:rsid w:val="0066791A"/>
    <w:rsid w:val="0068199B"/>
    <w:rsid w:val="0069311A"/>
    <w:rsid w:val="006B13EA"/>
    <w:rsid w:val="006D03DF"/>
    <w:rsid w:val="006D55EC"/>
    <w:rsid w:val="006E4F87"/>
    <w:rsid w:val="006E5D91"/>
    <w:rsid w:val="006F051A"/>
    <w:rsid w:val="006F3625"/>
    <w:rsid w:val="006F4D3C"/>
    <w:rsid w:val="00712CDE"/>
    <w:rsid w:val="007148B5"/>
    <w:rsid w:val="00725906"/>
    <w:rsid w:val="0073020A"/>
    <w:rsid w:val="0073181A"/>
    <w:rsid w:val="007322A7"/>
    <w:rsid w:val="00752AEB"/>
    <w:rsid w:val="00752D01"/>
    <w:rsid w:val="007608EF"/>
    <w:rsid w:val="00762A82"/>
    <w:rsid w:val="00764B94"/>
    <w:rsid w:val="007949EE"/>
    <w:rsid w:val="007A0030"/>
    <w:rsid w:val="007B42F8"/>
    <w:rsid w:val="007D5FA8"/>
    <w:rsid w:val="007E7725"/>
    <w:rsid w:val="007F23A8"/>
    <w:rsid w:val="007F4994"/>
    <w:rsid w:val="007F4AC2"/>
    <w:rsid w:val="00807E17"/>
    <w:rsid w:val="00813B48"/>
    <w:rsid w:val="00820BD1"/>
    <w:rsid w:val="008210A0"/>
    <w:rsid w:val="008336D8"/>
    <w:rsid w:val="00835F8C"/>
    <w:rsid w:val="008427CF"/>
    <w:rsid w:val="00842942"/>
    <w:rsid w:val="00843740"/>
    <w:rsid w:val="0084408A"/>
    <w:rsid w:val="00851B4D"/>
    <w:rsid w:val="0086548F"/>
    <w:rsid w:val="00866205"/>
    <w:rsid w:val="00875653"/>
    <w:rsid w:val="00882CAE"/>
    <w:rsid w:val="008861B8"/>
    <w:rsid w:val="00893467"/>
    <w:rsid w:val="008A2716"/>
    <w:rsid w:val="008A2B1E"/>
    <w:rsid w:val="008A6D88"/>
    <w:rsid w:val="008C0541"/>
    <w:rsid w:val="008D0ABC"/>
    <w:rsid w:val="008F5C7E"/>
    <w:rsid w:val="00906629"/>
    <w:rsid w:val="009145BA"/>
    <w:rsid w:val="009171BD"/>
    <w:rsid w:val="00921071"/>
    <w:rsid w:val="00922D4E"/>
    <w:rsid w:val="009234DF"/>
    <w:rsid w:val="00927E60"/>
    <w:rsid w:val="00960F97"/>
    <w:rsid w:val="00973EAD"/>
    <w:rsid w:val="009818A1"/>
    <w:rsid w:val="009928DB"/>
    <w:rsid w:val="009966F0"/>
    <w:rsid w:val="009B1128"/>
    <w:rsid w:val="009B6B24"/>
    <w:rsid w:val="009C3377"/>
    <w:rsid w:val="009C542E"/>
    <w:rsid w:val="009C732E"/>
    <w:rsid w:val="009D0AAD"/>
    <w:rsid w:val="009D40F9"/>
    <w:rsid w:val="009E16D7"/>
    <w:rsid w:val="009E7396"/>
    <w:rsid w:val="00A1236E"/>
    <w:rsid w:val="00A1485D"/>
    <w:rsid w:val="00A55680"/>
    <w:rsid w:val="00A641C2"/>
    <w:rsid w:val="00A7772D"/>
    <w:rsid w:val="00A860FF"/>
    <w:rsid w:val="00A938DC"/>
    <w:rsid w:val="00AA66CF"/>
    <w:rsid w:val="00AB4052"/>
    <w:rsid w:val="00AD39B7"/>
    <w:rsid w:val="00AF1A44"/>
    <w:rsid w:val="00AF1B4A"/>
    <w:rsid w:val="00B00271"/>
    <w:rsid w:val="00B06F36"/>
    <w:rsid w:val="00B11398"/>
    <w:rsid w:val="00B16C47"/>
    <w:rsid w:val="00B1749A"/>
    <w:rsid w:val="00B229CF"/>
    <w:rsid w:val="00B413B8"/>
    <w:rsid w:val="00B431FE"/>
    <w:rsid w:val="00B56357"/>
    <w:rsid w:val="00B61AF1"/>
    <w:rsid w:val="00B643FA"/>
    <w:rsid w:val="00B6578C"/>
    <w:rsid w:val="00B75928"/>
    <w:rsid w:val="00B837BD"/>
    <w:rsid w:val="00B93504"/>
    <w:rsid w:val="00BA0C40"/>
    <w:rsid w:val="00BA49C7"/>
    <w:rsid w:val="00BA5BD6"/>
    <w:rsid w:val="00BB09AD"/>
    <w:rsid w:val="00BC3ED5"/>
    <w:rsid w:val="00BD222D"/>
    <w:rsid w:val="00BD24B6"/>
    <w:rsid w:val="00BE53CB"/>
    <w:rsid w:val="00BF12BE"/>
    <w:rsid w:val="00BF550A"/>
    <w:rsid w:val="00C1658D"/>
    <w:rsid w:val="00C20D35"/>
    <w:rsid w:val="00C407A9"/>
    <w:rsid w:val="00C43829"/>
    <w:rsid w:val="00C45703"/>
    <w:rsid w:val="00C52D8A"/>
    <w:rsid w:val="00C54BB9"/>
    <w:rsid w:val="00C67F9A"/>
    <w:rsid w:val="00C852BF"/>
    <w:rsid w:val="00C95D50"/>
    <w:rsid w:val="00CA5B96"/>
    <w:rsid w:val="00CC0744"/>
    <w:rsid w:val="00CE15AE"/>
    <w:rsid w:val="00CE36C8"/>
    <w:rsid w:val="00CE3A29"/>
    <w:rsid w:val="00CF2276"/>
    <w:rsid w:val="00CF6FB7"/>
    <w:rsid w:val="00D02785"/>
    <w:rsid w:val="00D11B76"/>
    <w:rsid w:val="00D11D94"/>
    <w:rsid w:val="00D13786"/>
    <w:rsid w:val="00D16BAB"/>
    <w:rsid w:val="00D25315"/>
    <w:rsid w:val="00D5186C"/>
    <w:rsid w:val="00D53446"/>
    <w:rsid w:val="00D5643F"/>
    <w:rsid w:val="00D60B11"/>
    <w:rsid w:val="00D6620F"/>
    <w:rsid w:val="00D72DF2"/>
    <w:rsid w:val="00D75C71"/>
    <w:rsid w:val="00D9021E"/>
    <w:rsid w:val="00D963B1"/>
    <w:rsid w:val="00DA09BB"/>
    <w:rsid w:val="00DA0C60"/>
    <w:rsid w:val="00DA1AC1"/>
    <w:rsid w:val="00DD2979"/>
    <w:rsid w:val="00E13EFF"/>
    <w:rsid w:val="00E542F4"/>
    <w:rsid w:val="00E7181B"/>
    <w:rsid w:val="00E774F8"/>
    <w:rsid w:val="00E80F6B"/>
    <w:rsid w:val="00E920C4"/>
    <w:rsid w:val="00E925AC"/>
    <w:rsid w:val="00E927B2"/>
    <w:rsid w:val="00EA32C3"/>
    <w:rsid w:val="00EA3B06"/>
    <w:rsid w:val="00EB4F17"/>
    <w:rsid w:val="00EC3292"/>
    <w:rsid w:val="00ED616B"/>
    <w:rsid w:val="00EE0C11"/>
    <w:rsid w:val="00EE760D"/>
    <w:rsid w:val="00EF4B3E"/>
    <w:rsid w:val="00F001C0"/>
    <w:rsid w:val="00F0612B"/>
    <w:rsid w:val="00F14DAF"/>
    <w:rsid w:val="00F340DF"/>
    <w:rsid w:val="00F436A0"/>
    <w:rsid w:val="00F45F62"/>
    <w:rsid w:val="00F514AD"/>
    <w:rsid w:val="00F5502E"/>
    <w:rsid w:val="00F609A5"/>
    <w:rsid w:val="00F6589C"/>
    <w:rsid w:val="00F67D94"/>
    <w:rsid w:val="00F8226A"/>
    <w:rsid w:val="00F8521C"/>
    <w:rsid w:val="00F94748"/>
    <w:rsid w:val="00FA43B8"/>
    <w:rsid w:val="00FA5E34"/>
    <w:rsid w:val="00FB3D0B"/>
    <w:rsid w:val="00FB70BD"/>
    <w:rsid w:val="00FC2639"/>
    <w:rsid w:val="00FC66CF"/>
    <w:rsid w:val="00FD0341"/>
    <w:rsid w:val="00FD1648"/>
    <w:rsid w:val="00FE5DC5"/>
    <w:rsid w:val="00FF2F98"/>
    <w:rsid w:val="00FF6B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4BB04"/>
  <w15:chartTrackingRefBased/>
  <w15:docId w15:val="{B70AF42D-3CA1-43A5-90B9-CA351E3E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8C"/>
  </w:style>
  <w:style w:type="paragraph" w:styleId="Ttulo1">
    <w:name w:val="heading 1"/>
    <w:basedOn w:val="Normal"/>
    <w:next w:val="Normal"/>
    <w:link w:val="Ttulo1Car"/>
    <w:uiPriority w:val="9"/>
    <w:qFormat/>
    <w:rsid w:val="00D11B76"/>
    <w:pPr>
      <w:keepNext/>
      <w:keepLines/>
      <w:numPr>
        <w:numId w:val="22"/>
      </w:numPr>
      <w:spacing w:before="240" w:after="0" w:line="480" w:lineRule="auto"/>
      <w:jc w:val="both"/>
      <w:outlineLvl w:val="0"/>
    </w:pPr>
    <w:rPr>
      <w:rFonts w:ascii="Times New Roman" w:eastAsiaTheme="majorEastAsia" w:hAnsi="Times New Roman" w:cstheme="majorBidi"/>
      <w:b/>
      <w:color w:val="000000" w:themeColor="text1"/>
      <w:sz w:val="28"/>
      <w:szCs w:val="32"/>
      <w:lang w:eastAsia="es-PE"/>
    </w:rPr>
  </w:style>
  <w:style w:type="paragraph" w:styleId="Ttulo2">
    <w:name w:val="heading 2"/>
    <w:basedOn w:val="Normal"/>
    <w:next w:val="Normal"/>
    <w:link w:val="Ttulo2Car"/>
    <w:autoRedefine/>
    <w:uiPriority w:val="9"/>
    <w:unhideWhenUsed/>
    <w:qFormat/>
    <w:rsid w:val="00D11B76"/>
    <w:pPr>
      <w:keepNext/>
      <w:keepLines/>
      <w:numPr>
        <w:ilvl w:val="1"/>
        <w:numId w:val="22"/>
      </w:numPr>
      <w:spacing w:before="40" w:after="0" w:line="480" w:lineRule="auto"/>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F6FB7"/>
    <w:pPr>
      <w:ind w:left="720"/>
      <w:contextualSpacing/>
    </w:pPr>
  </w:style>
  <w:style w:type="paragraph" w:styleId="Encabezado">
    <w:name w:val="header"/>
    <w:basedOn w:val="Normal"/>
    <w:link w:val="EncabezadoCar"/>
    <w:uiPriority w:val="99"/>
    <w:unhideWhenUsed/>
    <w:rsid w:val="00D9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021E"/>
  </w:style>
  <w:style w:type="paragraph" w:styleId="Piedepgina">
    <w:name w:val="footer"/>
    <w:basedOn w:val="Normal"/>
    <w:link w:val="PiedepginaCar"/>
    <w:uiPriority w:val="99"/>
    <w:unhideWhenUsed/>
    <w:rsid w:val="00D9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021E"/>
  </w:style>
  <w:style w:type="table" w:styleId="Tablaconcuadrcula">
    <w:name w:val="Table Grid"/>
    <w:basedOn w:val="Tablanormal"/>
    <w:uiPriority w:val="39"/>
    <w:rsid w:val="0035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55C44"/>
    <w:pPr>
      <w:spacing w:after="200" w:line="240" w:lineRule="auto"/>
    </w:pPr>
    <w:rPr>
      <w:b/>
      <w:bCs/>
      <w:color w:val="5B9BD5" w:themeColor="accent1"/>
      <w:sz w:val="18"/>
      <w:szCs w:val="18"/>
    </w:rPr>
  </w:style>
  <w:style w:type="paragraph" w:styleId="HTMLconformatoprevio">
    <w:name w:val="HTML Preformatted"/>
    <w:basedOn w:val="Normal"/>
    <w:link w:val="HTMLconformatoprevioCar"/>
    <w:uiPriority w:val="99"/>
    <w:unhideWhenUsed/>
    <w:rsid w:val="0035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355C44"/>
    <w:rPr>
      <w:rFonts w:ascii="Courier New" w:eastAsia="Times New Roman" w:hAnsi="Courier New" w:cs="Courier New"/>
      <w:sz w:val="20"/>
      <w:szCs w:val="20"/>
      <w:lang w:eastAsia="es-PE"/>
    </w:rPr>
  </w:style>
  <w:style w:type="paragraph" w:styleId="Bibliografa">
    <w:name w:val="Bibliography"/>
    <w:basedOn w:val="Normal"/>
    <w:next w:val="Normal"/>
    <w:uiPriority w:val="37"/>
    <w:unhideWhenUsed/>
    <w:rsid w:val="0066791A"/>
    <w:pPr>
      <w:spacing w:after="200" w:line="276" w:lineRule="auto"/>
    </w:pPr>
  </w:style>
  <w:style w:type="paragraph" w:styleId="Sangradetextonormal">
    <w:name w:val="Body Text Indent"/>
    <w:basedOn w:val="Normal"/>
    <w:link w:val="SangradetextonormalCar"/>
    <w:uiPriority w:val="99"/>
    <w:unhideWhenUsed/>
    <w:rsid w:val="00E774F8"/>
    <w:pPr>
      <w:spacing w:after="120" w:line="276" w:lineRule="auto"/>
      <w:ind w:left="283"/>
    </w:pPr>
  </w:style>
  <w:style w:type="character" w:customStyle="1" w:styleId="SangradetextonormalCar">
    <w:name w:val="Sangría de texto normal Car"/>
    <w:basedOn w:val="Fuentedeprrafopredeter"/>
    <w:link w:val="Sangradetextonormal"/>
    <w:uiPriority w:val="99"/>
    <w:rsid w:val="00E774F8"/>
  </w:style>
  <w:style w:type="paragraph" w:styleId="Textodeglobo">
    <w:name w:val="Balloon Text"/>
    <w:basedOn w:val="Normal"/>
    <w:link w:val="TextodegloboCar"/>
    <w:uiPriority w:val="99"/>
    <w:semiHidden/>
    <w:unhideWhenUsed/>
    <w:rsid w:val="000A47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762"/>
    <w:rPr>
      <w:rFonts w:ascii="Segoe UI" w:hAnsi="Segoe UI" w:cs="Segoe UI"/>
      <w:sz w:val="18"/>
      <w:szCs w:val="18"/>
    </w:rPr>
  </w:style>
  <w:style w:type="character" w:customStyle="1" w:styleId="PrrafodelistaCar">
    <w:name w:val="Párrafo de lista Car"/>
    <w:link w:val="Prrafodelista"/>
    <w:uiPriority w:val="34"/>
    <w:locked/>
    <w:rsid w:val="00BF550A"/>
  </w:style>
  <w:style w:type="character" w:customStyle="1" w:styleId="Ttulo1Car">
    <w:name w:val="Título 1 Car"/>
    <w:basedOn w:val="Fuentedeprrafopredeter"/>
    <w:link w:val="Ttulo1"/>
    <w:uiPriority w:val="9"/>
    <w:rsid w:val="00D11B76"/>
    <w:rPr>
      <w:rFonts w:ascii="Times New Roman" w:eastAsiaTheme="majorEastAsia" w:hAnsi="Times New Roman" w:cstheme="majorBidi"/>
      <w:b/>
      <w:color w:val="000000" w:themeColor="text1"/>
      <w:sz w:val="28"/>
      <w:szCs w:val="32"/>
      <w:lang w:eastAsia="es-PE"/>
    </w:rPr>
  </w:style>
  <w:style w:type="paragraph" w:styleId="Textonotapie">
    <w:name w:val="footnote text"/>
    <w:basedOn w:val="Normal"/>
    <w:link w:val="TextonotapieCar"/>
    <w:uiPriority w:val="99"/>
    <w:semiHidden/>
    <w:unhideWhenUsed/>
    <w:rsid w:val="00BF12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12BE"/>
    <w:rPr>
      <w:sz w:val="20"/>
      <w:szCs w:val="20"/>
    </w:rPr>
  </w:style>
  <w:style w:type="character" w:styleId="Refdenotaalpie">
    <w:name w:val="footnote reference"/>
    <w:basedOn w:val="Fuentedeprrafopredeter"/>
    <w:uiPriority w:val="99"/>
    <w:semiHidden/>
    <w:unhideWhenUsed/>
    <w:rsid w:val="00BF12BE"/>
    <w:rPr>
      <w:vertAlign w:val="superscript"/>
    </w:rPr>
  </w:style>
  <w:style w:type="paragraph" w:customStyle="1" w:styleId="Default">
    <w:name w:val="Default"/>
    <w:rsid w:val="00A641C2"/>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A641C2"/>
    <w:rPr>
      <w:b/>
      <w:bCs/>
    </w:rPr>
  </w:style>
  <w:style w:type="character" w:customStyle="1" w:styleId="Ttulo2Car">
    <w:name w:val="Título 2 Car"/>
    <w:basedOn w:val="Fuentedeprrafopredeter"/>
    <w:link w:val="Ttulo2"/>
    <w:uiPriority w:val="9"/>
    <w:rsid w:val="00D11B76"/>
    <w:rPr>
      <w:rFonts w:ascii="Times New Roman" w:eastAsiaTheme="majorEastAsia" w:hAnsi="Times New Roman" w:cstheme="majorBidi"/>
      <w:b/>
      <w:color w:val="000000" w:themeColor="text1"/>
      <w:sz w:val="24"/>
      <w:szCs w:val="26"/>
    </w:rPr>
  </w:style>
  <w:style w:type="table" w:styleId="Tabladelista4-nfasis1">
    <w:name w:val="List Table 4 Accent 1"/>
    <w:basedOn w:val="Tablanormal"/>
    <w:uiPriority w:val="49"/>
    <w:rsid w:val="00537E14"/>
    <w:pPr>
      <w:spacing w:after="0" w:line="240" w:lineRule="auto"/>
    </w:pPr>
    <w:rPr>
      <w:kern w:val="2"/>
      <w:sz w:val="24"/>
      <w:szCs w:val="24"/>
      <w:lang w:val="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1">
    <w:name w:val="Grid Table 4 Accent 1"/>
    <w:basedOn w:val="Tablanormal"/>
    <w:uiPriority w:val="49"/>
    <w:rsid w:val="007B42F8"/>
    <w:pPr>
      <w:spacing w:after="0" w:line="240" w:lineRule="auto"/>
    </w:pPr>
    <w:rPr>
      <w:kern w:val="2"/>
      <w:sz w:val="24"/>
      <w:szCs w:val="24"/>
      <w:lang w:val="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5C44EF"/>
    <w:rPr>
      <w:color w:val="0563C1" w:themeColor="hyperlink"/>
      <w:u w:val="single"/>
    </w:rPr>
  </w:style>
  <w:style w:type="paragraph" w:styleId="TtuloTDC">
    <w:name w:val="TOC Heading"/>
    <w:basedOn w:val="Ttulo1"/>
    <w:next w:val="Normal"/>
    <w:uiPriority w:val="39"/>
    <w:unhideWhenUsed/>
    <w:qFormat/>
    <w:rsid w:val="000A0C22"/>
    <w:pPr>
      <w:outlineLvl w:val="9"/>
    </w:pPr>
  </w:style>
  <w:style w:type="paragraph" w:styleId="Sinespaciado">
    <w:name w:val="No Spacing"/>
    <w:uiPriority w:val="1"/>
    <w:qFormat/>
    <w:rsid w:val="00183EC3"/>
    <w:pPr>
      <w:spacing w:after="0" w:line="240" w:lineRule="auto"/>
    </w:pPr>
  </w:style>
  <w:style w:type="paragraph" w:styleId="TDC1">
    <w:name w:val="toc 1"/>
    <w:basedOn w:val="Normal"/>
    <w:next w:val="Normal"/>
    <w:autoRedefine/>
    <w:uiPriority w:val="39"/>
    <w:unhideWhenUsed/>
    <w:rsid w:val="00125C3E"/>
    <w:pPr>
      <w:spacing w:after="100"/>
    </w:pPr>
  </w:style>
  <w:style w:type="paragraph" w:styleId="TDC2">
    <w:name w:val="toc 2"/>
    <w:basedOn w:val="Normal"/>
    <w:next w:val="Normal"/>
    <w:autoRedefine/>
    <w:uiPriority w:val="39"/>
    <w:unhideWhenUsed/>
    <w:rsid w:val="00125C3E"/>
    <w:pPr>
      <w:spacing w:after="100"/>
      <w:ind w:left="220"/>
    </w:pPr>
  </w:style>
  <w:style w:type="table" w:styleId="Tablaconcuadrcula4-nfasis5">
    <w:name w:val="Grid Table 4 Accent 5"/>
    <w:basedOn w:val="Tablanormal"/>
    <w:uiPriority w:val="49"/>
    <w:rsid w:val="00ED616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7945">
      <w:bodyDiv w:val="1"/>
      <w:marLeft w:val="0"/>
      <w:marRight w:val="0"/>
      <w:marTop w:val="0"/>
      <w:marBottom w:val="0"/>
      <w:divBdr>
        <w:top w:val="none" w:sz="0" w:space="0" w:color="auto"/>
        <w:left w:val="none" w:sz="0" w:space="0" w:color="auto"/>
        <w:bottom w:val="none" w:sz="0" w:space="0" w:color="auto"/>
        <w:right w:val="none" w:sz="0" w:space="0" w:color="auto"/>
      </w:divBdr>
    </w:div>
    <w:div w:id="38819204">
      <w:bodyDiv w:val="1"/>
      <w:marLeft w:val="0"/>
      <w:marRight w:val="0"/>
      <w:marTop w:val="0"/>
      <w:marBottom w:val="0"/>
      <w:divBdr>
        <w:top w:val="none" w:sz="0" w:space="0" w:color="auto"/>
        <w:left w:val="none" w:sz="0" w:space="0" w:color="auto"/>
        <w:bottom w:val="none" w:sz="0" w:space="0" w:color="auto"/>
        <w:right w:val="none" w:sz="0" w:space="0" w:color="auto"/>
      </w:divBdr>
    </w:div>
    <w:div w:id="58596360">
      <w:bodyDiv w:val="1"/>
      <w:marLeft w:val="0"/>
      <w:marRight w:val="0"/>
      <w:marTop w:val="0"/>
      <w:marBottom w:val="0"/>
      <w:divBdr>
        <w:top w:val="none" w:sz="0" w:space="0" w:color="auto"/>
        <w:left w:val="none" w:sz="0" w:space="0" w:color="auto"/>
        <w:bottom w:val="none" w:sz="0" w:space="0" w:color="auto"/>
        <w:right w:val="none" w:sz="0" w:space="0" w:color="auto"/>
      </w:divBdr>
    </w:div>
    <w:div w:id="105392008">
      <w:bodyDiv w:val="1"/>
      <w:marLeft w:val="0"/>
      <w:marRight w:val="0"/>
      <w:marTop w:val="0"/>
      <w:marBottom w:val="0"/>
      <w:divBdr>
        <w:top w:val="none" w:sz="0" w:space="0" w:color="auto"/>
        <w:left w:val="none" w:sz="0" w:space="0" w:color="auto"/>
        <w:bottom w:val="none" w:sz="0" w:space="0" w:color="auto"/>
        <w:right w:val="none" w:sz="0" w:space="0" w:color="auto"/>
      </w:divBdr>
    </w:div>
    <w:div w:id="152836664">
      <w:bodyDiv w:val="1"/>
      <w:marLeft w:val="0"/>
      <w:marRight w:val="0"/>
      <w:marTop w:val="0"/>
      <w:marBottom w:val="0"/>
      <w:divBdr>
        <w:top w:val="none" w:sz="0" w:space="0" w:color="auto"/>
        <w:left w:val="none" w:sz="0" w:space="0" w:color="auto"/>
        <w:bottom w:val="none" w:sz="0" w:space="0" w:color="auto"/>
        <w:right w:val="none" w:sz="0" w:space="0" w:color="auto"/>
      </w:divBdr>
    </w:div>
    <w:div w:id="233247767">
      <w:bodyDiv w:val="1"/>
      <w:marLeft w:val="0"/>
      <w:marRight w:val="0"/>
      <w:marTop w:val="0"/>
      <w:marBottom w:val="0"/>
      <w:divBdr>
        <w:top w:val="none" w:sz="0" w:space="0" w:color="auto"/>
        <w:left w:val="none" w:sz="0" w:space="0" w:color="auto"/>
        <w:bottom w:val="none" w:sz="0" w:space="0" w:color="auto"/>
        <w:right w:val="none" w:sz="0" w:space="0" w:color="auto"/>
      </w:divBdr>
    </w:div>
    <w:div w:id="288123016">
      <w:bodyDiv w:val="1"/>
      <w:marLeft w:val="0"/>
      <w:marRight w:val="0"/>
      <w:marTop w:val="0"/>
      <w:marBottom w:val="0"/>
      <w:divBdr>
        <w:top w:val="none" w:sz="0" w:space="0" w:color="auto"/>
        <w:left w:val="none" w:sz="0" w:space="0" w:color="auto"/>
        <w:bottom w:val="none" w:sz="0" w:space="0" w:color="auto"/>
        <w:right w:val="none" w:sz="0" w:space="0" w:color="auto"/>
      </w:divBdr>
    </w:div>
    <w:div w:id="541678413">
      <w:bodyDiv w:val="1"/>
      <w:marLeft w:val="0"/>
      <w:marRight w:val="0"/>
      <w:marTop w:val="0"/>
      <w:marBottom w:val="0"/>
      <w:divBdr>
        <w:top w:val="none" w:sz="0" w:space="0" w:color="auto"/>
        <w:left w:val="none" w:sz="0" w:space="0" w:color="auto"/>
        <w:bottom w:val="none" w:sz="0" w:space="0" w:color="auto"/>
        <w:right w:val="none" w:sz="0" w:space="0" w:color="auto"/>
      </w:divBdr>
    </w:div>
    <w:div w:id="550576602">
      <w:bodyDiv w:val="1"/>
      <w:marLeft w:val="0"/>
      <w:marRight w:val="0"/>
      <w:marTop w:val="0"/>
      <w:marBottom w:val="0"/>
      <w:divBdr>
        <w:top w:val="none" w:sz="0" w:space="0" w:color="auto"/>
        <w:left w:val="none" w:sz="0" w:space="0" w:color="auto"/>
        <w:bottom w:val="none" w:sz="0" w:space="0" w:color="auto"/>
        <w:right w:val="none" w:sz="0" w:space="0" w:color="auto"/>
      </w:divBdr>
    </w:div>
    <w:div w:id="550649823">
      <w:bodyDiv w:val="1"/>
      <w:marLeft w:val="0"/>
      <w:marRight w:val="0"/>
      <w:marTop w:val="0"/>
      <w:marBottom w:val="0"/>
      <w:divBdr>
        <w:top w:val="none" w:sz="0" w:space="0" w:color="auto"/>
        <w:left w:val="none" w:sz="0" w:space="0" w:color="auto"/>
        <w:bottom w:val="none" w:sz="0" w:space="0" w:color="auto"/>
        <w:right w:val="none" w:sz="0" w:space="0" w:color="auto"/>
      </w:divBdr>
    </w:div>
    <w:div w:id="729422984">
      <w:bodyDiv w:val="1"/>
      <w:marLeft w:val="0"/>
      <w:marRight w:val="0"/>
      <w:marTop w:val="0"/>
      <w:marBottom w:val="0"/>
      <w:divBdr>
        <w:top w:val="none" w:sz="0" w:space="0" w:color="auto"/>
        <w:left w:val="none" w:sz="0" w:space="0" w:color="auto"/>
        <w:bottom w:val="none" w:sz="0" w:space="0" w:color="auto"/>
        <w:right w:val="none" w:sz="0" w:space="0" w:color="auto"/>
      </w:divBdr>
    </w:div>
    <w:div w:id="798693167">
      <w:bodyDiv w:val="1"/>
      <w:marLeft w:val="0"/>
      <w:marRight w:val="0"/>
      <w:marTop w:val="0"/>
      <w:marBottom w:val="0"/>
      <w:divBdr>
        <w:top w:val="none" w:sz="0" w:space="0" w:color="auto"/>
        <w:left w:val="none" w:sz="0" w:space="0" w:color="auto"/>
        <w:bottom w:val="none" w:sz="0" w:space="0" w:color="auto"/>
        <w:right w:val="none" w:sz="0" w:space="0" w:color="auto"/>
      </w:divBdr>
    </w:div>
    <w:div w:id="818152319">
      <w:bodyDiv w:val="1"/>
      <w:marLeft w:val="0"/>
      <w:marRight w:val="0"/>
      <w:marTop w:val="0"/>
      <w:marBottom w:val="0"/>
      <w:divBdr>
        <w:top w:val="none" w:sz="0" w:space="0" w:color="auto"/>
        <w:left w:val="none" w:sz="0" w:space="0" w:color="auto"/>
        <w:bottom w:val="none" w:sz="0" w:space="0" w:color="auto"/>
        <w:right w:val="none" w:sz="0" w:space="0" w:color="auto"/>
      </w:divBdr>
    </w:div>
    <w:div w:id="872546333">
      <w:bodyDiv w:val="1"/>
      <w:marLeft w:val="0"/>
      <w:marRight w:val="0"/>
      <w:marTop w:val="0"/>
      <w:marBottom w:val="0"/>
      <w:divBdr>
        <w:top w:val="none" w:sz="0" w:space="0" w:color="auto"/>
        <w:left w:val="none" w:sz="0" w:space="0" w:color="auto"/>
        <w:bottom w:val="none" w:sz="0" w:space="0" w:color="auto"/>
        <w:right w:val="none" w:sz="0" w:space="0" w:color="auto"/>
      </w:divBdr>
    </w:div>
    <w:div w:id="942301447">
      <w:bodyDiv w:val="1"/>
      <w:marLeft w:val="0"/>
      <w:marRight w:val="0"/>
      <w:marTop w:val="0"/>
      <w:marBottom w:val="0"/>
      <w:divBdr>
        <w:top w:val="none" w:sz="0" w:space="0" w:color="auto"/>
        <w:left w:val="none" w:sz="0" w:space="0" w:color="auto"/>
        <w:bottom w:val="none" w:sz="0" w:space="0" w:color="auto"/>
        <w:right w:val="none" w:sz="0" w:space="0" w:color="auto"/>
      </w:divBdr>
    </w:div>
    <w:div w:id="1047292372">
      <w:bodyDiv w:val="1"/>
      <w:marLeft w:val="0"/>
      <w:marRight w:val="0"/>
      <w:marTop w:val="0"/>
      <w:marBottom w:val="0"/>
      <w:divBdr>
        <w:top w:val="none" w:sz="0" w:space="0" w:color="auto"/>
        <w:left w:val="none" w:sz="0" w:space="0" w:color="auto"/>
        <w:bottom w:val="none" w:sz="0" w:space="0" w:color="auto"/>
        <w:right w:val="none" w:sz="0" w:space="0" w:color="auto"/>
      </w:divBdr>
    </w:div>
    <w:div w:id="1079133185">
      <w:bodyDiv w:val="1"/>
      <w:marLeft w:val="0"/>
      <w:marRight w:val="0"/>
      <w:marTop w:val="0"/>
      <w:marBottom w:val="0"/>
      <w:divBdr>
        <w:top w:val="none" w:sz="0" w:space="0" w:color="auto"/>
        <w:left w:val="none" w:sz="0" w:space="0" w:color="auto"/>
        <w:bottom w:val="none" w:sz="0" w:space="0" w:color="auto"/>
        <w:right w:val="none" w:sz="0" w:space="0" w:color="auto"/>
      </w:divBdr>
    </w:div>
    <w:div w:id="1111586486">
      <w:bodyDiv w:val="1"/>
      <w:marLeft w:val="0"/>
      <w:marRight w:val="0"/>
      <w:marTop w:val="0"/>
      <w:marBottom w:val="0"/>
      <w:divBdr>
        <w:top w:val="none" w:sz="0" w:space="0" w:color="auto"/>
        <w:left w:val="none" w:sz="0" w:space="0" w:color="auto"/>
        <w:bottom w:val="none" w:sz="0" w:space="0" w:color="auto"/>
        <w:right w:val="none" w:sz="0" w:space="0" w:color="auto"/>
      </w:divBdr>
    </w:div>
    <w:div w:id="1140223011">
      <w:bodyDiv w:val="1"/>
      <w:marLeft w:val="0"/>
      <w:marRight w:val="0"/>
      <w:marTop w:val="0"/>
      <w:marBottom w:val="0"/>
      <w:divBdr>
        <w:top w:val="none" w:sz="0" w:space="0" w:color="auto"/>
        <w:left w:val="none" w:sz="0" w:space="0" w:color="auto"/>
        <w:bottom w:val="none" w:sz="0" w:space="0" w:color="auto"/>
        <w:right w:val="none" w:sz="0" w:space="0" w:color="auto"/>
      </w:divBdr>
    </w:div>
    <w:div w:id="1192184806">
      <w:bodyDiv w:val="1"/>
      <w:marLeft w:val="0"/>
      <w:marRight w:val="0"/>
      <w:marTop w:val="0"/>
      <w:marBottom w:val="0"/>
      <w:divBdr>
        <w:top w:val="none" w:sz="0" w:space="0" w:color="auto"/>
        <w:left w:val="none" w:sz="0" w:space="0" w:color="auto"/>
        <w:bottom w:val="none" w:sz="0" w:space="0" w:color="auto"/>
        <w:right w:val="none" w:sz="0" w:space="0" w:color="auto"/>
      </w:divBdr>
    </w:div>
    <w:div w:id="1197817194">
      <w:bodyDiv w:val="1"/>
      <w:marLeft w:val="0"/>
      <w:marRight w:val="0"/>
      <w:marTop w:val="0"/>
      <w:marBottom w:val="0"/>
      <w:divBdr>
        <w:top w:val="none" w:sz="0" w:space="0" w:color="auto"/>
        <w:left w:val="none" w:sz="0" w:space="0" w:color="auto"/>
        <w:bottom w:val="none" w:sz="0" w:space="0" w:color="auto"/>
        <w:right w:val="none" w:sz="0" w:space="0" w:color="auto"/>
      </w:divBdr>
    </w:div>
    <w:div w:id="1245796013">
      <w:bodyDiv w:val="1"/>
      <w:marLeft w:val="0"/>
      <w:marRight w:val="0"/>
      <w:marTop w:val="0"/>
      <w:marBottom w:val="0"/>
      <w:divBdr>
        <w:top w:val="none" w:sz="0" w:space="0" w:color="auto"/>
        <w:left w:val="none" w:sz="0" w:space="0" w:color="auto"/>
        <w:bottom w:val="none" w:sz="0" w:space="0" w:color="auto"/>
        <w:right w:val="none" w:sz="0" w:space="0" w:color="auto"/>
      </w:divBdr>
    </w:div>
    <w:div w:id="1277060930">
      <w:bodyDiv w:val="1"/>
      <w:marLeft w:val="0"/>
      <w:marRight w:val="0"/>
      <w:marTop w:val="0"/>
      <w:marBottom w:val="0"/>
      <w:divBdr>
        <w:top w:val="none" w:sz="0" w:space="0" w:color="auto"/>
        <w:left w:val="none" w:sz="0" w:space="0" w:color="auto"/>
        <w:bottom w:val="none" w:sz="0" w:space="0" w:color="auto"/>
        <w:right w:val="none" w:sz="0" w:space="0" w:color="auto"/>
      </w:divBdr>
    </w:div>
    <w:div w:id="1304506933">
      <w:bodyDiv w:val="1"/>
      <w:marLeft w:val="0"/>
      <w:marRight w:val="0"/>
      <w:marTop w:val="0"/>
      <w:marBottom w:val="0"/>
      <w:divBdr>
        <w:top w:val="none" w:sz="0" w:space="0" w:color="auto"/>
        <w:left w:val="none" w:sz="0" w:space="0" w:color="auto"/>
        <w:bottom w:val="none" w:sz="0" w:space="0" w:color="auto"/>
        <w:right w:val="none" w:sz="0" w:space="0" w:color="auto"/>
      </w:divBdr>
    </w:div>
    <w:div w:id="1348096933">
      <w:bodyDiv w:val="1"/>
      <w:marLeft w:val="0"/>
      <w:marRight w:val="0"/>
      <w:marTop w:val="0"/>
      <w:marBottom w:val="0"/>
      <w:divBdr>
        <w:top w:val="none" w:sz="0" w:space="0" w:color="auto"/>
        <w:left w:val="none" w:sz="0" w:space="0" w:color="auto"/>
        <w:bottom w:val="none" w:sz="0" w:space="0" w:color="auto"/>
        <w:right w:val="none" w:sz="0" w:space="0" w:color="auto"/>
      </w:divBdr>
    </w:div>
    <w:div w:id="1374960008">
      <w:bodyDiv w:val="1"/>
      <w:marLeft w:val="0"/>
      <w:marRight w:val="0"/>
      <w:marTop w:val="0"/>
      <w:marBottom w:val="0"/>
      <w:divBdr>
        <w:top w:val="none" w:sz="0" w:space="0" w:color="auto"/>
        <w:left w:val="none" w:sz="0" w:space="0" w:color="auto"/>
        <w:bottom w:val="none" w:sz="0" w:space="0" w:color="auto"/>
        <w:right w:val="none" w:sz="0" w:space="0" w:color="auto"/>
      </w:divBdr>
    </w:div>
    <w:div w:id="1518737548">
      <w:bodyDiv w:val="1"/>
      <w:marLeft w:val="0"/>
      <w:marRight w:val="0"/>
      <w:marTop w:val="0"/>
      <w:marBottom w:val="0"/>
      <w:divBdr>
        <w:top w:val="none" w:sz="0" w:space="0" w:color="auto"/>
        <w:left w:val="none" w:sz="0" w:space="0" w:color="auto"/>
        <w:bottom w:val="none" w:sz="0" w:space="0" w:color="auto"/>
        <w:right w:val="none" w:sz="0" w:space="0" w:color="auto"/>
      </w:divBdr>
    </w:div>
    <w:div w:id="1622375155">
      <w:bodyDiv w:val="1"/>
      <w:marLeft w:val="0"/>
      <w:marRight w:val="0"/>
      <w:marTop w:val="0"/>
      <w:marBottom w:val="0"/>
      <w:divBdr>
        <w:top w:val="none" w:sz="0" w:space="0" w:color="auto"/>
        <w:left w:val="none" w:sz="0" w:space="0" w:color="auto"/>
        <w:bottom w:val="none" w:sz="0" w:space="0" w:color="auto"/>
        <w:right w:val="none" w:sz="0" w:space="0" w:color="auto"/>
      </w:divBdr>
    </w:div>
    <w:div w:id="1671105591">
      <w:bodyDiv w:val="1"/>
      <w:marLeft w:val="0"/>
      <w:marRight w:val="0"/>
      <w:marTop w:val="0"/>
      <w:marBottom w:val="0"/>
      <w:divBdr>
        <w:top w:val="none" w:sz="0" w:space="0" w:color="auto"/>
        <w:left w:val="none" w:sz="0" w:space="0" w:color="auto"/>
        <w:bottom w:val="none" w:sz="0" w:space="0" w:color="auto"/>
        <w:right w:val="none" w:sz="0" w:space="0" w:color="auto"/>
      </w:divBdr>
    </w:div>
    <w:div w:id="1735424783">
      <w:bodyDiv w:val="1"/>
      <w:marLeft w:val="0"/>
      <w:marRight w:val="0"/>
      <w:marTop w:val="0"/>
      <w:marBottom w:val="0"/>
      <w:divBdr>
        <w:top w:val="none" w:sz="0" w:space="0" w:color="auto"/>
        <w:left w:val="none" w:sz="0" w:space="0" w:color="auto"/>
        <w:bottom w:val="none" w:sz="0" w:space="0" w:color="auto"/>
        <w:right w:val="none" w:sz="0" w:space="0" w:color="auto"/>
      </w:divBdr>
    </w:div>
    <w:div w:id="1740131821">
      <w:bodyDiv w:val="1"/>
      <w:marLeft w:val="0"/>
      <w:marRight w:val="0"/>
      <w:marTop w:val="0"/>
      <w:marBottom w:val="0"/>
      <w:divBdr>
        <w:top w:val="none" w:sz="0" w:space="0" w:color="auto"/>
        <w:left w:val="none" w:sz="0" w:space="0" w:color="auto"/>
        <w:bottom w:val="none" w:sz="0" w:space="0" w:color="auto"/>
        <w:right w:val="none" w:sz="0" w:space="0" w:color="auto"/>
      </w:divBdr>
    </w:div>
    <w:div w:id="1821267271">
      <w:bodyDiv w:val="1"/>
      <w:marLeft w:val="0"/>
      <w:marRight w:val="0"/>
      <w:marTop w:val="0"/>
      <w:marBottom w:val="0"/>
      <w:divBdr>
        <w:top w:val="none" w:sz="0" w:space="0" w:color="auto"/>
        <w:left w:val="none" w:sz="0" w:space="0" w:color="auto"/>
        <w:bottom w:val="none" w:sz="0" w:space="0" w:color="auto"/>
        <w:right w:val="none" w:sz="0" w:space="0" w:color="auto"/>
      </w:divBdr>
    </w:div>
    <w:div w:id="1855880792">
      <w:bodyDiv w:val="1"/>
      <w:marLeft w:val="0"/>
      <w:marRight w:val="0"/>
      <w:marTop w:val="0"/>
      <w:marBottom w:val="0"/>
      <w:divBdr>
        <w:top w:val="none" w:sz="0" w:space="0" w:color="auto"/>
        <w:left w:val="none" w:sz="0" w:space="0" w:color="auto"/>
        <w:bottom w:val="none" w:sz="0" w:space="0" w:color="auto"/>
        <w:right w:val="none" w:sz="0" w:space="0" w:color="auto"/>
      </w:divBdr>
    </w:div>
    <w:div w:id="1856113878">
      <w:bodyDiv w:val="1"/>
      <w:marLeft w:val="0"/>
      <w:marRight w:val="0"/>
      <w:marTop w:val="0"/>
      <w:marBottom w:val="0"/>
      <w:divBdr>
        <w:top w:val="none" w:sz="0" w:space="0" w:color="auto"/>
        <w:left w:val="none" w:sz="0" w:space="0" w:color="auto"/>
        <w:bottom w:val="none" w:sz="0" w:space="0" w:color="auto"/>
        <w:right w:val="none" w:sz="0" w:space="0" w:color="auto"/>
      </w:divBdr>
    </w:div>
    <w:div w:id="1952085610">
      <w:bodyDiv w:val="1"/>
      <w:marLeft w:val="0"/>
      <w:marRight w:val="0"/>
      <w:marTop w:val="0"/>
      <w:marBottom w:val="0"/>
      <w:divBdr>
        <w:top w:val="none" w:sz="0" w:space="0" w:color="auto"/>
        <w:left w:val="none" w:sz="0" w:space="0" w:color="auto"/>
        <w:bottom w:val="none" w:sz="0" w:space="0" w:color="auto"/>
        <w:right w:val="none" w:sz="0" w:space="0" w:color="auto"/>
      </w:divBdr>
    </w:div>
    <w:div w:id="2014138803">
      <w:bodyDiv w:val="1"/>
      <w:marLeft w:val="0"/>
      <w:marRight w:val="0"/>
      <w:marTop w:val="0"/>
      <w:marBottom w:val="0"/>
      <w:divBdr>
        <w:top w:val="none" w:sz="0" w:space="0" w:color="auto"/>
        <w:left w:val="none" w:sz="0" w:space="0" w:color="auto"/>
        <w:bottom w:val="none" w:sz="0" w:space="0" w:color="auto"/>
        <w:right w:val="none" w:sz="0" w:space="0" w:color="auto"/>
      </w:divBdr>
    </w:div>
    <w:div w:id="2021471337">
      <w:bodyDiv w:val="1"/>
      <w:marLeft w:val="0"/>
      <w:marRight w:val="0"/>
      <w:marTop w:val="0"/>
      <w:marBottom w:val="0"/>
      <w:divBdr>
        <w:top w:val="none" w:sz="0" w:space="0" w:color="auto"/>
        <w:left w:val="none" w:sz="0" w:space="0" w:color="auto"/>
        <w:bottom w:val="none" w:sz="0" w:space="0" w:color="auto"/>
        <w:right w:val="none" w:sz="0" w:space="0" w:color="auto"/>
      </w:divBdr>
    </w:div>
    <w:div w:id="2083520914">
      <w:bodyDiv w:val="1"/>
      <w:marLeft w:val="0"/>
      <w:marRight w:val="0"/>
      <w:marTop w:val="0"/>
      <w:marBottom w:val="0"/>
      <w:divBdr>
        <w:top w:val="none" w:sz="0" w:space="0" w:color="auto"/>
        <w:left w:val="none" w:sz="0" w:space="0" w:color="auto"/>
        <w:bottom w:val="none" w:sz="0" w:space="0" w:color="auto"/>
        <w:right w:val="none" w:sz="0" w:space="0" w:color="auto"/>
      </w:divBdr>
    </w:div>
    <w:div w:id="2132162962">
      <w:bodyDiv w:val="1"/>
      <w:marLeft w:val="0"/>
      <w:marRight w:val="0"/>
      <w:marTop w:val="0"/>
      <w:marBottom w:val="0"/>
      <w:divBdr>
        <w:top w:val="none" w:sz="0" w:space="0" w:color="auto"/>
        <w:left w:val="none" w:sz="0" w:space="0" w:color="auto"/>
        <w:bottom w:val="none" w:sz="0" w:space="0" w:color="auto"/>
        <w:right w:val="none" w:sz="0" w:space="0" w:color="auto"/>
      </w:divBdr>
    </w:div>
    <w:div w:id="21473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epositorio.continental.edu.pe/bitstream/20.500.12394/14039/11/IV_FIN_103_TE_Alvarado_delaCruz_2023.pdf" TargetMode="External"/><Relationship Id="rId26" Type="http://schemas.openxmlformats.org/officeDocument/2006/relationships/hyperlink" Target="https://repositorio.ucv.edu.pe/bitstream/handle/20.500.12692/67584/Huaman_AGJ-Tamani_GFE-SD.pdf?sequence=1" TargetMode="External"/><Relationship Id="rId21" Type="http://schemas.openxmlformats.org/officeDocument/2006/relationships/hyperlink" Target="https://www.researchgate.net/publication/352702844_Automatizacion_de_los_procesos_de_gestion_de_proyectos_de_investigacion_caso_ITSC"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repositorio.uladech.edu.pe/bitstream/handle/20.500.13032/24596/SISTEMA_INFORMATICO_HURTADO_AGUILAR_CARLOS.pdf?sequence=1" TargetMode="External"/><Relationship Id="rId33" Type="http://schemas.openxmlformats.org/officeDocument/2006/relationships/hyperlink" Target="https://www.nimblework.com/es/agile/que-es-scru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i.unheval.edu.pe/wp-content/uploads/2021/04/NORMAS-Y-PROC-PARA-PRESENT-DE-PROY-INFORMES-Y-ARTIC-CIENTIFICOS-CON-ASIGNACION-ECONOMICA-Res-0001-2021.pdf" TargetMode="External"/><Relationship Id="rId29" Type="http://schemas.openxmlformats.org/officeDocument/2006/relationships/hyperlink" Target="https://dl1.technet24.ir/Downloads/EBooks/Cryptography-and-Network-Security-Principles-and-Practice-Global-Edition-Pearson_Technet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positorio.upla.edu.pe/bitstream/handle/20.500.12848/6246/T037_45477987_T.pdf?sequence=1" TargetMode="External"/><Relationship Id="rId32" Type="http://schemas.openxmlformats.org/officeDocument/2006/relationships/hyperlink" Target="https://ojs.eumed.net/rev/index.php/rilco/article/view/13186gcl/13186_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www.reci.org.mx/index.php/reci/article/download/103/419/" TargetMode="External"/><Relationship Id="rId28" Type="http://schemas.openxmlformats.org/officeDocument/2006/relationships/hyperlink" Target="http://repositorio.autonomadeica.edu.pe/bitstream/20.500.14441/1422/1/Miguel%20Fernando%20Padilla%20Espino.pdf"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scielo.sa.cr/scielo.php?script=sci_arttext&amp;pid=S2215-41322025000100254" TargetMode="External"/><Relationship Id="rId31" Type="http://schemas.openxmlformats.org/officeDocument/2006/relationships/hyperlink" Target="https://repositorio.uns.edu.pe/bitstream/handle/20.500.14278/4598/Tesis%20Vasquez.pdf?sequence=1&amp;isAllowe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www.scielo.edu.uy/scielo.php?script=sci_arttext&amp;pid=S1688-93042025000101202" TargetMode="External"/><Relationship Id="rId27" Type="http://schemas.openxmlformats.org/officeDocument/2006/relationships/hyperlink" Target="https://repositorio.usil.edu.pe/bitstreams/5b094c77-c1db-4a65-b27d-a186bb08ca62/download" TargetMode="External"/><Relationship Id="rId30" Type="http://schemas.openxmlformats.org/officeDocument/2006/relationships/hyperlink" Target="https://alicia.concytec.gob.pe/vufind/Record/SSSU_f874941315e198b30e4882b55a3fe5fe/Details" TargetMode="External"/><Relationship Id="rId35" Type="http://schemas.openxmlformats.org/officeDocument/2006/relationships/image" Target="media/image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JournalArticle</b:SourceType>
    <b:Guid>{45896FFC-1650-46DE-8B8A-F870CA2E56BD}</b:Guid>
    <b:Title>Construction and evaluation of a user experience questionnaire</b:Title>
    <b:Year>2008</b:Year>
    <b:Author>
      <b:Author>
        <b:NameList>
          <b:Person>
            <b:Last>Bettina Laugwitz</b:Last>
          </b:Person>
          <b:Person>
            <b:Last>Theo Held</b:Last>
          </b:Person>
          <b:Person>
            <b:Last>Martin Schrepp</b:Last>
          </b:Person>
        </b:NameList>
      </b:Author>
    </b:Author>
    <b:JournalName>USAB</b:JournalName>
    <b:Pages>LNCS 5298, pag. 63-779</b:Pages>
    <b:RefOrder>1</b:RefOrder>
  </b:Source>
  <b:Source>
    <b:Tag>Ros18</b:Tag>
    <b:SourceType>ConferenceProceedings</b:SourceType>
    <b:Guid>{E6F14E33-E635-428C-B82D-B7724DD110E7}</b:Guid>
    <b:Title>Integración del “User Experience Questionnaire Short en MOOCs UPV</b:Title>
    <b:Year>2018</b:Year>
    <b:Author>
      <b:Author>
        <b:NameList>
          <b:Person>
            <b:Last>Rosario Snachis-Font</b:Last>
          </b:Person>
          <b:Person>
            <b:Last>María Castr-Bleda</b:Last>
          </b:Person>
          <b:Person>
            <b:Last>Carlos Turró</b:Last>
          </b:Person>
          <b:Person>
            <b:Last>Ignacio Despujol</b:Last>
          </b:Person>
        </b:NameList>
      </b:Author>
    </b:Author>
    <b:ConferenceName>Congreso Nacional de innovación educativa y de docencia en red</b:ConferenceName>
    <b:City>Valencia</b:City>
    <b:Publisher>Universidad Politécnica de Valencia</b:Publisher>
    <b:RefOrder>3</b:RefOrder>
  </b:Source>
  <b:Source>
    <b:Tag>And14</b:Tag>
    <b:SourceType>ConferenceProceedings</b:SourceType>
    <b:Guid>{29365F56-FE95-4548-9934-8C401CF36A5D}</b:Guid>
    <b:Title>Applying the User Experience Questionnaire (UEQ) in Different Evaluation Scenarios</b:Title>
    <b:Year>2014</b:Year>
    <b:Author>
      <b:Author>
        <b:NameList>
          <b:Person>
            <b:Last>Andreas Hippderks</b:Last>
          </b:Person>
          <b:Person>
            <b:Last>Martin Schrepp</b:Last>
          </b:Person>
          <b:Person>
            <b:Last>Jörg Thomaschewski</b:Last>
          </b:Person>
        </b:NameList>
      </b:Author>
    </b:Author>
    <b:ConferenceName>DOI: 10.1007/978-3-319-07668-3_37</b:ConferenceName>
    <b:RefOrder>2</b:RefOrder>
  </b:Source>
  <b:Source>
    <b:Tag>Mar191</b:Tag>
    <b:SourceType>ConferenceProceedings</b:SourceType>
    <b:Guid>{7A31A76F-D81B-4C4A-ACA5-2E24DF52F87F}</b:Guid>
    <b:Title>Eine modulare Erweiterung des User Experience Questionnaire</b:Title>
    <b:Pages>148-56</b:Pages>
    <b:Year>2019</b:Year>
    <b:ConferenceName>Mensch und Computer 2019 – Usability Professionals</b:ConferenceName>
    <b:City>Hamburgo</b:City>
    <b:Author>
      <b:Author>
        <b:NameList>
          <b:Person>
            <b:Last>Martin Scherepp</b:Last>
          </b:Person>
          <b:Person>
            <b:Last>Jörg Thomaschewski</b:Last>
          </b:Person>
        </b:NameList>
      </b:Author>
    </b:Author>
    <b:RefOrder>4</b:RefOrder>
  </b:Source>
  <b:Source>
    <b:Tag>Yus05</b:Tag>
    <b:SourceType>JournalArticle</b:SourceType>
    <b:Guid>{15E14782-A4CD-4F31-A9AF-E4E8809AC9AB}</b:Guid>
    <b:Title>La experiencia de usuario</b:Title>
    <b:Year>2005</b:Year>
    <b:Author>
      <b:Author>
        <b:NameList>
          <b:Person>
            <b:Last>Yusef Hassan</b:Last>
          </b:Person>
          <b:Person>
            <b:Last>Martín Fernández</b:Last>
          </b:Person>
        </b:NameList>
      </b:Author>
    </b:Author>
    <b:JournalName>no solo usabilidad: revista sobre personas, diseño y tecnología</b:JournalName>
    <b:RefOrder>5</b:RefOrder>
  </b:Source>
</b:Sources>
</file>

<file path=customXml/itemProps1.xml><?xml version="1.0" encoding="utf-8"?>
<ds:datastoreItem xmlns:ds="http://schemas.openxmlformats.org/officeDocument/2006/customXml" ds:itemID="{1C77D657-9F94-43B7-BFC1-861A82E3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5503</Words>
  <Characters>31368</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Alfiery</dc:creator>
  <cp:keywords/>
  <dc:description/>
  <cp:lastModifiedBy>Rodolfo Alfiery Furlong Millones</cp:lastModifiedBy>
  <cp:revision>226</cp:revision>
  <cp:lastPrinted>2025-07-17T19:44:00Z</cp:lastPrinted>
  <dcterms:created xsi:type="dcterms:W3CDTF">2020-06-02T23:02:00Z</dcterms:created>
  <dcterms:modified xsi:type="dcterms:W3CDTF">2025-08-13T06:07:00Z</dcterms:modified>
</cp:coreProperties>
</file>