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86F" w:rsidRDefault="001536A0">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 DASAR METODOLOGI PENELITIAN</w:t>
      </w:r>
    </w:p>
    <w:p w:rsidR="0086786F" w:rsidRPr="00EB00B3" w:rsidRDefault="001536A0">
      <w:pPr>
        <w:pStyle w:val="Normal1"/>
        <w:spacing w:before="240" w:after="24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TINGKAT MINAT BACA DI KALANGAN MAHASISWA JURUSAN ILMU INFORMASI DAN PERPUSTAKAAN UNIV</w:t>
      </w:r>
      <w:r w:rsidR="00EB00B3">
        <w:rPr>
          <w:rFonts w:ascii="Times New Roman" w:eastAsia="Times New Roman" w:hAnsi="Times New Roman" w:cs="Times New Roman"/>
          <w:b/>
          <w:sz w:val="24"/>
          <w:szCs w:val="24"/>
        </w:rPr>
        <w:t>ERSITAS AIRLANGGA ANGKATAN 2019</w:t>
      </w:r>
    </w:p>
    <w:p w:rsidR="0086786F" w:rsidRDefault="00F73B20">
      <w:pPr>
        <w:pStyle w:val="Normal1"/>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pengampu</w:t>
      </w:r>
      <w:r w:rsidR="001536A0">
        <w:rPr>
          <w:rFonts w:ascii="Times New Roman" w:eastAsia="Times New Roman" w:hAnsi="Times New Roman" w:cs="Times New Roman"/>
          <w:sz w:val="24"/>
          <w:szCs w:val="24"/>
        </w:rPr>
        <w:t>: Dr. Tuti Budirahayu, M.si</w:t>
      </w:r>
    </w:p>
    <w:p w:rsidR="0086786F" w:rsidRDefault="001536A0">
      <w:pPr>
        <w:pStyle w:val="Normal1"/>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1928813" cy="19288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1928813" cy="1928813"/>
                    </a:xfrm>
                    <a:prstGeom prst="rect">
                      <a:avLst/>
                    </a:prstGeom>
                    <a:ln/>
                  </pic:spPr>
                </pic:pic>
              </a:graphicData>
            </a:graphic>
          </wp:inline>
        </w:drawing>
      </w:r>
      <w:r>
        <w:rPr>
          <w:rFonts w:ascii="Times New Roman" w:eastAsia="Times New Roman" w:hAnsi="Times New Roman" w:cs="Times New Roman"/>
          <w:sz w:val="24"/>
          <w:szCs w:val="24"/>
        </w:rPr>
        <w:t xml:space="preserve"> </w:t>
      </w:r>
    </w:p>
    <w:p w:rsidR="0086786F" w:rsidRDefault="001536A0">
      <w:pPr>
        <w:pStyle w:val="Normal1"/>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KELOMPOK </w:t>
      </w:r>
      <w:proofErr w:type="gramStart"/>
      <w:r>
        <w:rPr>
          <w:rFonts w:ascii="Times New Roman" w:eastAsia="Times New Roman" w:hAnsi="Times New Roman" w:cs="Times New Roman"/>
          <w:sz w:val="24"/>
          <w:szCs w:val="24"/>
        </w:rPr>
        <w:t>17 :</w:t>
      </w:r>
      <w:proofErr w:type="gramEnd"/>
      <w:r>
        <w:rPr>
          <w:rFonts w:ascii="Times New Roman" w:eastAsia="Times New Roman" w:hAnsi="Times New Roman" w:cs="Times New Roman"/>
          <w:sz w:val="24"/>
          <w:szCs w:val="24"/>
        </w:rPr>
        <w:t xml:space="preserve"> </w:t>
      </w:r>
    </w:p>
    <w:p w:rsidR="0086786F" w:rsidRDefault="001536A0">
      <w:pPr>
        <w:pStyle w:val="Normal1"/>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Rosidah Maharani A R </w:t>
      </w:r>
      <w:r>
        <w:rPr>
          <w:rFonts w:ascii="Times New Roman" w:eastAsia="Times New Roman" w:hAnsi="Times New Roman" w:cs="Times New Roman"/>
          <w:sz w:val="24"/>
          <w:szCs w:val="24"/>
        </w:rPr>
        <w:tab/>
        <w:t>(071911633034)</w:t>
      </w:r>
    </w:p>
    <w:p w:rsidR="0086786F" w:rsidRDefault="001536A0">
      <w:pPr>
        <w:pStyle w:val="Normal1"/>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Sinta Nurazizah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(071911633035)</w:t>
      </w:r>
    </w:p>
    <w:p w:rsidR="0086786F" w:rsidRDefault="001536A0">
      <w:pPr>
        <w:pStyle w:val="Normal1"/>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Tutik Anjarwati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(071911633065)</w:t>
      </w:r>
    </w:p>
    <w:p w:rsidR="0086786F" w:rsidRDefault="001536A0">
      <w:pPr>
        <w:pStyle w:val="Normal1"/>
        <w:spacing w:before="240" w:after="240"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Eva  Krisjayanti</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(071911633066)</w:t>
      </w:r>
    </w:p>
    <w:p w:rsidR="0086786F" w:rsidRDefault="001536A0">
      <w:pPr>
        <w:pStyle w:val="Normal1"/>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Khoirul Falah Saktiko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(071911633099)</w:t>
      </w:r>
    </w:p>
    <w:p w:rsidR="0086786F" w:rsidRDefault="0086786F">
      <w:pPr>
        <w:pStyle w:val="Normal1"/>
        <w:spacing w:before="240" w:after="240" w:line="360" w:lineRule="auto"/>
        <w:rPr>
          <w:rFonts w:ascii="Times New Roman" w:eastAsia="Times New Roman" w:hAnsi="Times New Roman" w:cs="Times New Roman"/>
          <w:sz w:val="24"/>
          <w:szCs w:val="24"/>
        </w:rPr>
      </w:pPr>
    </w:p>
    <w:p w:rsidR="0086786F" w:rsidRDefault="001536A0">
      <w:pPr>
        <w:pStyle w:val="Normal1"/>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DEPARTEMEN ILMU INFORMASI DAN PERPUSTAKAAN</w:t>
      </w:r>
    </w:p>
    <w:p w:rsidR="0086786F" w:rsidRDefault="001536A0">
      <w:pPr>
        <w:pStyle w:val="Normal1"/>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ILMU SOSIAL DAN POLITIK</w:t>
      </w:r>
    </w:p>
    <w:p w:rsidR="0086786F" w:rsidRDefault="001536A0">
      <w:pPr>
        <w:pStyle w:val="Normal1"/>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AIRLANGGA</w:t>
      </w:r>
    </w:p>
    <w:p w:rsidR="0086786F" w:rsidRDefault="001536A0">
      <w:pPr>
        <w:pStyle w:val="Normal1"/>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w:t>
      </w:r>
    </w:p>
    <w:p w:rsidR="0086786F" w:rsidRDefault="001536A0">
      <w:pPr>
        <w:pStyle w:val="Normal1"/>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BAB I</w:t>
      </w:r>
      <w:r>
        <w:rPr>
          <w:rFonts w:ascii="Times New Roman" w:eastAsia="Times New Roman" w:hAnsi="Times New Roman" w:cs="Times New Roman"/>
          <w:b/>
          <w:sz w:val="24"/>
          <w:szCs w:val="24"/>
        </w:rPr>
        <w:br/>
        <w:t>PENDAHULUAN</w:t>
      </w:r>
    </w:p>
    <w:p w:rsidR="0086786F" w:rsidRDefault="001536A0" w:rsidP="00410581">
      <w:pPr>
        <w:pStyle w:val="Normal1"/>
        <w:numPr>
          <w:ilvl w:val="0"/>
          <w:numId w:val="6"/>
        </w:numPr>
        <w:snapToGrid w:val="0"/>
        <w:spacing w:before="240" w:after="240" w:line="360" w:lineRule="auto"/>
        <w:ind w:left="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LATAR BELAKANG</w:t>
      </w:r>
    </w:p>
    <w:p w:rsidR="0086786F" w:rsidRDefault="001536A0" w:rsidP="00410581">
      <w:pPr>
        <w:pStyle w:val="Normal1"/>
        <w:snapToGrid w:val="0"/>
        <w:spacing w:before="240" w:after="240" w:line="360" w:lineRule="auto"/>
        <w:ind w:left="360" w:firstLine="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Membaca sangat penting bagi kehidupan manusia. Kegiatan membaca buku merupakan kegiatan kognitif yang mencakup proses penyerapan pengetahuan, memahami, menganalisis dan mengevaluasi. Membaca mempunyai peranan sosial yang penting dalam kehidupan manusia. Selain itu, membaca merupakan modal utama untuk kemajuan suatu bangsa. Sebab, sebagian besar proses pendidikan bergantung pada kemampuan dan kesadaran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membaca.</w:t>
      </w:r>
    </w:p>
    <w:p w:rsidR="0086786F" w:rsidRDefault="001536A0" w:rsidP="00410581">
      <w:pPr>
        <w:pStyle w:val="Normal1"/>
        <w:snapToGrid w:val="0"/>
        <w:spacing w:before="240" w:after="240" w:line="360" w:lineRule="auto"/>
        <w:ind w:left="360" w:firstLine="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Minat baca adalah kecenderungan jiwa yang aktif untuk memahami pola bahasa untuk memperoleh informasi yang erat hubungannya dengan kemauan, aktivitas, dan perasaan senang yang secara potensial memungkinkan individu untuk memilih, memperhatikan serta menerima sesuatu yang datang dari luar dirinya.</w:t>
      </w:r>
    </w:p>
    <w:p w:rsidR="0086786F" w:rsidRDefault="001536A0" w:rsidP="00410581">
      <w:pPr>
        <w:pStyle w:val="Normal1"/>
        <w:shd w:val="clear" w:color="auto" w:fill="FFFFFF"/>
        <w:snapToGrid w:val="0"/>
        <w:spacing w:before="240" w:after="240" w:line="360" w:lineRule="auto"/>
        <w:ind w:left="360" w:firstLine="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w:t>
      </w:r>
      <w:proofErr w:type="gramStart"/>
      <w:r>
        <w:rPr>
          <w:rFonts w:ascii="Times New Roman" w:eastAsia="Times New Roman" w:hAnsi="Times New Roman" w:cs="Times New Roman"/>
          <w:sz w:val="24"/>
          <w:szCs w:val="24"/>
        </w:rPr>
        <w:t>Ase</w:t>
      </w:r>
      <w:proofErr w:type="gramEnd"/>
      <w:r>
        <w:rPr>
          <w:rFonts w:ascii="Times New Roman" w:eastAsia="Times New Roman" w:hAnsi="Times New Roman" w:cs="Times New Roman"/>
          <w:sz w:val="24"/>
          <w:szCs w:val="24"/>
        </w:rPr>
        <w:t xml:space="preserve"> S. Muchyidin (1980) membaca adalah proses penafsiran lambang dan pemberian makna terhadapnya. Kegiatan membaca merupakan kemampuan dasar bagi setiap manusia, karena dengan membaca dapat membuka wawasan dan cakrawala. Memang tidak ada kewajiban bagi manusia untuk membaca, akan tetapi salah satu dampak bagi manusia yang malas membaca maka akan tertinggal dari peradaban modern atau dengan kata lain akan ketinggalan zaman, mengingat Indonesia merupakan salah satu negara berkembang yang masih perlu wawasan yang lebih luas untuk meningkatkan kualitas masyarakat. Untuk memperoleh kemampuan membaca yang baik, seseorang diharapkan sering melakukan kegiatan membaca sehingga dibutuhkan minat baca.</w:t>
      </w:r>
    </w:p>
    <w:p w:rsidR="0086786F" w:rsidRDefault="001536A0" w:rsidP="00410581">
      <w:pPr>
        <w:pStyle w:val="Normal1"/>
        <w:shd w:val="clear" w:color="auto" w:fill="FFFFFF"/>
        <w:snapToGrid w:val="0"/>
        <w:spacing w:before="240" w:after="240" w:line="360" w:lineRule="auto"/>
        <w:ind w:left="360" w:firstLine="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Pawit M. Yusuf (1990:56) minat adalah kesenangan dan perhatian yang terus menerus terhadap suatu objek karena adanya pengharapan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memperoleh kemanfaatannya.</w:t>
      </w:r>
    </w:p>
    <w:p w:rsidR="0086786F" w:rsidRPr="008B2553" w:rsidRDefault="001536A0" w:rsidP="00410581">
      <w:pPr>
        <w:pStyle w:val="Normal1"/>
        <w:shd w:val="clear" w:color="auto" w:fill="FFFFFF"/>
        <w:spacing w:before="240" w:after="240" w:line="360" w:lineRule="auto"/>
        <w:ind w:left="360" w:firstLine="180"/>
        <w:jc w:val="both"/>
        <w:rPr>
          <w:rFonts w:ascii="Times New Roman" w:eastAsia="Times New Roman" w:hAnsi="Times New Roman" w:cs="Times New Roman"/>
          <w:sz w:val="24"/>
          <w:szCs w:val="24"/>
          <w:highlight w:val="yellow"/>
        </w:rPr>
      </w:pPr>
      <w:r w:rsidRPr="008B2553">
        <w:rPr>
          <w:rFonts w:ascii="Times New Roman" w:eastAsia="Times New Roman" w:hAnsi="Times New Roman" w:cs="Times New Roman"/>
          <w:sz w:val="24"/>
          <w:szCs w:val="24"/>
          <w:highlight w:val="yellow"/>
          <w:lang w:val="id-ID"/>
        </w:rPr>
        <w:t>Salah satu karakteristik kampus sebagai instansi akademik adalah aktivitas mahasiswa yang didalamnya terus-menerus menggali dan mengasah ilmu pengetahuannya dengan membaca.</w:t>
      </w:r>
      <w:r w:rsidRPr="00410581">
        <w:rPr>
          <w:rFonts w:ascii="Times New Roman" w:eastAsia="Times New Roman" w:hAnsi="Times New Roman" w:cs="Times New Roman"/>
          <w:sz w:val="24"/>
          <w:szCs w:val="24"/>
          <w:highlight w:val="white"/>
          <w:lang w:val="id-ID"/>
        </w:rPr>
        <w:t xml:space="preserve"> </w:t>
      </w:r>
      <w:r>
        <w:rPr>
          <w:rFonts w:ascii="Times New Roman" w:eastAsia="Times New Roman" w:hAnsi="Times New Roman" w:cs="Times New Roman"/>
          <w:sz w:val="24"/>
          <w:szCs w:val="24"/>
          <w:highlight w:val="white"/>
        </w:rPr>
        <w:t xml:space="preserve">Membaca buku merupakan salah satu aktivitas belajar yang efektif untuk mendapatkan ilmu dan pengetahuan. Dengan membaca mahasiswa maupun dosen dapat memperoleh pengetahuan dengan cepat </w:t>
      </w:r>
      <w:proofErr w:type="gramStart"/>
      <w:r>
        <w:rPr>
          <w:rFonts w:ascii="Times New Roman" w:eastAsia="Times New Roman" w:hAnsi="Times New Roman" w:cs="Times New Roman"/>
          <w:sz w:val="24"/>
          <w:szCs w:val="24"/>
          <w:highlight w:val="white"/>
        </w:rPr>
        <w:t>dan  mudah</w:t>
      </w:r>
      <w:proofErr w:type="gramEnd"/>
      <w:r>
        <w:rPr>
          <w:rFonts w:ascii="Times New Roman" w:eastAsia="Times New Roman" w:hAnsi="Times New Roman" w:cs="Times New Roman"/>
          <w:sz w:val="24"/>
          <w:szCs w:val="24"/>
          <w:highlight w:val="white"/>
        </w:rPr>
        <w:t xml:space="preserve"> karena tinggal memilih buku yang akan dibaca. </w:t>
      </w:r>
      <w:r w:rsidRPr="008B2553">
        <w:rPr>
          <w:rFonts w:ascii="Times New Roman" w:eastAsia="Times New Roman" w:hAnsi="Times New Roman" w:cs="Times New Roman"/>
          <w:sz w:val="24"/>
          <w:szCs w:val="24"/>
          <w:highlight w:val="yellow"/>
        </w:rPr>
        <w:t>Oleh karena itulah membaca semestinya menjadi aktivitas pokok khususnya mahasiswa.</w:t>
      </w:r>
    </w:p>
    <w:p w:rsidR="0086786F" w:rsidRDefault="001536A0" w:rsidP="00410581">
      <w:pPr>
        <w:pStyle w:val="Normal1"/>
        <w:shd w:val="clear" w:color="auto" w:fill="FFFFFF"/>
        <w:snapToGrid w:val="0"/>
        <w:spacing w:before="240" w:after="240" w:line="360" w:lineRule="auto"/>
        <w:ind w:left="360" w:firstLine="360"/>
        <w:contextualSpacing/>
        <w:jc w:val="both"/>
        <w:rPr>
          <w:rFonts w:ascii="Times New Roman" w:eastAsia="Times New Roman" w:hAnsi="Times New Roman" w:cs="Times New Roman"/>
          <w:sz w:val="24"/>
          <w:szCs w:val="24"/>
        </w:rPr>
      </w:pPr>
      <w:r w:rsidRPr="008B2553">
        <w:rPr>
          <w:rFonts w:ascii="Times New Roman" w:eastAsia="Times New Roman" w:hAnsi="Times New Roman" w:cs="Times New Roman"/>
          <w:sz w:val="24"/>
          <w:szCs w:val="24"/>
          <w:highlight w:val="yellow"/>
        </w:rPr>
        <w:lastRenderedPageBreak/>
        <w:t>Dari pemaparan diatas kebanyakan orang umum juga bera</w:t>
      </w:r>
      <w:r w:rsidR="0062594B" w:rsidRPr="008B2553">
        <w:rPr>
          <w:rFonts w:ascii="Times New Roman" w:eastAsia="Times New Roman" w:hAnsi="Times New Roman" w:cs="Times New Roman"/>
          <w:sz w:val="24"/>
          <w:szCs w:val="24"/>
          <w:highlight w:val="yellow"/>
        </w:rPr>
        <w:t xml:space="preserve">nggapan bahwa setiap mahasiswa </w:t>
      </w:r>
      <w:r w:rsidR="0062594B" w:rsidRPr="008B2553">
        <w:rPr>
          <w:rFonts w:ascii="Times New Roman" w:eastAsia="Times New Roman" w:hAnsi="Times New Roman" w:cs="Times New Roman"/>
          <w:sz w:val="24"/>
          <w:szCs w:val="24"/>
          <w:highlight w:val="yellow"/>
          <w:lang w:val="id-ID"/>
        </w:rPr>
        <w:t>I</w:t>
      </w:r>
      <w:r w:rsidR="0062594B" w:rsidRPr="008B2553">
        <w:rPr>
          <w:rFonts w:ascii="Times New Roman" w:eastAsia="Times New Roman" w:hAnsi="Times New Roman" w:cs="Times New Roman"/>
          <w:sz w:val="24"/>
          <w:szCs w:val="24"/>
          <w:highlight w:val="yellow"/>
        </w:rPr>
        <w:t xml:space="preserve">lmu </w:t>
      </w:r>
      <w:r w:rsidR="0062594B" w:rsidRPr="008B2553">
        <w:rPr>
          <w:rFonts w:ascii="Times New Roman" w:eastAsia="Times New Roman" w:hAnsi="Times New Roman" w:cs="Times New Roman"/>
          <w:sz w:val="24"/>
          <w:szCs w:val="24"/>
          <w:highlight w:val="yellow"/>
          <w:lang w:val="id-ID"/>
        </w:rPr>
        <w:t>I</w:t>
      </w:r>
      <w:r w:rsidRPr="008B2553">
        <w:rPr>
          <w:rFonts w:ascii="Times New Roman" w:eastAsia="Times New Roman" w:hAnsi="Times New Roman" w:cs="Times New Roman"/>
          <w:sz w:val="24"/>
          <w:szCs w:val="24"/>
          <w:highlight w:val="yellow"/>
        </w:rPr>
        <w:t xml:space="preserve">nformasi </w:t>
      </w:r>
      <w:r w:rsidR="0062594B" w:rsidRPr="008B2553">
        <w:rPr>
          <w:rFonts w:ascii="Times New Roman" w:eastAsia="Times New Roman" w:hAnsi="Times New Roman" w:cs="Times New Roman"/>
          <w:sz w:val="24"/>
          <w:szCs w:val="24"/>
          <w:highlight w:val="yellow"/>
        </w:rPr>
        <w:t xml:space="preserve">dan </w:t>
      </w:r>
      <w:r w:rsidR="0062594B" w:rsidRPr="008B2553">
        <w:rPr>
          <w:rFonts w:ascii="Times New Roman" w:eastAsia="Times New Roman" w:hAnsi="Times New Roman" w:cs="Times New Roman"/>
          <w:sz w:val="24"/>
          <w:szCs w:val="24"/>
          <w:highlight w:val="yellow"/>
          <w:lang w:val="id-ID"/>
        </w:rPr>
        <w:t>P</w:t>
      </w:r>
      <w:r w:rsidRPr="008B2553">
        <w:rPr>
          <w:rFonts w:ascii="Times New Roman" w:eastAsia="Times New Roman" w:hAnsi="Times New Roman" w:cs="Times New Roman"/>
          <w:sz w:val="24"/>
          <w:szCs w:val="24"/>
          <w:highlight w:val="yellow"/>
        </w:rPr>
        <w:t>erpustakaan memiliki nilai minat baca yang tinggi.</w:t>
      </w:r>
      <w:r>
        <w:rPr>
          <w:rFonts w:ascii="Times New Roman" w:eastAsia="Times New Roman" w:hAnsi="Times New Roman" w:cs="Times New Roman"/>
          <w:sz w:val="24"/>
          <w:szCs w:val="24"/>
        </w:rPr>
        <w:t xml:space="preserve"> Namun, pada kenya</w:t>
      </w:r>
      <w:r w:rsidR="0062594B">
        <w:rPr>
          <w:rFonts w:ascii="Times New Roman" w:eastAsia="Times New Roman" w:hAnsi="Times New Roman" w:cs="Times New Roman"/>
          <w:sz w:val="24"/>
          <w:szCs w:val="24"/>
        </w:rPr>
        <w:t xml:space="preserve">taannya mahasiswa berkuliah di </w:t>
      </w:r>
      <w:r w:rsidR="0062594B">
        <w:rPr>
          <w:rFonts w:ascii="Times New Roman" w:eastAsia="Times New Roman" w:hAnsi="Times New Roman" w:cs="Times New Roman"/>
          <w:sz w:val="24"/>
          <w:szCs w:val="24"/>
          <w:lang w:val="id-ID"/>
        </w:rPr>
        <w:t>J</w:t>
      </w:r>
      <w:r w:rsidR="0062594B">
        <w:rPr>
          <w:rFonts w:ascii="Times New Roman" w:eastAsia="Times New Roman" w:hAnsi="Times New Roman" w:cs="Times New Roman"/>
          <w:sz w:val="24"/>
          <w:szCs w:val="24"/>
        </w:rPr>
        <w:t xml:space="preserve">urusan </w:t>
      </w:r>
      <w:r w:rsidR="0062594B">
        <w:rPr>
          <w:rFonts w:ascii="Times New Roman" w:eastAsia="Times New Roman" w:hAnsi="Times New Roman" w:cs="Times New Roman"/>
          <w:sz w:val="24"/>
          <w:szCs w:val="24"/>
          <w:lang w:val="id-ID"/>
        </w:rPr>
        <w:t>I</w:t>
      </w:r>
      <w:r w:rsidR="0062594B">
        <w:rPr>
          <w:rFonts w:ascii="Times New Roman" w:eastAsia="Times New Roman" w:hAnsi="Times New Roman" w:cs="Times New Roman"/>
          <w:sz w:val="24"/>
          <w:szCs w:val="24"/>
        </w:rPr>
        <w:t xml:space="preserve">lmu </w:t>
      </w:r>
      <w:r w:rsidR="0062594B">
        <w:rPr>
          <w:rFonts w:ascii="Times New Roman" w:eastAsia="Times New Roman" w:hAnsi="Times New Roman" w:cs="Times New Roman"/>
          <w:sz w:val="24"/>
          <w:szCs w:val="24"/>
          <w:lang w:val="id-ID"/>
        </w:rPr>
        <w:t>I</w:t>
      </w:r>
      <w:r w:rsidR="0062594B">
        <w:rPr>
          <w:rFonts w:ascii="Times New Roman" w:eastAsia="Times New Roman" w:hAnsi="Times New Roman" w:cs="Times New Roman"/>
          <w:sz w:val="24"/>
          <w:szCs w:val="24"/>
        </w:rPr>
        <w:t xml:space="preserve">nformasi dan </w:t>
      </w:r>
      <w:r w:rsidR="0062594B">
        <w:rPr>
          <w:rFonts w:ascii="Times New Roman" w:eastAsia="Times New Roman" w:hAnsi="Times New Roman" w:cs="Times New Roman"/>
          <w:sz w:val="24"/>
          <w:szCs w:val="24"/>
          <w:lang w:val="id-ID"/>
        </w:rPr>
        <w:t>P</w:t>
      </w:r>
      <w:r>
        <w:rPr>
          <w:rFonts w:ascii="Times New Roman" w:eastAsia="Times New Roman" w:hAnsi="Times New Roman" w:cs="Times New Roman"/>
          <w:sz w:val="24"/>
          <w:szCs w:val="24"/>
        </w:rPr>
        <w:t>erpustakaan tidak semuanya memiliki minat baca yang tinggi.</w:t>
      </w:r>
    </w:p>
    <w:p w:rsidR="0086786F" w:rsidRPr="00410581" w:rsidRDefault="001536A0" w:rsidP="00410581">
      <w:pPr>
        <w:pStyle w:val="Normal1"/>
        <w:spacing w:before="240" w:after="240" w:line="360" w:lineRule="auto"/>
        <w:ind w:left="360" w:firstLine="360"/>
        <w:jc w:val="both"/>
        <w:rPr>
          <w:rFonts w:ascii="Times New Roman" w:eastAsia="Times New Roman" w:hAnsi="Times New Roman" w:cs="Times New Roman"/>
          <w:sz w:val="24"/>
          <w:szCs w:val="24"/>
          <w:lang w:val="id-ID"/>
        </w:rPr>
      </w:pPr>
      <w:r w:rsidRPr="008B2553">
        <w:rPr>
          <w:rFonts w:ascii="Times New Roman" w:eastAsia="Times New Roman" w:hAnsi="Times New Roman" w:cs="Times New Roman"/>
          <w:sz w:val="24"/>
          <w:szCs w:val="24"/>
          <w:highlight w:val="yellow"/>
        </w:rPr>
        <w:t>Sehingga, kelompok kami melakukan penelitian yang berkaitan dengan minat baca</w:t>
      </w:r>
      <w:r w:rsidR="0062594B" w:rsidRPr="008B2553">
        <w:rPr>
          <w:rFonts w:ascii="Times New Roman" w:eastAsia="Times New Roman" w:hAnsi="Times New Roman" w:cs="Times New Roman"/>
          <w:sz w:val="24"/>
          <w:szCs w:val="24"/>
          <w:highlight w:val="yellow"/>
        </w:rPr>
        <w:t xml:space="preserve"> yang responden dari mahasiswa </w:t>
      </w:r>
      <w:r w:rsidR="0062594B" w:rsidRPr="008B2553">
        <w:rPr>
          <w:rFonts w:ascii="Times New Roman" w:eastAsia="Times New Roman" w:hAnsi="Times New Roman" w:cs="Times New Roman"/>
          <w:sz w:val="24"/>
          <w:szCs w:val="24"/>
          <w:highlight w:val="yellow"/>
          <w:lang w:val="id-ID"/>
        </w:rPr>
        <w:t>I</w:t>
      </w:r>
      <w:r w:rsidR="0062594B" w:rsidRPr="008B2553">
        <w:rPr>
          <w:rFonts w:ascii="Times New Roman" w:eastAsia="Times New Roman" w:hAnsi="Times New Roman" w:cs="Times New Roman"/>
          <w:sz w:val="24"/>
          <w:szCs w:val="24"/>
          <w:highlight w:val="yellow"/>
        </w:rPr>
        <w:t xml:space="preserve">lmu </w:t>
      </w:r>
      <w:r w:rsidR="0062594B" w:rsidRPr="008B2553">
        <w:rPr>
          <w:rFonts w:ascii="Times New Roman" w:eastAsia="Times New Roman" w:hAnsi="Times New Roman" w:cs="Times New Roman"/>
          <w:sz w:val="24"/>
          <w:szCs w:val="24"/>
          <w:highlight w:val="yellow"/>
          <w:lang w:val="id-ID"/>
        </w:rPr>
        <w:t>I</w:t>
      </w:r>
      <w:r w:rsidR="0062594B" w:rsidRPr="008B2553">
        <w:rPr>
          <w:rFonts w:ascii="Times New Roman" w:eastAsia="Times New Roman" w:hAnsi="Times New Roman" w:cs="Times New Roman"/>
          <w:sz w:val="24"/>
          <w:szCs w:val="24"/>
          <w:highlight w:val="yellow"/>
        </w:rPr>
        <w:t xml:space="preserve">nformasi dan </w:t>
      </w:r>
      <w:r w:rsidR="0062594B" w:rsidRPr="008B2553">
        <w:rPr>
          <w:rFonts w:ascii="Times New Roman" w:eastAsia="Times New Roman" w:hAnsi="Times New Roman" w:cs="Times New Roman"/>
          <w:sz w:val="24"/>
          <w:szCs w:val="24"/>
          <w:highlight w:val="yellow"/>
          <w:lang w:val="id-ID"/>
        </w:rPr>
        <w:t>P</w:t>
      </w:r>
      <w:r w:rsidRPr="008B2553">
        <w:rPr>
          <w:rFonts w:ascii="Times New Roman" w:eastAsia="Times New Roman" w:hAnsi="Times New Roman" w:cs="Times New Roman"/>
          <w:sz w:val="24"/>
          <w:szCs w:val="24"/>
          <w:highlight w:val="yellow"/>
        </w:rPr>
        <w:t>erpustakaan</w:t>
      </w:r>
      <w:r w:rsidR="0062594B" w:rsidRPr="008B2553">
        <w:rPr>
          <w:rFonts w:ascii="Times New Roman" w:eastAsia="Times New Roman" w:hAnsi="Times New Roman" w:cs="Times New Roman"/>
          <w:sz w:val="24"/>
          <w:szCs w:val="24"/>
          <w:highlight w:val="yellow"/>
          <w:lang w:val="id-ID"/>
        </w:rPr>
        <w:t>,</w:t>
      </w:r>
      <w:r w:rsidRPr="008B2553">
        <w:rPr>
          <w:rFonts w:ascii="Times New Roman" w:eastAsia="Times New Roman" w:hAnsi="Times New Roman" w:cs="Times New Roman"/>
          <w:sz w:val="24"/>
          <w:szCs w:val="24"/>
          <w:highlight w:val="yellow"/>
        </w:rPr>
        <w:t xml:space="preserve"> Universitas Airlangga angkatan 2019. Dalam penelitian ini, kami bersepakat menggunakan metode penelitian kua</w:t>
      </w:r>
      <w:r w:rsidR="004D4ABF" w:rsidRPr="008B2553">
        <w:rPr>
          <w:rFonts w:ascii="Times New Roman" w:eastAsia="Times New Roman" w:hAnsi="Times New Roman" w:cs="Times New Roman"/>
          <w:sz w:val="24"/>
          <w:szCs w:val="24"/>
          <w:highlight w:val="yellow"/>
        </w:rPr>
        <w:t>ntitatif</w:t>
      </w:r>
      <w:r w:rsidRPr="008B2553">
        <w:rPr>
          <w:rFonts w:ascii="Times New Roman" w:eastAsia="Times New Roman" w:hAnsi="Times New Roman" w:cs="Times New Roman"/>
          <w:sz w:val="24"/>
          <w:szCs w:val="24"/>
          <w:highlight w:val="yellow"/>
        </w:rPr>
        <w:t>.</w:t>
      </w:r>
      <w:bookmarkStart w:id="0" w:name="_GoBack"/>
      <w:bookmarkEnd w:id="0"/>
    </w:p>
    <w:p w:rsidR="0086786F" w:rsidRDefault="001536A0" w:rsidP="00D63D0E">
      <w:pPr>
        <w:pStyle w:val="Normal1"/>
        <w:numPr>
          <w:ilvl w:val="0"/>
          <w:numId w:val="6"/>
        </w:numPr>
        <w:tabs>
          <w:tab w:val="left" w:pos="360"/>
        </w:tabs>
        <w:spacing w:before="24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RUMUSAN MASALAH</w:t>
      </w:r>
    </w:p>
    <w:p w:rsidR="0086786F" w:rsidRDefault="001536A0" w:rsidP="00FE5477">
      <w:pPr>
        <w:pStyle w:val="Normal1"/>
        <w:numPr>
          <w:ilvl w:val="0"/>
          <w:numId w:val="1"/>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hakikat minat baca itu sendiri?</w:t>
      </w:r>
    </w:p>
    <w:p w:rsidR="0086786F" w:rsidRDefault="001536A0" w:rsidP="00FE5477">
      <w:pPr>
        <w:pStyle w:val="Normal1"/>
        <w:numPr>
          <w:ilvl w:val="0"/>
          <w:numId w:val="1"/>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tingkat minat baca mahasiswa Ilmu Informasi dan Perpustakaan?</w:t>
      </w:r>
    </w:p>
    <w:p w:rsidR="0086786F" w:rsidRDefault="001536A0" w:rsidP="00FE5477">
      <w:pPr>
        <w:pStyle w:val="Normal1"/>
        <w:numPr>
          <w:ilvl w:val="0"/>
          <w:numId w:val="1"/>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usaha dalam meningkatkan minat baca mahasiswa Ilmu Informasi dan Perpustakaan?</w:t>
      </w:r>
    </w:p>
    <w:p w:rsidR="0086786F" w:rsidRDefault="001536A0" w:rsidP="00FE5477">
      <w:pPr>
        <w:pStyle w:val="Normal1"/>
        <w:numPr>
          <w:ilvl w:val="0"/>
          <w:numId w:val="1"/>
        </w:numP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tanggapan mahasiswa terhadap perspektif masyarakat bahwa mahasiswa Ilmu Informasi dan Perpustakaan memiliki tingkat minat baca yang tinggi?</w:t>
      </w:r>
    </w:p>
    <w:p w:rsidR="0086786F" w:rsidRDefault="001536A0" w:rsidP="00D63D0E">
      <w:pPr>
        <w:pStyle w:val="Normal1"/>
        <w:snapToGrid w:val="0"/>
        <w:spacing w:before="240" w:after="240"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 TUJUAN </w:t>
      </w:r>
    </w:p>
    <w:p w:rsidR="0086786F" w:rsidRDefault="001536A0" w:rsidP="00FE5477">
      <w:pPr>
        <w:pStyle w:val="Normal1"/>
        <w:numPr>
          <w:ilvl w:val="0"/>
          <w:numId w:val="10"/>
        </w:numPr>
        <w:spacing w:before="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dapat menjelaskan hakikat minat baca</w:t>
      </w:r>
    </w:p>
    <w:p w:rsidR="0086786F" w:rsidRDefault="001536A0" w:rsidP="00FE5477">
      <w:pPr>
        <w:pStyle w:val="Normal1"/>
        <w:numPr>
          <w:ilvl w:val="0"/>
          <w:numId w:val="10"/>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tingkat minat baca mahasiswa Ilmu Informasi dan Perpustakaan</w:t>
      </w:r>
    </w:p>
    <w:p w:rsidR="0086786F" w:rsidRDefault="001536A0" w:rsidP="00FE5477">
      <w:pPr>
        <w:pStyle w:val="Normal1"/>
        <w:numPr>
          <w:ilvl w:val="0"/>
          <w:numId w:val="10"/>
        </w:num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usaha dalam meningkatkan minat baca mahasiswa Ilmu Informasi dan Perpustakaan</w:t>
      </w:r>
    </w:p>
    <w:p w:rsidR="00D63D0E" w:rsidRPr="00410581" w:rsidRDefault="001536A0" w:rsidP="00410581">
      <w:pPr>
        <w:pStyle w:val="Normal1"/>
        <w:numPr>
          <w:ilvl w:val="0"/>
          <w:numId w:val="10"/>
        </w:numPr>
        <w:spacing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tanggapan mahasiswa terhadap perspektif masyarakat bahwa mahasiswa Ilmu Informasi dan Perpustakaan memiliki tingkat  minat baca yang tinggi</w:t>
      </w:r>
    </w:p>
    <w:p w:rsidR="0086786F" w:rsidRDefault="001536A0" w:rsidP="00D63D0E">
      <w:pPr>
        <w:pStyle w:val="Normal1"/>
        <w:numPr>
          <w:ilvl w:val="0"/>
          <w:numId w:val="13"/>
        </w:numPr>
        <w:snapToGrid w:val="0"/>
        <w:spacing w:before="240" w:after="240" w:line="360" w:lineRule="auto"/>
        <w:ind w:left="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Manfaat Penelitian </w:t>
      </w:r>
    </w:p>
    <w:p w:rsidR="0086786F" w:rsidRDefault="001536A0" w:rsidP="00D63D0E">
      <w:pPr>
        <w:pStyle w:val="Normal1"/>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penelitian ini diharapkan dapat bermanfaat baik dalam proses meningkatkan minat baca</w:t>
      </w:r>
      <w:r w:rsidR="0062594B">
        <w:rPr>
          <w:rFonts w:ascii="Times New Roman" w:eastAsia="Times New Roman" w:hAnsi="Times New Roman" w:cs="Times New Roman"/>
          <w:sz w:val="24"/>
          <w:szCs w:val="24"/>
        </w:rPr>
        <w:t xml:space="preserve"> pada mahasiswa Ilmu Informasi </w:t>
      </w:r>
      <w:r w:rsidR="0062594B">
        <w:rPr>
          <w:rFonts w:ascii="Times New Roman" w:eastAsia="Times New Roman" w:hAnsi="Times New Roman" w:cs="Times New Roman"/>
          <w:sz w:val="24"/>
          <w:szCs w:val="24"/>
          <w:lang w:val="id-ID"/>
        </w:rPr>
        <w:t>d</w:t>
      </w:r>
      <w:r>
        <w:rPr>
          <w:rFonts w:ascii="Times New Roman" w:eastAsia="Times New Roman" w:hAnsi="Times New Roman" w:cs="Times New Roman"/>
          <w:sz w:val="24"/>
          <w:szCs w:val="24"/>
        </w:rPr>
        <w:t xml:space="preserve">an Perpustakaan. Secara rincian dapat dikemukakan sebagai berikut: </w:t>
      </w:r>
    </w:p>
    <w:p w:rsidR="0062594B" w:rsidRDefault="001536A0" w:rsidP="00D63D0E">
      <w:pPr>
        <w:pStyle w:val="Normal1"/>
        <w:numPr>
          <w:ilvl w:val="3"/>
          <w:numId w:val="10"/>
        </w:numPr>
        <w:snapToGrid w:val="0"/>
        <w:spacing w:before="240" w:after="240" w:line="360" w:lineRule="auto"/>
        <w:ind w:left="360" w:firstLine="86"/>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Manfaat Teoritis </w:t>
      </w:r>
    </w:p>
    <w:p w:rsidR="0086786F" w:rsidRDefault="001536A0" w:rsidP="00D56754">
      <w:pPr>
        <w:pStyle w:val="Normal1"/>
        <w:snapToGrid w:val="0"/>
        <w:spacing w:before="240" w:after="240" w:line="360" w:lineRule="auto"/>
        <w:ind w:left="72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Diharapkan dapat memberikan kontribusi ilmiah mengenai berbagai macam upaya dalam proses meningkatkan minat pada mahasiswa Ilmu Informasi Dan Perpustakaan.</w:t>
      </w:r>
    </w:p>
    <w:p w:rsidR="00410581" w:rsidRDefault="00410581" w:rsidP="00D56754">
      <w:pPr>
        <w:pStyle w:val="Normal1"/>
        <w:snapToGrid w:val="0"/>
        <w:spacing w:before="240" w:after="240" w:line="360" w:lineRule="auto"/>
        <w:ind w:left="720"/>
        <w:contextualSpacing/>
        <w:jc w:val="both"/>
        <w:rPr>
          <w:rFonts w:ascii="Times New Roman" w:eastAsia="Times New Roman" w:hAnsi="Times New Roman" w:cs="Times New Roman"/>
          <w:sz w:val="24"/>
          <w:szCs w:val="24"/>
          <w:lang w:val="id-ID"/>
        </w:rPr>
      </w:pPr>
    </w:p>
    <w:p w:rsidR="00410581" w:rsidRDefault="00410581" w:rsidP="00D56754">
      <w:pPr>
        <w:pStyle w:val="Normal1"/>
        <w:snapToGrid w:val="0"/>
        <w:spacing w:before="240" w:after="240" w:line="360" w:lineRule="auto"/>
        <w:ind w:left="720"/>
        <w:contextualSpacing/>
        <w:jc w:val="both"/>
        <w:rPr>
          <w:rFonts w:ascii="Times New Roman" w:eastAsia="Times New Roman" w:hAnsi="Times New Roman" w:cs="Times New Roman"/>
          <w:sz w:val="24"/>
          <w:szCs w:val="24"/>
          <w:lang w:val="id-ID"/>
        </w:rPr>
      </w:pPr>
    </w:p>
    <w:p w:rsidR="00410581" w:rsidRPr="00410581" w:rsidRDefault="00410581" w:rsidP="00D56754">
      <w:pPr>
        <w:pStyle w:val="Normal1"/>
        <w:snapToGrid w:val="0"/>
        <w:spacing w:before="240" w:after="240" w:line="360" w:lineRule="auto"/>
        <w:ind w:left="720"/>
        <w:contextualSpacing/>
        <w:jc w:val="both"/>
        <w:rPr>
          <w:rFonts w:ascii="Times New Roman" w:eastAsia="Times New Roman" w:hAnsi="Times New Roman" w:cs="Times New Roman"/>
          <w:sz w:val="24"/>
          <w:szCs w:val="24"/>
          <w:lang w:val="id-ID"/>
        </w:rPr>
      </w:pPr>
    </w:p>
    <w:p w:rsidR="0086786F" w:rsidRDefault="001536A0" w:rsidP="00D63D0E">
      <w:pPr>
        <w:pStyle w:val="Normal1"/>
        <w:snapToGrid w:val="0"/>
        <w:spacing w:before="240" w:after="240" w:line="360" w:lineRule="auto"/>
        <w:ind w:left="44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2. Manfaat Praktis Hasil penelitian ini diharapkan dapat bermanfaat </w:t>
      </w:r>
      <w:proofErr w:type="gramStart"/>
      <w:r>
        <w:rPr>
          <w:rFonts w:ascii="Times New Roman" w:eastAsia="Times New Roman" w:hAnsi="Times New Roman" w:cs="Times New Roman"/>
          <w:sz w:val="24"/>
          <w:szCs w:val="24"/>
        </w:rPr>
        <w:t>bagi :</w:t>
      </w:r>
      <w:proofErr w:type="gramEnd"/>
      <w:r>
        <w:rPr>
          <w:rFonts w:ascii="Times New Roman" w:eastAsia="Times New Roman" w:hAnsi="Times New Roman" w:cs="Times New Roman"/>
          <w:sz w:val="24"/>
          <w:szCs w:val="24"/>
        </w:rPr>
        <w:t xml:space="preserve"> </w:t>
      </w:r>
    </w:p>
    <w:p w:rsidR="00F007C3" w:rsidRDefault="001536A0" w:rsidP="00D63D0E">
      <w:pPr>
        <w:pStyle w:val="Normal1"/>
        <w:snapToGrid w:val="0"/>
        <w:spacing w:before="240" w:after="240" w:line="360" w:lineRule="auto"/>
        <w:ind w:left="821" w:hanging="11"/>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a.</w:t>
      </w:r>
      <w:r w:rsidR="00F007C3">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Mahasiswa </w:t>
      </w:r>
    </w:p>
    <w:p w:rsidR="0086786F" w:rsidRDefault="001536A0" w:rsidP="00D56754">
      <w:pPr>
        <w:pStyle w:val="Normal1"/>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Sebagai proses untuk meningkatkan minat baca pada mahas</w:t>
      </w:r>
      <w:r w:rsidR="00F007C3">
        <w:rPr>
          <w:rFonts w:ascii="Times New Roman" w:eastAsia="Times New Roman" w:hAnsi="Times New Roman" w:cs="Times New Roman"/>
          <w:sz w:val="24"/>
          <w:szCs w:val="24"/>
        </w:rPr>
        <w:t xml:space="preserve">iswa Ilmu Informasi </w:t>
      </w:r>
      <w:r w:rsidR="00F007C3">
        <w:rPr>
          <w:rFonts w:ascii="Times New Roman" w:eastAsia="Times New Roman" w:hAnsi="Times New Roman" w:cs="Times New Roman"/>
          <w:sz w:val="24"/>
          <w:szCs w:val="24"/>
          <w:lang w:val="id-ID"/>
        </w:rPr>
        <w:t>d</w:t>
      </w:r>
      <w:r>
        <w:rPr>
          <w:rFonts w:ascii="Times New Roman" w:eastAsia="Times New Roman" w:hAnsi="Times New Roman" w:cs="Times New Roman"/>
          <w:sz w:val="24"/>
          <w:szCs w:val="24"/>
        </w:rPr>
        <w:t>an Perpustakaan angkatan 2019</w:t>
      </w:r>
      <w:r w:rsidR="00F007C3">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 xml:space="preserve"> Universitas Airlangga.</w:t>
      </w:r>
    </w:p>
    <w:p w:rsidR="0086786F" w:rsidRDefault="001536A0" w:rsidP="00D63D0E">
      <w:pPr>
        <w:pStyle w:val="Normal1"/>
        <w:snapToGrid w:val="0"/>
        <w:spacing w:before="240" w:after="240" w:line="360" w:lineRule="auto"/>
        <w:ind w:left="80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Peneliti </w:t>
      </w:r>
    </w:p>
    <w:p w:rsidR="0086786F" w:rsidRDefault="001536A0" w:rsidP="00D56754">
      <w:pPr>
        <w:pStyle w:val="Normal1"/>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menambah wawasan, pengetahuan, dan pengalaman yang banyak terkait upaya meningkatkan minat baca dan dapat menerapkannya dalam masa mendatang sebagai upaya untuk mengajak mahasiswa gemar membaca.</w:t>
      </w:r>
    </w:p>
    <w:p w:rsidR="0086786F" w:rsidRDefault="001536A0" w:rsidP="00D63D0E">
      <w:pPr>
        <w:pStyle w:val="Normal1"/>
        <w:snapToGrid w:val="0"/>
        <w:spacing w:before="240" w:after="240" w:line="360" w:lineRule="auto"/>
        <w:ind w:firstLine="80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Umum </w:t>
      </w:r>
    </w:p>
    <w:p w:rsidR="0086786F" w:rsidRDefault="001536A0" w:rsidP="00D63D0E">
      <w:pPr>
        <w:pStyle w:val="Normal1"/>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Dapat dijadikan bahan pertimbangan bagi para peneliti untuk penelitian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mendatang.</w:t>
      </w:r>
    </w:p>
    <w:p w:rsidR="0086786F" w:rsidRDefault="0086786F">
      <w:pPr>
        <w:pStyle w:val="Normal1"/>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1"/>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1"/>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1"/>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1"/>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1"/>
        <w:spacing w:before="240" w:after="240" w:line="360" w:lineRule="auto"/>
        <w:jc w:val="both"/>
        <w:rPr>
          <w:rFonts w:ascii="Times New Roman" w:eastAsia="Times New Roman" w:hAnsi="Times New Roman" w:cs="Times New Roman"/>
          <w:sz w:val="24"/>
          <w:szCs w:val="24"/>
          <w:lang w:val="id-ID"/>
        </w:rPr>
      </w:pPr>
    </w:p>
    <w:p w:rsidR="00B515DC" w:rsidRDefault="00B515DC">
      <w:pPr>
        <w:pStyle w:val="Normal1"/>
        <w:spacing w:before="240" w:after="240" w:line="360" w:lineRule="auto"/>
        <w:jc w:val="both"/>
        <w:rPr>
          <w:rFonts w:ascii="Times New Roman" w:eastAsia="Times New Roman" w:hAnsi="Times New Roman" w:cs="Times New Roman"/>
          <w:sz w:val="24"/>
          <w:szCs w:val="24"/>
          <w:lang w:val="id-ID"/>
        </w:rPr>
      </w:pPr>
    </w:p>
    <w:p w:rsidR="00D56754" w:rsidRDefault="00D56754">
      <w:pPr>
        <w:pStyle w:val="Normal1"/>
        <w:spacing w:before="240" w:after="240" w:line="360" w:lineRule="auto"/>
        <w:jc w:val="both"/>
        <w:rPr>
          <w:rFonts w:ascii="Times New Roman" w:eastAsia="Times New Roman" w:hAnsi="Times New Roman" w:cs="Times New Roman"/>
          <w:sz w:val="24"/>
          <w:szCs w:val="24"/>
          <w:lang w:val="id-ID"/>
        </w:rPr>
      </w:pPr>
    </w:p>
    <w:p w:rsidR="00D56754" w:rsidRDefault="00D56754">
      <w:pPr>
        <w:pStyle w:val="Normal1"/>
        <w:spacing w:before="240" w:after="240" w:line="360" w:lineRule="auto"/>
        <w:jc w:val="both"/>
        <w:rPr>
          <w:rFonts w:ascii="Times New Roman" w:eastAsia="Times New Roman" w:hAnsi="Times New Roman" w:cs="Times New Roman"/>
          <w:sz w:val="24"/>
          <w:szCs w:val="24"/>
          <w:lang w:val="id-ID"/>
        </w:rPr>
      </w:pPr>
    </w:p>
    <w:p w:rsidR="00410581" w:rsidRDefault="00410581">
      <w:pPr>
        <w:pStyle w:val="Normal1"/>
        <w:spacing w:before="240" w:after="240" w:line="360" w:lineRule="auto"/>
        <w:jc w:val="both"/>
        <w:rPr>
          <w:rFonts w:ascii="Times New Roman" w:eastAsia="Times New Roman" w:hAnsi="Times New Roman" w:cs="Times New Roman"/>
          <w:sz w:val="24"/>
          <w:szCs w:val="24"/>
          <w:lang w:val="id-ID"/>
        </w:rPr>
      </w:pPr>
    </w:p>
    <w:p w:rsidR="00410581" w:rsidRDefault="00410581">
      <w:pPr>
        <w:pStyle w:val="Normal1"/>
        <w:spacing w:before="240" w:after="240" w:line="360" w:lineRule="auto"/>
        <w:jc w:val="both"/>
        <w:rPr>
          <w:rFonts w:ascii="Times New Roman" w:eastAsia="Times New Roman" w:hAnsi="Times New Roman" w:cs="Times New Roman"/>
          <w:sz w:val="24"/>
          <w:szCs w:val="24"/>
          <w:lang w:val="id-ID"/>
        </w:rPr>
      </w:pPr>
    </w:p>
    <w:p w:rsidR="00410581" w:rsidRDefault="00410581">
      <w:pPr>
        <w:pStyle w:val="Normal1"/>
        <w:spacing w:before="240" w:after="240" w:line="360" w:lineRule="auto"/>
        <w:jc w:val="both"/>
        <w:rPr>
          <w:rFonts w:ascii="Times New Roman" w:eastAsia="Times New Roman" w:hAnsi="Times New Roman" w:cs="Times New Roman"/>
          <w:sz w:val="24"/>
          <w:szCs w:val="24"/>
          <w:lang w:val="id-ID"/>
        </w:rPr>
      </w:pPr>
    </w:p>
    <w:p w:rsidR="00410581" w:rsidRDefault="00410581">
      <w:pPr>
        <w:pStyle w:val="Normal1"/>
        <w:spacing w:before="240" w:after="240" w:line="360" w:lineRule="auto"/>
        <w:jc w:val="both"/>
        <w:rPr>
          <w:rFonts w:ascii="Times New Roman" w:eastAsia="Times New Roman" w:hAnsi="Times New Roman" w:cs="Times New Roman"/>
          <w:sz w:val="24"/>
          <w:szCs w:val="24"/>
          <w:lang w:val="id-ID"/>
        </w:rPr>
      </w:pPr>
    </w:p>
    <w:p w:rsidR="00D56754" w:rsidRDefault="00D56754">
      <w:pPr>
        <w:pStyle w:val="Normal1"/>
        <w:spacing w:before="240" w:after="240" w:line="360" w:lineRule="auto"/>
        <w:jc w:val="both"/>
        <w:rPr>
          <w:rFonts w:ascii="Times New Roman" w:eastAsia="Times New Roman" w:hAnsi="Times New Roman" w:cs="Times New Roman"/>
          <w:sz w:val="24"/>
          <w:szCs w:val="24"/>
          <w:lang w:val="id-ID"/>
        </w:rPr>
      </w:pPr>
    </w:p>
    <w:p w:rsidR="00B515DC" w:rsidRPr="00544750" w:rsidRDefault="00B515DC" w:rsidP="0007411D">
      <w:pPr>
        <w:pStyle w:val="Normal1"/>
        <w:snapToGrid w:val="0"/>
        <w:spacing w:before="240" w:after="240" w:line="360" w:lineRule="auto"/>
        <w:contextualSpacing/>
        <w:jc w:val="center"/>
        <w:rPr>
          <w:rFonts w:ascii="Times New Roman" w:eastAsia="Times New Roman" w:hAnsi="Times New Roman" w:cs="Times New Roman"/>
          <w:b/>
          <w:bCs/>
          <w:sz w:val="24"/>
          <w:szCs w:val="24"/>
          <w:lang w:val="id-ID"/>
        </w:rPr>
      </w:pPr>
      <w:r w:rsidRPr="00544750">
        <w:rPr>
          <w:rFonts w:ascii="Times New Roman" w:eastAsia="Times New Roman" w:hAnsi="Times New Roman" w:cs="Times New Roman"/>
          <w:b/>
          <w:bCs/>
          <w:sz w:val="24"/>
          <w:szCs w:val="24"/>
          <w:lang w:val="id-ID"/>
        </w:rPr>
        <w:lastRenderedPageBreak/>
        <w:t>BAB II</w:t>
      </w:r>
    </w:p>
    <w:p w:rsidR="00B515DC" w:rsidRPr="00544750" w:rsidRDefault="0007411D" w:rsidP="0007411D">
      <w:pPr>
        <w:pStyle w:val="Normal1"/>
        <w:spacing w:before="240" w:after="240" w:line="360" w:lineRule="auto"/>
        <w:jc w:val="center"/>
        <w:rPr>
          <w:rFonts w:ascii="Times New Roman" w:eastAsia="Times New Roman" w:hAnsi="Times New Roman" w:cs="Times New Roman"/>
          <w:b/>
          <w:bCs/>
          <w:sz w:val="24"/>
          <w:szCs w:val="24"/>
          <w:lang w:val="id-ID"/>
        </w:rPr>
      </w:pPr>
      <w:r w:rsidRPr="00544750">
        <w:rPr>
          <w:rFonts w:ascii="Times New Roman" w:eastAsia="Times New Roman" w:hAnsi="Times New Roman" w:cs="Times New Roman"/>
          <w:b/>
          <w:bCs/>
          <w:sz w:val="24"/>
          <w:szCs w:val="24"/>
          <w:lang w:val="id-ID"/>
        </w:rPr>
        <w:t>TINJAUAN PUSTAKA</w:t>
      </w:r>
    </w:p>
    <w:p w:rsidR="00671126" w:rsidRPr="00671126" w:rsidRDefault="00671126" w:rsidP="00C77F7C">
      <w:pPr>
        <w:pStyle w:val="Normal1"/>
        <w:numPr>
          <w:ilvl w:val="0"/>
          <w:numId w:val="15"/>
        </w:numPr>
        <w:snapToGrid w:val="0"/>
        <w:spacing w:before="240" w:after="240" w:line="360" w:lineRule="auto"/>
        <w:ind w:left="360"/>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t>
      </w:r>
      <w:r>
        <w:rPr>
          <w:rFonts w:ascii="Times New Roman" w:eastAsia="Times New Roman" w:hAnsi="Times New Roman" w:cs="Times New Roman"/>
          <w:b/>
          <w:bCs/>
          <w:sz w:val="24"/>
          <w:szCs w:val="24"/>
          <w:lang w:val="id-ID"/>
        </w:rPr>
        <w:t>TUDI TERDAHULU</w:t>
      </w:r>
    </w:p>
    <w:p w:rsidR="00671126" w:rsidRPr="00671126" w:rsidRDefault="00671126" w:rsidP="00DE5C16">
      <w:pPr>
        <w:pStyle w:val="Normal1"/>
        <w:snapToGrid w:val="0"/>
        <w:spacing w:before="240" w:after="240" w:line="360" w:lineRule="auto"/>
        <w:ind w:left="360"/>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id-ID"/>
        </w:rPr>
        <w:t>Penelitian pertama</w:t>
      </w:r>
    </w:p>
    <w:p w:rsidR="0086786F" w:rsidRDefault="0007411D" w:rsidP="00DE5C16">
      <w:pPr>
        <w:pStyle w:val="Normal1"/>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w:t>
      </w:r>
      <w:r>
        <w:rPr>
          <w:rFonts w:ascii="Times New Roman" w:eastAsia="Times New Roman" w:hAnsi="Times New Roman" w:cs="Times New Roman"/>
          <w:sz w:val="24"/>
          <w:szCs w:val="24"/>
          <w:lang w:val="id-ID"/>
        </w:rPr>
        <w:t xml:space="preserve"> </w:t>
      </w:r>
      <w:r w:rsidR="001536A0">
        <w:rPr>
          <w:rFonts w:ascii="Times New Roman" w:eastAsia="Times New Roman" w:hAnsi="Times New Roman" w:cs="Times New Roman"/>
          <w:sz w:val="24"/>
          <w:szCs w:val="24"/>
        </w:rPr>
        <w:t xml:space="preserve">hasil penelitian yang pernah diteliti sebelumnya digunakan sebagai bahan pertimbangan, sekaligus acuan dan masukan bagi penulis. Penelitian sebelumnya diharapkan dapat melengkapi dari sudut pandang yang lain, sehingga pada penelitian sekarang </w:t>
      </w:r>
      <w:proofErr w:type="gramStart"/>
      <w:r w:rsidR="001536A0">
        <w:rPr>
          <w:rFonts w:ascii="Times New Roman" w:eastAsia="Times New Roman" w:hAnsi="Times New Roman" w:cs="Times New Roman"/>
          <w:sz w:val="24"/>
          <w:szCs w:val="24"/>
        </w:rPr>
        <w:t>akan</w:t>
      </w:r>
      <w:proofErr w:type="gramEnd"/>
      <w:r w:rsidR="001536A0">
        <w:rPr>
          <w:rFonts w:ascii="Times New Roman" w:eastAsia="Times New Roman" w:hAnsi="Times New Roman" w:cs="Times New Roman"/>
          <w:sz w:val="24"/>
          <w:szCs w:val="24"/>
        </w:rPr>
        <w:t xml:space="preserve"> lebih terfokus untuk diteliti. </w:t>
      </w:r>
    </w:p>
    <w:p w:rsidR="0086786F" w:rsidRDefault="001536A0" w:rsidP="00DE5C16">
      <w:pPr>
        <w:pStyle w:val="Normal1"/>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terdahulu yang telah dilakukan oleh Hambali Alman Nasution yang merupakan mahasiswa Fakultas Ilmu Tarbiyah dan Keguruan tahun 2018 yang berjudul “Minat Baca Dikalangan Mahasiswa Prodi PAI Fakultas Ilmu Tarbiyah Dan Keguruan Di Perpustakaan UIN Sumatera Utara Medan Stambuk 2015”. Dalam penelitian tersebut dijelaskan bahwa fasilitas dan sarana prasarana yang ada didalam perpustakaan sangat mempengaruhi turunya minat baca mahasiswa Fakultas Ilmu Tarbiyah dan Keguruan.</w:t>
      </w:r>
    </w:p>
    <w:p w:rsidR="0086786F" w:rsidRDefault="001536A0" w:rsidP="00DE5C16">
      <w:pPr>
        <w:pStyle w:val="Normal1"/>
        <w:spacing w:before="240" w:after="240" w:line="360" w:lineRule="auto"/>
        <w:ind w:left="3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Terbukti dengan terkumpulnya jawaban dari pertanyaan yang telah didapatkan oleh peneliti dengan melakukan wawancara bebas terpimpin. </w:t>
      </w:r>
    </w:p>
    <w:p w:rsidR="00671126" w:rsidRPr="00671126" w:rsidRDefault="00671126" w:rsidP="00DE5C16">
      <w:pPr>
        <w:pStyle w:val="Normal1"/>
        <w:snapToGrid w:val="0"/>
        <w:spacing w:before="240" w:after="240" w:line="360" w:lineRule="auto"/>
        <w:ind w:left="360"/>
        <w:contextualSpacing/>
        <w:jc w:val="both"/>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Penelitian Kedua</w:t>
      </w:r>
    </w:p>
    <w:p w:rsidR="0086786F" w:rsidRDefault="00F007C3" w:rsidP="00DE5C16">
      <w:pPr>
        <w:pStyle w:val="Normal1"/>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w:t>
      </w:r>
      <w:r>
        <w:rPr>
          <w:rFonts w:ascii="Times New Roman" w:eastAsia="Times New Roman" w:hAnsi="Times New Roman" w:cs="Times New Roman"/>
          <w:sz w:val="24"/>
          <w:szCs w:val="24"/>
          <w:lang w:val="id-ID"/>
        </w:rPr>
        <w:t xml:space="preserve"> p</w:t>
      </w:r>
      <w:r w:rsidR="001536A0">
        <w:rPr>
          <w:rFonts w:ascii="Times New Roman" w:eastAsia="Times New Roman" w:hAnsi="Times New Roman" w:cs="Times New Roman"/>
          <w:sz w:val="24"/>
          <w:szCs w:val="24"/>
        </w:rPr>
        <w:t>enelitian ini mereka menggunakan pendekatan</w:t>
      </w:r>
      <w:r>
        <w:rPr>
          <w:rFonts w:ascii="Times New Roman" w:eastAsia="Times New Roman" w:hAnsi="Times New Roman" w:cs="Times New Roman"/>
          <w:sz w:val="24"/>
          <w:szCs w:val="24"/>
        </w:rPr>
        <w:t xml:space="preserve"> kuantitatif dengan jenis surve</w:t>
      </w:r>
      <w:r>
        <w:rPr>
          <w:rFonts w:ascii="Times New Roman" w:eastAsia="Times New Roman" w:hAnsi="Times New Roman" w:cs="Times New Roman"/>
          <w:sz w:val="24"/>
          <w:szCs w:val="24"/>
          <w:lang w:val="id-ID"/>
        </w:rPr>
        <w:t>i</w:t>
      </w:r>
      <w:r w:rsidR="001536A0">
        <w:rPr>
          <w:rFonts w:ascii="Times New Roman" w:eastAsia="Times New Roman" w:hAnsi="Times New Roman" w:cs="Times New Roman"/>
          <w:sz w:val="24"/>
          <w:szCs w:val="24"/>
        </w:rPr>
        <w:t>. Penelitian ini bertujuan untuk mengungkap fenomena mahasiswa Fakultas Ilmu Pendidikan (FIP) U</w:t>
      </w:r>
      <w:r>
        <w:rPr>
          <w:rFonts w:ascii="Times New Roman" w:eastAsia="Times New Roman" w:hAnsi="Times New Roman" w:cs="Times New Roman"/>
          <w:sz w:val="24"/>
          <w:szCs w:val="24"/>
          <w:lang w:val="id-ID"/>
        </w:rPr>
        <w:t xml:space="preserve">niversitas </w:t>
      </w:r>
      <w:r w:rsidR="001536A0">
        <w:rPr>
          <w:rFonts w:ascii="Times New Roman" w:eastAsia="Times New Roman" w:hAnsi="Times New Roman" w:cs="Times New Roman"/>
          <w:sz w:val="24"/>
          <w:szCs w:val="24"/>
        </w:rPr>
        <w:t>N</w:t>
      </w:r>
      <w:r>
        <w:rPr>
          <w:rFonts w:ascii="Times New Roman" w:eastAsia="Times New Roman" w:hAnsi="Times New Roman" w:cs="Times New Roman"/>
          <w:sz w:val="24"/>
          <w:szCs w:val="24"/>
          <w:lang w:val="id-ID"/>
        </w:rPr>
        <w:t xml:space="preserve">egeri </w:t>
      </w:r>
      <w:r w:rsidR="001536A0">
        <w:rPr>
          <w:rFonts w:ascii="Times New Roman" w:eastAsia="Times New Roman" w:hAnsi="Times New Roman" w:cs="Times New Roman"/>
          <w:sz w:val="24"/>
          <w:szCs w:val="24"/>
        </w:rPr>
        <w:t>Y</w:t>
      </w:r>
      <w:r>
        <w:rPr>
          <w:rFonts w:ascii="Times New Roman" w:eastAsia="Times New Roman" w:hAnsi="Times New Roman" w:cs="Times New Roman"/>
          <w:sz w:val="24"/>
          <w:szCs w:val="24"/>
          <w:lang w:val="id-ID"/>
        </w:rPr>
        <w:t>ogyakarta</w:t>
      </w:r>
      <w:r w:rsidR="001536A0">
        <w:rPr>
          <w:rFonts w:ascii="Times New Roman" w:eastAsia="Times New Roman" w:hAnsi="Times New Roman" w:cs="Times New Roman"/>
          <w:sz w:val="24"/>
          <w:szCs w:val="24"/>
        </w:rPr>
        <w:t xml:space="preserve"> dalam minat membaca buku. Berdasarkan tujuannya, penelitian survei dilakukan untuk banyak tujuan salah satu tujuan penelitian ini </w:t>
      </w:r>
      <w:r>
        <w:rPr>
          <w:rFonts w:ascii="Times New Roman" w:eastAsia="Times New Roman" w:hAnsi="Times New Roman" w:cs="Times New Roman"/>
          <w:sz w:val="24"/>
          <w:szCs w:val="24"/>
        </w:rPr>
        <w:t>adalah mengetahui tinggi rendah</w:t>
      </w:r>
      <w:r w:rsidR="001B774F">
        <w:rPr>
          <w:rFonts w:ascii="Times New Roman" w:eastAsia="Times New Roman" w:hAnsi="Times New Roman" w:cs="Times New Roman"/>
          <w:sz w:val="24"/>
          <w:szCs w:val="24"/>
        </w:rPr>
        <w:t xml:space="preserve">nya minat baca pada </w:t>
      </w:r>
      <w:r w:rsidR="001B774F">
        <w:rPr>
          <w:rFonts w:ascii="Times New Roman" w:eastAsia="Times New Roman" w:hAnsi="Times New Roman" w:cs="Times New Roman"/>
          <w:sz w:val="24"/>
          <w:szCs w:val="24"/>
          <w:lang w:val="id-ID"/>
        </w:rPr>
        <w:t>F</w:t>
      </w:r>
      <w:r w:rsidR="001B774F">
        <w:rPr>
          <w:rFonts w:ascii="Times New Roman" w:eastAsia="Times New Roman" w:hAnsi="Times New Roman" w:cs="Times New Roman"/>
          <w:sz w:val="24"/>
          <w:szCs w:val="24"/>
        </w:rPr>
        <w:t xml:space="preserve">akultas </w:t>
      </w:r>
      <w:r w:rsidR="001B774F">
        <w:rPr>
          <w:rFonts w:ascii="Times New Roman" w:eastAsia="Times New Roman" w:hAnsi="Times New Roman" w:cs="Times New Roman"/>
          <w:sz w:val="24"/>
          <w:szCs w:val="24"/>
          <w:lang w:val="id-ID"/>
        </w:rPr>
        <w:t>I</w:t>
      </w:r>
      <w:r w:rsidR="001B774F">
        <w:rPr>
          <w:rFonts w:ascii="Times New Roman" w:eastAsia="Times New Roman" w:hAnsi="Times New Roman" w:cs="Times New Roman"/>
          <w:sz w:val="24"/>
          <w:szCs w:val="24"/>
        </w:rPr>
        <w:t xml:space="preserve">lmu </w:t>
      </w:r>
      <w:r w:rsidR="001B774F">
        <w:rPr>
          <w:rFonts w:ascii="Times New Roman" w:eastAsia="Times New Roman" w:hAnsi="Times New Roman" w:cs="Times New Roman"/>
          <w:sz w:val="24"/>
          <w:szCs w:val="24"/>
          <w:lang w:val="id-ID"/>
        </w:rPr>
        <w:t>P</w:t>
      </w:r>
      <w:r w:rsidR="001536A0">
        <w:rPr>
          <w:rFonts w:ascii="Times New Roman" w:eastAsia="Times New Roman" w:hAnsi="Times New Roman" w:cs="Times New Roman"/>
          <w:sz w:val="24"/>
          <w:szCs w:val="24"/>
        </w:rPr>
        <w:t>endidikan (FIP) UNY dengan subyek penelitian mahasiswa semester 3, 5 dan 7. Tujuan penelitian yaitu untuk mengungkap minat membaca mahasiswa FIP UNY, beberapa aspek yang mencoba untuk diungkap diantaranya motivasi membaca, buku-buku yang dibaca, aktivitas ketika mahasiswa berada di kampus, akses mahasiswa terhadap sumber belajar dan faktor-faktor apa saja yang mempengaruhi minat membaca mahasiswa FIP UNY.</w:t>
      </w:r>
    </w:p>
    <w:p w:rsidR="0086786F" w:rsidRDefault="001B774F" w:rsidP="00DE5C16">
      <w:pPr>
        <w:pStyle w:val="Normal1"/>
        <w:spacing w:before="240" w:after="240" w:line="360" w:lineRule="auto"/>
        <w:ind w:left="3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w:t>
      </w:r>
      <w:r w:rsidR="001536A0">
        <w:rPr>
          <w:rFonts w:ascii="Times New Roman" w:eastAsia="Times New Roman" w:hAnsi="Times New Roman" w:cs="Times New Roman"/>
          <w:sz w:val="24"/>
          <w:szCs w:val="24"/>
        </w:rPr>
        <w:t>alam peneliti</w:t>
      </w:r>
      <w:r>
        <w:rPr>
          <w:rFonts w:ascii="Times New Roman" w:eastAsia="Times New Roman" w:hAnsi="Times New Roman" w:cs="Times New Roman"/>
          <w:sz w:val="24"/>
          <w:szCs w:val="24"/>
        </w:rPr>
        <w:t xml:space="preserve">an ini mereka dapat mengetahui </w:t>
      </w:r>
      <w:r>
        <w:rPr>
          <w:rFonts w:ascii="Times New Roman" w:eastAsia="Times New Roman" w:hAnsi="Times New Roman" w:cs="Times New Roman"/>
          <w:sz w:val="24"/>
          <w:szCs w:val="24"/>
          <w:lang w:val="id-ID"/>
        </w:rPr>
        <w:t>s</w:t>
      </w:r>
      <w:r w:rsidR="00DE5C16">
        <w:rPr>
          <w:rFonts w:ascii="Times New Roman" w:eastAsia="Times New Roman" w:hAnsi="Times New Roman" w:cs="Times New Roman"/>
          <w:sz w:val="24"/>
          <w:szCs w:val="24"/>
        </w:rPr>
        <w:t>ecara umum minat membaca</w:t>
      </w:r>
      <w:r w:rsidR="00DE5C16">
        <w:rPr>
          <w:rFonts w:ascii="Times New Roman" w:eastAsia="Times New Roman" w:hAnsi="Times New Roman" w:cs="Times New Roman"/>
          <w:sz w:val="24"/>
          <w:szCs w:val="24"/>
          <w:lang w:val="id-ID"/>
        </w:rPr>
        <w:t xml:space="preserve"> </w:t>
      </w:r>
      <w:r w:rsidR="001536A0">
        <w:rPr>
          <w:rFonts w:ascii="Times New Roman" w:eastAsia="Times New Roman" w:hAnsi="Times New Roman" w:cs="Times New Roman"/>
          <w:sz w:val="24"/>
          <w:szCs w:val="24"/>
        </w:rPr>
        <w:t>mahasiswa FIP termasuk dalam kategori rendah, hal ini ditunjukan dengan angka 79.20% mahasiswa kadang-kadang memiliki keinginan membaca.</w:t>
      </w:r>
    </w:p>
    <w:p w:rsidR="00DE5C16" w:rsidRPr="00DE5C16" w:rsidRDefault="00DE5C16" w:rsidP="00DE5C16">
      <w:pPr>
        <w:pStyle w:val="Normal1"/>
        <w:spacing w:before="240" w:after="240" w:line="360" w:lineRule="auto"/>
        <w:ind w:left="360"/>
        <w:jc w:val="both"/>
        <w:rPr>
          <w:rFonts w:ascii="Times New Roman" w:eastAsia="Times New Roman" w:hAnsi="Times New Roman" w:cs="Times New Roman"/>
          <w:sz w:val="24"/>
          <w:szCs w:val="24"/>
          <w:lang w:val="id-ID"/>
        </w:rPr>
      </w:pPr>
    </w:p>
    <w:p w:rsidR="0086786F" w:rsidRDefault="001536A0" w:rsidP="00DE5C16">
      <w:pPr>
        <w:pStyle w:val="Normal1"/>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Adapun hasil penelitian tersebut memiliki persamaan dan perbedaan, </w:t>
      </w:r>
      <w:proofErr w:type="gramStart"/>
      <w:r>
        <w:rPr>
          <w:rFonts w:ascii="Times New Roman" w:eastAsia="Times New Roman" w:hAnsi="Times New Roman" w:cs="Times New Roman"/>
          <w:sz w:val="24"/>
          <w:szCs w:val="24"/>
        </w:rPr>
        <w:t>yaitu :</w:t>
      </w:r>
      <w:proofErr w:type="gramEnd"/>
    </w:p>
    <w:p w:rsidR="0086786F" w:rsidRDefault="001536A0" w:rsidP="00DE5C16">
      <w:pPr>
        <w:pStyle w:val="Normal1"/>
        <w:numPr>
          <w:ilvl w:val="0"/>
          <w:numId w:val="2"/>
        </w:numPr>
        <w:snapToGrid w:val="0"/>
        <w:spacing w:before="240" w:after="240" w:line="360" w:lineRule="auto"/>
        <w:ind w:left="360" w:firstLine="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Persamaan </w:t>
      </w:r>
    </w:p>
    <w:p w:rsidR="0086786F" w:rsidRDefault="001536A0" w:rsidP="00DE5C16">
      <w:pPr>
        <w:pStyle w:val="Normal1"/>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sebelumnya peneliti juga membahas tentang minat baca dikalangan mahasiswa.</w:t>
      </w:r>
    </w:p>
    <w:p w:rsidR="0086786F" w:rsidRDefault="001536A0" w:rsidP="00DE5C16">
      <w:pPr>
        <w:pStyle w:val="Normal1"/>
        <w:numPr>
          <w:ilvl w:val="0"/>
          <w:numId w:val="2"/>
        </w:numPr>
        <w:snapToGrid w:val="0"/>
        <w:spacing w:before="240" w:after="240" w:line="360" w:lineRule="auto"/>
        <w:ind w:hanging="367"/>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Perbedaan </w:t>
      </w:r>
    </w:p>
    <w:p w:rsidR="0086786F" w:rsidRDefault="001536A0" w:rsidP="00DE5C16">
      <w:pPr>
        <w:pStyle w:val="Normal1"/>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penelitian sebelumnya peneliti membahas tentang turunya minat baca dikalangan mahasiswa Fakultas, sedangkan, pada penelitian ini akan membahas tentang kasus tingkat minat baca dikalangan mahasiswa jurusan Ilmu Informasi dan Perpustakaan 2019 di Universitas Airlangga Surabaya.</w:t>
      </w:r>
    </w:p>
    <w:p w:rsidR="0086786F" w:rsidRPr="00C549E3" w:rsidRDefault="00C549E3" w:rsidP="00DE5C16">
      <w:pPr>
        <w:pStyle w:val="Normal1"/>
        <w:numPr>
          <w:ilvl w:val="0"/>
          <w:numId w:val="15"/>
        </w:numPr>
        <w:snapToGrid w:val="0"/>
        <w:spacing w:before="240" w:after="240" w:line="360" w:lineRule="auto"/>
        <w:ind w:left="360"/>
        <w:contextualSpacing/>
        <w:jc w:val="both"/>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KAJIAN TEORI</w:t>
      </w:r>
    </w:p>
    <w:p w:rsidR="0086786F" w:rsidRPr="00C549E3" w:rsidRDefault="001536A0" w:rsidP="00DE5C16">
      <w:pPr>
        <w:pStyle w:val="Normal1"/>
        <w:numPr>
          <w:ilvl w:val="0"/>
          <w:numId w:val="9"/>
        </w:numPr>
        <w:snapToGrid w:val="0"/>
        <w:spacing w:before="240" w:after="240" w:line="360" w:lineRule="auto"/>
        <w:ind w:left="360" w:firstLine="0"/>
        <w:contextualSpacing/>
        <w:jc w:val="both"/>
        <w:rPr>
          <w:rFonts w:ascii="Times New Roman" w:eastAsia="Times New Roman" w:hAnsi="Times New Roman" w:cs="Times New Roman"/>
          <w:b/>
          <w:bCs/>
          <w:sz w:val="24"/>
          <w:szCs w:val="24"/>
        </w:rPr>
      </w:pPr>
      <w:r w:rsidRPr="00C549E3">
        <w:rPr>
          <w:rFonts w:ascii="Times New Roman" w:eastAsia="Times New Roman" w:hAnsi="Times New Roman" w:cs="Times New Roman"/>
          <w:b/>
          <w:bCs/>
          <w:sz w:val="24"/>
          <w:szCs w:val="24"/>
        </w:rPr>
        <w:t>Minat</w:t>
      </w:r>
    </w:p>
    <w:p w:rsidR="0086786F" w:rsidRDefault="001536A0" w:rsidP="00DE5C16">
      <w:pPr>
        <w:pStyle w:val="Normal1"/>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Minat merupakan suatu kecenderungan dan kegairahan yang tinggi, keinginan yang besar terhadap sesuatu, serta menaruh perhatian yang lebih terhadap sesuatu (John M. Echols &amp; Hasan </w:t>
      </w:r>
      <w:proofErr w:type="gramStart"/>
      <w:r>
        <w:rPr>
          <w:rFonts w:ascii="Times New Roman" w:eastAsia="Times New Roman" w:hAnsi="Times New Roman" w:cs="Times New Roman"/>
          <w:sz w:val="24"/>
          <w:szCs w:val="24"/>
        </w:rPr>
        <w:t>Shadily ,</w:t>
      </w:r>
      <w:proofErr w:type="gramEnd"/>
      <w:r>
        <w:rPr>
          <w:rFonts w:ascii="Times New Roman" w:eastAsia="Times New Roman" w:hAnsi="Times New Roman" w:cs="Times New Roman"/>
          <w:sz w:val="24"/>
          <w:szCs w:val="24"/>
        </w:rPr>
        <w:t xml:space="preserve"> 1996: 327). Menurut Raber (dalam Baharudin &amp; Esa N, 2007: 24), minat bukanlah istilah yang populer dalam psikologi disebabkan ketergantungannya terhadap berbagai faktor internal lainnya, seperti pemusatan perhatian, keingintahuan, motivasi, dan kebutuhan. </w:t>
      </w:r>
    </w:p>
    <w:p w:rsidR="0086786F" w:rsidRDefault="001536A0" w:rsidP="00DE5C16">
      <w:pPr>
        <w:pStyle w:val="Normal1"/>
        <w:numPr>
          <w:ilvl w:val="0"/>
          <w:numId w:val="12"/>
        </w:numPr>
        <w:snapToGrid w:val="0"/>
        <w:spacing w:before="240" w:after="240" w:line="360" w:lineRule="auto"/>
        <w:ind w:left="990" w:hanging="27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Faktor-faktor yang mempengaruhi minat</w:t>
      </w:r>
    </w:p>
    <w:p w:rsidR="0086786F" w:rsidRDefault="001536A0" w:rsidP="00DE5C16">
      <w:pPr>
        <w:pStyle w:val="Normal1"/>
        <w:snapToGrid w:val="0"/>
        <w:spacing w:before="240" w:after="240" w:line="360" w:lineRule="auto"/>
        <w:ind w:left="99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crow (1973:22) ada beberapa faktor yang mempengaruhi minat, </w:t>
      </w:r>
      <w:r w:rsidR="001B774F">
        <w:rPr>
          <w:rFonts w:ascii="Times New Roman" w:eastAsia="Times New Roman" w:hAnsi="Times New Roman" w:cs="Times New Roman"/>
          <w:sz w:val="24"/>
          <w:szCs w:val="24"/>
          <w:lang w:val="id-ID"/>
        </w:rPr>
        <w:t>f</w:t>
      </w:r>
      <w:r>
        <w:rPr>
          <w:rFonts w:ascii="Times New Roman" w:eastAsia="Times New Roman" w:hAnsi="Times New Roman" w:cs="Times New Roman"/>
          <w:sz w:val="24"/>
          <w:szCs w:val="24"/>
        </w:rPr>
        <w:t xml:space="preserve">aktor-faktor tersebut adalah sebagai berikut: </w:t>
      </w:r>
    </w:p>
    <w:p w:rsidR="0086786F" w:rsidRDefault="001536A0" w:rsidP="00DE5C16">
      <w:pPr>
        <w:pStyle w:val="Normal1"/>
        <w:snapToGrid w:val="0"/>
        <w:spacing w:before="240" w:after="240" w:line="360" w:lineRule="auto"/>
        <w:ind w:left="1620" w:hanging="53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001B774F">
        <w:rPr>
          <w:rFonts w:ascii="Times New Roman" w:eastAsia="Times New Roman" w:hAnsi="Times New Roman" w:cs="Times New Roman"/>
          <w:sz w:val="24"/>
          <w:szCs w:val="24"/>
        </w:rPr>
        <w:t>The Factor Inner Urge</w:t>
      </w:r>
      <w:r>
        <w:rPr>
          <w:rFonts w:ascii="Times New Roman" w:eastAsia="Times New Roman" w:hAnsi="Times New Roman" w:cs="Times New Roman"/>
          <w:sz w:val="24"/>
          <w:szCs w:val="24"/>
        </w:rPr>
        <w:t xml:space="preserve">: Rangsangan yang datang dari lingkungan atau ruang lingkup yang sesuai dengan keinginan atau kebutuhan seseorang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mudah menimbulkan minat. Misalnya kecenderungan terhadap belajar, dalam hal ini seseorang mempunyai hasrat ingin tahu terhadap ilmu pengetahuan. </w:t>
      </w:r>
    </w:p>
    <w:p w:rsidR="0086786F" w:rsidRDefault="001536A0" w:rsidP="00DE5C16">
      <w:pPr>
        <w:pStyle w:val="Normal1"/>
        <w:snapToGrid w:val="0"/>
        <w:spacing w:before="240" w:after="240" w:line="360" w:lineRule="auto"/>
        <w:ind w:left="1620" w:hanging="536"/>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The Factor Of Social </w:t>
      </w:r>
      <w:proofErr w:type="gramStart"/>
      <w:r>
        <w:rPr>
          <w:rFonts w:ascii="Times New Roman" w:eastAsia="Times New Roman" w:hAnsi="Times New Roman" w:cs="Times New Roman"/>
          <w:sz w:val="24"/>
          <w:szCs w:val="24"/>
        </w:rPr>
        <w:t>Motive :</w:t>
      </w:r>
      <w:proofErr w:type="gramEnd"/>
      <w:r>
        <w:rPr>
          <w:rFonts w:ascii="Times New Roman" w:eastAsia="Times New Roman" w:hAnsi="Times New Roman" w:cs="Times New Roman"/>
          <w:sz w:val="24"/>
          <w:szCs w:val="24"/>
        </w:rPr>
        <w:t xml:space="preserve"> Minat seseorang terhadap objek atau suatu hal. Disamping itu juga dipengaruhi oleh faktor dari dalam diri manusia dan oleh motif sosial, misal seseorang berminat pada prestasi tinggi agar dapat status sosial yang tinggi pula. </w:t>
      </w:r>
    </w:p>
    <w:p w:rsidR="00C549E3" w:rsidRDefault="00C549E3" w:rsidP="00C549E3">
      <w:pPr>
        <w:pStyle w:val="Normal1"/>
        <w:snapToGrid w:val="0"/>
        <w:spacing w:before="240" w:after="240" w:line="360" w:lineRule="auto"/>
        <w:ind w:left="1714"/>
        <w:contextualSpacing/>
        <w:jc w:val="both"/>
        <w:rPr>
          <w:rFonts w:ascii="Times New Roman" w:eastAsia="Times New Roman" w:hAnsi="Times New Roman" w:cs="Times New Roman"/>
          <w:sz w:val="24"/>
          <w:szCs w:val="24"/>
          <w:lang w:val="id-ID"/>
        </w:rPr>
      </w:pPr>
    </w:p>
    <w:p w:rsidR="00C549E3" w:rsidRDefault="00C549E3" w:rsidP="00C549E3">
      <w:pPr>
        <w:pStyle w:val="Normal1"/>
        <w:snapToGrid w:val="0"/>
        <w:spacing w:before="240" w:after="240" w:line="360" w:lineRule="auto"/>
        <w:ind w:left="1714"/>
        <w:contextualSpacing/>
        <w:jc w:val="both"/>
        <w:rPr>
          <w:rFonts w:ascii="Times New Roman" w:eastAsia="Times New Roman" w:hAnsi="Times New Roman" w:cs="Times New Roman"/>
          <w:sz w:val="24"/>
          <w:szCs w:val="24"/>
          <w:lang w:val="id-ID"/>
        </w:rPr>
      </w:pPr>
    </w:p>
    <w:p w:rsidR="00410581" w:rsidRPr="00C549E3" w:rsidRDefault="00410581" w:rsidP="00C549E3">
      <w:pPr>
        <w:pStyle w:val="Normal1"/>
        <w:snapToGrid w:val="0"/>
        <w:spacing w:before="240" w:after="240" w:line="360" w:lineRule="auto"/>
        <w:ind w:left="1714"/>
        <w:contextualSpacing/>
        <w:jc w:val="both"/>
        <w:rPr>
          <w:rFonts w:ascii="Times New Roman" w:eastAsia="Times New Roman" w:hAnsi="Times New Roman" w:cs="Times New Roman"/>
          <w:sz w:val="24"/>
          <w:szCs w:val="24"/>
          <w:lang w:val="id-ID"/>
        </w:rPr>
      </w:pPr>
    </w:p>
    <w:p w:rsidR="0086786F" w:rsidRDefault="001536A0" w:rsidP="00DE5C16">
      <w:pPr>
        <w:pStyle w:val="Normal1"/>
        <w:snapToGrid w:val="0"/>
        <w:spacing w:before="240" w:after="240" w:line="360" w:lineRule="auto"/>
        <w:ind w:left="1710" w:hanging="44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t xml:space="preserve">Emosional </w:t>
      </w:r>
      <w:proofErr w:type="gramStart"/>
      <w:r>
        <w:rPr>
          <w:rFonts w:ascii="Times New Roman" w:eastAsia="Times New Roman" w:hAnsi="Times New Roman" w:cs="Times New Roman"/>
          <w:sz w:val="24"/>
          <w:szCs w:val="24"/>
        </w:rPr>
        <w:t>Factor :</w:t>
      </w:r>
      <w:proofErr w:type="gramEnd"/>
      <w:r>
        <w:rPr>
          <w:rFonts w:ascii="Times New Roman" w:eastAsia="Times New Roman" w:hAnsi="Times New Roman" w:cs="Times New Roman"/>
          <w:sz w:val="24"/>
          <w:szCs w:val="24"/>
        </w:rPr>
        <w:t xml:space="preserve"> Faktor perasaan dan emosi ini mempunyai pengaruh terhadap objek misalnya perjalanan sukses yang dipakai individu dalam suatu kegiatan tertentu dapat pula membangkitkan perasaan senang dan dapat menambah semangat atau kuatnya minat dalam kegiatan tersebut. Sebaliknya kegagalan yang dialami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menyebabkan minat seseorang berkembang. </w:t>
      </w:r>
    </w:p>
    <w:p w:rsidR="0086786F" w:rsidRDefault="001536A0" w:rsidP="00DE5C16">
      <w:pPr>
        <w:pStyle w:val="Normal1"/>
        <w:numPr>
          <w:ilvl w:val="0"/>
          <w:numId w:val="12"/>
        </w:numPr>
        <w:snapToGrid w:val="0"/>
        <w:spacing w:before="240" w:after="240" w:line="360" w:lineRule="auto"/>
        <w:ind w:left="990" w:hanging="274"/>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Bentuk-bentuk minat</w:t>
      </w:r>
    </w:p>
    <w:p w:rsidR="0086786F" w:rsidRDefault="001536A0" w:rsidP="00DE5C16">
      <w:pPr>
        <w:pStyle w:val="Normal1"/>
        <w:snapToGrid w:val="0"/>
        <w:spacing w:before="240" w:after="240" w:line="360" w:lineRule="auto"/>
        <w:ind w:left="99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Buchori (1991:136) minat dapat dibedakan menjadi dua macam yaitu: </w:t>
      </w:r>
    </w:p>
    <w:p w:rsidR="0086786F" w:rsidRDefault="001536A0" w:rsidP="00DE5C16">
      <w:pPr>
        <w:pStyle w:val="Normal1"/>
        <w:snapToGrid w:val="0"/>
        <w:spacing w:before="240" w:after="240" w:line="360" w:lineRule="auto"/>
        <w:ind w:left="1354"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Minat </w:t>
      </w:r>
      <w:proofErr w:type="gramStart"/>
      <w:r>
        <w:rPr>
          <w:rFonts w:ascii="Times New Roman" w:eastAsia="Times New Roman" w:hAnsi="Times New Roman" w:cs="Times New Roman"/>
          <w:sz w:val="24"/>
          <w:szCs w:val="24"/>
        </w:rPr>
        <w:t>Primitif :</w:t>
      </w:r>
      <w:proofErr w:type="gramEnd"/>
      <w:r>
        <w:rPr>
          <w:rFonts w:ascii="Times New Roman" w:eastAsia="Times New Roman" w:hAnsi="Times New Roman" w:cs="Times New Roman"/>
          <w:sz w:val="24"/>
          <w:szCs w:val="24"/>
        </w:rPr>
        <w:t xml:space="preserve"> Minat primitif disebut minat yang bersifat biologis, seperti kebutuhan makan, minum, bebas bergaul dan sebagainya. Jadi dalam jenis ini minat meliputi kesadaran tentang kebutuhan yang langsung dapat dorongan untuk mempertahankan organisme. </w:t>
      </w:r>
    </w:p>
    <w:p w:rsidR="0086786F" w:rsidRDefault="001536A0" w:rsidP="00DE5C16">
      <w:pPr>
        <w:pStyle w:val="Normal1"/>
        <w:spacing w:before="240" w:after="240" w:line="360" w:lineRule="auto"/>
        <w:ind w:left="135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Minat </w:t>
      </w:r>
      <w:proofErr w:type="gramStart"/>
      <w:r>
        <w:rPr>
          <w:rFonts w:ascii="Times New Roman" w:eastAsia="Times New Roman" w:hAnsi="Times New Roman" w:cs="Times New Roman"/>
          <w:sz w:val="24"/>
          <w:szCs w:val="24"/>
        </w:rPr>
        <w:t>Kultural :</w:t>
      </w:r>
      <w:proofErr w:type="gramEnd"/>
      <w:r>
        <w:rPr>
          <w:rFonts w:ascii="Times New Roman" w:eastAsia="Times New Roman" w:hAnsi="Times New Roman" w:cs="Times New Roman"/>
          <w:sz w:val="24"/>
          <w:szCs w:val="24"/>
        </w:rPr>
        <w:t xml:space="preserve"> Minat kultural atau dapat disebut juga minat sosial merupakan minat yang yang berasal atau diperoleh dari proses belajar. Jadi minat kultural disini lebih tinggi nilainya dari pada minat primitif.</w:t>
      </w:r>
    </w:p>
    <w:p w:rsidR="0086786F" w:rsidRPr="00717C6D" w:rsidRDefault="001536A0" w:rsidP="00DE5C16">
      <w:pPr>
        <w:pStyle w:val="Normal1"/>
        <w:numPr>
          <w:ilvl w:val="0"/>
          <w:numId w:val="9"/>
        </w:numPr>
        <w:snapToGrid w:val="0"/>
        <w:spacing w:before="240" w:after="240" w:line="360" w:lineRule="auto"/>
        <w:ind w:left="360" w:firstLine="0"/>
        <w:contextualSpacing/>
        <w:jc w:val="both"/>
        <w:rPr>
          <w:rFonts w:ascii="Times New Roman" w:eastAsia="Times New Roman" w:hAnsi="Times New Roman" w:cs="Times New Roman"/>
          <w:b/>
          <w:bCs/>
          <w:sz w:val="24"/>
          <w:szCs w:val="24"/>
        </w:rPr>
      </w:pPr>
      <w:r w:rsidRPr="00717C6D">
        <w:rPr>
          <w:rFonts w:ascii="Times New Roman" w:eastAsia="Times New Roman" w:hAnsi="Times New Roman" w:cs="Times New Roman"/>
          <w:b/>
          <w:bCs/>
          <w:sz w:val="24"/>
          <w:szCs w:val="24"/>
        </w:rPr>
        <w:t>Membaca</w:t>
      </w:r>
    </w:p>
    <w:p w:rsidR="0086786F" w:rsidRDefault="001536A0" w:rsidP="00DE5C16">
      <w:pPr>
        <w:pStyle w:val="Normal1"/>
        <w:tabs>
          <w:tab w:val="left" w:pos="0"/>
          <w:tab w:val="left" w:pos="1530"/>
        </w:tabs>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Rahim (2008 : 2) Membaca adalah suatu yang rumit yang melibatkan banyak hal, tidak hanya sekedar melafalkan tulisan, tetapi juga melibatkan aktivitas visual, berpikir, psikolinguistik, dan metakognitif. </w:t>
      </w:r>
    </w:p>
    <w:p w:rsidR="0086786F" w:rsidRDefault="001536A0" w:rsidP="00DE5C16">
      <w:pPr>
        <w:pStyle w:val="Normal1"/>
        <w:numPr>
          <w:ilvl w:val="0"/>
          <w:numId w:val="11"/>
        </w:numPr>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Aspek dalam membaca</w:t>
      </w:r>
    </w:p>
    <w:p w:rsidR="0086786F" w:rsidRDefault="001536A0" w:rsidP="00DE5C16">
      <w:pPr>
        <w:pStyle w:val="Normal1"/>
        <w:tabs>
          <w:tab w:val="left" w:pos="1080"/>
        </w:tabs>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membaca terdiri dari berbagai keterampilan dalam menunjang kegiatan membaca. Menurut Tarigan (2015:12) terdapat dua aspek penting dalam membaca antara </w:t>
      </w:r>
      <w:proofErr w:type="gramStart"/>
      <w:r>
        <w:rPr>
          <w:rFonts w:ascii="Times New Roman" w:eastAsia="Times New Roman" w:hAnsi="Times New Roman" w:cs="Times New Roman"/>
          <w:sz w:val="24"/>
          <w:szCs w:val="24"/>
        </w:rPr>
        <w:t>lain :</w:t>
      </w:r>
      <w:proofErr w:type="gramEnd"/>
      <w:r>
        <w:rPr>
          <w:rFonts w:ascii="Times New Roman" w:eastAsia="Times New Roman" w:hAnsi="Times New Roman" w:cs="Times New Roman"/>
          <w:sz w:val="24"/>
          <w:szCs w:val="24"/>
        </w:rPr>
        <w:t xml:space="preserve">  </w:t>
      </w:r>
    </w:p>
    <w:p w:rsidR="0086786F" w:rsidRDefault="001536A0" w:rsidP="00DE5C16">
      <w:pPr>
        <w:pStyle w:val="Normal1"/>
        <w:tabs>
          <w:tab w:val="left" w:pos="1350"/>
        </w:tabs>
        <w:snapToGrid w:val="0"/>
        <w:spacing w:before="240" w:after="240" w:line="360" w:lineRule="auto"/>
        <w:ind w:left="144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Keterampilan yang bersifat mekanis (mechanical skills) yang dianggap berada di urutan yang lebih rendah (lower order). Dalam mencapai tujuan yang terkandung dalam keterampilan mekanisme tersebut, aktivitas yang paling sesuai adalah membaca nyaring dan membaca bersuara.</w:t>
      </w:r>
    </w:p>
    <w:p w:rsidR="0086786F" w:rsidRDefault="001536A0" w:rsidP="00DE5C16">
      <w:pPr>
        <w:pStyle w:val="Normal1"/>
        <w:snapToGrid w:val="0"/>
        <w:spacing w:before="240" w:after="240" w:line="360" w:lineRule="auto"/>
        <w:ind w:left="1440" w:hanging="360"/>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2) Keterampilan yang bersifat pemahaman (comprehension skills) yang dianggap berada pada urutan yang lebih tinggi (higher order). </w:t>
      </w:r>
    </w:p>
    <w:p w:rsidR="00717C6D" w:rsidRDefault="00717C6D" w:rsidP="00717C6D">
      <w:pPr>
        <w:pStyle w:val="Normal1"/>
        <w:snapToGrid w:val="0"/>
        <w:spacing w:before="240" w:after="240" w:line="360" w:lineRule="auto"/>
        <w:ind w:left="1800" w:hanging="360"/>
        <w:contextualSpacing/>
        <w:jc w:val="both"/>
        <w:rPr>
          <w:rFonts w:ascii="Times New Roman" w:eastAsia="Times New Roman" w:hAnsi="Times New Roman" w:cs="Times New Roman"/>
          <w:sz w:val="24"/>
          <w:szCs w:val="24"/>
          <w:lang w:val="id-ID"/>
        </w:rPr>
      </w:pPr>
    </w:p>
    <w:p w:rsidR="00FD41D9" w:rsidRDefault="00FD41D9" w:rsidP="00717C6D">
      <w:pPr>
        <w:pStyle w:val="Normal1"/>
        <w:snapToGrid w:val="0"/>
        <w:spacing w:before="240" w:after="240" w:line="360" w:lineRule="auto"/>
        <w:ind w:left="1800" w:hanging="360"/>
        <w:contextualSpacing/>
        <w:jc w:val="both"/>
        <w:rPr>
          <w:rFonts w:ascii="Times New Roman" w:eastAsia="Times New Roman" w:hAnsi="Times New Roman" w:cs="Times New Roman"/>
          <w:sz w:val="24"/>
          <w:szCs w:val="24"/>
          <w:lang w:val="id-ID"/>
        </w:rPr>
      </w:pPr>
    </w:p>
    <w:p w:rsidR="00FD41D9" w:rsidRDefault="00FD41D9" w:rsidP="00717C6D">
      <w:pPr>
        <w:pStyle w:val="Normal1"/>
        <w:snapToGrid w:val="0"/>
        <w:spacing w:before="240" w:after="240" w:line="360" w:lineRule="auto"/>
        <w:ind w:left="1800" w:hanging="360"/>
        <w:contextualSpacing/>
        <w:jc w:val="both"/>
        <w:rPr>
          <w:rFonts w:ascii="Times New Roman" w:eastAsia="Times New Roman" w:hAnsi="Times New Roman" w:cs="Times New Roman"/>
          <w:sz w:val="24"/>
          <w:szCs w:val="24"/>
          <w:lang w:val="id-ID"/>
        </w:rPr>
      </w:pPr>
    </w:p>
    <w:p w:rsidR="00717C6D" w:rsidRPr="00717C6D" w:rsidRDefault="00717C6D" w:rsidP="00717C6D">
      <w:pPr>
        <w:pStyle w:val="Normal1"/>
        <w:snapToGrid w:val="0"/>
        <w:spacing w:before="240" w:after="240" w:line="360" w:lineRule="auto"/>
        <w:ind w:left="1800" w:hanging="360"/>
        <w:contextualSpacing/>
        <w:jc w:val="both"/>
        <w:rPr>
          <w:rFonts w:ascii="Times New Roman" w:eastAsia="Times New Roman" w:hAnsi="Times New Roman" w:cs="Times New Roman"/>
          <w:sz w:val="24"/>
          <w:szCs w:val="24"/>
          <w:lang w:val="id-ID"/>
        </w:rPr>
      </w:pPr>
    </w:p>
    <w:p w:rsidR="0086786F" w:rsidRDefault="001536A0" w:rsidP="00FD41D9">
      <w:pPr>
        <w:pStyle w:val="Normal1"/>
        <w:numPr>
          <w:ilvl w:val="0"/>
          <w:numId w:val="11"/>
        </w:numPr>
        <w:tabs>
          <w:tab w:val="left" w:pos="1350"/>
          <w:tab w:val="left" w:pos="1980"/>
        </w:tabs>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Tujuan membaca</w:t>
      </w:r>
    </w:p>
    <w:p w:rsidR="0086786F" w:rsidRDefault="001536A0" w:rsidP="00FD41D9">
      <w:pPr>
        <w:pStyle w:val="Normal1"/>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utama dalam membaca adalah untuk mendapatkan pengetahuan maupun informasi, serta memahami makna dalam bacaan. Menurut Tarigan (</w:t>
      </w:r>
      <w:proofErr w:type="gramStart"/>
      <w:r>
        <w:rPr>
          <w:rFonts w:ascii="Times New Roman" w:eastAsia="Times New Roman" w:hAnsi="Times New Roman" w:cs="Times New Roman"/>
          <w:sz w:val="24"/>
          <w:szCs w:val="24"/>
        </w:rPr>
        <w:t>2015 :</w:t>
      </w:r>
      <w:proofErr w:type="gramEnd"/>
      <w:r>
        <w:rPr>
          <w:rFonts w:ascii="Times New Roman" w:eastAsia="Times New Roman" w:hAnsi="Times New Roman" w:cs="Times New Roman"/>
          <w:sz w:val="24"/>
          <w:szCs w:val="24"/>
        </w:rPr>
        <w:t xml:space="preserve"> 9) tujuan membaca sebagai berikut:</w:t>
      </w:r>
    </w:p>
    <w:p w:rsidR="0086786F" w:rsidRDefault="001536A0" w:rsidP="00FD41D9">
      <w:pPr>
        <w:pStyle w:val="Normal1"/>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Membaca untuk memperoleh perincian-perincian atau fakta-fakta </w:t>
      </w:r>
    </w:p>
    <w:p w:rsidR="0086786F" w:rsidRDefault="001536A0" w:rsidP="00FD41D9">
      <w:pPr>
        <w:pStyle w:val="Normal1"/>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Membaca untuk memperoleh ide-ide utama </w:t>
      </w:r>
    </w:p>
    <w:p w:rsidR="0086786F" w:rsidRDefault="001536A0" w:rsidP="00FD41D9">
      <w:pPr>
        <w:pStyle w:val="Normal1"/>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Membaca untuk mengetahui urutan atau susunan, organisasi cerita </w:t>
      </w:r>
    </w:p>
    <w:p w:rsidR="0086786F" w:rsidRDefault="001536A0" w:rsidP="00FD41D9">
      <w:pPr>
        <w:pStyle w:val="Normal1"/>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Membaca untuk menyimpulkan </w:t>
      </w:r>
    </w:p>
    <w:p w:rsidR="0086786F" w:rsidRDefault="001536A0" w:rsidP="00FD41D9">
      <w:pPr>
        <w:pStyle w:val="Normal1"/>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Membaca  untuk</w:t>
      </w:r>
      <w:proofErr w:type="gramEnd"/>
      <w:r>
        <w:rPr>
          <w:rFonts w:ascii="Times New Roman" w:eastAsia="Times New Roman" w:hAnsi="Times New Roman" w:cs="Times New Roman"/>
          <w:sz w:val="24"/>
          <w:szCs w:val="24"/>
        </w:rPr>
        <w:t xml:space="preserve"> mengelompokkan dan mengklasifikasikan </w:t>
      </w:r>
    </w:p>
    <w:p w:rsidR="0086786F" w:rsidRDefault="001536A0" w:rsidP="00FD41D9">
      <w:pPr>
        <w:pStyle w:val="Normal1"/>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Membaca untuk menilai dan mengevaluasi </w:t>
      </w:r>
    </w:p>
    <w:p w:rsidR="0086786F" w:rsidRPr="00A513C8" w:rsidRDefault="001536A0" w:rsidP="00FD41D9">
      <w:pPr>
        <w:pStyle w:val="Normal1"/>
        <w:spacing w:before="240" w:after="240"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 xml:space="preserve">Membaca untuk membandingkan atau mempertentangkan.  </w:t>
      </w:r>
    </w:p>
    <w:p w:rsidR="0086786F" w:rsidRPr="00A513C8" w:rsidRDefault="001536A0" w:rsidP="00FD41D9">
      <w:pPr>
        <w:pStyle w:val="Normal1"/>
        <w:numPr>
          <w:ilvl w:val="0"/>
          <w:numId w:val="9"/>
        </w:numPr>
        <w:snapToGrid w:val="0"/>
        <w:spacing w:before="240" w:after="240" w:line="360" w:lineRule="auto"/>
        <w:ind w:left="360" w:firstLine="0"/>
        <w:contextualSpacing/>
        <w:jc w:val="both"/>
        <w:rPr>
          <w:rFonts w:ascii="Times New Roman" w:eastAsia="Times New Roman" w:hAnsi="Times New Roman" w:cs="Times New Roman"/>
          <w:b/>
          <w:bCs/>
          <w:sz w:val="24"/>
          <w:szCs w:val="24"/>
        </w:rPr>
      </w:pPr>
      <w:r w:rsidRPr="00A513C8">
        <w:rPr>
          <w:rFonts w:ascii="Times New Roman" w:eastAsia="Times New Roman" w:hAnsi="Times New Roman" w:cs="Times New Roman"/>
          <w:b/>
          <w:bCs/>
          <w:sz w:val="24"/>
          <w:szCs w:val="24"/>
        </w:rPr>
        <w:t>Hakikat minat baca</w:t>
      </w:r>
    </w:p>
    <w:p w:rsidR="0086786F" w:rsidRDefault="001536A0" w:rsidP="00FD41D9">
      <w:pPr>
        <w:pStyle w:val="Normal1"/>
        <w:tabs>
          <w:tab w:val="left" w:pos="900"/>
          <w:tab w:val="left" w:pos="990"/>
        </w:tabs>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hakikatnya minat baca merupakan dorongan untuk memahami kata isi yang terkandung dalam teks bacaan tersebut. Sehingga setelah membaca, seseorang diharapkan dapat memahami hal-hal yang dituangkan dalam bacaan itu. Jadi, minat baca merupakan aktivitas yang dilakukan dengan penuh ketekunan dalam rangka membangun pola komunikasi dengan diri sendiri untuk menemukan makna tulisan dan menemukan informasi untuk mengembangkan intelektualitas yang dilakukan dengan penuh kesadaran dan perasaan senang yang timbul dari dalam dirinya.</w:t>
      </w:r>
    </w:p>
    <w:p w:rsidR="0086786F" w:rsidRDefault="001536A0" w:rsidP="00FD41D9">
      <w:pPr>
        <w:pStyle w:val="Normal1"/>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Seperti yang dikemukakan oleh Mapiarre dalam Prianto</w:t>
      </w:r>
      <w:proofErr w:type="gramStart"/>
      <w:r>
        <w:rPr>
          <w:rFonts w:ascii="Times New Roman" w:eastAsia="Times New Roman" w:hAnsi="Times New Roman" w:cs="Times New Roman"/>
          <w:sz w:val="24"/>
          <w:szCs w:val="24"/>
        </w:rPr>
        <w:t>,  minat</w:t>
      </w:r>
      <w:proofErr w:type="gramEnd"/>
      <w:r>
        <w:rPr>
          <w:rFonts w:ascii="Times New Roman" w:eastAsia="Times New Roman" w:hAnsi="Times New Roman" w:cs="Times New Roman"/>
          <w:sz w:val="24"/>
          <w:szCs w:val="24"/>
        </w:rPr>
        <w:t xml:space="preserve"> baca adalah tingkat kesenangan yang kuat (excitement) yang dipilihnya karena kegiatan tersebut dianggap menyenangkan, memberi nilai lebih, salah satu cara untuk menambah dan meningkatkan ilmu pengetahuan, memperluas pandangan, memperkaya informasi serta dapat merangsang munculnya ide-ide baru. </w:t>
      </w:r>
    </w:p>
    <w:p w:rsidR="0086786F" w:rsidRPr="00A513C8" w:rsidRDefault="001536A0" w:rsidP="00FD41D9">
      <w:pPr>
        <w:pStyle w:val="Normal1"/>
        <w:numPr>
          <w:ilvl w:val="0"/>
          <w:numId w:val="9"/>
        </w:numPr>
        <w:spacing w:before="240" w:line="360" w:lineRule="auto"/>
        <w:ind w:left="360" w:firstLine="0"/>
        <w:jc w:val="both"/>
        <w:rPr>
          <w:rFonts w:ascii="Times New Roman" w:eastAsia="Times New Roman" w:hAnsi="Times New Roman" w:cs="Times New Roman"/>
          <w:b/>
          <w:bCs/>
          <w:sz w:val="24"/>
          <w:szCs w:val="24"/>
        </w:rPr>
      </w:pPr>
      <w:r w:rsidRPr="00A513C8">
        <w:rPr>
          <w:rFonts w:ascii="Times New Roman" w:eastAsia="Times New Roman" w:hAnsi="Times New Roman" w:cs="Times New Roman"/>
          <w:b/>
          <w:bCs/>
          <w:sz w:val="24"/>
          <w:szCs w:val="24"/>
        </w:rPr>
        <w:t>Faktor yang mempengaruhi minat baca</w:t>
      </w:r>
    </w:p>
    <w:p w:rsidR="0086786F" w:rsidRDefault="001536A0" w:rsidP="00FD41D9">
      <w:pPr>
        <w:pStyle w:val="Normal1"/>
        <w:numPr>
          <w:ilvl w:val="0"/>
          <w:numId w:val="4"/>
        </w:numPr>
        <w:snapToGrid w:val="0"/>
        <w:spacing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Pengaruh lingkungan sekitar</w:t>
      </w:r>
    </w:p>
    <w:p w:rsidR="0086786F" w:rsidRDefault="001536A0" w:rsidP="00FD41D9">
      <w:pPr>
        <w:pStyle w:val="Normal1"/>
        <w:spacing w:before="240" w:after="240" w:line="360" w:lineRule="auto"/>
        <w:ind w:left="108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Lingkungan merupakan hal yang sangat berpengaruh dalam kehidupan seseorang, dimana kepribadian dan pola fikir seseorang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terbentuk dari lingkungannya. Lingkungan yang baik dipengaruhi oleh orang-orang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memberikan dorongan positif disetiap aspek kehidupannya.</w:t>
      </w:r>
    </w:p>
    <w:p w:rsidR="00FD41D9" w:rsidRPr="00FD41D9" w:rsidRDefault="00FD41D9" w:rsidP="00FD41D9">
      <w:pPr>
        <w:pStyle w:val="Normal1"/>
        <w:spacing w:before="240" w:after="240" w:line="360" w:lineRule="auto"/>
        <w:ind w:left="1080"/>
        <w:jc w:val="both"/>
        <w:rPr>
          <w:rFonts w:ascii="Times New Roman" w:eastAsia="Times New Roman" w:hAnsi="Times New Roman" w:cs="Times New Roman"/>
          <w:sz w:val="24"/>
          <w:szCs w:val="24"/>
          <w:lang w:val="id-ID"/>
        </w:rPr>
      </w:pPr>
    </w:p>
    <w:p w:rsidR="0086786F" w:rsidRDefault="001536A0" w:rsidP="00FD41D9">
      <w:pPr>
        <w:pStyle w:val="Normal1"/>
        <w:numPr>
          <w:ilvl w:val="0"/>
          <w:numId w:val="4"/>
        </w:numPr>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Motivasi akan pentingnya membaca</w:t>
      </w:r>
    </w:p>
    <w:p w:rsidR="0086786F" w:rsidRDefault="001536A0" w:rsidP="00FD41D9">
      <w:pPr>
        <w:pStyle w:val="Normal1"/>
        <w:tabs>
          <w:tab w:val="left" w:pos="1080"/>
        </w:tabs>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Motivasi merupakan dorongan, ajakan dan ketertarikan seseorang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sesuatu. Motivasi membaca sangat dibutuhkan untuk mendorong seseorang gemar dalam membaca. Jika seseorang sudah mengetahui dan memahami manfaat dari membaca, maka seseorang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menyadari betapa pentingnya membaca dan ketertarikannya akan semakin tinggi untuk membaca.</w:t>
      </w:r>
    </w:p>
    <w:p w:rsidR="0086786F" w:rsidRDefault="001536A0" w:rsidP="00FD41D9">
      <w:pPr>
        <w:pStyle w:val="Normal1"/>
        <w:numPr>
          <w:ilvl w:val="0"/>
          <w:numId w:val="4"/>
        </w:numPr>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Ketersediaan buku bacaan yang beragam</w:t>
      </w:r>
    </w:p>
    <w:p w:rsidR="0086786F" w:rsidRDefault="001536A0" w:rsidP="00FD41D9">
      <w:pPr>
        <w:pStyle w:val="Normal1"/>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Tersedianya sarana buku bacaan yang variatif merupakan salah satu faktor pendorong terhadap pemilihan bahan bacaan dan minat baca seseorang.</w:t>
      </w:r>
    </w:p>
    <w:p w:rsidR="0086786F" w:rsidRPr="00A4342C" w:rsidRDefault="001536A0" w:rsidP="00FD41D9">
      <w:pPr>
        <w:pStyle w:val="Normal1"/>
        <w:numPr>
          <w:ilvl w:val="0"/>
          <w:numId w:val="9"/>
        </w:numPr>
        <w:snapToGrid w:val="0"/>
        <w:spacing w:before="240" w:after="240" w:line="360" w:lineRule="auto"/>
        <w:ind w:left="360" w:firstLine="0"/>
        <w:contextualSpacing/>
        <w:jc w:val="both"/>
        <w:rPr>
          <w:rFonts w:ascii="Times New Roman" w:eastAsia="Times New Roman" w:hAnsi="Times New Roman" w:cs="Times New Roman"/>
          <w:b/>
          <w:bCs/>
          <w:sz w:val="24"/>
          <w:szCs w:val="24"/>
        </w:rPr>
      </w:pPr>
      <w:r w:rsidRPr="00A4342C">
        <w:rPr>
          <w:rFonts w:ascii="Times New Roman" w:eastAsia="Times New Roman" w:hAnsi="Times New Roman" w:cs="Times New Roman"/>
          <w:b/>
          <w:bCs/>
          <w:sz w:val="24"/>
          <w:szCs w:val="24"/>
        </w:rPr>
        <w:t>Mahasiswa</w:t>
      </w:r>
    </w:p>
    <w:p w:rsidR="0086786F" w:rsidRDefault="001536A0" w:rsidP="00FD41D9">
      <w:pPr>
        <w:pStyle w:val="Normal1"/>
        <w:tabs>
          <w:tab w:val="left" w:pos="720"/>
        </w:tabs>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Siswoyo (2007: 121) mahasiswa dapat didefinisikan sebagai individu yang sedang menuntut ilmu di tingkat perguruan tinggi, baik negeri maupun swasta atau lembaga lain yang setingkat dengan perguruan tinggi. Mahasiswa dinilai memiliki tingkat intelektualitas yang tinggi, kecerdasan dalam berpikir dan perencanaan dalam bertindak. Berpikir kritis dan bertindak dengan cepat dan tepat merupakan sifat yang cenderung melekat pada diri setiap mahasiswa, yang merupakan prinsip yang saling melengkapi. </w:t>
      </w:r>
    </w:p>
    <w:p w:rsidR="00D20D71" w:rsidRPr="00D20D71" w:rsidRDefault="001536A0" w:rsidP="00FD41D9">
      <w:pPr>
        <w:pStyle w:val="Normal1"/>
        <w:tabs>
          <w:tab w:val="left" w:pos="720"/>
        </w:tabs>
        <w:spacing w:before="240" w:after="240"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Perguruan tinggi dapat menjadi masa penemuan intelektual dan pertumbuhan kepribadian. Karakteristik mahasiswa terlihat pada tingkat intelektualitas yang tinggi, memiliki kecerdasan berpikir yang matang untuk masa depannya, serta memiliki kebebasan emosional dalam memilih pergaulan dan menentukan kepribadiannya. Mahasiswa tidak hanya memiliki tanggung jawab dan kemandirian dalam menyelesaikan tugas-tugas kuliah, melainkan mulai memikirkan nilai dan norma-norma baik di lingkungan kampus maupun di lingkungan masyarakat dimana dia berada.   </w:t>
      </w:r>
    </w:p>
    <w:p w:rsidR="0086786F" w:rsidRPr="00D20D71" w:rsidRDefault="001536A0" w:rsidP="00FD41D9">
      <w:pPr>
        <w:pStyle w:val="Normal1"/>
        <w:numPr>
          <w:ilvl w:val="0"/>
          <w:numId w:val="9"/>
        </w:numPr>
        <w:snapToGrid w:val="0"/>
        <w:spacing w:before="240" w:after="240" w:line="360" w:lineRule="auto"/>
        <w:ind w:left="360" w:firstLine="0"/>
        <w:contextualSpacing/>
        <w:jc w:val="both"/>
        <w:rPr>
          <w:rFonts w:ascii="Times New Roman" w:eastAsia="Times New Roman" w:hAnsi="Times New Roman" w:cs="Times New Roman"/>
          <w:b/>
          <w:bCs/>
          <w:sz w:val="24"/>
          <w:szCs w:val="24"/>
        </w:rPr>
      </w:pPr>
      <w:r w:rsidRPr="00D20D71">
        <w:rPr>
          <w:rFonts w:ascii="Times New Roman" w:eastAsia="Times New Roman" w:hAnsi="Times New Roman" w:cs="Times New Roman"/>
          <w:b/>
          <w:bCs/>
          <w:sz w:val="24"/>
          <w:szCs w:val="24"/>
        </w:rPr>
        <w:t>Strategi pengembangan minat baca</w:t>
      </w:r>
    </w:p>
    <w:p w:rsidR="0086786F" w:rsidRDefault="001536A0" w:rsidP="00FD41D9">
      <w:pPr>
        <w:pStyle w:val="Normal1"/>
        <w:snapToGrid w:val="0"/>
        <w:spacing w:before="240" w:after="240" w:line="360" w:lineRule="auto"/>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rangka upaya mengembangkan minat baca mahasiswa, oleh Surachman, (2006: 6) ada beberapa strategi yang dapat dilakukan:</w:t>
      </w:r>
    </w:p>
    <w:p w:rsidR="0086786F" w:rsidRPr="00FD41D9" w:rsidRDefault="001536A0" w:rsidP="00FD41D9">
      <w:pPr>
        <w:pStyle w:val="Normal1"/>
        <w:numPr>
          <w:ilvl w:val="0"/>
          <w:numId w:val="3"/>
        </w:numPr>
        <w:spacing w:before="240" w:line="360" w:lineRule="auto"/>
        <w:ind w:left="117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Mendesain kurikulum atau sistem pembelajaran yang memungkinkan mahasiswa untuk melakukan kegiatan membaca bahan bacaan yang terkait dengan kurikulum atau sistem pembelajaran yang ada.</w:t>
      </w:r>
    </w:p>
    <w:p w:rsidR="00FD41D9" w:rsidRDefault="00FD41D9" w:rsidP="00FD41D9">
      <w:pPr>
        <w:pStyle w:val="Normal1"/>
        <w:spacing w:before="240" w:line="360" w:lineRule="auto"/>
        <w:jc w:val="both"/>
        <w:rPr>
          <w:rFonts w:ascii="Times New Roman" w:eastAsia="Times New Roman" w:hAnsi="Times New Roman" w:cs="Times New Roman"/>
          <w:sz w:val="24"/>
          <w:szCs w:val="24"/>
        </w:rPr>
      </w:pPr>
    </w:p>
    <w:p w:rsidR="0086786F" w:rsidRDefault="001536A0" w:rsidP="00FD41D9">
      <w:pPr>
        <w:pStyle w:val="Normal1"/>
        <w:numPr>
          <w:ilvl w:val="0"/>
          <w:numId w:val="3"/>
        </w:numPr>
        <w:spacing w:line="360" w:lineRule="auto"/>
        <w:ind w:left="117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Dosen berupaya merekomendasikan bahan-bahan bacaan yang harus dibaca oleh mahasiswa yang dikaitkan dengan tugas-tugas pembelajaran, hal ini juga harus di informasikan ke pustakawan atau perpustakaan agar disediakan bahan bacaan yang direkomendasikan, sehingga peserta didik dengan sendirinya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mencari dan membaca di perpustakaan.</w:t>
      </w:r>
    </w:p>
    <w:p w:rsidR="0086786F" w:rsidRPr="000F61A9" w:rsidRDefault="001536A0" w:rsidP="00FD41D9">
      <w:pPr>
        <w:pStyle w:val="Normal1"/>
        <w:numPr>
          <w:ilvl w:val="0"/>
          <w:numId w:val="3"/>
        </w:numPr>
        <w:spacing w:after="240" w:line="360" w:lineRule="auto"/>
        <w:ind w:left="1170" w:hanging="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Menumbuhkan kesadaran terhadap mahasiswa perihal pentingnya kebiasaan membaca. Karena membaca merupakan salah satu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untuk membuka cakrawala berpikir sehingga mampu membuat pertimbangan atau memutuskan suatu hal secara rasional.</w:t>
      </w:r>
    </w:p>
    <w:p w:rsidR="0086786F" w:rsidRPr="00544750" w:rsidRDefault="00544750" w:rsidP="000F61A9">
      <w:pPr>
        <w:pStyle w:val="Normal1"/>
        <w:numPr>
          <w:ilvl w:val="0"/>
          <w:numId w:val="15"/>
        </w:numPr>
        <w:snapToGrid w:val="0"/>
        <w:spacing w:before="240" w:after="240" w:line="360" w:lineRule="auto"/>
        <w:contextualSpacing/>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Kerangka </w:t>
      </w:r>
      <w:r>
        <w:rPr>
          <w:rFonts w:ascii="Times New Roman" w:eastAsia="Times New Roman" w:hAnsi="Times New Roman" w:cs="Times New Roman"/>
          <w:b/>
          <w:bCs/>
          <w:sz w:val="24"/>
          <w:szCs w:val="24"/>
          <w:lang w:val="id-ID"/>
        </w:rPr>
        <w:t>K</w:t>
      </w:r>
      <w:r w:rsidR="001536A0" w:rsidRPr="00544750">
        <w:rPr>
          <w:rFonts w:ascii="Times New Roman" w:eastAsia="Times New Roman" w:hAnsi="Times New Roman" w:cs="Times New Roman"/>
          <w:b/>
          <w:bCs/>
          <w:sz w:val="24"/>
          <w:szCs w:val="24"/>
        </w:rPr>
        <w:t>onseptual</w:t>
      </w:r>
    </w:p>
    <w:p w:rsidR="0086786F" w:rsidRDefault="001536A0">
      <w:pPr>
        <w:pStyle w:val="Normal1"/>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Kerangka konsep dari penelitian ini adalah pengaruh lingkungan sekitar, motivasi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pentingnya membaca, serta ketersediaan buku yang beragam berpengaruh terhadap tinggi rendahnya minat baca seseorang khususnya mahasiswa Ilmu Informasi Perpustakaan Universitas Airlangga angkatan 2019. Berdasarkan pada analisis tersebut, maka kerangka konsep penelitian ini ditunjukkan pada Gambar 1.1 yaitu:</w:t>
      </w:r>
    </w:p>
    <w:p w:rsidR="0086786F" w:rsidRDefault="001536A0">
      <w:pPr>
        <w:pStyle w:val="Normal1"/>
        <w:spacing w:before="240" w:after="24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137313" cy="1991816"/>
            <wp:effectExtent l="1905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57595" cy="2001580"/>
                    </a:xfrm>
                    <a:prstGeom prst="rect">
                      <a:avLst/>
                    </a:prstGeom>
                    <a:ln/>
                  </pic:spPr>
                </pic:pic>
              </a:graphicData>
            </a:graphic>
          </wp:inline>
        </w:drawing>
      </w:r>
    </w:p>
    <w:p w:rsidR="00B227DB" w:rsidRPr="00B227DB" w:rsidRDefault="001536A0" w:rsidP="00B227DB">
      <w:pPr>
        <w:pStyle w:val="Normal1"/>
        <w:spacing w:before="240" w:after="240" w:line="360" w:lineRule="auto"/>
        <w:ind w:left="72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Gambar 1.1 Kerangka Konseptual</w:t>
      </w:r>
    </w:p>
    <w:p w:rsidR="0086786F" w:rsidRPr="00544750" w:rsidRDefault="001536A0" w:rsidP="000F61A9">
      <w:pPr>
        <w:pStyle w:val="Normal1"/>
        <w:numPr>
          <w:ilvl w:val="0"/>
          <w:numId w:val="15"/>
        </w:numPr>
        <w:snapToGrid w:val="0"/>
        <w:spacing w:before="240" w:after="240" w:line="360" w:lineRule="auto"/>
        <w:contextualSpacing/>
        <w:rPr>
          <w:rFonts w:ascii="Times New Roman" w:eastAsia="Times New Roman" w:hAnsi="Times New Roman" w:cs="Times New Roman"/>
          <w:b/>
          <w:bCs/>
          <w:sz w:val="24"/>
          <w:szCs w:val="24"/>
        </w:rPr>
      </w:pPr>
      <w:r w:rsidRPr="00544750">
        <w:rPr>
          <w:rFonts w:ascii="Times New Roman" w:eastAsia="Times New Roman" w:hAnsi="Times New Roman" w:cs="Times New Roman"/>
          <w:b/>
          <w:bCs/>
          <w:sz w:val="24"/>
          <w:szCs w:val="24"/>
        </w:rPr>
        <w:t>Hipotesis</w:t>
      </w:r>
    </w:p>
    <w:p w:rsidR="0086786F" w:rsidRDefault="001536A0" w:rsidP="00544750">
      <w:pPr>
        <w:pStyle w:val="Normal1"/>
        <w:snapToGrid w:val="0"/>
        <w:spacing w:before="240" w:after="240" w:line="360" w:lineRule="auto"/>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teori-teori diatas maka penelitian ini memiliki hipotesis sebagai berikut:</w:t>
      </w:r>
    </w:p>
    <w:p w:rsidR="0086786F" w:rsidRDefault="00544750" w:rsidP="00544750">
      <w:pPr>
        <w:pStyle w:val="Normal1"/>
        <w:snapToGrid w:val="0"/>
        <w:spacing w:before="240" w:after="240" w:line="360" w:lineRule="auto"/>
        <w:ind w:left="144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H0</w:t>
      </w:r>
      <w:r w:rsidR="001536A0">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ab/>
      </w:r>
      <w:r w:rsidR="001536A0">
        <w:rPr>
          <w:rFonts w:ascii="Times New Roman" w:eastAsia="Times New Roman" w:hAnsi="Times New Roman" w:cs="Times New Roman"/>
          <w:sz w:val="24"/>
          <w:szCs w:val="24"/>
        </w:rPr>
        <w:t xml:space="preserve"> Mahasiswa Ilmu Informasi Perpustakaan Universitas Airlangga angkatan 2019 tidak memiliki minat baca yang tinggi</w:t>
      </w:r>
    </w:p>
    <w:p w:rsidR="00B227DB" w:rsidRDefault="00544750" w:rsidP="00FD41D9">
      <w:pPr>
        <w:pStyle w:val="Normal1"/>
        <w:spacing w:before="240" w:after="240" w:line="360" w:lineRule="auto"/>
        <w:ind w:left="1440" w:hanging="7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H1:</w:t>
      </w:r>
      <w:r>
        <w:rPr>
          <w:rFonts w:ascii="Times New Roman" w:eastAsia="Times New Roman" w:hAnsi="Times New Roman" w:cs="Times New Roman"/>
          <w:sz w:val="24"/>
          <w:szCs w:val="24"/>
          <w:lang w:val="id-ID"/>
        </w:rPr>
        <w:tab/>
      </w:r>
      <w:r w:rsidR="001536A0">
        <w:rPr>
          <w:rFonts w:ascii="Times New Roman" w:eastAsia="Times New Roman" w:hAnsi="Times New Roman" w:cs="Times New Roman"/>
          <w:sz w:val="24"/>
          <w:szCs w:val="24"/>
        </w:rPr>
        <w:t xml:space="preserve">Mahasiswa Ilmu Informasi Perpustakaan Universitas Airlangga </w:t>
      </w:r>
      <w:proofErr w:type="gramStart"/>
      <w:r w:rsidR="001536A0">
        <w:rPr>
          <w:rFonts w:ascii="Times New Roman" w:eastAsia="Times New Roman" w:hAnsi="Times New Roman" w:cs="Times New Roman"/>
          <w:sz w:val="24"/>
          <w:szCs w:val="24"/>
        </w:rPr>
        <w:t>angkatan  2019</w:t>
      </w:r>
      <w:proofErr w:type="gramEnd"/>
      <w:r w:rsidR="001536A0">
        <w:rPr>
          <w:rFonts w:ascii="Times New Roman" w:eastAsia="Times New Roman" w:hAnsi="Times New Roman" w:cs="Times New Roman"/>
          <w:sz w:val="24"/>
          <w:szCs w:val="24"/>
        </w:rPr>
        <w:t xml:space="preserve"> memiliki minat baca yang tinggi</w:t>
      </w:r>
      <w:r w:rsidR="00FD41D9">
        <w:rPr>
          <w:rFonts w:ascii="Times New Roman" w:eastAsia="Times New Roman" w:hAnsi="Times New Roman" w:cs="Times New Roman"/>
          <w:sz w:val="24"/>
          <w:szCs w:val="24"/>
          <w:lang w:val="id-ID"/>
        </w:rPr>
        <w:t>.</w:t>
      </w:r>
    </w:p>
    <w:p w:rsidR="00B227DB" w:rsidRDefault="00B227DB" w:rsidP="007A69C0">
      <w:pPr>
        <w:pStyle w:val="Normal1"/>
        <w:snapToGrid w:val="0"/>
        <w:spacing w:before="240" w:after="240" w:line="360" w:lineRule="auto"/>
        <w:contextualSpacing/>
        <w:jc w:val="center"/>
        <w:rPr>
          <w:rFonts w:ascii="Times New Roman" w:eastAsia="Times New Roman" w:hAnsi="Times New Roman" w:cs="Times New Roman"/>
          <w:b/>
          <w:bCs/>
          <w:sz w:val="28"/>
          <w:szCs w:val="28"/>
          <w:lang w:val="id-ID"/>
        </w:rPr>
      </w:pPr>
      <w:r>
        <w:rPr>
          <w:rFonts w:ascii="Times New Roman" w:eastAsia="Times New Roman" w:hAnsi="Times New Roman" w:cs="Times New Roman"/>
          <w:b/>
          <w:bCs/>
          <w:sz w:val="28"/>
          <w:szCs w:val="28"/>
          <w:lang w:val="id-ID"/>
        </w:rPr>
        <w:lastRenderedPageBreak/>
        <w:t>BAB III</w:t>
      </w:r>
    </w:p>
    <w:p w:rsidR="0050436D" w:rsidRPr="0050436D" w:rsidRDefault="0050436D" w:rsidP="007A69C0">
      <w:pPr>
        <w:pStyle w:val="Normal1"/>
        <w:spacing w:before="240" w:after="240" w:line="360" w:lineRule="auto"/>
        <w:jc w:val="center"/>
        <w:rPr>
          <w:rFonts w:ascii="Times New Roman" w:hAnsi="Times New Roman" w:cs="Times New Roman"/>
          <w:b/>
          <w:bCs/>
          <w:sz w:val="28"/>
          <w:szCs w:val="28"/>
        </w:rPr>
      </w:pPr>
      <w:r w:rsidRPr="0050436D">
        <w:rPr>
          <w:rFonts w:ascii="Times New Roman" w:hAnsi="Times New Roman" w:cs="Times New Roman"/>
          <w:b/>
          <w:bCs/>
          <w:sz w:val="28"/>
          <w:szCs w:val="28"/>
        </w:rPr>
        <w:t>PROSEDUR PENELITIAN</w:t>
      </w:r>
    </w:p>
    <w:p w:rsidR="00FF69C2" w:rsidRPr="00FF69C2" w:rsidRDefault="00FF69C2" w:rsidP="00FF69C2">
      <w:pPr>
        <w:pStyle w:val="Normal1"/>
        <w:spacing w:before="240" w:after="240" w:line="360" w:lineRule="auto"/>
        <w:rPr>
          <w:rFonts w:ascii="Times New Roman" w:eastAsia="Times New Roman" w:hAnsi="Times New Roman" w:cs="Times New Roman"/>
          <w:b/>
          <w:bCs/>
          <w:sz w:val="24"/>
          <w:szCs w:val="24"/>
          <w:lang w:val="id-ID"/>
        </w:rPr>
      </w:pPr>
      <w:r w:rsidRPr="00FF69C2">
        <w:rPr>
          <w:rFonts w:ascii="Times New Roman" w:eastAsia="Times New Roman" w:hAnsi="Times New Roman" w:cs="Times New Roman"/>
          <w:b/>
          <w:bCs/>
          <w:sz w:val="24"/>
          <w:szCs w:val="24"/>
          <w:lang w:val="id-ID"/>
        </w:rPr>
        <w:t>A. Jenis Penelitian</w:t>
      </w:r>
    </w:p>
    <w:p w:rsidR="00FF69C2" w:rsidRPr="00FF69C2" w:rsidRDefault="00FF69C2" w:rsidP="00FF69C2">
      <w:pPr>
        <w:pStyle w:val="Normal1"/>
        <w:spacing w:before="240" w:after="240" w:line="360" w:lineRule="auto"/>
        <w:jc w:val="both"/>
        <w:rPr>
          <w:rFonts w:ascii="Times New Roman" w:eastAsia="Times New Roman" w:hAnsi="Times New Roman" w:cs="Times New Roman"/>
          <w:b/>
          <w:sz w:val="24"/>
          <w:szCs w:val="24"/>
          <w:lang w:val="id-ID"/>
        </w:rPr>
      </w:pPr>
      <w:r w:rsidRPr="00FF69C2">
        <w:rPr>
          <w:rFonts w:ascii="Times New Roman" w:eastAsia="Times New Roman" w:hAnsi="Times New Roman" w:cs="Times New Roman"/>
          <w:sz w:val="24"/>
          <w:szCs w:val="24"/>
          <w:lang w:val="id-ID"/>
        </w:rPr>
        <w:t>Jenis penelitian yang digunakan dalam penelitian ini adalah</w:t>
      </w:r>
      <w:r>
        <w:rPr>
          <w:rFonts w:ascii="Times New Roman" w:eastAsia="Times New Roman" w:hAnsi="Times New Roman" w:cs="Times New Roman"/>
          <w:sz w:val="24"/>
          <w:szCs w:val="24"/>
        </w:rPr>
        <w:t xml:space="preserve"> </w:t>
      </w:r>
      <w:r w:rsidRPr="00FF69C2">
        <w:rPr>
          <w:rFonts w:ascii="Times New Roman" w:eastAsia="Times New Roman" w:hAnsi="Times New Roman" w:cs="Times New Roman"/>
          <w:sz w:val="24"/>
          <w:szCs w:val="24"/>
          <w:lang w:val="id-ID"/>
        </w:rPr>
        <w:t>deskriptif dengan pendekatan kuantitatif, dimana penelitian ini bermaksud</w:t>
      </w:r>
      <w:r>
        <w:rPr>
          <w:rFonts w:ascii="Times New Roman" w:eastAsia="Times New Roman" w:hAnsi="Times New Roman" w:cs="Times New Roman"/>
          <w:sz w:val="24"/>
          <w:szCs w:val="24"/>
        </w:rPr>
        <w:t xml:space="preserve"> </w:t>
      </w:r>
      <w:r w:rsidRPr="00FF69C2">
        <w:rPr>
          <w:rFonts w:ascii="Times New Roman" w:eastAsia="Times New Roman" w:hAnsi="Times New Roman" w:cs="Times New Roman"/>
          <w:sz w:val="24"/>
          <w:szCs w:val="24"/>
          <w:lang w:val="id-ID"/>
        </w:rPr>
        <w:t>untuk membuat deskripsi,</w:t>
      </w:r>
      <w:r>
        <w:rPr>
          <w:rFonts w:ascii="Times New Roman" w:eastAsia="Times New Roman" w:hAnsi="Times New Roman" w:cs="Times New Roman"/>
          <w:sz w:val="24"/>
          <w:szCs w:val="24"/>
        </w:rPr>
        <w:t xml:space="preserve"> atau </w:t>
      </w:r>
      <w:r w:rsidRPr="00FF69C2">
        <w:rPr>
          <w:rFonts w:ascii="Times New Roman" w:eastAsia="Times New Roman" w:hAnsi="Times New Roman" w:cs="Times New Roman"/>
          <w:sz w:val="24"/>
          <w:szCs w:val="24"/>
          <w:lang w:val="id-ID"/>
        </w:rPr>
        <w:t>gambaran, secara sistematis, faktual</w:t>
      </w:r>
      <w:r>
        <w:rPr>
          <w:rFonts w:ascii="Times New Roman" w:eastAsia="Times New Roman" w:hAnsi="Times New Roman" w:cs="Times New Roman"/>
          <w:sz w:val="24"/>
          <w:szCs w:val="24"/>
        </w:rPr>
        <w:t xml:space="preserve"> </w:t>
      </w:r>
      <w:r w:rsidRPr="00FF69C2">
        <w:rPr>
          <w:rFonts w:ascii="Times New Roman" w:eastAsia="Times New Roman" w:hAnsi="Times New Roman" w:cs="Times New Roman"/>
          <w:sz w:val="24"/>
          <w:szCs w:val="24"/>
          <w:lang w:val="id-ID"/>
        </w:rPr>
        <w:t>dan akurat mengenai fakta-fakta, sifat-sifat serta hubungan</w:t>
      </w:r>
      <w:r>
        <w:rPr>
          <w:rFonts w:ascii="Times New Roman" w:eastAsia="Times New Roman" w:hAnsi="Times New Roman" w:cs="Times New Roman"/>
          <w:sz w:val="24"/>
          <w:szCs w:val="24"/>
        </w:rPr>
        <w:t xml:space="preserve"> </w:t>
      </w:r>
      <w:r w:rsidRPr="00FF69C2">
        <w:rPr>
          <w:rFonts w:ascii="Times New Roman" w:eastAsia="Times New Roman" w:hAnsi="Times New Roman" w:cs="Times New Roman"/>
          <w:sz w:val="24"/>
          <w:szCs w:val="24"/>
          <w:lang w:val="id-ID"/>
        </w:rPr>
        <w:t>antar fenomena</w:t>
      </w:r>
      <w:r>
        <w:rPr>
          <w:rFonts w:ascii="Times New Roman" w:eastAsia="Times New Roman" w:hAnsi="Times New Roman" w:cs="Times New Roman"/>
          <w:sz w:val="24"/>
          <w:szCs w:val="24"/>
        </w:rPr>
        <w:t xml:space="preserve"> </w:t>
      </w:r>
      <w:r w:rsidRPr="00FF69C2">
        <w:rPr>
          <w:rFonts w:ascii="Times New Roman" w:eastAsia="Times New Roman" w:hAnsi="Times New Roman" w:cs="Times New Roman"/>
          <w:sz w:val="24"/>
          <w:szCs w:val="24"/>
          <w:lang w:val="id-ID"/>
        </w:rPr>
        <w:t>yang diselidiki. Tujuan penelitian ini adalah peneliti ingin menjelaskan, memaparkan secara objektif mengenai “</w:t>
      </w:r>
      <w:r w:rsidR="007A69C0" w:rsidRPr="00FF69C2">
        <w:rPr>
          <w:rFonts w:ascii="Times New Roman" w:eastAsia="Times New Roman" w:hAnsi="Times New Roman" w:cs="Times New Roman"/>
          <w:bCs/>
          <w:sz w:val="24"/>
          <w:szCs w:val="24"/>
        </w:rPr>
        <w:t>Tingkat Minat Baca Di Kalangan Mahasiswa Jurusan Ilmu Informasi Dan Perpustakaan Universitas Airlangga Angkatan 2019</w:t>
      </w:r>
      <w:r w:rsidRPr="00FF69C2">
        <w:rPr>
          <w:rFonts w:ascii="Times New Roman" w:eastAsia="Times New Roman" w:hAnsi="Times New Roman" w:cs="Times New Roman"/>
          <w:sz w:val="24"/>
          <w:szCs w:val="24"/>
          <w:lang w:val="id-ID"/>
        </w:rPr>
        <w:t>.”</w:t>
      </w:r>
    </w:p>
    <w:p w:rsidR="00FF69C2" w:rsidRPr="00FF69C2" w:rsidRDefault="00FF69C2" w:rsidP="00FF69C2">
      <w:pPr>
        <w:pStyle w:val="Normal1"/>
        <w:spacing w:before="240" w:after="240" w:line="360" w:lineRule="auto"/>
        <w:rPr>
          <w:rFonts w:ascii="Times New Roman" w:eastAsia="Times New Roman" w:hAnsi="Times New Roman" w:cs="Times New Roman"/>
          <w:b/>
          <w:bCs/>
          <w:sz w:val="24"/>
          <w:szCs w:val="24"/>
          <w:lang w:val="id-ID"/>
        </w:rPr>
      </w:pPr>
      <w:r w:rsidRPr="00FF69C2">
        <w:rPr>
          <w:rFonts w:ascii="Times New Roman" w:eastAsia="Times New Roman" w:hAnsi="Times New Roman" w:cs="Times New Roman"/>
          <w:b/>
          <w:bCs/>
          <w:sz w:val="24"/>
          <w:szCs w:val="24"/>
          <w:lang w:val="id-ID"/>
        </w:rPr>
        <w:t>B. Lokasi penelitian</w:t>
      </w:r>
    </w:p>
    <w:p w:rsidR="0050436D" w:rsidRPr="0050436D" w:rsidRDefault="00FF69C2" w:rsidP="0050436D">
      <w:pPr>
        <w:pStyle w:val="Normal1"/>
        <w:spacing w:before="240" w:after="240" w:line="360" w:lineRule="auto"/>
        <w:jc w:val="both"/>
        <w:rPr>
          <w:rFonts w:ascii="Times New Roman" w:eastAsia="Times New Roman" w:hAnsi="Times New Roman" w:cs="Times New Roman"/>
          <w:sz w:val="24"/>
          <w:szCs w:val="24"/>
        </w:rPr>
      </w:pPr>
      <w:r w:rsidRPr="00FF69C2">
        <w:rPr>
          <w:rFonts w:ascii="Times New Roman" w:eastAsia="Times New Roman" w:hAnsi="Times New Roman" w:cs="Times New Roman"/>
          <w:sz w:val="24"/>
          <w:szCs w:val="24"/>
          <w:lang w:val="id-ID"/>
        </w:rPr>
        <w:t>Penelitian dilakukan di fakultas ilmu sosial</w:t>
      </w:r>
      <w:r w:rsidR="0050436D">
        <w:rPr>
          <w:rFonts w:ascii="Times New Roman" w:eastAsia="Times New Roman" w:hAnsi="Times New Roman" w:cs="Times New Roman"/>
          <w:sz w:val="24"/>
          <w:szCs w:val="24"/>
        </w:rPr>
        <w:t xml:space="preserve"> dan ilmu politik </w:t>
      </w:r>
      <w:r w:rsidRPr="00FF69C2">
        <w:rPr>
          <w:rFonts w:ascii="Times New Roman" w:eastAsia="Times New Roman" w:hAnsi="Times New Roman" w:cs="Times New Roman"/>
          <w:sz w:val="24"/>
          <w:szCs w:val="24"/>
          <w:lang w:val="id-ID"/>
        </w:rPr>
        <w:t>Universitas</w:t>
      </w:r>
      <w:r w:rsidR="0050436D">
        <w:rPr>
          <w:rFonts w:ascii="Times New Roman" w:eastAsia="Times New Roman" w:hAnsi="Times New Roman" w:cs="Times New Roman"/>
          <w:sz w:val="24"/>
          <w:szCs w:val="24"/>
        </w:rPr>
        <w:t xml:space="preserve"> Airlangga Surabaya, </w:t>
      </w:r>
      <w:r w:rsidRPr="00FF69C2">
        <w:rPr>
          <w:rFonts w:ascii="Times New Roman" w:eastAsia="Times New Roman" w:hAnsi="Times New Roman" w:cs="Times New Roman"/>
          <w:sz w:val="24"/>
          <w:szCs w:val="24"/>
          <w:lang w:val="id-ID"/>
        </w:rPr>
        <w:t xml:space="preserve">jurusan ilmu </w:t>
      </w:r>
      <w:r w:rsidR="0050436D">
        <w:rPr>
          <w:rFonts w:ascii="Times New Roman" w:eastAsia="Times New Roman" w:hAnsi="Times New Roman" w:cs="Times New Roman"/>
          <w:sz w:val="24"/>
          <w:szCs w:val="24"/>
        </w:rPr>
        <w:t>informasi dan perpustakaan.</w:t>
      </w:r>
    </w:p>
    <w:p w:rsidR="00FF69C2" w:rsidRPr="0050436D" w:rsidRDefault="00FF69C2" w:rsidP="0050436D">
      <w:pPr>
        <w:pStyle w:val="Normal1"/>
        <w:spacing w:before="240" w:after="240" w:line="360" w:lineRule="auto"/>
        <w:jc w:val="both"/>
        <w:rPr>
          <w:rFonts w:ascii="Times New Roman" w:eastAsia="Times New Roman" w:hAnsi="Times New Roman" w:cs="Times New Roman"/>
          <w:b/>
          <w:bCs/>
          <w:sz w:val="24"/>
          <w:szCs w:val="24"/>
          <w:lang w:val="id-ID"/>
        </w:rPr>
      </w:pPr>
      <w:r w:rsidRPr="0050436D">
        <w:rPr>
          <w:rFonts w:ascii="Times New Roman" w:eastAsia="Times New Roman" w:hAnsi="Times New Roman" w:cs="Times New Roman"/>
          <w:b/>
          <w:bCs/>
          <w:sz w:val="24"/>
          <w:szCs w:val="24"/>
          <w:lang w:val="id-ID"/>
        </w:rPr>
        <w:t>C. Populasi dan Sampel</w:t>
      </w:r>
    </w:p>
    <w:p w:rsidR="00FF69C2" w:rsidRPr="00FF69C2" w:rsidRDefault="00FF69C2" w:rsidP="0050436D">
      <w:pPr>
        <w:pStyle w:val="Normal1"/>
        <w:spacing w:before="240" w:after="240" w:line="360" w:lineRule="auto"/>
        <w:jc w:val="both"/>
        <w:rPr>
          <w:rFonts w:ascii="Times New Roman" w:eastAsia="Times New Roman" w:hAnsi="Times New Roman" w:cs="Times New Roman"/>
          <w:sz w:val="24"/>
          <w:szCs w:val="24"/>
          <w:lang w:val="id-ID"/>
        </w:rPr>
      </w:pPr>
      <w:r w:rsidRPr="00FF69C2">
        <w:rPr>
          <w:rFonts w:ascii="Times New Roman" w:eastAsia="Times New Roman" w:hAnsi="Times New Roman" w:cs="Times New Roman"/>
          <w:sz w:val="24"/>
          <w:szCs w:val="24"/>
          <w:lang w:val="id-ID"/>
        </w:rPr>
        <w:t xml:space="preserve">Populasi dalam penelitian ini adalah seluruh mahasiswa </w:t>
      </w:r>
      <w:r w:rsidR="0050436D" w:rsidRPr="00FF69C2">
        <w:rPr>
          <w:rFonts w:ascii="Times New Roman" w:eastAsia="Times New Roman" w:hAnsi="Times New Roman" w:cs="Times New Roman"/>
          <w:bCs/>
          <w:sz w:val="24"/>
          <w:szCs w:val="24"/>
        </w:rPr>
        <w:t>ilmu informasi dan perpustakaan Universitas Airlangga angkatan 2019</w:t>
      </w:r>
      <w:r w:rsidRPr="00FF69C2">
        <w:rPr>
          <w:rFonts w:ascii="Times New Roman" w:eastAsia="Times New Roman" w:hAnsi="Times New Roman" w:cs="Times New Roman"/>
          <w:sz w:val="24"/>
          <w:szCs w:val="24"/>
          <w:lang w:val="id-ID"/>
        </w:rPr>
        <w:t>. Sedangkan yang menjadi</w:t>
      </w:r>
      <w:r w:rsidR="0050436D">
        <w:rPr>
          <w:rFonts w:ascii="Times New Roman" w:eastAsia="Times New Roman" w:hAnsi="Times New Roman" w:cs="Times New Roman"/>
          <w:sz w:val="24"/>
          <w:szCs w:val="24"/>
        </w:rPr>
        <w:t xml:space="preserve"> </w:t>
      </w:r>
      <w:r w:rsidRPr="00FF69C2">
        <w:rPr>
          <w:rFonts w:ascii="Times New Roman" w:eastAsia="Times New Roman" w:hAnsi="Times New Roman" w:cs="Times New Roman"/>
          <w:sz w:val="24"/>
          <w:szCs w:val="24"/>
          <w:lang w:val="id-ID"/>
        </w:rPr>
        <w:t xml:space="preserve">sampel dalam penelitian ini adalah terdiri dari </w:t>
      </w:r>
      <w:r w:rsidR="0050436D">
        <w:rPr>
          <w:rFonts w:ascii="Times New Roman" w:eastAsia="Times New Roman" w:hAnsi="Times New Roman" w:cs="Times New Roman"/>
          <w:sz w:val="24"/>
          <w:szCs w:val="24"/>
        </w:rPr>
        <w:t>10</w:t>
      </w:r>
      <w:r w:rsidRPr="00FF69C2">
        <w:rPr>
          <w:rFonts w:ascii="Times New Roman" w:eastAsia="Times New Roman" w:hAnsi="Times New Roman" w:cs="Times New Roman"/>
          <w:sz w:val="24"/>
          <w:szCs w:val="24"/>
          <w:lang w:val="id-ID"/>
        </w:rPr>
        <w:t xml:space="preserve"> mahasiswa yang aktif.</w:t>
      </w:r>
    </w:p>
    <w:p w:rsidR="0050436D" w:rsidRDefault="00FF69C2" w:rsidP="0050436D">
      <w:pPr>
        <w:pStyle w:val="Normal1"/>
        <w:spacing w:before="240" w:after="240" w:line="360" w:lineRule="auto"/>
        <w:rPr>
          <w:rFonts w:ascii="Times New Roman" w:eastAsia="Times New Roman" w:hAnsi="Times New Roman" w:cs="Times New Roman"/>
          <w:b/>
          <w:bCs/>
          <w:sz w:val="24"/>
          <w:szCs w:val="24"/>
          <w:lang w:val="id-ID"/>
        </w:rPr>
      </w:pPr>
      <w:r w:rsidRPr="00FF69C2">
        <w:rPr>
          <w:rFonts w:ascii="Times New Roman" w:eastAsia="Times New Roman" w:hAnsi="Times New Roman" w:cs="Times New Roman"/>
          <w:b/>
          <w:bCs/>
          <w:sz w:val="24"/>
          <w:szCs w:val="24"/>
          <w:lang w:val="id-ID"/>
        </w:rPr>
        <w:t>D. Variable</w:t>
      </w:r>
    </w:p>
    <w:p w:rsidR="0050436D" w:rsidRPr="0050436D" w:rsidRDefault="0050436D" w:rsidP="0050436D">
      <w:pPr>
        <w:pStyle w:val="Normal1"/>
        <w:spacing w:before="240" w:after="240" w:line="360" w:lineRule="auto"/>
        <w:jc w:val="both"/>
        <w:rPr>
          <w:rFonts w:ascii="Times New Roman" w:eastAsia="Times New Roman" w:hAnsi="Times New Roman" w:cs="Times New Roman"/>
          <w:b/>
          <w:bCs/>
          <w:sz w:val="24"/>
          <w:szCs w:val="24"/>
          <w:lang w:val="id-ID"/>
        </w:rPr>
      </w:pPr>
      <w:r>
        <w:rPr>
          <w:rFonts w:ascii="Times New Roman" w:eastAsia="Times New Roman" w:hAnsi="Times New Roman" w:cs="Times New Roman"/>
          <w:sz w:val="24"/>
          <w:szCs w:val="24"/>
        </w:rPr>
        <w:t>Dalam penelitian ini menggunakan dua variabel, yaitu variabel bebas (Variabel pengaruh/</w:t>
      </w:r>
      <w:r>
        <w:rPr>
          <w:rFonts w:ascii="Times New Roman" w:eastAsia="Times New Roman" w:hAnsi="Times New Roman" w:cs="Times New Roman"/>
          <w:i/>
          <w:sz w:val="24"/>
          <w:szCs w:val="24"/>
        </w:rPr>
        <w:t>independent variable</w:t>
      </w:r>
      <w:r>
        <w:rPr>
          <w:rFonts w:ascii="Times New Roman" w:eastAsia="Times New Roman" w:hAnsi="Times New Roman" w:cs="Times New Roman"/>
          <w:sz w:val="24"/>
          <w:szCs w:val="24"/>
        </w:rPr>
        <w:t>) dengan simbol X dan variabel terikat (Variabel terpengaruh/</w:t>
      </w:r>
      <w:r>
        <w:rPr>
          <w:rFonts w:ascii="Times New Roman" w:eastAsia="Times New Roman" w:hAnsi="Times New Roman" w:cs="Times New Roman"/>
          <w:i/>
          <w:sz w:val="24"/>
          <w:szCs w:val="24"/>
        </w:rPr>
        <w:t>dependent variable</w:t>
      </w:r>
      <w:r>
        <w:rPr>
          <w:rFonts w:ascii="Times New Roman" w:eastAsia="Times New Roman" w:hAnsi="Times New Roman" w:cs="Times New Roman"/>
          <w:sz w:val="24"/>
          <w:szCs w:val="24"/>
        </w:rPr>
        <w:t>) dengan simbol Y. Pada umumnya, variabel terikat merupakan variabel yang ingin kita ungkapkan atau jelaskan.</w:t>
      </w:r>
    </w:p>
    <w:p w:rsidR="0050436D" w:rsidRDefault="0050436D" w:rsidP="0050436D">
      <w:pPr>
        <w:pStyle w:val="Normal1"/>
        <w:snapToGrid w:val="0"/>
        <w:spacing w:before="240"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Variabel bebas (</w:t>
      </w:r>
      <w:r>
        <w:rPr>
          <w:rFonts w:ascii="Times New Roman" w:eastAsia="Times New Roman" w:hAnsi="Times New Roman" w:cs="Times New Roman"/>
          <w:i/>
          <w:sz w:val="24"/>
          <w:szCs w:val="24"/>
        </w:rPr>
        <w:t>Independent</w:t>
      </w:r>
      <w:r>
        <w:rPr>
          <w:rFonts w:ascii="Times New Roman" w:eastAsia="Times New Roman" w:hAnsi="Times New Roman" w:cs="Times New Roman"/>
          <w:sz w:val="24"/>
          <w:szCs w:val="24"/>
        </w:rPr>
        <w:t>)</w:t>
      </w:r>
    </w:p>
    <w:p w:rsidR="0050436D" w:rsidRDefault="0050436D" w:rsidP="0050436D">
      <w:pPr>
        <w:pStyle w:val="Normal1"/>
        <w:snapToGrid w:val="0"/>
        <w:spacing w:before="240" w:after="240" w:line="360" w:lineRule="auto"/>
        <w:ind w:left="270" w:firstLine="2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Pengaruh lingkungan (X1)</w:t>
      </w:r>
    </w:p>
    <w:p w:rsidR="0050436D" w:rsidRDefault="0050436D" w:rsidP="0050436D">
      <w:pPr>
        <w:pStyle w:val="Normal1"/>
        <w:snapToGrid w:val="0"/>
        <w:spacing w:before="240" w:after="240" w:line="360" w:lineRule="auto"/>
        <w:ind w:left="270" w:firstLine="2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Motivasi membaca (X2)</w:t>
      </w:r>
    </w:p>
    <w:p w:rsidR="0050436D" w:rsidRDefault="0050436D" w:rsidP="0050436D">
      <w:pPr>
        <w:pStyle w:val="Normal1"/>
        <w:snapToGrid w:val="0"/>
        <w:spacing w:before="240" w:after="240" w:line="360" w:lineRule="auto"/>
        <w:ind w:left="270" w:firstLine="2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Ketersediaan buku yang beragam (X3)</w:t>
      </w:r>
    </w:p>
    <w:p w:rsidR="0050436D" w:rsidRDefault="0050436D" w:rsidP="0050436D">
      <w:pPr>
        <w:pStyle w:val="Normal1"/>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Variabel terikat (</w:t>
      </w:r>
      <w:r>
        <w:rPr>
          <w:rFonts w:ascii="Times New Roman" w:eastAsia="Times New Roman" w:hAnsi="Times New Roman" w:cs="Times New Roman"/>
          <w:i/>
          <w:sz w:val="24"/>
          <w:szCs w:val="24"/>
        </w:rPr>
        <w:t>Dependent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Minat baca  (Y)</w:t>
      </w:r>
    </w:p>
    <w:p w:rsidR="007A69C0" w:rsidRDefault="007A69C0" w:rsidP="0050436D">
      <w:pPr>
        <w:pStyle w:val="Normal1"/>
        <w:spacing w:before="240" w:after="240" w:line="360" w:lineRule="auto"/>
        <w:jc w:val="both"/>
        <w:rPr>
          <w:rFonts w:ascii="Times New Roman" w:eastAsia="Times New Roman" w:hAnsi="Times New Roman" w:cs="Times New Roman"/>
          <w:sz w:val="24"/>
          <w:szCs w:val="24"/>
        </w:rPr>
      </w:pPr>
    </w:p>
    <w:p w:rsidR="0050436D" w:rsidRPr="00B227DB" w:rsidRDefault="0050436D" w:rsidP="0050436D">
      <w:pPr>
        <w:pStyle w:val="Normal1"/>
        <w:numPr>
          <w:ilvl w:val="0"/>
          <w:numId w:val="15"/>
        </w:numPr>
        <w:snapToGrid w:val="0"/>
        <w:spacing w:before="240" w:after="240" w:line="360" w:lineRule="auto"/>
        <w:contextualSpacing/>
        <w:rPr>
          <w:rFonts w:ascii="Times New Roman" w:eastAsia="Times New Roman" w:hAnsi="Times New Roman" w:cs="Times New Roman"/>
          <w:b/>
          <w:bCs/>
          <w:sz w:val="24"/>
          <w:szCs w:val="24"/>
        </w:rPr>
      </w:pPr>
      <w:r w:rsidRPr="00B227DB">
        <w:rPr>
          <w:rFonts w:ascii="Times New Roman" w:eastAsia="Times New Roman" w:hAnsi="Times New Roman" w:cs="Times New Roman"/>
          <w:b/>
          <w:bCs/>
          <w:sz w:val="24"/>
          <w:szCs w:val="24"/>
        </w:rPr>
        <w:lastRenderedPageBreak/>
        <w:t>Indikator Penelitian</w:t>
      </w:r>
    </w:p>
    <w:p w:rsidR="0050436D" w:rsidRDefault="0050436D" w:rsidP="0050436D">
      <w:pPr>
        <w:pStyle w:val="Normal1"/>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Indikator-indikator untuk mengetahui apakah seseorang memiliki minat baca yang tinggi atau rendah adalah sebagai berikut: </w:t>
      </w:r>
    </w:p>
    <w:p w:rsidR="0050436D" w:rsidRDefault="0050436D" w:rsidP="0050436D">
      <w:pPr>
        <w:pStyle w:val="Normal1"/>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Frekuensi  dan</w:t>
      </w:r>
      <w:proofErr w:type="gramEnd"/>
      <w:r>
        <w:rPr>
          <w:rFonts w:ascii="Times New Roman" w:eastAsia="Times New Roman" w:hAnsi="Times New Roman" w:cs="Times New Roman"/>
          <w:sz w:val="24"/>
          <w:szCs w:val="24"/>
        </w:rPr>
        <w:t xml:space="preserve"> durasi membaca </w:t>
      </w:r>
    </w:p>
    <w:p w:rsidR="0050436D" w:rsidRDefault="0050436D" w:rsidP="0050436D">
      <w:pPr>
        <w:pStyle w:val="Normal1"/>
        <w:snapToGrid w:val="0"/>
        <w:spacing w:before="240" w:after="240" w:line="360" w:lineRule="auto"/>
        <w:ind w:left="720" w:firstLine="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Frekuensi (keseringan) dan waktu yang digunakan seseorang untuk membaca, seseorang yang mempunyai minat baca seringkali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banyak melakukan kegiatan membaca dan sebaliknya. </w:t>
      </w:r>
    </w:p>
    <w:p w:rsidR="0050436D" w:rsidRDefault="0050436D" w:rsidP="0050436D">
      <w:pPr>
        <w:pStyle w:val="Normal1"/>
        <w:snapToGrid w:val="0"/>
        <w:spacing w:before="240" w:after="240" w:line="360" w:lineRule="auto"/>
        <w:ind w:left="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Jumlah </w:t>
      </w:r>
      <w:proofErr w:type="gramStart"/>
      <w:r>
        <w:rPr>
          <w:rFonts w:ascii="Times New Roman" w:eastAsia="Times New Roman" w:hAnsi="Times New Roman" w:cs="Times New Roman"/>
          <w:sz w:val="24"/>
          <w:szCs w:val="24"/>
        </w:rPr>
        <w:t>koleksi  bacaan</w:t>
      </w:r>
      <w:proofErr w:type="gramEnd"/>
      <w:r>
        <w:rPr>
          <w:rFonts w:ascii="Times New Roman" w:eastAsia="Times New Roman" w:hAnsi="Times New Roman" w:cs="Times New Roman"/>
          <w:sz w:val="24"/>
          <w:szCs w:val="24"/>
        </w:rPr>
        <w:t xml:space="preserve"> yang dimiliki</w:t>
      </w:r>
    </w:p>
    <w:p w:rsidR="0050436D" w:rsidRPr="00B227DB" w:rsidRDefault="0050436D" w:rsidP="0050436D">
      <w:pPr>
        <w:pStyle w:val="Normal1"/>
        <w:tabs>
          <w:tab w:val="left" w:pos="630"/>
          <w:tab w:val="left" w:pos="1440"/>
        </w:tabs>
        <w:spacing w:before="240" w:after="240" w:line="360" w:lineRule="auto"/>
        <w:ind w:left="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rPr>
        <w:t xml:space="preserve">Jumlah koleksi pribadi buku bacaan merupakan salah satu tanda bahwa seseorang tersebut mempunyai tingkat minat baca yang tinggi. Hal itu sesuai dengan pendapat Santoso (2011) yakni jumlah bacaan seseorang dapat mengindikasikan tinggi rendahnya minat baca seseorang. Senada dengan pendapat tersebut, menurut Mustafa (2012) mengukur minat baca seseorang salah satunya dapat diketahui dari jumlah bahan bacaan yang </w:t>
      </w:r>
      <w:proofErr w:type="gramStart"/>
      <w:r>
        <w:rPr>
          <w:rFonts w:ascii="Times New Roman" w:eastAsia="Times New Roman" w:hAnsi="Times New Roman" w:cs="Times New Roman"/>
          <w:sz w:val="24"/>
          <w:szCs w:val="24"/>
        </w:rPr>
        <w:t>ia</w:t>
      </w:r>
      <w:proofErr w:type="gramEnd"/>
      <w:r>
        <w:rPr>
          <w:rFonts w:ascii="Times New Roman" w:eastAsia="Times New Roman" w:hAnsi="Times New Roman" w:cs="Times New Roman"/>
          <w:sz w:val="24"/>
          <w:szCs w:val="24"/>
        </w:rPr>
        <w:t xml:space="preserve"> punya. Jika seseorang memiliki bahan bacaan yang banyak maka menunjukkan seseorang tersebut memiliki minat yang tinggi dalam membaca, begitu pula sebaliknya.</w:t>
      </w:r>
    </w:p>
    <w:p w:rsidR="0050436D" w:rsidRDefault="0050436D" w:rsidP="0050436D">
      <w:pPr>
        <w:pStyle w:val="Normal1"/>
        <w:snapToGrid w:val="0"/>
        <w:spacing w:before="240" w:after="240" w:line="360" w:lineRule="auto"/>
        <w:ind w:left="720"/>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3)Kesadaran</w:t>
      </w:r>
      <w:proofErr w:type="gramEnd"/>
      <w:r>
        <w:rPr>
          <w:rFonts w:ascii="Times New Roman" w:eastAsia="Times New Roman" w:hAnsi="Times New Roman" w:cs="Times New Roman"/>
          <w:sz w:val="24"/>
          <w:szCs w:val="24"/>
        </w:rPr>
        <w:t xml:space="preserve"> seseorang perihal pentingnya membaca</w:t>
      </w:r>
    </w:p>
    <w:p w:rsidR="0050436D" w:rsidRDefault="0050436D" w:rsidP="0050436D">
      <w:pPr>
        <w:pStyle w:val="Normal1"/>
        <w:tabs>
          <w:tab w:val="left" w:pos="990"/>
        </w:tabs>
        <w:spacing w:before="240" w:after="24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rPr>
        <w:t xml:space="preserve">Kesadaran seseorang dalam aktivitas membaca, merupakan aspek di mana seseorang menyadari </w:t>
      </w:r>
      <w:proofErr w:type="gramStart"/>
      <w:r>
        <w:rPr>
          <w:rFonts w:ascii="Times New Roman" w:eastAsia="Times New Roman" w:hAnsi="Times New Roman" w:cs="Times New Roman"/>
          <w:sz w:val="24"/>
          <w:szCs w:val="24"/>
        </w:rPr>
        <w:t xml:space="preserve">sejauh </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mana</w:t>
      </w:r>
      <w:proofErr w:type="gramEnd"/>
      <w:r>
        <w:rPr>
          <w:rFonts w:ascii="Times New Roman" w:eastAsia="Times New Roman" w:hAnsi="Times New Roman" w:cs="Times New Roman"/>
          <w:sz w:val="24"/>
          <w:szCs w:val="24"/>
        </w:rPr>
        <w:t xml:space="preserve"> manfaat yang dapat diperoleh ketika ia membaca. Seseorang yang telah </w:t>
      </w:r>
      <w:proofErr w:type="gramStart"/>
      <w:r>
        <w:rPr>
          <w:rFonts w:ascii="Times New Roman" w:eastAsia="Times New Roman" w:hAnsi="Times New Roman" w:cs="Times New Roman"/>
          <w:sz w:val="24"/>
          <w:szCs w:val="24"/>
        </w:rPr>
        <w:t>menyadari  manfaat</w:t>
      </w:r>
      <w:proofErr w:type="gramEnd"/>
      <w:r>
        <w:rPr>
          <w:rFonts w:ascii="Times New Roman" w:eastAsia="Times New Roman" w:hAnsi="Times New Roman" w:cs="Times New Roman"/>
          <w:sz w:val="24"/>
          <w:szCs w:val="24"/>
        </w:rPr>
        <w:t xml:space="preserve"> yang diperoleh dari kegiatan membaca, maka ia akan melakukan kegiatan tersebut dengan sukarela tanpa adanya paksaan dari pihak lain. Hal itu sesuai dengan pendapat Sugihartati (2012) bahwa minat baca merupakan suatu keinginan atau kemauan seseorang yang merasa tertarik untuk </w:t>
      </w:r>
      <w:proofErr w:type="gramStart"/>
      <w:r>
        <w:rPr>
          <w:rFonts w:ascii="Times New Roman" w:eastAsia="Times New Roman" w:hAnsi="Times New Roman" w:cs="Times New Roman"/>
          <w:sz w:val="24"/>
          <w:szCs w:val="24"/>
        </w:rPr>
        <w:t>melakukan</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 kegiatan</w:t>
      </w:r>
      <w:proofErr w:type="gramEnd"/>
      <w:r>
        <w:rPr>
          <w:rFonts w:ascii="Times New Roman" w:eastAsia="Times New Roman" w:hAnsi="Times New Roman" w:cs="Times New Roman"/>
          <w:sz w:val="24"/>
          <w:szCs w:val="24"/>
        </w:rPr>
        <w:t xml:space="preserve"> membaca sehingga ia mau membaca atas kemauannya sendiri.</w:t>
      </w:r>
    </w:p>
    <w:p w:rsidR="0050436D" w:rsidRDefault="0050436D" w:rsidP="0050436D">
      <w:pPr>
        <w:pStyle w:val="Normal1"/>
        <w:tabs>
          <w:tab w:val="left" w:pos="990"/>
        </w:tabs>
        <w:spacing w:before="240" w:after="240" w:line="360" w:lineRule="auto"/>
        <w:ind w:left="1440"/>
        <w:jc w:val="both"/>
        <w:rPr>
          <w:rFonts w:ascii="Times New Roman" w:eastAsia="Times New Roman" w:hAnsi="Times New Roman" w:cs="Times New Roman"/>
          <w:sz w:val="24"/>
          <w:szCs w:val="24"/>
        </w:rPr>
      </w:pPr>
    </w:p>
    <w:p w:rsidR="0050436D" w:rsidRDefault="0050436D" w:rsidP="0050436D">
      <w:pPr>
        <w:pStyle w:val="Normal1"/>
        <w:tabs>
          <w:tab w:val="left" w:pos="990"/>
        </w:tabs>
        <w:spacing w:before="240" w:after="240" w:line="360" w:lineRule="auto"/>
        <w:ind w:left="1440"/>
        <w:jc w:val="both"/>
        <w:rPr>
          <w:rFonts w:ascii="Times New Roman" w:eastAsia="Times New Roman" w:hAnsi="Times New Roman" w:cs="Times New Roman"/>
          <w:sz w:val="24"/>
          <w:szCs w:val="24"/>
        </w:rPr>
      </w:pPr>
    </w:p>
    <w:p w:rsidR="0050436D" w:rsidRDefault="0050436D" w:rsidP="0050436D">
      <w:pPr>
        <w:pStyle w:val="Normal1"/>
        <w:tabs>
          <w:tab w:val="left" w:pos="990"/>
        </w:tabs>
        <w:spacing w:before="240" w:after="240" w:line="360" w:lineRule="auto"/>
        <w:ind w:left="1440"/>
        <w:jc w:val="both"/>
        <w:rPr>
          <w:rFonts w:ascii="Times New Roman" w:eastAsia="Times New Roman" w:hAnsi="Times New Roman" w:cs="Times New Roman"/>
          <w:sz w:val="24"/>
          <w:szCs w:val="24"/>
        </w:rPr>
      </w:pPr>
    </w:p>
    <w:p w:rsidR="0050436D" w:rsidRPr="00D83D9E" w:rsidRDefault="0050436D" w:rsidP="0050436D">
      <w:pPr>
        <w:pStyle w:val="Normal1"/>
        <w:tabs>
          <w:tab w:val="left" w:pos="990"/>
        </w:tabs>
        <w:spacing w:before="240" w:after="240" w:line="360" w:lineRule="auto"/>
        <w:ind w:left="1440"/>
        <w:jc w:val="both"/>
        <w:rPr>
          <w:rFonts w:ascii="Times New Roman" w:eastAsia="Times New Roman" w:hAnsi="Times New Roman" w:cs="Times New Roman"/>
          <w:sz w:val="24"/>
          <w:szCs w:val="24"/>
          <w:lang w:val="id-ID"/>
        </w:rPr>
      </w:pPr>
    </w:p>
    <w:p w:rsidR="0050436D" w:rsidRPr="00B227DB" w:rsidRDefault="0050436D" w:rsidP="0050436D">
      <w:pPr>
        <w:pStyle w:val="Normal1"/>
        <w:spacing w:before="240" w:after="240" w:line="360" w:lineRule="auto"/>
        <w:jc w:val="both"/>
        <w:rPr>
          <w:rFonts w:ascii="Times New Roman" w:eastAsia="Times New Roman" w:hAnsi="Times New Roman" w:cs="Times New Roman"/>
          <w:sz w:val="24"/>
          <w:szCs w:val="24"/>
          <w:lang w:val="id-ID"/>
        </w:rPr>
      </w:pPr>
    </w:p>
    <w:p w:rsidR="00FF69C2" w:rsidRDefault="0050436D" w:rsidP="00FF69C2">
      <w:pPr>
        <w:pStyle w:val="Normal1"/>
        <w:spacing w:before="240" w:after="240" w:line="360" w:lineRule="auto"/>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rPr>
        <w:lastRenderedPageBreak/>
        <w:t>F</w:t>
      </w:r>
      <w:r w:rsidR="00FF69C2" w:rsidRPr="00FF69C2">
        <w:rPr>
          <w:rFonts w:ascii="Times New Roman" w:eastAsia="Times New Roman" w:hAnsi="Times New Roman" w:cs="Times New Roman"/>
          <w:b/>
          <w:bCs/>
          <w:sz w:val="24"/>
          <w:szCs w:val="24"/>
          <w:lang w:val="id-ID"/>
        </w:rPr>
        <w:t>. Teknik pengumpulan data</w:t>
      </w:r>
    </w:p>
    <w:p w:rsidR="0050436D" w:rsidRDefault="0050436D" w:rsidP="0050436D">
      <w:pPr>
        <w:pStyle w:val="Normal1"/>
        <w:snapToGrid w:val="0"/>
        <w:spacing w:before="240"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memperoleh data kelompok kam</w:t>
      </w:r>
      <w:r>
        <w:rPr>
          <w:rFonts w:ascii="Times New Roman" w:eastAsia="Times New Roman" w:hAnsi="Times New Roman" w:cs="Times New Roman"/>
          <w:sz w:val="24"/>
          <w:szCs w:val="24"/>
          <w:lang w:val="id-ID"/>
        </w:rPr>
        <w:t>i</w:t>
      </w:r>
      <w:r>
        <w:rPr>
          <w:rFonts w:ascii="Times New Roman" w:eastAsia="Times New Roman" w:hAnsi="Times New Roman" w:cs="Times New Roman"/>
          <w:sz w:val="24"/>
          <w:szCs w:val="24"/>
        </w:rPr>
        <w:t xml:space="preserve"> menggunakan teknik pengumpulan data sebagai </w:t>
      </w:r>
      <w:proofErr w:type="gramStart"/>
      <w:r>
        <w:rPr>
          <w:rFonts w:ascii="Times New Roman" w:eastAsia="Times New Roman" w:hAnsi="Times New Roman" w:cs="Times New Roman"/>
          <w:sz w:val="24"/>
          <w:szCs w:val="24"/>
        </w:rPr>
        <w:t>berikut :</w:t>
      </w:r>
      <w:proofErr w:type="gramEnd"/>
      <w:r>
        <w:rPr>
          <w:rFonts w:ascii="Times New Roman" w:eastAsia="Times New Roman" w:hAnsi="Times New Roman" w:cs="Times New Roman"/>
          <w:sz w:val="24"/>
          <w:szCs w:val="24"/>
        </w:rPr>
        <w:t xml:space="preserve"> </w:t>
      </w:r>
    </w:p>
    <w:p w:rsidR="0050436D" w:rsidRDefault="0050436D" w:rsidP="0050436D">
      <w:pPr>
        <w:pStyle w:val="Normal1"/>
        <w:numPr>
          <w:ilvl w:val="0"/>
          <w:numId w:val="16"/>
        </w:numPr>
        <w:snapToGrid w:val="0"/>
        <w:spacing w:before="240"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Kuesioner </w:t>
      </w:r>
    </w:p>
    <w:p w:rsidR="0050436D" w:rsidRDefault="0050436D" w:rsidP="0050436D">
      <w:pPr>
        <w:pStyle w:val="Normal1"/>
        <w:snapToGrid w:val="0"/>
        <w:spacing w:before="240" w:after="240" w:line="360" w:lineRule="auto"/>
        <w:ind w:left="108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Kuesioner dilakukan dengan memberikan pertanyaan kepada 10 responden</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 yaitu mahasiswa Ilmu Informasi Dan Perpustakaan angkatan 2019 Universitas Airlangga, terkait dengan penelitian “minat baca pada kalangan mahasiswa Ilmu Informasi Dan Perpustakaan angkatan 2019 Universitas Airlangga”. Pertanyaan yang diajukan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disebarkan sebelum penelitian yang dilakukan melalui online (Google Forms). </w:t>
      </w:r>
    </w:p>
    <w:p w:rsidR="0050436D" w:rsidRDefault="0050436D" w:rsidP="0050436D">
      <w:pPr>
        <w:pStyle w:val="Normal1"/>
        <w:numPr>
          <w:ilvl w:val="0"/>
          <w:numId w:val="16"/>
        </w:numPr>
        <w:snapToGrid w:val="0"/>
        <w:spacing w:before="240" w:after="24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Observasi</w:t>
      </w:r>
    </w:p>
    <w:p w:rsidR="0050436D" w:rsidRDefault="0050436D" w:rsidP="0050436D">
      <w:pPr>
        <w:pStyle w:val="Normal1"/>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Observasi dilakukan dengan mencari informasi melalui pengamatan  mahasiswa Ilmu Informasi Dan Perpustakaan angkatan 2019, saat berkumpul atau mengerjakan tugas di galeri dan ruang baca Fakultas Ilmu Sosial Dan Ilmu Politik Universitas Airlangga.Observasi tersebut digunakan untuk melengkapi data penelitian yang kami buat sehingga bisa mendapatkan data yang akurat. </w:t>
      </w:r>
    </w:p>
    <w:p w:rsidR="00517873" w:rsidRDefault="00517873" w:rsidP="00EE303F">
      <w:pPr>
        <w:pStyle w:val="Normal1"/>
        <w:numPr>
          <w:ilvl w:val="0"/>
          <w:numId w:val="17"/>
        </w:numPr>
        <w:spacing w:before="240"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Skala Penilaian </w:t>
      </w:r>
    </w:p>
    <w:p w:rsidR="00EE303F" w:rsidRDefault="00EE303F" w:rsidP="00904978">
      <w:pPr>
        <w:pStyle w:val="BodyText"/>
        <w:spacing w:before="207" w:line="480" w:lineRule="auto"/>
        <w:ind w:left="595" w:right="646"/>
        <w:jc w:val="both"/>
      </w:pPr>
      <w:r>
        <w:t>Dalam menyusun kuesioner ini peneliti menggunakan skala Likert. Skala Likert digunakan untuk mengukur sikap, pendapat dan persepsi seseorang atau kelompok orang tentang fenomena tertentu. Dengan skala Likert, maka variabel yang akan diukur dijabarkan menjadi indikator variabel. Kemudian indi</w:t>
      </w:r>
      <w:r w:rsidR="00BE00D3">
        <w:rPr>
          <w:lang w:val="en-US"/>
        </w:rPr>
        <w:t>k</w:t>
      </w:r>
      <w:r>
        <w:t>ator</w:t>
      </w:r>
      <w:r>
        <w:rPr>
          <w:lang w:val="en-US"/>
        </w:rPr>
        <w:t xml:space="preserve"> </w:t>
      </w:r>
      <w:r>
        <w:t>tersebut dijadikan sebagai titik tolak untuk menyusun item-item instrumen yang dapat berupa pernyataan atau pertanyaan (Sugiyono, 2010:135).</w:t>
      </w:r>
    </w:p>
    <w:p w:rsidR="00904978" w:rsidRDefault="00904978" w:rsidP="00904978">
      <w:pPr>
        <w:pStyle w:val="BodyText"/>
        <w:spacing w:line="480" w:lineRule="auto"/>
        <w:ind w:left="595" w:right="646"/>
        <w:jc w:val="both"/>
      </w:pPr>
      <w:r>
        <w:rPr>
          <w:lang w:val="en-US"/>
        </w:rPr>
        <w:t>J</w:t>
      </w:r>
      <w:r>
        <w:t xml:space="preserve">adi dengan skala Likert ini peneliti ingin mengetahui bagaimana </w:t>
      </w:r>
      <w:r w:rsidRPr="00FF69C2">
        <w:t>“</w:t>
      </w:r>
      <w:r w:rsidRPr="00FF69C2">
        <w:rPr>
          <w:bCs/>
        </w:rPr>
        <w:t>Tingkat Minat Baca Di Kalangan Mahasiswa Jurusan Ilmu Informasi Dan Perpustakaan Universitas Airlangga Angkatan 2019</w:t>
      </w:r>
      <w:r w:rsidRPr="00FF69C2">
        <w:t>.”</w:t>
      </w:r>
      <w:r w:rsidRPr="00904978">
        <w:t xml:space="preserve"> </w:t>
      </w:r>
    </w:p>
    <w:p w:rsidR="00904978" w:rsidRDefault="00904978" w:rsidP="00904978">
      <w:pPr>
        <w:pStyle w:val="BodyText"/>
        <w:spacing w:line="480" w:lineRule="auto"/>
        <w:ind w:left="595" w:right="646"/>
        <w:jc w:val="both"/>
      </w:pPr>
    </w:p>
    <w:p w:rsidR="00904978" w:rsidRDefault="00904978" w:rsidP="00904978">
      <w:pPr>
        <w:pStyle w:val="BodyText"/>
        <w:spacing w:line="480" w:lineRule="auto"/>
        <w:ind w:left="595" w:right="646"/>
        <w:jc w:val="both"/>
      </w:pPr>
    </w:p>
    <w:p w:rsidR="00904978" w:rsidRDefault="00904978" w:rsidP="00904978">
      <w:pPr>
        <w:pStyle w:val="BodyText"/>
        <w:spacing w:line="480" w:lineRule="auto"/>
        <w:ind w:left="595" w:right="646"/>
        <w:jc w:val="both"/>
      </w:pPr>
      <w:r>
        <w:lastRenderedPageBreak/>
        <w:t>Untuk memudahkan dalam penyusunan alat pengumpul data yaitu instrumen bentuk angket, langkah yang ditempuh penulis sebagai</w:t>
      </w:r>
      <w:r>
        <w:rPr>
          <w:spacing w:val="-4"/>
        </w:rPr>
        <w:t xml:space="preserve"> </w:t>
      </w:r>
      <w:r>
        <w:t>berikut:</w:t>
      </w:r>
    </w:p>
    <w:p w:rsidR="00904978" w:rsidRPr="00904978" w:rsidRDefault="00904978" w:rsidP="00904978">
      <w:pPr>
        <w:pStyle w:val="ListParagraph"/>
        <w:numPr>
          <w:ilvl w:val="0"/>
          <w:numId w:val="22"/>
        </w:numPr>
        <w:tabs>
          <w:tab w:val="left" w:pos="956"/>
        </w:tabs>
        <w:spacing w:line="480" w:lineRule="auto"/>
        <w:ind w:right="650"/>
        <w:rPr>
          <w:sz w:val="24"/>
        </w:rPr>
      </w:pPr>
      <w:r w:rsidRPr="00904978">
        <w:rPr>
          <w:sz w:val="24"/>
        </w:rPr>
        <w:t>Menelaah ketentuan yang relevan kemudian menentukan indikator-indikator dari setiap variabel penelitian yang dianggap penting untuk ditanyakan, ditetapkan berdasarkan teori yang dijadikan acuan.</w:t>
      </w:r>
    </w:p>
    <w:p w:rsidR="00904978" w:rsidRPr="00904978" w:rsidRDefault="00904978" w:rsidP="00904978">
      <w:pPr>
        <w:pStyle w:val="ListParagraph"/>
        <w:numPr>
          <w:ilvl w:val="0"/>
          <w:numId w:val="22"/>
        </w:numPr>
        <w:tabs>
          <w:tab w:val="left" w:pos="956"/>
        </w:tabs>
        <w:rPr>
          <w:sz w:val="24"/>
        </w:rPr>
      </w:pPr>
      <w:r w:rsidRPr="00904978">
        <w:rPr>
          <w:sz w:val="24"/>
        </w:rPr>
        <w:t>Menetapkan bentuk</w:t>
      </w:r>
      <w:r w:rsidRPr="00904978">
        <w:rPr>
          <w:spacing w:val="-1"/>
          <w:sz w:val="24"/>
        </w:rPr>
        <w:t xml:space="preserve"> </w:t>
      </w:r>
      <w:r w:rsidRPr="00904978">
        <w:rPr>
          <w:sz w:val="24"/>
        </w:rPr>
        <w:t>angket.</w:t>
      </w:r>
    </w:p>
    <w:p w:rsidR="00904978" w:rsidRPr="00904978" w:rsidRDefault="00904978" w:rsidP="00904978">
      <w:pPr>
        <w:pStyle w:val="ListParagraph"/>
        <w:numPr>
          <w:ilvl w:val="0"/>
          <w:numId w:val="22"/>
        </w:numPr>
        <w:tabs>
          <w:tab w:val="left" w:pos="956"/>
        </w:tabs>
        <w:spacing w:line="480" w:lineRule="auto"/>
        <w:ind w:right="646"/>
        <w:rPr>
          <w:sz w:val="24"/>
        </w:rPr>
      </w:pPr>
      <w:r w:rsidRPr="00904978">
        <w:rPr>
          <w:sz w:val="24"/>
        </w:rPr>
        <w:t>Menyusun pertanyaan-pertanyaan dengan disretai alternatif jawaban yang akan dipilih oleh responden dengan berpedoman pada kisi-kisi angket yang telah</w:t>
      </w:r>
      <w:r w:rsidRPr="00904978">
        <w:rPr>
          <w:spacing w:val="-1"/>
          <w:sz w:val="24"/>
        </w:rPr>
        <w:t xml:space="preserve"> </w:t>
      </w:r>
      <w:r w:rsidRPr="00904978">
        <w:rPr>
          <w:sz w:val="24"/>
        </w:rPr>
        <w:t>dibuat.</w:t>
      </w:r>
    </w:p>
    <w:p w:rsidR="00904978" w:rsidRDefault="00904978" w:rsidP="00904978">
      <w:pPr>
        <w:pStyle w:val="ListParagraph"/>
        <w:numPr>
          <w:ilvl w:val="0"/>
          <w:numId w:val="22"/>
        </w:numPr>
        <w:tabs>
          <w:tab w:val="left" w:pos="956"/>
        </w:tabs>
        <w:spacing w:before="1" w:line="480" w:lineRule="auto"/>
        <w:ind w:right="648"/>
        <w:rPr>
          <w:sz w:val="24"/>
        </w:rPr>
      </w:pPr>
      <w:r w:rsidRPr="00904978">
        <w:rPr>
          <w:sz w:val="24"/>
        </w:rPr>
        <w:t>Menetapkan kriteria skor untuk setiap item alternatif jawaban dengan menggunakan skala Likert yaitu skor tertinggi 4 dan skor terendah 1. Untuk kriteria skor variabel untuk pernyataan lihat Tabel</w:t>
      </w:r>
      <w:r w:rsidRPr="00904978">
        <w:rPr>
          <w:spacing w:val="-10"/>
          <w:sz w:val="24"/>
        </w:rPr>
        <w:t xml:space="preserve"> </w:t>
      </w:r>
      <w:r w:rsidRPr="00904978">
        <w:rPr>
          <w:sz w:val="24"/>
        </w:rPr>
        <w:t>3.3.</w:t>
      </w:r>
    </w:p>
    <w:p w:rsidR="00904978" w:rsidRPr="00761388" w:rsidRDefault="00904978" w:rsidP="00761388">
      <w:pPr>
        <w:pStyle w:val="Heading1"/>
        <w:spacing w:before="212"/>
        <w:ind w:left="996" w:right="694"/>
        <w:jc w:val="center"/>
        <w:rPr>
          <w:rFonts w:ascii="Times New Roman" w:hAnsi="Times New Roman" w:cs="Times New Roman"/>
          <w:b/>
          <w:bCs/>
          <w:sz w:val="24"/>
          <w:szCs w:val="24"/>
        </w:rPr>
      </w:pPr>
      <w:r w:rsidRPr="00904978">
        <w:rPr>
          <w:rFonts w:ascii="Times New Roman" w:hAnsi="Times New Roman" w:cs="Times New Roman"/>
          <w:b/>
          <w:bCs/>
          <w:sz w:val="24"/>
          <w:szCs w:val="24"/>
        </w:rPr>
        <w:t>Tabel 3.3</w:t>
      </w:r>
    </w:p>
    <w:p w:rsidR="00904978" w:rsidRPr="00904978" w:rsidRDefault="00904978" w:rsidP="00904978">
      <w:pPr>
        <w:ind w:left="994" w:right="694"/>
        <w:jc w:val="center"/>
        <w:rPr>
          <w:rFonts w:ascii="Times New Roman" w:hAnsi="Times New Roman" w:cs="Times New Roman"/>
          <w:b/>
          <w:sz w:val="24"/>
        </w:rPr>
      </w:pPr>
      <w:r w:rsidRPr="00904978">
        <w:rPr>
          <w:rFonts w:ascii="Times New Roman" w:hAnsi="Times New Roman" w:cs="Times New Roman"/>
          <w:b/>
          <w:sz w:val="24"/>
        </w:rPr>
        <w:t>Kriteria Skor Variabel X</w:t>
      </w:r>
      <w:r w:rsidRPr="00904978">
        <w:rPr>
          <w:rFonts w:ascii="Times New Roman" w:hAnsi="Times New Roman" w:cs="Times New Roman"/>
          <w:b/>
          <w:sz w:val="24"/>
          <w:vertAlign w:val="subscript"/>
        </w:rPr>
        <w:t>1</w:t>
      </w:r>
      <w:r w:rsidRPr="00904978">
        <w:rPr>
          <w:rFonts w:ascii="Times New Roman" w:hAnsi="Times New Roman" w:cs="Times New Roman"/>
          <w:b/>
          <w:sz w:val="24"/>
        </w:rPr>
        <w:t>, X</w:t>
      </w:r>
      <w:r w:rsidRPr="00904978">
        <w:rPr>
          <w:rFonts w:ascii="Times New Roman" w:hAnsi="Times New Roman" w:cs="Times New Roman"/>
          <w:b/>
          <w:sz w:val="24"/>
          <w:vertAlign w:val="subscript"/>
        </w:rPr>
        <w:t>2</w:t>
      </w:r>
      <w:r w:rsidRPr="00904978">
        <w:rPr>
          <w:rFonts w:ascii="Times New Roman" w:hAnsi="Times New Roman" w:cs="Times New Roman"/>
          <w:b/>
          <w:sz w:val="24"/>
        </w:rPr>
        <w:t>, dan Y Pernyataan</w:t>
      </w:r>
    </w:p>
    <w:p w:rsidR="00904978" w:rsidRPr="00904978" w:rsidRDefault="00904978" w:rsidP="00904978">
      <w:pPr>
        <w:pStyle w:val="BodyText"/>
        <w:spacing w:before="3"/>
        <w:rPr>
          <w:b/>
        </w:rPr>
      </w:pPr>
    </w:p>
    <w:tbl>
      <w:tblPr>
        <w:tblStyle w:val="TableNormal1"/>
        <w:tblW w:w="0" w:type="auto"/>
        <w:tblInd w:w="1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38"/>
        <w:gridCol w:w="1558"/>
      </w:tblGrid>
      <w:tr w:rsidR="00904978" w:rsidRPr="00904978" w:rsidTr="00904978">
        <w:trPr>
          <w:trHeight w:val="551"/>
        </w:trPr>
        <w:tc>
          <w:tcPr>
            <w:tcW w:w="5338" w:type="dxa"/>
            <w:tcBorders>
              <w:top w:val="single" w:sz="4" w:space="0" w:color="000000"/>
              <w:left w:val="single" w:sz="4" w:space="0" w:color="000000"/>
              <w:bottom w:val="single" w:sz="4" w:space="0" w:color="000000"/>
              <w:right w:val="single" w:sz="4" w:space="0" w:color="000000"/>
            </w:tcBorders>
            <w:hideMark/>
          </w:tcPr>
          <w:p w:rsidR="00904978" w:rsidRPr="00904978" w:rsidRDefault="00904978">
            <w:pPr>
              <w:pStyle w:val="TableParagraph"/>
              <w:spacing w:line="273" w:lineRule="exact"/>
              <w:ind w:left="1670"/>
              <w:jc w:val="left"/>
              <w:rPr>
                <w:b/>
                <w:sz w:val="24"/>
              </w:rPr>
            </w:pPr>
            <w:r w:rsidRPr="00904978">
              <w:rPr>
                <w:b/>
                <w:sz w:val="24"/>
              </w:rPr>
              <w:t>Alternatif Jawaban</w:t>
            </w:r>
          </w:p>
        </w:tc>
        <w:tc>
          <w:tcPr>
            <w:tcW w:w="1558" w:type="dxa"/>
            <w:tcBorders>
              <w:top w:val="single" w:sz="4" w:space="0" w:color="000000"/>
              <w:left w:val="single" w:sz="4" w:space="0" w:color="000000"/>
              <w:bottom w:val="single" w:sz="4" w:space="0" w:color="000000"/>
              <w:right w:val="single" w:sz="4" w:space="0" w:color="000000"/>
            </w:tcBorders>
            <w:hideMark/>
          </w:tcPr>
          <w:p w:rsidR="00904978" w:rsidRPr="00904978" w:rsidRDefault="00904978">
            <w:pPr>
              <w:pStyle w:val="TableParagraph"/>
              <w:spacing w:line="273" w:lineRule="exact"/>
              <w:ind w:left="512" w:right="501"/>
              <w:rPr>
                <w:b/>
                <w:sz w:val="24"/>
              </w:rPr>
            </w:pPr>
            <w:r w:rsidRPr="00904978">
              <w:rPr>
                <w:b/>
                <w:sz w:val="24"/>
              </w:rPr>
              <w:t>Skor</w:t>
            </w:r>
          </w:p>
        </w:tc>
      </w:tr>
      <w:tr w:rsidR="00904978" w:rsidRPr="00904978" w:rsidTr="00904978">
        <w:trPr>
          <w:trHeight w:val="551"/>
        </w:trPr>
        <w:tc>
          <w:tcPr>
            <w:tcW w:w="5338" w:type="dxa"/>
            <w:tcBorders>
              <w:top w:val="single" w:sz="4" w:space="0" w:color="000000"/>
              <w:left w:val="single" w:sz="4" w:space="0" w:color="000000"/>
              <w:bottom w:val="single" w:sz="4" w:space="0" w:color="000000"/>
              <w:right w:val="single" w:sz="4" w:space="0" w:color="000000"/>
            </w:tcBorders>
            <w:hideMark/>
          </w:tcPr>
          <w:p w:rsidR="00904978" w:rsidRPr="00904978" w:rsidRDefault="009A55CF">
            <w:pPr>
              <w:pStyle w:val="TableParagraph"/>
              <w:spacing w:line="273" w:lineRule="exact"/>
              <w:ind w:left="107"/>
              <w:jc w:val="left"/>
              <w:rPr>
                <w:b/>
                <w:sz w:val="24"/>
              </w:rPr>
            </w:pPr>
            <w:r>
              <w:rPr>
                <w:b/>
                <w:sz w:val="24"/>
                <w:lang w:val="en-US"/>
              </w:rPr>
              <w:t>T</w:t>
            </w:r>
            <w:r w:rsidR="00904978" w:rsidRPr="00904978">
              <w:rPr>
                <w:b/>
                <w:sz w:val="24"/>
              </w:rPr>
              <w:t xml:space="preserve">= </w:t>
            </w:r>
            <w:r w:rsidRPr="009A55CF">
              <w:rPr>
                <w:b/>
                <w:bCs/>
                <w:sz w:val="24"/>
                <w:szCs w:val="24"/>
              </w:rPr>
              <w:t>Tinggi</w:t>
            </w:r>
          </w:p>
        </w:tc>
        <w:tc>
          <w:tcPr>
            <w:tcW w:w="1558" w:type="dxa"/>
            <w:tcBorders>
              <w:top w:val="single" w:sz="4" w:space="0" w:color="000000"/>
              <w:left w:val="single" w:sz="4" w:space="0" w:color="000000"/>
              <w:bottom w:val="single" w:sz="4" w:space="0" w:color="000000"/>
              <w:right w:val="single" w:sz="4" w:space="0" w:color="000000"/>
            </w:tcBorders>
            <w:hideMark/>
          </w:tcPr>
          <w:p w:rsidR="00904978" w:rsidRPr="00904978" w:rsidRDefault="00904978">
            <w:pPr>
              <w:pStyle w:val="TableParagraph"/>
              <w:spacing w:line="273" w:lineRule="exact"/>
              <w:ind w:left="11"/>
              <w:rPr>
                <w:b/>
                <w:sz w:val="24"/>
                <w:lang w:val="en-US"/>
              </w:rPr>
            </w:pPr>
            <w:r w:rsidRPr="00904978">
              <w:rPr>
                <w:b/>
                <w:w w:val="99"/>
                <w:sz w:val="24"/>
              </w:rPr>
              <w:t>4</w:t>
            </w:r>
          </w:p>
        </w:tc>
      </w:tr>
      <w:tr w:rsidR="00904978" w:rsidRPr="00904978" w:rsidTr="00904978">
        <w:trPr>
          <w:trHeight w:val="551"/>
        </w:trPr>
        <w:tc>
          <w:tcPr>
            <w:tcW w:w="5338" w:type="dxa"/>
            <w:tcBorders>
              <w:top w:val="single" w:sz="4" w:space="0" w:color="000000"/>
              <w:left w:val="single" w:sz="4" w:space="0" w:color="000000"/>
              <w:bottom w:val="single" w:sz="4" w:space="0" w:color="000000"/>
              <w:right w:val="single" w:sz="4" w:space="0" w:color="000000"/>
            </w:tcBorders>
            <w:hideMark/>
          </w:tcPr>
          <w:p w:rsidR="00904978" w:rsidRPr="009A55CF" w:rsidRDefault="00904978">
            <w:pPr>
              <w:pStyle w:val="TableParagraph"/>
              <w:spacing w:line="273" w:lineRule="exact"/>
              <w:ind w:left="107"/>
              <w:jc w:val="left"/>
              <w:rPr>
                <w:b/>
                <w:sz w:val="24"/>
                <w:lang w:val="en-US"/>
              </w:rPr>
            </w:pPr>
            <w:r w:rsidRPr="00904978">
              <w:rPr>
                <w:b/>
                <w:sz w:val="24"/>
              </w:rPr>
              <w:t xml:space="preserve">S = </w:t>
            </w:r>
            <w:r w:rsidR="009A55CF">
              <w:rPr>
                <w:b/>
                <w:sz w:val="24"/>
                <w:lang w:val="en-US"/>
              </w:rPr>
              <w:t>Sedang</w:t>
            </w:r>
          </w:p>
        </w:tc>
        <w:tc>
          <w:tcPr>
            <w:tcW w:w="1558" w:type="dxa"/>
            <w:tcBorders>
              <w:top w:val="single" w:sz="4" w:space="0" w:color="000000"/>
              <w:left w:val="single" w:sz="4" w:space="0" w:color="000000"/>
              <w:bottom w:val="single" w:sz="4" w:space="0" w:color="000000"/>
              <w:right w:val="single" w:sz="4" w:space="0" w:color="000000"/>
            </w:tcBorders>
            <w:hideMark/>
          </w:tcPr>
          <w:p w:rsidR="00904978" w:rsidRPr="00904978" w:rsidRDefault="00904978">
            <w:pPr>
              <w:pStyle w:val="TableParagraph"/>
              <w:spacing w:line="273" w:lineRule="exact"/>
              <w:ind w:left="10"/>
              <w:rPr>
                <w:b/>
                <w:sz w:val="24"/>
                <w:lang w:val="en-US"/>
              </w:rPr>
            </w:pPr>
            <w:r w:rsidRPr="00904978">
              <w:rPr>
                <w:b/>
                <w:w w:val="99"/>
                <w:sz w:val="24"/>
              </w:rPr>
              <w:t>3</w:t>
            </w:r>
          </w:p>
        </w:tc>
      </w:tr>
      <w:tr w:rsidR="00904978" w:rsidRPr="00904978" w:rsidTr="00904978">
        <w:trPr>
          <w:trHeight w:val="551"/>
        </w:trPr>
        <w:tc>
          <w:tcPr>
            <w:tcW w:w="5338" w:type="dxa"/>
            <w:tcBorders>
              <w:top w:val="single" w:sz="4" w:space="0" w:color="000000"/>
              <w:left w:val="single" w:sz="4" w:space="0" w:color="000000"/>
              <w:bottom w:val="single" w:sz="4" w:space="0" w:color="000000"/>
              <w:right w:val="single" w:sz="4" w:space="0" w:color="000000"/>
            </w:tcBorders>
            <w:hideMark/>
          </w:tcPr>
          <w:p w:rsidR="00904978" w:rsidRPr="009A55CF" w:rsidRDefault="009A55CF">
            <w:pPr>
              <w:pStyle w:val="TableParagraph"/>
              <w:spacing w:line="273" w:lineRule="exact"/>
              <w:ind w:left="107"/>
              <w:jc w:val="left"/>
              <w:rPr>
                <w:b/>
                <w:sz w:val="24"/>
                <w:lang w:val="en-US"/>
              </w:rPr>
            </w:pPr>
            <w:r>
              <w:rPr>
                <w:b/>
                <w:sz w:val="24"/>
                <w:lang w:val="en-US"/>
              </w:rPr>
              <w:t>R</w:t>
            </w:r>
            <w:r w:rsidR="00904978" w:rsidRPr="00904978">
              <w:rPr>
                <w:b/>
                <w:sz w:val="24"/>
              </w:rPr>
              <w:t xml:space="preserve"> = </w:t>
            </w:r>
            <w:r>
              <w:rPr>
                <w:b/>
                <w:sz w:val="24"/>
                <w:lang w:val="en-US"/>
              </w:rPr>
              <w:t>Rendah</w:t>
            </w:r>
          </w:p>
        </w:tc>
        <w:tc>
          <w:tcPr>
            <w:tcW w:w="1558" w:type="dxa"/>
            <w:tcBorders>
              <w:top w:val="single" w:sz="4" w:space="0" w:color="000000"/>
              <w:left w:val="single" w:sz="4" w:space="0" w:color="000000"/>
              <w:bottom w:val="single" w:sz="4" w:space="0" w:color="000000"/>
              <w:right w:val="single" w:sz="4" w:space="0" w:color="000000"/>
            </w:tcBorders>
            <w:hideMark/>
          </w:tcPr>
          <w:p w:rsidR="00904978" w:rsidRPr="00904978" w:rsidRDefault="00904978">
            <w:pPr>
              <w:pStyle w:val="TableParagraph"/>
              <w:spacing w:line="273" w:lineRule="exact"/>
              <w:ind w:left="10"/>
              <w:rPr>
                <w:b/>
                <w:sz w:val="24"/>
                <w:lang w:val="en-US"/>
              </w:rPr>
            </w:pPr>
            <w:r w:rsidRPr="00904978">
              <w:rPr>
                <w:b/>
                <w:w w:val="99"/>
                <w:sz w:val="24"/>
              </w:rPr>
              <w:t>2</w:t>
            </w:r>
          </w:p>
        </w:tc>
      </w:tr>
      <w:tr w:rsidR="00904978" w:rsidRPr="00904978" w:rsidTr="00904978">
        <w:trPr>
          <w:trHeight w:val="553"/>
        </w:trPr>
        <w:tc>
          <w:tcPr>
            <w:tcW w:w="5338" w:type="dxa"/>
            <w:tcBorders>
              <w:top w:val="single" w:sz="4" w:space="0" w:color="000000"/>
              <w:left w:val="single" w:sz="4" w:space="0" w:color="000000"/>
              <w:bottom w:val="single" w:sz="4" w:space="0" w:color="000000"/>
              <w:right w:val="single" w:sz="4" w:space="0" w:color="000000"/>
            </w:tcBorders>
            <w:hideMark/>
          </w:tcPr>
          <w:p w:rsidR="00904978" w:rsidRPr="009A55CF" w:rsidRDefault="00904978">
            <w:pPr>
              <w:pStyle w:val="TableParagraph"/>
              <w:spacing w:line="275" w:lineRule="exact"/>
              <w:ind w:left="107"/>
              <w:jc w:val="left"/>
              <w:rPr>
                <w:b/>
                <w:sz w:val="24"/>
                <w:lang w:val="en-US"/>
              </w:rPr>
            </w:pPr>
            <w:r w:rsidRPr="00904978">
              <w:rPr>
                <w:b/>
                <w:sz w:val="24"/>
              </w:rPr>
              <w:t>TS</w:t>
            </w:r>
            <w:r w:rsidR="009A55CF">
              <w:rPr>
                <w:b/>
                <w:sz w:val="24"/>
                <w:lang w:val="en-US"/>
              </w:rPr>
              <w:t>S</w:t>
            </w:r>
            <w:r w:rsidRPr="00904978">
              <w:rPr>
                <w:b/>
                <w:sz w:val="24"/>
              </w:rPr>
              <w:t xml:space="preserve">= </w:t>
            </w:r>
            <w:r w:rsidR="009A55CF">
              <w:rPr>
                <w:b/>
                <w:sz w:val="24"/>
                <w:lang w:val="en-US"/>
              </w:rPr>
              <w:t>Tidak Sama Sekali</w:t>
            </w:r>
          </w:p>
        </w:tc>
        <w:tc>
          <w:tcPr>
            <w:tcW w:w="1558" w:type="dxa"/>
            <w:tcBorders>
              <w:top w:val="single" w:sz="4" w:space="0" w:color="000000"/>
              <w:left w:val="single" w:sz="4" w:space="0" w:color="000000"/>
              <w:bottom w:val="single" w:sz="4" w:space="0" w:color="000000"/>
              <w:right w:val="single" w:sz="4" w:space="0" w:color="000000"/>
            </w:tcBorders>
            <w:hideMark/>
          </w:tcPr>
          <w:p w:rsidR="00904978" w:rsidRPr="00904978" w:rsidRDefault="00904978">
            <w:pPr>
              <w:pStyle w:val="TableParagraph"/>
              <w:spacing w:line="275" w:lineRule="exact"/>
              <w:ind w:left="11"/>
              <w:rPr>
                <w:b/>
                <w:sz w:val="24"/>
                <w:lang w:val="en-US"/>
              </w:rPr>
            </w:pPr>
            <w:r w:rsidRPr="00904978">
              <w:rPr>
                <w:b/>
                <w:w w:val="99"/>
                <w:sz w:val="24"/>
              </w:rPr>
              <w:t>1</w:t>
            </w:r>
          </w:p>
        </w:tc>
      </w:tr>
    </w:tbl>
    <w:p w:rsidR="00904978" w:rsidRDefault="00904978" w:rsidP="00904978">
      <w:pPr>
        <w:pStyle w:val="BodyText"/>
        <w:rPr>
          <w:b/>
          <w:sz w:val="28"/>
        </w:rPr>
      </w:pPr>
    </w:p>
    <w:p w:rsidR="00904978" w:rsidRPr="00904978" w:rsidRDefault="00904978" w:rsidP="00904978">
      <w:pPr>
        <w:tabs>
          <w:tab w:val="left" w:pos="956"/>
        </w:tabs>
        <w:spacing w:before="1" w:line="480" w:lineRule="auto"/>
        <w:ind w:right="648"/>
        <w:rPr>
          <w:sz w:val="24"/>
        </w:rPr>
      </w:pPr>
    </w:p>
    <w:p w:rsidR="00904978" w:rsidRPr="00FF69C2" w:rsidRDefault="00904978" w:rsidP="00904978">
      <w:pPr>
        <w:pStyle w:val="Normal1"/>
        <w:spacing w:before="240" w:after="240" w:line="360" w:lineRule="auto"/>
        <w:jc w:val="both"/>
        <w:rPr>
          <w:rFonts w:ascii="Times New Roman" w:eastAsia="Times New Roman" w:hAnsi="Times New Roman" w:cs="Times New Roman"/>
          <w:b/>
          <w:sz w:val="24"/>
          <w:szCs w:val="24"/>
          <w:lang w:val="id-ID"/>
        </w:rPr>
      </w:pPr>
    </w:p>
    <w:p w:rsidR="00EE303F" w:rsidRDefault="00904978" w:rsidP="00904978">
      <w:pPr>
        <w:pStyle w:val="Normal1"/>
        <w:spacing w:before="240" w:after="240" w:line="360" w:lineRule="auto"/>
        <w:ind w:firstLine="595"/>
        <w:jc w:val="both"/>
        <w:rPr>
          <w:rFonts w:ascii="Times New Roman" w:eastAsia="Times New Roman" w:hAnsi="Times New Roman" w:cs="Times New Roman"/>
          <w:b/>
          <w:bCs/>
          <w:sz w:val="24"/>
          <w:szCs w:val="24"/>
        </w:rPr>
      </w:pPr>
      <w:r>
        <w:t xml:space="preserve"> </w:t>
      </w:r>
    </w:p>
    <w:p w:rsidR="00EE303F" w:rsidRPr="00517873" w:rsidRDefault="00EE303F" w:rsidP="00517873">
      <w:pPr>
        <w:pStyle w:val="Normal1"/>
        <w:spacing w:before="240" w:after="240" w:line="360" w:lineRule="auto"/>
        <w:jc w:val="both"/>
        <w:rPr>
          <w:rFonts w:ascii="Times New Roman" w:eastAsia="Times New Roman" w:hAnsi="Times New Roman" w:cs="Times New Roman"/>
          <w:b/>
          <w:bCs/>
          <w:sz w:val="24"/>
          <w:szCs w:val="24"/>
        </w:rPr>
      </w:pPr>
    </w:p>
    <w:p w:rsidR="0086786F" w:rsidRPr="00D83D9E" w:rsidRDefault="0086786F" w:rsidP="00D83D9E">
      <w:pPr>
        <w:pStyle w:val="Normal1"/>
        <w:spacing w:before="240" w:after="240" w:line="360" w:lineRule="auto"/>
        <w:jc w:val="both"/>
        <w:rPr>
          <w:rFonts w:ascii="Times New Roman" w:eastAsia="Times New Roman" w:hAnsi="Times New Roman" w:cs="Times New Roman"/>
          <w:sz w:val="24"/>
          <w:szCs w:val="24"/>
          <w:lang w:val="id-ID"/>
        </w:rPr>
      </w:pPr>
    </w:p>
    <w:p w:rsidR="00904978" w:rsidRPr="00D83D9E" w:rsidRDefault="00904978">
      <w:pPr>
        <w:pStyle w:val="Normal1"/>
        <w:spacing w:before="240" w:after="240" w:line="360" w:lineRule="auto"/>
        <w:jc w:val="both"/>
        <w:rPr>
          <w:rFonts w:ascii="Times New Roman" w:eastAsia="Times New Roman" w:hAnsi="Times New Roman" w:cs="Times New Roman"/>
          <w:sz w:val="24"/>
          <w:szCs w:val="24"/>
          <w:lang w:val="id-ID"/>
        </w:rPr>
      </w:pPr>
    </w:p>
    <w:sectPr w:rsidR="00904978" w:rsidRPr="00D83D9E" w:rsidSect="0086786F">
      <w:headerReference w:type="default"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67D" w:rsidRDefault="006F667D" w:rsidP="0086786F">
      <w:pPr>
        <w:spacing w:line="240" w:lineRule="auto"/>
      </w:pPr>
      <w:r>
        <w:separator/>
      </w:r>
    </w:p>
  </w:endnote>
  <w:endnote w:type="continuationSeparator" w:id="0">
    <w:p w:rsidR="006F667D" w:rsidRDefault="006F667D" w:rsidP="008678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86F" w:rsidRDefault="0086786F">
    <w:pPr>
      <w:pStyle w:val="Normal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67D" w:rsidRDefault="006F667D" w:rsidP="0086786F">
      <w:pPr>
        <w:spacing w:line="240" w:lineRule="auto"/>
      </w:pPr>
      <w:r>
        <w:separator/>
      </w:r>
    </w:p>
  </w:footnote>
  <w:footnote w:type="continuationSeparator" w:id="0">
    <w:p w:rsidR="006F667D" w:rsidRDefault="006F667D" w:rsidP="008678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86F" w:rsidRDefault="0086786F">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7C01"/>
    <w:multiLevelType w:val="multilevel"/>
    <w:tmpl w:val="FEE68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BE923F6"/>
    <w:multiLevelType w:val="multilevel"/>
    <w:tmpl w:val="9898ADE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F810C24"/>
    <w:multiLevelType w:val="hybridMultilevel"/>
    <w:tmpl w:val="E15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B5D6F"/>
    <w:multiLevelType w:val="multilevel"/>
    <w:tmpl w:val="51A6D7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118D061E"/>
    <w:multiLevelType w:val="hybridMultilevel"/>
    <w:tmpl w:val="173E21DA"/>
    <w:lvl w:ilvl="0" w:tplc="19A0831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4D469B"/>
    <w:multiLevelType w:val="hybridMultilevel"/>
    <w:tmpl w:val="2A6A7162"/>
    <w:lvl w:ilvl="0" w:tplc="603670B2">
      <w:start w:val="1"/>
      <w:numFmt w:val="lowerLetter"/>
      <w:lvlText w:val="%1."/>
      <w:lvlJc w:val="left"/>
      <w:pPr>
        <w:ind w:left="955" w:hanging="360"/>
      </w:pPr>
      <w:rPr>
        <w:rFonts w:ascii="Times New Roman" w:eastAsia="Times New Roman" w:hAnsi="Times New Roman" w:cs="Times New Roman" w:hint="default"/>
        <w:spacing w:val="-1"/>
        <w:w w:val="99"/>
        <w:sz w:val="24"/>
        <w:szCs w:val="24"/>
        <w:lang w:eastAsia="en-US" w:bidi="ar-SA"/>
      </w:rPr>
    </w:lvl>
    <w:lvl w:ilvl="1" w:tplc="B5A653B4">
      <w:numFmt w:val="bullet"/>
      <w:lvlText w:val="•"/>
      <w:lvlJc w:val="left"/>
      <w:pPr>
        <w:ind w:left="1782" w:hanging="360"/>
      </w:pPr>
      <w:rPr>
        <w:lang w:eastAsia="en-US" w:bidi="ar-SA"/>
      </w:rPr>
    </w:lvl>
    <w:lvl w:ilvl="2" w:tplc="8640EAD0">
      <w:numFmt w:val="bullet"/>
      <w:lvlText w:val="•"/>
      <w:lvlJc w:val="left"/>
      <w:pPr>
        <w:ind w:left="2604" w:hanging="360"/>
      </w:pPr>
      <w:rPr>
        <w:lang w:eastAsia="en-US" w:bidi="ar-SA"/>
      </w:rPr>
    </w:lvl>
    <w:lvl w:ilvl="3" w:tplc="C156818E">
      <w:numFmt w:val="bullet"/>
      <w:lvlText w:val="•"/>
      <w:lvlJc w:val="left"/>
      <w:pPr>
        <w:ind w:left="3426" w:hanging="360"/>
      </w:pPr>
      <w:rPr>
        <w:lang w:eastAsia="en-US" w:bidi="ar-SA"/>
      </w:rPr>
    </w:lvl>
    <w:lvl w:ilvl="4" w:tplc="AFFE4F48">
      <w:numFmt w:val="bullet"/>
      <w:lvlText w:val="•"/>
      <w:lvlJc w:val="left"/>
      <w:pPr>
        <w:ind w:left="4248" w:hanging="360"/>
      </w:pPr>
      <w:rPr>
        <w:lang w:eastAsia="en-US" w:bidi="ar-SA"/>
      </w:rPr>
    </w:lvl>
    <w:lvl w:ilvl="5" w:tplc="D536F20C">
      <w:numFmt w:val="bullet"/>
      <w:lvlText w:val="•"/>
      <w:lvlJc w:val="left"/>
      <w:pPr>
        <w:ind w:left="5070" w:hanging="360"/>
      </w:pPr>
      <w:rPr>
        <w:lang w:eastAsia="en-US" w:bidi="ar-SA"/>
      </w:rPr>
    </w:lvl>
    <w:lvl w:ilvl="6" w:tplc="5000A5B0">
      <w:numFmt w:val="bullet"/>
      <w:lvlText w:val="•"/>
      <w:lvlJc w:val="left"/>
      <w:pPr>
        <w:ind w:left="5892" w:hanging="360"/>
      </w:pPr>
      <w:rPr>
        <w:lang w:eastAsia="en-US" w:bidi="ar-SA"/>
      </w:rPr>
    </w:lvl>
    <w:lvl w:ilvl="7" w:tplc="BB5898D8">
      <w:numFmt w:val="bullet"/>
      <w:lvlText w:val="•"/>
      <w:lvlJc w:val="left"/>
      <w:pPr>
        <w:ind w:left="6714" w:hanging="360"/>
      </w:pPr>
      <w:rPr>
        <w:lang w:eastAsia="en-US" w:bidi="ar-SA"/>
      </w:rPr>
    </w:lvl>
    <w:lvl w:ilvl="8" w:tplc="26AE305A">
      <w:numFmt w:val="bullet"/>
      <w:lvlText w:val="•"/>
      <w:lvlJc w:val="left"/>
      <w:pPr>
        <w:ind w:left="7536" w:hanging="360"/>
      </w:pPr>
      <w:rPr>
        <w:lang w:eastAsia="en-US" w:bidi="ar-SA"/>
      </w:rPr>
    </w:lvl>
  </w:abstractNum>
  <w:abstractNum w:abstractNumId="6">
    <w:nsid w:val="1FD5717C"/>
    <w:multiLevelType w:val="hybridMultilevel"/>
    <w:tmpl w:val="03FC13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1241448"/>
    <w:multiLevelType w:val="multilevel"/>
    <w:tmpl w:val="732854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22607A99"/>
    <w:multiLevelType w:val="multilevel"/>
    <w:tmpl w:val="20EC47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24267AFA"/>
    <w:multiLevelType w:val="multilevel"/>
    <w:tmpl w:val="257A17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2A7872EF"/>
    <w:multiLevelType w:val="hybridMultilevel"/>
    <w:tmpl w:val="064C0B06"/>
    <w:lvl w:ilvl="0" w:tplc="603670B2">
      <w:start w:val="1"/>
      <w:numFmt w:val="lowerLetter"/>
      <w:lvlText w:val="%1."/>
      <w:lvlJc w:val="left"/>
      <w:pPr>
        <w:ind w:left="955" w:hanging="360"/>
      </w:pPr>
      <w:rPr>
        <w:rFonts w:ascii="Times New Roman" w:eastAsia="Times New Roman" w:hAnsi="Times New Roman" w:cs="Times New Roman" w:hint="default"/>
        <w:spacing w:val="-1"/>
        <w:w w:val="99"/>
        <w:sz w:val="24"/>
        <w:szCs w:val="24"/>
        <w:lang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14C5FEE"/>
    <w:multiLevelType w:val="multilevel"/>
    <w:tmpl w:val="029EC3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6134089"/>
    <w:multiLevelType w:val="multilevel"/>
    <w:tmpl w:val="15026D5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nsid w:val="42113E78"/>
    <w:multiLevelType w:val="hybridMultilevel"/>
    <w:tmpl w:val="2F289BB0"/>
    <w:lvl w:ilvl="0" w:tplc="336E90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A82658"/>
    <w:multiLevelType w:val="multilevel"/>
    <w:tmpl w:val="954E3E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46847C1F"/>
    <w:multiLevelType w:val="hybridMultilevel"/>
    <w:tmpl w:val="2A6A7162"/>
    <w:lvl w:ilvl="0" w:tplc="603670B2">
      <w:start w:val="1"/>
      <w:numFmt w:val="lowerLetter"/>
      <w:lvlText w:val="%1."/>
      <w:lvlJc w:val="left"/>
      <w:pPr>
        <w:ind w:left="955" w:hanging="360"/>
      </w:pPr>
      <w:rPr>
        <w:rFonts w:ascii="Times New Roman" w:eastAsia="Times New Roman" w:hAnsi="Times New Roman" w:cs="Times New Roman" w:hint="default"/>
        <w:spacing w:val="-1"/>
        <w:w w:val="99"/>
        <w:sz w:val="24"/>
        <w:szCs w:val="24"/>
        <w:lang w:eastAsia="en-US" w:bidi="ar-SA"/>
      </w:rPr>
    </w:lvl>
    <w:lvl w:ilvl="1" w:tplc="B5A653B4">
      <w:numFmt w:val="bullet"/>
      <w:lvlText w:val="•"/>
      <w:lvlJc w:val="left"/>
      <w:pPr>
        <w:ind w:left="1782" w:hanging="360"/>
      </w:pPr>
      <w:rPr>
        <w:lang w:eastAsia="en-US" w:bidi="ar-SA"/>
      </w:rPr>
    </w:lvl>
    <w:lvl w:ilvl="2" w:tplc="8640EAD0">
      <w:numFmt w:val="bullet"/>
      <w:lvlText w:val="•"/>
      <w:lvlJc w:val="left"/>
      <w:pPr>
        <w:ind w:left="2604" w:hanging="360"/>
      </w:pPr>
      <w:rPr>
        <w:lang w:eastAsia="en-US" w:bidi="ar-SA"/>
      </w:rPr>
    </w:lvl>
    <w:lvl w:ilvl="3" w:tplc="C156818E">
      <w:numFmt w:val="bullet"/>
      <w:lvlText w:val="•"/>
      <w:lvlJc w:val="left"/>
      <w:pPr>
        <w:ind w:left="3426" w:hanging="360"/>
      </w:pPr>
      <w:rPr>
        <w:lang w:eastAsia="en-US" w:bidi="ar-SA"/>
      </w:rPr>
    </w:lvl>
    <w:lvl w:ilvl="4" w:tplc="AFFE4F48">
      <w:numFmt w:val="bullet"/>
      <w:lvlText w:val="•"/>
      <w:lvlJc w:val="left"/>
      <w:pPr>
        <w:ind w:left="4248" w:hanging="360"/>
      </w:pPr>
      <w:rPr>
        <w:lang w:eastAsia="en-US" w:bidi="ar-SA"/>
      </w:rPr>
    </w:lvl>
    <w:lvl w:ilvl="5" w:tplc="D536F20C">
      <w:numFmt w:val="bullet"/>
      <w:lvlText w:val="•"/>
      <w:lvlJc w:val="left"/>
      <w:pPr>
        <w:ind w:left="5070" w:hanging="360"/>
      </w:pPr>
      <w:rPr>
        <w:lang w:eastAsia="en-US" w:bidi="ar-SA"/>
      </w:rPr>
    </w:lvl>
    <w:lvl w:ilvl="6" w:tplc="5000A5B0">
      <w:numFmt w:val="bullet"/>
      <w:lvlText w:val="•"/>
      <w:lvlJc w:val="left"/>
      <w:pPr>
        <w:ind w:left="5892" w:hanging="360"/>
      </w:pPr>
      <w:rPr>
        <w:lang w:eastAsia="en-US" w:bidi="ar-SA"/>
      </w:rPr>
    </w:lvl>
    <w:lvl w:ilvl="7" w:tplc="BB5898D8">
      <w:numFmt w:val="bullet"/>
      <w:lvlText w:val="•"/>
      <w:lvlJc w:val="left"/>
      <w:pPr>
        <w:ind w:left="6714" w:hanging="360"/>
      </w:pPr>
      <w:rPr>
        <w:lang w:eastAsia="en-US" w:bidi="ar-SA"/>
      </w:rPr>
    </w:lvl>
    <w:lvl w:ilvl="8" w:tplc="26AE305A">
      <w:numFmt w:val="bullet"/>
      <w:lvlText w:val="•"/>
      <w:lvlJc w:val="left"/>
      <w:pPr>
        <w:ind w:left="7536" w:hanging="360"/>
      </w:pPr>
      <w:rPr>
        <w:lang w:eastAsia="en-US" w:bidi="ar-SA"/>
      </w:rPr>
    </w:lvl>
  </w:abstractNum>
  <w:abstractNum w:abstractNumId="16">
    <w:nsid w:val="484302A4"/>
    <w:multiLevelType w:val="hybridMultilevel"/>
    <w:tmpl w:val="1F5ECB2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DC5189"/>
    <w:multiLevelType w:val="multilevel"/>
    <w:tmpl w:val="929CD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6C61793"/>
    <w:multiLevelType w:val="hybridMultilevel"/>
    <w:tmpl w:val="245896C0"/>
    <w:lvl w:ilvl="0" w:tplc="04210015">
      <w:start w:val="7"/>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EE91E58"/>
    <w:multiLevelType w:val="multilevel"/>
    <w:tmpl w:val="7A4664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nsid w:val="737342CC"/>
    <w:multiLevelType w:val="multilevel"/>
    <w:tmpl w:val="7F3459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17"/>
  </w:num>
  <w:num w:numId="3">
    <w:abstractNumId w:val="19"/>
  </w:num>
  <w:num w:numId="4">
    <w:abstractNumId w:val="12"/>
  </w:num>
  <w:num w:numId="5">
    <w:abstractNumId w:val="1"/>
  </w:num>
  <w:num w:numId="6">
    <w:abstractNumId w:val="11"/>
  </w:num>
  <w:num w:numId="7">
    <w:abstractNumId w:val="20"/>
  </w:num>
  <w:num w:numId="8">
    <w:abstractNumId w:val="0"/>
  </w:num>
  <w:num w:numId="9">
    <w:abstractNumId w:val="3"/>
  </w:num>
  <w:num w:numId="10">
    <w:abstractNumId w:val="8"/>
  </w:num>
  <w:num w:numId="11">
    <w:abstractNumId w:val="7"/>
  </w:num>
  <w:num w:numId="12">
    <w:abstractNumId w:val="9"/>
  </w:num>
  <w:num w:numId="13">
    <w:abstractNumId w:val="16"/>
  </w:num>
  <w:num w:numId="14">
    <w:abstractNumId w:val="2"/>
  </w:num>
  <w:num w:numId="15">
    <w:abstractNumId w:val="4"/>
  </w:num>
  <w:num w:numId="16">
    <w:abstractNumId w:val="13"/>
  </w:num>
  <w:num w:numId="17">
    <w:abstractNumId w:val="18"/>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15"/>
  </w:num>
  <w:num w:numId="20">
    <w:abstractNumId w:val="5"/>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786F"/>
    <w:rsid w:val="0007411D"/>
    <w:rsid w:val="000F61A9"/>
    <w:rsid w:val="001536A0"/>
    <w:rsid w:val="00156364"/>
    <w:rsid w:val="001B774F"/>
    <w:rsid w:val="002038DB"/>
    <w:rsid w:val="002E7531"/>
    <w:rsid w:val="00322ABE"/>
    <w:rsid w:val="003C2402"/>
    <w:rsid w:val="00410581"/>
    <w:rsid w:val="004865AB"/>
    <w:rsid w:val="004D4ABF"/>
    <w:rsid w:val="0050436D"/>
    <w:rsid w:val="00517873"/>
    <w:rsid w:val="00544750"/>
    <w:rsid w:val="0062594B"/>
    <w:rsid w:val="00671126"/>
    <w:rsid w:val="006F667D"/>
    <w:rsid w:val="00717C6D"/>
    <w:rsid w:val="00761388"/>
    <w:rsid w:val="007A69C0"/>
    <w:rsid w:val="0086786F"/>
    <w:rsid w:val="008B2553"/>
    <w:rsid w:val="00904978"/>
    <w:rsid w:val="009A55CF"/>
    <w:rsid w:val="00A4342C"/>
    <w:rsid w:val="00A513C8"/>
    <w:rsid w:val="00B227DB"/>
    <w:rsid w:val="00B515DC"/>
    <w:rsid w:val="00BE00D3"/>
    <w:rsid w:val="00C549E3"/>
    <w:rsid w:val="00C62AED"/>
    <w:rsid w:val="00C77F7C"/>
    <w:rsid w:val="00D20D71"/>
    <w:rsid w:val="00D56754"/>
    <w:rsid w:val="00D63D0E"/>
    <w:rsid w:val="00D83D9E"/>
    <w:rsid w:val="00DA085D"/>
    <w:rsid w:val="00DE5C16"/>
    <w:rsid w:val="00EB00B3"/>
    <w:rsid w:val="00EE303F"/>
    <w:rsid w:val="00F007C3"/>
    <w:rsid w:val="00F22F19"/>
    <w:rsid w:val="00F73B20"/>
    <w:rsid w:val="00FD41D9"/>
    <w:rsid w:val="00FE5477"/>
    <w:rsid w:val="00FF69C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3CAB2-4F99-4361-B209-971630F6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86786F"/>
    <w:pPr>
      <w:keepNext/>
      <w:keepLines/>
      <w:spacing w:before="400" w:after="120"/>
      <w:outlineLvl w:val="0"/>
    </w:pPr>
    <w:rPr>
      <w:sz w:val="40"/>
      <w:szCs w:val="40"/>
    </w:rPr>
  </w:style>
  <w:style w:type="paragraph" w:styleId="Heading2">
    <w:name w:val="heading 2"/>
    <w:basedOn w:val="Normal1"/>
    <w:next w:val="Normal1"/>
    <w:rsid w:val="0086786F"/>
    <w:pPr>
      <w:keepNext/>
      <w:keepLines/>
      <w:spacing w:before="360" w:after="120"/>
      <w:outlineLvl w:val="1"/>
    </w:pPr>
    <w:rPr>
      <w:sz w:val="32"/>
      <w:szCs w:val="32"/>
    </w:rPr>
  </w:style>
  <w:style w:type="paragraph" w:styleId="Heading3">
    <w:name w:val="heading 3"/>
    <w:basedOn w:val="Normal1"/>
    <w:next w:val="Normal1"/>
    <w:rsid w:val="0086786F"/>
    <w:pPr>
      <w:keepNext/>
      <w:keepLines/>
      <w:spacing w:before="320" w:after="80"/>
      <w:outlineLvl w:val="2"/>
    </w:pPr>
    <w:rPr>
      <w:color w:val="434343"/>
      <w:sz w:val="28"/>
      <w:szCs w:val="28"/>
    </w:rPr>
  </w:style>
  <w:style w:type="paragraph" w:styleId="Heading4">
    <w:name w:val="heading 4"/>
    <w:basedOn w:val="Normal1"/>
    <w:next w:val="Normal1"/>
    <w:rsid w:val="0086786F"/>
    <w:pPr>
      <w:keepNext/>
      <w:keepLines/>
      <w:spacing w:before="280" w:after="80"/>
      <w:outlineLvl w:val="3"/>
    </w:pPr>
    <w:rPr>
      <w:color w:val="666666"/>
      <w:sz w:val="24"/>
      <w:szCs w:val="24"/>
    </w:rPr>
  </w:style>
  <w:style w:type="paragraph" w:styleId="Heading5">
    <w:name w:val="heading 5"/>
    <w:basedOn w:val="Normal1"/>
    <w:next w:val="Normal1"/>
    <w:rsid w:val="0086786F"/>
    <w:pPr>
      <w:keepNext/>
      <w:keepLines/>
      <w:spacing w:before="240" w:after="80"/>
      <w:outlineLvl w:val="4"/>
    </w:pPr>
    <w:rPr>
      <w:color w:val="666666"/>
    </w:rPr>
  </w:style>
  <w:style w:type="paragraph" w:styleId="Heading6">
    <w:name w:val="heading 6"/>
    <w:basedOn w:val="Normal1"/>
    <w:next w:val="Normal1"/>
    <w:rsid w:val="0086786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6786F"/>
  </w:style>
  <w:style w:type="paragraph" w:styleId="Title">
    <w:name w:val="Title"/>
    <w:basedOn w:val="Normal1"/>
    <w:next w:val="Normal1"/>
    <w:rsid w:val="0086786F"/>
    <w:pPr>
      <w:keepNext/>
      <w:keepLines/>
      <w:spacing w:after="60"/>
    </w:pPr>
    <w:rPr>
      <w:sz w:val="52"/>
      <w:szCs w:val="52"/>
    </w:rPr>
  </w:style>
  <w:style w:type="paragraph" w:styleId="Subtitle">
    <w:name w:val="Subtitle"/>
    <w:basedOn w:val="Normal1"/>
    <w:next w:val="Normal1"/>
    <w:rsid w:val="0086786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73B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B20"/>
    <w:rPr>
      <w:rFonts w:ascii="Tahoma" w:hAnsi="Tahoma" w:cs="Tahoma"/>
      <w:sz w:val="16"/>
      <w:szCs w:val="16"/>
    </w:rPr>
  </w:style>
  <w:style w:type="paragraph" w:styleId="BodyText">
    <w:name w:val="Body Text"/>
    <w:basedOn w:val="Normal"/>
    <w:link w:val="BodyTextChar"/>
    <w:uiPriority w:val="1"/>
    <w:semiHidden/>
    <w:unhideWhenUsed/>
    <w:qFormat/>
    <w:rsid w:val="00EE303F"/>
    <w:pPr>
      <w:widowControl w:val="0"/>
      <w:autoSpaceDE w:val="0"/>
      <w:autoSpaceDN w:val="0"/>
      <w:spacing w:line="240" w:lineRule="auto"/>
    </w:pPr>
    <w:rPr>
      <w:rFonts w:ascii="Times New Roman" w:eastAsia="Times New Roman" w:hAnsi="Times New Roman" w:cs="Times New Roman"/>
      <w:sz w:val="24"/>
      <w:szCs w:val="24"/>
      <w:lang w:val="id-ID" w:eastAsia="en-US"/>
    </w:rPr>
  </w:style>
  <w:style w:type="character" w:customStyle="1" w:styleId="BodyTextChar">
    <w:name w:val="Body Text Char"/>
    <w:basedOn w:val="DefaultParagraphFont"/>
    <w:link w:val="BodyText"/>
    <w:uiPriority w:val="1"/>
    <w:semiHidden/>
    <w:rsid w:val="00EE303F"/>
    <w:rPr>
      <w:rFonts w:ascii="Times New Roman" w:eastAsia="Times New Roman" w:hAnsi="Times New Roman" w:cs="Times New Roman"/>
      <w:sz w:val="24"/>
      <w:szCs w:val="24"/>
      <w:lang w:val="id-ID" w:eastAsia="en-US"/>
    </w:rPr>
  </w:style>
  <w:style w:type="paragraph" w:styleId="ListParagraph">
    <w:name w:val="List Paragraph"/>
    <w:basedOn w:val="Normal"/>
    <w:uiPriority w:val="1"/>
    <w:qFormat/>
    <w:rsid w:val="00904978"/>
    <w:pPr>
      <w:widowControl w:val="0"/>
      <w:autoSpaceDE w:val="0"/>
      <w:autoSpaceDN w:val="0"/>
      <w:spacing w:line="240" w:lineRule="auto"/>
      <w:ind w:left="955" w:hanging="361"/>
      <w:jc w:val="both"/>
    </w:pPr>
    <w:rPr>
      <w:rFonts w:ascii="Times New Roman" w:eastAsia="Times New Roman" w:hAnsi="Times New Roman" w:cs="Times New Roman"/>
      <w:lang w:val="id-ID" w:eastAsia="en-US"/>
    </w:rPr>
  </w:style>
  <w:style w:type="paragraph" w:customStyle="1" w:styleId="TableParagraph">
    <w:name w:val="Table Paragraph"/>
    <w:basedOn w:val="Normal"/>
    <w:uiPriority w:val="1"/>
    <w:qFormat/>
    <w:rsid w:val="00904978"/>
    <w:pPr>
      <w:widowControl w:val="0"/>
      <w:autoSpaceDE w:val="0"/>
      <w:autoSpaceDN w:val="0"/>
      <w:spacing w:line="240" w:lineRule="auto"/>
      <w:ind w:left="87"/>
      <w:jc w:val="center"/>
    </w:pPr>
    <w:rPr>
      <w:rFonts w:ascii="Times New Roman" w:eastAsia="Times New Roman" w:hAnsi="Times New Roman" w:cs="Times New Roman"/>
      <w:lang w:val="id-ID" w:eastAsia="en-US"/>
    </w:rPr>
  </w:style>
  <w:style w:type="table" w:customStyle="1" w:styleId="TableNormal1">
    <w:name w:val="Table Normal1"/>
    <w:uiPriority w:val="2"/>
    <w:semiHidden/>
    <w:qFormat/>
    <w:rsid w:val="00904978"/>
    <w:pPr>
      <w:widowControl w:val="0"/>
      <w:autoSpaceDE w:val="0"/>
      <w:autoSpaceDN w:val="0"/>
      <w:spacing w:line="240" w:lineRule="auto"/>
    </w:pPr>
    <w:rPr>
      <w:rFonts w:asciiTheme="minorHAnsi" w:eastAsiaTheme="minorHAnsi" w:hAnsiTheme="minorHAnsi" w:cstheme="minorBidi"/>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29178">
      <w:bodyDiv w:val="1"/>
      <w:marLeft w:val="0"/>
      <w:marRight w:val="0"/>
      <w:marTop w:val="0"/>
      <w:marBottom w:val="0"/>
      <w:divBdr>
        <w:top w:val="none" w:sz="0" w:space="0" w:color="auto"/>
        <w:left w:val="none" w:sz="0" w:space="0" w:color="auto"/>
        <w:bottom w:val="none" w:sz="0" w:space="0" w:color="auto"/>
        <w:right w:val="none" w:sz="0" w:space="0" w:color="auto"/>
      </w:divBdr>
    </w:div>
    <w:div w:id="287012042">
      <w:bodyDiv w:val="1"/>
      <w:marLeft w:val="0"/>
      <w:marRight w:val="0"/>
      <w:marTop w:val="0"/>
      <w:marBottom w:val="0"/>
      <w:divBdr>
        <w:top w:val="none" w:sz="0" w:space="0" w:color="auto"/>
        <w:left w:val="none" w:sz="0" w:space="0" w:color="auto"/>
        <w:bottom w:val="none" w:sz="0" w:space="0" w:color="auto"/>
        <w:right w:val="none" w:sz="0" w:space="0" w:color="auto"/>
      </w:divBdr>
    </w:div>
    <w:div w:id="1074280668">
      <w:bodyDiv w:val="1"/>
      <w:marLeft w:val="0"/>
      <w:marRight w:val="0"/>
      <w:marTop w:val="0"/>
      <w:marBottom w:val="0"/>
      <w:divBdr>
        <w:top w:val="none" w:sz="0" w:space="0" w:color="auto"/>
        <w:left w:val="none" w:sz="0" w:space="0" w:color="auto"/>
        <w:bottom w:val="none" w:sz="0" w:space="0" w:color="auto"/>
        <w:right w:val="none" w:sz="0" w:space="0" w:color="auto"/>
      </w:divBdr>
    </w:div>
    <w:div w:id="1336154668">
      <w:bodyDiv w:val="1"/>
      <w:marLeft w:val="0"/>
      <w:marRight w:val="0"/>
      <w:marTop w:val="0"/>
      <w:marBottom w:val="0"/>
      <w:divBdr>
        <w:top w:val="none" w:sz="0" w:space="0" w:color="auto"/>
        <w:left w:val="none" w:sz="0" w:space="0" w:color="auto"/>
        <w:bottom w:val="none" w:sz="0" w:space="0" w:color="auto"/>
        <w:right w:val="none" w:sz="0" w:space="0" w:color="auto"/>
      </w:divBdr>
    </w:div>
    <w:div w:id="1468548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310FA-891E-4480-9F3B-D888C4860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Win~X</cp:lastModifiedBy>
  <cp:revision>21</cp:revision>
  <dcterms:created xsi:type="dcterms:W3CDTF">2020-03-13T05:20:00Z</dcterms:created>
  <dcterms:modified xsi:type="dcterms:W3CDTF">2020-05-21T02:11:00Z</dcterms:modified>
</cp:coreProperties>
</file>