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79906A" w14:textId="77777777" w:rsidR="003A370D" w:rsidRDefault="003A370D" w:rsidP="003A37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 національний університет імені Тараса Шевченка</w:t>
      </w:r>
    </w:p>
    <w:p w14:paraId="65A604C7" w14:textId="77777777" w:rsidR="003A370D" w:rsidRDefault="003A370D" w:rsidP="003A37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факультет радіофізики, електроніки та комп’ютерних систем</w:t>
      </w:r>
    </w:p>
    <w:p w14:paraId="2D123111" w14:textId="77777777" w:rsidR="003A370D" w:rsidRDefault="003A370D" w:rsidP="003A37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2DF12CCC" w14:textId="32399CEC" w:rsidR="003A370D" w:rsidRPr="003A370D" w:rsidRDefault="003A370D" w:rsidP="003A37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Лабораторна робота №</w:t>
      </w:r>
      <w:r w:rsidRPr="003A370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1-2</w:t>
      </w:r>
    </w:p>
    <w:p w14:paraId="18505CDD" w14:textId="6C7865B1" w:rsidR="003A370D" w:rsidRPr="00471E23" w:rsidRDefault="003A370D" w:rsidP="003A370D">
      <w:pPr>
        <w:spacing w:before="360"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71E23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Тема: </w:t>
      </w:r>
      <w:r>
        <w:t>Знайомство з SCILAB</w:t>
      </w:r>
    </w:p>
    <w:p w14:paraId="5E073A17" w14:textId="77777777" w:rsidR="003A370D" w:rsidRDefault="003A370D" w:rsidP="003A37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37B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564C59D9" w14:textId="77777777" w:rsidR="003A370D" w:rsidRDefault="003A370D" w:rsidP="003A37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A1FBD56" w14:textId="77777777" w:rsidR="003A370D" w:rsidRDefault="003A370D" w:rsidP="003A370D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Роботу виконав</w:t>
      </w:r>
    </w:p>
    <w:p w14:paraId="3EAF6E79" w14:textId="77777777" w:rsidR="003A370D" w:rsidRDefault="003A370D" w:rsidP="003A370D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курсу</w:t>
      </w:r>
    </w:p>
    <w:p w14:paraId="6B2DF6D0" w14:textId="77777777" w:rsidR="003A370D" w:rsidRDefault="003A370D" w:rsidP="003A370D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мережевий адміністратор</w:t>
      </w:r>
    </w:p>
    <w:p w14:paraId="5D62881D" w14:textId="77777777" w:rsidR="003A370D" w:rsidRDefault="003A370D" w:rsidP="003A370D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Цибульський Роман Олександрович</w:t>
      </w:r>
    </w:p>
    <w:p w14:paraId="280CB8CC" w14:textId="77777777" w:rsidR="003A370D" w:rsidRDefault="003A370D" w:rsidP="003A37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</w:r>
    </w:p>
    <w:p w14:paraId="0B1A320B" w14:textId="77777777" w:rsidR="003A370D" w:rsidRDefault="003A370D" w:rsidP="003A37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6FE91DD" w14:textId="77777777" w:rsidR="003A370D" w:rsidRDefault="003A370D" w:rsidP="003A370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2E71CC" w14:textId="77777777" w:rsidR="003A370D" w:rsidRDefault="003A370D" w:rsidP="003A370D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 2023</w:t>
      </w:r>
    </w:p>
    <w:p w14:paraId="57BCFB6D" w14:textId="61E21CD4" w:rsidR="00F1101D" w:rsidRDefault="00F1101D"/>
    <w:p w14:paraId="3A78CFA7" w14:textId="59DC4ECA" w:rsidR="003A370D" w:rsidRDefault="003A370D" w:rsidP="003A370D">
      <w:pPr>
        <w:pStyle w:val="a3"/>
        <w:numPr>
          <w:ilvl w:val="0"/>
          <w:numId w:val="1"/>
        </w:numPr>
      </w:pPr>
      <w:r>
        <w:lastRenderedPageBreak/>
        <w:t>Завантажте та встановіть SCILAB (завантажити його можна з офіційного сайту - https://www.scilab.org/ ).</w:t>
      </w:r>
    </w:p>
    <w:p w14:paraId="422F3FAD" w14:textId="77777777" w:rsidR="003A370D" w:rsidRDefault="003A370D" w:rsidP="003A370D">
      <w:pPr>
        <w:pStyle w:val="a3"/>
      </w:pPr>
    </w:p>
    <w:p w14:paraId="0FC02872" w14:textId="7953BF97" w:rsidR="003A370D" w:rsidRDefault="003A370D" w:rsidP="003A370D">
      <w:pPr>
        <w:pStyle w:val="a3"/>
      </w:pPr>
      <w:r w:rsidRPr="003A370D">
        <w:rPr>
          <w:noProof/>
        </w:rPr>
        <w:drawing>
          <wp:inline distT="0" distB="0" distL="0" distR="0" wp14:anchorId="0156460B" wp14:editId="65C9D0D6">
            <wp:extent cx="2872989" cy="31244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57C" w14:textId="77777777" w:rsidR="003A370D" w:rsidRDefault="003A370D" w:rsidP="003A370D">
      <w:pPr>
        <w:pStyle w:val="a3"/>
      </w:pPr>
    </w:p>
    <w:p w14:paraId="7B0760D9" w14:textId="651B6675" w:rsidR="003A370D" w:rsidRPr="001D7E13" w:rsidRDefault="003A370D" w:rsidP="003A370D">
      <w:pPr>
        <w:pStyle w:val="a3"/>
        <w:numPr>
          <w:ilvl w:val="0"/>
          <w:numId w:val="1"/>
        </w:numPr>
      </w:pPr>
      <w:r>
        <w:t>Запустіть SCILAB та ознайомтесь з графічним інтерфейсом. По</w:t>
      </w:r>
      <w:r w:rsidRPr="001D7E13">
        <w:t xml:space="preserve"> </w:t>
      </w:r>
      <w:r>
        <w:t>замовчуванню</w:t>
      </w:r>
      <w:r w:rsidRPr="001D7E13">
        <w:t xml:space="preserve"> </w:t>
      </w:r>
      <w:r>
        <w:t>після</w:t>
      </w:r>
      <w:r w:rsidRPr="001D7E13">
        <w:t xml:space="preserve"> </w:t>
      </w:r>
      <w:r>
        <w:t>запуску</w:t>
      </w:r>
      <w:r w:rsidRPr="001D7E13">
        <w:t xml:space="preserve"> </w:t>
      </w:r>
      <w:r>
        <w:t>він</w:t>
      </w:r>
      <w:r w:rsidRPr="001D7E13">
        <w:t xml:space="preserve"> </w:t>
      </w:r>
      <w:r>
        <w:t>має</w:t>
      </w:r>
      <w:r w:rsidRPr="001D7E13">
        <w:t xml:space="preserve"> </w:t>
      </w:r>
      <w:r>
        <w:t>такі</w:t>
      </w:r>
      <w:r w:rsidRPr="001D7E13">
        <w:t xml:space="preserve"> </w:t>
      </w:r>
      <w:r>
        <w:t>вікна</w:t>
      </w:r>
      <w:r w:rsidRPr="001D7E13">
        <w:t xml:space="preserve">: </w:t>
      </w:r>
    </w:p>
    <w:p w14:paraId="2FE5219B" w14:textId="77777777" w:rsidR="003A370D" w:rsidRDefault="003A370D" w:rsidP="003A370D">
      <w:pPr>
        <w:pStyle w:val="a3"/>
        <w:rPr>
          <w:lang w:val="en-US"/>
        </w:rPr>
      </w:pPr>
      <w:r>
        <w:sym w:font="Symbol" w:char="F0B7"/>
      </w:r>
      <w:r w:rsidRPr="003A370D">
        <w:rPr>
          <w:lang w:val="en-US"/>
        </w:rPr>
        <w:t xml:space="preserve"> File browser</w:t>
      </w:r>
    </w:p>
    <w:p w14:paraId="77E1C04B" w14:textId="77777777" w:rsidR="003A370D" w:rsidRDefault="003A370D" w:rsidP="003A370D">
      <w:pPr>
        <w:pStyle w:val="a3"/>
        <w:rPr>
          <w:lang w:val="en-US"/>
        </w:rPr>
      </w:pPr>
      <w:r>
        <w:sym w:font="Symbol" w:char="F0B7"/>
      </w:r>
      <w:r w:rsidRPr="003A370D">
        <w:rPr>
          <w:lang w:val="en-US"/>
        </w:rPr>
        <w:t xml:space="preserve"> SCILAB console</w:t>
      </w:r>
    </w:p>
    <w:p w14:paraId="3DB00ED5" w14:textId="77777777" w:rsidR="003A370D" w:rsidRDefault="003A370D" w:rsidP="003A370D">
      <w:pPr>
        <w:pStyle w:val="a3"/>
        <w:rPr>
          <w:lang w:val="en-US"/>
        </w:rPr>
      </w:pPr>
      <w:r>
        <w:sym w:font="Symbol" w:char="F0B7"/>
      </w:r>
      <w:r w:rsidRPr="003A370D">
        <w:rPr>
          <w:lang w:val="en-US"/>
        </w:rPr>
        <w:t xml:space="preserve"> Variable browser </w:t>
      </w:r>
    </w:p>
    <w:p w14:paraId="793F1AFF" w14:textId="77777777" w:rsidR="003A370D" w:rsidRDefault="003A370D" w:rsidP="003A370D">
      <w:pPr>
        <w:pStyle w:val="a3"/>
        <w:rPr>
          <w:lang w:val="en-US"/>
        </w:rPr>
      </w:pPr>
      <w:r>
        <w:sym w:font="Symbol" w:char="F0B7"/>
      </w:r>
      <w:r w:rsidRPr="003A370D">
        <w:rPr>
          <w:lang w:val="en-US"/>
        </w:rPr>
        <w:t xml:space="preserve"> Command history </w:t>
      </w:r>
    </w:p>
    <w:p w14:paraId="119049E2" w14:textId="7FFBED1C" w:rsidR="003A370D" w:rsidRDefault="003A370D" w:rsidP="003A370D">
      <w:pPr>
        <w:pStyle w:val="a3"/>
        <w:rPr>
          <w:lang w:val="en-US"/>
        </w:rPr>
      </w:pPr>
      <w:r>
        <w:sym w:font="Symbol" w:char="F0B7"/>
      </w:r>
      <w:r w:rsidRPr="003A370D">
        <w:rPr>
          <w:lang w:val="en-US"/>
        </w:rPr>
        <w:t xml:space="preserve"> News feed</w:t>
      </w:r>
    </w:p>
    <w:p w14:paraId="7EC44C0C" w14:textId="14D7A977" w:rsidR="004D544B" w:rsidRDefault="004D544B" w:rsidP="004D544B">
      <w:pPr>
        <w:pStyle w:val="a3"/>
        <w:ind w:left="-1418"/>
        <w:rPr>
          <w:lang w:val="en-US"/>
        </w:rPr>
      </w:pPr>
      <w:r w:rsidRPr="004D544B">
        <w:rPr>
          <w:noProof/>
          <w:lang w:val="en-US"/>
        </w:rPr>
        <w:drawing>
          <wp:inline distT="0" distB="0" distL="0" distR="0" wp14:anchorId="53A1FFC0" wp14:editId="778DC551">
            <wp:extent cx="7220964" cy="3451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5870" cy="345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0995" w14:textId="21DF27BC" w:rsidR="004D544B" w:rsidRDefault="004D544B" w:rsidP="004D544B">
      <w:pPr>
        <w:pStyle w:val="a3"/>
        <w:ind w:left="-1418"/>
        <w:rPr>
          <w:lang w:val="en-US"/>
        </w:rPr>
      </w:pPr>
    </w:p>
    <w:p w14:paraId="09042AC5" w14:textId="7FE98860" w:rsidR="004D544B" w:rsidRDefault="004D544B" w:rsidP="004D544B">
      <w:pPr>
        <w:pStyle w:val="a3"/>
        <w:ind w:left="-1418"/>
        <w:rPr>
          <w:lang w:val="en-US"/>
        </w:rPr>
      </w:pPr>
    </w:p>
    <w:p w14:paraId="3D21CFA6" w14:textId="0C31D194" w:rsidR="004D544B" w:rsidRDefault="004D544B" w:rsidP="004D544B">
      <w:pPr>
        <w:pStyle w:val="a3"/>
        <w:numPr>
          <w:ilvl w:val="0"/>
          <w:numId w:val="1"/>
        </w:numPr>
      </w:pPr>
      <w:r>
        <w:t>Для перевірки працездатності введіть в Scilab-консолікоманду ver. Ви повинні отримати вивід, який містить інформацію про версію Scilab, версію Java та вашої операційної системи:</w:t>
      </w:r>
    </w:p>
    <w:p w14:paraId="21A9DA8B" w14:textId="47C2C32C" w:rsidR="004D544B" w:rsidRDefault="004D544B" w:rsidP="004D544B">
      <w:pPr>
        <w:pStyle w:val="a3"/>
        <w:rPr>
          <w:lang w:val="en-US"/>
        </w:rPr>
      </w:pPr>
      <w:r w:rsidRPr="004D544B">
        <w:rPr>
          <w:noProof/>
          <w:lang w:val="en-US"/>
        </w:rPr>
        <w:lastRenderedPageBreak/>
        <w:drawing>
          <wp:inline distT="0" distB="0" distL="0" distR="0" wp14:anchorId="00C0AF4B" wp14:editId="7B1174F5">
            <wp:extent cx="5745978" cy="3947502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4C33" w14:textId="6C40AAF3" w:rsidR="004D544B" w:rsidRPr="004D544B" w:rsidRDefault="004D544B" w:rsidP="004D544B">
      <w:pPr>
        <w:pStyle w:val="a3"/>
        <w:numPr>
          <w:ilvl w:val="0"/>
          <w:numId w:val="1"/>
        </w:numPr>
      </w:pPr>
      <w:r>
        <w:t>Для отримання довідки про будь-яку будь-яку вбудовану функцію в Scilab існує команда help.</w:t>
      </w:r>
    </w:p>
    <w:p w14:paraId="6CAC1D47" w14:textId="07EB1315" w:rsidR="004D544B" w:rsidRDefault="004D544B" w:rsidP="004D544B">
      <w:pPr>
        <w:pStyle w:val="a3"/>
        <w:ind w:left="0"/>
        <w:rPr>
          <w:lang w:val="en-US"/>
        </w:rPr>
      </w:pPr>
      <w:r w:rsidRPr="004D544B">
        <w:rPr>
          <w:noProof/>
          <w:lang w:val="en-US"/>
        </w:rPr>
        <w:drawing>
          <wp:inline distT="0" distB="0" distL="0" distR="0" wp14:anchorId="5F4AC838" wp14:editId="1E769F1C">
            <wp:extent cx="5940425" cy="4274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950B" w14:textId="66C185C9" w:rsidR="00154B3A" w:rsidRDefault="00154B3A" w:rsidP="004D544B">
      <w:pPr>
        <w:pStyle w:val="a3"/>
        <w:ind w:left="0"/>
        <w:rPr>
          <w:lang w:val="en-US"/>
        </w:rPr>
      </w:pPr>
    </w:p>
    <w:p w14:paraId="2936521A" w14:textId="23F8805F" w:rsidR="00154B3A" w:rsidRDefault="00154B3A" w:rsidP="004D544B">
      <w:pPr>
        <w:pStyle w:val="a3"/>
        <w:ind w:left="0"/>
        <w:rPr>
          <w:lang w:val="en-US"/>
        </w:rPr>
      </w:pPr>
    </w:p>
    <w:p w14:paraId="0F617696" w14:textId="290F0334" w:rsidR="00154B3A" w:rsidRDefault="00154B3A" w:rsidP="004D544B">
      <w:pPr>
        <w:pStyle w:val="a3"/>
        <w:ind w:left="0"/>
        <w:rPr>
          <w:lang w:val="en-US"/>
        </w:rPr>
      </w:pPr>
    </w:p>
    <w:p w14:paraId="3FFAA9E6" w14:textId="6B527030" w:rsidR="00154B3A" w:rsidRPr="00154B3A" w:rsidRDefault="00154B3A" w:rsidP="00154B3A">
      <w:pPr>
        <w:pStyle w:val="a3"/>
        <w:numPr>
          <w:ilvl w:val="0"/>
          <w:numId w:val="1"/>
        </w:numPr>
      </w:pPr>
      <w:r>
        <w:lastRenderedPageBreak/>
        <w:t>По замовчуванню, ”--&gt;” - це стандартний рядок запрошення, його можна змінити за допомогою команди prompt:</w:t>
      </w:r>
    </w:p>
    <w:p w14:paraId="083AE7F7" w14:textId="56E198FD" w:rsidR="00154B3A" w:rsidRDefault="00154B3A" w:rsidP="004D544B">
      <w:pPr>
        <w:pStyle w:val="a3"/>
        <w:ind w:left="0"/>
        <w:rPr>
          <w:lang w:val="en-US"/>
        </w:rPr>
      </w:pPr>
      <w:r w:rsidRPr="00154B3A">
        <w:rPr>
          <w:noProof/>
          <w:lang w:val="en-US"/>
        </w:rPr>
        <w:drawing>
          <wp:inline distT="0" distB="0" distL="0" distR="0" wp14:anchorId="734036E9" wp14:editId="01877884">
            <wp:extent cx="4602879" cy="868755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0CD6" w14:textId="6B41E694" w:rsidR="00154B3A" w:rsidRDefault="00154B3A" w:rsidP="004D544B">
      <w:pPr>
        <w:pStyle w:val="a3"/>
        <w:ind w:left="0"/>
        <w:rPr>
          <w:lang w:val="en-US"/>
        </w:rPr>
      </w:pPr>
    </w:p>
    <w:p w14:paraId="5A379C6C" w14:textId="2278CCC1" w:rsidR="00154B3A" w:rsidRDefault="00154B3A" w:rsidP="004D544B">
      <w:pPr>
        <w:pStyle w:val="a3"/>
        <w:ind w:left="0"/>
        <w:rPr>
          <w:lang w:val="en-US"/>
        </w:rPr>
      </w:pPr>
    </w:p>
    <w:p w14:paraId="0F53C2B6" w14:textId="24902945" w:rsidR="00154B3A" w:rsidRPr="00154B3A" w:rsidRDefault="00154B3A" w:rsidP="004D544B">
      <w:pPr>
        <w:pStyle w:val="a3"/>
        <w:ind w:left="0"/>
      </w:pPr>
      <w:r>
        <w:t>Для очищення Scilab-консолі використовують функцію clc</w:t>
      </w:r>
    </w:p>
    <w:p w14:paraId="6047C832" w14:textId="45271AC6" w:rsidR="004D544B" w:rsidRDefault="00154B3A" w:rsidP="004D544B">
      <w:pPr>
        <w:pStyle w:val="a3"/>
        <w:ind w:left="0"/>
        <w:rPr>
          <w:lang w:val="en-US"/>
        </w:rPr>
      </w:pPr>
      <w:r>
        <w:rPr>
          <w:noProof/>
        </w:rPr>
        <w:drawing>
          <wp:inline distT="0" distB="0" distL="0" distR="0" wp14:anchorId="7ACF2730" wp14:editId="090FFB05">
            <wp:extent cx="5940425" cy="58235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5E73" w14:textId="498C0D97" w:rsidR="00154B3A" w:rsidRDefault="00154B3A" w:rsidP="004D544B">
      <w:pPr>
        <w:pStyle w:val="a3"/>
        <w:ind w:left="0"/>
        <w:rPr>
          <w:lang w:val="en-US"/>
        </w:rPr>
      </w:pPr>
      <w:r w:rsidRPr="00154B3A">
        <w:rPr>
          <w:noProof/>
          <w:lang w:val="en-US"/>
        </w:rPr>
        <w:lastRenderedPageBreak/>
        <w:drawing>
          <wp:inline distT="0" distB="0" distL="0" distR="0" wp14:anchorId="4086293E" wp14:editId="36D4B950">
            <wp:extent cx="5940425" cy="20275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2550" w14:textId="3B7B9A2C" w:rsidR="00154B3A" w:rsidRDefault="00154B3A" w:rsidP="004D544B">
      <w:pPr>
        <w:pStyle w:val="a3"/>
        <w:ind w:left="0"/>
        <w:rPr>
          <w:lang w:val="en-US"/>
        </w:rPr>
      </w:pPr>
    </w:p>
    <w:p w14:paraId="0FD65AC3" w14:textId="07E68BD4" w:rsidR="00154B3A" w:rsidRDefault="00154B3A" w:rsidP="00154B3A">
      <w:pPr>
        <w:pStyle w:val="a3"/>
        <w:numPr>
          <w:ilvl w:val="0"/>
          <w:numId w:val="1"/>
        </w:numPr>
      </w:pPr>
      <w:r>
        <w:t>Значення всіх змінних ви можете переглянути у вікні Variable Browserа а.</w:t>
      </w:r>
    </w:p>
    <w:p w14:paraId="500F6613" w14:textId="77777777" w:rsidR="00154B3A" w:rsidRDefault="00154B3A" w:rsidP="00154B3A">
      <w:pPr>
        <w:pStyle w:val="a3"/>
      </w:pPr>
      <w:r w:rsidRPr="00154B3A">
        <w:rPr>
          <w:noProof/>
        </w:rPr>
        <w:drawing>
          <wp:inline distT="0" distB="0" distL="0" distR="0" wp14:anchorId="4E2BF937" wp14:editId="080486AE">
            <wp:extent cx="4755292" cy="2118544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4B3A">
        <w:rPr>
          <w:noProof/>
        </w:rPr>
        <w:drawing>
          <wp:inline distT="0" distB="0" distL="0" distR="0" wp14:anchorId="74DE3705" wp14:editId="0BF1A2AC">
            <wp:extent cx="3718882" cy="6553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220C" w14:textId="77777777" w:rsidR="00154B3A" w:rsidRDefault="00154B3A" w:rsidP="00154B3A">
      <w:pPr>
        <w:pStyle w:val="a3"/>
      </w:pPr>
      <w:r>
        <w:t xml:space="preserve">Оператор присвоєння = (можна робити декілька присвоєнь через кому), оператор порівняння ==, </w:t>
      </w:r>
    </w:p>
    <w:p w14:paraId="557E3CB9" w14:textId="46C0B234" w:rsidR="00154B3A" w:rsidRDefault="00154B3A" w:rsidP="00154B3A">
      <w:pPr>
        <w:ind w:left="567"/>
      </w:pPr>
      <w:r w:rsidRPr="00154B3A">
        <w:rPr>
          <w:noProof/>
        </w:rPr>
        <w:drawing>
          <wp:inline distT="0" distB="0" distL="0" distR="0" wp14:anchorId="3B64247C" wp14:editId="0BD888F6">
            <wp:extent cx="3292125" cy="1767993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CEB7" w14:textId="67BCB25A" w:rsidR="00154B3A" w:rsidRDefault="00154B3A" w:rsidP="00154B3A">
      <w:pPr>
        <w:pStyle w:val="a3"/>
        <w:numPr>
          <w:ilvl w:val="0"/>
          <w:numId w:val="1"/>
        </w:numPr>
      </w:pPr>
      <w:r>
        <w:t>У Scilab також є вбудований текстовий редактор, який можна викликати з меню Application -&gt; SciNotes, або ввівши в Scilab-консолі scinotes.</w:t>
      </w:r>
    </w:p>
    <w:p w14:paraId="69BF2503" w14:textId="391C4FF1" w:rsidR="00154B3A" w:rsidRDefault="00154B3A" w:rsidP="00154B3A">
      <w:pPr>
        <w:pStyle w:val="a3"/>
      </w:pPr>
      <w:r w:rsidRPr="00154B3A">
        <w:rPr>
          <w:noProof/>
        </w:rPr>
        <w:lastRenderedPageBreak/>
        <w:drawing>
          <wp:inline distT="0" distB="0" distL="0" distR="0" wp14:anchorId="5BFB9609" wp14:editId="21EA6B1F">
            <wp:extent cx="5940425" cy="22510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0AF" w14:textId="77777777" w:rsidR="00154B3A" w:rsidRDefault="00154B3A" w:rsidP="00154B3A">
      <w:pPr>
        <w:pStyle w:val="a3"/>
        <w:numPr>
          <w:ilvl w:val="0"/>
          <w:numId w:val="1"/>
        </w:numPr>
      </w:pPr>
      <w:r>
        <w:t xml:space="preserve"> Скриптові файли для Scilabа у мають розширення .sci або .sce </w:t>
      </w:r>
    </w:p>
    <w:p w14:paraId="3D46E6EF" w14:textId="77777777" w:rsidR="00154B3A" w:rsidRDefault="00154B3A" w:rsidP="00154B3A">
      <w:pPr>
        <w:pStyle w:val="a3"/>
      </w:pPr>
      <w:r>
        <w:sym w:font="Symbol" w:char="F0B7"/>
      </w:r>
      <w:r>
        <w:t xml:space="preserve"> .sci файли містять Scilab-функції та функції, визначені користувачем. Виклик таких файлів просто завантажує їх у середовище Scilab, але не виконує їх. </w:t>
      </w:r>
    </w:p>
    <w:p w14:paraId="412CFE97" w14:textId="77777777" w:rsidR="00154B3A" w:rsidRDefault="00154B3A" w:rsidP="00154B3A">
      <w:pPr>
        <w:pStyle w:val="a3"/>
      </w:pPr>
      <w:r>
        <w:sym w:font="Symbol" w:char="F0B7"/>
      </w:r>
      <w:r>
        <w:t xml:space="preserve"> .sce файли містять як функції Scilab, так і виконувані команди. Коли ці файли викликаються, вони виконуються. </w:t>
      </w:r>
    </w:p>
    <w:p w14:paraId="213A1FC7" w14:textId="77777777" w:rsidR="00154B3A" w:rsidRDefault="00154B3A" w:rsidP="00154B3A">
      <w:pPr>
        <w:pStyle w:val="a3"/>
      </w:pPr>
    </w:p>
    <w:p w14:paraId="0E339590" w14:textId="31944C26" w:rsidR="00154B3A" w:rsidRDefault="00154B3A" w:rsidP="00154B3A">
      <w:pPr>
        <w:pStyle w:val="a3"/>
        <w:ind w:left="0"/>
      </w:pPr>
      <w:r>
        <w:t>Спробуйте ввести наступні команди у SciNotes та зберегти їх у файл з розширенням .sce:</w:t>
      </w:r>
    </w:p>
    <w:p w14:paraId="38C17605" w14:textId="2C85EE4E" w:rsidR="00154B3A" w:rsidRDefault="00154B3A" w:rsidP="00154B3A">
      <w:pPr>
        <w:pStyle w:val="a3"/>
      </w:pPr>
    </w:p>
    <w:p w14:paraId="2913F3E3" w14:textId="53152E9F" w:rsidR="00154B3A" w:rsidRDefault="00154B3A" w:rsidP="00154B3A">
      <w:pPr>
        <w:pStyle w:val="a3"/>
      </w:pPr>
      <w:r w:rsidRPr="00154B3A">
        <w:rPr>
          <w:noProof/>
        </w:rPr>
        <w:drawing>
          <wp:inline distT="0" distB="0" distL="0" distR="0" wp14:anchorId="47F1E4D6" wp14:editId="25E4BC36">
            <wp:extent cx="2469094" cy="160795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5CC8" w14:textId="77777777" w:rsidR="00154B3A" w:rsidRDefault="00154B3A" w:rsidP="00154B3A">
      <w:pPr>
        <w:pStyle w:val="a3"/>
      </w:pPr>
    </w:p>
    <w:p w14:paraId="6AA4CF72" w14:textId="1369939C" w:rsidR="00154B3A" w:rsidRDefault="00154B3A" w:rsidP="00154B3A">
      <w:pPr>
        <w:pStyle w:val="a3"/>
      </w:pPr>
      <w:r w:rsidRPr="00154B3A">
        <w:rPr>
          <w:noProof/>
        </w:rPr>
        <w:drawing>
          <wp:inline distT="0" distB="0" distL="0" distR="0" wp14:anchorId="5A8D60E9" wp14:editId="7CCBABAC">
            <wp:extent cx="3764606" cy="1120237"/>
            <wp:effectExtent l="0" t="0" r="762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777A" w14:textId="2E0458D1" w:rsidR="00BF79B1" w:rsidRDefault="00BF79B1" w:rsidP="00154B3A">
      <w:pPr>
        <w:pStyle w:val="a3"/>
      </w:pPr>
    </w:p>
    <w:p w14:paraId="77D00710" w14:textId="02ABF969" w:rsidR="00BF79B1" w:rsidRDefault="00BF79B1" w:rsidP="00154B3A">
      <w:pPr>
        <w:pStyle w:val="a3"/>
      </w:pPr>
    </w:p>
    <w:p w14:paraId="3E79082E" w14:textId="2771BE3A" w:rsidR="00BF79B1" w:rsidRDefault="00BF79B1" w:rsidP="00BF79B1">
      <w:pPr>
        <w:pStyle w:val="a3"/>
        <w:numPr>
          <w:ilvl w:val="0"/>
          <w:numId w:val="1"/>
        </w:numPr>
      </w:pPr>
      <w:r>
        <w:t xml:space="preserve">В Scilab є два режими виводу: </w:t>
      </w:r>
    </w:p>
    <w:p w14:paraId="3ED05F24" w14:textId="77777777" w:rsidR="00BF79B1" w:rsidRDefault="00BF79B1" w:rsidP="00154B3A">
      <w:pPr>
        <w:pStyle w:val="a3"/>
      </w:pPr>
      <w:r>
        <w:sym w:font="Symbol" w:char="F0B7"/>
      </w:r>
      <w:r>
        <w:t xml:space="preserve"> режим “v” ( variable adaptative formatting), де Scilab самостійно обирає в якій нотації виводити числа </w:t>
      </w:r>
    </w:p>
    <w:p w14:paraId="1A8BE9B8" w14:textId="443BA25B" w:rsidR="00BF79B1" w:rsidRDefault="00BF79B1" w:rsidP="00154B3A">
      <w:pPr>
        <w:pStyle w:val="a3"/>
      </w:pPr>
      <w:r>
        <w:sym w:font="Symbol" w:char="F0B7"/>
      </w:r>
      <w:r>
        <w:t xml:space="preserve"> режим “e” ( exponential /engineering), в якому числа будуть записані у вигляді 3.18711E-11</w:t>
      </w:r>
    </w:p>
    <w:p w14:paraId="5F9D953D" w14:textId="5ADEB900" w:rsidR="00154B3A" w:rsidRDefault="00BF79B1" w:rsidP="00154B3A">
      <w:pPr>
        <w:pStyle w:val="a3"/>
      </w:pPr>
      <w:r w:rsidRPr="00BF79B1">
        <w:rPr>
          <w:noProof/>
        </w:rPr>
        <w:lastRenderedPageBreak/>
        <w:drawing>
          <wp:inline distT="0" distB="0" distL="0" distR="0" wp14:anchorId="22DB2558" wp14:editId="4C347497">
            <wp:extent cx="4008467" cy="25605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156F" w14:textId="038BC59D" w:rsidR="00BF79B1" w:rsidRDefault="00BF79B1" w:rsidP="00BF79B1">
      <w:pPr>
        <w:pStyle w:val="a3"/>
        <w:numPr>
          <w:ilvl w:val="0"/>
          <w:numId w:val="1"/>
        </w:numPr>
      </w:pPr>
      <w:r>
        <w:t>Після визначення змінної, її можна винищити за допомогою функції clear. Також є функція isdef(), яка перевіряє чи визначена така змінна. Ознайомтесь з наступним кодом, виконайте його та поясніть отримані результати:</w:t>
      </w:r>
    </w:p>
    <w:p w14:paraId="7BBC857D" w14:textId="2428D5DA" w:rsidR="00BF79B1" w:rsidRDefault="00BF79B1" w:rsidP="00BF79B1">
      <w:pPr>
        <w:pStyle w:val="a3"/>
      </w:pPr>
      <w:r w:rsidRPr="00BF79B1">
        <w:rPr>
          <w:noProof/>
        </w:rPr>
        <w:drawing>
          <wp:inline distT="0" distB="0" distL="0" distR="0" wp14:anchorId="65C25F7E" wp14:editId="6CD654DD">
            <wp:extent cx="5860288" cy="4541914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E06A" w14:textId="0ECAB8A1" w:rsidR="00BF79B1" w:rsidRDefault="00BF79B1" w:rsidP="00BF79B1">
      <w:pPr>
        <w:pStyle w:val="a3"/>
      </w:pPr>
      <w:r w:rsidRPr="00BF79B1">
        <w:rPr>
          <w:noProof/>
        </w:rPr>
        <w:lastRenderedPageBreak/>
        <w:drawing>
          <wp:inline distT="0" distB="0" distL="0" distR="0" wp14:anchorId="65760FE7" wp14:editId="7D4D0521">
            <wp:extent cx="5303980" cy="3078747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D4BD" w14:textId="38B43E23" w:rsidR="00BF79B1" w:rsidRPr="00BF79B1" w:rsidRDefault="00BF79B1" w:rsidP="00BF79B1">
      <w:pPr>
        <w:pStyle w:val="a3"/>
        <w:numPr>
          <w:ilvl w:val="0"/>
          <w:numId w:val="1"/>
        </w:numPr>
        <w:rPr>
          <w:lang w:val="en-US"/>
        </w:rPr>
      </w:pPr>
      <w:r>
        <w:t>Наукові обчислення вимагають певних попередньо визначених констант. Їм</w:t>
      </w:r>
      <w:r w:rsidRPr="00BF79B1">
        <w:rPr>
          <w:lang w:val="en-US"/>
        </w:rPr>
        <w:t xml:space="preserve"> </w:t>
      </w:r>
      <w:r>
        <w:t>передує</w:t>
      </w:r>
      <w:r w:rsidRPr="00BF79B1">
        <w:rPr>
          <w:lang w:val="en-US"/>
        </w:rPr>
        <w:t xml:space="preserve"> </w:t>
      </w:r>
      <w:r>
        <w:t>знак</w:t>
      </w:r>
      <w:r w:rsidRPr="00BF79B1">
        <w:rPr>
          <w:lang w:val="en-US"/>
        </w:rPr>
        <w:t xml:space="preserve"> %. </w:t>
      </w:r>
      <w:r>
        <w:t>Ознайомтесь</w:t>
      </w:r>
      <w:r w:rsidRPr="00BF79B1">
        <w:rPr>
          <w:lang w:val="en-US"/>
        </w:rPr>
        <w:t xml:space="preserve"> </w:t>
      </w:r>
      <w:r>
        <w:t>з</w:t>
      </w:r>
      <w:r w:rsidRPr="00BF79B1">
        <w:rPr>
          <w:lang w:val="en-US"/>
        </w:rPr>
        <w:t xml:space="preserve"> </w:t>
      </w:r>
      <w:r>
        <w:t>цим</w:t>
      </w:r>
      <w:r w:rsidRPr="00BF79B1">
        <w:rPr>
          <w:lang w:val="en-US"/>
        </w:rPr>
        <w:t xml:space="preserve"> </w:t>
      </w:r>
      <w:r>
        <w:t>списком</w:t>
      </w:r>
      <w:r w:rsidRPr="00BF79B1">
        <w:rPr>
          <w:lang w:val="en-US"/>
        </w:rPr>
        <w:t xml:space="preserve"> </w:t>
      </w:r>
      <w:r>
        <w:t>констант</w:t>
      </w:r>
      <w:r w:rsidRPr="00BF79B1">
        <w:rPr>
          <w:lang w:val="en-US"/>
        </w:rPr>
        <w:t xml:space="preserve">: </w:t>
      </w:r>
    </w:p>
    <w:p w14:paraId="22EBC265" w14:textId="77777777" w:rsidR="00BF79B1" w:rsidRDefault="00BF79B1" w:rsidP="00BF79B1">
      <w:pPr>
        <w:pStyle w:val="a3"/>
        <w:rPr>
          <w:lang w:val="en-US"/>
        </w:rPr>
      </w:pPr>
      <w:r>
        <w:sym w:font="Symbol" w:char="F0B7"/>
      </w:r>
      <w:r w:rsidRPr="00BF79B1">
        <w:rPr>
          <w:lang w:val="en-US"/>
        </w:rPr>
        <w:t xml:space="preserve"> %pi == 3.1415927 (value of pi) </w:t>
      </w:r>
    </w:p>
    <w:p w14:paraId="4F68A65A" w14:textId="77777777" w:rsidR="00BF79B1" w:rsidRDefault="00BF79B1" w:rsidP="00BF79B1">
      <w:pPr>
        <w:pStyle w:val="a3"/>
        <w:rPr>
          <w:lang w:val="en-US"/>
        </w:rPr>
      </w:pPr>
      <w:r>
        <w:sym w:font="Symbol" w:char="F0B7"/>
      </w:r>
      <w:r w:rsidRPr="00BF79B1">
        <w:rPr>
          <w:lang w:val="en-US"/>
        </w:rPr>
        <w:t xml:space="preserve"> %eps == 2.220D−16 (value of epsilon 2 −52) </w:t>
      </w:r>
    </w:p>
    <w:p w14:paraId="529388EA" w14:textId="77777777" w:rsidR="00BF79B1" w:rsidRDefault="00BF79B1" w:rsidP="00BF79B1">
      <w:pPr>
        <w:pStyle w:val="a3"/>
        <w:rPr>
          <w:lang w:val="en-US"/>
        </w:rPr>
      </w:pPr>
      <w:r>
        <w:sym w:font="Symbol" w:char="F0B7"/>
      </w:r>
      <w:r w:rsidRPr="00BF79B1">
        <w:rPr>
          <w:lang w:val="en-US"/>
        </w:rPr>
        <w:t xml:space="preserve"> %inf == Inf (value of infinity ∞)</w:t>
      </w:r>
    </w:p>
    <w:p w14:paraId="52E2513E" w14:textId="77777777" w:rsidR="00BF79B1" w:rsidRDefault="00BF79B1" w:rsidP="00BF79B1">
      <w:pPr>
        <w:pStyle w:val="a3"/>
        <w:rPr>
          <w:lang w:val="en-US"/>
        </w:rPr>
      </w:pPr>
      <w:r w:rsidRPr="00BF79B1">
        <w:rPr>
          <w:lang w:val="en-US"/>
        </w:rPr>
        <w:t xml:space="preserve"> </w:t>
      </w:r>
      <w:r>
        <w:sym w:font="Symbol" w:char="F0B7"/>
      </w:r>
      <w:r w:rsidRPr="00BF79B1">
        <w:rPr>
          <w:lang w:val="en-US"/>
        </w:rPr>
        <w:t xml:space="preserve"> %e == 2.7182818 (value of Euler</w:t>
      </w:r>
      <w:r>
        <w:t>а</w:t>
      </w:r>
      <w:r w:rsidRPr="00BF79B1">
        <w:rPr>
          <w:lang w:val="en-US"/>
        </w:rPr>
        <w:t xml:space="preserve"> s number) </w:t>
      </w:r>
    </w:p>
    <w:p w14:paraId="55C8653A" w14:textId="77777777" w:rsidR="00BF79B1" w:rsidRDefault="00BF79B1" w:rsidP="00BF79B1">
      <w:pPr>
        <w:pStyle w:val="a3"/>
        <w:rPr>
          <w:lang w:val="en-US"/>
        </w:rPr>
      </w:pPr>
      <w:r>
        <w:sym w:font="Symbol" w:char="F0B7"/>
      </w:r>
      <w:r w:rsidRPr="00BF79B1">
        <w:rPr>
          <w:lang w:val="en-US"/>
        </w:rPr>
        <w:t xml:space="preserve"> %i == i (value of imaginary number i) </w:t>
      </w:r>
    </w:p>
    <w:p w14:paraId="4FCE2421" w14:textId="77777777" w:rsidR="00BF79B1" w:rsidRDefault="00BF79B1" w:rsidP="00BF79B1">
      <w:pPr>
        <w:pStyle w:val="a3"/>
        <w:rPr>
          <w:lang w:val="en-US"/>
        </w:rPr>
      </w:pPr>
      <w:r>
        <w:sym w:font="Symbol" w:char="F0B7"/>
      </w:r>
      <w:r w:rsidRPr="00BF79B1">
        <w:rPr>
          <w:lang w:val="en-US"/>
        </w:rPr>
        <w:t xml:space="preserve"> %t == T (value of boolean True) </w:t>
      </w:r>
    </w:p>
    <w:p w14:paraId="4CBA5C97" w14:textId="77777777" w:rsidR="00BF79B1" w:rsidRDefault="00BF79B1" w:rsidP="00BF79B1">
      <w:pPr>
        <w:pStyle w:val="a3"/>
        <w:rPr>
          <w:lang w:val="en-US"/>
        </w:rPr>
      </w:pPr>
      <w:r>
        <w:sym w:font="Symbol" w:char="F0B7"/>
      </w:r>
      <w:r w:rsidRPr="00BF79B1">
        <w:rPr>
          <w:lang w:val="en-US"/>
        </w:rPr>
        <w:t xml:space="preserve"> %f == F (value of boolean False) </w:t>
      </w:r>
    </w:p>
    <w:p w14:paraId="1219B2DC" w14:textId="247EDFBA" w:rsidR="00BF79B1" w:rsidRDefault="00BF79B1" w:rsidP="00BF79B1">
      <w:pPr>
        <w:pStyle w:val="a3"/>
        <w:rPr>
          <w:lang w:val="en-US"/>
        </w:rPr>
      </w:pPr>
      <w:r>
        <w:sym w:font="Symbol" w:char="F0B7"/>
      </w:r>
      <w:r w:rsidRPr="00BF79B1">
        <w:rPr>
          <w:lang w:val="en-US"/>
        </w:rPr>
        <w:t xml:space="preserve"> %nan == Nan (value of Not−a−number variable)</w:t>
      </w:r>
    </w:p>
    <w:p w14:paraId="3259B85D" w14:textId="3702A0CD" w:rsidR="00BF79B1" w:rsidRDefault="00BF79B1" w:rsidP="00BF79B1">
      <w:pPr>
        <w:pStyle w:val="a3"/>
        <w:rPr>
          <w:lang w:val="en-US"/>
        </w:rPr>
      </w:pPr>
    </w:p>
    <w:p w14:paraId="7ADFAA37" w14:textId="20E620E0" w:rsidR="00BF79B1" w:rsidRDefault="00BF79B1" w:rsidP="00BF79B1">
      <w:pPr>
        <w:pStyle w:val="a3"/>
        <w:numPr>
          <w:ilvl w:val="0"/>
          <w:numId w:val="1"/>
        </w:numPr>
      </w:pPr>
      <w:r>
        <w:t>В Scilab ви також можете використовувати звичні математичні функції типу:</w:t>
      </w:r>
    </w:p>
    <w:p w14:paraId="22CDB1EF" w14:textId="3B52983D" w:rsidR="00BF79B1" w:rsidRDefault="002B2195" w:rsidP="00BF79B1">
      <w:r>
        <w:sym w:font="Symbol" w:char="F0B7"/>
      </w:r>
      <w:r>
        <w:t xml:space="preserve"> </w:t>
      </w:r>
      <w:r w:rsidR="00BF79B1">
        <w:t xml:space="preserve">abs() - модуль </w:t>
      </w:r>
    </w:p>
    <w:p w14:paraId="6AA71CD2" w14:textId="74CB1A58" w:rsidR="002B2195" w:rsidRDefault="002B2195" w:rsidP="00BF79B1">
      <w:r w:rsidRPr="002B2195">
        <w:rPr>
          <w:noProof/>
        </w:rPr>
        <w:drawing>
          <wp:inline distT="0" distB="0" distL="0" distR="0" wp14:anchorId="2EBEA53F" wp14:editId="62D61E5A">
            <wp:extent cx="3185436" cy="15088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A2E1" w14:textId="4B5752F0" w:rsidR="00BF79B1" w:rsidRDefault="00BF79B1" w:rsidP="00BF79B1">
      <w:r>
        <w:sym w:font="Symbol" w:char="F0B7"/>
      </w:r>
      <w:r>
        <w:t xml:space="preserve"> log(), log10() - функції натурально логарифму та логарифму з основою 10 </w:t>
      </w:r>
    </w:p>
    <w:p w14:paraId="70159EC5" w14:textId="27030DB8" w:rsidR="002B2195" w:rsidRDefault="002B2195" w:rsidP="00BF79B1">
      <w:r w:rsidRPr="002B2195">
        <w:rPr>
          <w:noProof/>
        </w:rPr>
        <w:lastRenderedPageBreak/>
        <w:drawing>
          <wp:inline distT="0" distB="0" distL="0" distR="0" wp14:anchorId="3B321EDE" wp14:editId="0CD6FF05">
            <wp:extent cx="5204911" cy="237764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30A4" w14:textId="2F022A86" w:rsidR="002B2195" w:rsidRDefault="00BF79B1" w:rsidP="00BF79B1">
      <w:r>
        <w:sym w:font="Symbol" w:char="F0B7"/>
      </w:r>
      <w:r>
        <w:t xml:space="preserve"> sin(), cos(), tan() - тригонометричні функції (аргументи в радіанах) </w:t>
      </w:r>
    </w:p>
    <w:p w14:paraId="01262A01" w14:textId="6C925B5F" w:rsidR="002B2195" w:rsidRDefault="002B2195" w:rsidP="00BF79B1">
      <w:r w:rsidRPr="002B2195">
        <w:rPr>
          <w:noProof/>
        </w:rPr>
        <w:drawing>
          <wp:inline distT="0" distB="0" distL="0" distR="0" wp14:anchorId="45C829A0" wp14:editId="2AF1AF13">
            <wp:extent cx="5464013" cy="3368332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0C99" w14:textId="14D63E7A" w:rsidR="00BF79B1" w:rsidRDefault="00BF79B1" w:rsidP="00BF79B1">
      <w:r>
        <w:sym w:font="Symbol" w:char="F0B7"/>
      </w:r>
      <w:r>
        <w:t xml:space="preserve"> asin(), acos(), atan() - зворотні тригонометричні функції</w:t>
      </w:r>
    </w:p>
    <w:p w14:paraId="7A27883D" w14:textId="59A275A8" w:rsidR="002B2195" w:rsidRDefault="002B2195" w:rsidP="00BF79B1"/>
    <w:p w14:paraId="4888A4A4" w14:textId="14DC9CDE" w:rsidR="002B2195" w:rsidRDefault="002B2195" w:rsidP="00BF79B1">
      <w:r w:rsidRPr="002B2195">
        <w:rPr>
          <w:noProof/>
        </w:rPr>
        <w:lastRenderedPageBreak/>
        <w:drawing>
          <wp:inline distT="0" distB="0" distL="0" distR="0" wp14:anchorId="180934AA" wp14:editId="74F2776E">
            <wp:extent cx="5940425" cy="34258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A552" w14:textId="051A5662" w:rsidR="002B2195" w:rsidRDefault="002B2195" w:rsidP="00BF79B1"/>
    <w:p w14:paraId="44BF08B9" w14:textId="6FBE85AF" w:rsidR="002B2195" w:rsidRDefault="002B2195" w:rsidP="002B2195">
      <w:pPr>
        <w:pStyle w:val="a3"/>
        <w:numPr>
          <w:ilvl w:val="0"/>
          <w:numId w:val="1"/>
        </w:numPr>
      </w:pPr>
      <w:r>
        <w:t xml:space="preserve">Комплексні числа та функції для роботи з ними: </w:t>
      </w:r>
    </w:p>
    <w:p w14:paraId="79844222" w14:textId="77777777" w:rsidR="002B2195" w:rsidRDefault="002B2195" w:rsidP="002B2195">
      <w:pPr>
        <w:pStyle w:val="a3"/>
      </w:pPr>
      <w:r>
        <w:sym w:font="Symbol" w:char="F0B7"/>
      </w:r>
      <w:r>
        <w:t xml:space="preserve"> complex() - створення комплексного числа з вказаної цілої та уявної частини </w:t>
      </w:r>
    </w:p>
    <w:p w14:paraId="6B6F27FC" w14:textId="77777777" w:rsidR="002B2195" w:rsidRDefault="002B2195" w:rsidP="002B2195">
      <w:pPr>
        <w:pStyle w:val="a3"/>
      </w:pPr>
      <w:r>
        <w:sym w:font="Symbol" w:char="F0B7"/>
      </w:r>
      <w:r>
        <w:t xml:space="preserve"> real() - взяття дійсної частини з комплексного числа</w:t>
      </w:r>
    </w:p>
    <w:p w14:paraId="08D3AB1E" w14:textId="77777777" w:rsidR="002B2195" w:rsidRDefault="002B2195" w:rsidP="002B2195">
      <w:pPr>
        <w:pStyle w:val="a3"/>
      </w:pPr>
      <w:r>
        <w:t xml:space="preserve"> </w:t>
      </w:r>
      <w:r>
        <w:sym w:font="Symbol" w:char="F0B7"/>
      </w:r>
      <w:r>
        <w:t xml:space="preserve"> imag() - взяття уявної частини з комплексного числа </w:t>
      </w:r>
    </w:p>
    <w:p w14:paraId="47FFACFC" w14:textId="77777777" w:rsidR="002B2195" w:rsidRDefault="002B2195" w:rsidP="002B2195">
      <w:pPr>
        <w:pStyle w:val="a3"/>
      </w:pPr>
      <w:r>
        <w:sym w:font="Symbol" w:char="F0B7"/>
      </w:r>
      <w:r>
        <w:t xml:space="preserve"> conj() - отримання кон'югату (сполученого числа) </w:t>
      </w:r>
    </w:p>
    <w:p w14:paraId="1CFFA2B8" w14:textId="77777777" w:rsidR="002B2195" w:rsidRDefault="002B2195" w:rsidP="002B2195">
      <w:pPr>
        <w:pStyle w:val="a3"/>
      </w:pPr>
      <w:r>
        <w:sym w:font="Symbol" w:char="F0B7"/>
      </w:r>
      <w:r>
        <w:t xml:space="preserve"> imult() - множення комплексного числа на i </w:t>
      </w:r>
    </w:p>
    <w:p w14:paraId="50A55901" w14:textId="77777777" w:rsidR="002B2195" w:rsidRDefault="002B2195" w:rsidP="002B2195">
      <w:pPr>
        <w:pStyle w:val="a3"/>
      </w:pPr>
      <w:r>
        <w:sym w:font="Symbol" w:char="F0B7"/>
      </w:r>
      <w:r>
        <w:t xml:space="preserve"> isreal() - перевірка на те, чи має змінна уявну частину </w:t>
      </w:r>
    </w:p>
    <w:p w14:paraId="2807E10E" w14:textId="77777777" w:rsidR="002B2195" w:rsidRDefault="002B2195" w:rsidP="002B2195">
      <w:pPr>
        <w:pStyle w:val="a3"/>
      </w:pPr>
    </w:p>
    <w:p w14:paraId="4535F003" w14:textId="77777777" w:rsidR="002B2195" w:rsidRDefault="002B2195" w:rsidP="002B2195">
      <w:pPr>
        <w:pStyle w:val="a3"/>
      </w:pPr>
    </w:p>
    <w:p w14:paraId="5E709F6D" w14:textId="515038C6" w:rsidR="002B2195" w:rsidRDefault="002B2195" w:rsidP="002B2195">
      <w:pPr>
        <w:pStyle w:val="a3"/>
      </w:pPr>
      <w:r>
        <w:t>Ці функції також працюють і з матрицями. Всі ці функції досить прості. Продемонструйте навички їх використання.</w:t>
      </w:r>
    </w:p>
    <w:p w14:paraId="0D9EF1B4" w14:textId="00237E88" w:rsidR="002B2195" w:rsidRDefault="002B2195" w:rsidP="002B2195">
      <w:pPr>
        <w:pStyle w:val="a3"/>
      </w:pPr>
      <w:r w:rsidRPr="002B2195">
        <w:rPr>
          <w:noProof/>
        </w:rPr>
        <w:lastRenderedPageBreak/>
        <w:drawing>
          <wp:inline distT="0" distB="0" distL="0" distR="0" wp14:anchorId="22F70C67" wp14:editId="24A59A77">
            <wp:extent cx="5940425" cy="62649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DCD4" w14:textId="098639CF" w:rsidR="002B2195" w:rsidRDefault="002B2195" w:rsidP="002B2195">
      <w:pPr>
        <w:pStyle w:val="a3"/>
      </w:pPr>
    </w:p>
    <w:p w14:paraId="1C7E72C9" w14:textId="77777777" w:rsidR="006951C9" w:rsidRPr="006951C9" w:rsidRDefault="006951C9" w:rsidP="006951C9">
      <w:pPr>
        <w:pStyle w:val="a3"/>
        <w:numPr>
          <w:ilvl w:val="0"/>
          <w:numId w:val="1"/>
        </w:numPr>
        <w:rPr>
          <w:lang w:val="uk-UA"/>
        </w:rPr>
      </w:pPr>
      <w:r>
        <w:t>Масиви використовуються для визначення векторів, таблиць та матриць:</w:t>
      </w:r>
    </w:p>
    <w:p w14:paraId="0B74E81C" w14:textId="0F0FAD94" w:rsidR="006951C9" w:rsidRPr="006951C9" w:rsidRDefault="006951C9" w:rsidP="006951C9">
      <w:pPr>
        <w:pStyle w:val="a3"/>
        <w:rPr>
          <w:lang w:val="uk-UA"/>
        </w:rPr>
      </w:pPr>
      <w:r>
        <w:t xml:space="preserve"> </w:t>
      </w:r>
      <w:r>
        <w:sym w:font="Symbol" w:char="F0B7"/>
      </w:r>
      <w:r>
        <w:t xml:space="preserve"> 1-D одновимірний масив виступає як вектор або список </w:t>
      </w:r>
    </w:p>
    <w:p w14:paraId="770DB59E" w14:textId="63FD6768" w:rsidR="006951C9" w:rsidRPr="006951C9" w:rsidRDefault="006951C9" w:rsidP="006951C9">
      <w:pPr>
        <w:pStyle w:val="a3"/>
        <w:rPr>
          <w:lang w:val="uk-UA"/>
        </w:rPr>
      </w:pPr>
      <w:r>
        <w:sym w:font="Symbol" w:char="F0B7"/>
      </w:r>
      <w:r>
        <w:t xml:space="preserve"> 2-D масив може використовуватися як таблиця або матриця </w:t>
      </w:r>
    </w:p>
    <w:p w14:paraId="21533F01" w14:textId="6782C39B" w:rsidR="006951C9" w:rsidRDefault="006951C9" w:rsidP="006951C9">
      <w:pPr>
        <w:pStyle w:val="a3"/>
      </w:pPr>
      <w:r>
        <w:sym w:font="Symbol" w:char="F0B7"/>
      </w:r>
      <w:r>
        <w:t xml:space="preserve"> 3-D і більше-D масиви можуть представляти багатовимірні матриці</w:t>
      </w:r>
    </w:p>
    <w:p w14:paraId="1E96FE08" w14:textId="219C41E3" w:rsidR="006951C9" w:rsidRDefault="006951C9" w:rsidP="006951C9">
      <w:pPr>
        <w:pStyle w:val="a3"/>
      </w:pPr>
    </w:p>
    <w:p w14:paraId="02987829" w14:textId="77777777" w:rsidR="006951C9" w:rsidRPr="006951C9" w:rsidRDefault="006951C9" w:rsidP="006951C9">
      <w:pPr>
        <w:pStyle w:val="a3"/>
        <w:rPr>
          <w:lang w:val="uk-UA"/>
        </w:rPr>
      </w:pPr>
    </w:p>
    <w:p w14:paraId="603A93B5" w14:textId="77777777" w:rsidR="006951C9" w:rsidRDefault="006951C9" w:rsidP="002B2195">
      <w:pPr>
        <w:pStyle w:val="a3"/>
        <w:rPr>
          <w:lang w:val="uk-UA"/>
        </w:rPr>
      </w:pPr>
      <w:r>
        <w:sym w:font="Symbol" w:char="F0B7"/>
      </w:r>
      <w:r w:rsidRPr="006951C9">
        <w:rPr>
          <w:lang w:val="uk-UA"/>
        </w:rPr>
        <w:t xml:space="preserve"> </w:t>
      </w:r>
      <w:r>
        <w:t>size</w:t>
      </w:r>
      <w:r w:rsidRPr="006951C9">
        <w:rPr>
          <w:lang w:val="uk-UA"/>
        </w:rPr>
        <w:t xml:space="preserve">() - визначити розмір матриці </w:t>
      </w:r>
    </w:p>
    <w:p w14:paraId="663C7E2D" w14:textId="77777777" w:rsidR="006951C9" w:rsidRDefault="006951C9" w:rsidP="002B2195">
      <w:pPr>
        <w:pStyle w:val="a3"/>
        <w:rPr>
          <w:lang w:val="uk-UA"/>
        </w:rPr>
      </w:pPr>
      <w:r>
        <w:sym w:font="Symbol" w:char="F0B7"/>
      </w:r>
      <w:r w:rsidRPr="006951C9">
        <w:rPr>
          <w:lang w:val="uk-UA"/>
        </w:rPr>
        <w:t xml:space="preserve"> ’ - транспонування (тобто до </w:t>
      </w:r>
      <w:r>
        <w:t>a</w:t>
      </w:r>
      <w:r w:rsidRPr="006951C9">
        <w:rPr>
          <w:lang w:val="uk-UA"/>
        </w:rPr>
        <w:t xml:space="preserve"> можна просто дописати ’ і отримати транспоновану матрицю </w:t>
      </w:r>
      <w:r>
        <w:t>a</w:t>
      </w:r>
      <w:r w:rsidRPr="006951C9">
        <w:rPr>
          <w:lang w:val="uk-UA"/>
        </w:rPr>
        <w:t>’)</w:t>
      </w:r>
    </w:p>
    <w:p w14:paraId="4B891AA0" w14:textId="1B4ECC03" w:rsidR="006951C9" w:rsidRPr="006951C9" w:rsidRDefault="006951C9" w:rsidP="006951C9">
      <w:pPr>
        <w:ind w:firstLine="708"/>
        <w:rPr>
          <w:lang w:val="uk-UA"/>
        </w:rPr>
      </w:pPr>
      <w:r>
        <w:sym w:font="Symbol" w:char="F0B7"/>
      </w:r>
      <w:r w:rsidRPr="006951C9">
        <w:rPr>
          <w:lang w:val="uk-UA"/>
        </w:rPr>
        <w:t xml:space="preserve"> </w:t>
      </w:r>
      <w:r>
        <w:t>inv</w:t>
      </w:r>
      <w:r w:rsidRPr="006951C9">
        <w:rPr>
          <w:lang w:val="uk-UA"/>
        </w:rPr>
        <w:t xml:space="preserve">() - інверсія </w:t>
      </w:r>
    </w:p>
    <w:p w14:paraId="5B7CA93F" w14:textId="77777777" w:rsidR="006951C9" w:rsidRDefault="006951C9" w:rsidP="002B2195">
      <w:pPr>
        <w:pStyle w:val="a3"/>
        <w:rPr>
          <w:lang w:val="uk-UA"/>
        </w:rPr>
      </w:pPr>
      <w:r>
        <w:sym w:font="Symbol" w:char="F0B7"/>
      </w:r>
      <w:r w:rsidRPr="006951C9">
        <w:rPr>
          <w:lang w:val="uk-UA"/>
        </w:rPr>
        <w:t xml:space="preserve"> </w:t>
      </w:r>
      <w:r>
        <w:t>det</w:t>
      </w:r>
      <w:r w:rsidRPr="006951C9">
        <w:rPr>
          <w:lang w:val="uk-UA"/>
        </w:rPr>
        <w:t>() - визначити детермінант</w:t>
      </w:r>
    </w:p>
    <w:p w14:paraId="37E8ACF7" w14:textId="74404C3B" w:rsidR="006951C9" w:rsidRDefault="006951C9" w:rsidP="002B2195">
      <w:pPr>
        <w:pStyle w:val="a3"/>
        <w:rPr>
          <w:lang w:val="uk-UA"/>
        </w:rPr>
      </w:pPr>
      <w:r>
        <w:sym w:font="Symbol" w:char="F0B7"/>
      </w:r>
      <w:r w:rsidRPr="006951C9">
        <w:rPr>
          <w:lang w:val="uk-UA"/>
        </w:rPr>
        <w:t xml:space="preserve"> </w:t>
      </w:r>
      <w:r>
        <w:t>rank</w:t>
      </w:r>
      <w:r w:rsidRPr="006951C9">
        <w:rPr>
          <w:lang w:val="uk-UA"/>
        </w:rPr>
        <w:t xml:space="preserve">() - ранг матриці </w:t>
      </w:r>
    </w:p>
    <w:p w14:paraId="78ADED1C" w14:textId="5875BD36" w:rsidR="006951C9" w:rsidRPr="006951C9" w:rsidRDefault="006951C9" w:rsidP="002B2195">
      <w:pPr>
        <w:pStyle w:val="a3"/>
        <w:rPr>
          <w:lang w:val="uk-UA"/>
        </w:rPr>
      </w:pPr>
      <w:r>
        <w:sym w:font="Symbol" w:char="F0B7"/>
      </w:r>
      <w:r w:rsidRPr="006951C9">
        <w:rPr>
          <w:lang w:val="uk-UA"/>
        </w:rPr>
        <w:t xml:space="preserve"> </w:t>
      </w:r>
      <w:r>
        <w:t>trace</w:t>
      </w:r>
      <w:r w:rsidRPr="006951C9">
        <w:rPr>
          <w:lang w:val="uk-UA"/>
        </w:rPr>
        <w:t>() - сума діагональних елементів матриці</w:t>
      </w:r>
    </w:p>
    <w:p w14:paraId="7D6482BA" w14:textId="38F55812" w:rsidR="002B2195" w:rsidRDefault="006951C9" w:rsidP="002B2195">
      <w:pPr>
        <w:pStyle w:val="a3"/>
        <w:rPr>
          <w:lang w:val="uk-UA"/>
        </w:rPr>
      </w:pPr>
      <w:r w:rsidRPr="006951C9">
        <w:rPr>
          <w:noProof/>
          <w:lang w:val="uk-UA"/>
        </w:rPr>
        <w:lastRenderedPageBreak/>
        <w:drawing>
          <wp:inline distT="0" distB="0" distL="0" distR="0" wp14:anchorId="79EA79C0" wp14:editId="18AC5DA9">
            <wp:extent cx="5940425" cy="37636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813B" w14:textId="1DA923D3" w:rsidR="006951C9" w:rsidRDefault="006951C9" w:rsidP="002B2195">
      <w:pPr>
        <w:pStyle w:val="a3"/>
        <w:rPr>
          <w:lang w:val="uk-UA"/>
        </w:rPr>
      </w:pPr>
      <w:r w:rsidRPr="006951C9">
        <w:rPr>
          <w:noProof/>
          <w:lang w:val="uk-UA"/>
        </w:rPr>
        <w:drawing>
          <wp:inline distT="0" distB="0" distL="0" distR="0" wp14:anchorId="0B1DA9F4" wp14:editId="1EE04AFA">
            <wp:extent cx="5940425" cy="31229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28AB" w14:textId="56A58B9E" w:rsidR="006951C9" w:rsidRDefault="006951C9" w:rsidP="002B2195">
      <w:pPr>
        <w:pStyle w:val="a3"/>
        <w:rPr>
          <w:lang w:val="uk-UA"/>
        </w:rPr>
      </w:pPr>
      <w:r w:rsidRPr="006951C9">
        <w:rPr>
          <w:noProof/>
          <w:lang w:val="uk-UA"/>
        </w:rPr>
        <w:drawing>
          <wp:inline distT="0" distB="0" distL="0" distR="0" wp14:anchorId="164DC71B" wp14:editId="40DC1885">
            <wp:extent cx="4679085" cy="144792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C6B" w14:textId="194FE3AD" w:rsidR="006951C9" w:rsidRDefault="006951C9" w:rsidP="002B2195">
      <w:pPr>
        <w:pStyle w:val="a3"/>
        <w:rPr>
          <w:lang w:val="uk-UA"/>
        </w:rPr>
      </w:pPr>
      <w:r w:rsidRPr="006951C9">
        <w:rPr>
          <w:noProof/>
          <w:lang w:val="uk-UA"/>
        </w:rPr>
        <w:lastRenderedPageBreak/>
        <w:drawing>
          <wp:inline distT="0" distB="0" distL="0" distR="0" wp14:anchorId="51B71801" wp14:editId="7820B1BF">
            <wp:extent cx="2575783" cy="891617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1DEB" w14:textId="46FFE231" w:rsidR="006951C9" w:rsidRDefault="006951C9" w:rsidP="002B2195">
      <w:pPr>
        <w:pStyle w:val="a3"/>
        <w:rPr>
          <w:lang w:val="uk-UA"/>
        </w:rPr>
      </w:pPr>
      <w:r w:rsidRPr="006951C9">
        <w:rPr>
          <w:noProof/>
          <w:lang w:val="uk-UA"/>
        </w:rPr>
        <w:drawing>
          <wp:inline distT="0" distB="0" distL="0" distR="0" wp14:anchorId="193EE1AB" wp14:editId="1C64182B">
            <wp:extent cx="3292125" cy="103641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50F5" w14:textId="4646EE8E" w:rsidR="006951C9" w:rsidRDefault="006951C9" w:rsidP="002B2195">
      <w:pPr>
        <w:pStyle w:val="a3"/>
        <w:rPr>
          <w:lang w:val="uk-UA"/>
        </w:rPr>
      </w:pPr>
    </w:p>
    <w:p w14:paraId="2A3A9C26" w14:textId="25851A20" w:rsidR="00FA0347" w:rsidRDefault="00FA0347" w:rsidP="002B2195">
      <w:pPr>
        <w:pStyle w:val="a3"/>
        <w:rPr>
          <w:lang w:val="uk-UA"/>
        </w:rPr>
      </w:pPr>
    </w:p>
    <w:p w14:paraId="7E47F990" w14:textId="5D81E761" w:rsidR="00FA0347" w:rsidRDefault="00FA0347" w:rsidP="008A13CD">
      <w:pPr>
        <w:pStyle w:val="a3"/>
        <w:numPr>
          <w:ilvl w:val="0"/>
          <w:numId w:val="1"/>
        </w:numPr>
        <w:rPr>
          <w:lang w:val="uk-UA"/>
        </w:rPr>
      </w:pPr>
      <w:r>
        <w:t xml:space="preserve"> Для того, щоб автоматично згенерувати масив (вектор або матрицю), використовують нотацію start:step:stop</w:t>
      </w:r>
    </w:p>
    <w:p w14:paraId="79F3FA30" w14:textId="40D78516" w:rsidR="006951C9" w:rsidRDefault="00FA0347" w:rsidP="002B2195">
      <w:pPr>
        <w:pStyle w:val="a3"/>
        <w:rPr>
          <w:lang w:val="uk-UA"/>
        </w:rPr>
      </w:pPr>
      <w:r w:rsidRPr="00FA0347">
        <w:rPr>
          <w:noProof/>
          <w:lang w:val="uk-UA"/>
        </w:rPr>
        <w:drawing>
          <wp:inline distT="0" distB="0" distL="0" distR="0" wp14:anchorId="41471593" wp14:editId="2C7CAEB4">
            <wp:extent cx="5940425" cy="171767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6D04" w14:textId="24D5A0DE" w:rsidR="00FA0347" w:rsidRDefault="00FA0347" w:rsidP="002B2195">
      <w:pPr>
        <w:pStyle w:val="a3"/>
        <w:rPr>
          <w:lang w:val="en-US"/>
        </w:rPr>
      </w:pPr>
      <w:r>
        <w:t>функція</w:t>
      </w:r>
      <w:r w:rsidRPr="00FA0347">
        <w:rPr>
          <w:lang w:val="en-US"/>
        </w:rPr>
        <w:t xml:space="preserve"> linspace(start,stop,n),</w:t>
      </w:r>
    </w:p>
    <w:p w14:paraId="32893067" w14:textId="0BB08910" w:rsidR="00FA0347" w:rsidRDefault="00FA0347" w:rsidP="00FA0347">
      <w:pPr>
        <w:pStyle w:val="a3"/>
        <w:ind w:left="0"/>
        <w:rPr>
          <w:lang w:val="en-US"/>
        </w:rPr>
      </w:pPr>
      <w:r w:rsidRPr="00FA0347">
        <w:rPr>
          <w:noProof/>
          <w:lang w:val="en-US"/>
        </w:rPr>
        <w:lastRenderedPageBreak/>
        <w:drawing>
          <wp:inline distT="0" distB="0" distL="0" distR="0" wp14:anchorId="48F7F750" wp14:editId="0A89B6B3">
            <wp:extent cx="5940425" cy="58267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E782" w14:textId="04075670" w:rsidR="00FA0347" w:rsidRDefault="00FA0347" w:rsidP="00FA0347">
      <w:pPr>
        <w:pStyle w:val="a3"/>
        <w:ind w:left="0"/>
        <w:rPr>
          <w:lang w:val="en-US"/>
        </w:rPr>
      </w:pPr>
      <w:r>
        <w:t>функція rand()</w:t>
      </w:r>
    </w:p>
    <w:p w14:paraId="04E43D02" w14:textId="288BBFC9" w:rsidR="00FA0347" w:rsidRDefault="00FA0347" w:rsidP="00FA0347">
      <w:pPr>
        <w:pStyle w:val="a3"/>
        <w:ind w:left="0"/>
        <w:rPr>
          <w:lang w:val="en-US"/>
        </w:rPr>
      </w:pPr>
      <w:r w:rsidRPr="00FA0347">
        <w:rPr>
          <w:noProof/>
          <w:lang w:val="en-US"/>
        </w:rPr>
        <w:drawing>
          <wp:inline distT="0" distB="0" distL="0" distR="0" wp14:anchorId="4E9ECD2E" wp14:editId="46491284">
            <wp:extent cx="5940425" cy="18713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453C" w14:textId="6BEFBFDE" w:rsidR="00FA0347" w:rsidRDefault="00FA0347" w:rsidP="00FA0347">
      <w:pPr>
        <w:pStyle w:val="a3"/>
        <w:ind w:left="0"/>
        <w:rPr>
          <w:lang w:val="en-US"/>
        </w:rPr>
      </w:pPr>
    </w:p>
    <w:p w14:paraId="67A0A1EE" w14:textId="2B475079" w:rsidR="00FA0347" w:rsidRDefault="00FA0347" w:rsidP="00FA0347">
      <w:pPr>
        <w:pStyle w:val="a3"/>
        <w:ind w:left="0"/>
      </w:pPr>
      <w:r w:rsidRPr="00FA0347">
        <w:rPr>
          <w:lang w:val="en-US"/>
        </w:rPr>
        <w:t>logspace</w:t>
      </w:r>
      <w:r w:rsidRPr="00FA0347">
        <w:t>() генерує вектор значень, розміщених рівномірно в логарифмічному масштабі.</w:t>
      </w:r>
    </w:p>
    <w:p w14:paraId="69E70E44" w14:textId="6C32EF0C" w:rsidR="00FA0347" w:rsidRDefault="00FA0347" w:rsidP="00FA0347">
      <w:pPr>
        <w:pStyle w:val="a3"/>
        <w:ind w:left="0"/>
        <w:rPr>
          <w:lang w:val="uk-UA"/>
        </w:rPr>
      </w:pPr>
      <w:r w:rsidRPr="00FA0347">
        <w:rPr>
          <w:lang w:val="uk-UA"/>
        </w:rPr>
        <w:t>10^(start + (i-1) * (end - start) / (n-1))</w:t>
      </w:r>
    </w:p>
    <w:p w14:paraId="790992F8" w14:textId="7F583EC8" w:rsidR="00A1158D" w:rsidRDefault="00A1158D" w:rsidP="00FA0347">
      <w:pPr>
        <w:pStyle w:val="a3"/>
        <w:ind w:left="0"/>
        <w:rPr>
          <w:lang w:val="uk-UA"/>
        </w:rPr>
      </w:pPr>
    </w:p>
    <w:p w14:paraId="776D873F" w14:textId="173C793A" w:rsidR="00A1158D" w:rsidRDefault="00A1158D" w:rsidP="00FA0347">
      <w:pPr>
        <w:pStyle w:val="a3"/>
        <w:ind w:left="0"/>
        <w:rPr>
          <w:lang w:val="uk-UA"/>
        </w:rPr>
      </w:pPr>
      <w:r w:rsidRPr="00A1158D">
        <w:rPr>
          <w:noProof/>
          <w:lang w:val="uk-UA"/>
        </w:rPr>
        <w:lastRenderedPageBreak/>
        <w:drawing>
          <wp:inline distT="0" distB="0" distL="0" distR="0" wp14:anchorId="33DF15A3" wp14:editId="104DE450">
            <wp:extent cx="4480948" cy="3406435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6756" w14:textId="4A9700CF" w:rsidR="00A1158D" w:rsidRDefault="00A1158D" w:rsidP="00FA0347">
      <w:pPr>
        <w:pStyle w:val="a3"/>
        <w:ind w:left="0"/>
        <w:rPr>
          <w:lang w:val="uk-UA"/>
        </w:rPr>
      </w:pPr>
      <w:r w:rsidRPr="00A1158D">
        <w:rPr>
          <w:lang w:val="uk-UA"/>
        </w:rPr>
        <w:t>meshgrid() створює дві матриці X і Y, які представляють сітку координат у 2D-просторі</w:t>
      </w:r>
    </w:p>
    <w:p w14:paraId="56E0C266" w14:textId="1E06DC91" w:rsidR="00A1158D" w:rsidRDefault="00A1158D" w:rsidP="00FA0347">
      <w:pPr>
        <w:pStyle w:val="a3"/>
        <w:ind w:left="0"/>
        <w:rPr>
          <w:lang w:val="uk-UA"/>
        </w:rPr>
      </w:pPr>
      <w:r w:rsidRPr="00A1158D">
        <w:rPr>
          <w:noProof/>
          <w:lang w:val="uk-UA"/>
        </w:rPr>
        <w:drawing>
          <wp:inline distT="0" distB="0" distL="0" distR="0" wp14:anchorId="51D1CE94" wp14:editId="78EEDB0E">
            <wp:extent cx="4313294" cy="194326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7893" w14:textId="52F37205" w:rsidR="00A1158D" w:rsidRPr="001D7E13" w:rsidRDefault="00A1158D" w:rsidP="00FA0347">
      <w:pPr>
        <w:pStyle w:val="a3"/>
        <w:ind w:left="0"/>
      </w:pPr>
      <w:r w:rsidRPr="00A1158D">
        <w:rPr>
          <w:lang w:val="uk-UA"/>
        </w:rPr>
        <w:t>ndgrid() створює об'єкт, який може бути використаний для індексації об'єкту більш високого порядку в багатовимірному просторі.</w:t>
      </w:r>
    </w:p>
    <w:p w14:paraId="606A120A" w14:textId="6042FCDF" w:rsidR="008A13CD" w:rsidRPr="001D7E13" w:rsidRDefault="008A13CD" w:rsidP="00FA0347">
      <w:pPr>
        <w:pStyle w:val="a3"/>
        <w:ind w:left="0"/>
      </w:pPr>
    </w:p>
    <w:p w14:paraId="04EBDECB" w14:textId="0F622EE6" w:rsidR="008A13CD" w:rsidRDefault="008A13CD" w:rsidP="00FA0347">
      <w:pPr>
        <w:pStyle w:val="a3"/>
        <w:ind w:left="0"/>
        <w:rPr>
          <w:lang w:val="en-US"/>
        </w:rPr>
      </w:pPr>
      <w:r w:rsidRPr="008A13CD">
        <w:rPr>
          <w:noProof/>
          <w:lang w:val="en-US"/>
        </w:rPr>
        <w:lastRenderedPageBreak/>
        <w:drawing>
          <wp:inline distT="0" distB="0" distL="0" distR="0" wp14:anchorId="66FA78F1" wp14:editId="31FE99E2">
            <wp:extent cx="4625741" cy="4419983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F15" w14:textId="4A5D7204" w:rsidR="008A13CD" w:rsidRDefault="008A13CD" w:rsidP="00FA0347">
      <w:pPr>
        <w:pStyle w:val="a3"/>
        <w:ind w:left="0"/>
        <w:rPr>
          <w:lang w:val="en-US"/>
        </w:rPr>
      </w:pPr>
      <w:r w:rsidRPr="008A13CD">
        <w:rPr>
          <w:noProof/>
          <w:lang w:val="en-US"/>
        </w:rPr>
        <w:drawing>
          <wp:inline distT="0" distB="0" distL="0" distR="0" wp14:anchorId="29601DC3" wp14:editId="67628A38">
            <wp:extent cx="4938188" cy="4435224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DDF7" w14:textId="0F967781" w:rsidR="008A13CD" w:rsidRDefault="008A13CD" w:rsidP="00FA0347">
      <w:pPr>
        <w:pStyle w:val="a3"/>
        <w:ind w:left="0"/>
        <w:rPr>
          <w:lang w:val="en-US"/>
        </w:rPr>
      </w:pPr>
    </w:p>
    <w:p w14:paraId="1A733F38" w14:textId="77777777" w:rsidR="008A13CD" w:rsidRDefault="008A13CD" w:rsidP="00FA0347">
      <w:pPr>
        <w:pStyle w:val="a3"/>
        <w:ind w:left="0"/>
        <w:rPr>
          <w:lang w:val="en-US"/>
        </w:rPr>
      </w:pPr>
    </w:p>
    <w:p w14:paraId="30358754" w14:textId="77777777" w:rsidR="008A13CD" w:rsidRPr="001D7E13" w:rsidRDefault="008A13CD" w:rsidP="008A13CD">
      <w:pPr>
        <w:pStyle w:val="a3"/>
        <w:numPr>
          <w:ilvl w:val="0"/>
          <w:numId w:val="1"/>
        </w:numPr>
      </w:pPr>
      <w:r>
        <w:lastRenderedPageBreak/>
        <w:t>Для</w:t>
      </w:r>
      <w:r w:rsidRPr="001D7E13">
        <w:t xml:space="preserve"> </w:t>
      </w:r>
      <w:r>
        <w:t>генерації</w:t>
      </w:r>
      <w:r w:rsidRPr="001D7E13">
        <w:t xml:space="preserve"> </w:t>
      </w:r>
      <w:r>
        <w:t>спеціальних</w:t>
      </w:r>
      <w:r w:rsidRPr="001D7E13">
        <w:t xml:space="preserve"> </w:t>
      </w:r>
      <w:r>
        <w:t>матриць</w:t>
      </w:r>
      <w:r w:rsidRPr="001D7E13">
        <w:t xml:space="preserve"> </w:t>
      </w:r>
      <w:r>
        <w:t>використовують</w:t>
      </w:r>
      <w:r w:rsidRPr="001D7E13">
        <w:t xml:space="preserve"> </w:t>
      </w:r>
      <w:r>
        <w:t>ще</w:t>
      </w:r>
      <w:r w:rsidRPr="001D7E13">
        <w:t xml:space="preserve"> </w:t>
      </w:r>
      <w:r>
        <w:t>такі</w:t>
      </w:r>
      <w:r w:rsidRPr="001D7E13">
        <w:t xml:space="preserve"> </w:t>
      </w:r>
      <w:r>
        <w:t>функції</w:t>
      </w:r>
      <w:r w:rsidRPr="001D7E13">
        <w:t xml:space="preserve">, </w:t>
      </w:r>
      <w:r>
        <w:t>як</w:t>
      </w:r>
      <w:r w:rsidRPr="001D7E13">
        <w:t xml:space="preserve"> </w:t>
      </w:r>
    </w:p>
    <w:p w14:paraId="4DB37162" w14:textId="430C2CAC" w:rsidR="008A13CD" w:rsidRDefault="008A13CD" w:rsidP="008A13CD">
      <w:pPr>
        <w:pStyle w:val="a3"/>
      </w:pPr>
      <w:r>
        <w:sym w:font="Symbol" w:char="F0B7"/>
      </w:r>
      <w:r w:rsidRPr="001D7E13">
        <w:t xml:space="preserve"> </w:t>
      </w:r>
      <w:r w:rsidRPr="008A13CD">
        <w:rPr>
          <w:lang w:val="en-US"/>
        </w:rPr>
        <w:t>tril</w:t>
      </w:r>
      <w:r w:rsidRPr="001D7E13">
        <w:t xml:space="preserve">(), </w:t>
      </w:r>
      <w:r w:rsidRPr="008A13CD">
        <w:rPr>
          <w:lang w:val="en-US"/>
        </w:rPr>
        <w:t>triu</w:t>
      </w:r>
      <w:r w:rsidRPr="001D7E13">
        <w:t xml:space="preserve">() - </w:t>
      </w:r>
      <w:r>
        <w:t>генерація</w:t>
      </w:r>
      <w:r w:rsidRPr="001D7E13">
        <w:t xml:space="preserve"> </w:t>
      </w:r>
      <w:r>
        <w:t>нижньої</w:t>
      </w:r>
      <w:r w:rsidRPr="001D7E13">
        <w:t xml:space="preserve"> </w:t>
      </w:r>
      <w:r>
        <w:t>та</w:t>
      </w:r>
      <w:r w:rsidRPr="001D7E13">
        <w:t xml:space="preserve"> </w:t>
      </w:r>
      <w:r>
        <w:t>верхньої</w:t>
      </w:r>
      <w:r w:rsidRPr="001D7E13">
        <w:t xml:space="preserve"> </w:t>
      </w:r>
      <w:r>
        <w:t>трикутної</w:t>
      </w:r>
      <w:r w:rsidRPr="001D7E13">
        <w:t xml:space="preserve"> </w:t>
      </w:r>
      <w:r>
        <w:t>матриці</w:t>
      </w:r>
      <w:r w:rsidRPr="001D7E13">
        <w:t xml:space="preserve"> </w:t>
      </w:r>
    </w:p>
    <w:p w14:paraId="451A9940" w14:textId="28761321" w:rsidR="001D7E13" w:rsidRDefault="001D7E13" w:rsidP="008A13CD">
      <w:pPr>
        <w:pStyle w:val="a3"/>
      </w:pPr>
    </w:p>
    <w:p w14:paraId="54C89B86" w14:textId="30621E57" w:rsidR="001D7E13" w:rsidRPr="001D7E13" w:rsidRDefault="001D7E13" w:rsidP="008A13CD">
      <w:pPr>
        <w:pStyle w:val="a3"/>
      </w:pPr>
      <w:r w:rsidRPr="001D7E13">
        <w:rPr>
          <w:noProof/>
        </w:rPr>
        <w:drawing>
          <wp:inline distT="0" distB="0" distL="0" distR="0" wp14:anchorId="3F32BEE1" wp14:editId="18D19E53">
            <wp:extent cx="3772227" cy="3749365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4CD" w14:textId="3CB38ECC" w:rsidR="008A13CD" w:rsidRDefault="008A13CD" w:rsidP="008A13CD">
      <w:pPr>
        <w:pStyle w:val="a3"/>
      </w:pPr>
      <w:r>
        <w:sym w:font="Symbol" w:char="F0B7"/>
      </w:r>
      <w:r w:rsidRPr="001D7E13">
        <w:t xml:space="preserve"> </w:t>
      </w:r>
      <w:r w:rsidRPr="008A13CD">
        <w:rPr>
          <w:lang w:val="en-US"/>
        </w:rPr>
        <w:t>ones</w:t>
      </w:r>
      <w:r w:rsidRPr="001D7E13">
        <w:t xml:space="preserve">(), </w:t>
      </w:r>
      <w:r w:rsidRPr="008A13CD">
        <w:rPr>
          <w:lang w:val="en-US"/>
        </w:rPr>
        <w:t>zeros</w:t>
      </w:r>
      <w:r w:rsidRPr="001D7E13">
        <w:t xml:space="preserve">() - </w:t>
      </w:r>
      <w:r>
        <w:t>створення</w:t>
      </w:r>
      <w:r w:rsidRPr="001D7E13">
        <w:t xml:space="preserve"> </w:t>
      </w:r>
      <w:r>
        <w:t>одиничної</w:t>
      </w:r>
      <w:r w:rsidRPr="001D7E13">
        <w:t xml:space="preserve"> </w:t>
      </w:r>
      <w:r>
        <w:t>та</w:t>
      </w:r>
      <w:r w:rsidRPr="001D7E13">
        <w:t xml:space="preserve"> </w:t>
      </w:r>
      <w:r>
        <w:t>нульової</w:t>
      </w:r>
      <w:r w:rsidRPr="001D7E13">
        <w:t xml:space="preserve"> </w:t>
      </w:r>
      <w:r>
        <w:t>матриці</w:t>
      </w:r>
      <w:r w:rsidRPr="001D7E13">
        <w:t xml:space="preserve"> </w:t>
      </w:r>
    </w:p>
    <w:p w14:paraId="4F7A0E3C" w14:textId="116C1CF7" w:rsidR="001D7E13" w:rsidRPr="001D7E13" w:rsidRDefault="001D7E13" w:rsidP="008A13CD">
      <w:pPr>
        <w:pStyle w:val="a3"/>
      </w:pPr>
      <w:r w:rsidRPr="001D7E13">
        <w:rPr>
          <w:noProof/>
        </w:rPr>
        <w:drawing>
          <wp:inline distT="0" distB="0" distL="0" distR="0" wp14:anchorId="7B9FF82F" wp14:editId="4301235F">
            <wp:extent cx="2636748" cy="192040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5EEB" w14:textId="1DB6C45D" w:rsidR="001D7E13" w:rsidRDefault="008A13CD" w:rsidP="001D7E13">
      <w:pPr>
        <w:pStyle w:val="a3"/>
      </w:pPr>
      <w:r>
        <w:sym w:font="Symbol" w:char="F0B7"/>
      </w:r>
      <w:r w:rsidRPr="001D7E13">
        <w:t xml:space="preserve"> </w:t>
      </w:r>
      <w:r w:rsidRPr="008A13CD">
        <w:rPr>
          <w:lang w:val="en-US"/>
        </w:rPr>
        <w:t>diag</w:t>
      </w:r>
      <w:r w:rsidRPr="001D7E13">
        <w:t xml:space="preserve">() - </w:t>
      </w:r>
      <w:r>
        <w:t>отримання</w:t>
      </w:r>
      <w:r w:rsidRPr="001D7E13">
        <w:t xml:space="preserve"> </w:t>
      </w:r>
      <w:r>
        <w:t>діагональної</w:t>
      </w:r>
      <w:r w:rsidRPr="001D7E13">
        <w:t xml:space="preserve"> </w:t>
      </w:r>
      <w:r>
        <w:t>матриці</w:t>
      </w:r>
      <w:r w:rsidRPr="001D7E13">
        <w:t xml:space="preserve"> </w:t>
      </w:r>
    </w:p>
    <w:p w14:paraId="0797D6E4" w14:textId="4BA43092" w:rsidR="001D7E13" w:rsidRPr="001D7E13" w:rsidRDefault="001D7E13" w:rsidP="001D7E13">
      <w:pPr>
        <w:pStyle w:val="a3"/>
      </w:pPr>
      <w:r w:rsidRPr="001D7E13">
        <w:rPr>
          <w:noProof/>
        </w:rPr>
        <w:lastRenderedPageBreak/>
        <w:drawing>
          <wp:inline distT="0" distB="0" distL="0" distR="0" wp14:anchorId="74E83A03" wp14:editId="0C06714A">
            <wp:extent cx="4023709" cy="3711262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1CD" w14:textId="3400CA1B" w:rsidR="008A13CD" w:rsidRPr="001D7E13" w:rsidRDefault="008A13CD" w:rsidP="008A13CD">
      <w:pPr>
        <w:pStyle w:val="a3"/>
      </w:pPr>
      <w:r>
        <w:sym w:font="Symbol" w:char="F0B7"/>
      </w:r>
      <w:r w:rsidRPr="008A13CD">
        <w:t xml:space="preserve"> </w:t>
      </w:r>
      <w:r w:rsidRPr="008A13CD">
        <w:rPr>
          <w:lang w:val="en-US"/>
        </w:rPr>
        <w:t>testmatrix</w:t>
      </w:r>
      <w:r w:rsidRPr="008A13CD">
        <w:t xml:space="preserve">() - </w:t>
      </w:r>
      <w:r>
        <w:t>генерація</w:t>
      </w:r>
      <w:r w:rsidRPr="008A13CD">
        <w:t xml:space="preserve"> </w:t>
      </w:r>
      <w:r>
        <w:t>спеціальних</w:t>
      </w:r>
      <w:r w:rsidRPr="008A13CD">
        <w:t xml:space="preserve"> </w:t>
      </w:r>
      <w:r>
        <w:t>матриць</w:t>
      </w:r>
      <w:r w:rsidRPr="008A13CD">
        <w:t xml:space="preserve"> (</w:t>
      </w:r>
      <w:r>
        <w:t>магічного</w:t>
      </w:r>
      <w:r w:rsidRPr="008A13CD">
        <w:t xml:space="preserve"> </w:t>
      </w:r>
      <w:r>
        <w:t>квадрату</w:t>
      </w:r>
      <w:r w:rsidRPr="008A13CD">
        <w:t xml:space="preserve">, </w:t>
      </w:r>
      <w:r>
        <w:t>матриці</w:t>
      </w:r>
      <w:r w:rsidRPr="008A13CD">
        <w:t xml:space="preserve"> </w:t>
      </w:r>
      <w:r>
        <w:t>Франка</w:t>
      </w:r>
      <w:r w:rsidRPr="008A13CD">
        <w:t xml:space="preserve">, </w:t>
      </w:r>
      <w:r>
        <w:t>матриці</w:t>
      </w:r>
      <w:r w:rsidRPr="008A13CD">
        <w:t xml:space="preserve"> </w:t>
      </w:r>
      <w:r>
        <w:t>Гільберта</w:t>
      </w:r>
      <w:r w:rsidRPr="008A13CD">
        <w:t xml:space="preserve"> </w:t>
      </w:r>
      <w:r>
        <w:t>і</w:t>
      </w:r>
      <w:r w:rsidRPr="008A13CD">
        <w:t xml:space="preserve"> </w:t>
      </w:r>
      <w:r>
        <w:t>тд</w:t>
      </w:r>
      <w:r w:rsidRPr="008A13CD">
        <w:t>)</w:t>
      </w:r>
      <w:r w:rsidR="001D7E13" w:rsidRPr="001D7E13">
        <w:t xml:space="preserve"> </w:t>
      </w:r>
    </w:p>
    <w:p w14:paraId="72D3E731" w14:textId="6E34E272" w:rsidR="008A13CD" w:rsidRDefault="008A13CD" w:rsidP="008A13CD">
      <w:pPr>
        <w:pStyle w:val="a3"/>
      </w:pPr>
    </w:p>
    <w:p w14:paraId="7DE022F3" w14:textId="77777777" w:rsidR="001D7E13" w:rsidRDefault="001D7E13" w:rsidP="008A13CD">
      <w:pPr>
        <w:pStyle w:val="a3"/>
      </w:pPr>
    </w:p>
    <w:p w14:paraId="6A580481" w14:textId="097B308D" w:rsidR="008A13CD" w:rsidRDefault="001D7E13" w:rsidP="008A13CD">
      <w:pPr>
        <w:pStyle w:val="a3"/>
        <w:rPr>
          <w:lang w:val="en-US"/>
        </w:rPr>
      </w:pPr>
      <w:r w:rsidRPr="001D7E13">
        <w:rPr>
          <w:noProof/>
          <w:lang w:val="uk-UA"/>
        </w:rPr>
        <w:lastRenderedPageBreak/>
        <w:drawing>
          <wp:inline distT="0" distB="0" distL="0" distR="0" wp14:anchorId="308E655B" wp14:editId="4833E963">
            <wp:extent cx="5940425" cy="530796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DD7" w14:textId="2EB5F5FD" w:rsidR="00D50F60" w:rsidRDefault="00D50F60" w:rsidP="00D50F60">
      <w:pPr>
        <w:pStyle w:val="a3"/>
        <w:numPr>
          <w:ilvl w:val="0"/>
          <w:numId w:val="1"/>
        </w:numPr>
      </w:pPr>
      <w:r>
        <w:t>Для роботи зі звичайними графіками використовують функцію plot(). Для того щоб уникнути виводу в консоль після якоїсь команди, використовуйте</w:t>
      </w:r>
    </w:p>
    <w:p w14:paraId="15AAC640" w14:textId="229C0419" w:rsidR="00D50F60" w:rsidRDefault="00D50F60" w:rsidP="00D50F60">
      <w:pPr>
        <w:pStyle w:val="a3"/>
      </w:pPr>
      <w:r w:rsidRPr="00D50F60">
        <w:rPr>
          <w:noProof/>
        </w:rPr>
        <w:lastRenderedPageBreak/>
        <w:drawing>
          <wp:inline distT="0" distB="0" distL="0" distR="0" wp14:anchorId="45A3C9B1" wp14:editId="43049A30">
            <wp:extent cx="5940425" cy="36868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09B3" w14:textId="0A224100" w:rsidR="00D50F60" w:rsidRDefault="003240F1" w:rsidP="00D50F60">
      <w:pPr>
        <w:pStyle w:val="a3"/>
      </w:pPr>
      <w:r w:rsidRPr="003240F1">
        <w:rPr>
          <w:noProof/>
        </w:rPr>
        <w:drawing>
          <wp:inline distT="0" distB="0" distL="0" distR="0" wp14:anchorId="60EFE57A" wp14:editId="092922A1">
            <wp:extent cx="5940425" cy="41408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D8D" w14:textId="1FD17775" w:rsidR="003240F1" w:rsidRDefault="003240F1" w:rsidP="00D50F60">
      <w:pPr>
        <w:pStyle w:val="a3"/>
      </w:pPr>
    </w:p>
    <w:p w14:paraId="41E089C9" w14:textId="4EEFF0B2" w:rsidR="003240F1" w:rsidRDefault="003240F1" w:rsidP="00D50F60">
      <w:pPr>
        <w:pStyle w:val="a3"/>
      </w:pPr>
      <w:r>
        <w:t>Спробуйте самостійно зобразити на одному графіки функції y1=sin(x), y2=cos(x), де x визначений на проміжку від -pi до pi.</w:t>
      </w:r>
    </w:p>
    <w:p w14:paraId="231A48FC" w14:textId="1393A18F" w:rsidR="003240F1" w:rsidRDefault="003240F1" w:rsidP="003240F1">
      <w:pPr>
        <w:pStyle w:val="a3"/>
        <w:ind w:left="-426"/>
      </w:pPr>
      <w:r w:rsidRPr="003240F1">
        <w:rPr>
          <w:noProof/>
        </w:rPr>
        <w:lastRenderedPageBreak/>
        <w:drawing>
          <wp:inline distT="0" distB="0" distL="0" distR="0" wp14:anchorId="4C08C1A5" wp14:editId="2D333052">
            <wp:extent cx="5940425" cy="32829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9463" w14:textId="049F3222" w:rsidR="003240F1" w:rsidRDefault="003240F1" w:rsidP="003240F1">
      <w:pPr>
        <w:pStyle w:val="a3"/>
        <w:ind w:left="-426"/>
        <w:rPr>
          <w:lang w:val="uk-UA"/>
        </w:rPr>
      </w:pPr>
    </w:p>
    <w:p w14:paraId="6A52FDEB" w14:textId="77777777" w:rsidR="003240F1" w:rsidRPr="003240F1" w:rsidRDefault="003240F1" w:rsidP="003240F1">
      <w:pPr>
        <w:pStyle w:val="a3"/>
        <w:ind w:left="-426"/>
        <w:rPr>
          <w:lang w:val="en-US"/>
        </w:rPr>
      </w:pPr>
    </w:p>
    <w:p w14:paraId="10BD1EC0" w14:textId="72295C86" w:rsidR="003240F1" w:rsidRDefault="003240F1" w:rsidP="003240F1">
      <w:pPr>
        <w:pStyle w:val="a3"/>
        <w:ind w:left="-426"/>
        <w:rPr>
          <w:rFonts w:ascii="Segoe UI" w:hAnsi="Segoe UI" w:cs="Segoe UI"/>
          <w:color w:val="374151"/>
          <w:shd w:val="clear" w:color="auto" w:fill="F7F7F8"/>
        </w:rPr>
      </w:pPr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plot2d2()</w:t>
      </w:r>
      <w:r>
        <w:rPr>
          <w:rFonts w:ascii="Segoe UI" w:hAnsi="Segoe UI" w:cs="Segoe UI"/>
          <w:color w:val="374151"/>
          <w:shd w:val="clear" w:color="auto" w:fill="F7F7F8"/>
        </w:rPr>
        <w:t xml:space="preserve">: Ця функція призначена для побудови двовимірних графіків. Вона може відображати функції, дані точок, </w:t>
      </w:r>
    </w:p>
    <w:p w14:paraId="1D5A0024" w14:textId="77777777" w:rsidR="00FE33CE" w:rsidRDefault="00FE33CE" w:rsidP="003240F1">
      <w:pPr>
        <w:pStyle w:val="a3"/>
        <w:ind w:left="-426"/>
        <w:rPr>
          <w:lang w:val="uk-UA"/>
        </w:rPr>
      </w:pPr>
    </w:p>
    <w:p w14:paraId="22473F36" w14:textId="77777777" w:rsidR="00FE33CE" w:rsidRDefault="00FE33CE" w:rsidP="003240F1">
      <w:pPr>
        <w:pStyle w:val="a3"/>
        <w:ind w:left="-426"/>
        <w:rPr>
          <w:lang w:val="uk-UA"/>
        </w:rPr>
      </w:pPr>
    </w:p>
    <w:p w14:paraId="0E97E4D9" w14:textId="77777777" w:rsidR="00FE33CE" w:rsidRDefault="00FE33CE" w:rsidP="003240F1">
      <w:pPr>
        <w:pStyle w:val="a3"/>
        <w:ind w:left="-426"/>
        <w:rPr>
          <w:lang w:val="uk-UA"/>
        </w:rPr>
      </w:pPr>
    </w:p>
    <w:p w14:paraId="660A1D42" w14:textId="77777777" w:rsidR="00FE33CE" w:rsidRDefault="00FE33CE" w:rsidP="003240F1">
      <w:pPr>
        <w:pStyle w:val="a3"/>
        <w:ind w:left="-426"/>
        <w:rPr>
          <w:lang w:val="uk-UA"/>
        </w:rPr>
      </w:pPr>
    </w:p>
    <w:p w14:paraId="0B4F4C2B" w14:textId="77777777" w:rsidR="00FE33CE" w:rsidRDefault="00FE33CE" w:rsidP="003240F1">
      <w:pPr>
        <w:pStyle w:val="a3"/>
        <w:ind w:left="-426"/>
        <w:rPr>
          <w:lang w:val="uk-UA"/>
        </w:rPr>
      </w:pPr>
    </w:p>
    <w:p w14:paraId="37CF8335" w14:textId="7C29D360" w:rsidR="00FE33CE" w:rsidRDefault="00FE33CE" w:rsidP="003240F1">
      <w:pPr>
        <w:pStyle w:val="a3"/>
        <w:ind w:left="-426"/>
        <w:rPr>
          <w:lang w:val="uk-UA"/>
        </w:rPr>
      </w:pPr>
      <w:r w:rsidRPr="00FE33CE">
        <w:rPr>
          <w:noProof/>
          <w:lang w:val="uk-UA"/>
        </w:rPr>
        <w:drawing>
          <wp:inline distT="0" distB="0" distL="0" distR="0" wp14:anchorId="523AB023" wp14:editId="3084015D">
            <wp:extent cx="5296359" cy="41227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4F7B" w14:textId="7A94DD20" w:rsidR="00FE33CE" w:rsidRDefault="00FE33CE" w:rsidP="003240F1">
      <w:pPr>
        <w:pStyle w:val="a3"/>
        <w:ind w:left="-426"/>
        <w:rPr>
          <w:lang w:val="uk-UA"/>
        </w:rPr>
      </w:pPr>
      <w:r>
        <w:lastRenderedPageBreak/>
        <w:t>plot2d3(),</w:t>
      </w:r>
    </w:p>
    <w:p w14:paraId="355A64DD" w14:textId="16C0CF2C" w:rsidR="00FE33CE" w:rsidRDefault="00FE33CE" w:rsidP="003240F1">
      <w:pPr>
        <w:pStyle w:val="a3"/>
        <w:ind w:left="-426"/>
        <w:rPr>
          <w:lang w:val="uk-UA"/>
        </w:rPr>
      </w:pPr>
      <w:r w:rsidRPr="00FE33CE">
        <w:rPr>
          <w:noProof/>
          <w:lang w:val="uk-UA"/>
        </w:rPr>
        <w:drawing>
          <wp:inline distT="0" distB="0" distL="0" distR="0" wp14:anchorId="4AACC03B" wp14:editId="605778C4">
            <wp:extent cx="5532599" cy="42142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87E6" w14:textId="571D5851" w:rsidR="00FE33CE" w:rsidRDefault="00FE33CE" w:rsidP="003240F1">
      <w:pPr>
        <w:pStyle w:val="a3"/>
        <w:ind w:left="-426"/>
        <w:rPr>
          <w:lang w:val="uk-UA"/>
        </w:rPr>
      </w:pPr>
    </w:p>
    <w:p w14:paraId="1BD1F561" w14:textId="7AE118A8" w:rsidR="00980826" w:rsidRDefault="00980826" w:rsidP="003240F1">
      <w:pPr>
        <w:pStyle w:val="a3"/>
        <w:ind w:left="-426"/>
        <w:rPr>
          <w:lang w:val="uk-UA"/>
        </w:rPr>
      </w:pPr>
      <w:r w:rsidRPr="00980826">
        <w:rPr>
          <w:noProof/>
          <w:lang w:val="uk-UA"/>
        </w:rPr>
        <w:drawing>
          <wp:inline distT="0" distB="0" distL="0" distR="0" wp14:anchorId="10279C7F" wp14:editId="5AAB5B79">
            <wp:extent cx="5669771" cy="4343776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CDDC" w14:textId="5B7B6DC2" w:rsidR="00980826" w:rsidRDefault="00980826" w:rsidP="003240F1">
      <w:pPr>
        <w:pStyle w:val="a3"/>
        <w:ind w:left="-426"/>
        <w:rPr>
          <w:lang w:val="uk-UA"/>
        </w:rPr>
      </w:pPr>
    </w:p>
    <w:p w14:paraId="292E8A1D" w14:textId="15D7099E" w:rsidR="00980826" w:rsidRPr="00980826" w:rsidRDefault="00980826" w:rsidP="00980826">
      <w:pPr>
        <w:pStyle w:val="a3"/>
        <w:numPr>
          <w:ilvl w:val="0"/>
          <w:numId w:val="1"/>
        </w:numPr>
        <w:rPr>
          <w:lang w:val="uk-UA"/>
        </w:rPr>
      </w:pPr>
      <w:r>
        <w:lastRenderedPageBreak/>
        <w:t>Під час математичного аналізу полярні координати стають важливими в тих випадках, коли не видно симетрії в картезіанських системах. Там замість x, використовують координати r, θ, які пов'язані рівняннями. Для побудови графіка можна скористатись функцією polarplot()</w:t>
      </w:r>
    </w:p>
    <w:p w14:paraId="7598B0D0" w14:textId="4905F0BD" w:rsidR="00980826" w:rsidRDefault="00980826" w:rsidP="00980826">
      <w:pPr>
        <w:rPr>
          <w:lang w:val="uk-UA"/>
        </w:rPr>
      </w:pPr>
      <w:r w:rsidRPr="00980826">
        <w:rPr>
          <w:noProof/>
          <w:lang w:val="uk-UA"/>
        </w:rPr>
        <w:drawing>
          <wp:inline distT="0" distB="0" distL="0" distR="0" wp14:anchorId="0E849100" wp14:editId="0EBB7862">
            <wp:extent cx="5624047" cy="5806943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1CA" w14:textId="10C0056F" w:rsidR="00980826" w:rsidRDefault="00980826" w:rsidP="00980826">
      <w:pPr>
        <w:rPr>
          <w:lang w:val="uk-UA"/>
        </w:rPr>
      </w:pPr>
    </w:p>
    <w:p w14:paraId="319D37E3" w14:textId="16D9E91F" w:rsidR="00980826" w:rsidRPr="00980826" w:rsidRDefault="00980826" w:rsidP="00980826">
      <w:pPr>
        <w:pStyle w:val="a3"/>
        <w:numPr>
          <w:ilvl w:val="0"/>
          <w:numId w:val="1"/>
        </w:numPr>
        <w:rPr>
          <w:lang w:val="uk-UA"/>
        </w:rPr>
      </w:pPr>
      <w:r>
        <w:t>Якщо потрібно побудувати діаграму — можна застосувати histplot(). Гістограми традиційно використовуються для візуалізації числа подій, що відбуваються в межах різних діапазонів. В наведеному нижче прикладі використовується звичайний гаусівський розподіл:</w:t>
      </w:r>
    </w:p>
    <w:p w14:paraId="40D0FCD7" w14:textId="31B5A69A" w:rsidR="00980826" w:rsidRDefault="00980826" w:rsidP="00980826">
      <w:pPr>
        <w:pStyle w:val="a3"/>
        <w:rPr>
          <w:lang w:val="uk-UA"/>
        </w:rPr>
      </w:pPr>
      <w:r w:rsidRPr="00980826">
        <w:rPr>
          <w:noProof/>
          <w:lang w:val="uk-UA"/>
        </w:rPr>
        <w:lastRenderedPageBreak/>
        <w:drawing>
          <wp:inline distT="0" distB="0" distL="0" distR="0" wp14:anchorId="0663DC43" wp14:editId="4005986F">
            <wp:extent cx="5494496" cy="4130398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3857" w14:textId="412149D2" w:rsidR="00980826" w:rsidRDefault="00980826" w:rsidP="00980826">
      <w:pPr>
        <w:pStyle w:val="a3"/>
        <w:rPr>
          <w:lang w:val="uk-UA"/>
        </w:rPr>
      </w:pPr>
    </w:p>
    <w:p w14:paraId="3519E464" w14:textId="59BFC0BE" w:rsidR="00980826" w:rsidRDefault="00980826" w:rsidP="00980826">
      <w:pPr>
        <w:pStyle w:val="a3"/>
        <w:numPr>
          <w:ilvl w:val="0"/>
          <w:numId w:val="1"/>
        </w:numPr>
      </w:pPr>
      <w:r>
        <w:t>Іноді нам потрібно побачити значення двомірної функції на 2D-графіку. Це робиться шляхом візуалізації функціонального значення z в координатах x і y. Кожен прямокутник у сітці заповнений сірим або колірним рівнем залежно від середнього значення z в кутах прямокутника. Щоб спробувати цю візуалізацію, використайте функцію grayplot():</w:t>
      </w:r>
    </w:p>
    <w:p w14:paraId="65ADDB37" w14:textId="46C9E915" w:rsidR="00980826" w:rsidRDefault="00980826" w:rsidP="00980826">
      <w:pPr>
        <w:pStyle w:val="a3"/>
        <w:rPr>
          <w:lang w:val="uk-UA"/>
        </w:rPr>
      </w:pPr>
      <w:r w:rsidRPr="00980826">
        <w:rPr>
          <w:noProof/>
          <w:lang w:val="uk-UA"/>
        </w:rPr>
        <w:drawing>
          <wp:inline distT="0" distB="0" distL="0" distR="0" wp14:anchorId="3DAE5918" wp14:editId="7C8E9969">
            <wp:extent cx="5940425" cy="3498850"/>
            <wp:effectExtent l="0" t="0" r="317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AF68" w14:textId="7DC0816B" w:rsidR="00047532" w:rsidRDefault="00047532" w:rsidP="00980826">
      <w:pPr>
        <w:pStyle w:val="a3"/>
        <w:rPr>
          <w:lang w:val="uk-UA"/>
        </w:rPr>
      </w:pPr>
      <w:r w:rsidRPr="00047532">
        <w:rPr>
          <w:noProof/>
          <w:lang w:val="uk-UA"/>
        </w:rPr>
        <w:lastRenderedPageBreak/>
        <w:drawing>
          <wp:inline distT="0" distB="0" distL="0" distR="0" wp14:anchorId="279A5206" wp14:editId="66498286">
            <wp:extent cx="1912786" cy="108975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DEE1" w14:textId="77777777" w:rsidR="00047532" w:rsidRDefault="00047532">
      <w:pPr>
        <w:rPr>
          <w:lang w:val="uk-UA"/>
        </w:rPr>
      </w:pPr>
      <w:r>
        <w:rPr>
          <w:lang w:val="uk-UA"/>
        </w:rPr>
        <w:br w:type="page"/>
      </w:r>
    </w:p>
    <w:p w14:paraId="6FB13EBB" w14:textId="0B6C24D1" w:rsidR="00047532" w:rsidRDefault="00047532" w:rsidP="00980826">
      <w:pPr>
        <w:pStyle w:val="a3"/>
        <w:rPr>
          <w:lang w:val="uk-UA"/>
        </w:rPr>
      </w:pPr>
      <w:r w:rsidRPr="00047532">
        <w:rPr>
          <w:noProof/>
          <w:lang w:val="uk-UA"/>
        </w:rPr>
        <w:lastRenderedPageBreak/>
        <w:drawing>
          <wp:inline distT="0" distB="0" distL="0" distR="0" wp14:anchorId="231BC4DA" wp14:editId="63CA1C2F">
            <wp:extent cx="4906231" cy="4495800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09493" cy="449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51EC" w14:textId="5CB98CF8" w:rsidR="00FB0AF8" w:rsidRDefault="00FB0AF8" w:rsidP="00FB0AF8">
      <w:pPr>
        <w:pStyle w:val="a3"/>
        <w:numPr>
          <w:ilvl w:val="0"/>
          <w:numId w:val="1"/>
        </w:numPr>
      </w:pPr>
      <w:r>
        <w:t xml:space="preserve">Контурні карти часто використовуються для візуалізації проекції функції на 2D поверхні. Вони використовуються в різних галузях науки і техніки, особливо в геофізиці, де інформація про параметри вимірювання, як температура, тиск і вологість, проектується на карту. Для цієї мети Scilab має вбудовану функцію </w:t>
      </w:r>
    </w:p>
    <w:p w14:paraId="2A1FFFBC" w14:textId="77777777" w:rsidR="00FB0AF8" w:rsidRDefault="00FB0AF8" w:rsidP="00FB0AF8">
      <w:pPr>
        <w:pStyle w:val="a3"/>
      </w:pPr>
      <w:r>
        <w:t>contour2d().</w:t>
      </w:r>
    </w:p>
    <w:p w14:paraId="0111CE7B" w14:textId="77777777" w:rsidR="00FB0AF8" w:rsidRDefault="00FB0AF8" w:rsidP="00FB0AF8">
      <w:pPr>
        <w:pStyle w:val="a3"/>
      </w:pPr>
      <w:r>
        <w:t xml:space="preserve"> x = 1:10; </w:t>
      </w:r>
    </w:p>
    <w:p w14:paraId="09EBB1C6" w14:textId="77777777" w:rsidR="00FB0AF8" w:rsidRDefault="00FB0AF8" w:rsidP="00FB0AF8">
      <w:pPr>
        <w:pStyle w:val="a3"/>
      </w:pPr>
      <w:r>
        <w:t xml:space="preserve">y = 1:10; </w:t>
      </w:r>
    </w:p>
    <w:p w14:paraId="1A56BE3C" w14:textId="77777777" w:rsidR="00FB0AF8" w:rsidRDefault="00FB0AF8" w:rsidP="00FB0AF8">
      <w:pPr>
        <w:pStyle w:val="a3"/>
      </w:pPr>
      <w:r>
        <w:t xml:space="preserve">z = rand(10,10); </w:t>
      </w:r>
    </w:p>
    <w:p w14:paraId="2515A4CD" w14:textId="77777777" w:rsidR="00FB0AF8" w:rsidRDefault="00FB0AF8" w:rsidP="00FB0AF8">
      <w:pPr>
        <w:pStyle w:val="a3"/>
      </w:pPr>
      <w:r>
        <w:t xml:space="preserve">level_number = 8; </w:t>
      </w:r>
    </w:p>
    <w:p w14:paraId="63465847" w14:textId="77777777" w:rsidR="00FB0AF8" w:rsidRPr="000E102A" w:rsidRDefault="00FB0AF8" w:rsidP="00FB0AF8">
      <w:pPr>
        <w:pStyle w:val="a3"/>
        <w:rPr>
          <w:lang w:val="en-US"/>
        </w:rPr>
      </w:pPr>
      <w:r w:rsidRPr="000E102A">
        <w:rPr>
          <w:lang w:val="en-US"/>
        </w:rPr>
        <w:t>contour2d(x,y,z, level_number)</w:t>
      </w:r>
    </w:p>
    <w:p w14:paraId="7D6DBFF8" w14:textId="71CC8224" w:rsidR="00FB0AF8" w:rsidRPr="000E102A" w:rsidRDefault="00FB0AF8" w:rsidP="00FB0AF8">
      <w:pPr>
        <w:pStyle w:val="a3"/>
        <w:rPr>
          <w:lang w:val="en-US"/>
        </w:rPr>
      </w:pPr>
    </w:p>
    <w:p w14:paraId="4DA9A4F9" w14:textId="0CDFABD9" w:rsidR="00FB0AF8" w:rsidRDefault="00FB0AF8" w:rsidP="00FB0AF8">
      <w:pPr>
        <w:pStyle w:val="a3"/>
        <w:ind w:left="0"/>
      </w:pPr>
      <w:r w:rsidRPr="00FB0AF8">
        <w:rPr>
          <w:noProof/>
        </w:rPr>
        <w:lastRenderedPageBreak/>
        <w:drawing>
          <wp:inline distT="0" distB="0" distL="0" distR="0" wp14:anchorId="7BD06A1D" wp14:editId="6FE5F2B3">
            <wp:extent cx="5940425" cy="344678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0BD7" w14:textId="7BC32047" w:rsidR="00FB0AF8" w:rsidRDefault="00FB0AF8" w:rsidP="00FB0AF8">
      <w:pPr>
        <w:pStyle w:val="a3"/>
      </w:pPr>
      <w:r>
        <w:t>Самостійно побудуйте дві гори поруч, використовуючи схожу функцію contourf()</w:t>
      </w:r>
    </w:p>
    <w:p w14:paraId="07BA40B4" w14:textId="77777777" w:rsidR="00FB0AF8" w:rsidRDefault="00FB0AF8" w:rsidP="00FB0AF8">
      <w:pPr>
        <w:pStyle w:val="a3"/>
      </w:pPr>
    </w:p>
    <w:p w14:paraId="128AA0FD" w14:textId="5A1B8390" w:rsidR="00FB0AF8" w:rsidRDefault="00FB0AF8" w:rsidP="00FB0AF8">
      <w:pPr>
        <w:pStyle w:val="a3"/>
        <w:ind w:left="0"/>
        <w:rPr>
          <w:lang w:val="uk-UA"/>
        </w:rPr>
      </w:pPr>
      <w:r w:rsidRPr="00FB0AF8">
        <w:rPr>
          <w:noProof/>
          <w:lang w:val="uk-UA"/>
        </w:rPr>
        <w:drawing>
          <wp:inline distT="0" distB="0" distL="0" distR="0" wp14:anchorId="5520A4FD" wp14:editId="7F2F81C7">
            <wp:extent cx="5940425" cy="38201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1841" w14:textId="544B2585" w:rsidR="00FB0AF8" w:rsidRDefault="00FB0AF8" w:rsidP="00FB0AF8">
      <w:pPr>
        <w:pStyle w:val="a3"/>
        <w:ind w:left="0"/>
        <w:rPr>
          <w:lang w:val="uk-UA"/>
        </w:rPr>
      </w:pPr>
    </w:p>
    <w:p w14:paraId="61EB5374" w14:textId="1BED77D0" w:rsidR="00FB0AF8" w:rsidRDefault="00FB0AF8" w:rsidP="00FB0AF8">
      <w:pPr>
        <w:pStyle w:val="a3"/>
        <w:ind w:left="0"/>
        <w:rPr>
          <w:lang w:val="uk-UA"/>
        </w:rPr>
      </w:pPr>
    </w:p>
    <w:p w14:paraId="002F2D49" w14:textId="2CE905EA" w:rsidR="00FB0AF8" w:rsidRDefault="00FB0AF8" w:rsidP="00FB0AF8">
      <w:pPr>
        <w:pStyle w:val="a3"/>
        <w:numPr>
          <w:ilvl w:val="0"/>
          <w:numId w:val="1"/>
        </w:numPr>
      </w:pPr>
      <w:r>
        <w:t xml:space="preserve">Настав час побудувати 3D-графік. Для цього скористаємось функцією </w:t>
      </w:r>
    </w:p>
    <w:p w14:paraId="1B87BB77" w14:textId="77777777" w:rsidR="00FB0AF8" w:rsidRPr="00FB0AF8" w:rsidRDefault="00FB0AF8" w:rsidP="00FB0AF8">
      <w:pPr>
        <w:pStyle w:val="a3"/>
        <w:rPr>
          <w:lang w:val="en-US"/>
        </w:rPr>
      </w:pPr>
      <w:r w:rsidRPr="00FB0AF8">
        <w:rPr>
          <w:lang w:val="en-US"/>
        </w:rPr>
        <w:t>plot3d1(): a = linspace(-8,8,41)';</w:t>
      </w:r>
    </w:p>
    <w:p w14:paraId="594912CD" w14:textId="77777777" w:rsidR="00FB0AF8" w:rsidRDefault="00FB0AF8" w:rsidP="00FB0AF8">
      <w:pPr>
        <w:pStyle w:val="a3"/>
        <w:rPr>
          <w:lang w:val="en-US"/>
        </w:rPr>
      </w:pPr>
      <w:r w:rsidRPr="00FB0AF8">
        <w:rPr>
          <w:lang w:val="en-US"/>
        </w:rPr>
        <w:t xml:space="preserve"> b = linspace(-8,8,41)'; </w:t>
      </w:r>
    </w:p>
    <w:p w14:paraId="6E55C2CE" w14:textId="77777777" w:rsidR="00FB0AF8" w:rsidRDefault="00FB0AF8" w:rsidP="00FB0AF8">
      <w:pPr>
        <w:pStyle w:val="a3"/>
        <w:rPr>
          <w:lang w:val="en-US"/>
        </w:rPr>
      </w:pPr>
      <w:r w:rsidRPr="00FB0AF8">
        <w:rPr>
          <w:lang w:val="en-US"/>
        </w:rPr>
        <w:t xml:space="preserve">[xx, yy] = meshgrid(a,b); </w:t>
      </w:r>
    </w:p>
    <w:p w14:paraId="2D513ED3" w14:textId="77777777" w:rsidR="00FB0AF8" w:rsidRDefault="00FB0AF8" w:rsidP="00FB0AF8">
      <w:pPr>
        <w:pStyle w:val="a3"/>
        <w:rPr>
          <w:lang w:val="en-US"/>
        </w:rPr>
      </w:pPr>
      <w:r w:rsidRPr="00FB0AF8">
        <w:rPr>
          <w:lang w:val="en-US"/>
        </w:rPr>
        <w:t>c = sqrt(xx.^2 + yy.^2)+%eps;</w:t>
      </w:r>
    </w:p>
    <w:p w14:paraId="001A24E8" w14:textId="7A292EE7" w:rsidR="00FB0AF8" w:rsidRPr="005C6E3C" w:rsidRDefault="00FB0AF8" w:rsidP="00FB0AF8">
      <w:pPr>
        <w:pStyle w:val="a3"/>
        <w:rPr>
          <w:lang w:val="uk-UA"/>
        </w:rPr>
      </w:pPr>
      <w:r w:rsidRPr="00FB0AF8">
        <w:rPr>
          <w:lang w:val="en-US"/>
        </w:rPr>
        <w:t>plot3d1(a,b,c)</w:t>
      </w:r>
    </w:p>
    <w:p w14:paraId="18F943CA" w14:textId="3E86FF2D" w:rsidR="00AF49A1" w:rsidRDefault="00AF49A1" w:rsidP="00693D39">
      <w:pPr>
        <w:pStyle w:val="a3"/>
        <w:ind w:left="0"/>
        <w:rPr>
          <w:lang w:val="uk-UA"/>
        </w:rPr>
      </w:pPr>
      <w:r w:rsidRPr="00AF49A1">
        <w:rPr>
          <w:noProof/>
          <w:lang w:val="uk-UA"/>
        </w:rPr>
        <w:lastRenderedPageBreak/>
        <w:drawing>
          <wp:inline distT="0" distB="0" distL="0" distR="0" wp14:anchorId="5EB58509" wp14:editId="74BD8CDF">
            <wp:extent cx="5867908" cy="5464013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333F" w14:textId="5BD2D6D2" w:rsidR="000E102A" w:rsidRDefault="000E102A" w:rsidP="00693D39">
      <w:pPr>
        <w:pStyle w:val="a3"/>
        <w:ind w:left="0"/>
        <w:rPr>
          <w:lang w:val="uk-UA"/>
        </w:rPr>
      </w:pPr>
    </w:p>
    <w:p w14:paraId="42881573" w14:textId="01E7579E" w:rsidR="000E102A" w:rsidRDefault="000E102A" w:rsidP="00693D39">
      <w:pPr>
        <w:pStyle w:val="a3"/>
        <w:ind w:left="0"/>
        <w:rPr>
          <w:lang w:val="uk-UA"/>
        </w:rPr>
      </w:pPr>
      <w:r w:rsidRPr="000E102A">
        <w:rPr>
          <w:lang w:val="uk-UA"/>
        </w:rPr>
        <w:lastRenderedPageBreak/>
        <w:drawing>
          <wp:inline distT="0" distB="0" distL="0" distR="0" wp14:anchorId="304A8C4D" wp14:editId="1AE297D4">
            <wp:extent cx="5940425" cy="39408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F356" w14:textId="0BE224F2" w:rsidR="000E102A" w:rsidRDefault="000E102A" w:rsidP="00693D39">
      <w:pPr>
        <w:pStyle w:val="a3"/>
        <w:ind w:left="0"/>
        <w:rPr>
          <w:lang w:val="uk-UA"/>
        </w:rPr>
      </w:pPr>
    </w:p>
    <w:p w14:paraId="7DB0064B" w14:textId="099AC0F6" w:rsidR="000E102A" w:rsidRDefault="000E102A" w:rsidP="000E102A">
      <w:pPr>
        <w:pStyle w:val="a3"/>
        <w:numPr>
          <w:ilvl w:val="0"/>
          <w:numId w:val="1"/>
        </w:numPr>
        <w:rPr>
          <w:lang w:val="uk-UA"/>
        </w:rPr>
      </w:pPr>
      <w:r w:rsidRPr="000E102A">
        <w:rPr>
          <w:lang w:val="uk-UA"/>
        </w:rPr>
        <w:t xml:space="preserve">Якщо є </w:t>
      </w:r>
      <w:r>
        <w:t>plot</w:t>
      </w:r>
      <w:r w:rsidRPr="000E102A">
        <w:rPr>
          <w:lang w:val="uk-UA"/>
        </w:rPr>
        <w:t>3</w:t>
      </w:r>
      <w:r>
        <w:t>d</w:t>
      </w:r>
      <w:r w:rsidRPr="000E102A">
        <w:rPr>
          <w:lang w:val="uk-UA"/>
        </w:rPr>
        <w:t xml:space="preserve">1(), то логічно що є і </w:t>
      </w:r>
      <w:r>
        <w:t>plot</w:t>
      </w:r>
      <w:r w:rsidRPr="000E102A">
        <w:rPr>
          <w:lang w:val="uk-UA"/>
        </w:rPr>
        <w:t>3</w:t>
      </w:r>
      <w:r>
        <w:t>d</w:t>
      </w:r>
      <w:r w:rsidRPr="000E102A">
        <w:rPr>
          <w:lang w:val="uk-UA"/>
        </w:rPr>
        <w:t xml:space="preserve">2(), і </w:t>
      </w:r>
      <w:r>
        <w:t>plot</w:t>
      </w:r>
      <w:r w:rsidRPr="000E102A">
        <w:rPr>
          <w:lang w:val="uk-UA"/>
        </w:rPr>
        <w:t>3</w:t>
      </w:r>
      <w:r>
        <w:t>d</w:t>
      </w:r>
      <w:r w:rsidRPr="000E102A">
        <w:rPr>
          <w:lang w:val="uk-UA"/>
        </w:rPr>
        <w:t>3().</w:t>
      </w:r>
    </w:p>
    <w:p w14:paraId="1443D6F9" w14:textId="3AF584D8" w:rsidR="000E102A" w:rsidRDefault="000E102A" w:rsidP="000E102A">
      <w:pPr>
        <w:pStyle w:val="a3"/>
        <w:rPr>
          <w:lang w:val="en-US"/>
        </w:rPr>
      </w:pPr>
      <w:r w:rsidRPr="000E102A">
        <w:rPr>
          <w:lang w:val="en-US"/>
        </w:rPr>
        <w:drawing>
          <wp:inline distT="0" distB="0" distL="0" distR="0" wp14:anchorId="29035C09" wp14:editId="2060C1BF">
            <wp:extent cx="5940425" cy="36214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1EBE" w14:textId="7410684B" w:rsidR="000E102A" w:rsidRDefault="000E102A" w:rsidP="000E102A">
      <w:pPr>
        <w:pStyle w:val="a3"/>
        <w:rPr>
          <w:lang w:val="en-US"/>
        </w:rPr>
      </w:pPr>
    </w:p>
    <w:p w14:paraId="347E0048" w14:textId="3246ABAE" w:rsidR="000E102A" w:rsidRPr="000E102A" w:rsidRDefault="000E102A" w:rsidP="000E102A">
      <w:pPr>
        <w:pStyle w:val="a3"/>
        <w:numPr>
          <w:ilvl w:val="0"/>
          <w:numId w:val="1"/>
        </w:numPr>
        <w:rPr>
          <w:lang w:val="en-US"/>
        </w:rPr>
      </w:pPr>
      <w:r>
        <w:t>Цикл</w:t>
      </w:r>
      <w:r w:rsidRPr="000E102A">
        <w:rPr>
          <w:lang w:val="en-US"/>
        </w:rPr>
        <w:t xml:space="preserve"> while </w:t>
      </w:r>
      <w:r>
        <w:t>визначає</w:t>
      </w:r>
      <w:r w:rsidRPr="000E102A">
        <w:rPr>
          <w:lang w:val="en-US"/>
        </w:rPr>
        <w:t xml:space="preserve"> </w:t>
      </w:r>
      <w:r>
        <w:t>логічний</w:t>
      </w:r>
      <w:r w:rsidRPr="000E102A">
        <w:rPr>
          <w:lang w:val="en-US"/>
        </w:rPr>
        <w:t xml:space="preserve"> </w:t>
      </w:r>
      <w:r>
        <w:t>стан</w:t>
      </w:r>
      <w:r w:rsidRPr="000E102A">
        <w:rPr>
          <w:lang w:val="en-US"/>
        </w:rPr>
        <w:t xml:space="preserve"> </w:t>
      </w:r>
      <w:r>
        <w:t>і</w:t>
      </w:r>
      <w:r w:rsidRPr="000E102A">
        <w:rPr>
          <w:lang w:val="en-US"/>
        </w:rPr>
        <w:t xml:space="preserve">, </w:t>
      </w:r>
      <w:r>
        <w:t>поки</w:t>
      </w:r>
      <w:r w:rsidRPr="000E102A">
        <w:rPr>
          <w:lang w:val="en-US"/>
        </w:rPr>
        <w:t xml:space="preserve"> </w:t>
      </w:r>
      <w:r>
        <w:t>він</w:t>
      </w:r>
      <w:r w:rsidRPr="000E102A">
        <w:rPr>
          <w:lang w:val="en-US"/>
        </w:rPr>
        <w:t xml:space="preserve"> </w:t>
      </w:r>
      <w:r>
        <w:t>не</w:t>
      </w:r>
      <w:r w:rsidRPr="000E102A">
        <w:rPr>
          <w:lang w:val="en-US"/>
        </w:rPr>
        <w:t xml:space="preserve"> </w:t>
      </w:r>
      <w:r>
        <w:t>задовільняється</w:t>
      </w:r>
      <w:r w:rsidRPr="000E102A">
        <w:rPr>
          <w:lang w:val="en-US"/>
        </w:rPr>
        <w:t xml:space="preserve">, </w:t>
      </w:r>
      <w:r>
        <w:t>він</w:t>
      </w:r>
      <w:r w:rsidRPr="000E102A">
        <w:rPr>
          <w:lang w:val="en-US"/>
        </w:rPr>
        <w:t xml:space="preserve"> </w:t>
      </w:r>
      <w:r>
        <w:t>виконує</w:t>
      </w:r>
      <w:r w:rsidRPr="000E102A">
        <w:rPr>
          <w:lang w:val="en-US"/>
        </w:rPr>
        <w:t xml:space="preserve"> </w:t>
      </w:r>
      <w:r>
        <w:t>блок</w:t>
      </w:r>
      <w:r w:rsidRPr="000E102A">
        <w:rPr>
          <w:lang w:val="en-US"/>
        </w:rPr>
        <w:t xml:space="preserve"> </w:t>
      </w:r>
      <w:r>
        <w:t>коду</w:t>
      </w:r>
      <w:r w:rsidRPr="000E102A">
        <w:rPr>
          <w:lang w:val="en-US"/>
        </w:rPr>
        <w:t xml:space="preserve">. </w:t>
      </w:r>
      <w:r>
        <w:t>Синтаксис</w:t>
      </w:r>
      <w:r w:rsidRPr="000E102A">
        <w:rPr>
          <w:lang w:val="en-US"/>
        </w:rPr>
        <w:t xml:space="preserve"> </w:t>
      </w:r>
      <w:r>
        <w:t>циклу</w:t>
      </w:r>
      <w:r w:rsidRPr="000E102A">
        <w:rPr>
          <w:lang w:val="en-US"/>
        </w:rPr>
        <w:t xml:space="preserve"> while:</w:t>
      </w:r>
    </w:p>
    <w:p w14:paraId="731CC88D" w14:textId="05F5AB6A" w:rsidR="000E102A" w:rsidRDefault="000E102A" w:rsidP="000E102A">
      <w:pPr>
        <w:pStyle w:val="a3"/>
        <w:rPr>
          <w:lang w:val="en-US"/>
        </w:rPr>
      </w:pPr>
      <w:r w:rsidRPr="000E102A">
        <w:rPr>
          <w:lang w:val="en-US"/>
        </w:rPr>
        <w:lastRenderedPageBreak/>
        <w:drawing>
          <wp:inline distT="0" distB="0" distL="0" distR="0" wp14:anchorId="630C308A" wp14:editId="65AF023C">
            <wp:extent cx="2979678" cy="5387807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BF66" w14:textId="61DB64B9" w:rsidR="000E102A" w:rsidRDefault="000E102A" w:rsidP="000E102A">
      <w:pPr>
        <w:pStyle w:val="a3"/>
        <w:rPr>
          <w:lang w:val="en-US"/>
        </w:rPr>
      </w:pPr>
    </w:p>
    <w:p w14:paraId="38B3E64C" w14:textId="6896D5C9" w:rsidR="000E102A" w:rsidRDefault="000E102A" w:rsidP="000E102A">
      <w:pPr>
        <w:pStyle w:val="a3"/>
        <w:rPr>
          <w:lang w:val="en-US"/>
        </w:rPr>
      </w:pPr>
    </w:p>
    <w:p w14:paraId="7D947A99" w14:textId="516BE68C" w:rsidR="000E102A" w:rsidRDefault="000E102A" w:rsidP="000E102A">
      <w:pPr>
        <w:pStyle w:val="a3"/>
        <w:numPr>
          <w:ilvl w:val="0"/>
          <w:numId w:val="1"/>
        </w:numPr>
      </w:pPr>
      <w:r>
        <w:t>Синтаксис циклу for:</w:t>
      </w:r>
    </w:p>
    <w:p w14:paraId="53A08DC7" w14:textId="0DD3D199" w:rsidR="000E102A" w:rsidRDefault="000E102A" w:rsidP="000E102A">
      <w:pPr>
        <w:pStyle w:val="a3"/>
        <w:rPr>
          <w:lang w:val="uk-UA"/>
        </w:rPr>
      </w:pPr>
      <w:r w:rsidRPr="000E102A">
        <w:rPr>
          <w:lang w:val="en-US"/>
        </w:rPr>
        <w:lastRenderedPageBreak/>
        <w:drawing>
          <wp:inline distT="0" distB="0" distL="0" distR="0" wp14:anchorId="6614A86E" wp14:editId="418E5EB3">
            <wp:extent cx="2911092" cy="4397121"/>
            <wp:effectExtent l="0" t="0" r="381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8286" w14:textId="1B6DA2FE" w:rsidR="000E102A" w:rsidRDefault="000E102A" w:rsidP="000E102A">
      <w:pPr>
        <w:pStyle w:val="a3"/>
        <w:rPr>
          <w:lang w:val="uk-UA"/>
        </w:rPr>
      </w:pPr>
    </w:p>
    <w:p w14:paraId="5812A730" w14:textId="53728DAB" w:rsidR="000E102A" w:rsidRDefault="000E102A" w:rsidP="000E102A">
      <w:pPr>
        <w:pStyle w:val="a3"/>
        <w:numPr>
          <w:ilvl w:val="0"/>
          <w:numId w:val="1"/>
        </w:numPr>
      </w:pPr>
      <w:r>
        <w:t>Синтаксис умовного оператора if-elseif-else:</w:t>
      </w:r>
    </w:p>
    <w:p w14:paraId="4B1A8524" w14:textId="4A36D0C8" w:rsidR="000E102A" w:rsidRDefault="000E102A" w:rsidP="000E102A">
      <w:pPr>
        <w:pStyle w:val="a3"/>
        <w:rPr>
          <w:lang w:val="uk-UA"/>
        </w:rPr>
      </w:pPr>
      <w:r w:rsidRPr="000E102A">
        <w:rPr>
          <w:lang w:val="uk-UA"/>
        </w:rPr>
        <w:drawing>
          <wp:inline distT="0" distB="0" distL="0" distR="0" wp14:anchorId="74942F38" wp14:editId="73E4621D">
            <wp:extent cx="5669771" cy="2682472"/>
            <wp:effectExtent l="0" t="0" r="762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Висновок: розглянуто синтаксис багатьох команд </w:t>
      </w:r>
      <w:r>
        <w:rPr>
          <w:lang w:val="en-US"/>
        </w:rPr>
        <w:t>SciLab</w:t>
      </w:r>
      <w:r w:rsidRPr="000E102A">
        <w:t xml:space="preserve">, </w:t>
      </w:r>
      <w:r>
        <w:rPr>
          <w:lang w:val="uk-UA"/>
        </w:rPr>
        <w:t xml:space="preserve">обчислено та виведено в консоль </w:t>
      </w:r>
      <w:r w:rsidR="00D62F09">
        <w:rPr>
          <w:lang w:val="uk-UA"/>
        </w:rPr>
        <w:t xml:space="preserve">результати роботи команд: математичних функцій, створення </w:t>
      </w:r>
      <w:r w:rsidR="00D62F09" w:rsidRPr="00D62F09">
        <w:t>2</w:t>
      </w:r>
      <w:r w:rsidR="00D62F09">
        <w:rPr>
          <w:lang w:val="en-US"/>
        </w:rPr>
        <w:t>D</w:t>
      </w:r>
      <w:r w:rsidR="00D62F09" w:rsidRPr="00D62F09">
        <w:t xml:space="preserve"> </w:t>
      </w:r>
      <w:r w:rsidR="00D62F09">
        <w:rPr>
          <w:lang w:val="uk-UA"/>
        </w:rPr>
        <w:t xml:space="preserve">та </w:t>
      </w:r>
      <w:r w:rsidR="00D62F09" w:rsidRPr="00D62F09">
        <w:t>3</w:t>
      </w:r>
      <w:r w:rsidR="00D62F09">
        <w:rPr>
          <w:lang w:val="en-US"/>
        </w:rPr>
        <w:t>D</w:t>
      </w:r>
      <w:r w:rsidR="00D62F09">
        <w:rPr>
          <w:lang w:val="uk-UA"/>
        </w:rPr>
        <w:t xml:space="preserve"> графіків. </w:t>
      </w:r>
    </w:p>
    <w:p w14:paraId="33F46246" w14:textId="39FF48AB" w:rsidR="00D62F09" w:rsidRPr="00D62F09" w:rsidRDefault="00D62F09" w:rsidP="000E102A">
      <w:pPr>
        <w:pStyle w:val="a3"/>
        <w:rPr>
          <w:lang w:val="uk-UA"/>
        </w:rPr>
      </w:pPr>
      <w:r>
        <w:rPr>
          <w:lang w:val="uk-UA"/>
        </w:rPr>
        <w:t xml:space="preserve">Також розглянуто роботу циклів </w:t>
      </w:r>
      <w:r>
        <w:rPr>
          <w:lang w:val="en-US"/>
        </w:rPr>
        <w:t>for</w:t>
      </w:r>
      <w:r w:rsidRPr="00D62F09"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while</w:t>
      </w:r>
      <w:r>
        <w:rPr>
          <w:lang w:val="uk-UA"/>
        </w:rPr>
        <w:t xml:space="preserve">, і умовного оператора </w:t>
      </w:r>
      <w:r>
        <w:rPr>
          <w:lang w:val="en-US"/>
        </w:rPr>
        <w:t>if</w:t>
      </w:r>
      <w:bookmarkStart w:id="0" w:name="_GoBack"/>
      <w:bookmarkEnd w:id="0"/>
      <w:r w:rsidRPr="00D62F09">
        <w:t xml:space="preserve"> </w:t>
      </w:r>
    </w:p>
    <w:sectPr w:rsidR="00D62F09" w:rsidRPr="00D62F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3F56A8"/>
    <w:multiLevelType w:val="hybridMultilevel"/>
    <w:tmpl w:val="F9C45E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A91"/>
    <w:rsid w:val="00047532"/>
    <w:rsid w:val="00067A91"/>
    <w:rsid w:val="000E102A"/>
    <w:rsid w:val="00154B3A"/>
    <w:rsid w:val="001D7E13"/>
    <w:rsid w:val="002B2195"/>
    <w:rsid w:val="003240F1"/>
    <w:rsid w:val="003A370D"/>
    <w:rsid w:val="004D544B"/>
    <w:rsid w:val="005C6E3C"/>
    <w:rsid w:val="00693D39"/>
    <w:rsid w:val="006951C9"/>
    <w:rsid w:val="008A13CD"/>
    <w:rsid w:val="00980826"/>
    <w:rsid w:val="009A0E43"/>
    <w:rsid w:val="00A1158D"/>
    <w:rsid w:val="00AF49A1"/>
    <w:rsid w:val="00BF79B1"/>
    <w:rsid w:val="00D50F60"/>
    <w:rsid w:val="00D62F09"/>
    <w:rsid w:val="00F1101D"/>
    <w:rsid w:val="00FA0347"/>
    <w:rsid w:val="00FB0AF8"/>
    <w:rsid w:val="00FE3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086E2"/>
  <w15:chartTrackingRefBased/>
  <w15:docId w15:val="{6DBCC1A1-0A5A-4BE2-8F6E-DB7772FB5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A37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370D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3240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974</TotalTime>
  <Pages>31</Pages>
  <Words>1098</Words>
  <Characters>6263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2023-10-25T11:56:00Z</dcterms:created>
  <dcterms:modified xsi:type="dcterms:W3CDTF">2023-11-02T12:57:00Z</dcterms:modified>
</cp:coreProperties>
</file>