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NTU FinTech Fall 2019 Final Project Report </w:t>
      </w:r>
    </w:p>
    <w:p w:rsidR="00000000" w:rsidDel="00000000" w:rsidP="00000000" w:rsidRDefault="00000000" w:rsidRPr="00000000" w14:paraId="00000002">
      <w:pPr>
        <w:jc w:val="righ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NTU CSIE R08922024 胡安鳳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前言: 使用LSTM，或同作業二採技術指標即可? 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答案: 以CP值而論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很明顯本期末專題是時序性資料預測，一定想到用回饋式神經網路RNN或長短期記憶網路LSTM訓練。神經網路固然強大，卻可能存在一個致命缺陷: 過擬合 (Overfitting) : 在initail submission很好的分數，有可能在最後十四天的評測中，大大落敗 (而14天也較短，無法看出以多年資料作訓練集從長計議的優勢，例如模型以半年至一年的scale有賺頭，但在未來十四天的評測，因時間長度不夠，短線而言可能無法給出好結果)。 </w:t>
      </w:r>
    </w:p>
    <w:p w:rsidR="00000000" w:rsidDel="00000000" w:rsidP="00000000" w:rsidRDefault="00000000" w:rsidRPr="00000000" w14:paraId="0000000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或許只要layer by layer fine-tuning，搭配Drop, pruning即可避免。但會耗不少時間，效果亦未知。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期末繁忙下，以類似作業二方式實作，會是較高投資報酬率 (指所付出的時間心力和所獲得的成果) 的方法。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何種技術指標? 如何優化?</w:t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065256" cy="34127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256" cy="341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由上台指期走勢圖得知，指數雖沒有如亞馬遜公司在近幾年大幅竄升，卻是穩穩成長(納入股市型態學考量)。選擇最基本技術指標MA、RSI即可。第二次作業，我用 RSI作指標，搭配短期RSU數值限制在某範圍配合各支股票fine tuning，而獲得了高達5.5萬分的高分成績位居全班第八。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69213" cy="154102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213" cy="154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MA不採用乃因測試數次後效果皆不如 RSI (MA單純採用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移動平均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，易受到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極端值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影響；然RSI是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量化的結果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，可清楚看出股票"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潛在勢能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")。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本期末專題捨棄短期RSI額外設上下界 (上圖的 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rsi_s &gt; a and rsi_s &lt; au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)，以免過擬合，純粹採用 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rsi_s &gt; rsi_l 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作為買的指標，再暴力搜尋s、l的參數(天數)即可。</w:t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又在HackMD作搜尋結果log，分別記錄以分鐘和以天為單位兩個csv檔參數搜尋結果，避免重複找參數區間而顯冗贅。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64588" cy="402225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588" cy="402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最後，不論</w:t>
      </w:r>
      <w:r w:rsidDel="00000000" w:rsidR="00000000" w:rsidRPr="00000000">
        <w:rPr>
          <w:b w:val="1"/>
          <w:sz w:val="36"/>
          <w:szCs w:val="36"/>
          <w:rtl w:val="0"/>
        </w:rPr>
        <w:t xml:space="preserve">initial 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或 </w:t>
      </w:r>
      <w:r w:rsidDel="00000000" w:rsidR="00000000" w:rsidRPr="00000000">
        <w:rPr>
          <w:b w:val="1"/>
          <w:sz w:val="36"/>
          <w:szCs w:val="36"/>
          <w:rtl w:val="0"/>
        </w:rPr>
        <w:t xml:space="preserve">final submission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，我都獲得了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第一名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，可見該參數模型具有一定的股價評判能力 (final submission 到正式開始評判前，已有超過 2019/12/16的資料，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完全不存在助教給的csv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中，可視為</w:t>
      </w:r>
      <w:r w:rsidDel="00000000" w:rsidR="00000000" w:rsidRPr="00000000">
        <w:rPr>
          <w:b w:val="1"/>
          <w:sz w:val="36"/>
          <w:szCs w:val="36"/>
          <w:rtl w:val="0"/>
        </w:rPr>
        <w:t xml:space="preserve">testing set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概念，而得以客觀評價)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程式碼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既短、快速又高分。</w:t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85852" cy="35556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852" cy="355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如何加速參數搜尋? 以達最少時間最大效果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暴搜參數相當曠日廢時，用python multithread，各自搭配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 os.system(‘python main.py a b’)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，搜尋 [a, b)區間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傳入 argv，既不用煩惱critical section問題，又能自動化，一舉數得。 (詳細程式碼請見 main.py, main_multithread.py)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98128" cy="325473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325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評估(如果有 1/10的結果再補寫這裡)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未來展望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以上方法跟知名金融科技公司模型預測比可能小巫見大巫，但短期交易(炒短線)也算能派上用場。 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不久將來，若以程式作自動交易、股價追蹤，RSI MA KD三個最基本指標，會是除LSTM等方法最需要納入模型中，甚至某些情況以上三個指標的表現可能不亞於神經網路。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但完全靠程式發大財，我認為不可能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，影響股價的因素太多了: 預期心理、天然災害、政治戰爭情勢、甚至有權有勢的川普、普丁、Elon Musk 一篇推文，都牽一髮而動全身。 這時加入人工修正就相當重要，以人工為主、程式為輔，會是最適切的組合。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心得</w:t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雖然目前仍未公布總體排名，但不論好壞，直接下市場廝殺是投資學相關科目最好的課程指導老師。</w:t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結果好則繼續精進、差強人意也無須氣餒，至少自己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學到相當多金融科技的知識，這些是金錢與分數無法衡量的無價瑰寶!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人生中本就有許多不確定因素，三分天註定，七分靠打拼，在能力所及之內，做好自己應盡本份，我想這就是無愧於心了。</w:t>
      </w:r>
    </w:p>
    <w:sectPr>
      <w:pgSz w:h="16838" w:w="11906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