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27" w:rsidRDefault="009039BA" w:rsidP="009039BA">
      <w:pPr>
        <w:pStyle w:val="a3"/>
      </w:pPr>
      <w:r>
        <w:rPr>
          <w:rFonts w:hint="eastAsia"/>
        </w:rPr>
        <w:t>期末專題提案</w:t>
      </w:r>
    </w:p>
    <w:p w:rsidR="009039BA" w:rsidRDefault="009039BA" w:rsidP="009039BA">
      <w:pPr>
        <w:pStyle w:val="a5"/>
      </w:pPr>
      <w:r>
        <w:rPr>
          <w:rFonts w:hint="eastAsia"/>
        </w:rPr>
        <w:t xml:space="preserve">Team </w:t>
      </w:r>
      <w:r>
        <w:t xml:space="preserve">1 0410137 </w:t>
      </w:r>
      <w:r>
        <w:rPr>
          <w:rFonts w:hint="eastAsia"/>
        </w:rPr>
        <w:t>劉家麟</w:t>
      </w:r>
      <w:r>
        <w:rPr>
          <w:rFonts w:hint="eastAsia"/>
        </w:rPr>
        <w:t xml:space="preserve"> </w:t>
      </w:r>
      <w:r>
        <w:t>0416324</w:t>
      </w:r>
      <w:r>
        <w:rPr>
          <w:rFonts w:hint="eastAsia"/>
        </w:rPr>
        <w:t xml:space="preserve"> </w:t>
      </w:r>
      <w:r>
        <w:rPr>
          <w:rFonts w:hint="eastAsia"/>
        </w:rPr>
        <w:t>胡安鳳</w:t>
      </w:r>
    </w:p>
    <w:p w:rsidR="009039BA" w:rsidRDefault="009039BA" w:rsidP="009039BA">
      <w:pPr>
        <w:pStyle w:val="3"/>
      </w:pPr>
      <w:r>
        <w:rPr>
          <w:rFonts w:hint="eastAsia"/>
        </w:rPr>
        <w:t>主題</w:t>
      </w:r>
      <w:r>
        <w:rPr>
          <w:rFonts w:hint="eastAsia"/>
        </w:rPr>
        <w:t>:</w:t>
      </w:r>
    </w:p>
    <w:p w:rsidR="009039BA" w:rsidRDefault="009039BA" w:rsidP="009039BA">
      <w:r>
        <w:rPr>
          <w:rFonts w:hint="eastAsia"/>
        </w:rPr>
        <w:t>經過難度與實用度評比後，我們決定製作客製化氣氛燈，可以由</w:t>
      </w:r>
      <w:r>
        <w:rPr>
          <w:rFonts w:hint="eastAsia"/>
        </w:rPr>
        <w:t>keypad</w:t>
      </w:r>
      <w:r>
        <w:rPr>
          <w:rFonts w:hint="eastAsia"/>
        </w:rPr>
        <w:t>來調整</w:t>
      </w:r>
      <w:r>
        <w:rPr>
          <w:rFonts w:hint="eastAsia"/>
        </w:rPr>
        <w:t>RGB</w:t>
      </w:r>
      <w:r>
        <w:rPr>
          <w:rFonts w:hint="eastAsia"/>
        </w:rPr>
        <w:t>三色，已組成不同顏色，或是有變換功能等。</w:t>
      </w:r>
    </w:p>
    <w:p w:rsidR="009039BA" w:rsidRDefault="009039BA" w:rsidP="009039BA">
      <w:pPr>
        <w:pStyle w:val="3"/>
      </w:pPr>
      <w:r>
        <w:rPr>
          <w:rFonts w:hint="eastAsia"/>
        </w:rPr>
        <w:t>實作想法</w:t>
      </w:r>
      <w:r>
        <w:rPr>
          <w:rFonts w:hint="eastAsia"/>
        </w:rPr>
        <w:t>:</w:t>
      </w:r>
    </w:p>
    <w:p w:rsidR="009039BA" w:rsidRDefault="009039BA" w:rsidP="009039BA">
      <w:r>
        <w:rPr>
          <w:rFonts w:hint="eastAsia"/>
        </w:rPr>
        <w:t>電路圖大概如下</w:t>
      </w:r>
    </w:p>
    <w:p w:rsidR="009039BA" w:rsidRDefault="009039BA" w:rsidP="009039BA">
      <w:r w:rsidRPr="009039BA">
        <w:drawing>
          <wp:inline distT="0" distB="0" distL="0" distR="0" wp14:anchorId="553C0852" wp14:editId="655D6754">
            <wp:extent cx="3386446" cy="3148800"/>
            <wp:effectExtent l="4445" t="0" r="0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88719" cy="3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BA" w:rsidRDefault="009039BA" w:rsidP="009039BA">
      <w:r>
        <w:t>K</w:t>
      </w:r>
      <w:r>
        <w:rPr>
          <w:rFonts w:hint="eastAsia"/>
        </w:rPr>
        <w:t>eypad</w:t>
      </w:r>
      <w:r>
        <w:rPr>
          <w:rFonts w:hint="eastAsia"/>
        </w:rPr>
        <w:t>控制大致如下</w:t>
      </w:r>
    </w:p>
    <w:tbl>
      <w:tblPr>
        <w:tblStyle w:val="a7"/>
        <w:tblW w:w="2679" w:type="dxa"/>
        <w:tblLook w:val="0420" w:firstRow="1" w:lastRow="0" w:firstColumn="0" w:lastColumn="0" w:noHBand="0" w:noVBand="1"/>
      </w:tblPr>
      <w:tblGrid>
        <w:gridCol w:w="1087"/>
        <w:gridCol w:w="982"/>
        <w:gridCol w:w="1034"/>
        <w:gridCol w:w="805"/>
      </w:tblGrid>
      <w:tr w:rsidR="009039BA" w:rsidRPr="009039BA" w:rsidTr="009039BA">
        <w:trPr>
          <w:trHeight w:val="50"/>
        </w:trPr>
        <w:tc>
          <w:tcPr>
            <w:tcW w:w="670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R+</w:t>
            </w:r>
          </w:p>
        </w:tc>
        <w:tc>
          <w:tcPr>
            <w:tcW w:w="670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G+</w:t>
            </w:r>
          </w:p>
        </w:tc>
        <w:tc>
          <w:tcPr>
            <w:tcW w:w="670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B+</w:t>
            </w:r>
          </w:p>
        </w:tc>
        <w:tc>
          <w:tcPr>
            <w:tcW w:w="669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CTRL</w:t>
            </w:r>
          </w:p>
        </w:tc>
      </w:tr>
      <w:tr w:rsidR="009039BA" w:rsidRPr="009039BA" w:rsidTr="009039BA">
        <w:trPr>
          <w:trHeight w:val="50"/>
        </w:trPr>
        <w:tc>
          <w:tcPr>
            <w:tcW w:w="670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R-</w:t>
            </w:r>
          </w:p>
        </w:tc>
        <w:tc>
          <w:tcPr>
            <w:tcW w:w="670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G-</w:t>
            </w:r>
          </w:p>
        </w:tc>
        <w:tc>
          <w:tcPr>
            <w:tcW w:w="670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B-</w:t>
            </w:r>
          </w:p>
        </w:tc>
        <w:tc>
          <w:tcPr>
            <w:tcW w:w="669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CYCLE</w:t>
            </w:r>
          </w:p>
        </w:tc>
      </w:tr>
      <w:tr w:rsidR="009039BA" w:rsidRPr="009039BA" w:rsidTr="009039BA">
        <w:trPr>
          <w:trHeight w:val="50"/>
        </w:trPr>
        <w:tc>
          <w:tcPr>
            <w:tcW w:w="670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RED</w:t>
            </w:r>
          </w:p>
        </w:tc>
        <w:tc>
          <w:tcPr>
            <w:tcW w:w="670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GREEN</w:t>
            </w:r>
          </w:p>
        </w:tc>
        <w:tc>
          <w:tcPr>
            <w:tcW w:w="670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BLUE</w:t>
            </w:r>
          </w:p>
        </w:tc>
        <w:tc>
          <w:tcPr>
            <w:tcW w:w="669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LIGHT</w:t>
            </w:r>
          </w:p>
        </w:tc>
      </w:tr>
      <w:tr w:rsidR="009039BA" w:rsidRPr="009039BA" w:rsidTr="009039BA">
        <w:trPr>
          <w:trHeight w:val="50"/>
        </w:trPr>
        <w:tc>
          <w:tcPr>
            <w:tcW w:w="670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ORANGE</w:t>
            </w:r>
          </w:p>
        </w:tc>
        <w:tc>
          <w:tcPr>
            <w:tcW w:w="670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PURPLE</w:t>
            </w:r>
          </w:p>
        </w:tc>
        <w:tc>
          <w:tcPr>
            <w:tcW w:w="670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YELLOW</w:t>
            </w:r>
          </w:p>
        </w:tc>
        <w:tc>
          <w:tcPr>
            <w:tcW w:w="669" w:type="dxa"/>
            <w:hideMark/>
          </w:tcPr>
          <w:p w:rsidR="009039BA" w:rsidRPr="009039BA" w:rsidRDefault="009039BA" w:rsidP="009039BA">
            <w:r w:rsidRPr="009039BA">
              <w:rPr>
                <w:b/>
                <w:bCs/>
              </w:rPr>
              <w:t>DARK</w:t>
            </w:r>
          </w:p>
        </w:tc>
      </w:tr>
    </w:tbl>
    <w:p w:rsidR="009039BA" w:rsidRDefault="009039BA" w:rsidP="009039BA">
      <w:r>
        <w:rPr>
          <w:rFonts w:hint="eastAsia"/>
        </w:rPr>
        <w:t>可用於咖啡廳、床頭、浴室等地方。</w:t>
      </w:r>
    </w:p>
    <w:p w:rsidR="009039BA" w:rsidRDefault="009039BA" w:rsidP="009039BA"/>
    <w:p w:rsidR="009039BA" w:rsidRPr="009039BA" w:rsidRDefault="009039BA" w:rsidP="009039BA">
      <w:pPr>
        <w:rPr>
          <w:rFonts w:hint="eastAsia"/>
        </w:rPr>
      </w:pPr>
      <w:r>
        <w:rPr>
          <w:rFonts w:hint="eastAsia"/>
        </w:rPr>
        <w:t>如有餘力，希望能做更多產品加值，如配合音樂等（呼吸燈）。</w:t>
      </w:r>
      <w:bookmarkStart w:id="0" w:name="_GoBack"/>
      <w:bookmarkEnd w:id="0"/>
    </w:p>
    <w:sectPr w:rsidR="009039BA" w:rsidRPr="00903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33"/>
    <w:rsid w:val="006C5D27"/>
    <w:rsid w:val="009039BA"/>
    <w:rsid w:val="00B3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086D"/>
  <w15:chartTrackingRefBased/>
  <w15:docId w15:val="{24E6C132-96AD-45D0-B047-D0113231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9039B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039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039B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39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039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039B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9039BA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9039BA"/>
    <w:rPr>
      <w:szCs w:val="24"/>
    </w:rPr>
  </w:style>
  <w:style w:type="character" w:customStyle="1" w:styleId="30">
    <w:name w:val="標題 3 字元"/>
    <w:basedOn w:val="a0"/>
    <w:link w:val="3"/>
    <w:uiPriority w:val="9"/>
    <w:rsid w:val="009039B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9039BA"/>
    <w:rPr>
      <w:rFonts w:asciiTheme="majorHAnsi" w:eastAsiaTheme="majorEastAsia" w:hAnsiTheme="majorHAnsi" w:cstheme="majorBidi"/>
      <w:sz w:val="36"/>
      <w:szCs w:val="36"/>
    </w:rPr>
  </w:style>
  <w:style w:type="table" w:styleId="a7">
    <w:name w:val="Table Grid"/>
    <w:basedOn w:val="a1"/>
    <w:uiPriority w:val="39"/>
    <w:rsid w:val="00903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chialin LIU</dc:creator>
  <cp:keywords/>
  <dc:description/>
  <cp:lastModifiedBy>chialin LIU</cp:lastModifiedBy>
  <cp:revision>2</cp:revision>
  <dcterms:created xsi:type="dcterms:W3CDTF">2017-11-23T14:43:00Z</dcterms:created>
  <dcterms:modified xsi:type="dcterms:W3CDTF">2017-11-23T14:52:00Z</dcterms:modified>
</cp:coreProperties>
</file>