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F539E8" w14:textId="6A0F5482" w:rsidR="00D7522C" w:rsidRPr="000D4678" w:rsidRDefault="009F7DFB" w:rsidP="00C3461C">
      <w:pPr>
        <w:pStyle w:val="Author"/>
        <w:spacing w:before="5pt" w:beforeAutospacing="1" w:after="5pt" w:afterAutospacing="1"/>
        <w:rPr>
          <w:sz w:val="16"/>
          <w:szCs w:val="16"/>
          <w:lang w:val="es-MX"/>
        </w:rPr>
      </w:pPr>
      <w:r w:rsidRPr="000D4678">
        <w:rPr>
          <w:rFonts w:eastAsia="MS Mincho"/>
          <w:sz w:val="48"/>
          <w:szCs w:val="48"/>
          <w:lang w:val="es-MX"/>
        </w:rPr>
        <w:t>Optimización de la Segmentación de Imágenes a través del Algoritmo K-means: Técnicas y Aplicaciones</w:t>
      </w:r>
    </w:p>
    <w:p w14:paraId="2DBB5D63" w14:textId="77777777" w:rsidR="00D7522C" w:rsidRPr="000D4678" w:rsidRDefault="00D7522C" w:rsidP="00CA4392">
      <w:pPr>
        <w:pStyle w:val="Author"/>
        <w:spacing w:before="5pt" w:beforeAutospacing="1" w:after="5pt" w:afterAutospacing="1" w:line="6pt" w:lineRule="auto"/>
        <w:rPr>
          <w:sz w:val="16"/>
          <w:szCs w:val="16"/>
          <w:lang w:val="es-MX"/>
        </w:rPr>
        <w:sectPr w:rsidR="00D7522C" w:rsidRPr="000D4678" w:rsidSect="001D5C7A">
          <w:footerReference w:type="first" r:id="rId8"/>
          <w:pgSz w:w="612pt" w:h="792pt" w:code="1"/>
          <w:pgMar w:top="54pt" w:right="44.65pt" w:bottom="72pt" w:left="44.65pt" w:header="36pt" w:footer="36pt" w:gutter="0pt"/>
          <w:cols w:space="36pt"/>
          <w:titlePg/>
          <w:docGrid w:linePitch="360"/>
        </w:sectPr>
      </w:pPr>
    </w:p>
    <w:p w14:paraId="5069FE19" w14:textId="77777777" w:rsidR="00ED15FA" w:rsidRPr="000D4678" w:rsidRDefault="00EF6A1D" w:rsidP="00EF6A1D">
      <w:pPr>
        <w:pStyle w:val="Author"/>
        <w:spacing w:before="5pt" w:beforeAutospacing="1"/>
        <w:jc w:val="start"/>
        <w:rPr>
          <w:sz w:val="18"/>
          <w:szCs w:val="18"/>
          <w:lang w:val="es-MX"/>
        </w:rPr>
      </w:pPr>
      <w:r w:rsidRPr="000D4678">
        <w:rPr>
          <w:sz w:val="18"/>
          <w:szCs w:val="18"/>
          <w:lang w:val="es-MX"/>
        </w:rPr>
        <w:t>Manuel Alemán Cueto A01794894</w:t>
      </w:r>
    </w:p>
    <w:p w14:paraId="32F24D50" w14:textId="5399DAC1" w:rsidR="00EF6A1D" w:rsidRPr="000D4678" w:rsidRDefault="00EF6A1D" w:rsidP="00EF6A1D">
      <w:pPr>
        <w:pStyle w:val="Author"/>
        <w:spacing w:before="5pt" w:beforeAutospacing="1"/>
        <w:jc w:val="start"/>
        <w:rPr>
          <w:sz w:val="18"/>
          <w:szCs w:val="18"/>
          <w:lang w:val="es-MX"/>
        </w:rPr>
      </w:pPr>
      <w:r w:rsidRPr="000D4678">
        <w:rPr>
          <w:sz w:val="18"/>
          <w:szCs w:val="18"/>
          <w:lang w:val="es-MX"/>
        </w:rPr>
        <w:t>Emmanuel Domínguez Bravo A01793683</w:t>
      </w:r>
    </w:p>
    <w:p w14:paraId="148CC6EA" w14:textId="77777777" w:rsidR="00EF6A1D" w:rsidRPr="000D4678" w:rsidRDefault="00EF6A1D" w:rsidP="00EF6A1D">
      <w:pPr>
        <w:pStyle w:val="Author"/>
        <w:spacing w:before="5pt" w:beforeAutospacing="1"/>
        <w:jc w:val="start"/>
        <w:rPr>
          <w:sz w:val="18"/>
          <w:szCs w:val="18"/>
          <w:lang w:val="es-MX"/>
        </w:rPr>
      </w:pPr>
      <w:r w:rsidRPr="000D4678">
        <w:rPr>
          <w:sz w:val="18"/>
          <w:szCs w:val="18"/>
          <w:lang w:val="es-MX"/>
        </w:rPr>
        <w:t>Alfonso Garibay Flores A01224167</w:t>
      </w:r>
    </w:p>
    <w:p w14:paraId="77E54F3A" w14:textId="77777777" w:rsidR="00ED15FA" w:rsidRPr="000D4678" w:rsidRDefault="00ED15FA" w:rsidP="00EF6A1D">
      <w:pPr>
        <w:pStyle w:val="Author"/>
        <w:spacing w:before="5pt" w:beforeAutospacing="1"/>
        <w:jc w:val="start"/>
        <w:rPr>
          <w:sz w:val="18"/>
          <w:szCs w:val="18"/>
          <w:lang w:val="es-MX"/>
        </w:rPr>
      </w:pPr>
    </w:p>
    <w:p w14:paraId="22A57133" w14:textId="09861521" w:rsidR="00ED15FA" w:rsidRPr="000D4678" w:rsidRDefault="00EF6A1D" w:rsidP="00EF6A1D">
      <w:pPr>
        <w:pStyle w:val="Author"/>
        <w:spacing w:before="5pt" w:beforeAutospacing="1"/>
        <w:jc w:val="start"/>
        <w:rPr>
          <w:sz w:val="18"/>
          <w:szCs w:val="18"/>
          <w:lang w:val="es-MX"/>
        </w:rPr>
      </w:pPr>
      <w:r w:rsidRPr="000D4678">
        <w:rPr>
          <w:sz w:val="18"/>
          <w:szCs w:val="18"/>
          <w:lang w:val="es-MX"/>
        </w:rPr>
        <w:t>Zmaltzin Paola Godinez Juárez A01794538</w:t>
      </w:r>
    </w:p>
    <w:p w14:paraId="1C187D21" w14:textId="77777777" w:rsidR="00E94A07" w:rsidRPr="000D4678" w:rsidRDefault="00EF6A1D" w:rsidP="00EF6A1D">
      <w:pPr>
        <w:pStyle w:val="Author"/>
        <w:spacing w:before="5pt" w:beforeAutospacing="1"/>
        <w:jc w:val="start"/>
        <w:rPr>
          <w:sz w:val="18"/>
          <w:szCs w:val="18"/>
          <w:lang w:val="es-MX"/>
        </w:rPr>
      </w:pPr>
      <w:r w:rsidRPr="000D4678">
        <w:rPr>
          <w:sz w:val="18"/>
          <w:szCs w:val="18"/>
          <w:lang w:val="es-MX"/>
        </w:rPr>
        <w:t>Luis Angel Hermenegildo Dominguez A01793625</w:t>
      </w:r>
      <w:r w:rsidR="001A3B3D" w:rsidRPr="000D4678">
        <w:rPr>
          <w:sz w:val="18"/>
          <w:szCs w:val="18"/>
          <w:lang w:val="es-MX"/>
        </w:rPr>
        <w:br/>
      </w:r>
      <w:r w:rsidR="006347CF" w:rsidRPr="000D4678">
        <w:rPr>
          <w:sz w:val="18"/>
          <w:szCs w:val="18"/>
          <w:lang w:val="es-MX"/>
        </w:rPr>
        <w:br/>
      </w:r>
    </w:p>
    <w:p w14:paraId="77A244B7" w14:textId="77777777" w:rsidR="00E94A07" w:rsidRPr="000D4678" w:rsidRDefault="00E94A07" w:rsidP="00EF6A1D">
      <w:pPr>
        <w:pStyle w:val="Author"/>
        <w:spacing w:before="5pt" w:beforeAutospacing="1"/>
        <w:jc w:val="start"/>
        <w:rPr>
          <w:sz w:val="18"/>
          <w:szCs w:val="18"/>
          <w:lang w:val="es-MX"/>
        </w:rPr>
      </w:pPr>
    </w:p>
    <w:p w14:paraId="6EE9F1C9" w14:textId="77777777" w:rsidR="00E94A07" w:rsidRPr="000D4678" w:rsidRDefault="00E94A07" w:rsidP="00EF6A1D">
      <w:pPr>
        <w:pStyle w:val="Author"/>
        <w:spacing w:before="5pt" w:beforeAutospacing="1"/>
        <w:jc w:val="start"/>
        <w:rPr>
          <w:sz w:val="18"/>
          <w:szCs w:val="18"/>
          <w:lang w:val="es-MX"/>
        </w:rPr>
      </w:pPr>
    </w:p>
    <w:p w14:paraId="338BC01C" w14:textId="27331CF0" w:rsidR="00A8529D" w:rsidRPr="000D4678" w:rsidRDefault="00E94A07" w:rsidP="00EF6A1D">
      <w:pPr>
        <w:pStyle w:val="Author"/>
        <w:spacing w:before="5pt" w:beforeAutospacing="1"/>
        <w:jc w:val="start"/>
        <w:rPr>
          <w:sz w:val="18"/>
          <w:szCs w:val="18"/>
          <w:lang w:val="es-MX"/>
        </w:rPr>
      </w:pPr>
      <w:r w:rsidRPr="000D4678">
        <w:rPr>
          <w:sz w:val="18"/>
          <w:szCs w:val="18"/>
          <w:lang w:val="es-MX"/>
        </w:rPr>
        <w:t>Visión computacional para imágenes y video</w:t>
      </w:r>
      <w:r w:rsidR="006347CF" w:rsidRPr="000D4678">
        <w:rPr>
          <w:sz w:val="18"/>
          <w:szCs w:val="18"/>
          <w:lang w:val="es-MX"/>
        </w:rPr>
        <w:br/>
      </w:r>
    </w:p>
    <w:p w14:paraId="0870F503" w14:textId="77777777" w:rsidR="006347CF" w:rsidRPr="000D4678" w:rsidRDefault="006347CF" w:rsidP="00CA4392">
      <w:pPr>
        <w:pStyle w:val="Author"/>
        <w:spacing w:before="5pt" w:beforeAutospacing="1"/>
        <w:jc w:val="both"/>
        <w:rPr>
          <w:sz w:val="18"/>
          <w:szCs w:val="18"/>
          <w:lang w:val="es-MX"/>
        </w:rPr>
      </w:pPr>
    </w:p>
    <w:p w14:paraId="3216433F" w14:textId="77777777" w:rsidR="00A8529D" w:rsidRPr="000D4678" w:rsidRDefault="00A8529D" w:rsidP="00CA4392">
      <w:pPr>
        <w:pStyle w:val="Author"/>
        <w:spacing w:before="5pt" w:beforeAutospacing="1"/>
        <w:jc w:val="both"/>
        <w:rPr>
          <w:sz w:val="18"/>
          <w:szCs w:val="18"/>
          <w:lang w:val="es-MX"/>
        </w:rPr>
      </w:pPr>
    </w:p>
    <w:p w14:paraId="00773686" w14:textId="77777777" w:rsidR="00A8529D" w:rsidRPr="000D4678" w:rsidRDefault="00A8529D" w:rsidP="00CA4392">
      <w:pPr>
        <w:pStyle w:val="Author"/>
        <w:spacing w:before="5pt" w:beforeAutospacing="1"/>
        <w:jc w:val="both"/>
        <w:rPr>
          <w:sz w:val="18"/>
          <w:szCs w:val="18"/>
          <w:lang w:val="es-MX"/>
        </w:rPr>
      </w:pPr>
    </w:p>
    <w:p w14:paraId="7D59A741" w14:textId="77777777" w:rsidR="00A8529D" w:rsidRPr="000D4678" w:rsidRDefault="00A8529D" w:rsidP="00CA4392">
      <w:pPr>
        <w:pStyle w:val="Author"/>
        <w:spacing w:before="5pt" w:beforeAutospacing="1"/>
        <w:jc w:val="both"/>
        <w:rPr>
          <w:sz w:val="18"/>
          <w:szCs w:val="18"/>
          <w:lang w:val="es-MX"/>
        </w:rPr>
      </w:pPr>
    </w:p>
    <w:p w14:paraId="0612385A" w14:textId="77777777" w:rsidR="00A8529D" w:rsidRPr="000D4678" w:rsidRDefault="00A8529D" w:rsidP="00CA4392">
      <w:pPr>
        <w:pStyle w:val="Author"/>
        <w:spacing w:before="5pt" w:beforeAutospacing="1"/>
        <w:jc w:val="both"/>
        <w:rPr>
          <w:sz w:val="18"/>
          <w:szCs w:val="18"/>
          <w:lang w:val="es-MX"/>
        </w:rPr>
      </w:pPr>
    </w:p>
    <w:p w14:paraId="54A22592" w14:textId="77777777" w:rsidR="00A8529D" w:rsidRPr="000D4678" w:rsidRDefault="00A8529D" w:rsidP="00CA4392">
      <w:pPr>
        <w:pStyle w:val="Author"/>
        <w:spacing w:before="5pt" w:beforeAutospacing="1"/>
        <w:jc w:val="both"/>
        <w:rPr>
          <w:sz w:val="18"/>
          <w:szCs w:val="18"/>
          <w:lang w:val="es-MX"/>
        </w:rPr>
      </w:pPr>
    </w:p>
    <w:p w14:paraId="6516053B" w14:textId="77777777" w:rsidR="00A8529D" w:rsidRPr="000D4678" w:rsidRDefault="00A8529D" w:rsidP="00CA4392">
      <w:pPr>
        <w:pStyle w:val="Author"/>
        <w:spacing w:before="5pt" w:beforeAutospacing="1"/>
        <w:jc w:val="both"/>
        <w:rPr>
          <w:sz w:val="18"/>
          <w:szCs w:val="18"/>
          <w:lang w:val="es-MX"/>
        </w:rPr>
      </w:pPr>
    </w:p>
    <w:p w14:paraId="09ABD5E4" w14:textId="77777777" w:rsidR="00A8529D" w:rsidRPr="000D4678" w:rsidRDefault="00A8529D" w:rsidP="00CA4392">
      <w:pPr>
        <w:pStyle w:val="Author"/>
        <w:spacing w:before="5pt" w:beforeAutospacing="1"/>
        <w:jc w:val="both"/>
        <w:rPr>
          <w:sz w:val="18"/>
          <w:szCs w:val="18"/>
          <w:lang w:val="es-MX"/>
        </w:rPr>
      </w:pPr>
    </w:p>
    <w:p w14:paraId="51D38743" w14:textId="77777777" w:rsidR="00A8529D" w:rsidRPr="000D4678" w:rsidRDefault="00A8529D" w:rsidP="00CA4392">
      <w:pPr>
        <w:pStyle w:val="Author"/>
        <w:spacing w:before="5pt" w:beforeAutospacing="1"/>
        <w:jc w:val="both"/>
        <w:rPr>
          <w:sz w:val="18"/>
          <w:szCs w:val="18"/>
          <w:lang w:val="es-MX"/>
        </w:rPr>
      </w:pPr>
    </w:p>
    <w:p w14:paraId="1FD2FA53" w14:textId="77777777" w:rsidR="00A8529D" w:rsidRPr="000D4678" w:rsidRDefault="00A8529D" w:rsidP="00CA4392">
      <w:pPr>
        <w:pStyle w:val="Author"/>
        <w:spacing w:before="5pt" w:beforeAutospacing="1"/>
        <w:jc w:val="both"/>
        <w:rPr>
          <w:sz w:val="16"/>
          <w:szCs w:val="16"/>
          <w:lang w:val="es-MX"/>
        </w:rPr>
        <w:sectPr w:rsidR="00A8529D" w:rsidRPr="000D4678" w:rsidSect="001D5C7A">
          <w:type w:val="continuous"/>
          <w:pgSz w:w="612pt" w:h="792pt" w:code="1"/>
          <w:pgMar w:top="54pt" w:right="44.65pt" w:bottom="72pt" w:left="44.65pt" w:header="36pt" w:footer="36pt" w:gutter="0pt"/>
          <w:cols w:num="4" w:space="10.80pt"/>
          <w:docGrid w:linePitch="360"/>
        </w:sectPr>
      </w:pPr>
    </w:p>
    <w:p w14:paraId="29839417" w14:textId="1D11DED4" w:rsidR="00A8529D" w:rsidRPr="000D4678" w:rsidRDefault="00B40DC7" w:rsidP="00A8529D">
      <w:pPr>
        <w:pStyle w:val="Abstract"/>
        <w:rPr>
          <w:lang w:val="es-MX"/>
        </w:rPr>
      </w:pPr>
      <w:r w:rsidRPr="000D4678">
        <w:rPr>
          <w:i/>
          <w:iCs/>
          <w:lang w:val="es-MX"/>
        </w:rPr>
        <w:t>Resumen</w:t>
      </w:r>
      <w:r w:rsidR="009303D9" w:rsidRPr="000D4678">
        <w:rPr>
          <w:lang w:val="es-MX"/>
        </w:rPr>
        <w:t>—</w:t>
      </w:r>
      <w:r w:rsidR="00A8529D" w:rsidRPr="000D4678">
        <w:rPr>
          <w:lang w:val="es-MX"/>
        </w:rPr>
        <w:t xml:space="preserve"> </w:t>
      </w:r>
      <w:r w:rsidR="002070A1" w:rsidRPr="000D4678">
        <w:rPr>
          <w:lang w:val="es-MX"/>
        </w:rPr>
        <w:t>La segmentación de imágenes es una técnica fundamental en el procesamiento de imágenes, con aplicaciones que abarcan desde la visión por computadora hasta el análisis médico. Este artículo ofrece una revisión exhaustiva y una aplicación práctica del algoritmo K-means para la segmentación de imágenes. Mediante la integración de métodos eficientes para mejorar la precisión de la segmentación y presentando casos de estudio específicos, ilustramos su aplicabilidad y eficacia. Discutimos tanto los principios teóricos como las implementaciones prácticas, proporcionando una guía completa para investigadores y profesionales en el campo.</w:t>
      </w:r>
    </w:p>
    <w:p w14:paraId="22C8B21C" w14:textId="7122CDF3" w:rsidR="009303D9" w:rsidRPr="000D4678" w:rsidRDefault="00F2354A" w:rsidP="006B6B66">
      <w:pPr>
        <w:pStyle w:val="Heading1"/>
        <w:rPr>
          <w:lang w:val="es-MX"/>
        </w:rPr>
      </w:pPr>
      <w:r w:rsidRPr="000D4678">
        <w:rPr>
          <w:lang w:val="es-MX"/>
        </w:rPr>
        <w:t>Introducción</w:t>
      </w:r>
    </w:p>
    <w:p w14:paraId="48F12404" w14:textId="77777777" w:rsidR="00C06D4B" w:rsidRPr="000D4678" w:rsidRDefault="00C06D4B" w:rsidP="00C06D4B">
      <w:pPr>
        <w:rPr>
          <w:lang w:val="es-MX"/>
        </w:rPr>
      </w:pPr>
    </w:p>
    <w:p w14:paraId="55B9AB6B" w14:textId="0EA61235" w:rsidR="00F50A1D" w:rsidRPr="000D4678" w:rsidRDefault="00F50A1D" w:rsidP="00F50A1D">
      <w:pPr>
        <w:pStyle w:val="BodyText"/>
        <w:rPr>
          <w:lang w:val="es-MX"/>
        </w:rPr>
      </w:pPr>
      <w:r w:rsidRPr="000D4678">
        <w:rPr>
          <w:lang w:val="es-MX"/>
        </w:rPr>
        <w:t xml:space="preserve">El procesamiento de imágenes, un dominio crítico dentro de la informática </w:t>
      </w:r>
      <w:r w:rsidR="000D4678" w:rsidRPr="000D4678">
        <w:rPr>
          <w:lang w:val="es-MX"/>
        </w:rPr>
        <w:t>moderna</w:t>
      </w:r>
      <w:r w:rsidRPr="000D4678">
        <w:rPr>
          <w:lang w:val="es-MX"/>
        </w:rPr>
        <w:t xml:space="preserve"> juega un papel indispensable en una multitud de aplicaciones que van desde el análisis médico hasta la interpretación de datos satelitales. En este vasto campo, la segmentación de imágenes emerge como una técnica esencial, destinada a descomponer una imagen digital en múltiples segmentos o conjuntos de píxeles. Esta descomposición no solo simplifica el análisis posterior al reducir la complejidad de las imágenes, sino que también facilita una mejor interpretación y comprensión de las áreas de interés dentro de la imagen. Es en este contexto donde el algoritmo K-means, conocido por su simplicidad y eficiencia, se revela como una herramienta poderosa. Al agrupar píxeles basándose en sus similitudes, permite una distinción clara entre diferentes objetos o características presentes, mejorando significativamente la capacidad de análisis.</w:t>
      </w:r>
    </w:p>
    <w:p w14:paraId="4EF212A5" w14:textId="77777777" w:rsidR="00F50A1D" w:rsidRPr="000D4678" w:rsidRDefault="00F50A1D" w:rsidP="00F50A1D">
      <w:pPr>
        <w:pStyle w:val="BodyText"/>
        <w:rPr>
          <w:lang w:val="es-MX"/>
        </w:rPr>
      </w:pPr>
    </w:p>
    <w:p w14:paraId="384CA9EC" w14:textId="37C21790" w:rsidR="00C06D4B" w:rsidRPr="000D4678" w:rsidRDefault="00F50A1D" w:rsidP="00F50A1D">
      <w:pPr>
        <w:pStyle w:val="BodyText"/>
        <w:rPr>
          <w:lang w:val="es-MX"/>
        </w:rPr>
      </w:pPr>
      <w:r w:rsidRPr="000D4678">
        <w:rPr>
          <w:lang w:val="es-MX"/>
        </w:rPr>
        <w:t xml:space="preserve">El atractivo principal del K-means radica en su capacidad para realizar la segmentación de manera eficaz con un algoritmo relativamente sencillo, lo que facilita su aplicación en una amplia gama de escenarios. Desde el diagnóstico médico, donde la claridad y precisión pueden ser críticas, hasta el análisis ambiental y de recursos naturales, donde se requiere la identificación precisa de características geográficas, el K-means </w:t>
      </w:r>
      <w:r w:rsidRPr="000D4678">
        <w:rPr>
          <w:lang w:val="es-MX"/>
        </w:rPr>
        <w:t>ha demostrado ser invaluable. Sin embargo, su implementación no está exenta de desafíos, como la selección del número óptimo de clusters y la inicialización de centroides, factores que pueden influir significativamente en los resultados de la segmentación.</w:t>
      </w:r>
    </w:p>
    <w:p w14:paraId="3BAC2052" w14:textId="3B504FAA" w:rsidR="009303D9" w:rsidRPr="000D4678" w:rsidRDefault="00A008A7" w:rsidP="006B6B66">
      <w:pPr>
        <w:pStyle w:val="Heading1"/>
        <w:rPr>
          <w:lang w:val="es-MX"/>
        </w:rPr>
      </w:pPr>
      <w:r w:rsidRPr="000D4678">
        <w:rPr>
          <w:lang w:val="es-MX"/>
        </w:rPr>
        <w:t xml:space="preserve">fundamentos </w:t>
      </w:r>
      <w:r w:rsidR="00775C50" w:rsidRPr="000D4678">
        <w:rPr>
          <w:lang w:val="es-MX"/>
        </w:rPr>
        <w:t>Teóricos del K-means para Segmentación de Imágenes</w:t>
      </w:r>
    </w:p>
    <w:p w14:paraId="184A249F" w14:textId="77777777" w:rsidR="00855B45" w:rsidRPr="000D4678" w:rsidRDefault="00855B45" w:rsidP="00855B45">
      <w:pPr>
        <w:pStyle w:val="BodyText"/>
        <w:ind w:firstLine="0pt"/>
        <w:rPr>
          <w:b/>
          <w:bCs/>
          <w:lang w:val="es-MX"/>
        </w:rPr>
      </w:pPr>
    </w:p>
    <w:p w14:paraId="3774AC91" w14:textId="77777777" w:rsidR="004C3055" w:rsidRPr="000D4678" w:rsidRDefault="007B0354" w:rsidP="004C3055">
      <w:pPr>
        <w:pStyle w:val="BodyText"/>
        <w:ind w:firstLine="0pt"/>
        <w:rPr>
          <w:b/>
          <w:bCs/>
          <w:lang w:val="es-MX"/>
        </w:rPr>
      </w:pPr>
      <w:r w:rsidRPr="000D4678">
        <w:rPr>
          <w:b/>
          <w:bCs/>
          <w:lang w:val="es-MX"/>
        </w:rPr>
        <w:t>El Algoritmo K-means</w:t>
      </w:r>
    </w:p>
    <w:p w14:paraId="55C983B6" w14:textId="20F378F9" w:rsidR="00855B45" w:rsidRPr="000D4678" w:rsidRDefault="00855B45" w:rsidP="004C3055">
      <w:pPr>
        <w:pStyle w:val="BodyText"/>
        <w:ind w:firstLine="0pt"/>
        <w:rPr>
          <w:lang w:val="es-MX"/>
        </w:rPr>
      </w:pPr>
      <w:r w:rsidRPr="000D4678">
        <w:rPr>
          <w:lang w:val="es-MX"/>
        </w:rPr>
        <w:t>El algoritmo K-means, una metodología de clustering no supervisado, es fundamental en el procesamiento y análisis de datos. Este método se distingue por su capacidad de particionar un conjunto de datos en k grupos basados en la proximidad a los centroides, que son los puntos medios de los clusters. En la práctica de la segmentación de imágenes, K-means analiza los píxeles como puntos de datos, agrupándolos para diferenciar entre distintas entidades o áreas dentro de la imagen. Esta estrategia es especialmente útil para resaltar diferencias sutiles que no son inmediatamente visibles al ojo humano, haciendo de K-means una herramienta valiosa en campos que requieren una gran precisión en la identificación y análisis de imágenes, como es el caso de la medicina diagnóstica, la biología, la geografía y el monitoreo ambiental (Chauhan, n.d.; Agrawal, 2021).</w:t>
      </w:r>
    </w:p>
    <w:p w14:paraId="6706583D" w14:textId="77777777" w:rsidR="006427B1" w:rsidRPr="000D4678" w:rsidRDefault="006427B1" w:rsidP="004C3055">
      <w:pPr>
        <w:pStyle w:val="BodyText"/>
        <w:ind w:firstLine="0pt"/>
        <w:rPr>
          <w:lang w:val="es-MX"/>
        </w:rPr>
      </w:pPr>
    </w:p>
    <w:p w14:paraId="16EB5543" w14:textId="77777777" w:rsidR="006427B1" w:rsidRPr="000D4678" w:rsidRDefault="006427B1" w:rsidP="006427B1">
      <w:pPr>
        <w:pStyle w:val="BodyText"/>
        <w:ind w:firstLine="0pt"/>
        <w:rPr>
          <w:b/>
          <w:bCs/>
          <w:lang w:val="es-MX"/>
        </w:rPr>
      </w:pPr>
      <w:r w:rsidRPr="000D4678">
        <w:rPr>
          <w:b/>
          <w:bCs/>
          <w:lang w:val="es-MX"/>
        </w:rPr>
        <w:t>Aplicaciones y Desafíos</w:t>
      </w:r>
    </w:p>
    <w:p w14:paraId="5D329B4B" w14:textId="77777777" w:rsidR="006427B1" w:rsidRPr="000D4678" w:rsidRDefault="006427B1" w:rsidP="006427B1">
      <w:pPr>
        <w:pStyle w:val="BodyText"/>
        <w:rPr>
          <w:lang w:val="es-MX"/>
        </w:rPr>
      </w:pPr>
      <w:r w:rsidRPr="000D4678">
        <w:rPr>
          <w:lang w:val="es-MX"/>
        </w:rPr>
        <w:t xml:space="preserve">A través de su implementación en una diversidad de escenarios, la segmentación de imágenes mediante K-means ha demostrado ser una técnica altamente versátil y efectiva. Esta técnica se ha aplicado exitosamente en la detección de características específicas en imágenes médicas, en la identificación de patrones climáticos en imágenes satelitales y en la automatización de la clasificación de objetos en imágenes industriales. </w:t>
      </w:r>
    </w:p>
    <w:p w14:paraId="4EC3B7E0" w14:textId="797C6FAC" w:rsidR="006427B1" w:rsidRPr="000D4678" w:rsidRDefault="006427B1" w:rsidP="006427B1">
      <w:pPr>
        <w:pStyle w:val="BodyText"/>
        <w:ind w:firstLine="0pt"/>
        <w:rPr>
          <w:lang w:val="es-MX"/>
        </w:rPr>
      </w:pPr>
      <w:r w:rsidRPr="000D4678">
        <w:rPr>
          <w:lang w:val="es-MX"/>
        </w:rPr>
        <w:tab/>
        <w:t xml:space="preserve">Sin embargo, la eficacia del algoritmo K-means depende críticamente de la selección adecuada de los centroides iniciales </w:t>
      </w:r>
      <w:r w:rsidRPr="000D4678">
        <w:rPr>
          <w:lang w:val="es-MX"/>
        </w:rPr>
        <w:lastRenderedPageBreak/>
        <w:t>y del número óptimo de clusters. Estos desafíos pueden impactar significativamente en los resultados de la segmentación, llevando a la necesidad de métodos sofisticados para la determinación precisa de estos parámetros. Para superar estas dificultades, se han desarrollado varias estrategias, incluidas técnicas avanzadas de inicialización de centroides y métodos analíticos para estimar el número óptimo de clusters, tales como el método del codo y el análisis de silueta. La implementación cuidadosa de estas técnicas puede mejorar considerablemente la precisión y la utilidad del algoritmo K-means en la segmentación de imágenes (GfG, 2023).</w:t>
      </w:r>
    </w:p>
    <w:p w14:paraId="44DD6CC6" w14:textId="77777777" w:rsidR="006427B1" w:rsidRPr="000D4678" w:rsidRDefault="006427B1" w:rsidP="004C3055">
      <w:pPr>
        <w:pStyle w:val="BodyText"/>
        <w:ind w:firstLine="0pt"/>
        <w:rPr>
          <w:b/>
          <w:bCs/>
          <w:lang w:val="es-MX"/>
        </w:rPr>
      </w:pPr>
    </w:p>
    <w:p w14:paraId="2252157F" w14:textId="77777777" w:rsidR="006612DD" w:rsidRPr="000D4678" w:rsidRDefault="006612DD" w:rsidP="006612DD">
      <w:pPr>
        <w:rPr>
          <w:lang w:val="es-MX" w:eastAsia="x-none"/>
        </w:rPr>
      </w:pPr>
    </w:p>
    <w:p w14:paraId="6230CCBF" w14:textId="78A71A5B" w:rsidR="009303D9" w:rsidRPr="000D4678" w:rsidRDefault="00416B92" w:rsidP="00416B92">
      <w:pPr>
        <w:pStyle w:val="Heading1"/>
        <w:rPr>
          <w:lang w:val="es-MX"/>
        </w:rPr>
      </w:pPr>
      <w:r w:rsidRPr="000D4678">
        <w:rPr>
          <w:lang w:val="es-MX"/>
        </w:rPr>
        <w:t>Metodología Implementada</w:t>
      </w:r>
    </w:p>
    <w:p w14:paraId="16557C0A" w14:textId="77777777" w:rsidR="009D7A4B" w:rsidRPr="000D4678" w:rsidRDefault="009D7A4B" w:rsidP="009D7A4B">
      <w:pPr>
        <w:pStyle w:val="BodyText"/>
        <w:ind w:firstLine="0pt"/>
        <w:rPr>
          <w:b/>
          <w:bCs/>
          <w:lang w:val="es-MX"/>
        </w:rPr>
      </w:pPr>
    </w:p>
    <w:p w14:paraId="43D38747" w14:textId="1FF5088B" w:rsidR="009D7A4B" w:rsidRPr="000D4678" w:rsidRDefault="009D7A4B" w:rsidP="009D7A4B">
      <w:pPr>
        <w:pStyle w:val="BodyText"/>
        <w:ind w:firstLine="0pt"/>
        <w:rPr>
          <w:b/>
          <w:bCs/>
          <w:lang w:val="es-MX"/>
        </w:rPr>
      </w:pPr>
      <w:r w:rsidRPr="000D4678">
        <w:rPr>
          <w:b/>
          <w:bCs/>
          <w:lang w:val="es-MX"/>
        </w:rPr>
        <w:t>Preprocesamiento de Imágenes</w:t>
      </w:r>
    </w:p>
    <w:p w14:paraId="14F0205A" w14:textId="24F98B42" w:rsidR="00335C65" w:rsidRPr="000D4678" w:rsidRDefault="009D7A4B" w:rsidP="009D7A4B">
      <w:pPr>
        <w:pStyle w:val="BodyText"/>
        <w:rPr>
          <w:lang w:val="es-MX"/>
        </w:rPr>
      </w:pPr>
      <w:r w:rsidRPr="000D4678">
        <w:rPr>
          <w:lang w:val="es-MX"/>
        </w:rPr>
        <w:t>El éxito de la segmentación de imágenes comienza mucho antes de la aplicación del algoritmo de clustering; comienza con el preprocesamiento meticuloso de las imágenes. Esta fase crítica implica varias operaciones destinadas a preparar la imagen para una segmentación eficaz. Además de la conversión a escala de grises y la reducción de ruido mediante filtros, el preprocesamiento puede incluir la normalización de intensidades para estandarizar los rangos de valores de píxeles a través de imágenes y la mejora de contraste para resaltar características importantes. Estas técnicas son fundamentales para minimizar las variaciones irrelevantes y resaltar las diferencias significativas entre los píxeles, lo que a su vez facilita la agrupación efectiva de píxeles durante la segmentación K-means (Deeparani &amp; Sudhakar, 2021).</w:t>
      </w:r>
    </w:p>
    <w:p w14:paraId="3AE95A64" w14:textId="77777777" w:rsidR="009D7A4B" w:rsidRPr="000D4678" w:rsidRDefault="009D7A4B" w:rsidP="009D7A4B">
      <w:pPr>
        <w:pStyle w:val="BodyText"/>
        <w:ind w:firstLine="0pt"/>
        <w:rPr>
          <w:lang w:val="es-MX"/>
        </w:rPr>
      </w:pPr>
    </w:p>
    <w:p w14:paraId="752F095C" w14:textId="0E8C641D" w:rsidR="009D7A4B" w:rsidRPr="000D4678" w:rsidRDefault="009D7A4B" w:rsidP="009D7A4B">
      <w:pPr>
        <w:pStyle w:val="BodyText"/>
        <w:ind w:firstLine="0pt"/>
        <w:rPr>
          <w:b/>
          <w:bCs/>
          <w:lang w:val="es-MX"/>
        </w:rPr>
      </w:pPr>
      <w:r w:rsidRPr="000D4678">
        <w:rPr>
          <w:b/>
          <w:bCs/>
          <w:lang w:val="es-MX"/>
        </w:rPr>
        <w:t>Ejecución y Optimización del Algoritmo K-means</w:t>
      </w:r>
    </w:p>
    <w:p w14:paraId="69B70500" w14:textId="0A587D00" w:rsidR="009D7A4B" w:rsidRPr="000D4678" w:rsidRDefault="009D7A4B" w:rsidP="009D7A4B">
      <w:pPr>
        <w:pStyle w:val="BodyText"/>
        <w:rPr>
          <w:lang w:val="es-MX"/>
        </w:rPr>
      </w:pPr>
      <w:r w:rsidRPr="000D4678">
        <w:rPr>
          <w:lang w:val="es-MX"/>
        </w:rPr>
        <w:t>Una vez que las imágenes están adecuadamente preparadas, se procede con la ejecución del algoritmo K-means, que es intrínsecamente un proceso iterativo de refinamiento. Durante este proceso, la selección cuidadosa y la optimización de los parámetros del algoritmo son cruciales. La elección del número de clusters (k) no solo afecta la granularidad de la segmentación, sino también la interpretación de las imágenes segmentadas. Métodos como el análisis del codo y el criterio de información bayesiano pueden ser empleados para identificar el valor óptimo de k que minimiza la varianza intra-cluster mientras mantiene la segmentación significativa. Además, la inicialización de los centroides, que puede ser altamente influenciable en la convergencia y los resultados finales del algoritmo, puede ser optimizada mediante técnicas como la inicialización de K-means o mediante la aplicación de algoritmos genéticos para encontrar una configuración inicial que promueva una convergencia rápida y eficiente. Estas estrategias de optimización son esenciales para mejorar la calidad de la segmentación, garantizando que el algoritmo K-means pueda ser aplicado de manera efectiva en diversas condiciones y tipos de imágenes (Deeparani &amp; Sudhakar, 2021).</w:t>
      </w:r>
    </w:p>
    <w:p w14:paraId="28D8D91E" w14:textId="77777777" w:rsidR="00A0050A" w:rsidRPr="000D4678" w:rsidRDefault="00A0050A" w:rsidP="009D7A4B">
      <w:pPr>
        <w:pStyle w:val="BodyText"/>
        <w:rPr>
          <w:lang w:val="es-MX"/>
        </w:rPr>
      </w:pPr>
    </w:p>
    <w:p w14:paraId="2CC25D90" w14:textId="29F57C7A" w:rsidR="00A0050A" w:rsidRPr="000D4678" w:rsidRDefault="00A0050A" w:rsidP="00A0050A">
      <w:pPr>
        <w:pStyle w:val="Heading1"/>
        <w:rPr>
          <w:lang w:val="es-MX"/>
        </w:rPr>
      </w:pPr>
      <w:r w:rsidRPr="000D4678">
        <w:rPr>
          <w:lang w:val="es-MX"/>
        </w:rPr>
        <w:t>Caso</w:t>
      </w:r>
      <w:r w:rsidR="00CF79CE">
        <w:rPr>
          <w:lang w:val="es-MX"/>
        </w:rPr>
        <w:t>s</w:t>
      </w:r>
      <w:r w:rsidRPr="000D4678">
        <w:rPr>
          <w:lang w:val="es-MX"/>
        </w:rPr>
        <w:t xml:space="preserve"> de Estudio</w:t>
      </w:r>
    </w:p>
    <w:p w14:paraId="49FE6F33" w14:textId="77777777" w:rsidR="00A0050A" w:rsidRPr="000D4678" w:rsidRDefault="00A0050A" w:rsidP="00A0050A">
      <w:pPr>
        <w:rPr>
          <w:lang w:val="es-MX"/>
        </w:rPr>
      </w:pPr>
    </w:p>
    <w:p w14:paraId="3F408614" w14:textId="0F24798E" w:rsidR="00A0050A" w:rsidRPr="000D4678" w:rsidRDefault="00A0050A" w:rsidP="00A0050A">
      <w:pPr>
        <w:rPr>
          <w:lang w:val="es-MX"/>
        </w:rPr>
      </w:pPr>
    </w:p>
    <w:p w14:paraId="1A989C5D" w14:textId="77777777" w:rsidR="00A0050A" w:rsidRPr="000D4678" w:rsidRDefault="00A0050A" w:rsidP="00A0050A">
      <w:pPr>
        <w:rPr>
          <w:lang w:val="es-MX"/>
        </w:rPr>
      </w:pPr>
    </w:p>
    <w:p w14:paraId="5D445D59" w14:textId="77777777" w:rsidR="00A0050A" w:rsidRPr="000D4678" w:rsidRDefault="00A0050A" w:rsidP="00A0050A">
      <w:pPr>
        <w:rPr>
          <w:lang w:val="es-MX"/>
        </w:rPr>
      </w:pPr>
    </w:p>
    <w:p w14:paraId="1351309B" w14:textId="77777777" w:rsidR="00A0050A" w:rsidRPr="000D4678" w:rsidRDefault="00A0050A" w:rsidP="009D7A4B">
      <w:pPr>
        <w:pStyle w:val="BodyText"/>
        <w:rPr>
          <w:lang w:val="es-MX"/>
        </w:rPr>
      </w:pPr>
    </w:p>
    <w:p w14:paraId="4EBF8477" w14:textId="426F2C1B" w:rsidR="009303D9" w:rsidRPr="000D4678" w:rsidRDefault="008E13F6" w:rsidP="006B6B66">
      <w:pPr>
        <w:pStyle w:val="Heading1"/>
        <w:rPr>
          <w:lang w:val="es-MX"/>
        </w:rPr>
      </w:pPr>
      <w:r w:rsidRPr="000D4678">
        <w:rPr>
          <w:lang w:val="es-MX"/>
        </w:rPr>
        <w:t>Discusión</w:t>
      </w:r>
    </w:p>
    <w:p w14:paraId="422B4414" w14:textId="77777777" w:rsidR="00C06D4B" w:rsidRPr="000D4678" w:rsidRDefault="00C06D4B" w:rsidP="00C06D4B">
      <w:pPr>
        <w:rPr>
          <w:lang w:val="es-MX"/>
        </w:rPr>
      </w:pPr>
    </w:p>
    <w:p w14:paraId="4C4A9C2E" w14:textId="617A1F86" w:rsidR="00E43D9A" w:rsidRPr="000D4678" w:rsidRDefault="00E43D9A" w:rsidP="00E43D9A">
      <w:pPr>
        <w:pStyle w:val="BodyText"/>
        <w:rPr>
          <w:lang w:val="es-MX"/>
        </w:rPr>
      </w:pPr>
      <w:r w:rsidRPr="000D4678">
        <w:rPr>
          <w:lang w:val="es-MX"/>
        </w:rPr>
        <w:t>La aplicación del algoritmo K-means en la segmentación de imágenes ha demostrado ser efectiva, aunque su rendimiento está fuertemente influenciado por varios factores, incluyendo la selección de parámetros adecuados y la calidad del preprocesamiento de imágenes. La selección de la cantidad óptima de clusters (k) y la ubicación inicial de los centroides son críticas para obtener resultados de segmentación precisos. Estrategias como el análisis del método del codo y el uso de la técnica de la silueta pueden ayudar en la determinación de k, mientras que la inicialización de los centroides mediante métodos avanzados puede conducir a una convergencia más efectiva del algoritmo (Deeparani &amp; Sudhakar, 2021).</w:t>
      </w:r>
    </w:p>
    <w:p w14:paraId="3EA752E2" w14:textId="339BFB24" w:rsidR="00E43D9A" w:rsidRPr="000D4678" w:rsidRDefault="00E43D9A" w:rsidP="00E43D9A">
      <w:pPr>
        <w:pStyle w:val="BodyText"/>
        <w:rPr>
          <w:lang w:val="es-MX"/>
        </w:rPr>
      </w:pPr>
      <w:r w:rsidRPr="000D4678">
        <w:rPr>
          <w:lang w:val="es-MX"/>
        </w:rPr>
        <w:t>El preprocesamiento de imágenes, incluyendo la conversión a escala de grises y la reducción de ruido, prepara los datos para una segmentación más eficiente, destacando la importancia de esta etapa inicial en el flujo de trabajo de segmentación. La investigación futura podría enfocarse en la automatización de la selección de parámetros y la integración de técnicas de inteligencia artificial para mejorar la precisión de la segmentación, así como en el desarrollo de metodologías que permitan una mejor inicialización de los centroides, lo que podría minimizar el impacto de la selección inicial en los resultados finales.</w:t>
      </w:r>
    </w:p>
    <w:p w14:paraId="4EAA89D6" w14:textId="19EEAF7D" w:rsidR="00E43D9A" w:rsidRPr="000D4678" w:rsidRDefault="00E43D9A" w:rsidP="00E43D9A">
      <w:pPr>
        <w:pStyle w:val="BodyText"/>
        <w:rPr>
          <w:lang w:val="es-MX"/>
        </w:rPr>
      </w:pPr>
      <w:r w:rsidRPr="000D4678">
        <w:rPr>
          <w:lang w:val="es-MX"/>
        </w:rPr>
        <w:t>La integración de algoritmos de aprendizaje profundo, como las redes neuronales convolucionales (CNNs), con el proceso de K-means podría ofrecer mejoras significativas en la segmentación de imágenes. Estos modelos podrían ser entrenados para identificar automáticamente características relevantes y patrones complejos en las imágenes, lo que podría facilitar una inicialización más informada de los centroides de K-means y una asignación más precisa de los píxeles a los clusters correspondientes.</w:t>
      </w:r>
    </w:p>
    <w:p w14:paraId="5DCC47A0" w14:textId="7F76C722" w:rsidR="001E1DB3" w:rsidRPr="000D4678" w:rsidRDefault="00E43D9A" w:rsidP="00E43D9A">
      <w:pPr>
        <w:pStyle w:val="BodyText"/>
        <w:rPr>
          <w:lang w:val="es-MX"/>
        </w:rPr>
      </w:pPr>
      <w:r w:rsidRPr="000D4678">
        <w:rPr>
          <w:lang w:val="es-MX"/>
        </w:rPr>
        <w:t>En este contexto, es crucial explorar enfoques híbridos que combinen el algoritmo K-means con técnicas avanzadas de aprendizaje automático y aprendizaje profundo. Estas estrategias podrían ofrecer un equilibrio entre la eficiencia computacional del K-means y la capacidad de los modelos de aprendizaje profundo para manejar datos de alta dimensión y complejidad, abriendo nuevas avenidas para investigaciones futuras en el campo de la segmentación de imágenes.</w:t>
      </w:r>
    </w:p>
    <w:p w14:paraId="1B639E49" w14:textId="77777777" w:rsidR="001E1DB3" w:rsidRPr="000D4678" w:rsidRDefault="001E1DB3" w:rsidP="001E1DB3">
      <w:pPr>
        <w:pStyle w:val="BodyText"/>
        <w:rPr>
          <w:lang w:val="es-MX"/>
        </w:rPr>
      </w:pPr>
    </w:p>
    <w:p w14:paraId="1CBB6714" w14:textId="2721A352" w:rsidR="00D00C8F" w:rsidRPr="000D4678" w:rsidRDefault="00D00C8F" w:rsidP="00D00C8F">
      <w:pPr>
        <w:pStyle w:val="Heading1"/>
        <w:rPr>
          <w:lang w:val="es-MX"/>
        </w:rPr>
      </w:pPr>
      <w:r w:rsidRPr="000D4678">
        <w:rPr>
          <w:lang w:val="es-MX"/>
        </w:rPr>
        <w:t>Conclusi</w:t>
      </w:r>
      <w:r w:rsidR="00D95436" w:rsidRPr="000D4678">
        <w:rPr>
          <w:lang w:val="es-MX"/>
        </w:rPr>
        <w:t>ón</w:t>
      </w:r>
    </w:p>
    <w:p w14:paraId="03CD1230" w14:textId="08E61119" w:rsidR="00D95436" w:rsidRPr="000D4678" w:rsidRDefault="00D95436" w:rsidP="00D95436">
      <w:pPr>
        <w:pStyle w:val="BodyText"/>
        <w:rPr>
          <w:lang w:val="es-MX"/>
        </w:rPr>
      </w:pPr>
      <w:r w:rsidRPr="000D4678">
        <w:rPr>
          <w:lang w:val="es-MX"/>
        </w:rPr>
        <w:t xml:space="preserve">El análisis presentado en este trabajo reafirma la posición del algoritmo K-means como una herramienta poderosa y flexible para la segmentación de imágenes, con una aplicabilidad que se extiende a través de múltiples dominios, desde la medicina hasta el análisis ambiental. La implementación exitosa de K-means, </w:t>
      </w:r>
      <w:r w:rsidRPr="000D4678">
        <w:rPr>
          <w:lang w:val="es-MX"/>
        </w:rPr>
        <w:lastRenderedPageBreak/>
        <w:t>como se ha demostrado, depende de una metodología cuidadosamente planificada que aborde tanto la preparación de los datos a través del preprocesamiento como la optimización de los parámetros del algoritmo.</w:t>
      </w:r>
    </w:p>
    <w:p w14:paraId="6D3F5F41" w14:textId="67E845E7" w:rsidR="00D95436" w:rsidRPr="000D4678" w:rsidRDefault="00F34F62" w:rsidP="00D95436">
      <w:pPr>
        <w:pStyle w:val="BodyText"/>
        <w:rPr>
          <w:lang w:val="es-MX"/>
        </w:rPr>
      </w:pPr>
      <w:r w:rsidRPr="000D4678">
        <w:rPr>
          <w:lang w:val="es-MX"/>
        </w:rPr>
        <w:t xml:space="preserve">Hemos </w:t>
      </w:r>
      <w:r w:rsidR="00D95436" w:rsidRPr="000D4678">
        <w:rPr>
          <w:lang w:val="es-MX"/>
        </w:rPr>
        <w:t>explorado los fundamentos teóricos detrás del K-means, demostrando su versatilidad en la segmentación de imágenes. Los desafíos inherentes, como la selección de centroides iniciales y la determinación del número óptimo de clusters, son aspectos críticos que, si se manejan correctamente, pueden mejorar significativamente la calidad de la segmentación. Se ha subrayado la importancia de las técnicas de preprocesamiento para preparar las imágenes para la segmentación, así como la necesidad de enfoques de optimización para refinar el proceso de clustering.</w:t>
      </w:r>
    </w:p>
    <w:p w14:paraId="33361F35" w14:textId="77777777" w:rsidR="00D95436" w:rsidRPr="000D4678" w:rsidRDefault="00D95436" w:rsidP="00D95436">
      <w:pPr>
        <w:pStyle w:val="BodyText"/>
        <w:rPr>
          <w:lang w:val="es-MX"/>
        </w:rPr>
      </w:pPr>
    </w:p>
    <w:p w14:paraId="50F99938" w14:textId="4F65A133" w:rsidR="00D95436" w:rsidRPr="000D4678" w:rsidRDefault="00D95436" w:rsidP="00D95436">
      <w:pPr>
        <w:pStyle w:val="BodyText"/>
        <w:rPr>
          <w:lang w:val="es-MX"/>
        </w:rPr>
      </w:pPr>
      <w:r w:rsidRPr="000D4678">
        <w:rPr>
          <w:lang w:val="es-MX"/>
        </w:rPr>
        <w:t>Este trabajo también ha discutido el potencial de la integración de técnicas avanzadas de aprendizaje automático y aprendizaje profundo con el K-means para enfrentar los desafíos existentes y mejorar la eficiencia del proceso de segmentación. La exploración de estos enfoques híbridos podría abrir nuevas vías para la investigación futura, prometiendo avances significativos en la precisión y la aplicabilidad de la segmentación de imágenes.</w:t>
      </w:r>
    </w:p>
    <w:p w14:paraId="05DD7AC4" w14:textId="4176D711" w:rsidR="00D00C8F" w:rsidRPr="000D4678" w:rsidRDefault="00D95436" w:rsidP="00D95436">
      <w:pPr>
        <w:pStyle w:val="BodyText"/>
        <w:rPr>
          <w:lang w:val="es-MX"/>
        </w:rPr>
      </w:pPr>
      <w:r w:rsidRPr="000D4678">
        <w:rPr>
          <w:lang w:val="es-MX"/>
        </w:rPr>
        <w:t xml:space="preserve">Por último, se destaca la relevancia de la segmentación de imágenes en el procesamiento de imágenes, enfatizando el valor del algoritmo K-means como un método confiable y eficiente para obtener resultados de segmentación precisos. La implementación efectiva del K-means en la segmentación de imágenes no solo mejora nuestra capacidad para analizar y entender las </w:t>
      </w:r>
      <w:r w:rsidR="005850EF" w:rsidRPr="000D4678">
        <w:rPr>
          <w:lang w:val="es-MX"/>
        </w:rPr>
        <w:t>imágenes,</w:t>
      </w:r>
      <w:r w:rsidRPr="000D4678">
        <w:rPr>
          <w:lang w:val="es-MX"/>
        </w:rPr>
        <w:t xml:space="preserve"> sino que también impulsa el avance de tecnologías en una amplia gama de aplicaciones prácticas.</w:t>
      </w:r>
    </w:p>
    <w:p w14:paraId="15122D5C" w14:textId="7B614975" w:rsidR="00D00C8F" w:rsidRPr="000D4678" w:rsidRDefault="00D00C8F" w:rsidP="00D00C8F">
      <w:pPr>
        <w:pStyle w:val="BodyText"/>
        <w:ind w:firstLine="0pt"/>
        <w:rPr>
          <w:lang w:val="es-MX"/>
        </w:rPr>
      </w:pPr>
    </w:p>
    <w:p w14:paraId="0D463277" w14:textId="05F883AF" w:rsidR="009303D9" w:rsidRPr="000D4678" w:rsidRDefault="00A0050A" w:rsidP="00A059B3">
      <w:pPr>
        <w:pStyle w:val="Heading5"/>
        <w:rPr>
          <w:lang w:val="es-MX"/>
        </w:rPr>
      </w:pPr>
      <w:r w:rsidRPr="000D4678">
        <w:rPr>
          <w:lang w:val="es-MX"/>
        </w:rPr>
        <w:t>Referencias</w:t>
      </w:r>
    </w:p>
    <w:p w14:paraId="38261C28" w14:textId="77777777" w:rsidR="009303D9" w:rsidRPr="000D4678" w:rsidRDefault="009303D9">
      <w:pPr>
        <w:rPr>
          <w:lang w:val="es-MX"/>
        </w:rPr>
      </w:pPr>
    </w:p>
    <w:p w14:paraId="6603D3C8" w14:textId="77777777" w:rsidR="00BE0447" w:rsidRPr="000D4678" w:rsidRDefault="00BE0447" w:rsidP="0004781E">
      <w:pPr>
        <w:pStyle w:val="references"/>
        <w:ind w:start="17.70pt" w:hanging="17.70pt"/>
        <w:rPr>
          <w:lang w:val="es-MX"/>
        </w:rPr>
      </w:pPr>
      <w:r w:rsidRPr="000D4678">
        <w:rPr>
          <w:lang w:val="es-MX"/>
        </w:rPr>
        <w:t>Deeparani, K., &amp; Sudhakar, P. (2021). Efficient image segmentation and implementation of K-means clustering. Materials Today: Proceedings, 45, 8076-8079. https://doi.org/10.1016/j.matpr.2021.01.154</w:t>
      </w:r>
    </w:p>
    <w:p w14:paraId="7DD12CC0" w14:textId="77777777" w:rsidR="00BE0447" w:rsidRPr="000D4678" w:rsidRDefault="00BE0447" w:rsidP="0004781E">
      <w:pPr>
        <w:pStyle w:val="references"/>
        <w:ind w:start="17.70pt" w:hanging="17.70pt"/>
        <w:rPr>
          <w:lang w:val="es-MX"/>
        </w:rPr>
      </w:pPr>
      <w:r w:rsidRPr="000D4678">
        <w:rPr>
          <w:lang w:val="es-MX"/>
        </w:rPr>
        <w:t>Chauhan, N. S. (n.d.). Introduction to Image Segmentation with K-Means clustering - KDnuggets. KDnuggets. https://www.kdnuggets.com/2019/08/introduction-image-segmentation-k-means-clustering.html</w:t>
      </w:r>
    </w:p>
    <w:p w14:paraId="5A1329EE" w14:textId="77777777" w:rsidR="009A3AE4" w:rsidRPr="000D4678" w:rsidRDefault="009A3AE4" w:rsidP="0004781E">
      <w:pPr>
        <w:pStyle w:val="references"/>
        <w:ind w:start="17.70pt" w:hanging="17.70pt"/>
        <w:rPr>
          <w:lang w:val="es-MX"/>
        </w:rPr>
      </w:pPr>
      <w:r w:rsidRPr="000D4678">
        <w:rPr>
          <w:lang w:val="es-MX"/>
        </w:rPr>
        <w:t>GfG. (2023, February 9). Image Segmentation using K Means Clustering. GeeksforGeeks. https://www.geeksforgeeks.org/image-segmentation-using-k-means-clustering/</w:t>
      </w:r>
    </w:p>
    <w:p w14:paraId="48697B6F" w14:textId="77777777" w:rsidR="009A3AE4" w:rsidRPr="000D4678" w:rsidRDefault="009A3AE4" w:rsidP="0004781E">
      <w:pPr>
        <w:pStyle w:val="references"/>
        <w:ind w:start="17.70pt" w:hanging="17.70pt"/>
        <w:rPr>
          <w:lang w:val="es-MX"/>
        </w:rPr>
      </w:pPr>
      <w:r w:rsidRPr="000D4678">
        <w:rPr>
          <w:lang w:val="es-MX"/>
        </w:rPr>
        <w:t>Agrawal, S. (2021, December 27). Image Segmentation using K-Means Clustering - The Startup - Medium. Medium. https://medium.com/swlh/image-segmentation-using-k-means-clustering-46a60488ae71</w:t>
      </w:r>
    </w:p>
    <w:p w14:paraId="527A219F" w14:textId="68C4F1AF" w:rsidR="009303D9" w:rsidRPr="000D4678" w:rsidRDefault="009303D9" w:rsidP="009A3AE4">
      <w:pPr>
        <w:pStyle w:val="references"/>
        <w:numPr>
          <w:ilvl w:val="0"/>
          <w:numId w:val="0"/>
        </w:numPr>
        <w:ind w:start="17.70pt"/>
        <w:rPr>
          <w:lang w:val="es-MX"/>
        </w:rPr>
        <w:sectPr w:rsidR="009303D9" w:rsidRPr="000D4678" w:rsidSect="001D5C7A">
          <w:type w:val="continuous"/>
          <w:pgSz w:w="612pt" w:h="792pt" w:code="1"/>
          <w:pgMar w:top="54pt" w:right="45.35pt" w:bottom="72pt" w:left="45.35pt" w:header="36pt" w:footer="36pt" w:gutter="0pt"/>
          <w:cols w:num="2" w:space="18pt"/>
          <w:docGrid w:linePitch="360"/>
        </w:sectPr>
      </w:pPr>
    </w:p>
    <w:p w14:paraId="3268A50F" w14:textId="77777777" w:rsidR="009303D9" w:rsidRPr="000D4678" w:rsidRDefault="009303D9" w:rsidP="00F96569">
      <w:pPr>
        <w:rPr>
          <w:color w:val="FF0000"/>
          <w:lang w:val="es-MX"/>
        </w:rPr>
      </w:pPr>
    </w:p>
    <w:sectPr w:rsidR="009303D9" w:rsidRPr="000D4678">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D2F08A8" w14:textId="77777777" w:rsidR="001D5C7A" w:rsidRDefault="001D5C7A" w:rsidP="001A3B3D">
      <w:r>
        <w:separator/>
      </w:r>
    </w:p>
  </w:endnote>
  <w:endnote w:type="continuationSeparator" w:id="0">
    <w:p w14:paraId="689228DA" w14:textId="77777777" w:rsidR="001D5C7A" w:rsidRDefault="001D5C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2FE1712" w14:textId="0E0A097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974DC9" w14:textId="77777777" w:rsidR="001D5C7A" w:rsidRDefault="001D5C7A" w:rsidP="001A3B3D">
      <w:r>
        <w:separator/>
      </w:r>
    </w:p>
  </w:footnote>
  <w:footnote w:type="continuationSeparator" w:id="0">
    <w:p w14:paraId="60058738" w14:textId="77777777" w:rsidR="001D5C7A" w:rsidRDefault="001D5C7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0pt"/>
        </w:tabs>
        <w:ind w:start="26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91353141">
    <w:abstractNumId w:val="14"/>
  </w:num>
  <w:num w:numId="2" w16cid:durableId="1431391072">
    <w:abstractNumId w:val="19"/>
  </w:num>
  <w:num w:numId="3" w16cid:durableId="437725315">
    <w:abstractNumId w:val="13"/>
  </w:num>
  <w:num w:numId="4" w16cid:durableId="1730421612">
    <w:abstractNumId w:val="16"/>
  </w:num>
  <w:num w:numId="5" w16cid:durableId="1079062956">
    <w:abstractNumId w:val="16"/>
  </w:num>
  <w:num w:numId="6" w16cid:durableId="1153252640">
    <w:abstractNumId w:val="16"/>
  </w:num>
  <w:num w:numId="7" w16cid:durableId="961304668">
    <w:abstractNumId w:val="16"/>
  </w:num>
  <w:num w:numId="8" w16cid:durableId="661471496">
    <w:abstractNumId w:val="18"/>
  </w:num>
  <w:num w:numId="9" w16cid:durableId="1648123439">
    <w:abstractNumId w:val="20"/>
  </w:num>
  <w:num w:numId="10" w16cid:durableId="945844812">
    <w:abstractNumId w:val="15"/>
  </w:num>
  <w:num w:numId="11" w16cid:durableId="1076824475">
    <w:abstractNumId w:val="12"/>
  </w:num>
  <w:num w:numId="12" w16cid:durableId="1509903134">
    <w:abstractNumId w:val="11"/>
  </w:num>
  <w:num w:numId="13" w16cid:durableId="1759667087">
    <w:abstractNumId w:val="0"/>
  </w:num>
  <w:num w:numId="14" w16cid:durableId="746657180">
    <w:abstractNumId w:val="10"/>
  </w:num>
  <w:num w:numId="15" w16cid:durableId="1692949358">
    <w:abstractNumId w:val="8"/>
  </w:num>
  <w:num w:numId="16" w16cid:durableId="612519163">
    <w:abstractNumId w:val="7"/>
  </w:num>
  <w:num w:numId="17" w16cid:durableId="833297252">
    <w:abstractNumId w:val="6"/>
  </w:num>
  <w:num w:numId="18" w16cid:durableId="649748394">
    <w:abstractNumId w:val="5"/>
  </w:num>
  <w:num w:numId="19" w16cid:durableId="1602449321">
    <w:abstractNumId w:val="9"/>
  </w:num>
  <w:num w:numId="20" w16cid:durableId="1129978444">
    <w:abstractNumId w:val="4"/>
  </w:num>
  <w:num w:numId="21" w16cid:durableId="184440149">
    <w:abstractNumId w:val="3"/>
  </w:num>
  <w:num w:numId="22" w16cid:durableId="788008275">
    <w:abstractNumId w:val="2"/>
  </w:num>
  <w:num w:numId="23" w16cid:durableId="114757255">
    <w:abstractNumId w:val="1"/>
  </w:num>
  <w:num w:numId="24" w16cid:durableId="196242249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4678"/>
    <w:rsid w:val="0015079E"/>
    <w:rsid w:val="001A2EFD"/>
    <w:rsid w:val="001A3B3D"/>
    <w:rsid w:val="001A42EA"/>
    <w:rsid w:val="001B67DC"/>
    <w:rsid w:val="001D5C7A"/>
    <w:rsid w:val="001D7BCF"/>
    <w:rsid w:val="001E1DB3"/>
    <w:rsid w:val="002070A1"/>
    <w:rsid w:val="002254A9"/>
    <w:rsid w:val="00233D97"/>
    <w:rsid w:val="00242D0C"/>
    <w:rsid w:val="002850E3"/>
    <w:rsid w:val="00335C65"/>
    <w:rsid w:val="00354FCF"/>
    <w:rsid w:val="003A19E2"/>
    <w:rsid w:val="00416B92"/>
    <w:rsid w:val="00421EC6"/>
    <w:rsid w:val="004325FB"/>
    <w:rsid w:val="004432BA"/>
    <w:rsid w:val="0044407E"/>
    <w:rsid w:val="004C3055"/>
    <w:rsid w:val="004D72B5"/>
    <w:rsid w:val="00547E73"/>
    <w:rsid w:val="00551B7F"/>
    <w:rsid w:val="0056610F"/>
    <w:rsid w:val="00575BCA"/>
    <w:rsid w:val="005850EF"/>
    <w:rsid w:val="005B0344"/>
    <w:rsid w:val="005B520E"/>
    <w:rsid w:val="005E2800"/>
    <w:rsid w:val="006347CF"/>
    <w:rsid w:val="006427B1"/>
    <w:rsid w:val="00645D22"/>
    <w:rsid w:val="00651A08"/>
    <w:rsid w:val="00654204"/>
    <w:rsid w:val="006612DD"/>
    <w:rsid w:val="00670434"/>
    <w:rsid w:val="006B6B66"/>
    <w:rsid w:val="006F6D3D"/>
    <w:rsid w:val="00704134"/>
    <w:rsid w:val="00715BEA"/>
    <w:rsid w:val="00740EEA"/>
    <w:rsid w:val="00775C50"/>
    <w:rsid w:val="00794804"/>
    <w:rsid w:val="007B0354"/>
    <w:rsid w:val="007B33F1"/>
    <w:rsid w:val="007C0308"/>
    <w:rsid w:val="007C2FF2"/>
    <w:rsid w:val="007D6232"/>
    <w:rsid w:val="007F1F99"/>
    <w:rsid w:val="007F768F"/>
    <w:rsid w:val="0080791D"/>
    <w:rsid w:val="00855B45"/>
    <w:rsid w:val="00873603"/>
    <w:rsid w:val="008A2C7D"/>
    <w:rsid w:val="008C4B23"/>
    <w:rsid w:val="008E13F6"/>
    <w:rsid w:val="008F6E2C"/>
    <w:rsid w:val="009303D9"/>
    <w:rsid w:val="00933C64"/>
    <w:rsid w:val="00972203"/>
    <w:rsid w:val="009A3AE4"/>
    <w:rsid w:val="009D7A4B"/>
    <w:rsid w:val="009F7DFB"/>
    <w:rsid w:val="00A0050A"/>
    <w:rsid w:val="00A008A7"/>
    <w:rsid w:val="00A059B3"/>
    <w:rsid w:val="00A83751"/>
    <w:rsid w:val="00A8529D"/>
    <w:rsid w:val="00AE3409"/>
    <w:rsid w:val="00B11A60"/>
    <w:rsid w:val="00B22613"/>
    <w:rsid w:val="00B40DC7"/>
    <w:rsid w:val="00B71C89"/>
    <w:rsid w:val="00BA1025"/>
    <w:rsid w:val="00BC3420"/>
    <w:rsid w:val="00BE0447"/>
    <w:rsid w:val="00BE7D3C"/>
    <w:rsid w:val="00BF5FF6"/>
    <w:rsid w:val="00C0207F"/>
    <w:rsid w:val="00C06D4B"/>
    <w:rsid w:val="00C16117"/>
    <w:rsid w:val="00C3075A"/>
    <w:rsid w:val="00C3461C"/>
    <w:rsid w:val="00C402DB"/>
    <w:rsid w:val="00C76FFC"/>
    <w:rsid w:val="00C919A4"/>
    <w:rsid w:val="00CA4392"/>
    <w:rsid w:val="00CC393F"/>
    <w:rsid w:val="00CF79CE"/>
    <w:rsid w:val="00D00C8F"/>
    <w:rsid w:val="00D13749"/>
    <w:rsid w:val="00D2176E"/>
    <w:rsid w:val="00D37195"/>
    <w:rsid w:val="00D632BE"/>
    <w:rsid w:val="00D72D06"/>
    <w:rsid w:val="00D7522C"/>
    <w:rsid w:val="00D7536F"/>
    <w:rsid w:val="00D76668"/>
    <w:rsid w:val="00D95436"/>
    <w:rsid w:val="00E33D43"/>
    <w:rsid w:val="00E43D9A"/>
    <w:rsid w:val="00E61E12"/>
    <w:rsid w:val="00E7596C"/>
    <w:rsid w:val="00E878F2"/>
    <w:rsid w:val="00E94A07"/>
    <w:rsid w:val="00ED0149"/>
    <w:rsid w:val="00ED15FA"/>
    <w:rsid w:val="00EF6A1D"/>
    <w:rsid w:val="00EF7DE3"/>
    <w:rsid w:val="00F03103"/>
    <w:rsid w:val="00F2354A"/>
    <w:rsid w:val="00F271DE"/>
    <w:rsid w:val="00F34F62"/>
    <w:rsid w:val="00F50A1D"/>
    <w:rsid w:val="00F627DA"/>
    <w:rsid w:val="00F7288F"/>
    <w:rsid w:val="00F847A6"/>
    <w:rsid w:val="00F9441B"/>
    <w:rsid w:val="00F96569"/>
    <w:rsid w:val="00FA044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A065C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7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E0447"/>
    <w:rPr>
      <w:color w:val="0563C1" w:themeColor="hyperlink"/>
      <w:u w:val="single"/>
    </w:rPr>
  </w:style>
  <w:style w:type="character" w:styleId="UnresolvedMention">
    <w:name w:val="Unresolved Mention"/>
    <w:basedOn w:val="DefaultParagraphFont"/>
    <w:uiPriority w:val="99"/>
    <w:semiHidden/>
    <w:unhideWhenUsed/>
    <w:rsid w:val="00BE044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TotalTime>
  <Pages>3</Pages>
  <Words>1700</Words>
  <Characters>10356</Characters>
  <Application>Microsoft Office Word</Application>
  <DocSecurity>0</DocSecurity>
  <Lines>265</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Garibay, Alfonso</cp:lastModifiedBy>
  <cp:revision>37</cp:revision>
  <dcterms:created xsi:type="dcterms:W3CDTF">2023-11-19T02:36:00Z</dcterms:created>
  <dcterms:modified xsi:type="dcterms:W3CDTF">2024-03-09T20:52:00Z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54de0c75af7a81fc5d18e892c9660367827f38f5523f91c381da91f5a831d459</vt:lpwstr>
  </property>
</Properties>
</file>