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FILOSOFIA EDUCATIVA.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dfcfd" w:val="clear"/>
        <w:spacing w:line="480" w:lineRule="auto"/>
        <w:jc w:val="both"/>
        <w:rPr>
          <w:rFonts w:ascii="Montserrat" w:cs="Montserrat" w:eastAsia="Montserrat" w:hAnsi="Montserrat"/>
          <w:color w:val="65636d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65636d"/>
          <w:sz w:val="27"/>
          <w:szCs w:val="27"/>
          <w:rtl w:val="0"/>
        </w:rPr>
        <w:t xml:space="preserve">Somos una institución de Nivel Medio Superior técnico, donde los alumnos cursan su bachillerato (preparatoria) y una carrera técnica. Si el egresado decide estudiar la Educación Superior, le permite el acceso a cualquier carrera de licenciatura o ingeniería, aun así queremos preparar a nuestros técnicos para que sepan dar una respuesta en el entorno social y el laboral.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HISTORIA.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 Centro de Bachillerato Tecnológico Industrial y de Servicios (CBTIS) 258 Mariano Escobedo de la Peña inició sus labores educativas el 1 de septiembre de 1993 el CBTIS es una institución de nivel medio superior técnico que ofrece la posibilidad de cursar el bachillerato y una carrera técnica. Los egresados pueden acceder a cualquier carrera de licenciatura o ingeniería para continuar sus estudios en educación superior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Gracias a la visión y vocación de servicio del Arquitecto Abel Guerra, ex presidente de nuestro municipio, se fundó el Centro de Bachillerato Tecnológico industrial y de servicios No. 258.</w:t>
      </w:r>
    </w:p>
    <w:p w:rsidR="00000000" w:rsidDel="00000000" w:rsidP="00000000" w:rsidRDefault="00000000" w:rsidRPr="00000000" w14:paraId="0000000A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El CBTIS 258 es ejemplo de progreso, fortaleza, y compromiso; maestros, padres de familia, alumnos y ex alumnos de esta escuela, son el mejor ejemplo de constancia, superación y éxito.</w:t>
      </w:r>
    </w:p>
    <w:p w:rsidR="00000000" w:rsidDel="00000000" w:rsidP="00000000" w:rsidRDefault="00000000" w:rsidRPr="00000000" w14:paraId="0000000B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Carreras</w:t>
      </w:r>
    </w:p>
    <w:p w:rsidR="00000000" w:rsidDel="00000000" w:rsidP="00000000" w:rsidRDefault="00000000" w:rsidRPr="00000000" w14:paraId="0000000C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como otras preparatorias técnicas contamos con varias carreras técnicas como lo son</w:t>
      </w:r>
    </w:p>
    <w:p w:rsidR="00000000" w:rsidDel="00000000" w:rsidP="00000000" w:rsidRDefault="00000000" w:rsidRPr="00000000" w14:paraId="0000000D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Mecánica industrial</w:t>
      </w:r>
    </w:p>
    <w:p w:rsidR="00000000" w:rsidDel="00000000" w:rsidP="00000000" w:rsidRDefault="00000000" w:rsidRPr="00000000" w14:paraId="0000000E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Programación</w:t>
      </w:r>
    </w:p>
    <w:p w:rsidR="00000000" w:rsidDel="00000000" w:rsidP="00000000" w:rsidRDefault="00000000" w:rsidRPr="00000000" w14:paraId="0000000F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Alimentos y bebidas</w:t>
      </w:r>
    </w:p>
    <w:p w:rsidR="00000000" w:rsidDel="00000000" w:rsidP="00000000" w:rsidRDefault="00000000" w:rsidRPr="00000000" w14:paraId="00000010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Hospedaje</w:t>
      </w:r>
    </w:p>
    <w:p w:rsidR="00000000" w:rsidDel="00000000" w:rsidP="00000000" w:rsidRDefault="00000000" w:rsidRPr="00000000" w14:paraId="00000011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Contabilidad</w:t>
      </w:r>
    </w:p>
    <w:p w:rsidR="00000000" w:rsidDel="00000000" w:rsidP="00000000" w:rsidRDefault="00000000" w:rsidRPr="00000000" w14:paraId="00000012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Soporte y mantenimiento </w:t>
      </w:r>
    </w:p>
    <w:p w:rsidR="00000000" w:rsidDel="00000000" w:rsidP="00000000" w:rsidRDefault="00000000" w:rsidRPr="00000000" w14:paraId="00000013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etc.</w:t>
      </w:r>
    </w:p>
    <w:p w:rsidR="00000000" w:rsidDel="00000000" w:rsidP="00000000" w:rsidRDefault="00000000" w:rsidRPr="00000000" w14:paraId="00000014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color w:val="050505"/>
          <w:sz w:val="23"/>
          <w:szCs w:val="23"/>
          <w:rtl w:val="0"/>
        </w:rPr>
        <w:t xml:space="preserve">estas son las carreras que ofertamos de igual manera el estudiante tiene la opción de elegir la que mas le plazca.</w:t>
      </w:r>
    </w:p>
    <w:p w:rsidR="00000000" w:rsidDel="00000000" w:rsidP="00000000" w:rsidRDefault="00000000" w:rsidRPr="00000000" w14:paraId="00000015">
      <w:pPr>
        <w:shd w:fill="ffffff" w:val="clear"/>
        <w:spacing w:before="120" w:lineRule="auto"/>
        <w:rPr>
          <w:color w:val="05050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