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upt8ermg85p" w:id="0"/>
      <w:bookmarkEnd w:id="0"/>
      <w:r w:rsidDel="00000000" w:rsidR="00000000" w:rsidRPr="00000000">
        <w:rPr>
          <w:rtl w:val="0"/>
        </w:rPr>
        <w:t xml:space="preserve">Análisis De Imagen Creada Con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imagen creada con 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[Pega tu imagen aquí]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 completo: [Pega tu prompt aquí]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Analisis de elementos del prompt: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4844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Elemento</w:t>
            </w:r>
          </w:p>
        </w:tc>
        <w:tc>
          <w:tcPr>
            <w:shd w:fill="4844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Texto exacto que usaste en tu prompt</w:t>
            </w:r>
          </w:p>
        </w:tc>
        <w:tc>
          <w:tcPr>
            <w:shd w:fill="4844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¿Cómo se reflejó en la imagen?</w:t>
            </w:r>
          </w:p>
        </w:tc>
        <w:tc>
          <w:tcPr>
            <w:shd w:fill="4844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¿Funcionó como esperabas? (Sí/No/Parcialmente)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Sujeto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Escenario/Entorno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Acción/Situación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Estilo Artístico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Iluminación/Ambiente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Composición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Modificadores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una breve reflexión (máximo 150 palabras) respondiendo: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elementos fueron más efectivos en tu imagen?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elementos no funcionaron como esperabas?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volvieras a crear esta imagen, ¿qué cambiarías en tu prompt?</w:t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