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D00441" w:rsidRDefault="00000000">
      <w:pPr>
        <w:pStyle w:val="Heading3"/>
        <w:keepNext w:val="0"/>
        <w:keepLines w:val="0"/>
        <w:spacing w:before="280"/>
        <w:rPr>
          <w:b/>
          <w:bCs/>
          <w:color w:val="000000"/>
          <w:sz w:val="26"/>
          <w:szCs w:val="26"/>
        </w:rPr>
      </w:pPr>
      <w:bookmarkStart w:id="0" w:name="_ugq7mohz0u39" w:colFirst="0" w:colLast="0"/>
      <w:bookmarkEnd w:id="0"/>
      <w:r>
        <w:rPr>
          <w:b/>
          <w:bCs/>
          <w:color w:val="000000"/>
          <w:sz w:val="26"/>
          <w:szCs w:val="26"/>
        </w:rPr>
        <w:t>Questions for Reflection:</w:t>
      </w:r>
    </w:p>
    <w:p w14:paraId="00000002" w14:textId="77777777" w:rsidR="00D00441" w:rsidRDefault="00000000">
      <w:pPr>
        <w:numPr>
          <w:ilvl w:val="0"/>
          <w:numId w:val="2"/>
        </w:numPr>
        <w:spacing w:before="240" w:after="240"/>
      </w:pPr>
      <w:r>
        <w:t>What are the basic rules of XML you applied in this lab?</w:t>
      </w:r>
    </w:p>
    <w:p w14:paraId="00000003" w14:textId="77777777" w:rsidR="00D00441" w:rsidRDefault="00000000">
      <w:pPr>
        <w:spacing w:before="240" w:after="240"/>
      </w:pPr>
      <w:r>
        <w:t>The basic rules of XML that I applied in this lab are:</w:t>
      </w:r>
    </w:p>
    <w:p w14:paraId="00000004" w14:textId="77777777" w:rsidR="00D00441" w:rsidRDefault="00000000">
      <w:pPr>
        <w:numPr>
          <w:ilvl w:val="0"/>
          <w:numId w:val="1"/>
        </w:numPr>
        <w:spacing w:before="240"/>
      </w:pPr>
      <w:r>
        <w:t>The document must have one single root element that contains all other elements.</w:t>
      </w:r>
    </w:p>
    <w:p w14:paraId="00000005" w14:textId="77777777" w:rsidR="00D00441" w:rsidRDefault="00000000">
      <w:pPr>
        <w:numPr>
          <w:ilvl w:val="0"/>
          <w:numId w:val="1"/>
        </w:numPr>
      </w:pPr>
      <w:r>
        <w:t>All tags must be properly opened and closed in the correct order.</w:t>
      </w:r>
    </w:p>
    <w:p w14:paraId="00000006" w14:textId="77777777" w:rsidR="00D00441" w:rsidRDefault="00000000">
      <w:pPr>
        <w:numPr>
          <w:ilvl w:val="0"/>
          <w:numId w:val="1"/>
        </w:numPr>
      </w:pPr>
      <w:r>
        <w:t>Element names are case-sensitive, so opening and closing tags must match exactly.</w:t>
      </w:r>
    </w:p>
    <w:p w14:paraId="00000007" w14:textId="77777777" w:rsidR="00D00441" w:rsidRDefault="00000000">
      <w:pPr>
        <w:numPr>
          <w:ilvl w:val="0"/>
          <w:numId w:val="1"/>
        </w:numPr>
        <w:spacing w:line="360" w:lineRule="auto"/>
      </w:pPr>
      <w:r>
        <w:t>All attribute values must be enclosed in quotation marks if attributes are used.</w:t>
      </w:r>
    </w:p>
    <w:p w14:paraId="00000008" w14:textId="77777777" w:rsidR="00D00441" w:rsidRDefault="00000000">
      <w:pPr>
        <w:numPr>
          <w:ilvl w:val="0"/>
          <w:numId w:val="1"/>
        </w:numPr>
        <w:spacing w:line="360" w:lineRule="auto"/>
      </w:pPr>
      <w:r>
        <w:t>The XML must include a declaration at the top.</w:t>
      </w:r>
    </w:p>
    <w:p w14:paraId="00000009" w14:textId="77777777" w:rsidR="00D00441" w:rsidRDefault="00000000">
      <w:pPr>
        <w:numPr>
          <w:ilvl w:val="0"/>
          <w:numId w:val="1"/>
        </w:numPr>
        <w:spacing w:after="240" w:line="360" w:lineRule="auto"/>
      </w:pPr>
      <w:r>
        <w:t>The structure should be well-formed with properly nested elements and no overlapping tags.</w:t>
      </w:r>
    </w:p>
    <w:p w14:paraId="0000000A" w14:textId="77777777" w:rsidR="00D00441" w:rsidRDefault="00D00441">
      <w:pPr>
        <w:spacing w:before="240" w:after="240"/>
        <w:ind w:left="720"/>
      </w:pPr>
    </w:p>
    <w:p w14:paraId="0000000B" w14:textId="77777777" w:rsidR="00D00441" w:rsidRDefault="00000000">
      <w:pPr>
        <w:numPr>
          <w:ilvl w:val="0"/>
          <w:numId w:val="2"/>
        </w:numPr>
        <w:spacing w:before="240" w:after="240"/>
      </w:pPr>
      <w:r>
        <w:t>Why does XML need a single root element?</w:t>
      </w:r>
    </w:p>
    <w:p w14:paraId="0000000C" w14:textId="7E4AEE40" w:rsidR="00D00441" w:rsidRDefault="00CF1578">
      <w:pPr>
        <w:spacing w:before="240" w:after="240"/>
      </w:pPr>
      <w:r w:rsidRPr="00CF1578">
        <w:t>XML needs a single root element because it acts as the main container for all the data in the document. Having one root keeps the structure organized and allows XML parsers to read it properly. Without a single root element, the XML file becomes invalid and cannot be processed by XML tools or applications.</w:t>
      </w:r>
      <w:r w:rsidR="00000000">
        <w:br/>
      </w:r>
    </w:p>
    <w:p w14:paraId="0000000D" w14:textId="77777777" w:rsidR="00D00441" w:rsidRDefault="00000000">
      <w:pPr>
        <w:numPr>
          <w:ilvl w:val="0"/>
          <w:numId w:val="2"/>
        </w:numPr>
        <w:spacing w:before="240" w:after="240"/>
      </w:pPr>
      <w:r>
        <w:t>How does XML ensure interoperability?</w:t>
      </w:r>
    </w:p>
    <w:p w14:paraId="0000000E" w14:textId="0A246081" w:rsidR="00D00441" w:rsidRDefault="00CF1578" w:rsidP="00CF1578">
      <w:pPr>
        <w:spacing w:before="240" w:after="240"/>
      </w:pPr>
      <w:r w:rsidRPr="00CF1578">
        <w:t>XML ensures interoperability by using a universal, widely accepted format that allows different systems, software, and programming languages to understand and share data. Because XML is plain text and follows strict rules, it supports smooth and reliable data exchange between many applications.</w:t>
      </w:r>
    </w:p>
    <w:sectPr w:rsidR="00D00441">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1" w:fontKey="{8163F7A0-32DC-4F00-BAD1-1CD148E47272}"/>
  </w:font>
  <w:font w:name="Cambria">
    <w:panose1 w:val="02040503050406030204"/>
    <w:charset w:val="00"/>
    <w:family w:val="roman"/>
    <w:pitch w:val="variable"/>
    <w:sig w:usb0="E00006FF" w:usb1="420024FF" w:usb2="02000000" w:usb3="00000000" w:csb0="0000019F" w:csb1="00000000"/>
    <w:embedRegular r:id="rId2" w:fontKey="{B785449B-D03C-4364-820A-7529A84CC0ED}"/>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A2586F"/>
    <w:multiLevelType w:val="multilevel"/>
    <w:tmpl w:val="B504E30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5DEF726B"/>
    <w:multiLevelType w:val="multilevel"/>
    <w:tmpl w:val="6FC4539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734089928">
    <w:abstractNumId w:val="1"/>
  </w:num>
  <w:num w:numId="2" w16cid:durableId="3215466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00441"/>
    <w:rsid w:val="00916005"/>
    <w:rsid w:val="00CF1578"/>
    <w:rsid w:val="00D004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14286B"/>
  <w15:docId w15:val="{4F055E80-EEA1-4FB2-8935-ED4C0C8DFA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1</Pages>
  <Words>189</Words>
  <Characters>1082</Characters>
  <Application>Microsoft Office Word</Application>
  <DocSecurity>0</DocSecurity>
  <Lines>9</Lines>
  <Paragraphs>2</Paragraphs>
  <ScaleCrop>false</ScaleCrop>
  <Company/>
  <LinksUpToDate>false</LinksUpToDate>
  <CharactersWithSpaces>1269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ADMIN</cp:lastModifiedBy>
  <cp:revision>2</cp:revision>
  <dcterms:created xsi:type="dcterms:W3CDTF">2025-11-17T05:22:00Z</dcterms:created>
  <dcterms:modified xsi:type="dcterms:W3CDTF">2025-11-17T05:25:00Z</dcterms:modified>
</cp:coreProperties>
</file>