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5073D" w14:textId="5E67CCD0" w:rsidR="00410651" w:rsidRDefault="00ED7E5D"/>
    <w:p w14:paraId="4F291DCE" w14:textId="20CFE3B4" w:rsidR="008622A2" w:rsidRPr="00E8445B" w:rsidRDefault="008622A2" w:rsidP="009424E1">
      <w:pPr>
        <w:jc w:val="both"/>
        <w:rPr>
          <w:rFonts w:ascii="Arial" w:hAnsi="Arial" w:cs="Arial"/>
          <w:b/>
          <w:bCs/>
          <w:sz w:val="24"/>
          <w:szCs w:val="24"/>
        </w:rPr>
      </w:pPr>
      <w:r w:rsidRPr="00E8445B">
        <w:rPr>
          <w:rFonts w:ascii="Arial" w:hAnsi="Arial" w:cs="Arial"/>
          <w:b/>
          <w:bCs/>
          <w:sz w:val="24"/>
          <w:szCs w:val="24"/>
        </w:rPr>
        <w:t>Opinión cómputo móvil</w:t>
      </w:r>
    </w:p>
    <w:p w14:paraId="1F8F6152" w14:textId="0C66B5E6" w:rsidR="00E8445B" w:rsidRDefault="00E8445B" w:rsidP="009424E1">
      <w:pPr>
        <w:spacing w:line="360" w:lineRule="auto"/>
        <w:jc w:val="both"/>
        <w:rPr>
          <w:rFonts w:ascii="Arial" w:hAnsi="Arial" w:cs="Arial"/>
          <w:sz w:val="24"/>
          <w:szCs w:val="24"/>
        </w:rPr>
      </w:pPr>
      <w:r w:rsidRPr="00E8445B">
        <w:rPr>
          <w:rFonts w:ascii="Arial" w:hAnsi="Arial" w:cs="Arial"/>
          <w:sz w:val="24"/>
          <w:szCs w:val="24"/>
        </w:rPr>
        <w:t>El cómputo móvil es el resultado de años de trabajo en la computación personal y de interacción con el usuario</w:t>
      </w:r>
      <w:r>
        <w:rPr>
          <w:rFonts w:ascii="Arial" w:hAnsi="Arial" w:cs="Arial"/>
          <w:sz w:val="24"/>
          <w:szCs w:val="24"/>
        </w:rPr>
        <w:t xml:space="preserve">, mi opinión como profesional es de suma admiración por saber que tener dispositivos cuya portabilidad e importancia en la vida diaria se debe a la fiabilidad de los mismos, consciente de lo difícil que es la elaboración de sistemas fiables al punto de generar en muchas situaciones dependencias a estos mismos, desde mi visión, es un hecho que podemos catalogar como el punto donde los sistemas se integran al humano ;por esta misma admiración me veo motivado a participar en algún proceso de la complicada </w:t>
      </w:r>
      <w:r w:rsidR="00EC4DC0">
        <w:rPr>
          <w:rFonts w:ascii="Arial" w:hAnsi="Arial" w:cs="Arial"/>
          <w:sz w:val="24"/>
          <w:szCs w:val="24"/>
        </w:rPr>
        <w:t>red de desarrollo de software, me gusta la idea de no solo entender el funcionamiento y la complejidad detrás de los sistemas, también introducirme en ellos para poder ser participe en algún momento.</w:t>
      </w:r>
    </w:p>
    <w:p w14:paraId="5B5CDFAA" w14:textId="4F789449" w:rsidR="00EC4DC0" w:rsidRDefault="00EC4DC0" w:rsidP="009424E1">
      <w:pPr>
        <w:spacing w:line="360" w:lineRule="auto"/>
        <w:jc w:val="both"/>
        <w:rPr>
          <w:rFonts w:ascii="Arial" w:hAnsi="Arial" w:cs="Arial"/>
          <w:sz w:val="24"/>
          <w:szCs w:val="24"/>
        </w:rPr>
      </w:pPr>
      <w:r>
        <w:rPr>
          <w:rFonts w:ascii="Arial" w:hAnsi="Arial" w:cs="Arial"/>
          <w:sz w:val="24"/>
          <w:szCs w:val="24"/>
        </w:rPr>
        <w:t>El área especifica que más me atrae es la de redes, como estudiante de telecomunicaciones, entiendo un poco de la complejidad de estas, me gustaría saber un poco más de la implementación en servicios de usuario a través de este tema, mi experiencia en el tema es poca, pero estoy muy entusiasmado por tener un primer acercamiento.</w:t>
      </w:r>
    </w:p>
    <w:p w14:paraId="5FDD86CA" w14:textId="075CB7B3" w:rsidR="00EC4DC0" w:rsidRDefault="00EC4DC0" w:rsidP="009424E1">
      <w:pPr>
        <w:spacing w:line="360" w:lineRule="auto"/>
        <w:jc w:val="both"/>
        <w:rPr>
          <w:rFonts w:ascii="Arial" w:hAnsi="Arial" w:cs="Arial"/>
          <w:sz w:val="24"/>
          <w:szCs w:val="24"/>
        </w:rPr>
      </w:pPr>
      <w:r>
        <w:rPr>
          <w:rFonts w:ascii="Arial" w:hAnsi="Arial" w:cs="Arial"/>
          <w:sz w:val="24"/>
          <w:szCs w:val="24"/>
        </w:rPr>
        <w:t>Mi perspectiva hacia el tema es la misma antes de ver el video puesto que era ya consciente de lo complejo que fue la evolución hasta los sistemas que tenemos hoy en día además la vida realmente para mí es una mezcla de programas y aplicaciones que uso en mi día a día de las cuales no podría desprenderme con facilidad puesto que muchas de mis actividades se han vuelto uno con mis dispositivos, desde revisar rutinas para el gimnasio y verificar mi progreso en la aplicación que establece objetivos personales de acuerdo a mis metas, hasta el transporte o la alimentación que son en muchos casos solicitados por servicios que pertenecen al tema en cuestión.</w:t>
      </w:r>
    </w:p>
    <w:p w14:paraId="0B0008C6" w14:textId="0C55EDD7" w:rsidR="00EC4DC0" w:rsidRDefault="00EC4DC0" w:rsidP="009424E1">
      <w:pPr>
        <w:spacing w:line="360" w:lineRule="auto"/>
        <w:jc w:val="both"/>
        <w:rPr>
          <w:rFonts w:ascii="Arial" w:hAnsi="Arial" w:cs="Arial"/>
          <w:sz w:val="24"/>
          <w:szCs w:val="24"/>
        </w:rPr>
      </w:pPr>
      <w:r>
        <w:rPr>
          <w:rFonts w:ascii="Arial" w:hAnsi="Arial" w:cs="Arial"/>
          <w:sz w:val="24"/>
          <w:szCs w:val="24"/>
        </w:rPr>
        <w:t xml:space="preserve">Mi parte favorita fue además de la historia la idea de entender que todo proceso cuyo inicio tiene un objetivo específico puede ser de más fácil diferenciación y por ende un mayor porcentaje de éxito, esto puesto que al desarrollar algo además de las especificaciones técnicas y el buen funcionamiento debe responder a una necesidad específica y estar pensado para dar solución o </w:t>
      </w:r>
      <w:r>
        <w:rPr>
          <w:rFonts w:ascii="Arial" w:hAnsi="Arial" w:cs="Arial"/>
          <w:sz w:val="24"/>
          <w:szCs w:val="24"/>
        </w:rPr>
        <w:lastRenderedPageBreak/>
        <w:t xml:space="preserve">facilidad a esta misma, bajo esta idea he pensado mucho en una aplicación que sirva para solucionar alguna necesidad, </w:t>
      </w:r>
      <w:r w:rsidR="005B6F0F">
        <w:rPr>
          <w:rFonts w:ascii="Arial" w:hAnsi="Arial" w:cs="Arial"/>
          <w:sz w:val="24"/>
          <w:szCs w:val="24"/>
        </w:rPr>
        <w:t>ahora solo tengo en mente alguna que pueda dar solución a la falta de administración financiera, algo así como una agenda de gastos que te guíe para llevar las finanzas personales de una forma más sana y menos estresante.</w:t>
      </w:r>
    </w:p>
    <w:p w14:paraId="57921BBC" w14:textId="121B0B7E" w:rsidR="009424E1" w:rsidRDefault="009424E1" w:rsidP="009424E1">
      <w:pPr>
        <w:spacing w:line="360" w:lineRule="auto"/>
        <w:jc w:val="both"/>
        <w:rPr>
          <w:rFonts w:ascii="Arial" w:hAnsi="Arial" w:cs="Arial"/>
          <w:b/>
          <w:bCs/>
          <w:sz w:val="24"/>
          <w:szCs w:val="24"/>
        </w:rPr>
      </w:pPr>
      <w:r w:rsidRPr="009424E1">
        <w:rPr>
          <w:rFonts w:ascii="Arial" w:hAnsi="Arial" w:cs="Arial"/>
          <w:b/>
          <w:bCs/>
          <w:sz w:val="24"/>
          <w:szCs w:val="24"/>
        </w:rPr>
        <w:t>Referencias</w:t>
      </w:r>
    </w:p>
    <w:p w14:paraId="00B02680" w14:textId="77777777" w:rsidR="00D0379B" w:rsidRPr="00D0379B" w:rsidRDefault="00D0379B" w:rsidP="00D0379B">
      <w:pPr>
        <w:spacing w:line="360" w:lineRule="auto"/>
        <w:jc w:val="both"/>
        <w:rPr>
          <w:rFonts w:ascii="Arial" w:hAnsi="Arial" w:cs="Arial"/>
          <w:sz w:val="24"/>
          <w:szCs w:val="24"/>
        </w:rPr>
      </w:pPr>
      <w:r w:rsidRPr="00D0379B">
        <w:rPr>
          <w:rFonts w:ascii="Arial" w:hAnsi="Arial" w:cs="Arial"/>
          <w:sz w:val="24"/>
          <w:szCs w:val="24"/>
        </w:rPr>
        <w:t>https://www.youtube.com/watch?v=VJI88QIW7H4</w:t>
      </w:r>
    </w:p>
    <w:p w14:paraId="289DD70F" w14:textId="2BCDAC40" w:rsidR="008622A2" w:rsidRDefault="008622A2"/>
    <w:sectPr w:rsidR="008622A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14B21" w14:textId="77777777" w:rsidR="00D61B26" w:rsidRDefault="00D61B26" w:rsidP="00D61B26">
      <w:pPr>
        <w:spacing w:after="0" w:line="240" w:lineRule="auto"/>
      </w:pPr>
      <w:r>
        <w:separator/>
      </w:r>
    </w:p>
  </w:endnote>
  <w:endnote w:type="continuationSeparator" w:id="0">
    <w:p w14:paraId="61BD80BA" w14:textId="77777777" w:rsidR="00D61B26" w:rsidRDefault="00D61B26" w:rsidP="00D6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2E996" w14:textId="77777777" w:rsidR="00D61B26" w:rsidRDefault="00D61B26" w:rsidP="00D61B26">
      <w:pPr>
        <w:spacing w:after="0" w:line="240" w:lineRule="auto"/>
      </w:pPr>
      <w:r>
        <w:separator/>
      </w:r>
    </w:p>
  </w:footnote>
  <w:footnote w:type="continuationSeparator" w:id="0">
    <w:p w14:paraId="61204999" w14:textId="77777777" w:rsidR="00D61B26" w:rsidRDefault="00D61B26" w:rsidP="00D61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00443" w14:textId="77777777" w:rsidR="00D61B26" w:rsidRDefault="00D61B26" w:rsidP="00D61B26">
    <w:pPr>
      <w:shd w:val="clear" w:color="auto" w:fill="FFFFFF"/>
      <w:spacing w:after="0" w:line="240" w:lineRule="auto"/>
      <w:ind w:left="720"/>
      <w:rPr>
        <w:rFonts w:ascii="Arial" w:eastAsia="Times New Roman" w:hAnsi="Arial" w:cs="Arial"/>
        <w:color w:val="201F1E"/>
        <w:sz w:val="16"/>
        <w:szCs w:val="16"/>
        <w:lang w:eastAsia="es-419"/>
      </w:rPr>
    </w:pPr>
    <w:r w:rsidRPr="00D61B26">
      <w:rPr>
        <w:rFonts w:ascii="Arial" w:eastAsia="Times New Roman" w:hAnsi="Arial" w:cs="Arial"/>
        <w:color w:val="201F1E"/>
        <w:sz w:val="16"/>
        <w:szCs w:val="16"/>
        <w:lang w:eastAsia="es-419"/>
      </w:rPr>
      <w:t xml:space="preserve">Asignatura: Cómputo Móvil </w:t>
    </w:r>
    <w:r>
      <w:rPr>
        <w:rFonts w:ascii="Arial" w:eastAsia="Times New Roman" w:hAnsi="Arial" w:cs="Arial"/>
        <w:color w:val="201F1E"/>
        <w:sz w:val="16"/>
        <w:szCs w:val="16"/>
        <w:lang w:eastAsia="es-419"/>
      </w:rPr>
      <w:t xml:space="preserve">  </w:t>
    </w:r>
    <w:r w:rsidRPr="00D61B26">
      <w:rPr>
        <w:rFonts w:ascii="Arial" w:eastAsia="Times New Roman" w:hAnsi="Arial" w:cs="Arial"/>
        <w:color w:val="201F1E"/>
        <w:sz w:val="16"/>
        <w:szCs w:val="16"/>
        <w:lang w:eastAsia="es-419"/>
      </w:rPr>
      <w:t xml:space="preserve">Grupo: 02 </w:t>
    </w:r>
    <w:r>
      <w:rPr>
        <w:rFonts w:ascii="Arial" w:eastAsia="Times New Roman" w:hAnsi="Arial" w:cs="Arial"/>
        <w:color w:val="201F1E"/>
        <w:sz w:val="16"/>
        <w:szCs w:val="16"/>
        <w:lang w:eastAsia="es-419"/>
      </w:rPr>
      <w:t xml:space="preserve">  </w:t>
    </w:r>
    <w:r w:rsidRPr="00D61B26">
      <w:rPr>
        <w:rFonts w:ascii="Arial" w:eastAsia="Times New Roman" w:hAnsi="Arial" w:cs="Arial"/>
        <w:color w:val="201F1E"/>
        <w:sz w:val="16"/>
        <w:szCs w:val="16"/>
        <w:lang w:eastAsia="es-419"/>
      </w:rPr>
      <w:t>Semestre: 2022-1</w:t>
    </w:r>
    <w:r>
      <w:rPr>
        <w:rFonts w:ascii="Arial" w:eastAsia="Times New Roman" w:hAnsi="Arial" w:cs="Arial"/>
        <w:color w:val="201F1E"/>
        <w:sz w:val="16"/>
        <w:szCs w:val="16"/>
        <w:lang w:eastAsia="es-419"/>
      </w:rPr>
      <w:t xml:space="preserve">  </w:t>
    </w:r>
    <w:r w:rsidRPr="00D61B26">
      <w:rPr>
        <w:rFonts w:ascii="Arial" w:eastAsia="Times New Roman" w:hAnsi="Arial" w:cs="Arial"/>
        <w:color w:val="201F1E"/>
        <w:sz w:val="16"/>
        <w:szCs w:val="16"/>
        <w:lang w:eastAsia="es-419"/>
      </w:rPr>
      <w:t xml:space="preserve"> Fecha:</w:t>
    </w:r>
    <w:r>
      <w:rPr>
        <w:rFonts w:ascii="Arial" w:eastAsia="Times New Roman" w:hAnsi="Arial" w:cs="Arial"/>
        <w:color w:val="201F1E"/>
        <w:sz w:val="16"/>
        <w:szCs w:val="16"/>
        <w:lang w:eastAsia="es-419"/>
      </w:rPr>
      <w:t>10/9/2021</w:t>
    </w:r>
    <w:r w:rsidRPr="00D61B26">
      <w:rPr>
        <w:rFonts w:ascii="Arial" w:eastAsia="Times New Roman" w:hAnsi="Arial" w:cs="Arial"/>
        <w:color w:val="201F1E"/>
        <w:sz w:val="16"/>
        <w:szCs w:val="16"/>
        <w:lang w:eastAsia="es-419"/>
      </w:rPr>
      <w:t xml:space="preserve"> </w:t>
    </w:r>
    <w:r>
      <w:rPr>
        <w:rFonts w:ascii="Arial" w:eastAsia="Times New Roman" w:hAnsi="Arial" w:cs="Arial"/>
        <w:color w:val="201F1E"/>
        <w:sz w:val="16"/>
        <w:szCs w:val="16"/>
        <w:lang w:eastAsia="es-419"/>
      </w:rPr>
      <w:t xml:space="preserve"> </w:t>
    </w:r>
  </w:p>
  <w:p w14:paraId="3E784E1C" w14:textId="77777777" w:rsidR="00D61B26" w:rsidRDefault="00D61B26" w:rsidP="00D61B26">
    <w:pPr>
      <w:shd w:val="clear" w:color="auto" w:fill="FFFFFF"/>
      <w:spacing w:after="0" w:line="240" w:lineRule="auto"/>
      <w:ind w:left="720"/>
      <w:rPr>
        <w:rFonts w:ascii="Arial" w:eastAsia="Times New Roman" w:hAnsi="Arial" w:cs="Arial"/>
        <w:color w:val="201F1E"/>
        <w:sz w:val="16"/>
        <w:szCs w:val="16"/>
        <w:lang w:eastAsia="es-419"/>
      </w:rPr>
    </w:pPr>
    <w:r w:rsidRPr="00D61B26">
      <w:rPr>
        <w:rFonts w:ascii="Arial" w:eastAsia="Times New Roman" w:hAnsi="Arial" w:cs="Arial"/>
        <w:color w:val="201F1E"/>
        <w:sz w:val="16"/>
        <w:szCs w:val="16"/>
        <w:lang w:eastAsia="es-419"/>
      </w:rPr>
      <w:t xml:space="preserve"> Profesor: </w:t>
    </w:r>
    <w:proofErr w:type="spellStart"/>
    <w:r w:rsidRPr="00D61B26">
      <w:rPr>
        <w:rFonts w:ascii="Arial" w:eastAsia="Times New Roman" w:hAnsi="Arial" w:cs="Arial"/>
        <w:color w:val="201F1E"/>
        <w:sz w:val="16"/>
        <w:szCs w:val="16"/>
        <w:lang w:eastAsia="es-419"/>
      </w:rPr>
      <w:t>Ing</w:t>
    </w:r>
    <w:proofErr w:type="spellEnd"/>
    <w:r w:rsidRPr="00D61B26">
      <w:rPr>
        <w:rFonts w:ascii="Arial" w:eastAsia="Times New Roman" w:hAnsi="Arial" w:cs="Arial"/>
        <w:color w:val="201F1E"/>
        <w:sz w:val="16"/>
        <w:szCs w:val="16"/>
        <w:lang w:eastAsia="es-419"/>
      </w:rPr>
      <w:t xml:space="preserve"> Marduk Pérez de Lara Domínguez </w:t>
    </w:r>
  </w:p>
  <w:p w14:paraId="26434F38" w14:textId="09207D6C" w:rsidR="00D61B26" w:rsidRPr="00D61B26" w:rsidRDefault="00D61B26" w:rsidP="00D61B26">
    <w:pPr>
      <w:shd w:val="clear" w:color="auto" w:fill="FFFFFF"/>
      <w:spacing w:after="0" w:line="240" w:lineRule="auto"/>
      <w:ind w:left="720"/>
      <w:rPr>
        <w:rFonts w:ascii="Arial" w:eastAsia="Times New Roman" w:hAnsi="Arial" w:cs="Arial"/>
        <w:color w:val="201F1E"/>
        <w:sz w:val="16"/>
        <w:szCs w:val="16"/>
        <w:lang w:eastAsia="es-419"/>
      </w:rPr>
    </w:pPr>
    <w:r w:rsidRPr="00D61B26">
      <w:rPr>
        <w:rFonts w:ascii="Arial" w:eastAsia="Times New Roman" w:hAnsi="Arial" w:cs="Arial"/>
        <w:color w:val="201F1E"/>
        <w:sz w:val="16"/>
        <w:szCs w:val="16"/>
        <w:lang w:eastAsia="es-419"/>
      </w:rPr>
      <w:t xml:space="preserve">Orantes Duarte Luis Alfonso </w:t>
    </w:r>
  </w:p>
  <w:p w14:paraId="11961C2F" w14:textId="77777777" w:rsidR="00D61B26" w:rsidRDefault="00D61B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13EAA"/>
    <w:multiLevelType w:val="multilevel"/>
    <w:tmpl w:val="984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26"/>
    <w:rsid w:val="000056C1"/>
    <w:rsid w:val="005B6F0F"/>
    <w:rsid w:val="008622A2"/>
    <w:rsid w:val="009424E1"/>
    <w:rsid w:val="00A5295E"/>
    <w:rsid w:val="00D0379B"/>
    <w:rsid w:val="00D61B26"/>
    <w:rsid w:val="00E8445B"/>
    <w:rsid w:val="00EC4DC0"/>
    <w:rsid w:val="00ED7E5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3E90"/>
  <w15:chartTrackingRefBased/>
  <w15:docId w15:val="{7C94C788-9E2A-4732-9123-6B087779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1B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1B26"/>
  </w:style>
  <w:style w:type="paragraph" w:styleId="Piedepgina">
    <w:name w:val="footer"/>
    <w:basedOn w:val="Normal"/>
    <w:link w:val="PiedepginaCar"/>
    <w:uiPriority w:val="99"/>
    <w:unhideWhenUsed/>
    <w:rsid w:val="00D61B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1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80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789B097E86944B9A066053648B6C81" ma:contentTypeVersion="4" ma:contentTypeDescription="Create a new document." ma:contentTypeScope="" ma:versionID="68c3f9b5219e30f6d1ce6e2ebacde8c1">
  <xsd:schema xmlns:xsd="http://www.w3.org/2001/XMLSchema" xmlns:xs="http://www.w3.org/2001/XMLSchema" xmlns:p="http://schemas.microsoft.com/office/2006/metadata/properties" xmlns:ns3="3748fabd-b2dc-4a68-9ac1-11ecb014c431" targetNamespace="http://schemas.microsoft.com/office/2006/metadata/properties" ma:root="true" ma:fieldsID="8450976a55f8b0e15ee0cd0bf4386048" ns3:_="">
    <xsd:import namespace="3748fabd-b2dc-4a68-9ac1-11ecb014c4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8fabd-b2dc-4a68-9ac1-11ecb014c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7D4583-E9A5-4E29-B31F-A55057764BB8}">
  <ds:schemaRefs>
    <ds:schemaRef ds:uri="http://schemas.microsoft.com/sharepoint/v3/contenttype/forms"/>
  </ds:schemaRefs>
</ds:datastoreItem>
</file>

<file path=customXml/itemProps2.xml><?xml version="1.0" encoding="utf-8"?>
<ds:datastoreItem xmlns:ds="http://schemas.openxmlformats.org/officeDocument/2006/customXml" ds:itemID="{795890D3-2E07-49CC-B76C-0C433D8C2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48fabd-b2dc-4a68-9ac1-11ecb014c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FCE4F3-960D-4730-88C4-33925D62932E}">
  <ds:schemaRefs>
    <ds:schemaRef ds:uri="3748fabd-b2dc-4a68-9ac1-11ecb014c431"/>
    <ds:schemaRef ds:uri="http://schemas.microsoft.com/office/2006/documentManagement/types"/>
    <ds:schemaRef ds:uri="http://purl.org/dc/terms/"/>
    <ds:schemaRef ds:uri="http://purl.org/dc/dcmitype/"/>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2208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ORANTES DUARTE</dc:creator>
  <cp:keywords/>
  <dc:description/>
  <cp:lastModifiedBy>LUIS ALFONSO ORANTES DUARTE</cp:lastModifiedBy>
  <cp:revision>2</cp:revision>
  <dcterms:created xsi:type="dcterms:W3CDTF">2021-09-11T04:00:00Z</dcterms:created>
  <dcterms:modified xsi:type="dcterms:W3CDTF">2021-09-11T04:00:00Z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0x010100AD789B097E86944B9A066053648B6C81</vt:lpwstr>
  </property>
</Properties>
</file>