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5D1" w:rsidRDefault="00DE05D1">
      <w:pPr>
        <w:rPr>
          <w:rFonts w:ascii="NewsGotT" w:hAnsi="NewsGotT" w:cs="NewsGotT"/>
        </w:rPr>
      </w:pPr>
      <w:r>
        <w:rPr>
          <w:rFonts w:ascii="NewsGotT" w:hAnsi="NewsGotT" w:cs="NewsGotT"/>
        </w:rPr>
        <w:t>TRADUCCIÓN DE LA DENOMINACIÓN</w:t>
      </w:r>
    </w:p>
    <w:p w:rsidR="00DE05D1" w:rsidRDefault="00DE05D1">
      <w:pPr>
        <w:rPr>
          <w:rFonts w:ascii="NewsGotT" w:hAnsi="NewsGotT" w:cs="NewsGotT"/>
        </w:rPr>
      </w:pPr>
      <w:r>
        <w:rPr>
          <w:rFonts w:ascii="NewsGotT" w:hAnsi="NewsGotT" w:cs="NewsGotT"/>
        </w:rPr>
        <w:t>La denominación de las asociaciones deberá respetar lo dispuesto en el artículo 8 de la Ley Orgánica 1/2002, de 22 de marzo, reguladora del Derecho de Asociación:</w:t>
      </w:r>
    </w:p>
    <w:p w:rsidR="00303EE9" w:rsidRDefault="00DE05D1">
      <w:pPr>
        <w:rPr>
          <w:rFonts w:ascii="NewsGotT" w:hAnsi="NewsGotT" w:cs="NewsGotT"/>
        </w:rPr>
      </w:pPr>
      <w:r>
        <w:rPr>
          <w:rFonts w:ascii="NewsGotT" w:hAnsi="NewsGotT" w:cs="NewsGotT"/>
        </w:rPr>
        <w:t>“Además, en el supuesto</w:t>
      </w:r>
      <w:r>
        <w:t xml:space="preserve"> </w:t>
      </w:r>
      <w:r>
        <w:rPr>
          <w:rFonts w:ascii="NewsGotT" w:hAnsi="NewsGotT" w:cs="NewsGotT"/>
        </w:rPr>
        <w:t xml:space="preserve">de que la  denominación no figure en castellano, se adjuntará, en el momento de la inscripción, un certificado,  firmado por la misma persona que presenta la solicitud, en el que expondrá su traducción al castellano. </w:t>
      </w:r>
      <w:r>
        <w:rPr>
          <w:rFonts w:ascii="NewsGotT" w:hAnsi="NewsGotT" w:cs="NewsGotT"/>
          <w:u w:val="single"/>
        </w:rPr>
        <w:t>Dicha traducción no formará parte de la denominación de la asociación</w:t>
      </w:r>
      <w:r>
        <w:rPr>
          <w:rFonts w:ascii="NewsGotT" w:hAnsi="NewsGotT" w:cs="NewsGotT"/>
        </w:rPr>
        <w:t>.”</w:t>
      </w:r>
    </w:p>
    <w:p w:rsidR="00DE05D1" w:rsidRDefault="00DE05D1">
      <w:pPr>
        <w:rPr>
          <w:rFonts w:ascii="NewsGotT" w:hAnsi="NewsGotT" w:cs="NewsGotT"/>
        </w:rPr>
      </w:pPr>
    </w:p>
    <w:p w:rsidR="00DE05D1" w:rsidRDefault="004E52FC">
      <w:pPr>
        <w:rPr>
          <w:rFonts w:ascii="NewsGotT" w:hAnsi="NewsGotT" w:cs="NewsGotT"/>
        </w:rPr>
      </w:pPr>
      <w:proofErr w:type="spellStart"/>
      <w:proofErr w:type="gramStart"/>
      <w:r>
        <w:rPr>
          <w:rFonts w:ascii="NewsGotT" w:hAnsi="NewsGotT" w:cs="NewsGotT"/>
        </w:rPr>
        <w:t>iiwoman</w:t>
      </w:r>
      <w:proofErr w:type="spellEnd"/>
      <w:proofErr w:type="gramEnd"/>
      <w:r w:rsidR="00DE05D1">
        <w:rPr>
          <w:rFonts w:ascii="NewsGotT" w:hAnsi="NewsGotT" w:cs="NewsGotT"/>
        </w:rPr>
        <w:t xml:space="preserve"> corresponde a una </w:t>
      </w:r>
      <w:r>
        <w:rPr>
          <w:rFonts w:ascii="NewsGotT" w:hAnsi="NewsGotT" w:cs="NewsGotT"/>
        </w:rPr>
        <w:t xml:space="preserve">mezcla de siglas “ii” (Ingeniería Informática) y </w:t>
      </w:r>
      <w:r w:rsidR="00DA1BA9">
        <w:rPr>
          <w:rFonts w:ascii="NewsGotT" w:hAnsi="NewsGotT" w:cs="NewsGotT"/>
        </w:rPr>
        <w:t>la palabra en lengua inglesa</w:t>
      </w:r>
      <w:r>
        <w:rPr>
          <w:rFonts w:ascii="NewsGotT" w:hAnsi="NewsGotT" w:cs="NewsGotT"/>
        </w:rPr>
        <w:t xml:space="preserve"> “</w:t>
      </w:r>
      <w:proofErr w:type="spellStart"/>
      <w:r>
        <w:rPr>
          <w:rFonts w:ascii="NewsGotT" w:hAnsi="NewsGotT" w:cs="NewsGotT"/>
        </w:rPr>
        <w:t>woman</w:t>
      </w:r>
      <w:proofErr w:type="spellEnd"/>
      <w:r>
        <w:rPr>
          <w:rFonts w:ascii="NewsGotT" w:hAnsi="NewsGotT" w:cs="NewsGotT"/>
        </w:rPr>
        <w:t>”</w:t>
      </w:r>
      <w:r w:rsidR="00DE05D1">
        <w:rPr>
          <w:rFonts w:ascii="NewsGotT" w:hAnsi="NewsGotT" w:cs="NewsGotT"/>
        </w:rPr>
        <w:t xml:space="preserve"> que </w:t>
      </w:r>
      <w:r w:rsidR="005D40A2">
        <w:rPr>
          <w:rFonts w:ascii="NewsGotT" w:hAnsi="NewsGotT" w:cs="NewsGotT"/>
        </w:rPr>
        <w:t>significa mujer</w:t>
      </w:r>
      <w:r w:rsidR="00DE05D1">
        <w:rPr>
          <w:rFonts w:ascii="NewsGotT" w:hAnsi="NewsGotT" w:cs="NewsGotT"/>
        </w:rPr>
        <w:t>.</w:t>
      </w:r>
      <w:bookmarkStart w:id="0" w:name="_GoBack"/>
      <w:bookmarkEnd w:id="0"/>
    </w:p>
    <w:p w:rsidR="00A353F6" w:rsidRDefault="00A353F6">
      <w:pPr>
        <w:rPr>
          <w:rFonts w:ascii="NewsGotT" w:hAnsi="NewsGotT" w:cs="NewsGotT"/>
        </w:rPr>
      </w:pPr>
    </w:p>
    <w:p w:rsidR="00A353F6" w:rsidRDefault="00A353F6">
      <w:pPr>
        <w:rPr>
          <w:rFonts w:ascii="NewsGotT" w:hAnsi="NewsGotT" w:cs="NewsGotT"/>
        </w:rPr>
      </w:pPr>
    </w:p>
    <w:p w:rsidR="00A353F6" w:rsidRDefault="00A353F6">
      <w:pPr>
        <w:rPr>
          <w:rFonts w:ascii="NewsGotT" w:hAnsi="NewsGotT" w:cs="NewsGotT"/>
        </w:rPr>
      </w:pPr>
      <w:r>
        <w:rPr>
          <w:rFonts w:ascii="NewsGotT" w:hAnsi="NewsGotT" w:cs="NewsGotT"/>
        </w:rPr>
        <w:t>Firmado en Sevilla a</w:t>
      </w:r>
      <w:r w:rsidR="005D40A2">
        <w:rPr>
          <w:rFonts w:ascii="NewsGotT" w:hAnsi="NewsGotT" w:cs="NewsGotT"/>
        </w:rPr>
        <w:t xml:space="preserve"> 31</w:t>
      </w:r>
      <w:r>
        <w:rPr>
          <w:rFonts w:ascii="NewsGotT" w:hAnsi="NewsGotT" w:cs="NewsGotT"/>
        </w:rPr>
        <w:t xml:space="preserve"> de octubre de 2018</w:t>
      </w:r>
    </w:p>
    <w:p w:rsidR="00A353F6" w:rsidRDefault="00A353F6">
      <w:pPr>
        <w:rPr>
          <w:rFonts w:ascii="NewsGotT" w:hAnsi="NewsGotT" w:cs="NewsGotT"/>
        </w:rPr>
      </w:pPr>
    </w:p>
    <w:p w:rsidR="00A353F6" w:rsidRDefault="00A353F6">
      <w:pPr>
        <w:rPr>
          <w:rFonts w:ascii="NewsGotT" w:hAnsi="NewsGotT" w:cs="NewsGotT"/>
        </w:rPr>
      </w:pPr>
    </w:p>
    <w:p w:rsidR="00A353F6" w:rsidRDefault="00A353F6">
      <w:pPr>
        <w:rPr>
          <w:rFonts w:ascii="NewsGotT" w:hAnsi="NewsGotT" w:cs="NewsGotT"/>
        </w:rPr>
      </w:pPr>
    </w:p>
    <w:p w:rsidR="00A353F6" w:rsidRDefault="00A353F6">
      <w:pPr>
        <w:rPr>
          <w:rFonts w:ascii="NewsGotT" w:hAnsi="NewsGotT" w:cs="NewsGotT"/>
        </w:rPr>
      </w:pPr>
    </w:p>
    <w:p w:rsidR="00A353F6" w:rsidRDefault="00A353F6">
      <w:pPr>
        <w:rPr>
          <w:rFonts w:ascii="NewsGotT" w:hAnsi="NewsGotT" w:cs="NewsGotT"/>
        </w:rPr>
      </w:pPr>
    </w:p>
    <w:p w:rsidR="00A353F6" w:rsidRDefault="00A353F6">
      <w:pPr>
        <w:rPr>
          <w:rFonts w:ascii="NewsGotT" w:hAnsi="NewsGotT" w:cs="NewsGotT"/>
        </w:rPr>
      </w:pPr>
    </w:p>
    <w:p w:rsidR="00A353F6" w:rsidRDefault="005F6622">
      <w:pPr>
        <w:rPr>
          <w:rFonts w:ascii="NewsGotT" w:hAnsi="NewsGotT" w:cs="NewsGotT"/>
        </w:rPr>
      </w:pPr>
      <w:r>
        <w:rPr>
          <w:rFonts w:ascii="NewsGotT" w:hAnsi="NewsGotT" w:cs="NewsGotT"/>
        </w:rPr>
        <w:t xml:space="preserve">M </w:t>
      </w:r>
      <w:r w:rsidR="00A353F6">
        <w:rPr>
          <w:rFonts w:ascii="NewsGotT" w:hAnsi="NewsGotT" w:cs="NewsGotT"/>
        </w:rPr>
        <w:t>Carmen Jara Álvarez</w:t>
      </w:r>
    </w:p>
    <w:p w:rsidR="00A353F6" w:rsidRDefault="00A353F6">
      <w:pPr>
        <w:rPr>
          <w:rFonts w:ascii="NewsGotT" w:hAnsi="NewsGotT" w:cs="NewsGotT"/>
        </w:rPr>
      </w:pPr>
      <w:r>
        <w:rPr>
          <w:rFonts w:ascii="NewsGotT" w:hAnsi="NewsGotT" w:cs="NewsGotT"/>
        </w:rPr>
        <w:t>28918159Y</w:t>
      </w:r>
    </w:p>
    <w:p w:rsidR="00A353F6" w:rsidRDefault="00A353F6"/>
    <w:sectPr w:rsidR="00A353F6" w:rsidSect="004E52FC">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sGotT">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5D1"/>
    <w:rsid w:val="00303EE9"/>
    <w:rsid w:val="004E52FC"/>
    <w:rsid w:val="005D40A2"/>
    <w:rsid w:val="005F6622"/>
    <w:rsid w:val="009C49FB"/>
    <w:rsid w:val="00A353F6"/>
    <w:rsid w:val="00DA1BA9"/>
    <w:rsid w:val="00DE05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49FB"/>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9F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C49FB"/>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9F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111</Words>
  <Characters>613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carmenJara</dc:creator>
  <cp:lastModifiedBy>carmenJara</cp:lastModifiedBy>
  <cp:revision>6</cp:revision>
  <cp:lastPrinted>2018-10-30T18:27:00Z</cp:lastPrinted>
  <dcterms:created xsi:type="dcterms:W3CDTF">2018-10-22T07:30:00Z</dcterms:created>
  <dcterms:modified xsi:type="dcterms:W3CDTF">2018-10-30T18:29:00Z</dcterms:modified>
</cp:coreProperties>
</file>