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24" w:rsidRDefault="00E3034F" w:rsidP="00E3034F">
      <w:pPr>
        <w:jc w:val="center"/>
        <w:rPr>
          <w:b/>
          <w:sz w:val="48"/>
        </w:rPr>
      </w:pPr>
      <w:r w:rsidRPr="00E3034F">
        <w:rPr>
          <w:b/>
          <w:sz w:val="48"/>
        </w:rPr>
        <w:t>COSTES</w:t>
      </w:r>
    </w:p>
    <w:p w:rsidR="00E3034F" w:rsidRDefault="00E3034F" w:rsidP="00E3034F">
      <w:pPr>
        <w:rPr>
          <w:b/>
        </w:rPr>
      </w:pPr>
      <w:r>
        <w:rPr>
          <w:b/>
        </w:rPr>
        <w:t>Descripción</w:t>
      </w:r>
    </w:p>
    <w:p w:rsidR="00E3034F" w:rsidRDefault="00E3034F" w:rsidP="00E3034F">
      <w:r>
        <w:t xml:space="preserve">El </w:t>
      </w:r>
      <w:r w:rsidR="00B5601B">
        <w:t>coste de realización del proyecto engloba el proceso de desarrollo de “</w:t>
      </w:r>
      <w:proofErr w:type="spellStart"/>
      <w:r w:rsidR="00B5601B">
        <w:t>Acme-Rendezvous</w:t>
      </w:r>
      <w:proofErr w:type="spellEnd"/>
      <w:r w:rsidR="00B5601B">
        <w:t>” según los requisitos especificados en el documento de especificación del proyecto.</w:t>
      </w:r>
    </w:p>
    <w:p w:rsidR="00B5601B" w:rsidRDefault="00B5601B" w:rsidP="00E3034F">
      <w:pPr>
        <w:rPr>
          <w:b/>
        </w:rPr>
      </w:pPr>
      <w:r>
        <w:rPr>
          <w:b/>
        </w:rPr>
        <w:t>Costes directos</w:t>
      </w:r>
    </w:p>
    <w:p w:rsidR="00B5601B" w:rsidRDefault="00B5601B" w:rsidP="00E3034F">
      <w:r>
        <w:t>El proyecto se compone de 6 miembros, un jefe de proyecto y 5 desarrolladores. Según la legislación vigente en 2018 el coste personal de cada miembro del equipo es el resultado de la suma de los costes sociales de la empresa por trabajador</w:t>
      </w:r>
      <w:r w:rsidR="00BB5FDA">
        <w:t xml:space="preserve"> (28,30%)</w:t>
      </w:r>
      <w:r>
        <w:t xml:space="preserve"> y el sueldo bruto.</w:t>
      </w:r>
    </w:p>
    <w:p w:rsidR="00B5601B" w:rsidRDefault="00B5601B" w:rsidP="00E3034F">
      <w:r>
        <w:t xml:space="preserve">El jefe de proyecto con un sueldo bruto anual de 31.000 € y cada uno de los desarrolladores con un sueldo bruto anual de 29.000 €. </w:t>
      </w:r>
    </w:p>
    <w:p w:rsidR="00CA0DCA" w:rsidRDefault="00CA0DCA" w:rsidP="00CA0DCA">
      <w:pPr>
        <w:pStyle w:val="Prrafodelista"/>
        <w:numPr>
          <w:ilvl w:val="0"/>
          <w:numId w:val="2"/>
        </w:numPr>
      </w:pPr>
      <w:r>
        <w:t>Jefe de proyecto: 14,90€ la hora</w:t>
      </w:r>
    </w:p>
    <w:p w:rsidR="00CA0DCA" w:rsidRDefault="00CA0DCA" w:rsidP="00CA0DCA">
      <w:pPr>
        <w:pStyle w:val="Prrafodelista"/>
        <w:numPr>
          <w:ilvl w:val="0"/>
          <w:numId w:val="2"/>
        </w:numPr>
      </w:pPr>
      <w:r>
        <w:t>Desarrolladores: 13,94 € la hora</w:t>
      </w:r>
    </w:p>
    <w:p w:rsidR="00CA0DCA" w:rsidRDefault="00CA0DCA" w:rsidP="00E3034F">
      <w:r>
        <w:t>Para el cálculo de horas dividiremos el trabajo en subtareas:</w:t>
      </w:r>
    </w:p>
    <w:p w:rsidR="00CA0DCA" w:rsidRDefault="00CA0DCA" w:rsidP="00CA0DCA">
      <w:pPr>
        <w:pStyle w:val="Prrafodelista"/>
        <w:numPr>
          <w:ilvl w:val="0"/>
          <w:numId w:val="1"/>
        </w:numPr>
      </w:pPr>
      <w:r>
        <w:t>Configuración y base de datos: 15 horas</w:t>
      </w:r>
    </w:p>
    <w:p w:rsidR="00CA0DCA" w:rsidRDefault="00CA0DCA" w:rsidP="00CA0DCA">
      <w:pPr>
        <w:pStyle w:val="Prrafodelista"/>
        <w:numPr>
          <w:ilvl w:val="0"/>
          <w:numId w:val="1"/>
        </w:numPr>
      </w:pPr>
      <w:r>
        <w:t>Desarrollo del proyecto: 80 horas</w:t>
      </w:r>
    </w:p>
    <w:p w:rsidR="00CA0DCA" w:rsidRDefault="00CA0DCA" w:rsidP="00CA0DCA">
      <w:pPr>
        <w:pStyle w:val="Prrafodelista"/>
        <w:numPr>
          <w:ilvl w:val="0"/>
          <w:numId w:val="1"/>
        </w:numPr>
      </w:pPr>
      <w:r>
        <w:t>Pruebas del sistema: 15 horas</w:t>
      </w:r>
    </w:p>
    <w:p w:rsidR="00CA0DCA" w:rsidRDefault="00CA0DCA" w:rsidP="00CA0DCA">
      <w:pPr>
        <w:pStyle w:val="Prrafodelista"/>
        <w:numPr>
          <w:ilvl w:val="0"/>
          <w:numId w:val="1"/>
        </w:numPr>
      </w:pPr>
      <w:r>
        <w:t>Despliegue del proyecto: 10 horas</w:t>
      </w:r>
    </w:p>
    <w:p w:rsidR="00CA0DCA" w:rsidRDefault="00CA0DCA" w:rsidP="00BB5FDA">
      <w:pPr>
        <w:spacing w:line="240" w:lineRule="auto"/>
      </w:pPr>
      <w:proofErr w:type="gramStart"/>
      <w:r>
        <w:t>Total</w:t>
      </w:r>
      <w:proofErr w:type="gramEnd"/>
      <w:r w:rsidR="00BB5FDA" w:rsidRPr="00BB5FDA">
        <w:t xml:space="preserve"> </w:t>
      </w:r>
      <w:r w:rsidR="00BB5FDA">
        <w:t>desarro</w:t>
      </w:r>
      <w:r w:rsidR="00BB5FDA">
        <w:t>l</w:t>
      </w:r>
      <w:r w:rsidR="00BB5FDA">
        <w:t>ladores</w:t>
      </w:r>
      <w:r>
        <w:t>: 120 horas de trabajo.</w:t>
      </w:r>
    </w:p>
    <w:p w:rsidR="00BB5FDA" w:rsidRDefault="00BB5FDA" w:rsidP="00CA0DCA">
      <w:proofErr w:type="gramStart"/>
      <w:r>
        <w:t>Total</w:t>
      </w:r>
      <w:proofErr w:type="gramEnd"/>
      <w:r>
        <w:t xml:space="preserve"> jefe de proyecto: 25 horas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550"/>
        <w:gridCol w:w="2410"/>
      </w:tblGrid>
      <w:tr w:rsidR="00CA0DCA" w:rsidTr="00CA0DCA">
        <w:tc>
          <w:tcPr>
            <w:tcW w:w="2123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Trabajador</w:t>
            </w:r>
          </w:p>
        </w:tc>
        <w:tc>
          <w:tcPr>
            <w:tcW w:w="2550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Sueldo bruto (120 horas)</w:t>
            </w:r>
          </w:p>
        </w:tc>
        <w:tc>
          <w:tcPr>
            <w:tcW w:w="2410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Costes sociales</w:t>
            </w:r>
          </w:p>
        </w:tc>
      </w:tr>
      <w:tr w:rsidR="00CA0DCA" w:rsidTr="00CA0DCA">
        <w:tc>
          <w:tcPr>
            <w:tcW w:w="2123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Jefe de proyecto</w:t>
            </w:r>
          </w:p>
        </w:tc>
        <w:tc>
          <w:tcPr>
            <w:tcW w:w="2550" w:type="dxa"/>
          </w:tcPr>
          <w:p w:rsidR="00CA0DCA" w:rsidRPr="00CA0DCA" w:rsidRDefault="00BB5FDA" w:rsidP="00CA0DCA">
            <w:r>
              <w:t>372,5</w:t>
            </w:r>
            <w:r w:rsidR="00CA0DCA">
              <w:t xml:space="preserve"> €</w:t>
            </w:r>
          </w:p>
        </w:tc>
        <w:tc>
          <w:tcPr>
            <w:tcW w:w="2410" w:type="dxa"/>
          </w:tcPr>
          <w:p w:rsidR="00CA0DCA" w:rsidRDefault="00BB5FDA" w:rsidP="00CA0DCA">
            <w:r>
              <w:t>105,42</w:t>
            </w:r>
            <w:r w:rsidR="00546E58">
              <w:t xml:space="preserve"> </w:t>
            </w:r>
            <w:r>
              <w:t>€</w:t>
            </w:r>
          </w:p>
        </w:tc>
      </w:tr>
      <w:tr w:rsidR="00CA0DCA" w:rsidTr="00CA0DCA">
        <w:tc>
          <w:tcPr>
            <w:tcW w:w="2123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Desarrollador</w:t>
            </w:r>
          </w:p>
        </w:tc>
        <w:tc>
          <w:tcPr>
            <w:tcW w:w="2550" w:type="dxa"/>
          </w:tcPr>
          <w:p w:rsidR="00CA0DCA" w:rsidRDefault="00CA0DCA" w:rsidP="00CA0DCA">
            <w:r>
              <w:t>1672,8 €</w:t>
            </w:r>
          </w:p>
        </w:tc>
        <w:tc>
          <w:tcPr>
            <w:tcW w:w="2410" w:type="dxa"/>
          </w:tcPr>
          <w:p w:rsidR="00CA0DCA" w:rsidRDefault="00BB5FDA" w:rsidP="00CA0DCA">
            <w:r>
              <w:t>473,40</w:t>
            </w:r>
            <w:r w:rsidR="00546E58">
              <w:t xml:space="preserve"> </w:t>
            </w:r>
            <w:r>
              <w:t>€</w:t>
            </w:r>
          </w:p>
        </w:tc>
      </w:tr>
      <w:tr w:rsidR="00CA0DCA" w:rsidTr="00CA0DCA">
        <w:tc>
          <w:tcPr>
            <w:tcW w:w="2123" w:type="dxa"/>
          </w:tcPr>
          <w:p w:rsidR="00CA0DCA" w:rsidRPr="00CA0DCA" w:rsidRDefault="00CA0DCA" w:rsidP="00CA0DC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550" w:type="dxa"/>
          </w:tcPr>
          <w:p w:rsidR="00CA0DCA" w:rsidRPr="00BB5FDA" w:rsidRDefault="00BB5FDA" w:rsidP="00CA0DCA">
            <w:pPr>
              <w:rPr>
                <w:u w:val="single"/>
              </w:rPr>
            </w:pPr>
            <w:r>
              <w:t>2045,3 €</w:t>
            </w:r>
          </w:p>
        </w:tc>
        <w:tc>
          <w:tcPr>
            <w:tcW w:w="2410" w:type="dxa"/>
          </w:tcPr>
          <w:p w:rsidR="00CA0DCA" w:rsidRDefault="00BB5FDA" w:rsidP="00CA0DCA">
            <w:r>
              <w:t>578,82</w:t>
            </w:r>
            <w:r w:rsidR="00546E58">
              <w:t xml:space="preserve"> </w:t>
            </w:r>
            <w:r>
              <w:t>€</w:t>
            </w:r>
          </w:p>
        </w:tc>
      </w:tr>
    </w:tbl>
    <w:p w:rsidR="00CA0DCA" w:rsidRDefault="00CA0DCA" w:rsidP="00CA0DCA"/>
    <w:p w:rsidR="00CA0DCA" w:rsidRDefault="00546E58" w:rsidP="00CA0DCA">
      <w:pPr>
        <w:rPr>
          <w:b/>
        </w:rPr>
      </w:pPr>
      <w:r w:rsidRPr="00546E58">
        <w:rPr>
          <w:b/>
        </w:rPr>
        <w:t>Otros costes directos</w:t>
      </w:r>
    </w:p>
    <w:p w:rsidR="00546E58" w:rsidRDefault="00546E58" w:rsidP="00CA0DCA">
      <w:r>
        <w:t>Se deberán realizar controles de calidad por lo que se aplica un 10% sobre el total, lo que supone 204,53 €.</w:t>
      </w:r>
    </w:p>
    <w:p w:rsidR="00546E58" w:rsidRDefault="00546E58" w:rsidP="00CA0DCA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costes directos: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E58" w:rsidTr="00546E58"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rPr>
                <w:b/>
              </w:rPr>
              <w:t>Sueldo bruto</w:t>
            </w:r>
          </w:p>
        </w:tc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t>2045,3 €</w:t>
            </w:r>
          </w:p>
        </w:tc>
      </w:tr>
      <w:tr w:rsidR="00546E58" w:rsidTr="00546E58"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rPr>
                <w:b/>
              </w:rPr>
              <w:t>Costes sociales</w:t>
            </w:r>
          </w:p>
        </w:tc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t>578,82</w:t>
            </w:r>
            <w:r>
              <w:t xml:space="preserve"> </w:t>
            </w:r>
            <w:r>
              <w:t>€</w:t>
            </w:r>
          </w:p>
        </w:tc>
      </w:tr>
      <w:tr w:rsidR="00546E58" w:rsidTr="00546E58"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rPr>
                <w:b/>
              </w:rPr>
              <w:t>Otros costes directos</w:t>
            </w:r>
          </w:p>
        </w:tc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t>204,53 €.</w:t>
            </w:r>
          </w:p>
        </w:tc>
      </w:tr>
      <w:tr w:rsidR="00546E58" w:rsidTr="00546E58"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247" w:type="dxa"/>
          </w:tcPr>
          <w:p w:rsidR="00546E58" w:rsidRPr="00546E58" w:rsidRDefault="00546E58" w:rsidP="00CA0DCA">
            <w:r w:rsidRPr="00546E58">
              <w:t>2828,65 €</w:t>
            </w:r>
          </w:p>
        </w:tc>
      </w:tr>
    </w:tbl>
    <w:p w:rsidR="00546E58" w:rsidRDefault="00546E58" w:rsidP="00CA0DCA">
      <w:pPr>
        <w:rPr>
          <w:b/>
        </w:rPr>
      </w:pPr>
    </w:p>
    <w:p w:rsidR="00546E58" w:rsidRDefault="00546E58" w:rsidP="00CA0DCA">
      <w:pPr>
        <w:rPr>
          <w:b/>
        </w:rPr>
      </w:pPr>
      <w:r>
        <w:rPr>
          <w:b/>
        </w:rPr>
        <w:t>Costes indirectos: Amortización</w:t>
      </w:r>
    </w:p>
    <w:p w:rsidR="00546E58" w:rsidRDefault="00546E58" w:rsidP="00CA0DCA">
      <w:r>
        <w:t>Se utilizarán los ordenadores personales de cada miembro del</w:t>
      </w:r>
      <w:r w:rsidR="000B2BFD">
        <w:t xml:space="preserve"> equipo de trabajo. </w:t>
      </w:r>
      <w:proofErr w:type="gramStart"/>
      <w:r w:rsidR="000B2BFD">
        <w:t>Y</w:t>
      </w:r>
      <w:proofErr w:type="gramEnd"/>
      <w:r w:rsidR="000B2BFD">
        <w:t xml:space="preserve"> además, ya han sobrepasado el tiempo legal de amortización, por lo que no se tendrá que contabilizar este apartado.</w:t>
      </w:r>
    </w:p>
    <w:p w:rsidR="000B2BFD" w:rsidRDefault="000B2BFD" w:rsidP="00CA0DCA">
      <w:pPr>
        <w:rPr>
          <w:b/>
        </w:rPr>
      </w:pPr>
      <w:r>
        <w:rPr>
          <w:b/>
        </w:rPr>
        <w:lastRenderedPageBreak/>
        <w:t>Otros costes indirectos</w:t>
      </w:r>
    </w:p>
    <w:p w:rsidR="000B2BFD" w:rsidRDefault="000B2BFD" w:rsidP="00CA0DCA">
      <w:r>
        <w:t>Se estima un tiempo predefinido como el 10% del total de horas de trabajo como desviación de la hora estimada de este. Por lo que habrá que asumir un coste para cubrir este tiempo.</w:t>
      </w:r>
    </w:p>
    <w:p w:rsidR="000B2BFD" w:rsidRDefault="000B2BFD" w:rsidP="00CA0DCA">
      <w:r>
        <w:t>Coste total: 260 €</w:t>
      </w:r>
    </w:p>
    <w:p w:rsidR="000B2BFD" w:rsidRDefault="000B2BFD" w:rsidP="00CA0DCA">
      <w:pPr>
        <w:rPr>
          <w:b/>
        </w:rPr>
      </w:pPr>
      <w:r>
        <w:rPr>
          <w:b/>
        </w:rPr>
        <w:t>Beneficios</w:t>
      </w:r>
    </w:p>
    <w:p w:rsidR="000B2BFD" w:rsidRDefault="000B2BFD" w:rsidP="00CA0DCA">
      <w:r>
        <w:t>Debido a la complejidad del proyecto y la alta competencia que tiene se aplica un 25% de beneficio sobre los costes de desarrollo del proyecto.</w:t>
      </w:r>
    </w:p>
    <w:p w:rsidR="000B2BFD" w:rsidRDefault="000B2BFD" w:rsidP="00CA0DCA">
      <w:r>
        <w:t xml:space="preserve">Beneficio: </w:t>
      </w:r>
    </w:p>
    <w:p w:rsidR="000B2BFD" w:rsidRDefault="000B2BFD" w:rsidP="00CA0DCA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costes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2BFD" w:rsidTr="000B2BFD">
        <w:tc>
          <w:tcPr>
            <w:tcW w:w="4247" w:type="dxa"/>
          </w:tcPr>
          <w:p w:rsidR="000B2BFD" w:rsidRDefault="000B2BFD" w:rsidP="00CA0DCA">
            <w:pPr>
              <w:rPr>
                <w:b/>
              </w:rPr>
            </w:pPr>
            <w:r>
              <w:rPr>
                <w:b/>
              </w:rPr>
              <w:t>Costes directos</w:t>
            </w:r>
          </w:p>
        </w:tc>
        <w:tc>
          <w:tcPr>
            <w:tcW w:w="4247" w:type="dxa"/>
          </w:tcPr>
          <w:p w:rsidR="000B2BFD" w:rsidRDefault="000B2BFD" w:rsidP="00CA0DCA">
            <w:pPr>
              <w:rPr>
                <w:b/>
              </w:rPr>
            </w:pPr>
            <w:r w:rsidRPr="00546E58">
              <w:t>2828,65 €</w:t>
            </w:r>
          </w:p>
        </w:tc>
      </w:tr>
      <w:tr w:rsidR="000B2BFD" w:rsidTr="000B2BFD">
        <w:tc>
          <w:tcPr>
            <w:tcW w:w="4247" w:type="dxa"/>
          </w:tcPr>
          <w:p w:rsidR="000B2BFD" w:rsidRDefault="000B2BFD" w:rsidP="00CA0DCA">
            <w:pPr>
              <w:rPr>
                <w:b/>
              </w:rPr>
            </w:pPr>
            <w:r>
              <w:rPr>
                <w:b/>
              </w:rPr>
              <w:t>Costes indirectos</w:t>
            </w:r>
          </w:p>
        </w:tc>
        <w:tc>
          <w:tcPr>
            <w:tcW w:w="4247" w:type="dxa"/>
          </w:tcPr>
          <w:p w:rsidR="000B2BFD" w:rsidRDefault="000B2BFD" w:rsidP="00CA0DCA">
            <w:pPr>
              <w:rPr>
                <w:b/>
              </w:rPr>
            </w:pPr>
            <w:r>
              <w:t>260 €</w:t>
            </w:r>
          </w:p>
        </w:tc>
      </w:tr>
      <w:tr w:rsidR="000B2BFD" w:rsidTr="000B2BFD">
        <w:tc>
          <w:tcPr>
            <w:tcW w:w="4247" w:type="dxa"/>
          </w:tcPr>
          <w:p w:rsidR="000B2BFD" w:rsidRDefault="000B2BFD" w:rsidP="00CA0DCA">
            <w:pPr>
              <w:rPr>
                <w:b/>
              </w:rPr>
            </w:pPr>
            <w:r>
              <w:rPr>
                <w:b/>
              </w:rPr>
              <w:t>Beneficio</w:t>
            </w:r>
          </w:p>
        </w:tc>
        <w:tc>
          <w:tcPr>
            <w:tcW w:w="4247" w:type="dxa"/>
          </w:tcPr>
          <w:p w:rsidR="000B2BFD" w:rsidRPr="000B2BFD" w:rsidRDefault="000B2BFD" w:rsidP="00CA0DCA">
            <w:r w:rsidRPr="000B2BFD">
              <w:t>772, 16</w:t>
            </w:r>
            <w:r>
              <w:t xml:space="preserve"> €</w:t>
            </w:r>
          </w:p>
        </w:tc>
      </w:tr>
      <w:tr w:rsidR="000B2BFD" w:rsidTr="000B2BFD">
        <w:tc>
          <w:tcPr>
            <w:tcW w:w="4247" w:type="dxa"/>
          </w:tcPr>
          <w:p w:rsidR="000B2BFD" w:rsidRDefault="000B2BFD" w:rsidP="00CA0DCA">
            <w:pPr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sin IVA</w:t>
            </w:r>
          </w:p>
        </w:tc>
        <w:tc>
          <w:tcPr>
            <w:tcW w:w="4247" w:type="dxa"/>
          </w:tcPr>
          <w:p w:rsidR="000B2BFD" w:rsidRPr="000B2BFD" w:rsidRDefault="000B2BFD" w:rsidP="00CA0DCA">
            <w:r w:rsidRPr="000B2BFD">
              <w:t>3860,81 €</w:t>
            </w:r>
          </w:p>
        </w:tc>
      </w:tr>
      <w:tr w:rsidR="000B2BFD" w:rsidTr="000B2BFD">
        <w:tc>
          <w:tcPr>
            <w:tcW w:w="4247" w:type="dxa"/>
          </w:tcPr>
          <w:p w:rsidR="000B2BFD" w:rsidRDefault="000B2BFD" w:rsidP="00CA0DCA">
            <w:pPr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con IVA</w:t>
            </w:r>
          </w:p>
        </w:tc>
        <w:tc>
          <w:tcPr>
            <w:tcW w:w="4247" w:type="dxa"/>
          </w:tcPr>
          <w:p w:rsidR="000B2BFD" w:rsidRPr="000B2BFD" w:rsidRDefault="000B2BFD" w:rsidP="00CA0DCA">
            <w:r w:rsidRPr="000B2BFD">
              <w:t>4671,58 €</w:t>
            </w:r>
          </w:p>
        </w:tc>
      </w:tr>
    </w:tbl>
    <w:p w:rsidR="000B2BFD" w:rsidRPr="000B2BFD" w:rsidRDefault="000B2BFD" w:rsidP="00CA0DCA">
      <w:pPr>
        <w:rPr>
          <w:b/>
        </w:rPr>
      </w:pPr>
    </w:p>
    <w:sectPr w:rsidR="000B2BFD" w:rsidRPr="000B2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947"/>
    <w:multiLevelType w:val="hybridMultilevel"/>
    <w:tmpl w:val="009A6C50"/>
    <w:lvl w:ilvl="0" w:tplc="A5F09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32AF1"/>
    <w:multiLevelType w:val="hybridMultilevel"/>
    <w:tmpl w:val="700CEA1C"/>
    <w:lvl w:ilvl="0" w:tplc="BEF43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4F"/>
    <w:rsid w:val="00061024"/>
    <w:rsid w:val="000B2BFD"/>
    <w:rsid w:val="00433BE8"/>
    <w:rsid w:val="00546E58"/>
    <w:rsid w:val="00B5601B"/>
    <w:rsid w:val="00BB5FDA"/>
    <w:rsid w:val="00CA0DCA"/>
    <w:rsid w:val="00E3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6683"/>
  <w15:chartTrackingRefBased/>
  <w15:docId w15:val="{797F5807-2AE5-4FD6-A6D0-C18101CC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D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DaniRL</dc:creator>
  <cp:keywords/>
  <dc:description/>
  <cp:lastModifiedBy>DaniRL</cp:lastModifiedBy>
  <cp:revision>1</cp:revision>
  <dcterms:created xsi:type="dcterms:W3CDTF">2018-02-26T09:59:00Z</dcterms:created>
  <dcterms:modified xsi:type="dcterms:W3CDTF">2018-02-26T11:04:00Z</dcterms:modified>
</cp:coreProperties>
</file>