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45Z</dcterms:modified>
  <cp:category/>
</cp:coreProperties>
</file>