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5486400" cy="45720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13175ec5b4e6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2017-12-02T00:23:22Z</dcterms:modified>
  <cp:category/>
</cp:coreProperties>
</file>