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2017-04-29T16:29:35Z</dcterms:modified>
  <cp:category/>
</cp:coreProperties>
</file>