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1FE" w:rsidRPr="000561FE" w:rsidRDefault="000561FE" w:rsidP="000561FE">
      <w:pPr>
        <w:shd w:val="clear" w:color="auto" w:fill="D5D6D7"/>
        <w:spacing w:before="450" w:after="0" w:line="240" w:lineRule="auto"/>
        <w:jc w:val="both"/>
        <w:outlineLvl w:val="1"/>
        <w:rPr>
          <w:rFonts w:ascii="Trebuchet MS" w:eastAsia="Times New Roman" w:hAnsi="Trebuchet MS" w:cs="Times New Roman"/>
          <w:b/>
          <w:bCs/>
          <w:color w:val="333333"/>
          <w:sz w:val="38"/>
          <w:szCs w:val="38"/>
          <w:lang w:val="en-US"/>
        </w:rPr>
      </w:pPr>
      <w:r w:rsidRPr="000561FE">
        <w:rPr>
          <w:rFonts w:ascii="Trebuchet MS" w:eastAsia="Times New Roman" w:hAnsi="Trebuchet MS" w:cs="Times New Roman"/>
          <w:b/>
          <w:bCs/>
          <w:color w:val="333333"/>
          <w:sz w:val="38"/>
          <w:szCs w:val="38"/>
          <w:lang w:val="en-US"/>
        </w:rPr>
        <w:t>Improving the Beginner’s PID: Reset Windup</w:t>
      </w:r>
    </w:p>
    <w:p w:rsidR="000561FE" w:rsidRPr="000561FE" w:rsidRDefault="000561FE" w:rsidP="000561FE">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0561FE">
        <w:rPr>
          <w:rFonts w:ascii="Arial" w:eastAsia="Times New Roman" w:hAnsi="Arial" w:cs="Arial"/>
          <w:color w:val="777777"/>
          <w:sz w:val="16"/>
          <w:szCs w:val="16"/>
          <w:lang w:val="en-US"/>
        </w:rPr>
        <w:t>(This is Modification #4 in a</w:t>
      </w:r>
      <w:r w:rsidRPr="000561FE">
        <w:rPr>
          <w:rFonts w:ascii="Arial" w:eastAsia="Times New Roman" w:hAnsi="Arial" w:cs="Arial"/>
          <w:color w:val="777777"/>
          <w:sz w:val="16"/>
          <w:lang w:val="en-US"/>
        </w:rPr>
        <w:t> </w:t>
      </w:r>
      <w:hyperlink r:id="rId4" w:history="1">
        <w:r w:rsidRPr="000561FE">
          <w:rPr>
            <w:rFonts w:ascii="Arial" w:eastAsia="Times New Roman" w:hAnsi="Arial" w:cs="Arial"/>
            <w:color w:val="B85B5A"/>
            <w:sz w:val="16"/>
            <w:u w:val="single"/>
            <w:lang w:val="en-US"/>
          </w:rPr>
          <w:t>larger series</w:t>
        </w:r>
      </w:hyperlink>
      <w:r w:rsidRPr="000561FE">
        <w:rPr>
          <w:rFonts w:ascii="Arial" w:eastAsia="Times New Roman" w:hAnsi="Arial" w:cs="Arial"/>
          <w:color w:val="777777"/>
          <w:sz w:val="16"/>
          <w:lang w:val="en-US"/>
        </w:rPr>
        <w:t> </w:t>
      </w:r>
      <w:r w:rsidRPr="000561FE">
        <w:rPr>
          <w:rFonts w:ascii="Arial" w:eastAsia="Times New Roman" w:hAnsi="Arial" w:cs="Arial"/>
          <w:color w:val="777777"/>
          <w:sz w:val="16"/>
          <w:szCs w:val="16"/>
          <w:lang w:val="en-US"/>
        </w:rPr>
        <w:t>on writing a solid PID algorithm)</w:t>
      </w:r>
    </w:p>
    <w:p w:rsidR="000561FE" w:rsidRPr="000561FE" w:rsidRDefault="000561FE" w:rsidP="000561FE">
      <w:pPr>
        <w:shd w:val="clear" w:color="auto" w:fill="D5D6D7"/>
        <w:spacing w:before="450" w:after="0" w:line="336" w:lineRule="atLeast"/>
        <w:jc w:val="both"/>
        <w:outlineLvl w:val="2"/>
        <w:rPr>
          <w:rFonts w:ascii="Trebuchet MS" w:eastAsia="Times New Roman" w:hAnsi="Trebuchet MS" w:cs="Times New Roman"/>
          <w:b/>
          <w:bCs/>
          <w:color w:val="333333"/>
          <w:sz w:val="23"/>
          <w:szCs w:val="23"/>
        </w:rPr>
      </w:pPr>
      <w:r w:rsidRPr="000561FE">
        <w:rPr>
          <w:rFonts w:ascii="Trebuchet MS" w:eastAsia="Times New Roman" w:hAnsi="Trebuchet MS" w:cs="Times New Roman"/>
          <w:b/>
          <w:bCs/>
          <w:color w:val="333333"/>
          <w:sz w:val="23"/>
          <w:szCs w:val="23"/>
        </w:rPr>
        <w:t xml:space="preserve">The </w:t>
      </w:r>
      <w:proofErr w:type="spellStart"/>
      <w:r w:rsidRPr="000561FE">
        <w:rPr>
          <w:rFonts w:ascii="Trebuchet MS" w:eastAsia="Times New Roman" w:hAnsi="Trebuchet MS" w:cs="Times New Roman"/>
          <w:b/>
          <w:bCs/>
          <w:color w:val="333333"/>
          <w:sz w:val="23"/>
          <w:szCs w:val="23"/>
        </w:rPr>
        <w:t>Problem</w:t>
      </w:r>
      <w:proofErr w:type="spellEnd"/>
    </w:p>
    <w:p w:rsidR="00000000" w:rsidRDefault="000561FE">
      <w:r>
        <w:rPr>
          <w:noProof/>
        </w:rPr>
        <w:drawing>
          <wp:inline distT="0" distB="0" distL="0" distR="0">
            <wp:extent cx="3962400" cy="3581400"/>
            <wp:effectExtent l="19050" t="0" r="0" b="0"/>
            <wp:docPr id="1" name="Image 0" descr="1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2.jpg"/>
                    <pic:cNvPicPr/>
                  </pic:nvPicPr>
                  <pic:blipFill>
                    <a:blip r:embed="rId5"/>
                    <a:stretch>
                      <a:fillRect/>
                    </a:stretch>
                  </pic:blipFill>
                  <pic:spPr>
                    <a:xfrm>
                      <a:off x="0" y="0"/>
                      <a:ext cx="3962400" cy="3581400"/>
                    </a:xfrm>
                    <a:prstGeom prst="rect">
                      <a:avLst/>
                    </a:prstGeom>
                  </pic:spPr>
                </pic:pic>
              </a:graphicData>
            </a:graphic>
          </wp:inline>
        </w:drawing>
      </w:r>
    </w:p>
    <w:p w:rsidR="000561FE" w:rsidRPr="000561FE" w:rsidRDefault="000561FE" w:rsidP="000561FE">
      <w:pPr>
        <w:pStyle w:val="NormalWeb"/>
        <w:shd w:val="clear" w:color="auto" w:fill="D5D6D7"/>
        <w:spacing w:line="252" w:lineRule="atLeast"/>
        <w:jc w:val="both"/>
        <w:rPr>
          <w:rFonts w:ascii="Verdana" w:hAnsi="Verdana"/>
          <w:color w:val="333333"/>
          <w:sz w:val="18"/>
          <w:szCs w:val="18"/>
          <w:lang w:val="en-US"/>
        </w:rPr>
      </w:pPr>
      <w:r w:rsidRPr="000561FE">
        <w:rPr>
          <w:rFonts w:ascii="Verdana" w:hAnsi="Verdana"/>
          <w:color w:val="333333"/>
          <w:sz w:val="18"/>
          <w:szCs w:val="18"/>
          <w:lang w:val="en-US"/>
        </w:rPr>
        <w:t>Reset windup is a trap that probably claims more beginners than any other. It occurs when the PID thinks it can do something that it can’t. For example, the PWM output on an Arduino accepts values from 0-255. By default the PID doesn’t know this. If it thinks that 300-400-500 will work, it’s going to try those values expecting to get what it needs. Since in reality the value is clamped at 255 it’s just going to keep trying higher and higher numbers without getting anywhere.</w:t>
      </w:r>
    </w:p>
    <w:p w:rsidR="000561FE" w:rsidRPr="000561FE" w:rsidRDefault="000561FE" w:rsidP="000561FE">
      <w:pPr>
        <w:pStyle w:val="NormalWeb"/>
        <w:shd w:val="clear" w:color="auto" w:fill="D5D6D7"/>
        <w:spacing w:line="252" w:lineRule="atLeast"/>
        <w:jc w:val="both"/>
        <w:rPr>
          <w:rFonts w:ascii="Verdana" w:hAnsi="Verdana"/>
          <w:color w:val="333333"/>
          <w:sz w:val="18"/>
          <w:szCs w:val="18"/>
          <w:lang w:val="en-US"/>
        </w:rPr>
      </w:pPr>
      <w:r w:rsidRPr="000561FE">
        <w:rPr>
          <w:rFonts w:ascii="Verdana" w:hAnsi="Verdana"/>
          <w:color w:val="333333"/>
          <w:sz w:val="18"/>
          <w:szCs w:val="18"/>
          <w:lang w:val="en-US"/>
        </w:rPr>
        <w:t xml:space="preserve">The problem reveals itself in the form of weird lags. Above we can see that the output gets “wound up” WAY above the external limit. When the </w:t>
      </w:r>
      <w:proofErr w:type="spellStart"/>
      <w:r w:rsidRPr="000561FE">
        <w:rPr>
          <w:rFonts w:ascii="Verdana" w:hAnsi="Verdana"/>
          <w:color w:val="333333"/>
          <w:sz w:val="18"/>
          <w:szCs w:val="18"/>
          <w:lang w:val="en-US"/>
        </w:rPr>
        <w:t>setpoint</w:t>
      </w:r>
      <w:proofErr w:type="spellEnd"/>
      <w:r w:rsidRPr="000561FE">
        <w:rPr>
          <w:rFonts w:ascii="Verdana" w:hAnsi="Verdana"/>
          <w:color w:val="333333"/>
          <w:sz w:val="18"/>
          <w:szCs w:val="18"/>
          <w:lang w:val="en-US"/>
        </w:rPr>
        <w:t xml:space="preserve"> is dropped the output has to wind down before getting below that 255-line.</w:t>
      </w:r>
    </w:p>
    <w:p w:rsidR="000561FE" w:rsidRDefault="000561FE">
      <w:pPr>
        <w:rPr>
          <w:lang w:val="en-US"/>
        </w:rPr>
      </w:pPr>
      <w:r>
        <w:rPr>
          <w:noProof/>
        </w:rPr>
        <w:lastRenderedPageBreak/>
        <w:drawing>
          <wp:inline distT="0" distB="0" distL="0" distR="0">
            <wp:extent cx="4695825" cy="3905250"/>
            <wp:effectExtent l="19050" t="0" r="9525" b="0"/>
            <wp:docPr id="2" name="Imag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4695825" cy="3905250"/>
                    </a:xfrm>
                    <a:prstGeom prst="rect">
                      <a:avLst/>
                    </a:prstGeom>
                  </pic:spPr>
                </pic:pic>
              </a:graphicData>
            </a:graphic>
          </wp:inline>
        </w:drawing>
      </w:r>
    </w:p>
    <w:p w:rsidR="000561FE" w:rsidRPr="000561FE" w:rsidRDefault="000561FE" w:rsidP="000561FE">
      <w:pPr>
        <w:pStyle w:val="NormalWeb"/>
        <w:shd w:val="clear" w:color="auto" w:fill="D5D6D7"/>
        <w:spacing w:line="252" w:lineRule="atLeast"/>
        <w:jc w:val="both"/>
        <w:rPr>
          <w:rFonts w:ascii="Verdana" w:hAnsi="Verdana"/>
          <w:color w:val="333333"/>
          <w:sz w:val="18"/>
          <w:szCs w:val="18"/>
          <w:lang w:val="en-US"/>
        </w:rPr>
      </w:pPr>
      <w:r w:rsidRPr="000561FE">
        <w:rPr>
          <w:rFonts w:ascii="Verdana" w:hAnsi="Verdana"/>
          <w:color w:val="333333"/>
          <w:sz w:val="18"/>
          <w:szCs w:val="18"/>
          <w:lang w:val="en-US"/>
        </w:rPr>
        <w:t xml:space="preserve">There are several ways that windup can be mitigated, but the one that I chose was as follows: tell the PID what the output limits are. In the code below you’ll see there’s now a </w:t>
      </w:r>
      <w:proofErr w:type="spellStart"/>
      <w:r w:rsidRPr="000561FE">
        <w:rPr>
          <w:rFonts w:ascii="Verdana" w:hAnsi="Verdana"/>
          <w:color w:val="333333"/>
          <w:sz w:val="18"/>
          <w:szCs w:val="18"/>
          <w:lang w:val="en-US"/>
        </w:rPr>
        <w:t>SetOuputLimits</w:t>
      </w:r>
      <w:proofErr w:type="spellEnd"/>
      <w:r w:rsidRPr="000561FE">
        <w:rPr>
          <w:rFonts w:ascii="Verdana" w:hAnsi="Verdana"/>
          <w:color w:val="333333"/>
          <w:sz w:val="18"/>
          <w:szCs w:val="18"/>
          <w:lang w:val="en-US"/>
        </w:rPr>
        <w:t xml:space="preserve"> function. Once either limit is reached, the </w:t>
      </w:r>
      <w:proofErr w:type="spellStart"/>
      <w:proofErr w:type="gramStart"/>
      <w:r w:rsidRPr="000561FE">
        <w:rPr>
          <w:rFonts w:ascii="Verdana" w:hAnsi="Verdana"/>
          <w:color w:val="333333"/>
          <w:sz w:val="18"/>
          <w:szCs w:val="18"/>
          <w:lang w:val="en-US"/>
        </w:rPr>
        <w:t>pid</w:t>
      </w:r>
      <w:proofErr w:type="spellEnd"/>
      <w:proofErr w:type="gramEnd"/>
      <w:r w:rsidRPr="000561FE">
        <w:rPr>
          <w:rFonts w:ascii="Verdana" w:hAnsi="Verdana"/>
          <w:color w:val="333333"/>
          <w:sz w:val="18"/>
          <w:szCs w:val="18"/>
          <w:lang w:val="en-US"/>
        </w:rPr>
        <w:t xml:space="preserve"> stops summing (integrating.) It knows there’s nothing to be done; </w:t>
      </w:r>
      <w:proofErr w:type="gramStart"/>
      <w:r w:rsidRPr="000561FE">
        <w:rPr>
          <w:rFonts w:ascii="Verdana" w:hAnsi="Verdana"/>
          <w:color w:val="333333"/>
          <w:sz w:val="18"/>
          <w:szCs w:val="18"/>
          <w:lang w:val="en-US"/>
        </w:rPr>
        <w:t>Since</w:t>
      </w:r>
      <w:proofErr w:type="gramEnd"/>
      <w:r w:rsidRPr="000561FE">
        <w:rPr>
          <w:rFonts w:ascii="Verdana" w:hAnsi="Verdana"/>
          <w:color w:val="333333"/>
          <w:sz w:val="18"/>
          <w:szCs w:val="18"/>
          <w:lang w:val="en-US"/>
        </w:rPr>
        <w:t xml:space="preserve"> the output doesn’t wind-up, we get an immediate response when the </w:t>
      </w:r>
      <w:proofErr w:type="spellStart"/>
      <w:r w:rsidRPr="000561FE">
        <w:rPr>
          <w:rFonts w:ascii="Verdana" w:hAnsi="Verdana"/>
          <w:color w:val="333333"/>
          <w:sz w:val="18"/>
          <w:szCs w:val="18"/>
          <w:lang w:val="en-US"/>
        </w:rPr>
        <w:t>setpoint</w:t>
      </w:r>
      <w:proofErr w:type="spellEnd"/>
      <w:r w:rsidRPr="000561FE">
        <w:rPr>
          <w:rFonts w:ascii="Verdana" w:hAnsi="Verdana"/>
          <w:color w:val="333333"/>
          <w:sz w:val="18"/>
          <w:szCs w:val="18"/>
          <w:lang w:val="en-US"/>
        </w:rPr>
        <w:t xml:space="preserve"> drops into a range where we can do something.</w:t>
      </w:r>
    </w:p>
    <w:p w:rsidR="000561FE" w:rsidRPr="000561FE" w:rsidRDefault="000561FE" w:rsidP="000561FE">
      <w:pPr>
        <w:pStyle w:val="Titre3"/>
        <w:shd w:val="clear" w:color="auto" w:fill="D5D6D7"/>
        <w:spacing w:before="450" w:beforeAutospacing="0" w:after="0" w:afterAutospacing="0" w:line="252" w:lineRule="atLeast"/>
        <w:jc w:val="both"/>
        <w:rPr>
          <w:rFonts w:ascii="Trebuchet MS" w:hAnsi="Trebuchet MS"/>
          <w:color w:val="333333"/>
          <w:sz w:val="31"/>
          <w:szCs w:val="31"/>
          <w:lang w:val="en-US"/>
        </w:rPr>
      </w:pPr>
      <w:r w:rsidRPr="000561FE">
        <w:rPr>
          <w:rFonts w:ascii="Trebuchet MS" w:hAnsi="Trebuchet MS"/>
          <w:color w:val="333333"/>
          <w:sz w:val="31"/>
          <w:szCs w:val="31"/>
          <w:lang w:val="en-US"/>
        </w:rPr>
        <w:t>The Solution – Step 2</w:t>
      </w:r>
    </w:p>
    <w:p w:rsidR="000561FE" w:rsidRPr="000561FE" w:rsidRDefault="000561FE" w:rsidP="000561FE">
      <w:pPr>
        <w:pStyle w:val="NormalWeb"/>
        <w:shd w:val="clear" w:color="auto" w:fill="D5D6D7"/>
        <w:spacing w:line="252" w:lineRule="atLeast"/>
        <w:jc w:val="both"/>
        <w:rPr>
          <w:rFonts w:ascii="Verdana" w:hAnsi="Verdana"/>
          <w:color w:val="333333"/>
          <w:sz w:val="18"/>
          <w:szCs w:val="18"/>
          <w:lang w:val="en-US"/>
        </w:rPr>
      </w:pPr>
      <w:r w:rsidRPr="000561FE">
        <w:rPr>
          <w:rFonts w:ascii="Verdana" w:hAnsi="Verdana"/>
          <w:color w:val="333333"/>
          <w:sz w:val="18"/>
          <w:szCs w:val="18"/>
          <w:lang w:val="en-US"/>
        </w:rPr>
        <w:t xml:space="preserve">Notice in the graph above though, that while we got rid that windup lag, we’re not all the way there. There’s still a difference between what the </w:t>
      </w:r>
      <w:proofErr w:type="spellStart"/>
      <w:proofErr w:type="gramStart"/>
      <w:r w:rsidRPr="000561FE">
        <w:rPr>
          <w:rFonts w:ascii="Verdana" w:hAnsi="Verdana"/>
          <w:color w:val="333333"/>
          <w:sz w:val="18"/>
          <w:szCs w:val="18"/>
          <w:lang w:val="en-US"/>
        </w:rPr>
        <w:t>pid</w:t>
      </w:r>
      <w:proofErr w:type="spellEnd"/>
      <w:proofErr w:type="gramEnd"/>
      <w:r w:rsidRPr="000561FE">
        <w:rPr>
          <w:rFonts w:ascii="Verdana" w:hAnsi="Verdana"/>
          <w:color w:val="333333"/>
          <w:sz w:val="18"/>
          <w:szCs w:val="18"/>
          <w:lang w:val="en-US"/>
        </w:rPr>
        <w:t xml:space="preserve"> thinks it’s sending, and what’s being sent. Why? </w:t>
      </w:r>
      <w:proofErr w:type="gramStart"/>
      <w:r w:rsidRPr="000561FE">
        <w:rPr>
          <w:rFonts w:ascii="Verdana" w:hAnsi="Verdana"/>
          <w:color w:val="333333"/>
          <w:sz w:val="18"/>
          <w:szCs w:val="18"/>
          <w:lang w:val="en-US"/>
        </w:rPr>
        <w:t>the</w:t>
      </w:r>
      <w:proofErr w:type="gramEnd"/>
      <w:r w:rsidRPr="000561FE">
        <w:rPr>
          <w:rFonts w:ascii="Verdana" w:hAnsi="Verdana"/>
          <w:color w:val="333333"/>
          <w:sz w:val="18"/>
          <w:szCs w:val="18"/>
          <w:lang w:val="en-US"/>
        </w:rPr>
        <w:t xml:space="preserve"> Proportional Term and (to a lesser extent) the Derivative Term.</w:t>
      </w:r>
    </w:p>
    <w:p w:rsidR="000561FE" w:rsidRPr="000561FE" w:rsidRDefault="000561FE" w:rsidP="000561FE">
      <w:pPr>
        <w:pStyle w:val="NormalWeb"/>
        <w:shd w:val="clear" w:color="auto" w:fill="D5D6D7"/>
        <w:spacing w:line="252" w:lineRule="atLeast"/>
        <w:jc w:val="both"/>
        <w:rPr>
          <w:rFonts w:ascii="Verdana" w:hAnsi="Verdana"/>
          <w:color w:val="333333"/>
          <w:sz w:val="18"/>
          <w:szCs w:val="18"/>
          <w:lang w:val="en-US"/>
        </w:rPr>
      </w:pPr>
      <w:r w:rsidRPr="000561FE">
        <w:rPr>
          <w:rFonts w:ascii="Verdana" w:hAnsi="Verdana"/>
          <w:color w:val="333333"/>
          <w:sz w:val="18"/>
          <w:szCs w:val="18"/>
          <w:lang w:val="en-US"/>
        </w:rPr>
        <w:t>Even though the Integral Term has been safely clamped, P and D are still adding their two cents, yielding a result higher than the output limit. To my mind this is unacceptable. If the user calls a function called “</w:t>
      </w:r>
      <w:proofErr w:type="spellStart"/>
      <w:r w:rsidRPr="000561FE">
        <w:rPr>
          <w:rFonts w:ascii="Verdana" w:hAnsi="Verdana"/>
          <w:color w:val="333333"/>
          <w:sz w:val="18"/>
          <w:szCs w:val="18"/>
          <w:lang w:val="en-US"/>
        </w:rPr>
        <w:t>SetOutputLimits</w:t>
      </w:r>
      <w:proofErr w:type="spellEnd"/>
      <w:r w:rsidRPr="000561FE">
        <w:rPr>
          <w:rFonts w:ascii="Verdana" w:hAnsi="Verdana"/>
          <w:color w:val="333333"/>
          <w:sz w:val="18"/>
          <w:szCs w:val="18"/>
          <w:lang w:val="en-US"/>
        </w:rPr>
        <w:t>” they’ve got to assume that that means “the output will stay within these values.” So for Step 2, we make that a valid assumption. In addition to clamping the I-Term, we clamp the Output value so that it stays where we’d expect it.</w:t>
      </w:r>
    </w:p>
    <w:p w:rsidR="000561FE" w:rsidRPr="000561FE" w:rsidRDefault="000561FE" w:rsidP="000561FE">
      <w:pPr>
        <w:pStyle w:val="NormalWeb"/>
        <w:shd w:val="clear" w:color="auto" w:fill="D5D6D7"/>
        <w:spacing w:line="252" w:lineRule="atLeast"/>
        <w:jc w:val="both"/>
        <w:rPr>
          <w:rFonts w:ascii="Verdana" w:hAnsi="Verdana"/>
          <w:color w:val="333333"/>
          <w:sz w:val="18"/>
          <w:szCs w:val="18"/>
          <w:lang w:val="en-US"/>
        </w:rPr>
      </w:pPr>
      <w:r w:rsidRPr="000561FE">
        <w:rPr>
          <w:rFonts w:ascii="Verdana" w:hAnsi="Verdana"/>
          <w:color w:val="333333"/>
          <w:sz w:val="18"/>
          <w:szCs w:val="18"/>
          <w:lang w:val="en-US"/>
        </w:rPr>
        <w:t>(Note: You might ask why we need to clamp both. If we’re going to do the output anyway, why clamp the Integral separately? If all we did was clamp the output, the Integral term would go back to growing and growing. Though the output would look nice during the step up, we’d see that telltale lag on the step down.)</w:t>
      </w:r>
    </w:p>
    <w:p w:rsidR="000561FE" w:rsidRDefault="000561FE">
      <w:pPr>
        <w:rPr>
          <w:lang w:val="en-US"/>
        </w:rPr>
      </w:pPr>
      <w:r>
        <w:rPr>
          <w:noProof/>
        </w:rPr>
        <w:lastRenderedPageBreak/>
        <w:drawing>
          <wp:inline distT="0" distB="0" distL="0" distR="0">
            <wp:extent cx="5760720" cy="5859780"/>
            <wp:effectExtent l="19050" t="0" r="0" b="0"/>
            <wp:docPr id="3" name="Image 2" descr="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7.jpg"/>
                    <pic:cNvPicPr/>
                  </pic:nvPicPr>
                  <pic:blipFill>
                    <a:blip r:embed="rId7"/>
                    <a:stretch>
                      <a:fillRect/>
                    </a:stretch>
                  </pic:blipFill>
                  <pic:spPr>
                    <a:xfrm>
                      <a:off x="0" y="0"/>
                      <a:ext cx="5760720" cy="5859780"/>
                    </a:xfrm>
                    <a:prstGeom prst="rect">
                      <a:avLst/>
                    </a:prstGeom>
                  </pic:spPr>
                </pic:pic>
              </a:graphicData>
            </a:graphic>
          </wp:inline>
        </w:drawing>
      </w:r>
    </w:p>
    <w:p w:rsidR="000561FE" w:rsidRDefault="000561FE">
      <w:pPr>
        <w:rPr>
          <w:lang w:val="en-US"/>
        </w:rPr>
      </w:pPr>
      <w:r>
        <w:rPr>
          <w:noProof/>
        </w:rPr>
        <w:lastRenderedPageBreak/>
        <w:drawing>
          <wp:inline distT="0" distB="0" distL="0" distR="0">
            <wp:extent cx="5760720" cy="4656455"/>
            <wp:effectExtent l="19050" t="0" r="0" b="0"/>
            <wp:docPr id="4" name="Image 3" descr="14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44.jpg"/>
                    <pic:cNvPicPr/>
                  </pic:nvPicPr>
                  <pic:blipFill>
                    <a:blip r:embed="rId8"/>
                    <a:stretch>
                      <a:fillRect/>
                    </a:stretch>
                  </pic:blipFill>
                  <pic:spPr>
                    <a:xfrm>
                      <a:off x="0" y="0"/>
                      <a:ext cx="5760720" cy="4656455"/>
                    </a:xfrm>
                    <a:prstGeom prst="rect">
                      <a:avLst/>
                    </a:prstGeom>
                  </pic:spPr>
                </pic:pic>
              </a:graphicData>
            </a:graphic>
          </wp:inline>
        </w:drawing>
      </w:r>
    </w:p>
    <w:p w:rsidR="000561FE" w:rsidRDefault="000561FE">
      <w:pPr>
        <w:rPr>
          <w:rFonts w:ascii="Verdana" w:hAnsi="Verdana"/>
          <w:color w:val="333333"/>
          <w:sz w:val="18"/>
          <w:szCs w:val="18"/>
          <w:shd w:val="clear" w:color="auto" w:fill="D5D6D7"/>
          <w:lang w:val="en-US"/>
        </w:rPr>
      </w:pPr>
      <w:r w:rsidRPr="000561FE">
        <w:rPr>
          <w:rFonts w:ascii="Verdana" w:hAnsi="Verdana"/>
          <w:color w:val="333333"/>
          <w:sz w:val="18"/>
          <w:szCs w:val="18"/>
          <w:shd w:val="clear" w:color="auto" w:fill="D5D6D7"/>
          <w:lang w:val="en-US"/>
        </w:rPr>
        <w:t>A new function was added to allow the user to specify the output limits [lines 52-63]. And these limits are used to clamp both the I-Term [17-18] and the Output [23-24]</w:t>
      </w:r>
    </w:p>
    <w:p w:rsidR="000561FE" w:rsidRDefault="000561FE">
      <w:pPr>
        <w:rPr>
          <w:lang w:val="en-US"/>
        </w:rPr>
      </w:pPr>
      <w:r>
        <w:rPr>
          <w:noProof/>
        </w:rPr>
        <w:lastRenderedPageBreak/>
        <w:drawing>
          <wp:inline distT="0" distB="0" distL="0" distR="0">
            <wp:extent cx="5057775" cy="4343400"/>
            <wp:effectExtent l="19050" t="0" r="9525" b="0"/>
            <wp:docPr id="5" name="Image 4" descr="1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00.jpg"/>
                    <pic:cNvPicPr/>
                  </pic:nvPicPr>
                  <pic:blipFill>
                    <a:blip r:embed="rId9"/>
                    <a:stretch>
                      <a:fillRect/>
                    </a:stretch>
                  </pic:blipFill>
                  <pic:spPr>
                    <a:xfrm>
                      <a:off x="0" y="0"/>
                      <a:ext cx="5057775" cy="4343400"/>
                    </a:xfrm>
                    <a:prstGeom prst="rect">
                      <a:avLst/>
                    </a:prstGeom>
                  </pic:spPr>
                </pic:pic>
              </a:graphicData>
            </a:graphic>
          </wp:inline>
        </w:drawing>
      </w:r>
    </w:p>
    <w:p w:rsidR="000561FE" w:rsidRPr="000561FE" w:rsidRDefault="000561FE">
      <w:pPr>
        <w:rPr>
          <w:lang w:val="en-US"/>
        </w:rPr>
      </w:pPr>
      <w:r w:rsidRPr="000561FE">
        <w:rPr>
          <w:rFonts w:ascii="Verdana" w:hAnsi="Verdana"/>
          <w:color w:val="333333"/>
          <w:sz w:val="18"/>
          <w:szCs w:val="18"/>
          <w:shd w:val="clear" w:color="auto" w:fill="D5D6D7"/>
          <w:lang w:val="en-US"/>
        </w:rPr>
        <w:t xml:space="preserve">As we can see, windup is eliminated. in addition, the output stays where we want it to. this means there’s no need for external clamping of the output. </w:t>
      </w:r>
      <w:proofErr w:type="gramStart"/>
      <w:r w:rsidRPr="000561FE">
        <w:rPr>
          <w:rFonts w:ascii="Verdana" w:hAnsi="Verdana"/>
          <w:color w:val="333333"/>
          <w:sz w:val="18"/>
          <w:szCs w:val="18"/>
          <w:shd w:val="clear" w:color="auto" w:fill="D5D6D7"/>
          <w:lang w:val="en-US"/>
        </w:rPr>
        <w:t>if</w:t>
      </w:r>
      <w:proofErr w:type="gramEnd"/>
      <w:r w:rsidRPr="000561FE">
        <w:rPr>
          <w:rFonts w:ascii="Verdana" w:hAnsi="Verdana"/>
          <w:color w:val="333333"/>
          <w:sz w:val="18"/>
          <w:szCs w:val="18"/>
          <w:shd w:val="clear" w:color="auto" w:fill="D5D6D7"/>
          <w:lang w:val="en-US"/>
        </w:rPr>
        <w:t xml:space="preserve"> you want it to range from 23 to 167, you can set those as the Output Limits.</w:t>
      </w:r>
      <w:r w:rsidRPr="000561FE">
        <w:rPr>
          <w:rFonts w:ascii="Verdana" w:hAnsi="Verdana"/>
          <w:color w:val="333333"/>
          <w:sz w:val="18"/>
          <w:szCs w:val="18"/>
          <w:lang w:val="en-US"/>
        </w:rPr>
        <w:br/>
      </w:r>
      <w:r>
        <w:fldChar w:fldCharType="begin"/>
      </w:r>
      <w:r w:rsidRPr="000561FE">
        <w:rPr>
          <w:lang w:val="en-US"/>
        </w:rPr>
        <w:instrText xml:space="preserve"> HYPERLINK "http://brettbeauregard.com/blog/2011/04/improving-the-beginner%e2%80%99s-pid-reset-windup/improving-the-beginner%E2%80%99s-pid-onoff" </w:instrText>
      </w:r>
      <w:r>
        <w:fldChar w:fldCharType="separate"/>
      </w:r>
      <w:proofErr w:type="spellStart"/>
      <w:r>
        <w:rPr>
          <w:rStyle w:val="Lienhypertexte"/>
          <w:rFonts w:ascii="Verdana" w:hAnsi="Verdana"/>
          <w:color w:val="B85B5A"/>
          <w:sz w:val="18"/>
          <w:szCs w:val="18"/>
          <w:shd w:val="clear" w:color="auto" w:fill="D5D6D7"/>
        </w:rPr>
        <w:t>Next</w:t>
      </w:r>
      <w:proofErr w:type="spellEnd"/>
      <w:r>
        <w:rPr>
          <w:rStyle w:val="Lienhypertexte"/>
          <w:rFonts w:ascii="Verdana" w:hAnsi="Verdana"/>
          <w:color w:val="B85B5A"/>
          <w:sz w:val="18"/>
          <w:szCs w:val="18"/>
          <w:shd w:val="clear" w:color="auto" w:fill="D5D6D7"/>
        </w:rPr>
        <w:t xml:space="preserve"> &gt;&gt;</w:t>
      </w:r>
      <w:r>
        <w:fldChar w:fldCharType="end"/>
      </w:r>
    </w:p>
    <w:sectPr w:rsidR="000561FE" w:rsidRPr="000561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561FE"/>
    <w:rsid w:val="000561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56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56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561FE"/>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561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6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0561FE"/>
  </w:style>
  <w:style w:type="character" w:styleId="Lienhypertexte">
    <w:name w:val="Hyperlink"/>
    <w:basedOn w:val="Policepardfaut"/>
    <w:uiPriority w:val="99"/>
    <w:semiHidden/>
    <w:unhideWhenUsed/>
    <w:rsid w:val="000561FE"/>
    <w:rPr>
      <w:color w:val="0000FF"/>
      <w:u w:val="single"/>
    </w:rPr>
  </w:style>
  <w:style w:type="paragraph" w:styleId="Textedebulles">
    <w:name w:val="Balloon Text"/>
    <w:basedOn w:val="Normal"/>
    <w:link w:val="TextedebullesCar"/>
    <w:uiPriority w:val="99"/>
    <w:semiHidden/>
    <w:unhideWhenUsed/>
    <w:rsid w:val="000561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1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7205227">
      <w:bodyDiv w:val="1"/>
      <w:marLeft w:val="0"/>
      <w:marRight w:val="0"/>
      <w:marTop w:val="0"/>
      <w:marBottom w:val="0"/>
      <w:divBdr>
        <w:top w:val="none" w:sz="0" w:space="0" w:color="auto"/>
        <w:left w:val="none" w:sz="0" w:space="0" w:color="auto"/>
        <w:bottom w:val="none" w:sz="0" w:space="0" w:color="auto"/>
        <w:right w:val="none" w:sz="0" w:space="0" w:color="auto"/>
      </w:divBdr>
    </w:div>
    <w:div w:id="977035631">
      <w:bodyDiv w:val="1"/>
      <w:marLeft w:val="0"/>
      <w:marRight w:val="0"/>
      <w:marTop w:val="0"/>
      <w:marBottom w:val="0"/>
      <w:divBdr>
        <w:top w:val="none" w:sz="0" w:space="0" w:color="auto"/>
        <w:left w:val="none" w:sz="0" w:space="0" w:color="auto"/>
        <w:bottom w:val="none" w:sz="0" w:space="0" w:color="auto"/>
        <w:right w:val="none" w:sz="0" w:space="0" w:color="auto"/>
      </w:divBdr>
    </w:div>
    <w:div w:id="213571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brettbeauregard.com/blog/2011/04/improving-the-beginner%e2%80%99s-pid-reset-windup/improving-the-beginners-pid-introduction" TargetMode="Externa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469</Words>
  <Characters>2585</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2016-03-16T17:32:00Z</dcterms:created>
  <dcterms:modified xsi:type="dcterms:W3CDTF">2016-03-16T17:38:00Z</dcterms:modified>
</cp:coreProperties>
</file>