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A107" w14:textId="77777777" w:rsidR="00F61E9D" w:rsidRPr="007A748C" w:rsidRDefault="00F61E9D" w:rsidP="006E679B">
      <w:pPr>
        <w:pStyle w:val="Heading1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 xml:space="preserve">Overview of python vs </w:t>
      </w:r>
      <w:proofErr w:type="spellStart"/>
      <w:r w:rsidRPr="007A748C">
        <w:rPr>
          <w:rFonts w:eastAsia="Times New Roman"/>
          <w:color w:val="000000" w:themeColor="text1"/>
        </w:rPr>
        <w:t>perl</w:t>
      </w:r>
      <w:proofErr w:type="spellEnd"/>
      <w:r w:rsidRPr="007A748C">
        <w:rPr>
          <w:rFonts w:eastAsia="Times New Roman"/>
          <w:color w:val="000000" w:themeColor="text1"/>
        </w:rPr>
        <w:t xml:space="preserve"> vs compiled </w:t>
      </w:r>
    </w:p>
    <w:p w14:paraId="44725299" w14:textId="77777777" w:rsidR="00F61E9D" w:rsidRPr="007A748C" w:rsidRDefault="00F61E9D" w:rsidP="006E679B">
      <w:pPr>
        <w:pStyle w:val="Heading1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 xml:space="preserve">introduction to </w:t>
      </w:r>
      <w:proofErr w:type="spellStart"/>
      <w:r w:rsidRPr="007A748C">
        <w:rPr>
          <w:rFonts w:eastAsia="Times New Roman"/>
          <w:color w:val="000000" w:themeColor="text1"/>
        </w:rPr>
        <w:t>jupyter</w:t>
      </w:r>
      <w:proofErr w:type="spellEnd"/>
      <w:r w:rsidRPr="007A748C">
        <w:rPr>
          <w:rFonts w:eastAsia="Times New Roman"/>
          <w:color w:val="000000" w:themeColor="text1"/>
        </w:rPr>
        <w:t xml:space="preserve"> notebooks</w:t>
      </w:r>
    </w:p>
    <w:p w14:paraId="70D7953D" w14:textId="77777777" w:rsidR="00F61E9D" w:rsidRPr="007A748C" w:rsidRDefault="00F61E9D" w:rsidP="006E679B">
      <w:pPr>
        <w:pStyle w:val="Heading2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>export notebooks</w:t>
      </w:r>
    </w:p>
    <w:p w14:paraId="19854750" w14:textId="77777777" w:rsidR="00F61E9D" w:rsidRPr="007A748C" w:rsidRDefault="00F61E9D" w:rsidP="006E679B">
      <w:pPr>
        <w:pStyle w:val="Heading2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>used for collaborative teaching</w:t>
      </w:r>
    </w:p>
    <w:p w14:paraId="290D8F2C" w14:textId="77777777" w:rsidR="00F61E9D" w:rsidRPr="007A748C" w:rsidRDefault="00F61E9D" w:rsidP="006E679B">
      <w:pPr>
        <w:pStyle w:val="Heading1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 xml:space="preserve">Introduction (very brief) to </w:t>
      </w:r>
      <w:proofErr w:type="spellStart"/>
      <w:proofErr w:type="gramStart"/>
      <w:r w:rsidRPr="007A748C">
        <w:rPr>
          <w:rFonts w:eastAsia="Times New Roman"/>
          <w:color w:val="000000" w:themeColor="text1"/>
        </w:rPr>
        <w:t>strings,lists</w:t>
      </w:r>
      <w:proofErr w:type="spellEnd"/>
      <w:proofErr w:type="gramEnd"/>
      <w:r w:rsidRPr="007A748C">
        <w:rPr>
          <w:rFonts w:eastAsia="Times New Roman"/>
          <w:color w:val="000000" w:themeColor="text1"/>
        </w:rPr>
        <w:t>, and dictionaries</w:t>
      </w:r>
    </w:p>
    <w:p w14:paraId="083A4CED" w14:textId="77777777" w:rsidR="00F61E9D" w:rsidRPr="007A748C" w:rsidRDefault="00F61E9D" w:rsidP="006E679B">
      <w:pPr>
        <w:pStyle w:val="Heading1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 xml:space="preserve">Introduction to </w:t>
      </w:r>
      <w:proofErr w:type="spellStart"/>
      <w:r w:rsidRPr="007A748C">
        <w:rPr>
          <w:rFonts w:eastAsia="Times New Roman"/>
          <w:color w:val="000000" w:themeColor="text1"/>
        </w:rPr>
        <w:t>Biopython</w:t>
      </w:r>
      <w:proofErr w:type="spellEnd"/>
    </w:p>
    <w:p w14:paraId="3FA5CD94" w14:textId="77777777" w:rsidR="00F61E9D" w:rsidRPr="007A748C" w:rsidRDefault="00F61E9D" w:rsidP="006E679B">
      <w:pPr>
        <w:pStyle w:val="Heading2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 xml:space="preserve">pull gene names from </w:t>
      </w:r>
      <w:proofErr w:type="spellStart"/>
      <w:r w:rsidRPr="007A748C">
        <w:rPr>
          <w:rFonts w:eastAsia="Times New Roman"/>
          <w:color w:val="000000" w:themeColor="text1"/>
        </w:rPr>
        <w:t>genbank</w:t>
      </w:r>
      <w:proofErr w:type="spellEnd"/>
    </w:p>
    <w:p w14:paraId="56CC8A6B" w14:textId="77777777" w:rsidR="00F61E9D" w:rsidRPr="007A748C" w:rsidRDefault="00F61E9D" w:rsidP="006E679B">
      <w:pPr>
        <w:pStyle w:val="Heading2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 xml:space="preserve">process </w:t>
      </w:r>
      <w:proofErr w:type="spellStart"/>
      <w:r w:rsidRPr="007A748C">
        <w:rPr>
          <w:rFonts w:eastAsia="Times New Roman"/>
          <w:color w:val="000000" w:themeColor="text1"/>
        </w:rPr>
        <w:t>fastq</w:t>
      </w:r>
      <w:proofErr w:type="spellEnd"/>
      <w:r w:rsidRPr="007A748C">
        <w:rPr>
          <w:rFonts w:eastAsia="Times New Roman"/>
          <w:color w:val="000000" w:themeColor="text1"/>
        </w:rPr>
        <w:t xml:space="preserve"> files</w:t>
      </w:r>
    </w:p>
    <w:p w14:paraId="7FE71B09" w14:textId="77777777" w:rsidR="00F61E9D" w:rsidRPr="007A748C" w:rsidRDefault="00F61E9D" w:rsidP="006E679B">
      <w:pPr>
        <w:pStyle w:val="Heading1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>Introduction to pandas</w:t>
      </w:r>
    </w:p>
    <w:p w14:paraId="60052540" w14:textId="77777777" w:rsidR="00F61E9D" w:rsidRPr="007A748C" w:rsidRDefault="00F61E9D" w:rsidP="006E679B">
      <w:pPr>
        <w:pStyle w:val="Heading2"/>
        <w:rPr>
          <w:rFonts w:eastAsia="Times New Roman"/>
          <w:color w:val="000000" w:themeColor="text1"/>
        </w:rPr>
      </w:pPr>
      <w:proofErr w:type="spellStart"/>
      <w:r w:rsidRPr="007A748C">
        <w:rPr>
          <w:rFonts w:eastAsia="Times New Roman"/>
          <w:color w:val="000000" w:themeColor="text1"/>
        </w:rPr>
        <w:t>dataframes</w:t>
      </w:r>
      <w:proofErr w:type="spellEnd"/>
    </w:p>
    <w:p w14:paraId="4072E131" w14:textId="77777777" w:rsidR="00F61E9D" w:rsidRPr="007A748C" w:rsidRDefault="00F61E9D" w:rsidP="006E679B">
      <w:pPr>
        <w:pStyle w:val="Heading1"/>
        <w:rPr>
          <w:rFonts w:eastAsia="Times New Roman"/>
          <w:color w:val="000000" w:themeColor="text1"/>
        </w:rPr>
      </w:pPr>
      <w:r w:rsidRPr="007A748C">
        <w:rPr>
          <w:rFonts w:eastAsia="Times New Roman"/>
          <w:color w:val="000000" w:themeColor="text1"/>
        </w:rPr>
        <w:t>Lead discussion on how to incorporate python and R into curriculum </w:t>
      </w:r>
    </w:p>
    <w:p w14:paraId="1235DF95" w14:textId="77777777" w:rsidR="00C84E12" w:rsidRDefault="00C84E12">
      <w:bookmarkStart w:id="0" w:name="_GoBack"/>
      <w:bookmarkEnd w:id="0"/>
    </w:p>
    <w:sectPr w:rsidR="00C84E12" w:rsidSect="002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3F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7FE24560"/>
    <w:multiLevelType w:val="multilevel"/>
    <w:tmpl w:val="5CC0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9D"/>
    <w:rsid w:val="0020717E"/>
    <w:rsid w:val="006E679B"/>
    <w:rsid w:val="007A748C"/>
    <w:rsid w:val="007F19C3"/>
    <w:rsid w:val="00C84E12"/>
    <w:rsid w:val="00F6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18E06"/>
  <w14:defaultImageDpi w14:val="32767"/>
  <w15:chartTrackingRefBased/>
  <w15:docId w15:val="{694A66F4-E5EF-FF43-9407-4A09FFC7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79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79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7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7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7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7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7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7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7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7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7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7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7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7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7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7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Jeffrey, Brendan (NIH/NIAID) [C]</dc:creator>
  <cp:keywords/>
  <dc:description/>
  <cp:lastModifiedBy>Jeffrey, Brendan (NIH/NIAID) [C]</cp:lastModifiedBy>
  <cp:revision>3</cp:revision>
  <dcterms:created xsi:type="dcterms:W3CDTF">2018-07-26T20:08:00Z</dcterms:created>
  <dcterms:modified xsi:type="dcterms:W3CDTF">2018-07-26T20:14:00Z</dcterms:modified>
</cp:coreProperties>
</file>