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9F0A" w14:textId="77777777" w:rsidR="00583D13" w:rsidRDefault="00000000">
      <w:pPr>
        <w:pStyle w:val="Title"/>
        <w:jc w:val="center"/>
      </w:pPr>
      <w:r>
        <w:t>User Acceptance Testing (UAT)</w:t>
      </w:r>
    </w:p>
    <w:p w14:paraId="665BFC40" w14:textId="77777777" w:rsidR="00583D13" w:rsidRDefault="00000000">
      <w:pPr>
        <w:jc w:val="center"/>
      </w:pPr>
      <w:r>
        <w:rPr>
          <w:color w:val="4472C4"/>
          <w:sz w:val="32"/>
        </w:rPr>
        <w:t>WinScope - Digital Forensics Evidence Collection Tool</w:t>
      </w:r>
    </w:p>
    <w:p w14:paraId="71E9173C" w14:textId="77777777" w:rsidR="00583D13" w:rsidRDefault="00000000">
      <w:pPr>
        <w:jc w:val="center"/>
      </w:pPr>
      <w:r>
        <w:rPr>
          <w:sz w:val="28"/>
        </w:rPr>
        <w:t>Version 0.2.0</w:t>
      </w:r>
    </w:p>
    <w:p w14:paraId="162D5FE5" w14:textId="77777777" w:rsidR="00583D13" w:rsidRDefault="00583D13"/>
    <w:p w14:paraId="65C49AD9" w14:textId="77777777" w:rsidR="00583D13" w:rsidRDefault="00583D13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583D13" w14:paraId="7F42ADD8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2755BB0" w14:textId="77777777" w:rsidR="00583D13" w:rsidRDefault="00000000">
            <w:r>
              <w:t>Document Title:</w:t>
            </w:r>
          </w:p>
        </w:tc>
        <w:tc>
          <w:tcPr>
            <w:tcW w:w="4514" w:type="dxa"/>
          </w:tcPr>
          <w:p w14:paraId="2B4B3526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 Plan</w:t>
            </w:r>
          </w:p>
        </w:tc>
      </w:tr>
      <w:tr w:rsidR="00583D13" w14:paraId="1ED93F5C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C143CC4" w14:textId="77777777" w:rsidR="00583D13" w:rsidRDefault="00000000">
            <w:r>
              <w:t>Project Name:</w:t>
            </w:r>
          </w:p>
        </w:tc>
        <w:tc>
          <w:tcPr>
            <w:tcW w:w="4514" w:type="dxa"/>
          </w:tcPr>
          <w:p w14:paraId="6F6C0A6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WinScope - Digital Forensics Tool</w:t>
            </w:r>
          </w:p>
        </w:tc>
      </w:tr>
      <w:tr w:rsidR="00583D13" w14:paraId="76354006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F6069CB" w14:textId="77777777" w:rsidR="00583D13" w:rsidRDefault="00000000">
            <w:r>
              <w:t>Version:</w:t>
            </w:r>
          </w:p>
        </w:tc>
        <w:tc>
          <w:tcPr>
            <w:tcW w:w="4514" w:type="dxa"/>
          </w:tcPr>
          <w:p w14:paraId="00C73B29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0.2.0</w:t>
            </w:r>
          </w:p>
        </w:tc>
      </w:tr>
      <w:tr w:rsidR="00583D13" w14:paraId="2B7B806A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61B6ED20" w14:textId="77777777" w:rsidR="00583D13" w:rsidRDefault="00000000">
            <w:r>
              <w:t>Prepared By:</w:t>
            </w:r>
          </w:p>
        </w:tc>
        <w:tc>
          <w:tcPr>
            <w:tcW w:w="4514" w:type="dxa"/>
          </w:tcPr>
          <w:p w14:paraId="41B3D83D" w14:textId="6D78F954" w:rsidR="00583D13" w:rsidRPr="00FB3E2E" w:rsidRDefault="00FB3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 w:hint="eastAsia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Chong Mun Seong</w:t>
            </w:r>
          </w:p>
        </w:tc>
      </w:tr>
    </w:tbl>
    <w:p w14:paraId="3BFA3DB2" w14:textId="77777777" w:rsidR="00583D13" w:rsidRDefault="00000000">
      <w:r>
        <w:br w:type="page"/>
      </w:r>
    </w:p>
    <w:p w14:paraId="0A1DB1AE" w14:textId="77777777" w:rsidR="00583D13" w:rsidRDefault="00000000">
      <w:pPr>
        <w:pStyle w:val="Heading1"/>
      </w:pPr>
      <w:r>
        <w:lastRenderedPageBreak/>
        <w:t>1. Document Control</w:t>
      </w:r>
    </w:p>
    <w:p w14:paraId="303615C9" w14:textId="77777777" w:rsidR="00583D13" w:rsidRDefault="00000000">
      <w:r>
        <w:t>This document outlines the User Acceptance Testing (UAT) procedures for WinScope v0.2.0, a digital forensics evidence collection tool developed as part of a Final Year Project (FYP).</w:t>
      </w:r>
    </w:p>
    <w:p w14:paraId="25EE94FD" w14:textId="77777777" w:rsidR="00583D13" w:rsidRDefault="00000000">
      <w:pPr>
        <w:pStyle w:val="Heading2"/>
      </w:pPr>
      <w:r>
        <w:t>1.1 Version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583D13" w14:paraId="41CEF8C2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CD68700" w14:textId="77777777" w:rsidR="00583D13" w:rsidRDefault="00000000">
            <w:r>
              <w:t>Version</w:t>
            </w:r>
          </w:p>
        </w:tc>
        <w:tc>
          <w:tcPr>
            <w:tcW w:w="2257" w:type="dxa"/>
          </w:tcPr>
          <w:p w14:paraId="5D05E3B7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57" w:type="dxa"/>
          </w:tcPr>
          <w:p w14:paraId="45FDBFB8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257" w:type="dxa"/>
          </w:tcPr>
          <w:p w14:paraId="32B0C053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</w:t>
            </w:r>
          </w:p>
        </w:tc>
      </w:tr>
      <w:tr w:rsidR="00583D13" w14:paraId="1222A0AD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C2A04B1" w14:textId="77777777" w:rsidR="00583D13" w:rsidRDefault="00000000">
            <w:r>
              <w:t>0.2.0</w:t>
            </w:r>
          </w:p>
        </w:tc>
        <w:tc>
          <w:tcPr>
            <w:tcW w:w="2257" w:type="dxa"/>
          </w:tcPr>
          <w:p w14:paraId="3302C87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2025-12-29</w:t>
            </w:r>
          </w:p>
        </w:tc>
        <w:tc>
          <w:tcPr>
            <w:tcW w:w="2257" w:type="dxa"/>
          </w:tcPr>
          <w:p w14:paraId="0CD0CEE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Alfred</w:t>
            </w:r>
          </w:p>
        </w:tc>
        <w:tc>
          <w:tcPr>
            <w:tcW w:w="2257" w:type="dxa"/>
          </w:tcPr>
          <w:p w14:paraId="419F2A3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UAT document</w:t>
            </w:r>
          </w:p>
        </w:tc>
      </w:tr>
    </w:tbl>
    <w:p w14:paraId="557ABE86" w14:textId="77777777" w:rsidR="00583D13" w:rsidRDefault="00583D13"/>
    <w:p w14:paraId="60EC04ED" w14:textId="77777777" w:rsidR="00583D13" w:rsidRDefault="00000000">
      <w:pPr>
        <w:pStyle w:val="Heading1"/>
      </w:pPr>
      <w:r>
        <w:t>2. Introduction</w:t>
      </w:r>
    </w:p>
    <w:p w14:paraId="5985E7AA" w14:textId="77777777" w:rsidR="00583D13" w:rsidRDefault="00000000">
      <w:pPr>
        <w:pStyle w:val="Heading2"/>
      </w:pPr>
      <w:r>
        <w:t>2.1 Purpose</w:t>
      </w:r>
    </w:p>
    <w:p w14:paraId="0115505C" w14:textId="77777777" w:rsidR="00583D13" w:rsidRDefault="00000000">
      <w:r>
        <w:t>The purpose of this User Acceptance Testing is to verify that WinScope meets the functional and non-functional requirements for digital forensics evidence collection in Windows incident response scenarios.</w:t>
      </w:r>
    </w:p>
    <w:p w14:paraId="29B8869B" w14:textId="77777777" w:rsidR="00583D13" w:rsidRDefault="00000000">
      <w:pPr>
        <w:pStyle w:val="Heading2"/>
      </w:pPr>
      <w:r>
        <w:t>2.2 Scope</w:t>
      </w:r>
    </w:p>
    <w:p w14:paraId="2710B018" w14:textId="77777777" w:rsidR="00583D13" w:rsidRDefault="00000000">
      <w:r>
        <w:t>This UAT covers the following areas:</w:t>
      </w:r>
    </w:p>
    <w:p w14:paraId="46404825" w14:textId="77777777" w:rsidR="00583D13" w:rsidRDefault="00000000">
      <w:pPr>
        <w:pStyle w:val="ListBullet"/>
      </w:pPr>
      <w:r>
        <w:t>User Interface (UI) functionality and usability</w:t>
      </w:r>
    </w:p>
    <w:p w14:paraId="2B1C9736" w14:textId="77777777" w:rsidR="00583D13" w:rsidRDefault="00000000">
      <w:pPr>
        <w:pStyle w:val="ListBullet"/>
      </w:pPr>
      <w:r>
        <w:t>Evidence collection modules (Memory, Disk, Network, Registry, etc.)</w:t>
      </w:r>
    </w:p>
    <w:p w14:paraId="02E1B3A9" w14:textId="77777777" w:rsidR="00583D13" w:rsidRDefault="00000000">
      <w:pPr>
        <w:pStyle w:val="ListBullet"/>
      </w:pPr>
      <w:r>
        <w:t>Configuration management and settings</w:t>
      </w:r>
    </w:p>
    <w:p w14:paraId="27B600FC" w14:textId="77777777" w:rsidR="00583D13" w:rsidRDefault="00000000">
      <w:pPr>
        <w:pStyle w:val="ListBullet"/>
      </w:pPr>
      <w:r>
        <w:t>Report generation and output formats</w:t>
      </w:r>
    </w:p>
    <w:p w14:paraId="0C508BEF" w14:textId="77777777" w:rsidR="00583D13" w:rsidRDefault="00000000">
      <w:pPr>
        <w:pStyle w:val="ListBullet"/>
      </w:pPr>
      <w:r>
        <w:t>Error handling and system stability</w:t>
      </w:r>
    </w:p>
    <w:p w14:paraId="091505C7" w14:textId="77777777" w:rsidR="00583D13" w:rsidRDefault="00000000">
      <w:pPr>
        <w:pStyle w:val="ListBullet"/>
      </w:pPr>
      <w:r>
        <w:t>Compatibility with forensic analysis tools (Volatility, Autopsy)</w:t>
      </w:r>
    </w:p>
    <w:p w14:paraId="068B4E61" w14:textId="77777777" w:rsidR="00583D13" w:rsidRDefault="00000000">
      <w:pPr>
        <w:pStyle w:val="Heading2"/>
      </w:pPr>
      <w:r>
        <w:t>2.3 Test Environment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583D13" w14:paraId="21ABBEBD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294AA3B9" w14:textId="77777777" w:rsidR="00583D13" w:rsidRDefault="00000000">
            <w:r>
              <w:t>Operating System:</w:t>
            </w:r>
          </w:p>
        </w:tc>
        <w:tc>
          <w:tcPr>
            <w:tcW w:w="4514" w:type="dxa"/>
          </w:tcPr>
          <w:p w14:paraId="2F77CACC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10/11 (64-bit)</w:t>
            </w:r>
          </w:p>
        </w:tc>
      </w:tr>
      <w:tr w:rsidR="00583D13" w14:paraId="3D33802F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4C12F34" w14:textId="77777777" w:rsidR="00583D13" w:rsidRDefault="00000000">
            <w:r>
              <w:t>RAM:</w:t>
            </w:r>
          </w:p>
        </w:tc>
        <w:tc>
          <w:tcPr>
            <w:tcW w:w="4514" w:type="dxa"/>
          </w:tcPr>
          <w:p w14:paraId="123CAFD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4GB</w:t>
            </w:r>
          </w:p>
        </w:tc>
      </w:tr>
      <w:tr w:rsidR="00583D13" w14:paraId="16BA35B3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7BC96F2D" w14:textId="77777777" w:rsidR="00583D13" w:rsidRDefault="00000000">
            <w:r>
              <w:t>Disk Space:</w:t>
            </w:r>
          </w:p>
        </w:tc>
        <w:tc>
          <w:tcPr>
            <w:tcW w:w="4514" w:type="dxa"/>
          </w:tcPr>
          <w:p w14:paraId="79BB04F5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Minimum 10GB free</w:t>
            </w:r>
          </w:p>
        </w:tc>
      </w:tr>
      <w:tr w:rsidR="00583D13" w14:paraId="0E42C1EB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0AACFE6" w14:textId="77777777" w:rsidR="00583D13" w:rsidRDefault="00000000">
            <w:r>
              <w:t>Privileges:</w:t>
            </w:r>
          </w:p>
        </w:tc>
        <w:tc>
          <w:tcPr>
            <w:tcW w:w="4514" w:type="dxa"/>
          </w:tcPr>
          <w:p w14:paraId="33F6630D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 rights</w:t>
            </w:r>
          </w:p>
        </w:tc>
      </w:tr>
      <w:tr w:rsidR="00583D13" w14:paraId="0C9D272C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2160B55" w14:textId="77777777" w:rsidR="00583D13" w:rsidRDefault="00000000">
            <w:r>
              <w:t>Additional Software:</w:t>
            </w:r>
          </w:p>
        </w:tc>
        <w:tc>
          <w:tcPr>
            <w:tcW w:w="4514" w:type="dxa"/>
          </w:tcPr>
          <w:p w14:paraId="12BD8B7E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WinPmem (optional for memory acquisition)</w:t>
            </w:r>
          </w:p>
        </w:tc>
      </w:tr>
      <w:tr w:rsidR="00583D13" w14:paraId="7E95BC0C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3F47C45" w14:textId="77777777" w:rsidR="00583D13" w:rsidRDefault="00000000">
            <w:r>
              <w:t>Test Duration:</w:t>
            </w:r>
          </w:p>
        </w:tc>
        <w:tc>
          <w:tcPr>
            <w:tcW w:w="4514" w:type="dxa"/>
          </w:tcPr>
          <w:p w14:paraId="5550248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hours</w:t>
            </w:r>
          </w:p>
        </w:tc>
      </w:tr>
    </w:tbl>
    <w:p w14:paraId="515C03A8" w14:textId="77777777" w:rsidR="00583D13" w:rsidRDefault="00000000">
      <w:r>
        <w:br w:type="page"/>
      </w:r>
    </w:p>
    <w:p w14:paraId="52052211" w14:textId="77777777" w:rsidR="00583D13" w:rsidRDefault="00000000">
      <w:pPr>
        <w:pStyle w:val="Heading1"/>
      </w:pPr>
      <w:r>
        <w:lastRenderedPageBreak/>
        <w:t>3. Test Cases</w:t>
      </w:r>
    </w:p>
    <w:p w14:paraId="29F8BE71" w14:textId="77777777" w:rsidR="00583D13" w:rsidRDefault="00000000">
      <w:r>
        <w:t>Please execute each test case and record the actual results. Mark the status as PASS, FAIL, or BLOCKED, and provide comments if necessary.</w:t>
      </w:r>
    </w:p>
    <w:p w14:paraId="46AECDD7" w14:textId="77777777" w:rsidR="00583D13" w:rsidRDefault="00583D13"/>
    <w:p w14:paraId="3B1B9450" w14:textId="77777777" w:rsidR="00583D13" w:rsidRDefault="00000000">
      <w:pPr>
        <w:pStyle w:val="Heading2"/>
      </w:pPr>
      <w:r>
        <w:t>3.1 Application Launch &amp; User Interface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1470"/>
        <w:gridCol w:w="1862"/>
        <w:gridCol w:w="1980"/>
        <w:gridCol w:w="986"/>
        <w:gridCol w:w="871"/>
        <w:gridCol w:w="1333"/>
      </w:tblGrid>
      <w:tr w:rsidR="00583D13" w14:paraId="59178B6C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C15876C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50F90337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7BFD2BA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3A814565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0C4FFA5A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73440D2F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14BAB0A6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52F7377D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74C9422" w14:textId="77777777" w:rsidR="00583D13" w:rsidRDefault="00000000">
            <w:r>
              <w:rPr>
                <w:sz w:val="20"/>
              </w:rPr>
              <w:t>TC-01</w:t>
            </w:r>
          </w:p>
        </w:tc>
        <w:tc>
          <w:tcPr>
            <w:tcW w:w="1290" w:type="dxa"/>
          </w:tcPr>
          <w:p w14:paraId="4FDBDDC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 Launch</w:t>
            </w:r>
          </w:p>
        </w:tc>
        <w:tc>
          <w:tcPr>
            <w:tcW w:w="1290" w:type="dxa"/>
          </w:tcPr>
          <w:p w14:paraId="40D7034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Right-click WinScope.exe</w:t>
            </w:r>
            <w:r>
              <w:rPr>
                <w:sz w:val="20"/>
              </w:rPr>
              <w:br/>
              <w:t>2. Select "Run as Administrator"</w:t>
            </w:r>
            <w:r>
              <w:rPr>
                <w:sz w:val="20"/>
              </w:rPr>
              <w:br/>
              <w:t>3. Observe application startup</w:t>
            </w:r>
          </w:p>
        </w:tc>
        <w:tc>
          <w:tcPr>
            <w:tcW w:w="1290" w:type="dxa"/>
          </w:tcPr>
          <w:p w14:paraId="13A50C7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 launches successfully</w:t>
            </w:r>
            <w:r>
              <w:rPr>
                <w:sz w:val="20"/>
              </w:rPr>
              <w:br/>
              <w:t>Main window appears within 5 seconds</w:t>
            </w:r>
            <w:r>
              <w:rPr>
                <w:sz w:val="20"/>
              </w:rPr>
              <w:br/>
              <w:t>No error messages displayed</w:t>
            </w:r>
          </w:p>
        </w:tc>
        <w:tc>
          <w:tcPr>
            <w:tcW w:w="1290" w:type="dxa"/>
          </w:tcPr>
          <w:p w14:paraId="3DDCE782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AA46B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568725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1D39B1D3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118A5FA" w14:textId="77777777" w:rsidR="00583D13" w:rsidRDefault="00000000">
            <w:r>
              <w:rPr>
                <w:sz w:val="20"/>
              </w:rPr>
              <w:t>TC-02</w:t>
            </w:r>
          </w:p>
        </w:tc>
        <w:tc>
          <w:tcPr>
            <w:tcW w:w="1290" w:type="dxa"/>
          </w:tcPr>
          <w:p w14:paraId="59A4536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UI Layout</w:t>
            </w:r>
          </w:p>
        </w:tc>
        <w:tc>
          <w:tcPr>
            <w:tcW w:w="1290" w:type="dxa"/>
          </w:tcPr>
          <w:p w14:paraId="1021036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Observe main window layout</w:t>
            </w:r>
            <w:r>
              <w:rPr>
                <w:sz w:val="20"/>
              </w:rPr>
              <w:br/>
              <w:t>2. Check all panels are visible</w:t>
            </w:r>
            <w:r>
              <w:rPr>
                <w:sz w:val="20"/>
              </w:rPr>
              <w:br/>
              <w:t>3. Verify responsiveness</w:t>
            </w:r>
          </w:p>
        </w:tc>
        <w:tc>
          <w:tcPr>
            <w:tcW w:w="1290" w:type="dxa"/>
          </w:tcPr>
          <w:p w14:paraId="5D8CE7A7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panels (Modules, Configuration, Progress &amp; Logs) are visible</w:t>
            </w:r>
            <w:r>
              <w:rPr>
                <w:sz w:val="20"/>
              </w:rPr>
              <w:br/>
              <w:t>UI is responsive and readable</w:t>
            </w:r>
            <w:r>
              <w:rPr>
                <w:sz w:val="20"/>
              </w:rPr>
              <w:br/>
              <w:t>No visual glitches</w:t>
            </w:r>
          </w:p>
        </w:tc>
        <w:tc>
          <w:tcPr>
            <w:tcW w:w="1290" w:type="dxa"/>
          </w:tcPr>
          <w:p w14:paraId="019FCBF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A604B1F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B2ECB4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2410821D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9679A42" w14:textId="77777777" w:rsidR="00583D13" w:rsidRDefault="00000000">
            <w:r>
              <w:rPr>
                <w:sz w:val="20"/>
              </w:rPr>
              <w:t>TC-03</w:t>
            </w:r>
          </w:p>
        </w:tc>
        <w:tc>
          <w:tcPr>
            <w:tcW w:w="1290" w:type="dxa"/>
          </w:tcPr>
          <w:p w14:paraId="2695AF1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 Selection</w:t>
            </w:r>
          </w:p>
        </w:tc>
        <w:tc>
          <w:tcPr>
            <w:tcW w:w="1290" w:type="dxa"/>
          </w:tcPr>
          <w:p w14:paraId="5769F7E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Click "Select All" button</w:t>
            </w:r>
            <w:r>
              <w:rPr>
                <w:sz w:val="20"/>
              </w:rPr>
              <w:br/>
              <w:t>2. Click "Deselect All" button</w:t>
            </w:r>
            <w:r>
              <w:rPr>
                <w:sz w:val="20"/>
              </w:rPr>
              <w:br/>
              <w:t>3. Manually select individual modules</w:t>
            </w:r>
          </w:p>
        </w:tc>
        <w:tc>
          <w:tcPr>
            <w:tcW w:w="1290" w:type="dxa"/>
          </w:tcPr>
          <w:p w14:paraId="1757C21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modules selected/deselected correctly</w:t>
            </w:r>
            <w:r>
              <w:rPr>
                <w:sz w:val="20"/>
              </w:rPr>
              <w:br/>
              <w:t>Checkboxes respond immediately</w:t>
            </w:r>
            <w:r>
              <w:rPr>
                <w:sz w:val="20"/>
              </w:rPr>
              <w:br/>
              <w:t>Module count updates accurately</w:t>
            </w:r>
          </w:p>
        </w:tc>
        <w:tc>
          <w:tcPr>
            <w:tcW w:w="1290" w:type="dxa"/>
          </w:tcPr>
          <w:p w14:paraId="1CBCD0A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29D85A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01C986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5E0E3217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85C5752" w14:textId="77777777" w:rsidR="00583D13" w:rsidRDefault="00000000">
            <w:r>
              <w:rPr>
                <w:sz w:val="20"/>
              </w:rPr>
              <w:t>TC-04</w:t>
            </w:r>
          </w:p>
        </w:tc>
        <w:tc>
          <w:tcPr>
            <w:tcW w:w="1290" w:type="dxa"/>
          </w:tcPr>
          <w:p w14:paraId="798EB4E2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System Information Display</w:t>
            </w:r>
          </w:p>
        </w:tc>
        <w:tc>
          <w:tcPr>
            <w:tcW w:w="1290" w:type="dxa"/>
          </w:tcPr>
          <w:p w14:paraId="72BE48F8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Check System Information card</w:t>
            </w:r>
            <w:r>
              <w:rPr>
                <w:sz w:val="20"/>
              </w:rPr>
              <w:br/>
              <w:t>2. Verify displayed information</w:t>
            </w:r>
          </w:p>
        </w:tc>
        <w:tc>
          <w:tcPr>
            <w:tcW w:w="1290" w:type="dxa"/>
          </w:tcPr>
          <w:p w14:paraId="09025080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Hostname, IP, OS version, username, and timestamp displayed correctly</w:t>
            </w:r>
            <w:r>
              <w:rPr>
                <w:sz w:val="20"/>
              </w:rPr>
              <w:br/>
              <w:t>All information is accurate</w:t>
            </w:r>
          </w:p>
        </w:tc>
        <w:tc>
          <w:tcPr>
            <w:tcW w:w="1290" w:type="dxa"/>
          </w:tcPr>
          <w:p w14:paraId="38D7027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B86390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7471C1C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6C3F73A6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1A486FA" w14:textId="77777777" w:rsidR="00583D13" w:rsidRDefault="00000000">
            <w:r>
              <w:rPr>
                <w:sz w:val="20"/>
              </w:rPr>
              <w:t>TC-05</w:t>
            </w:r>
          </w:p>
        </w:tc>
        <w:tc>
          <w:tcPr>
            <w:tcW w:w="1290" w:type="dxa"/>
          </w:tcPr>
          <w:p w14:paraId="7FDB10DD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Privilege Check</w:t>
            </w:r>
          </w:p>
        </w:tc>
        <w:tc>
          <w:tcPr>
            <w:tcW w:w="1290" w:type="dxa"/>
          </w:tcPr>
          <w:p w14:paraId="1222EBA5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Observe privilege status indicator</w:t>
            </w:r>
            <w:r>
              <w:rPr>
                <w:sz w:val="20"/>
              </w:rPr>
              <w:br/>
              <w:t>2. Check module availability</w:t>
            </w:r>
          </w:p>
        </w:tc>
        <w:tc>
          <w:tcPr>
            <w:tcW w:w="1290" w:type="dxa"/>
          </w:tcPr>
          <w:p w14:paraId="60B6C81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Administrator status shown clearly</w:t>
            </w:r>
            <w:r>
              <w:rPr>
                <w:sz w:val="20"/>
              </w:rPr>
              <w:br/>
              <w:t>Modules requiring admin are enabled</w:t>
            </w:r>
            <w:r>
              <w:rPr>
                <w:sz w:val="20"/>
              </w:rPr>
              <w:br/>
              <w:t>Privilege indicator is accurate</w:t>
            </w:r>
          </w:p>
        </w:tc>
        <w:tc>
          <w:tcPr>
            <w:tcW w:w="1290" w:type="dxa"/>
          </w:tcPr>
          <w:p w14:paraId="5F263E0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9270E3A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59A5E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449F7D" w14:textId="77777777" w:rsidR="00583D13" w:rsidRDefault="00000000">
      <w:r>
        <w:br w:type="page"/>
      </w:r>
    </w:p>
    <w:p w14:paraId="38A765BD" w14:textId="77777777" w:rsidR="00583D13" w:rsidRDefault="00000000">
      <w:pPr>
        <w:pStyle w:val="Heading2"/>
      </w:pPr>
      <w:r>
        <w:lastRenderedPageBreak/>
        <w:t>3.2 Configuration Management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98"/>
        <w:gridCol w:w="1640"/>
        <w:gridCol w:w="1817"/>
        <w:gridCol w:w="1611"/>
        <w:gridCol w:w="1062"/>
        <w:gridCol w:w="914"/>
        <w:gridCol w:w="1403"/>
      </w:tblGrid>
      <w:tr w:rsidR="00583D13" w14:paraId="5150D848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8F6C9A6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7EA28B71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3CCC5959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068C895F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587EB36A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0FB5C24D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4AEBC0D0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4DA70741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5863180" w14:textId="77777777" w:rsidR="00583D13" w:rsidRDefault="00000000">
            <w:r>
              <w:rPr>
                <w:sz w:val="20"/>
              </w:rPr>
              <w:t>TC-06</w:t>
            </w:r>
          </w:p>
        </w:tc>
        <w:tc>
          <w:tcPr>
            <w:tcW w:w="1290" w:type="dxa"/>
          </w:tcPr>
          <w:p w14:paraId="2825D23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Output Directory Selection</w:t>
            </w:r>
          </w:p>
        </w:tc>
        <w:tc>
          <w:tcPr>
            <w:tcW w:w="1290" w:type="dxa"/>
          </w:tcPr>
          <w:p w14:paraId="4DFD81B5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Click "Browse" button</w:t>
            </w:r>
            <w:r>
              <w:rPr>
                <w:sz w:val="20"/>
              </w:rPr>
              <w:br/>
              <w:t>2. Select a directory</w:t>
            </w:r>
            <w:r>
              <w:rPr>
                <w:sz w:val="20"/>
              </w:rPr>
              <w:br/>
              <w:t>3. Verify path is updated</w:t>
            </w:r>
          </w:p>
        </w:tc>
        <w:tc>
          <w:tcPr>
            <w:tcW w:w="1290" w:type="dxa"/>
          </w:tcPr>
          <w:p w14:paraId="1165E9C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 browser opens correctly</w:t>
            </w:r>
            <w:r>
              <w:rPr>
                <w:sz w:val="20"/>
              </w:rPr>
              <w:br/>
              <w:t>Selected path appears in text field</w:t>
            </w:r>
            <w:r>
              <w:rPr>
                <w:sz w:val="20"/>
              </w:rPr>
              <w:br/>
              <w:t>Path is valid and accessible</w:t>
            </w:r>
          </w:p>
        </w:tc>
        <w:tc>
          <w:tcPr>
            <w:tcW w:w="1290" w:type="dxa"/>
          </w:tcPr>
          <w:p w14:paraId="0DC635C9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80A263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869607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5DD3D98A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BCE27C6" w14:textId="77777777" w:rsidR="00583D13" w:rsidRDefault="00000000">
            <w:r>
              <w:rPr>
                <w:sz w:val="20"/>
              </w:rPr>
              <w:t>TC-07</w:t>
            </w:r>
          </w:p>
        </w:tc>
        <w:tc>
          <w:tcPr>
            <w:tcW w:w="1290" w:type="dxa"/>
          </w:tcPr>
          <w:p w14:paraId="4ED8A4A1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Compression Options</w:t>
            </w:r>
          </w:p>
        </w:tc>
        <w:tc>
          <w:tcPr>
            <w:tcW w:w="1290" w:type="dxa"/>
          </w:tcPr>
          <w:p w14:paraId="68309C30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Select "None" compression</w:t>
            </w:r>
            <w:r>
              <w:rPr>
                <w:sz w:val="20"/>
              </w:rPr>
              <w:br/>
              <w:t>2. Select "ZIP" compression</w:t>
            </w:r>
            <w:r>
              <w:rPr>
                <w:sz w:val="20"/>
              </w:rPr>
              <w:br/>
              <w:t>3. Select "7-Zip" compression</w:t>
            </w:r>
          </w:p>
        </w:tc>
        <w:tc>
          <w:tcPr>
            <w:tcW w:w="1290" w:type="dxa"/>
          </w:tcPr>
          <w:p w14:paraId="2BE4C644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compression options are selectable</w:t>
            </w:r>
            <w:r>
              <w:rPr>
                <w:sz w:val="20"/>
              </w:rPr>
              <w:br/>
              <w:t>Only one option selected at a time</w:t>
            </w:r>
            <w:r>
              <w:rPr>
                <w:sz w:val="20"/>
              </w:rPr>
              <w:br/>
              <w:t>Selection persists</w:t>
            </w:r>
          </w:p>
        </w:tc>
        <w:tc>
          <w:tcPr>
            <w:tcW w:w="1290" w:type="dxa"/>
          </w:tcPr>
          <w:p w14:paraId="0296D69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FB398C0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7F7F08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528EB573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34D6331" w14:textId="77777777" w:rsidR="00583D13" w:rsidRDefault="00000000">
            <w:r>
              <w:rPr>
                <w:sz w:val="20"/>
              </w:rPr>
              <w:t>TC-08</w:t>
            </w:r>
          </w:p>
        </w:tc>
        <w:tc>
          <w:tcPr>
            <w:tcW w:w="1290" w:type="dxa"/>
          </w:tcPr>
          <w:p w14:paraId="6AE3236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Hash Algorithm Selection</w:t>
            </w:r>
          </w:p>
        </w:tc>
        <w:tc>
          <w:tcPr>
            <w:tcW w:w="1290" w:type="dxa"/>
          </w:tcPr>
          <w:p w14:paraId="26D1B64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Check MD5</w:t>
            </w:r>
            <w:r>
              <w:rPr>
                <w:sz w:val="20"/>
              </w:rPr>
              <w:br/>
              <w:t>2. Check SHA-1</w:t>
            </w:r>
            <w:r>
              <w:rPr>
                <w:sz w:val="20"/>
              </w:rPr>
              <w:br/>
              <w:t>3. Check SHA-256</w:t>
            </w:r>
            <w:r>
              <w:rPr>
                <w:sz w:val="20"/>
              </w:rPr>
              <w:br/>
              <w:t>4. Uncheck all</w:t>
            </w:r>
          </w:p>
        </w:tc>
        <w:tc>
          <w:tcPr>
            <w:tcW w:w="1290" w:type="dxa"/>
          </w:tcPr>
          <w:p w14:paraId="564B954B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hash algorithms can be selected</w:t>
            </w:r>
            <w:r>
              <w:rPr>
                <w:sz w:val="20"/>
              </w:rPr>
              <w:br/>
              <w:t>Multiple selections allowed</w:t>
            </w:r>
            <w:r>
              <w:rPr>
                <w:sz w:val="20"/>
              </w:rPr>
              <w:br/>
              <w:t>At least one must be selected for collection</w:t>
            </w:r>
          </w:p>
        </w:tc>
        <w:tc>
          <w:tcPr>
            <w:tcW w:w="1290" w:type="dxa"/>
          </w:tcPr>
          <w:p w14:paraId="2CAB389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FA794C2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B02B962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1FC9FD89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7D3D63E" w14:textId="77777777" w:rsidR="00583D13" w:rsidRDefault="00000000">
            <w:r>
              <w:rPr>
                <w:sz w:val="20"/>
              </w:rPr>
              <w:t>TC-09</w:t>
            </w:r>
          </w:p>
        </w:tc>
        <w:tc>
          <w:tcPr>
            <w:tcW w:w="1290" w:type="dxa"/>
          </w:tcPr>
          <w:p w14:paraId="24CEDDB8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Save Configuration Profile</w:t>
            </w:r>
          </w:p>
        </w:tc>
        <w:tc>
          <w:tcPr>
            <w:tcW w:w="1290" w:type="dxa"/>
          </w:tcPr>
          <w:p w14:paraId="2F1CA37A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Configure settings</w:t>
            </w:r>
            <w:r>
              <w:rPr>
                <w:sz w:val="20"/>
              </w:rPr>
              <w:br/>
              <w:t>2. Click "Save Profile"</w:t>
            </w:r>
            <w:r>
              <w:rPr>
                <w:sz w:val="20"/>
              </w:rPr>
              <w:br/>
              <w:t>3. Enter profile name</w:t>
            </w:r>
            <w:r>
              <w:rPr>
                <w:sz w:val="20"/>
              </w:rPr>
              <w:br/>
              <w:t>4. Save</w:t>
            </w:r>
          </w:p>
        </w:tc>
        <w:tc>
          <w:tcPr>
            <w:tcW w:w="1290" w:type="dxa"/>
          </w:tcPr>
          <w:p w14:paraId="78B84BA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Profile saved successfully</w:t>
            </w:r>
            <w:r>
              <w:rPr>
                <w:sz w:val="20"/>
              </w:rPr>
              <w:br/>
              <w:t>Confirmation message displayed</w:t>
            </w:r>
            <w:r>
              <w:rPr>
                <w:sz w:val="20"/>
              </w:rPr>
              <w:br/>
              <w:t>Profile can be retrieved later</w:t>
            </w:r>
          </w:p>
        </w:tc>
        <w:tc>
          <w:tcPr>
            <w:tcW w:w="1290" w:type="dxa"/>
          </w:tcPr>
          <w:p w14:paraId="513BE2D8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17A5EE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975CA5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08816CEB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3103CAD" w14:textId="77777777" w:rsidR="00583D13" w:rsidRDefault="00000000">
            <w:r>
              <w:rPr>
                <w:sz w:val="20"/>
              </w:rPr>
              <w:t>TC-10</w:t>
            </w:r>
          </w:p>
        </w:tc>
        <w:tc>
          <w:tcPr>
            <w:tcW w:w="1290" w:type="dxa"/>
          </w:tcPr>
          <w:p w14:paraId="40F46C66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Load Configuration Profile</w:t>
            </w:r>
          </w:p>
        </w:tc>
        <w:tc>
          <w:tcPr>
            <w:tcW w:w="1290" w:type="dxa"/>
          </w:tcPr>
          <w:p w14:paraId="7BEF5DB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Click "Load Profile"</w:t>
            </w:r>
            <w:r>
              <w:rPr>
                <w:sz w:val="20"/>
              </w:rPr>
              <w:br/>
              <w:t>2. Select saved profile</w:t>
            </w:r>
            <w:r>
              <w:rPr>
                <w:sz w:val="20"/>
              </w:rPr>
              <w:br/>
              <w:t>3. Verify settings loaded</w:t>
            </w:r>
          </w:p>
        </w:tc>
        <w:tc>
          <w:tcPr>
            <w:tcW w:w="1290" w:type="dxa"/>
          </w:tcPr>
          <w:p w14:paraId="28EA4AE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Profile list displays correctly</w:t>
            </w:r>
            <w:r>
              <w:rPr>
                <w:sz w:val="20"/>
              </w:rPr>
              <w:br/>
              <w:t>All settings restored accurately</w:t>
            </w:r>
            <w:r>
              <w:rPr>
                <w:sz w:val="20"/>
              </w:rPr>
              <w:br/>
              <w:t>UI updates to reflect loaded settings</w:t>
            </w:r>
          </w:p>
        </w:tc>
        <w:tc>
          <w:tcPr>
            <w:tcW w:w="1290" w:type="dxa"/>
          </w:tcPr>
          <w:p w14:paraId="3F49819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1FCBA9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78E488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3C1FE0" w14:textId="77777777" w:rsidR="00583D13" w:rsidRDefault="00000000">
      <w:r>
        <w:br w:type="page"/>
      </w:r>
    </w:p>
    <w:p w14:paraId="659FD087" w14:textId="77777777" w:rsidR="00583D13" w:rsidRDefault="00000000">
      <w:pPr>
        <w:pStyle w:val="Heading2"/>
      </w:pPr>
      <w:r>
        <w:lastRenderedPageBreak/>
        <w:t>3.3 Evidence Collection Modules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1554"/>
        <w:gridCol w:w="1738"/>
        <w:gridCol w:w="1600"/>
        <w:gridCol w:w="1116"/>
        <w:gridCol w:w="945"/>
        <w:gridCol w:w="1453"/>
      </w:tblGrid>
      <w:tr w:rsidR="00583D13" w14:paraId="62C7DC6B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F0FCA6C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5BD562F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2443178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3CEAF99A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1D76551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5FAA825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2B57CFB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00BA835E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85FDF45" w14:textId="77777777" w:rsidR="00583D13" w:rsidRDefault="00000000">
            <w:r>
              <w:rPr>
                <w:sz w:val="20"/>
              </w:rPr>
              <w:t>TC-11</w:t>
            </w:r>
          </w:p>
        </w:tc>
        <w:tc>
          <w:tcPr>
            <w:tcW w:w="1290" w:type="dxa"/>
          </w:tcPr>
          <w:p w14:paraId="01053136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 Acquisition</w:t>
            </w:r>
          </w:p>
        </w:tc>
        <w:tc>
          <w:tcPr>
            <w:tcW w:w="1290" w:type="dxa"/>
          </w:tcPr>
          <w:p w14:paraId="3F3DA19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Select Memory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Monitor progress</w:t>
            </w:r>
            <w:r>
              <w:rPr>
                <w:sz w:val="20"/>
              </w:rPr>
              <w:br/>
              <w:t>4. Check output</w:t>
            </w:r>
          </w:p>
        </w:tc>
        <w:tc>
          <w:tcPr>
            <w:tcW w:w="1290" w:type="dxa"/>
          </w:tcPr>
          <w:p w14:paraId="3A6DB1F8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 dump file created (.raw)</w:t>
            </w:r>
            <w:r>
              <w:rPr>
                <w:sz w:val="20"/>
              </w:rPr>
              <w:br/>
              <w:t>Progress bar updates in real-time</w:t>
            </w:r>
            <w:r>
              <w:rPr>
                <w:sz w:val="20"/>
              </w:rPr>
              <w:br/>
              <w:t>Hash values calculated</w:t>
            </w:r>
            <w:r>
              <w:rPr>
                <w:sz w:val="20"/>
              </w:rPr>
              <w:br/>
              <w:t>Metadata files generated</w:t>
            </w:r>
          </w:p>
        </w:tc>
        <w:tc>
          <w:tcPr>
            <w:tcW w:w="1290" w:type="dxa"/>
          </w:tcPr>
          <w:p w14:paraId="1D51434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18F8A0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AAF436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1E196458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E4E6DAA" w14:textId="77777777" w:rsidR="00583D13" w:rsidRDefault="00000000">
            <w:r>
              <w:rPr>
                <w:sz w:val="20"/>
              </w:rPr>
              <w:t>TC-12</w:t>
            </w:r>
          </w:p>
        </w:tc>
        <w:tc>
          <w:tcPr>
            <w:tcW w:w="1290" w:type="dxa"/>
          </w:tcPr>
          <w:p w14:paraId="71D1D54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Disk Acquisition</w:t>
            </w:r>
          </w:p>
        </w:tc>
        <w:tc>
          <w:tcPr>
            <w:tcW w:w="1290" w:type="dxa"/>
          </w:tcPr>
          <w:p w14:paraId="19F08EFA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Select Disk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Monitor progress</w:t>
            </w:r>
            <w:r>
              <w:rPr>
                <w:sz w:val="20"/>
              </w:rPr>
              <w:br/>
              <w:t>4. Check output</w:t>
            </w:r>
          </w:p>
        </w:tc>
        <w:tc>
          <w:tcPr>
            <w:tcW w:w="1290" w:type="dxa"/>
          </w:tcPr>
          <w:p w14:paraId="3CA9DE45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 list CSV created for each partition</w:t>
            </w:r>
            <w:r>
              <w:rPr>
                <w:sz w:val="20"/>
              </w:rPr>
              <w:br/>
              <w:t>Progress updates per partition</w:t>
            </w:r>
            <w:r>
              <w:rPr>
                <w:sz w:val="20"/>
              </w:rPr>
              <w:br/>
              <w:t>Disk information JSON generated</w:t>
            </w:r>
            <w:r>
              <w:rPr>
                <w:sz w:val="20"/>
              </w:rPr>
              <w:br/>
              <w:t>Autopsy guide created</w:t>
            </w:r>
          </w:p>
        </w:tc>
        <w:tc>
          <w:tcPr>
            <w:tcW w:w="1290" w:type="dxa"/>
          </w:tcPr>
          <w:p w14:paraId="5BC0C18D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CCE18D0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99AAE31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5C10A73E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F2B55F1" w14:textId="77777777" w:rsidR="00583D13" w:rsidRDefault="00000000">
            <w:r>
              <w:rPr>
                <w:sz w:val="20"/>
              </w:rPr>
              <w:t>TC-13</w:t>
            </w:r>
          </w:p>
        </w:tc>
        <w:tc>
          <w:tcPr>
            <w:tcW w:w="1290" w:type="dxa"/>
          </w:tcPr>
          <w:p w14:paraId="4C8CCD7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Network Collection</w:t>
            </w:r>
          </w:p>
        </w:tc>
        <w:tc>
          <w:tcPr>
            <w:tcW w:w="1290" w:type="dxa"/>
          </w:tcPr>
          <w:p w14:paraId="50B298E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Select Network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Check output files</w:t>
            </w:r>
          </w:p>
        </w:tc>
        <w:tc>
          <w:tcPr>
            <w:tcW w:w="1290" w:type="dxa"/>
          </w:tcPr>
          <w:p w14:paraId="6E9FE35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Network connections captured</w:t>
            </w:r>
            <w:r>
              <w:rPr>
                <w:sz w:val="20"/>
              </w:rPr>
              <w:br/>
              <w:t>ARP cache exported</w:t>
            </w:r>
            <w:r>
              <w:rPr>
                <w:sz w:val="20"/>
              </w:rPr>
              <w:br/>
              <w:t>Routing tables saved</w:t>
            </w:r>
            <w:r>
              <w:rPr>
                <w:sz w:val="20"/>
              </w:rPr>
              <w:br/>
              <w:t>DNS cache collected</w:t>
            </w:r>
          </w:p>
        </w:tc>
        <w:tc>
          <w:tcPr>
            <w:tcW w:w="1290" w:type="dxa"/>
          </w:tcPr>
          <w:p w14:paraId="06E1D7F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126609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85550F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5D7CBC43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5ECCB3F" w14:textId="77777777" w:rsidR="00583D13" w:rsidRDefault="00000000">
            <w:r>
              <w:rPr>
                <w:sz w:val="20"/>
              </w:rPr>
              <w:t>TC-14</w:t>
            </w:r>
          </w:p>
        </w:tc>
        <w:tc>
          <w:tcPr>
            <w:tcW w:w="1290" w:type="dxa"/>
          </w:tcPr>
          <w:p w14:paraId="683DDB91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Registry Export</w:t>
            </w:r>
          </w:p>
        </w:tc>
        <w:tc>
          <w:tcPr>
            <w:tcW w:w="1290" w:type="dxa"/>
          </w:tcPr>
          <w:p w14:paraId="281D45E9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Select Registry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Verify registry hives</w:t>
            </w:r>
          </w:p>
        </w:tc>
        <w:tc>
          <w:tcPr>
            <w:tcW w:w="1290" w:type="dxa"/>
          </w:tcPr>
          <w:p w14:paraId="060FB545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major registry hives exported</w:t>
            </w:r>
            <w:r>
              <w:rPr>
                <w:sz w:val="20"/>
              </w:rPr>
              <w:br/>
              <w:t>SAM, SYSTEM, SOFTWARE, SECURITY</w:t>
            </w:r>
            <w:r>
              <w:rPr>
                <w:sz w:val="20"/>
              </w:rPr>
              <w:br/>
              <w:t>Files are valid registry format</w:t>
            </w:r>
          </w:p>
        </w:tc>
        <w:tc>
          <w:tcPr>
            <w:tcW w:w="1290" w:type="dxa"/>
          </w:tcPr>
          <w:p w14:paraId="23A9BF55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21DDA40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E4A8FD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6BFA58E0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54F4709" w14:textId="77777777" w:rsidR="00583D13" w:rsidRDefault="00000000">
            <w:r>
              <w:rPr>
                <w:sz w:val="20"/>
              </w:rPr>
              <w:t>TC-15</w:t>
            </w:r>
          </w:p>
        </w:tc>
        <w:tc>
          <w:tcPr>
            <w:tcW w:w="1290" w:type="dxa"/>
          </w:tcPr>
          <w:p w14:paraId="1D64DEF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 Logs Collection</w:t>
            </w:r>
          </w:p>
        </w:tc>
        <w:tc>
          <w:tcPr>
            <w:tcW w:w="1290" w:type="dxa"/>
          </w:tcPr>
          <w:p w14:paraId="41C97FA5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Select Event Logs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Check log files</w:t>
            </w:r>
          </w:p>
        </w:tc>
        <w:tc>
          <w:tcPr>
            <w:tcW w:w="1290" w:type="dxa"/>
          </w:tcPr>
          <w:p w14:paraId="6A32AA5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System, Application, Security logs copied</w:t>
            </w:r>
            <w:r>
              <w:rPr>
                <w:sz w:val="20"/>
              </w:rPr>
              <w:br/>
              <w:t>Log files in .evtx format</w:t>
            </w:r>
            <w:r>
              <w:rPr>
                <w:sz w:val="20"/>
              </w:rPr>
              <w:br/>
              <w:t>Log metadata recorded</w:t>
            </w:r>
          </w:p>
        </w:tc>
        <w:tc>
          <w:tcPr>
            <w:tcW w:w="1290" w:type="dxa"/>
          </w:tcPr>
          <w:p w14:paraId="34BDBDC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E270E0D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B530BD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668514F7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E306981" w14:textId="77777777" w:rsidR="00583D13" w:rsidRDefault="00000000">
            <w:r>
              <w:rPr>
                <w:sz w:val="20"/>
              </w:rPr>
              <w:t>TC-16</w:t>
            </w:r>
          </w:p>
        </w:tc>
        <w:tc>
          <w:tcPr>
            <w:tcW w:w="1290" w:type="dxa"/>
          </w:tcPr>
          <w:p w14:paraId="224C7BDE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Browser Artifacts</w:t>
            </w:r>
          </w:p>
        </w:tc>
        <w:tc>
          <w:tcPr>
            <w:tcW w:w="1290" w:type="dxa"/>
          </w:tcPr>
          <w:p w14:paraId="6B38ACD1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Select Browser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Review artifacts</w:t>
            </w:r>
          </w:p>
        </w:tc>
        <w:tc>
          <w:tcPr>
            <w:tcW w:w="1290" w:type="dxa"/>
          </w:tcPr>
          <w:p w14:paraId="784ABE77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Browser history collected</w:t>
            </w:r>
            <w:r>
              <w:rPr>
                <w:sz w:val="20"/>
              </w:rPr>
              <w:br/>
              <w:t>Cookies and cache captured</w:t>
            </w:r>
            <w:r>
              <w:rPr>
                <w:sz w:val="20"/>
              </w:rPr>
              <w:br/>
              <w:t>Bookmarks exported</w:t>
            </w:r>
            <w:r>
              <w:rPr>
                <w:sz w:val="20"/>
              </w:rPr>
              <w:br/>
              <w:t xml:space="preserve">Multiple browsers </w:t>
            </w:r>
            <w:r>
              <w:rPr>
                <w:sz w:val="20"/>
              </w:rPr>
              <w:lastRenderedPageBreak/>
              <w:t>supported</w:t>
            </w:r>
          </w:p>
        </w:tc>
        <w:tc>
          <w:tcPr>
            <w:tcW w:w="1290" w:type="dxa"/>
          </w:tcPr>
          <w:p w14:paraId="6679D4D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AE70E73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D224385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759B0813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A8224CB" w14:textId="77777777" w:rsidR="00583D13" w:rsidRDefault="00000000">
            <w:r>
              <w:rPr>
                <w:sz w:val="20"/>
              </w:rPr>
              <w:t>TC-17</w:t>
            </w:r>
          </w:p>
        </w:tc>
        <w:tc>
          <w:tcPr>
            <w:tcW w:w="1290" w:type="dxa"/>
          </w:tcPr>
          <w:p w14:paraId="0DCA4A2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System Info</w:t>
            </w:r>
          </w:p>
        </w:tc>
        <w:tc>
          <w:tcPr>
            <w:tcW w:w="1290" w:type="dxa"/>
          </w:tcPr>
          <w:p w14:paraId="248B7BC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Select Live System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Check system data</w:t>
            </w:r>
          </w:p>
        </w:tc>
        <w:tc>
          <w:tcPr>
            <w:tcW w:w="1290" w:type="dxa"/>
          </w:tcPr>
          <w:p w14:paraId="16196C2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Running processes listed</w:t>
            </w:r>
            <w:r>
              <w:rPr>
                <w:sz w:val="20"/>
              </w:rPr>
              <w:br/>
              <w:t>Startup items recorded</w:t>
            </w:r>
            <w:r>
              <w:rPr>
                <w:sz w:val="20"/>
              </w:rPr>
              <w:br/>
              <w:t>Scheduled tasks exported</w:t>
            </w:r>
            <w:r>
              <w:rPr>
                <w:sz w:val="20"/>
              </w:rPr>
              <w:br/>
              <w:t>Installed programs cataloged</w:t>
            </w:r>
          </w:p>
        </w:tc>
        <w:tc>
          <w:tcPr>
            <w:tcW w:w="1290" w:type="dxa"/>
          </w:tcPr>
          <w:p w14:paraId="6857A1C2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4E57E2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325362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68B274D8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791AAA0" w14:textId="77777777" w:rsidR="00583D13" w:rsidRDefault="00000000">
            <w:r>
              <w:rPr>
                <w:sz w:val="20"/>
              </w:rPr>
              <w:t>TC-18</w:t>
            </w:r>
          </w:p>
        </w:tc>
        <w:tc>
          <w:tcPr>
            <w:tcW w:w="1290" w:type="dxa"/>
          </w:tcPr>
          <w:p w14:paraId="0A4BA15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 System Metadata</w:t>
            </w:r>
          </w:p>
        </w:tc>
        <w:tc>
          <w:tcPr>
            <w:tcW w:w="1290" w:type="dxa"/>
          </w:tcPr>
          <w:p w14:paraId="1279E2B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Select File System module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Verify metadata</w:t>
            </w:r>
          </w:p>
        </w:tc>
        <w:tc>
          <w:tcPr>
            <w:tcW w:w="1290" w:type="dxa"/>
          </w:tcPr>
          <w:p w14:paraId="68FC8630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MFT records extracted</w:t>
            </w:r>
            <w:r>
              <w:rPr>
                <w:sz w:val="20"/>
              </w:rPr>
              <w:br/>
              <w:t>File metadata (MAC times) recorded</w:t>
            </w:r>
            <w:r>
              <w:rPr>
                <w:sz w:val="20"/>
              </w:rPr>
              <w:br/>
              <w:t>Alternate data streams detected</w:t>
            </w:r>
          </w:p>
        </w:tc>
        <w:tc>
          <w:tcPr>
            <w:tcW w:w="1290" w:type="dxa"/>
          </w:tcPr>
          <w:p w14:paraId="3AB4C03F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33FFE70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910E875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1395FFB" w14:textId="77777777" w:rsidR="00583D13" w:rsidRDefault="00000000">
      <w:r>
        <w:br w:type="page"/>
      </w:r>
    </w:p>
    <w:p w14:paraId="3123EE09" w14:textId="77777777" w:rsidR="00583D13" w:rsidRDefault="00000000">
      <w:pPr>
        <w:pStyle w:val="Heading2"/>
      </w:pPr>
      <w:r>
        <w:lastRenderedPageBreak/>
        <w:t>3.4 Progress Monitoring &amp; Logging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45"/>
        <w:gridCol w:w="1428"/>
        <w:gridCol w:w="1827"/>
        <w:gridCol w:w="1612"/>
        <w:gridCol w:w="1124"/>
        <w:gridCol w:w="949"/>
        <w:gridCol w:w="1460"/>
      </w:tblGrid>
      <w:tr w:rsidR="00583D13" w14:paraId="1CA9527E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A6F9E8B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37221B14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3275AD47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67853C8E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7D710386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73A13A1E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0B3F7648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36EA91F9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6CE774E" w14:textId="77777777" w:rsidR="00583D13" w:rsidRDefault="00000000">
            <w:r>
              <w:rPr>
                <w:sz w:val="20"/>
              </w:rPr>
              <w:t>TC-19</w:t>
            </w:r>
          </w:p>
        </w:tc>
        <w:tc>
          <w:tcPr>
            <w:tcW w:w="1290" w:type="dxa"/>
          </w:tcPr>
          <w:p w14:paraId="59C3A268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Overall Progress Bar</w:t>
            </w:r>
          </w:p>
        </w:tc>
        <w:tc>
          <w:tcPr>
            <w:tcW w:w="1290" w:type="dxa"/>
          </w:tcPr>
          <w:p w14:paraId="413A5D0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Start collection with multiple modules</w:t>
            </w:r>
            <w:r>
              <w:rPr>
                <w:sz w:val="20"/>
              </w:rPr>
              <w:br/>
              <w:t>2. Observe overall progress bar</w:t>
            </w:r>
          </w:p>
        </w:tc>
        <w:tc>
          <w:tcPr>
            <w:tcW w:w="1290" w:type="dxa"/>
          </w:tcPr>
          <w:p w14:paraId="770FA8E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Progress bar shows X/Y modules completed</w:t>
            </w:r>
            <w:r>
              <w:rPr>
                <w:sz w:val="20"/>
              </w:rPr>
              <w:br/>
              <w:t>Percentage updates accurately</w:t>
            </w:r>
            <w:r>
              <w:rPr>
                <w:sz w:val="20"/>
              </w:rPr>
              <w:br/>
              <w:t>Bar fills smoothly</w:t>
            </w:r>
          </w:p>
        </w:tc>
        <w:tc>
          <w:tcPr>
            <w:tcW w:w="1290" w:type="dxa"/>
          </w:tcPr>
          <w:p w14:paraId="2ED0DF6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E170839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4A3471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07B441A5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FEED0DA" w14:textId="77777777" w:rsidR="00583D13" w:rsidRDefault="00000000">
            <w:r>
              <w:rPr>
                <w:sz w:val="20"/>
              </w:rPr>
              <w:t>TC-20</w:t>
            </w:r>
          </w:p>
        </w:tc>
        <w:tc>
          <w:tcPr>
            <w:tcW w:w="1290" w:type="dxa"/>
          </w:tcPr>
          <w:p w14:paraId="67CF1B67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Module Progress</w:t>
            </w:r>
          </w:p>
        </w:tc>
        <w:tc>
          <w:tcPr>
            <w:tcW w:w="1290" w:type="dxa"/>
          </w:tcPr>
          <w:p w14:paraId="0F5B20F4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Monitor current module progress</w:t>
            </w:r>
            <w:r>
              <w:rPr>
                <w:sz w:val="20"/>
              </w:rPr>
              <w:br/>
              <w:t>2. Check percentage updates</w:t>
            </w:r>
          </w:p>
        </w:tc>
        <w:tc>
          <w:tcPr>
            <w:tcW w:w="1290" w:type="dxa"/>
          </w:tcPr>
          <w:p w14:paraId="360BDEA6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module name displayed</w:t>
            </w:r>
            <w:r>
              <w:rPr>
                <w:sz w:val="20"/>
              </w:rPr>
              <w:br/>
              <w:t>Progress bar shows 0-100%</w:t>
            </w:r>
            <w:r>
              <w:rPr>
                <w:sz w:val="20"/>
              </w:rPr>
              <w:br/>
              <w:t>Updates in real-time</w:t>
            </w:r>
          </w:p>
        </w:tc>
        <w:tc>
          <w:tcPr>
            <w:tcW w:w="1290" w:type="dxa"/>
          </w:tcPr>
          <w:p w14:paraId="00694E04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E29C69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A974163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5EC9221A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946FFC7" w14:textId="77777777" w:rsidR="00583D13" w:rsidRDefault="00000000">
            <w:r>
              <w:rPr>
                <w:sz w:val="20"/>
              </w:rPr>
              <w:t>TC-21</w:t>
            </w:r>
          </w:p>
        </w:tc>
        <w:tc>
          <w:tcPr>
            <w:tcW w:w="1290" w:type="dxa"/>
          </w:tcPr>
          <w:p w14:paraId="23CF4EE9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Viewer</w:t>
            </w:r>
          </w:p>
        </w:tc>
        <w:tc>
          <w:tcPr>
            <w:tcW w:w="1290" w:type="dxa"/>
          </w:tcPr>
          <w:p w14:paraId="6312FD69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Monitor log viewer during collection</w:t>
            </w:r>
            <w:r>
              <w:rPr>
                <w:sz w:val="20"/>
              </w:rPr>
              <w:br/>
              <w:t>2. Check log messages</w:t>
            </w:r>
          </w:p>
        </w:tc>
        <w:tc>
          <w:tcPr>
            <w:tcW w:w="1290" w:type="dxa"/>
          </w:tcPr>
          <w:p w14:paraId="6A908AE5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messages appear in real-time</w:t>
            </w:r>
            <w:r>
              <w:rPr>
                <w:sz w:val="20"/>
              </w:rPr>
              <w:br/>
              <w:t>Color coding (INFO, WARNING, ERROR, SUCCESS)</w:t>
            </w:r>
            <w:r>
              <w:rPr>
                <w:sz w:val="20"/>
              </w:rPr>
              <w:br/>
              <w:t>Messages are clear and informative</w:t>
            </w:r>
          </w:p>
        </w:tc>
        <w:tc>
          <w:tcPr>
            <w:tcW w:w="1290" w:type="dxa"/>
          </w:tcPr>
          <w:p w14:paraId="462D66A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6C81159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44E66C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7B7E3002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52E226C" w14:textId="77777777" w:rsidR="00583D13" w:rsidRDefault="00000000">
            <w:r>
              <w:rPr>
                <w:sz w:val="20"/>
              </w:rPr>
              <w:t>TC-22</w:t>
            </w:r>
          </w:p>
        </w:tc>
        <w:tc>
          <w:tcPr>
            <w:tcW w:w="1290" w:type="dxa"/>
          </w:tcPr>
          <w:p w14:paraId="35EB876A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Export Logs</w:t>
            </w:r>
          </w:p>
        </w:tc>
        <w:tc>
          <w:tcPr>
            <w:tcW w:w="1290" w:type="dxa"/>
          </w:tcPr>
          <w:p w14:paraId="27B6C2DA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Click "Export Logs" button</w:t>
            </w:r>
            <w:r>
              <w:rPr>
                <w:sz w:val="20"/>
              </w:rPr>
              <w:br/>
              <w:t>2. Save log file</w:t>
            </w:r>
            <w:r>
              <w:rPr>
                <w:sz w:val="20"/>
              </w:rPr>
              <w:br/>
              <w:t>3. Open exported file</w:t>
            </w:r>
          </w:p>
        </w:tc>
        <w:tc>
          <w:tcPr>
            <w:tcW w:w="1290" w:type="dxa"/>
          </w:tcPr>
          <w:p w14:paraId="295DFAC4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 export dialog appears</w:t>
            </w:r>
            <w:r>
              <w:rPr>
                <w:sz w:val="20"/>
              </w:rPr>
              <w:br/>
              <w:t>File saved successfully</w:t>
            </w:r>
            <w:r>
              <w:rPr>
                <w:sz w:val="20"/>
              </w:rPr>
              <w:br/>
              <w:t>Exported log is readable</w:t>
            </w:r>
          </w:p>
        </w:tc>
        <w:tc>
          <w:tcPr>
            <w:tcW w:w="1290" w:type="dxa"/>
          </w:tcPr>
          <w:p w14:paraId="1569F551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CF4DC2D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AF6337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43CB1FF0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304C6D2" w14:textId="77777777" w:rsidR="00583D13" w:rsidRDefault="00000000">
            <w:r>
              <w:rPr>
                <w:sz w:val="20"/>
              </w:rPr>
              <w:t>TC-23</w:t>
            </w:r>
          </w:p>
        </w:tc>
        <w:tc>
          <w:tcPr>
            <w:tcW w:w="1290" w:type="dxa"/>
          </w:tcPr>
          <w:p w14:paraId="594C372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 Detailed Log</w:t>
            </w:r>
          </w:p>
        </w:tc>
        <w:tc>
          <w:tcPr>
            <w:tcW w:w="1290" w:type="dxa"/>
          </w:tcPr>
          <w:p w14:paraId="5BEC132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Complete collection</w:t>
            </w:r>
            <w:r>
              <w:rPr>
                <w:sz w:val="20"/>
              </w:rPr>
              <w:br/>
              <w:t>2. Click "View Detailed Log"</w:t>
            </w:r>
            <w:r>
              <w:rPr>
                <w:sz w:val="20"/>
              </w:rPr>
              <w:br/>
              <w:t>3. Check log file</w:t>
            </w:r>
          </w:p>
        </w:tc>
        <w:tc>
          <w:tcPr>
            <w:tcW w:w="1290" w:type="dxa"/>
          </w:tcPr>
          <w:p w14:paraId="0AA8A0E8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Detailed log opens in Notepad</w:t>
            </w:r>
            <w:r>
              <w:rPr>
                <w:sz w:val="20"/>
              </w:rPr>
              <w:br/>
              <w:t>All collection activities logged</w:t>
            </w:r>
            <w:r>
              <w:rPr>
                <w:sz w:val="20"/>
              </w:rPr>
              <w:br/>
              <w:t>Timestamps are accurate</w:t>
            </w:r>
          </w:p>
        </w:tc>
        <w:tc>
          <w:tcPr>
            <w:tcW w:w="1290" w:type="dxa"/>
          </w:tcPr>
          <w:p w14:paraId="0231ABE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69CFC5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F8A32CA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9508A3" w14:textId="77777777" w:rsidR="00583D13" w:rsidRDefault="00000000">
      <w:r>
        <w:br w:type="page"/>
      </w:r>
    </w:p>
    <w:p w14:paraId="0A7935E0" w14:textId="77777777" w:rsidR="00583D13" w:rsidRDefault="00000000">
      <w:pPr>
        <w:pStyle w:val="Heading2"/>
      </w:pPr>
      <w:r>
        <w:lastRenderedPageBreak/>
        <w:t>3.5 Report Generation &amp; Output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614"/>
        <w:gridCol w:w="1839"/>
        <w:gridCol w:w="1571"/>
        <w:gridCol w:w="1075"/>
        <w:gridCol w:w="922"/>
        <w:gridCol w:w="1415"/>
      </w:tblGrid>
      <w:tr w:rsidR="00583D13" w14:paraId="7E4B5421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71491FD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1B3178E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53F8995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031EE9B6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53F8957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028A4EAD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0EF8EA90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23220352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AE76136" w14:textId="77777777" w:rsidR="00583D13" w:rsidRDefault="00000000">
            <w:r>
              <w:rPr>
                <w:sz w:val="20"/>
              </w:rPr>
              <w:t>TC-24</w:t>
            </w:r>
          </w:p>
        </w:tc>
        <w:tc>
          <w:tcPr>
            <w:tcW w:w="1290" w:type="dxa"/>
          </w:tcPr>
          <w:p w14:paraId="09892BC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HTML Report Generation</w:t>
            </w:r>
          </w:p>
        </w:tc>
        <w:tc>
          <w:tcPr>
            <w:tcW w:w="1290" w:type="dxa"/>
          </w:tcPr>
          <w:p w14:paraId="6E6094D4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Complete collection</w:t>
            </w:r>
            <w:r>
              <w:rPr>
                <w:sz w:val="20"/>
              </w:rPr>
              <w:br/>
              <w:t>2. Click "View Report"</w:t>
            </w:r>
            <w:r>
              <w:rPr>
                <w:sz w:val="20"/>
              </w:rPr>
              <w:br/>
              <w:t>3. Review HTML report</w:t>
            </w:r>
          </w:p>
        </w:tc>
        <w:tc>
          <w:tcPr>
            <w:tcW w:w="1290" w:type="dxa"/>
          </w:tcPr>
          <w:p w14:paraId="0A3A83AD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Report opens in web browser</w:t>
            </w:r>
            <w:r>
              <w:rPr>
                <w:sz w:val="20"/>
              </w:rPr>
              <w:br/>
              <w:t>All sections present (Summary, Modules, Files)</w:t>
            </w:r>
            <w:r>
              <w:rPr>
                <w:sz w:val="20"/>
              </w:rPr>
              <w:br/>
              <w:t>Professional formatting</w:t>
            </w:r>
          </w:p>
        </w:tc>
        <w:tc>
          <w:tcPr>
            <w:tcW w:w="1290" w:type="dxa"/>
          </w:tcPr>
          <w:p w14:paraId="01DA44AA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D88E5C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7E4E49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358933BB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AE61683" w14:textId="77777777" w:rsidR="00583D13" w:rsidRDefault="00000000">
            <w:r>
              <w:rPr>
                <w:sz w:val="20"/>
              </w:rPr>
              <w:t>TC-25</w:t>
            </w:r>
          </w:p>
        </w:tc>
        <w:tc>
          <w:tcPr>
            <w:tcW w:w="1290" w:type="dxa"/>
          </w:tcPr>
          <w:p w14:paraId="17FA827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 Content Accuracy</w:t>
            </w:r>
          </w:p>
        </w:tc>
        <w:tc>
          <w:tcPr>
            <w:tcW w:w="1290" w:type="dxa"/>
          </w:tcPr>
          <w:p w14:paraId="006D12FD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Review report contents</w:t>
            </w:r>
            <w:r>
              <w:rPr>
                <w:sz w:val="20"/>
              </w:rPr>
              <w:br/>
              <w:t>2. Verify against actual collection</w:t>
            </w:r>
          </w:p>
        </w:tc>
        <w:tc>
          <w:tcPr>
            <w:tcW w:w="1290" w:type="dxa"/>
          </w:tcPr>
          <w:p w14:paraId="737E2702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collected files listed</w:t>
            </w:r>
            <w:r>
              <w:rPr>
                <w:sz w:val="20"/>
              </w:rPr>
              <w:br/>
              <w:t>Hash values correct</w:t>
            </w:r>
            <w:r>
              <w:rPr>
                <w:sz w:val="20"/>
              </w:rPr>
              <w:br/>
              <w:t>Timestamps accurate</w:t>
            </w:r>
            <w:r>
              <w:rPr>
                <w:sz w:val="20"/>
              </w:rPr>
              <w:br/>
              <w:t>Module statuses correct</w:t>
            </w:r>
          </w:p>
        </w:tc>
        <w:tc>
          <w:tcPr>
            <w:tcW w:w="1290" w:type="dxa"/>
          </w:tcPr>
          <w:p w14:paraId="49AB7349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1728AC4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242537A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65FAE7EF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B92608D" w14:textId="77777777" w:rsidR="00583D13" w:rsidRDefault="00000000">
            <w:r>
              <w:rPr>
                <w:sz w:val="20"/>
              </w:rPr>
              <w:t>TC-26</w:t>
            </w:r>
          </w:p>
        </w:tc>
        <w:tc>
          <w:tcPr>
            <w:tcW w:w="1290" w:type="dxa"/>
          </w:tcPr>
          <w:p w14:paraId="698EF655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Evidence Package Structure</w:t>
            </w:r>
          </w:p>
        </w:tc>
        <w:tc>
          <w:tcPr>
            <w:tcW w:w="1290" w:type="dxa"/>
          </w:tcPr>
          <w:p w14:paraId="2C8D177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Navigate to output directory</w:t>
            </w:r>
            <w:r>
              <w:rPr>
                <w:sz w:val="20"/>
              </w:rPr>
              <w:br/>
              <w:t>2. Review folder structure</w:t>
            </w:r>
            <w:r>
              <w:rPr>
                <w:sz w:val="20"/>
              </w:rPr>
              <w:br/>
              <w:t>3. Check file organization</w:t>
            </w:r>
          </w:p>
        </w:tc>
        <w:tc>
          <w:tcPr>
            <w:tcW w:w="1290" w:type="dxa"/>
          </w:tcPr>
          <w:p w14:paraId="3BCACC8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Clean folder structure</w:t>
            </w:r>
            <w:r>
              <w:rPr>
                <w:sz w:val="20"/>
              </w:rPr>
              <w:br/>
              <w:t>Modules in separate folders</w:t>
            </w:r>
            <w:r>
              <w:rPr>
                <w:sz w:val="20"/>
              </w:rPr>
              <w:br/>
              <w:t>Logs in root</w:t>
            </w:r>
            <w:r>
              <w:rPr>
                <w:sz w:val="20"/>
              </w:rPr>
              <w:br/>
              <w:t>Report in root</w:t>
            </w:r>
          </w:p>
        </w:tc>
        <w:tc>
          <w:tcPr>
            <w:tcW w:w="1290" w:type="dxa"/>
          </w:tcPr>
          <w:p w14:paraId="6E14769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217214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C647C21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77BFB934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5A0B608" w14:textId="77777777" w:rsidR="00583D13" w:rsidRDefault="00000000">
            <w:r>
              <w:rPr>
                <w:sz w:val="20"/>
              </w:rPr>
              <w:t>TC-27</w:t>
            </w:r>
          </w:p>
        </w:tc>
        <w:tc>
          <w:tcPr>
            <w:tcW w:w="1290" w:type="dxa"/>
          </w:tcPr>
          <w:p w14:paraId="6174348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Compression</w:t>
            </w:r>
          </w:p>
        </w:tc>
        <w:tc>
          <w:tcPr>
            <w:tcW w:w="1290" w:type="dxa"/>
          </w:tcPr>
          <w:p w14:paraId="4211421E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Enable ZIP compression</w:t>
            </w:r>
            <w:r>
              <w:rPr>
                <w:sz w:val="20"/>
              </w:rPr>
              <w:br/>
              <w:t>2. Complete collection</w:t>
            </w:r>
            <w:r>
              <w:rPr>
                <w:sz w:val="20"/>
              </w:rPr>
              <w:br/>
              <w:t>3. Check compressed file</w:t>
            </w:r>
          </w:p>
        </w:tc>
        <w:tc>
          <w:tcPr>
            <w:tcW w:w="1290" w:type="dxa"/>
          </w:tcPr>
          <w:p w14:paraId="2B224F84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ZIP file created</w:t>
            </w:r>
            <w:r>
              <w:rPr>
                <w:sz w:val="20"/>
              </w:rPr>
              <w:br/>
              <w:t>All evidence included</w:t>
            </w:r>
            <w:r>
              <w:rPr>
                <w:sz w:val="20"/>
              </w:rPr>
              <w:br/>
              <w:t>File size reasonable</w:t>
            </w:r>
            <w:r>
              <w:rPr>
                <w:sz w:val="20"/>
              </w:rPr>
              <w:br/>
              <w:t>Archive is valid</w:t>
            </w:r>
          </w:p>
        </w:tc>
        <w:tc>
          <w:tcPr>
            <w:tcW w:w="1290" w:type="dxa"/>
          </w:tcPr>
          <w:p w14:paraId="5E5153E4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10C42F8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E720892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73CB48F5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130FCF3" w14:textId="77777777" w:rsidR="00583D13" w:rsidRDefault="00000000">
            <w:r>
              <w:rPr>
                <w:sz w:val="20"/>
              </w:rPr>
              <w:t>TC-28</w:t>
            </w:r>
          </w:p>
        </w:tc>
        <w:tc>
          <w:tcPr>
            <w:tcW w:w="1290" w:type="dxa"/>
          </w:tcPr>
          <w:p w14:paraId="1F64AFE6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Hash Verification</w:t>
            </w:r>
          </w:p>
        </w:tc>
        <w:tc>
          <w:tcPr>
            <w:tcW w:w="1290" w:type="dxa"/>
          </w:tcPr>
          <w:p w14:paraId="74BCD82D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Enable hash verification</w:t>
            </w:r>
            <w:r>
              <w:rPr>
                <w:sz w:val="20"/>
              </w:rPr>
              <w:br/>
              <w:t>2. Complete collection</w:t>
            </w:r>
            <w:r>
              <w:rPr>
                <w:sz w:val="20"/>
              </w:rPr>
              <w:br/>
              <w:t>3. Check hash files</w:t>
            </w:r>
          </w:p>
        </w:tc>
        <w:tc>
          <w:tcPr>
            <w:tcW w:w="1290" w:type="dxa"/>
          </w:tcPr>
          <w:p w14:paraId="0BBE3D7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Hash files generated</w:t>
            </w:r>
            <w:r>
              <w:rPr>
                <w:sz w:val="20"/>
              </w:rPr>
              <w:br/>
              <w:t>MD5, SHA-1, SHA-256 values present</w:t>
            </w:r>
            <w:r>
              <w:rPr>
                <w:sz w:val="20"/>
              </w:rPr>
              <w:br/>
              <w:t>Hashes can be verified manually</w:t>
            </w:r>
          </w:p>
        </w:tc>
        <w:tc>
          <w:tcPr>
            <w:tcW w:w="1290" w:type="dxa"/>
          </w:tcPr>
          <w:p w14:paraId="1C48051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1F76865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B6CB0E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BAE44D" w14:textId="77777777" w:rsidR="00583D13" w:rsidRDefault="00000000">
      <w:r>
        <w:br w:type="page"/>
      </w:r>
    </w:p>
    <w:p w14:paraId="14D53D36" w14:textId="77777777" w:rsidR="00583D13" w:rsidRDefault="00000000">
      <w:pPr>
        <w:pStyle w:val="Heading2"/>
      </w:pPr>
      <w:r>
        <w:lastRenderedPageBreak/>
        <w:t>3.6 Error Handling &amp; Edge Cases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96"/>
        <w:gridCol w:w="1979"/>
        <w:gridCol w:w="1608"/>
        <w:gridCol w:w="1057"/>
        <w:gridCol w:w="912"/>
        <w:gridCol w:w="1399"/>
      </w:tblGrid>
      <w:tr w:rsidR="00583D13" w14:paraId="63F74FE2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399EEEC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536FB750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7FD86142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2B182214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57E031E8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4EE7668D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1E55FDD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570949B2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1C06ED7" w14:textId="77777777" w:rsidR="00583D13" w:rsidRDefault="00000000">
            <w:r>
              <w:rPr>
                <w:sz w:val="20"/>
              </w:rPr>
              <w:t>TC-29</w:t>
            </w:r>
          </w:p>
        </w:tc>
        <w:tc>
          <w:tcPr>
            <w:tcW w:w="1290" w:type="dxa"/>
          </w:tcPr>
          <w:p w14:paraId="6E68EA7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Insufficient Disk Space</w:t>
            </w:r>
          </w:p>
        </w:tc>
        <w:tc>
          <w:tcPr>
            <w:tcW w:w="1290" w:type="dxa"/>
          </w:tcPr>
          <w:p w14:paraId="49F8F369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Select output to nearly full drive</w:t>
            </w:r>
            <w:r>
              <w:rPr>
                <w:sz w:val="20"/>
              </w:rPr>
              <w:br/>
              <w:t>2. Start collection</w:t>
            </w:r>
            <w:r>
              <w:rPr>
                <w:sz w:val="20"/>
              </w:rPr>
              <w:br/>
              <w:t>3. Observe behavior</w:t>
            </w:r>
          </w:p>
        </w:tc>
        <w:tc>
          <w:tcPr>
            <w:tcW w:w="1290" w:type="dxa"/>
          </w:tcPr>
          <w:p w14:paraId="6E9EE4E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 message displayed</w:t>
            </w:r>
            <w:r>
              <w:rPr>
                <w:sz w:val="20"/>
              </w:rPr>
              <w:br/>
              <w:t>Collection continues if possible</w:t>
            </w:r>
            <w:r>
              <w:rPr>
                <w:sz w:val="20"/>
              </w:rPr>
              <w:br/>
              <w:t>Graceful failure with error message</w:t>
            </w:r>
          </w:p>
        </w:tc>
        <w:tc>
          <w:tcPr>
            <w:tcW w:w="1290" w:type="dxa"/>
          </w:tcPr>
          <w:p w14:paraId="60C13382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EE1F32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D39A20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38741697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A5D0E34" w14:textId="77777777" w:rsidR="00583D13" w:rsidRDefault="00000000">
            <w:r>
              <w:rPr>
                <w:sz w:val="20"/>
              </w:rPr>
              <w:t>TC-30</w:t>
            </w:r>
          </w:p>
        </w:tc>
        <w:tc>
          <w:tcPr>
            <w:tcW w:w="1290" w:type="dxa"/>
          </w:tcPr>
          <w:p w14:paraId="7EF6A0E0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Missing WinPmem</w:t>
            </w:r>
          </w:p>
        </w:tc>
        <w:tc>
          <w:tcPr>
            <w:tcW w:w="1290" w:type="dxa"/>
          </w:tcPr>
          <w:p w14:paraId="5686B639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Remove WinPmem from tools folder</w:t>
            </w:r>
            <w:r>
              <w:rPr>
                <w:sz w:val="20"/>
              </w:rPr>
              <w:br/>
              <w:t>2. Select Memory module</w:t>
            </w:r>
            <w:r>
              <w:rPr>
                <w:sz w:val="20"/>
              </w:rPr>
              <w:br/>
              <w:t>3. Start collection</w:t>
            </w:r>
          </w:p>
        </w:tc>
        <w:tc>
          <w:tcPr>
            <w:tcW w:w="1290" w:type="dxa"/>
          </w:tcPr>
          <w:p w14:paraId="0909847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Warning message about missing tool</w:t>
            </w:r>
            <w:r>
              <w:rPr>
                <w:sz w:val="20"/>
              </w:rPr>
              <w:br/>
              <w:t>Instructions provided</w:t>
            </w:r>
            <w:r>
              <w:rPr>
                <w:sz w:val="20"/>
              </w:rPr>
              <w:br/>
              <w:t>Other modules continue normally</w:t>
            </w:r>
          </w:p>
        </w:tc>
        <w:tc>
          <w:tcPr>
            <w:tcW w:w="1290" w:type="dxa"/>
          </w:tcPr>
          <w:p w14:paraId="4D2CC32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94829F4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07E4D9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3D644AAA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8936C41" w14:textId="77777777" w:rsidR="00583D13" w:rsidRDefault="00000000">
            <w:r>
              <w:rPr>
                <w:sz w:val="20"/>
              </w:rPr>
              <w:t>TC-31</w:t>
            </w:r>
          </w:p>
        </w:tc>
        <w:tc>
          <w:tcPr>
            <w:tcW w:w="1290" w:type="dxa"/>
          </w:tcPr>
          <w:p w14:paraId="2AACEBC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Stop Collection</w:t>
            </w:r>
          </w:p>
        </w:tc>
        <w:tc>
          <w:tcPr>
            <w:tcW w:w="1290" w:type="dxa"/>
          </w:tcPr>
          <w:p w14:paraId="46DF10C8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Start collection</w:t>
            </w:r>
            <w:r>
              <w:rPr>
                <w:sz w:val="20"/>
              </w:rPr>
              <w:br/>
              <w:t>2. Click "Stop Collection"</w:t>
            </w:r>
            <w:r>
              <w:rPr>
                <w:sz w:val="20"/>
              </w:rPr>
              <w:br/>
              <w:t>3. Confirm stop</w:t>
            </w:r>
          </w:p>
        </w:tc>
        <w:tc>
          <w:tcPr>
            <w:tcW w:w="1290" w:type="dxa"/>
          </w:tcPr>
          <w:p w14:paraId="7693A56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Confirmation dialog appears</w:t>
            </w:r>
            <w:r>
              <w:rPr>
                <w:sz w:val="20"/>
              </w:rPr>
              <w:br/>
              <w:t>Collection stops gracefully</w:t>
            </w:r>
            <w:r>
              <w:rPr>
                <w:sz w:val="20"/>
              </w:rPr>
              <w:br/>
              <w:t>Partial results saved</w:t>
            </w:r>
          </w:p>
        </w:tc>
        <w:tc>
          <w:tcPr>
            <w:tcW w:w="1290" w:type="dxa"/>
          </w:tcPr>
          <w:p w14:paraId="193DCEC4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332076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152B7D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50D1C100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B912A22" w14:textId="77777777" w:rsidR="00583D13" w:rsidRDefault="00000000">
            <w:r>
              <w:rPr>
                <w:sz w:val="20"/>
              </w:rPr>
              <w:t>TC-32</w:t>
            </w:r>
          </w:p>
        </w:tc>
        <w:tc>
          <w:tcPr>
            <w:tcW w:w="1290" w:type="dxa"/>
          </w:tcPr>
          <w:p w14:paraId="1B0A340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Invalid Output Path</w:t>
            </w:r>
          </w:p>
        </w:tc>
        <w:tc>
          <w:tcPr>
            <w:tcW w:w="1290" w:type="dxa"/>
          </w:tcPr>
          <w:p w14:paraId="717B4DB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Enter invalid path (e.g., Z:\nonexistent)</w:t>
            </w:r>
            <w:r>
              <w:rPr>
                <w:sz w:val="20"/>
              </w:rPr>
              <w:br/>
              <w:t>2. Start collection</w:t>
            </w:r>
          </w:p>
        </w:tc>
        <w:tc>
          <w:tcPr>
            <w:tcW w:w="1290" w:type="dxa"/>
          </w:tcPr>
          <w:p w14:paraId="2261E091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Error message displayed</w:t>
            </w:r>
            <w:r>
              <w:rPr>
                <w:sz w:val="20"/>
              </w:rPr>
              <w:br/>
              <w:t>User prompted to select valid path</w:t>
            </w:r>
            <w:r>
              <w:rPr>
                <w:sz w:val="20"/>
              </w:rPr>
              <w:br/>
              <w:t>Collection does not start</w:t>
            </w:r>
          </w:p>
        </w:tc>
        <w:tc>
          <w:tcPr>
            <w:tcW w:w="1290" w:type="dxa"/>
          </w:tcPr>
          <w:p w14:paraId="1FF0E83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09D2D5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BEA2672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29ABD466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9E5F1D2" w14:textId="77777777" w:rsidR="00583D13" w:rsidRDefault="00000000">
            <w:r>
              <w:rPr>
                <w:sz w:val="20"/>
              </w:rPr>
              <w:t>TC-33</w:t>
            </w:r>
          </w:p>
        </w:tc>
        <w:tc>
          <w:tcPr>
            <w:tcW w:w="1290" w:type="dxa"/>
          </w:tcPr>
          <w:p w14:paraId="257AD07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Modules Selected</w:t>
            </w:r>
          </w:p>
        </w:tc>
        <w:tc>
          <w:tcPr>
            <w:tcW w:w="1290" w:type="dxa"/>
          </w:tcPr>
          <w:p w14:paraId="739B600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Deselect all modules</w:t>
            </w:r>
            <w:r>
              <w:rPr>
                <w:sz w:val="20"/>
              </w:rPr>
              <w:br/>
              <w:t>2. Click "Start Collection"</w:t>
            </w:r>
          </w:p>
        </w:tc>
        <w:tc>
          <w:tcPr>
            <w:tcW w:w="1290" w:type="dxa"/>
          </w:tcPr>
          <w:p w14:paraId="2ABF083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 message displayed</w:t>
            </w:r>
            <w:r>
              <w:rPr>
                <w:sz w:val="20"/>
              </w:rPr>
              <w:br/>
              <w:t>"Please select at least one module"</w:t>
            </w:r>
            <w:r>
              <w:rPr>
                <w:sz w:val="20"/>
              </w:rPr>
              <w:br/>
              <w:t>Collection does not start</w:t>
            </w:r>
          </w:p>
        </w:tc>
        <w:tc>
          <w:tcPr>
            <w:tcW w:w="1290" w:type="dxa"/>
          </w:tcPr>
          <w:p w14:paraId="7DAAF79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2E8BB30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561F2C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001C8E" w14:textId="77777777" w:rsidR="00583D13" w:rsidRDefault="00000000">
      <w:r>
        <w:br w:type="page"/>
      </w:r>
    </w:p>
    <w:p w14:paraId="5F5442B5" w14:textId="77777777" w:rsidR="00583D13" w:rsidRDefault="00000000">
      <w:pPr>
        <w:pStyle w:val="Heading2"/>
      </w:pPr>
      <w:r>
        <w:lastRenderedPageBreak/>
        <w:t>3.7 Usability &amp; Performance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723"/>
        <w:gridCol w:w="1862"/>
        <w:gridCol w:w="1695"/>
        <w:gridCol w:w="996"/>
        <w:gridCol w:w="877"/>
        <w:gridCol w:w="1342"/>
      </w:tblGrid>
      <w:tr w:rsidR="00583D13" w14:paraId="056410E4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E9012C3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382CAA18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248619BC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479611E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633A4F4B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4F00D1CD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6D7D9257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17EF3CAD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AE8A2EA" w14:textId="77777777" w:rsidR="00583D13" w:rsidRDefault="00000000">
            <w:r>
              <w:rPr>
                <w:sz w:val="20"/>
              </w:rPr>
              <w:t>TC-34</w:t>
            </w:r>
          </w:p>
        </w:tc>
        <w:tc>
          <w:tcPr>
            <w:tcW w:w="1290" w:type="dxa"/>
          </w:tcPr>
          <w:p w14:paraId="79BECBA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 Responsiveness</w:t>
            </w:r>
          </w:p>
        </w:tc>
        <w:tc>
          <w:tcPr>
            <w:tcW w:w="1290" w:type="dxa"/>
          </w:tcPr>
          <w:p w14:paraId="27981EE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Interact with UI during collection</w:t>
            </w:r>
            <w:r>
              <w:rPr>
                <w:sz w:val="20"/>
              </w:rPr>
              <w:br/>
              <w:t>2. Try clicking buttons</w:t>
            </w:r>
            <w:r>
              <w:rPr>
                <w:sz w:val="20"/>
              </w:rPr>
              <w:br/>
              <w:t>3. Test window resizing</w:t>
            </w:r>
          </w:p>
        </w:tc>
        <w:tc>
          <w:tcPr>
            <w:tcW w:w="1290" w:type="dxa"/>
          </w:tcPr>
          <w:p w14:paraId="11E5B41F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 remains responsive</w:t>
            </w:r>
            <w:r>
              <w:rPr>
                <w:sz w:val="20"/>
              </w:rPr>
              <w:br/>
              <w:t>Buttons clickable (even if disabled)</w:t>
            </w:r>
            <w:r>
              <w:rPr>
                <w:sz w:val="20"/>
              </w:rPr>
              <w:br/>
              <w:t>Window resizes smoothly</w:t>
            </w:r>
            <w:r>
              <w:rPr>
                <w:sz w:val="20"/>
              </w:rPr>
              <w:br/>
              <w:t>No freezing</w:t>
            </w:r>
          </w:p>
        </w:tc>
        <w:tc>
          <w:tcPr>
            <w:tcW w:w="1290" w:type="dxa"/>
          </w:tcPr>
          <w:p w14:paraId="343BD1F1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5F1EBB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CED5553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71ACF674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FF7856C" w14:textId="77777777" w:rsidR="00583D13" w:rsidRDefault="00000000">
            <w:r>
              <w:rPr>
                <w:sz w:val="20"/>
              </w:rPr>
              <w:t>TC-35</w:t>
            </w:r>
          </w:p>
        </w:tc>
        <w:tc>
          <w:tcPr>
            <w:tcW w:w="1290" w:type="dxa"/>
          </w:tcPr>
          <w:p w14:paraId="65C6727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Collection Performance</w:t>
            </w:r>
          </w:p>
        </w:tc>
        <w:tc>
          <w:tcPr>
            <w:tcW w:w="1290" w:type="dxa"/>
          </w:tcPr>
          <w:p w14:paraId="0923726B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Time a full collection</w:t>
            </w:r>
            <w:r>
              <w:rPr>
                <w:sz w:val="20"/>
              </w:rPr>
              <w:br/>
              <w:t>2. Monitor CPU and memory usage</w:t>
            </w:r>
          </w:p>
        </w:tc>
        <w:tc>
          <w:tcPr>
            <w:tcW w:w="1290" w:type="dxa"/>
          </w:tcPr>
          <w:p w14:paraId="2FE92526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Collection completes in reasonable time</w:t>
            </w:r>
            <w:r>
              <w:rPr>
                <w:sz w:val="20"/>
              </w:rPr>
              <w:br/>
              <w:t>CPU usage acceptable (&lt;80%)</w:t>
            </w:r>
            <w:r>
              <w:rPr>
                <w:sz w:val="20"/>
              </w:rPr>
              <w:br/>
              <w:t>Memory usage stable</w:t>
            </w:r>
            <w:r>
              <w:rPr>
                <w:sz w:val="20"/>
              </w:rPr>
              <w:br/>
              <w:t>No crashes</w:t>
            </w:r>
          </w:p>
        </w:tc>
        <w:tc>
          <w:tcPr>
            <w:tcW w:w="1290" w:type="dxa"/>
          </w:tcPr>
          <w:p w14:paraId="1E42F813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A33BF81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E468017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4373C1A9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377A2F9" w14:textId="77777777" w:rsidR="00583D13" w:rsidRDefault="00000000">
            <w:r>
              <w:rPr>
                <w:sz w:val="20"/>
              </w:rPr>
              <w:t>TC-36</w:t>
            </w:r>
          </w:p>
        </w:tc>
        <w:tc>
          <w:tcPr>
            <w:tcW w:w="1290" w:type="dxa"/>
          </w:tcPr>
          <w:p w14:paraId="6FB3F469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Multiple Collections</w:t>
            </w:r>
          </w:p>
        </w:tc>
        <w:tc>
          <w:tcPr>
            <w:tcW w:w="1290" w:type="dxa"/>
          </w:tcPr>
          <w:p w14:paraId="65B444B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Run collection</w:t>
            </w:r>
            <w:r>
              <w:rPr>
                <w:sz w:val="20"/>
              </w:rPr>
              <w:br/>
              <w:t>2. Complete</w:t>
            </w:r>
            <w:r>
              <w:rPr>
                <w:sz w:val="20"/>
              </w:rPr>
              <w:br/>
              <w:t>3. Run another collection immediately</w:t>
            </w:r>
          </w:p>
        </w:tc>
        <w:tc>
          <w:tcPr>
            <w:tcW w:w="1290" w:type="dxa"/>
          </w:tcPr>
          <w:p w14:paraId="4FBC57E0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Second collection starts successfully</w:t>
            </w:r>
            <w:r>
              <w:rPr>
                <w:sz w:val="20"/>
              </w:rPr>
              <w:br/>
              <w:t>No errors from previous collection</w:t>
            </w:r>
            <w:r>
              <w:rPr>
                <w:sz w:val="20"/>
              </w:rPr>
              <w:br/>
              <w:t>Progress resets correctly</w:t>
            </w:r>
          </w:p>
        </w:tc>
        <w:tc>
          <w:tcPr>
            <w:tcW w:w="1290" w:type="dxa"/>
          </w:tcPr>
          <w:p w14:paraId="078405D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EE0DE4C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3BCF79B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0D8C87B8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AD94DC1" w14:textId="77777777" w:rsidR="00583D13" w:rsidRDefault="00000000">
            <w:r>
              <w:rPr>
                <w:sz w:val="20"/>
              </w:rPr>
              <w:t>TC-37</w:t>
            </w:r>
          </w:p>
        </w:tc>
        <w:tc>
          <w:tcPr>
            <w:tcW w:w="1290" w:type="dxa"/>
          </w:tcPr>
          <w:p w14:paraId="0D88CB65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Help &amp; Documentation</w:t>
            </w:r>
          </w:p>
        </w:tc>
        <w:tc>
          <w:tcPr>
            <w:tcW w:w="1290" w:type="dxa"/>
          </w:tcPr>
          <w:p w14:paraId="53EF92D8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Click "Help" menu</w:t>
            </w:r>
            <w:r>
              <w:rPr>
                <w:sz w:val="20"/>
              </w:rPr>
              <w:br/>
              <w:t>2. View documentation</w:t>
            </w:r>
            <w:r>
              <w:rPr>
                <w:sz w:val="20"/>
              </w:rPr>
              <w:br/>
              <w:t>3. Check tooltips</w:t>
            </w:r>
          </w:p>
        </w:tc>
        <w:tc>
          <w:tcPr>
            <w:tcW w:w="1290" w:type="dxa"/>
          </w:tcPr>
          <w:p w14:paraId="28E1484E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Help content is clear and useful</w:t>
            </w:r>
            <w:r>
              <w:rPr>
                <w:sz w:val="20"/>
              </w:rPr>
              <w:br/>
              <w:t>Documentation accessible</w:t>
            </w:r>
            <w:r>
              <w:rPr>
                <w:sz w:val="20"/>
              </w:rPr>
              <w:br/>
              <w:t>Tooltips provide guidance</w:t>
            </w:r>
          </w:p>
        </w:tc>
        <w:tc>
          <w:tcPr>
            <w:tcW w:w="1290" w:type="dxa"/>
          </w:tcPr>
          <w:p w14:paraId="659F9806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6980728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1574F5E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3A51A87E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33F44A8" w14:textId="77777777" w:rsidR="00583D13" w:rsidRDefault="00000000">
            <w:r>
              <w:rPr>
                <w:sz w:val="20"/>
              </w:rPr>
              <w:t>TC-38</w:t>
            </w:r>
          </w:p>
        </w:tc>
        <w:tc>
          <w:tcPr>
            <w:tcW w:w="1290" w:type="dxa"/>
          </w:tcPr>
          <w:p w14:paraId="0D39C9D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 Exit</w:t>
            </w:r>
          </w:p>
        </w:tc>
        <w:tc>
          <w:tcPr>
            <w:tcW w:w="1290" w:type="dxa"/>
          </w:tcPr>
          <w:p w14:paraId="7D0044EB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Close application during idle</w:t>
            </w:r>
            <w:r>
              <w:rPr>
                <w:sz w:val="20"/>
              </w:rPr>
              <w:br/>
              <w:t>2. Close during collection</w:t>
            </w:r>
            <w:r>
              <w:rPr>
                <w:sz w:val="20"/>
              </w:rPr>
              <w:br/>
              <w:t>3. Check cleanup</w:t>
            </w:r>
          </w:p>
        </w:tc>
        <w:tc>
          <w:tcPr>
            <w:tcW w:w="1290" w:type="dxa"/>
          </w:tcPr>
          <w:p w14:paraId="0E60DE1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Clean exit during idle</w:t>
            </w:r>
            <w:r>
              <w:rPr>
                <w:sz w:val="20"/>
              </w:rPr>
              <w:br/>
              <w:t>Warning during collection</w:t>
            </w:r>
            <w:r>
              <w:rPr>
                <w:sz w:val="20"/>
              </w:rPr>
              <w:br/>
              <w:t>No temp files left behind</w:t>
            </w:r>
          </w:p>
        </w:tc>
        <w:tc>
          <w:tcPr>
            <w:tcW w:w="1290" w:type="dxa"/>
          </w:tcPr>
          <w:p w14:paraId="3534CF6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60675D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0E3B2D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9B9CC4E" w14:textId="77777777" w:rsidR="00583D13" w:rsidRDefault="00000000">
      <w:r>
        <w:br w:type="page"/>
      </w:r>
    </w:p>
    <w:p w14:paraId="17DFAC2C" w14:textId="77777777" w:rsidR="00583D13" w:rsidRDefault="00000000">
      <w:pPr>
        <w:pStyle w:val="Heading1"/>
      </w:pPr>
      <w:r>
        <w:lastRenderedPageBreak/>
        <w:t>4. Forensic Tool Compatibility Testing</w:t>
      </w:r>
    </w:p>
    <w:p w14:paraId="7ADCD3AC" w14:textId="77777777" w:rsidR="00583D13" w:rsidRDefault="00000000">
      <w:r>
        <w:t>These tests verify that collected evidence can be imported and analyzed in industry-standard forensic tools.</w:t>
      </w:r>
    </w:p>
    <w:p w14:paraId="04B15676" w14:textId="77777777" w:rsidR="00583D13" w:rsidRDefault="00583D13"/>
    <w:p w14:paraId="224EB2C7" w14:textId="77777777" w:rsidR="00583D13" w:rsidRDefault="00000000">
      <w:pPr>
        <w:pStyle w:val="Heading2"/>
      </w:pPr>
      <w:r>
        <w:t>4.1 Volatility Compatibility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1455"/>
        <w:gridCol w:w="1781"/>
        <w:gridCol w:w="1602"/>
        <w:gridCol w:w="1133"/>
        <w:gridCol w:w="954"/>
        <w:gridCol w:w="1468"/>
      </w:tblGrid>
      <w:tr w:rsidR="00583D13" w14:paraId="28A4AE09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02D41D4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23432B1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62D82F33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1A979351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43FB5175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1B70D6D7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52EEA7B5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0707B0EF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0B55C98" w14:textId="77777777" w:rsidR="00583D13" w:rsidRDefault="00000000">
            <w:r>
              <w:rPr>
                <w:sz w:val="20"/>
              </w:rPr>
              <w:t>TC-39</w:t>
            </w:r>
          </w:p>
        </w:tc>
        <w:tc>
          <w:tcPr>
            <w:tcW w:w="1290" w:type="dxa"/>
          </w:tcPr>
          <w:p w14:paraId="58AE1E7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 Dump Format</w:t>
            </w:r>
          </w:p>
        </w:tc>
        <w:tc>
          <w:tcPr>
            <w:tcW w:w="1290" w:type="dxa"/>
          </w:tcPr>
          <w:p w14:paraId="2AD2AC1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Collect memory dump</w:t>
            </w:r>
            <w:r>
              <w:rPr>
                <w:sz w:val="20"/>
              </w:rPr>
              <w:br/>
              <w:t>2. Open in Volatility</w:t>
            </w:r>
            <w:r>
              <w:rPr>
                <w:sz w:val="20"/>
              </w:rPr>
              <w:br/>
              <w:t>3. Run imageinfo command</w:t>
            </w:r>
          </w:p>
        </w:tc>
        <w:tc>
          <w:tcPr>
            <w:tcW w:w="1290" w:type="dxa"/>
          </w:tcPr>
          <w:p w14:paraId="6F21D748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 dump loads successfully</w:t>
            </w:r>
            <w:r>
              <w:rPr>
                <w:sz w:val="20"/>
              </w:rPr>
              <w:br/>
              <w:t>Profile detected correctly</w:t>
            </w:r>
            <w:r>
              <w:rPr>
                <w:sz w:val="20"/>
              </w:rPr>
              <w:br/>
              <w:t>No format errors</w:t>
            </w:r>
          </w:p>
        </w:tc>
        <w:tc>
          <w:tcPr>
            <w:tcW w:w="1290" w:type="dxa"/>
          </w:tcPr>
          <w:p w14:paraId="004CE3F0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D12E8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3F3B231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660D57E5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D1B7DF7" w14:textId="77777777" w:rsidR="00583D13" w:rsidRDefault="00000000">
            <w:r>
              <w:rPr>
                <w:sz w:val="20"/>
              </w:rPr>
              <w:t>TC-40</w:t>
            </w:r>
          </w:p>
        </w:tc>
        <w:tc>
          <w:tcPr>
            <w:tcW w:w="1290" w:type="dxa"/>
          </w:tcPr>
          <w:p w14:paraId="32BC4EF6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Volatility Analysis</w:t>
            </w:r>
          </w:p>
        </w:tc>
        <w:tc>
          <w:tcPr>
            <w:tcW w:w="1290" w:type="dxa"/>
          </w:tcPr>
          <w:p w14:paraId="7D2E1239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Run basic Volatility plugins</w:t>
            </w:r>
            <w:r>
              <w:rPr>
                <w:sz w:val="20"/>
              </w:rPr>
              <w:br/>
              <w:t>2. Check process list</w:t>
            </w:r>
            <w:r>
              <w:rPr>
                <w:sz w:val="20"/>
              </w:rPr>
              <w:br/>
              <w:t>3. Verify output</w:t>
            </w:r>
          </w:p>
        </w:tc>
        <w:tc>
          <w:tcPr>
            <w:tcW w:w="1290" w:type="dxa"/>
          </w:tcPr>
          <w:p w14:paraId="6B7E1342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Plugins execute successfully</w:t>
            </w:r>
            <w:r>
              <w:rPr>
                <w:sz w:val="20"/>
              </w:rPr>
              <w:br/>
              <w:t>Process information extracted</w:t>
            </w:r>
            <w:r>
              <w:rPr>
                <w:sz w:val="20"/>
              </w:rPr>
              <w:br/>
              <w:t>Results are valid</w:t>
            </w:r>
          </w:p>
        </w:tc>
        <w:tc>
          <w:tcPr>
            <w:tcW w:w="1290" w:type="dxa"/>
          </w:tcPr>
          <w:p w14:paraId="5EB5C33C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E0FC32A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DBF1174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8F1D458" w14:textId="77777777" w:rsidR="00583D13" w:rsidRDefault="00583D13"/>
    <w:p w14:paraId="606BF9E0" w14:textId="77777777" w:rsidR="00583D13" w:rsidRDefault="00000000">
      <w:pPr>
        <w:pStyle w:val="Heading2"/>
      </w:pPr>
      <w:r>
        <w:t>4.2 Autopsy Compatibility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1425"/>
        <w:gridCol w:w="1764"/>
        <w:gridCol w:w="1627"/>
        <w:gridCol w:w="1140"/>
        <w:gridCol w:w="958"/>
        <w:gridCol w:w="1475"/>
      </w:tblGrid>
      <w:tr w:rsidR="00583D13" w14:paraId="4B165563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95DF246" w14:textId="77777777" w:rsidR="00583D13" w:rsidRDefault="00000000">
            <w:pPr>
              <w:jc w:val="center"/>
            </w:pPr>
            <w:r>
              <w:rPr>
                <w:color w:val="FFFFFF"/>
                <w:sz w:val="20"/>
              </w:rPr>
              <w:t>Test ID</w:t>
            </w:r>
          </w:p>
        </w:tc>
        <w:tc>
          <w:tcPr>
            <w:tcW w:w="2160" w:type="dxa"/>
            <w:shd w:val="clear" w:color="auto" w:fill="4472C4"/>
          </w:tcPr>
          <w:p w14:paraId="1424307D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Case</w:t>
            </w:r>
          </w:p>
        </w:tc>
        <w:tc>
          <w:tcPr>
            <w:tcW w:w="2880" w:type="dxa"/>
            <w:shd w:val="clear" w:color="auto" w:fill="4472C4"/>
          </w:tcPr>
          <w:p w14:paraId="4B64E2B5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Test Steps</w:t>
            </w:r>
          </w:p>
        </w:tc>
        <w:tc>
          <w:tcPr>
            <w:tcW w:w="2160" w:type="dxa"/>
            <w:shd w:val="clear" w:color="auto" w:fill="4472C4"/>
          </w:tcPr>
          <w:p w14:paraId="785A158A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4472C4"/>
          </w:tcPr>
          <w:p w14:paraId="32F93C87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Actual Result</w:t>
            </w:r>
          </w:p>
        </w:tc>
        <w:tc>
          <w:tcPr>
            <w:tcW w:w="1152" w:type="dxa"/>
            <w:shd w:val="clear" w:color="auto" w:fill="4472C4"/>
          </w:tcPr>
          <w:p w14:paraId="1E93E861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4472C4"/>
          </w:tcPr>
          <w:p w14:paraId="2B4682D8" w14:textId="77777777" w:rsidR="00583D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Comments</w:t>
            </w:r>
          </w:p>
        </w:tc>
      </w:tr>
      <w:tr w:rsidR="00583D13" w14:paraId="2A02B218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2D6844B" w14:textId="77777777" w:rsidR="00583D13" w:rsidRDefault="00000000">
            <w:r>
              <w:rPr>
                <w:sz w:val="20"/>
              </w:rPr>
              <w:t>TC-41</w:t>
            </w:r>
          </w:p>
        </w:tc>
        <w:tc>
          <w:tcPr>
            <w:tcW w:w="1290" w:type="dxa"/>
          </w:tcPr>
          <w:p w14:paraId="6A9DF61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Disk Data Import</w:t>
            </w:r>
          </w:p>
        </w:tc>
        <w:tc>
          <w:tcPr>
            <w:tcW w:w="1290" w:type="dxa"/>
          </w:tcPr>
          <w:p w14:paraId="48F740E0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 Open Autopsy</w:t>
            </w:r>
            <w:r>
              <w:rPr>
                <w:sz w:val="20"/>
              </w:rPr>
              <w:br/>
              <w:t>2. Create new case</w:t>
            </w:r>
            <w:r>
              <w:rPr>
                <w:sz w:val="20"/>
              </w:rPr>
              <w:br/>
              <w:t>3. Import collected file lists</w:t>
            </w:r>
          </w:p>
        </w:tc>
        <w:tc>
          <w:tcPr>
            <w:tcW w:w="1290" w:type="dxa"/>
          </w:tcPr>
          <w:p w14:paraId="5080ADC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 lists import successfully</w:t>
            </w:r>
            <w:r>
              <w:rPr>
                <w:sz w:val="20"/>
              </w:rPr>
              <w:br/>
              <w:t>Metadata preserved</w:t>
            </w:r>
            <w:r>
              <w:rPr>
                <w:sz w:val="20"/>
              </w:rPr>
              <w:br/>
              <w:t>Timestamps accurate</w:t>
            </w:r>
          </w:p>
        </w:tc>
        <w:tc>
          <w:tcPr>
            <w:tcW w:w="1290" w:type="dxa"/>
          </w:tcPr>
          <w:p w14:paraId="7396EA41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FA5A65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0EB32A6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03D3B6B2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4770781" w14:textId="77777777" w:rsidR="00583D13" w:rsidRDefault="00000000">
            <w:r>
              <w:rPr>
                <w:sz w:val="20"/>
              </w:rPr>
              <w:t>TC-42</w:t>
            </w:r>
          </w:p>
        </w:tc>
        <w:tc>
          <w:tcPr>
            <w:tcW w:w="1290" w:type="dxa"/>
          </w:tcPr>
          <w:p w14:paraId="2567AFF7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 System Analysis</w:t>
            </w:r>
          </w:p>
        </w:tc>
        <w:tc>
          <w:tcPr>
            <w:tcW w:w="1290" w:type="dxa"/>
          </w:tcPr>
          <w:p w14:paraId="15D650E1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Analyze imported data in Autopsy</w:t>
            </w:r>
            <w:r>
              <w:rPr>
                <w:sz w:val="20"/>
              </w:rPr>
              <w:br/>
              <w:t>2. View file system timeline</w:t>
            </w:r>
            <w:r>
              <w:rPr>
                <w:sz w:val="20"/>
              </w:rPr>
              <w:br/>
              <w:t>3. Check artifacts</w:t>
            </w:r>
          </w:p>
        </w:tc>
        <w:tc>
          <w:tcPr>
            <w:tcW w:w="1290" w:type="dxa"/>
          </w:tcPr>
          <w:p w14:paraId="59E9796A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Timeline generated correctly</w:t>
            </w:r>
            <w:r>
              <w:rPr>
                <w:sz w:val="20"/>
              </w:rPr>
              <w:br/>
              <w:t>File artifacts detected</w:t>
            </w:r>
            <w:r>
              <w:rPr>
                <w:sz w:val="20"/>
              </w:rPr>
              <w:br/>
              <w:t>MAC times preserved</w:t>
            </w:r>
          </w:p>
        </w:tc>
        <w:tc>
          <w:tcPr>
            <w:tcW w:w="1290" w:type="dxa"/>
          </w:tcPr>
          <w:p w14:paraId="6CE3C1C1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8CF8AE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32D16E2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146EED" w14:textId="77777777" w:rsidR="00583D13" w:rsidRDefault="00000000">
      <w:r>
        <w:br w:type="page"/>
      </w:r>
    </w:p>
    <w:p w14:paraId="66F07700" w14:textId="77777777" w:rsidR="00583D13" w:rsidRDefault="00000000">
      <w:pPr>
        <w:pStyle w:val="Heading1"/>
      </w:pPr>
      <w:r>
        <w:lastRenderedPageBreak/>
        <w:t>5. Test Results Summary</w:t>
      </w:r>
    </w:p>
    <w:p w14:paraId="32123369" w14:textId="77777777" w:rsidR="00583D13" w:rsidRDefault="00000000">
      <w:r>
        <w:t>Please complete this section after finishing all test cases.</w:t>
      </w:r>
    </w:p>
    <w:p w14:paraId="7F4B1902" w14:textId="77777777" w:rsidR="00583D13" w:rsidRDefault="00583D13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583D13" w14:paraId="0633F1BA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7F0B6812" w14:textId="77777777" w:rsidR="00583D13" w:rsidRDefault="00000000">
            <w:r>
              <w:t>Total Test Cases:</w:t>
            </w:r>
          </w:p>
        </w:tc>
        <w:tc>
          <w:tcPr>
            <w:tcW w:w="4514" w:type="dxa"/>
          </w:tcPr>
          <w:p w14:paraId="73A46E9A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7D896621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1CD0FB7" w14:textId="77777777" w:rsidR="00583D13" w:rsidRDefault="00000000">
            <w:r>
              <w:t>Tests Passed:</w:t>
            </w:r>
          </w:p>
        </w:tc>
        <w:tc>
          <w:tcPr>
            <w:tcW w:w="4514" w:type="dxa"/>
          </w:tcPr>
          <w:p w14:paraId="02E09A3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2C53CEAE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B1FEFA3" w14:textId="77777777" w:rsidR="00583D13" w:rsidRDefault="00000000">
            <w:r>
              <w:t>Tests Failed:</w:t>
            </w:r>
          </w:p>
        </w:tc>
        <w:tc>
          <w:tcPr>
            <w:tcW w:w="4514" w:type="dxa"/>
          </w:tcPr>
          <w:p w14:paraId="3338FD22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05A979B3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262CAE12" w14:textId="77777777" w:rsidR="00583D13" w:rsidRDefault="00000000">
            <w:r>
              <w:t>Tests Blocked:</w:t>
            </w:r>
          </w:p>
        </w:tc>
        <w:tc>
          <w:tcPr>
            <w:tcW w:w="4514" w:type="dxa"/>
          </w:tcPr>
          <w:p w14:paraId="1B1EBF9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4406E63D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1AE7A14" w14:textId="77777777" w:rsidR="00583D13" w:rsidRDefault="00000000">
            <w:r>
              <w:t>Pass Rate:</w:t>
            </w:r>
          </w:p>
        </w:tc>
        <w:tc>
          <w:tcPr>
            <w:tcW w:w="4514" w:type="dxa"/>
          </w:tcPr>
          <w:p w14:paraId="2D8E37FE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71AE1035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7BB7944" w14:textId="77777777" w:rsidR="00583D13" w:rsidRDefault="00000000">
            <w:r>
              <w:t>Testing Date:</w:t>
            </w:r>
          </w:p>
        </w:tc>
        <w:tc>
          <w:tcPr>
            <w:tcW w:w="4514" w:type="dxa"/>
          </w:tcPr>
          <w:p w14:paraId="4E280E01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</w:tr>
      <w:tr w:rsidR="00583D13" w14:paraId="44F4FA23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DB0A4E9" w14:textId="77777777" w:rsidR="00583D13" w:rsidRDefault="00000000">
            <w:r>
              <w:t>Tester Name:</w:t>
            </w:r>
          </w:p>
        </w:tc>
        <w:tc>
          <w:tcPr>
            <w:tcW w:w="4514" w:type="dxa"/>
          </w:tcPr>
          <w:p w14:paraId="3CB34899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</w:tr>
    </w:tbl>
    <w:p w14:paraId="052CE16B" w14:textId="77777777" w:rsidR="00583D13" w:rsidRDefault="00583D13"/>
    <w:p w14:paraId="25D06B0A" w14:textId="77777777" w:rsidR="00583D13" w:rsidRDefault="00000000">
      <w:pPr>
        <w:pStyle w:val="Heading1"/>
      </w:pPr>
      <w:r>
        <w:t>6. Issues &amp; Defects Log</w:t>
      </w:r>
    </w:p>
    <w:p w14:paraId="47A715B4" w14:textId="77777777" w:rsidR="00583D13" w:rsidRDefault="00000000">
      <w:r>
        <w:t>Please document any issues, bugs, or defects encountered during testing.</w:t>
      </w:r>
    </w:p>
    <w:p w14:paraId="6FF887A2" w14:textId="77777777" w:rsidR="00583D13" w:rsidRDefault="00583D13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800"/>
        <w:gridCol w:w="2054"/>
        <w:gridCol w:w="1805"/>
      </w:tblGrid>
      <w:tr w:rsidR="00583D13" w14:paraId="6CCC9161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C784B9D" w14:textId="77777777" w:rsidR="00583D13" w:rsidRDefault="00000000">
            <w:r>
              <w:t>Issue ID</w:t>
            </w:r>
          </w:p>
        </w:tc>
        <w:tc>
          <w:tcPr>
            <w:tcW w:w="1806" w:type="dxa"/>
          </w:tcPr>
          <w:p w14:paraId="1DF97FF5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1806" w:type="dxa"/>
          </w:tcPr>
          <w:p w14:paraId="07AE9D25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06" w:type="dxa"/>
          </w:tcPr>
          <w:p w14:paraId="50CF3E53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1806" w:type="dxa"/>
          </w:tcPr>
          <w:p w14:paraId="3996E499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583D13" w14:paraId="6FA1B14C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7EF2213B" w14:textId="77777777" w:rsidR="00583D13" w:rsidRDefault="00000000">
            <w:r>
              <w:t>ISS-01</w:t>
            </w:r>
          </w:p>
        </w:tc>
        <w:tc>
          <w:tcPr>
            <w:tcW w:w="1806" w:type="dxa"/>
          </w:tcPr>
          <w:p w14:paraId="29F1E353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TC-XX</w:t>
            </w:r>
          </w:p>
        </w:tc>
        <w:tc>
          <w:tcPr>
            <w:tcW w:w="1806" w:type="dxa"/>
          </w:tcPr>
          <w:p w14:paraId="3FAAA99D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 of issue...</w:t>
            </w:r>
          </w:p>
        </w:tc>
        <w:tc>
          <w:tcPr>
            <w:tcW w:w="1806" w:type="dxa"/>
          </w:tcPr>
          <w:p w14:paraId="1139CA4C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High/Medium/Low</w:t>
            </w:r>
          </w:p>
        </w:tc>
        <w:tc>
          <w:tcPr>
            <w:tcW w:w="1806" w:type="dxa"/>
          </w:tcPr>
          <w:p w14:paraId="71128C6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Open/Resolved</w:t>
            </w:r>
          </w:p>
        </w:tc>
      </w:tr>
      <w:tr w:rsidR="00583D13" w14:paraId="113F03BE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91B94F1" w14:textId="77777777" w:rsidR="00583D13" w:rsidRDefault="00583D13"/>
        </w:tc>
        <w:tc>
          <w:tcPr>
            <w:tcW w:w="1806" w:type="dxa"/>
          </w:tcPr>
          <w:p w14:paraId="222D9D6C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4AFCF0B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64AC0E1F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37A6B373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496A0065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97F5602" w14:textId="77777777" w:rsidR="00583D13" w:rsidRDefault="00583D13"/>
        </w:tc>
        <w:tc>
          <w:tcPr>
            <w:tcW w:w="1806" w:type="dxa"/>
          </w:tcPr>
          <w:p w14:paraId="6513573A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3206375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3386EF2F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5A92B657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D13" w14:paraId="0D0315E0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029E05E7" w14:textId="77777777" w:rsidR="00583D13" w:rsidRDefault="00583D13"/>
        </w:tc>
        <w:tc>
          <w:tcPr>
            <w:tcW w:w="1806" w:type="dxa"/>
          </w:tcPr>
          <w:p w14:paraId="03550EEB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7129EFFD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70E8AA99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28E5A54C" w14:textId="77777777" w:rsidR="00583D13" w:rsidRDefault="00583D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3D13" w14:paraId="1D7AEB1A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A6AEDDE" w14:textId="77777777" w:rsidR="00583D13" w:rsidRDefault="00583D13"/>
        </w:tc>
        <w:tc>
          <w:tcPr>
            <w:tcW w:w="1806" w:type="dxa"/>
          </w:tcPr>
          <w:p w14:paraId="03344009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06893958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59698E8E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6" w:type="dxa"/>
          </w:tcPr>
          <w:p w14:paraId="418EC727" w14:textId="77777777" w:rsidR="00583D13" w:rsidRDefault="00583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9A0650" w14:textId="77777777" w:rsidR="00583D13" w:rsidRDefault="00583D13"/>
    <w:p w14:paraId="22F0D194" w14:textId="77777777" w:rsidR="00583D13" w:rsidRDefault="00000000">
      <w:pPr>
        <w:pStyle w:val="Heading1"/>
      </w:pPr>
      <w:r>
        <w:t>7. Overall Assessment</w:t>
      </w:r>
    </w:p>
    <w:p w14:paraId="0BA4DC2E" w14:textId="77777777" w:rsidR="00583D13" w:rsidRDefault="00000000">
      <w:pPr>
        <w:pStyle w:val="Heading2"/>
      </w:pPr>
      <w:r>
        <w:t>7.1 Strengths</w:t>
      </w:r>
    </w:p>
    <w:p w14:paraId="4E9F9A24" w14:textId="77777777" w:rsidR="00583D13" w:rsidRDefault="00000000">
      <w:r>
        <w:t>List the application's strengths:</w:t>
      </w:r>
    </w:p>
    <w:p w14:paraId="5BE93137" w14:textId="77777777" w:rsidR="00583D13" w:rsidRDefault="00000000">
      <w:r>
        <w:t>1. _________________________________________________</w:t>
      </w:r>
    </w:p>
    <w:p w14:paraId="1C11F887" w14:textId="77777777" w:rsidR="00583D13" w:rsidRDefault="00000000">
      <w:r>
        <w:t>2. _________________________________________________</w:t>
      </w:r>
    </w:p>
    <w:p w14:paraId="78781BF2" w14:textId="77777777" w:rsidR="00583D13" w:rsidRDefault="00000000">
      <w:r>
        <w:t>3. _________________________________________________</w:t>
      </w:r>
    </w:p>
    <w:p w14:paraId="32D50901" w14:textId="77777777" w:rsidR="00583D13" w:rsidRDefault="00000000">
      <w:r>
        <w:t>4. _________________________________________________</w:t>
      </w:r>
    </w:p>
    <w:p w14:paraId="31C72908" w14:textId="77777777" w:rsidR="00583D13" w:rsidRDefault="00000000">
      <w:r>
        <w:t>5. _________________________________________________</w:t>
      </w:r>
    </w:p>
    <w:p w14:paraId="407DDE30" w14:textId="77777777" w:rsidR="00583D13" w:rsidRDefault="00583D13"/>
    <w:p w14:paraId="37C1BFD0" w14:textId="77777777" w:rsidR="00583D13" w:rsidRDefault="00000000">
      <w:pPr>
        <w:pStyle w:val="Heading2"/>
      </w:pPr>
      <w:r>
        <w:t>7.2 Areas for Improvement</w:t>
      </w:r>
    </w:p>
    <w:p w14:paraId="1EE86961" w14:textId="77777777" w:rsidR="00583D13" w:rsidRDefault="00000000">
      <w:r>
        <w:t>List areas that need improvement:</w:t>
      </w:r>
    </w:p>
    <w:p w14:paraId="551F6768" w14:textId="77777777" w:rsidR="00583D13" w:rsidRDefault="00000000">
      <w:r>
        <w:lastRenderedPageBreak/>
        <w:t>1. _________________________________________________</w:t>
      </w:r>
    </w:p>
    <w:p w14:paraId="30CEF153" w14:textId="77777777" w:rsidR="00583D13" w:rsidRDefault="00000000">
      <w:r>
        <w:t>2. _________________________________________________</w:t>
      </w:r>
    </w:p>
    <w:p w14:paraId="0E0CD040" w14:textId="77777777" w:rsidR="00583D13" w:rsidRDefault="00000000">
      <w:r>
        <w:t>3. _________________________________________________</w:t>
      </w:r>
    </w:p>
    <w:p w14:paraId="1C9DEB96" w14:textId="77777777" w:rsidR="00583D13" w:rsidRDefault="00000000">
      <w:r>
        <w:t>4. _________________________________________________</w:t>
      </w:r>
    </w:p>
    <w:p w14:paraId="7163A624" w14:textId="77777777" w:rsidR="00583D13" w:rsidRDefault="00000000">
      <w:r>
        <w:t>5. _________________________________________________</w:t>
      </w:r>
    </w:p>
    <w:p w14:paraId="16E9AC51" w14:textId="77777777" w:rsidR="00583D13" w:rsidRDefault="00583D13"/>
    <w:p w14:paraId="1D844F02" w14:textId="77777777" w:rsidR="00583D13" w:rsidRDefault="00000000">
      <w:pPr>
        <w:pStyle w:val="Heading2"/>
      </w:pPr>
      <w:r>
        <w:t>7.3 Overall Recommendation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583D13" w14:paraId="476C07A5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77D7C050" w14:textId="77777777" w:rsidR="00583D13" w:rsidRDefault="00000000">
            <w:r>
              <w:t>☐ Approved for Production</w:t>
            </w:r>
          </w:p>
        </w:tc>
        <w:tc>
          <w:tcPr>
            <w:tcW w:w="4514" w:type="dxa"/>
          </w:tcPr>
          <w:p w14:paraId="2AF9ACEF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meets all requirements and is ready for use</w:t>
            </w:r>
          </w:p>
        </w:tc>
      </w:tr>
      <w:tr w:rsidR="00583D13" w14:paraId="3A3318FA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66E0EF9" w14:textId="77777777" w:rsidR="00583D13" w:rsidRDefault="00000000">
            <w:r>
              <w:t>☐ Approved with Minor Issues</w:t>
            </w:r>
          </w:p>
        </w:tc>
        <w:tc>
          <w:tcPr>
            <w:tcW w:w="4514" w:type="dxa"/>
          </w:tcPr>
          <w:p w14:paraId="17412B9E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is acceptable with documented minor issues</w:t>
            </w:r>
          </w:p>
        </w:tc>
      </w:tr>
      <w:tr w:rsidR="00583D13" w14:paraId="07902EE8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551FAB9" w14:textId="77777777" w:rsidR="00583D13" w:rsidRDefault="00000000">
            <w:r>
              <w:t>☐ Not Approved - Major Issues</w:t>
            </w:r>
          </w:p>
        </w:tc>
        <w:tc>
          <w:tcPr>
            <w:tcW w:w="4514" w:type="dxa"/>
          </w:tcPr>
          <w:p w14:paraId="450C651F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Significant issues require resolution before approval</w:t>
            </w:r>
          </w:p>
        </w:tc>
      </w:tr>
      <w:tr w:rsidR="00583D13" w14:paraId="4A3B78DD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1642930" w14:textId="77777777" w:rsidR="00583D13" w:rsidRDefault="00000000">
            <w:r>
              <w:t>☐ Requires Re-testing</w:t>
            </w:r>
          </w:p>
        </w:tc>
        <w:tc>
          <w:tcPr>
            <w:tcW w:w="4514" w:type="dxa"/>
          </w:tcPr>
          <w:p w14:paraId="3A8CE50A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 found require fixes and additional testing</w:t>
            </w:r>
          </w:p>
        </w:tc>
      </w:tr>
    </w:tbl>
    <w:p w14:paraId="66989405" w14:textId="77777777" w:rsidR="00583D13" w:rsidRDefault="00583D13"/>
    <w:p w14:paraId="06736693" w14:textId="77777777" w:rsidR="00583D13" w:rsidRDefault="00000000">
      <w:pPr>
        <w:pStyle w:val="Heading1"/>
      </w:pPr>
      <w:r>
        <w:t>8.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583D13" w14:paraId="318A9803" w14:textId="77777777" w:rsidTr="0058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432D851" w14:textId="77777777" w:rsidR="00583D13" w:rsidRDefault="00000000">
            <w:r>
              <w:t>Tester Name:</w:t>
            </w:r>
          </w:p>
        </w:tc>
        <w:tc>
          <w:tcPr>
            <w:tcW w:w="4514" w:type="dxa"/>
          </w:tcPr>
          <w:p w14:paraId="7DA156C4" w14:textId="77777777" w:rsidR="00583D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_______________________________________</w:t>
            </w:r>
          </w:p>
        </w:tc>
      </w:tr>
      <w:tr w:rsidR="00583D13" w14:paraId="366369EC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2CF679D7" w14:textId="77777777" w:rsidR="00583D13" w:rsidRDefault="00000000">
            <w:r>
              <w:t>Signature:</w:t>
            </w:r>
          </w:p>
        </w:tc>
        <w:tc>
          <w:tcPr>
            <w:tcW w:w="4514" w:type="dxa"/>
          </w:tcPr>
          <w:p w14:paraId="06AD0347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_______________________________________</w:t>
            </w:r>
          </w:p>
        </w:tc>
      </w:tr>
      <w:tr w:rsidR="00583D13" w14:paraId="73D91F2F" w14:textId="77777777" w:rsidTr="00583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EE3663E" w14:textId="77777777" w:rsidR="00583D13" w:rsidRDefault="00000000">
            <w:r>
              <w:t>Date:</w:t>
            </w:r>
          </w:p>
        </w:tc>
        <w:tc>
          <w:tcPr>
            <w:tcW w:w="4514" w:type="dxa"/>
          </w:tcPr>
          <w:p w14:paraId="14D61465" w14:textId="77777777" w:rsidR="00583D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_______________________________________</w:t>
            </w:r>
          </w:p>
        </w:tc>
      </w:tr>
      <w:tr w:rsidR="00583D13" w14:paraId="284933F9" w14:textId="77777777" w:rsidTr="0058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6B8E4CA0" w14:textId="77777777" w:rsidR="00583D13" w:rsidRDefault="00000000">
            <w:r>
              <w:t>Comments:</w:t>
            </w:r>
          </w:p>
        </w:tc>
        <w:tc>
          <w:tcPr>
            <w:tcW w:w="4514" w:type="dxa"/>
          </w:tcPr>
          <w:p w14:paraId="4D1E8E62" w14:textId="77777777" w:rsidR="00583D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_______________________________________</w:t>
            </w:r>
          </w:p>
        </w:tc>
      </w:tr>
    </w:tbl>
    <w:p w14:paraId="1B5BA04A" w14:textId="77777777" w:rsidR="00583D13" w:rsidRDefault="00583D13"/>
    <w:p w14:paraId="2520FFA4" w14:textId="77777777" w:rsidR="00583D13" w:rsidRDefault="00583D13"/>
    <w:p w14:paraId="7DFBF85D" w14:textId="77777777" w:rsidR="00583D13" w:rsidRDefault="00000000">
      <w:pPr>
        <w:jc w:val="center"/>
      </w:pPr>
      <w:r>
        <w:rPr>
          <w:i/>
          <w:color w:val="808080"/>
          <w:sz w:val="20"/>
        </w:rPr>
        <w:t>Thank you for participating in the User Acceptance Testing of WinScope. Your feedback is invaluable for improving the quality and usability of this tool.</w:t>
      </w:r>
    </w:p>
    <w:sectPr w:rsidR="00583D1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12040">
    <w:abstractNumId w:val="8"/>
  </w:num>
  <w:num w:numId="2" w16cid:durableId="1782845098">
    <w:abstractNumId w:val="6"/>
  </w:num>
  <w:num w:numId="3" w16cid:durableId="2101674396">
    <w:abstractNumId w:val="5"/>
  </w:num>
  <w:num w:numId="4" w16cid:durableId="1413818356">
    <w:abstractNumId w:val="4"/>
  </w:num>
  <w:num w:numId="5" w16cid:durableId="947202198">
    <w:abstractNumId w:val="7"/>
  </w:num>
  <w:num w:numId="6" w16cid:durableId="447092613">
    <w:abstractNumId w:val="3"/>
  </w:num>
  <w:num w:numId="7" w16cid:durableId="1054963434">
    <w:abstractNumId w:val="2"/>
  </w:num>
  <w:num w:numId="8" w16cid:durableId="383918936">
    <w:abstractNumId w:val="1"/>
  </w:num>
  <w:num w:numId="9" w16cid:durableId="174510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A6B"/>
    <w:rsid w:val="00583D13"/>
    <w:rsid w:val="00AA1D8D"/>
    <w:rsid w:val="00B47730"/>
    <w:rsid w:val="00CB0664"/>
    <w:rsid w:val="00FB3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11F7F"/>
  <w14:defaultImageDpi w14:val="300"/>
  <w15:docId w15:val="{A1CC3890-18DB-4DDA-AAF8-4571D359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 MUN SEONG</cp:lastModifiedBy>
  <cp:revision>2</cp:revision>
  <dcterms:created xsi:type="dcterms:W3CDTF">2013-12-23T23:15:00Z</dcterms:created>
  <dcterms:modified xsi:type="dcterms:W3CDTF">2025-12-29T10:48:00Z</dcterms:modified>
  <cp:category/>
</cp:coreProperties>
</file>