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D095" w14:textId="77777777" w:rsidR="00DA14C4" w:rsidRDefault="00000000">
      <w:pPr>
        <w:pStyle w:val="1"/>
        <w:jc w:val="center"/>
        <w:rPr>
          <w:rFonts w:ascii="Calibri" w:hAnsi="Calibri" w:cs="Calibri"/>
          <w:lang w:val="ru-RU"/>
        </w:rPr>
      </w:pPr>
      <w:r>
        <w:rPr>
          <w:rFonts w:ascii="Calibri" w:hAnsi="Calibri" w:cs="Calibri"/>
          <w:sz w:val="40"/>
          <w:szCs w:val="40"/>
          <w:lang w:val="ru-RU"/>
        </w:rPr>
        <w:t>Отчёт о семинаре</w:t>
      </w:r>
      <w:r>
        <w:rPr>
          <w:rFonts w:ascii="Calibri" w:hAnsi="Calibri" w:cs="Calibri"/>
          <w:sz w:val="40"/>
          <w:szCs w:val="40"/>
        </w:rPr>
        <w:t>:</w:t>
      </w:r>
    </w:p>
    <w:p w14:paraId="1C4013DB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02E51B83">
          <v:rect id="_x0000_i1025" style="width:6in;height:1.5pt" o:hralign="center" o:hrstd="t" o:hr="t" fillcolor="#a0a0a0" stroked="f"/>
        </w:pict>
      </w:r>
    </w:p>
    <w:p w14:paraId="4C830452" w14:textId="77777777" w:rsidR="00DA14C4" w:rsidRDefault="00000000">
      <w:pPr>
        <w:pStyle w:val="3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  <w:lang w:val="ru-RU"/>
        </w:rPr>
        <w:t>Вводная информация</w:t>
      </w:r>
      <w:r>
        <w:rPr>
          <w:rFonts w:ascii="Calibri" w:hAnsi="Calibri" w:cs="Calibri"/>
          <w:sz w:val="32"/>
          <w:szCs w:val="32"/>
        </w:rPr>
        <w:t>:</w:t>
      </w:r>
    </w:p>
    <w:p w14:paraId="02FCE215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1923A00F">
          <v:rect id="_x0000_i1026" style="width:6in;height:1.5pt" o:hralign="center" o:hrstd="t" o:hr="t" fillcolor="#a0a0a0" stroked="f"/>
        </w:pict>
      </w:r>
    </w:p>
    <w:p w14:paraId="21436CEA" w14:textId="77777777" w:rsidR="00DA14C4" w:rsidRDefault="00DA14C4">
      <w:pPr>
        <w:rPr>
          <w:rFonts w:cs="Calibri"/>
        </w:rPr>
      </w:pPr>
    </w:p>
    <w:p w14:paraId="219ACD53" w14:textId="77777777" w:rsidR="00DA14C4" w:rsidRDefault="00DA14C4">
      <w:pPr>
        <w:rPr>
          <w:rFonts w:cs="Calibri"/>
        </w:rPr>
      </w:pPr>
    </w:p>
    <w:tbl>
      <w:tblPr>
        <w:tblW w:w="10710" w:type="dxa"/>
        <w:tblCellSpacing w:w="15" w:type="dxa"/>
        <w:tblInd w:w="-111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0"/>
        <w:gridCol w:w="6430"/>
      </w:tblGrid>
      <w:tr w:rsidR="00DA14C4" w14:paraId="242D2F28" w14:textId="77777777">
        <w:trPr>
          <w:tblHeader/>
          <w:tblCellSpacing w:w="15" w:type="dxa"/>
        </w:trPr>
        <w:tc>
          <w:tcPr>
            <w:tcW w:w="4235" w:type="dxa"/>
            <w:vAlign w:val="center"/>
          </w:tcPr>
          <w:p w14:paraId="30C73FA2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sz w:val="24"/>
                <w:szCs w:val="24"/>
                <w:lang w:val="ru-RU" w:bidi="ar"/>
              </w:rPr>
              <w:t>Параметр</w:t>
            </w:r>
            <w:r>
              <w:rPr>
                <w:rStyle w:val="a4"/>
                <w:rFonts w:cs="Calibri"/>
                <w:sz w:val="24"/>
                <w:szCs w:val="24"/>
                <w:lang w:bidi="ar"/>
              </w:rPr>
              <w:t>:</w:t>
            </w:r>
          </w:p>
        </w:tc>
        <w:tc>
          <w:tcPr>
            <w:tcW w:w="6385" w:type="dxa"/>
            <w:vAlign w:val="center"/>
          </w:tcPr>
          <w:p w14:paraId="6CE71692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proofErr w:type="spellStart"/>
            <w:r>
              <w:rPr>
                <w:rStyle w:val="a4"/>
                <w:rFonts w:cs="Calibri"/>
                <w:sz w:val="24"/>
                <w:szCs w:val="24"/>
                <w:lang w:bidi="ar"/>
              </w:rPr>
              <w:t>Описание</w:t>
            </w:r>
            <w:proofErr w:type="spellEnd"/>
            <w:r>
              <w:rPr>
                <w:rStyle w:val="a4"/>
                <w:rFonts w:cs="Calibri"/>
                <w:sz w:val="24"/>
                <w:szCs w:val="24"/>
                <w:lang w:bidi="ar"/>
              </w:rPr>
              <w:t>:</w:t>
            </w:r>
          </w:p>
        </w:tc>
      </w:tr>
      <w:tr w:rsidR="00DA14C4" w:rsidRPr="00B81FFF" w14:paraId="20FF0137" w14:textId="77777777">
        <w:trPr>
          <w:trHeight w:val="199"/>
          <w:tblCellSpacing w:w="15" w:type="dxa"/>
        </w:trPr>
        <w:tc>
          <w:tcPr>
            <w:tcW w:w="4235" w:type="dxa"/>
            <w:vAlign w:val="center"/>
          </w:tcPr>
          <w:p w14:paraId="468EC320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Проект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4D767DE9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 Разработка онлайн системы для доставки заказов</w:t>
            </w:r>
          </w:p>
        </w:tc>
      </w:tr>
      <w:tr w:rsidR="00DA14C4" w14:paraId="2CCEC613" w14:textId="77777777">
        <w:trPr>
          <w:tblCellSpacing w:w="15" w:type="dxa"/>
        </w:trPr>
        <w:tc>
          <w:tcPr>
            <w:tcW w:w="4235" w:type="dxa"/>
            <w:vAlign w:val="center"/>
          </w:tcPr>
          <w:p w14:paraId="7C60C056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Дата проведения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2A0F31A5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06.04.2025</w:t>
            </w:r>
          </w:p>
        </w:tc>
      </w:tr>
      <w:tr w:rsidR="00DA14C4" w14:paraId="564A141D" w14:textId="77777777">
        <w:trPr>
          <w:tblCellSpacing w:w="15" w:type="dxa"/>
        </w:trPr>
        <w:tc>
          <w:tcPr>
            <w:tcW w:w="4235" w:type="dxa"/>
            <w:vAlign w:val="center"/>
          </w:tcPr>
          <w:p w14:paraId="59043E64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Место проведения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18E37906" w14:textId="77777777" w:rsidR="00DA14C4" w:rsidRDefault="00000000">
            <w:pPr>
              <w:rPr>
                <w:rFonts w:cs="Calibri"/>
              </w:rPr>
            </w:pPr>
            <w:r>
              <w:rPr>
                <w:rFonts w:cs="Calibri"/>
              </w:rPr>
              <w:t>https://salutejazz.ru/calls/h5o5qh?psw=OAEJBEoUExUbEQ4SFQAEBhQbEw</w:t>
            </w:r>
          </w:p>
        </w:tc>
      </w:tr>
      <w:tr w:rsidR="00DA14C4" w14:paraId="054322E2" w14:textId="77777777">
        <w:trPr>
          <w:tblCellSpacing w:w="15" w:type="dxa"/>
        </w:trPr>
        <w:tc>
          <w:tcPr>
            <w:tcW w:w="4235" w:type="dxa"/>
            <w:vAlign w:val="center"/>
          </w:tcPr>
          <w:p w14:paraId="7DE32896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Ведущий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54FEEB81" w14:textId="77777777" w:rsidR="00DA14C4" w:rsidRDefault="00000000">
            <w:pPr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combolyn</w:t>
            </w:r>
            <w:proofErr w:type="spellEnd"/>
          </w:p>
        </w:tc>
      </w:tr>
      <w:tr w:rsidR="00DA14C4" w14:paraId="72B6D2FD" w14:textId="77777777">
        <w:trPr>
          <w:tblCellSpacing w:w="15" w:type="dxa"/>
        </w:trPr>
        <w:tc>
          <w:tcPr>
            <w:tcW w:w="4235" w:type="dxa"/>
            <w:vAlign w:val="center"/>
          </w:tcPr>
          <w:p w14:paraId="3327B09E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Делопроизводитель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745060F6" w14:textId="77777777" w:rsidR="00DA14C4" w:rsidRDefault="00000000">
            <w:pPr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greenhih</w:t>
            </w:r>
            <w:proofErr w:type="spellEnd"/>
            <w:r>
              <w:rPr>
                <w:rFonts w:cs="Calibri"/>
              </w:rPr>
              <w:t xml:space="preserve">, </w:t>
            </w:r>
            <w:proofErr w:type="spellStart"/>
            <w:r>
              <w:rPr>
                <w:rFonts w:cs="Calibri"/>
              </w:rPr>
              <w:t>melodyma</w:t>
            </w:r>
            <w:proofErr w:type="spellEnd"/>
          </w:p>
        </w:tc>
      </w:tr>
      <w:tr w:rsidR="00DA14C4" w14:paraId="37764DB7" w14:textId="77777777">
        <w:trPr>
          <w:tblCellSpacing w:w="15" w:type="dxa"/>
        </w:trPr>
        <w:tc>
          <w:tcPr>
            <w:tcW w:w="4235" w:type="dxa"/>
            <w:vAlign w:val="center"/>
          </w:tcPr>
          <w:p w14:paraId="13846B3D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Формат семинара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0E396D65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Теоретически-дискуссионный</w:t>
            </w:r>
          </w:p>
        </w:tc>
      </w:tr>
      <w:tr w:rsidR="00DA14C4" w:rsidRPr="00B81FFF" w14:paraId="44B3D7FE" w14:textId="77777777">
        <w:trPr>
          <w:tblCellSpacing w:w="15" w:type="dxa"/>
        </w:trPr>
        <w:tc>
          <w:tcPr>
            <w:tcW w:w="4235" w:type="dxa"/>
            <w:vAlign w:val="center"/>
          </w:tcPr>
          <w:p w14:paraId="2E569FDE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  <w:lang w:val="ru-RU"/>
              </w:rPr>
              <w:t>Цели семинара</w:t>
            </w:r>
            <w:r>
              <w:rPr>
                <w:rFonts w:cs="Calibri"/>
                <w:b/>
                <w:bCs/>
              </w:rPr>
              <w:t>:</w:t>
            </w:r>
          </w:p>
        </w:tc>
        <w:tc>
          <w:tcPr>
            <w:tcW w:w="6385" w:type="dxa"/>
            <w:vAlign w:val="center"/>
          </w:tcPr>
          <w:p w14:paraId="4D7B3064" w14:textId="77777777" w:rsidR="00DA14C4" w:rsidRDefault="00000000">
            <w:pPr>
              <w:numPr>
                <w:ilvl w:val="0"/>
                <w:numId w:val="1"/>
              </w:numPr>
              <w:spacing w:after="100" w:afterAutospacing="1"/>
              <w:rPr>
                <w:rFonts w:cs="Calibri"/>
                <w:color w:val="212121"/>
              </w:rPr>
            </w:pPr>
            <w:proofErr w:type="spellStart"/>
            <w:r>
              <w:rPr>
                <w:rFonts w:eastAsia="Segoe UI" w:cs="Calibri"/>
                <w:color w:val="212121"/>
                <w:shd w:val="clear" w:color="auto" w:fill="FFFFFF"/>
              </w:rPr>
              <w:t>Бизнес-требования</w:t>
            </w:r>
            <w:proofErr w:type="spellEnd"/>
            <w:r>
              <w:rPr>
                <w:rFonts w:eastAsia="Segoe UI" w:cs="Calibri"/>
                <w:color w:val="212121"/>
                <w:shd w:val="clear" w:color="auto" w:fill="FFFFFF"/>
              </w:rPr>
              <w:t>;</w:t>
            </w:r>
          </w:p>
          <w:p w14:paraId="15C13C93" w14:textId="77777777" w:rsidR="00DA14C4" w:rsidRPr="00B81FFF" w:rsidRDefault="00000000">
            <w:pPr>
              <w:numPr>
                <w:ilvl w:val="0"/>
                <w:numId w:val="1"/>
              </w:numPr>
              <w:spacing w:after="100" w:afterAutospacing="1"/>
              <w:rPr>
                <w:rFonts w:cs="Calibri"/>
                <w:color w:val="212121"/>
                <w:lang w:val="ru-RU"/>
              </w:rPr>
            </w:pP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 xml:space="preserve">Роли системы, Потребности ролей, их проблемы </w:t>
            </w:r>
            <w:r>
              <w:rPr>
                <w:rFonts w:eastAsia="Segoe UI" w:cs="Calibri"/>
                <w:color w:val="212121"/>
                <w:shd w:val="clear" w:color="auto" w:fill="FFFFFF"/>
              </w:rPr>
              <w:t>as</w:t>
            </w: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 xml:space="preserve"> </w:t>
            </w:r>
            <w:r>
              <w:rPr>
                <w:rFonts w:eastAsia="Segoe UI" w:cs="Calibri"/>
                <w:color w:val="212121"/>
                <w:shd w:val="clear" w:color="auto" w:fill="FFFFFF"/>
              </w:rPr>
              <w:t>is</w:t>
            </w: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>;</w:t>
            </w:r>
          </w:p>
          <w:p w14:paraId="44B8FE33" w14:textId="77777777" w:rsidR="00DA14C4" w:rsidRPr="00B81FFF" w:rsidRDefault="00000000">
            <w:pPr>
              <w:numPr>
                <w:ilvl w:val="0"/>
                <w:numId w:val="1"/>
              </w:numPr>
              <w:spacing w:after="100" w:afterAutospacing="1"/>
              <w:rPr>
                <w:rFonts w:cs="Calibri"/>
                <w:color w:val="212121"/>
                <w:lang w:val="ru-RU"/>
              </w:rPr>
            </w:pP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>Решения проблем, рассматриваемых на мозговом штурме</w:t>
            </w:r>
            <w:r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 xml:space="preserve"> </w:t>
            </w:r>
            <w:r>
              <w:rPr>
                <w:rFonts w:eastAsia="Segoe UI" w:cs="Calibri"/>
                <w:color w:val="212121"/>
                <w:shd w:val="clear" w:color="auto" w:fill="FFFFFF"/>
              </w:rPr>
              <w:t>to</w:t>
            </w: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 xml:space="preserve"> </w:t>
            </w:r>
            <w:r>
              <w:rPr>
                <w:rFonts w:eastAsia="Segoe UI" w:cs="Calibri"/>
                <w:color w:val="212121"/>
                <w:shd w:val="clear" w:color="auto" w:fill="FFFFFF"/>
              </w:rPr>
              <w:t>be</w:t>
            </w: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>;</w:t>
            </w:r>
          </w:p>
          <w:p w14:paraId="2897B2E2" w14:textId="77777777" w:rsidR="00DA14C4" w:rsidRPr="00B81FFF" w:rsidRDefault="00000000">
            <w:pPr>
              <w:numPr>
                <w:ilvl w:val="0"/>
                <w:numId w:val="1"/>
              </w:numPr>
              <w:spacing w:after="100" w:afterAutospacing="1"/>
              <w:rPr>
                <w:rFonts w:cs="Calibri"/>
                <w:color w:val="212121"/>
                <w:lang w:val="ru-RU"/>
              </w:rPr>
            </w:pPr>
            <w:r w:rsidRPr="00B81FFF">
              <w:rPr>
                <w:rFonts w:eastAsia="Segoe UI" w:cs="Calibri"/>
                <w:color w:val="212121"/>
                <w:shd w:val="clear" w:color="auto" w:fill="FFFFFF"/>
                <w:lang w:val="ru-RU"/>
              </w:rPr>
              <w:t>Границы системы в виде функций, выполняемых ролями в системе.</w:t>
            </w:r>
          </w:p>
          <w:p w14:paraId="3EFB09D6" w14:textId="77777777" w:rsidR="00DA14C4" w:rsidRDefault="00DA14C4">
            <w:pPr>
              <w:rPr>
                <w:rFonts w:cs="Calibri"/>
                <w:lang w:val="ru-RU"/>
              </w:rPr>
            </w:pPr>
          </w:p>
        </w:tc>
      </w:tr>
    </w:tbl>
    <w:p w14:paraId="71015B1F" w14:textId="77777777" w:rsidR="00DA14C4" w:rsidRDefault="00DA14C4">
      <w:pPr>
        <w:rPr>
          <w:rFonts w:cs="Calibri"/>
          <w:lang w:val="ru-RU"/>
        </w:rPr>
      </w:pPr>
    </w:p>
    <w:p w14:paraId="4EF1D838" w14:textId="77777777" w:rsidR="00DA14C4" w:rsidRPr="00B81FFF" w:rsidRDefault="00000000">
      <w:pPr>
        <w:rPr>
          <w:rFonts w:cs="Calibri"/>
          <w:lang w:val="ru-RU"/>
        </w:rPr>
      </w:pPr>
      <w:r w:rsidRPr="00B81FFF">
        <w:rPr>
          <w:rFonts w:cs="Calibri"/>
          <w:lang w:val="ru-RU"/>
        </w:rPr>
        <w:t>Для более эффективного проведения семинара ведущий сформировал список ключевых вопросов и теоретической информации по каждому разделу, а также зафиксировал все внесённые изменения с указанием их авторов.</w:t>
      </w:r>
    </w:p>
    <w:p w14:paraId="52959713" w14:textId="77777777" w:rsidR="00DA14C4" w:rsidRPr="00B81FFF" w:rsidRDefault="00DA14C4">
      <w:pPr>
        <w:rPr>
          <w:rFonts w:cs="Calibri"/>
          <w:lang w:val="ru-RU"/>
        </w:rPr>
      </w:pPr>
    </w:p>
    <w:p w14:paraId="69EBE52B" w14:textId="77777777" w:rsidR="00DA14C4" w:rsidRPr="00B81FFF" w:rsidRDefault="00DA14C4">
      <w:pPr>
        <w:rPr>
          <w:rFonts w:cs="Calibri"/>
          <w:lang w:val="ru-RU"/>
        </w:rPr>
      </w:pPr>
    </w:p>
    <w:p w14:paraId="199EB9D0" w14:textId="77777777" w:rsidR="00DA14C4" w:rsidRPr="00B81FFF" w:rsidRDefault="00DA14C4">
      <w:pPr>
        <w:rPr>
          <w:rFonts w:cs="Calibri"/>
          <w:lang w:val="ru-RU"/>
        </w:rPr>
      </w:pPr>
    </w:p>
    <w:p w14:paraId="785556FA" w14:textId="77777777" w:rsidR="00DA14C4" w:rsidRPr="00B81FFF" w:rsidRDefault="00DA14C4">
      <w:pPr>
        <w:rPr>
          <w:rFonts w:cs="Calibri"/>
          <w:lang w:val="ru-RU"/>
        </w:rPr>
      </w:pPr>
    </w:p>
    <w:p w14:paraId="391B7C47" w14:textId="77777777" w:rsidR="00DA14C4" w:rsidRPr="00B81FFF" w:rsidRDefault="00DA14C4">
      <w:pPr>
        <w:rPr>
          <w:rFonts w:cs="Calibri"/>
          <w:lang w:val="ru-RU"/>
        </w:rPr>
      </w:pPr>
    </w:p>
    <w:p w14:paraId="19B1EE49" w14:textId="77777777" w:rsidR="00DA14C4" w:rsidRPr="00B81FFF" w:rsidRDefault="00DA14C4">
      <w:pPr>
        <w:rPr>
          <w:rFonts w:cs="Calibri"/>
          <w:lang w:val="ru-RU"/>
        </w:rPr>
      </w:pPr>
    </w:p>
    <w:p w14:paraId="1B176120" w14:textId="77777777" w:rsidR="00DA14C4" w:rsidRPr="00B81FFF" w:rsidRDefault="00DA14C4">
      <w:pPr>
        <w:rPr>
          <w:rFonts w:cs="Calibri"/>
          <w:lang w:val="ru-RU"/>
        </w:rPr>
      </w:pPr>
    </w:p>
    <w:p w14:paraId="10171AF5" w14:textId="77777777" w:rsidR="00DA14C4" w:rsidRPr="00B81FFF" w:rsidRDefault="00DA14C4">
      <w:pPr>
        <w:rPr>
          <w:rFonts w:cs="Calibri"/>
          <w:lang w:val="ru-RU"/>
        </w:rPr>
      </w:pPr>
    </w:p>
    <w:p w14:paraId="6B920234" w14:textId="77777777" w:rsidR="00DA14C4" w:rsidRPr="00B81FFF" w:rsidRDefault="00DA14C4">
      <w:pPr>
        <w:rPr>
          <w:rFonts w:cs="Calibri"/>
          <w:lang w:val="ru-RU"/>
        </w:rPr>
      </w:pPr>
    </w:p>
    <w:p w14:paraId="59611015" w14:textId="77777777" w:rsidR="00DA14C4" w:rsidRPr="00B81FFF" w:rsidRDefault="00DA14C4">
      <w:pPr>
        <w:rPr>
          <w:rFonts w:cs="Calibri"/>
          <w:lang w:val="ru-RU"/>
        </w:rPr>
      </w:pPr>
    </w:p>
    <w:p w14:paraId="22A92D32" w14:textId="77777777" w:rsidR="00DA14C4" w:rsidRPr="00B81FFF" w:rsidRDefault="00DA14C4">
      <w:pPr>
        <w:rPr>
          <w:rFonts w:cs="Calibri"/>
          <w:lang w:val="ru-RU"/>
        </w:rPr>
      </w:pPr>
    </w:p>
    <w:p w14:paraId="050D2FA7" w14:textId="77777777" w:rsidR="00DA14C4" w:rsidRPr="00B81FFF" w:rsidRDefault="00DA14C4">
      <w:pPr>
        <w:rPr>
          <w:rFonts w:cs="Calibri"/>
          <w:lang w:val="ru-RU"/>
        </w:rPr>
      </w:pPr>
    </w:p>
    <w:p w14:paraId="1931B804" w14:textId="77777777" w:rsidR="00DA14C4" w:rsidRPr="00B81FFF" w:rsidRDefault="00DA14C4">
      <w:pPr>
        <w:rPr>
          <w:rFonts w:cs="Calibri"/>
          <w:lang w:val="ru-RU"/>
        </w:rPr>
      </w:pPr>
    </w:p>
    <w:p w14:paraId="1CDA76C9" w14:textId="77777777" w:rsidR="00DA14C4" w:rsidRPr="00B81FFF" w:rsidRDefault="00DA14C4">
      <w:pPr>
        <w:rPr>
          <w:rFonts w:cs="Calibri"/>
          <w:lang w:val="ru-RU"/>
        </w:rPr>
      </w:pPr>
    </w:p>
    <w:p w14:paraId="425DD656" w14:textId="77777777" w:rsidR="00DA14C4" w:rsidRPr="00B81FFF" w:rsidRDefault="00DA14C4">
      <w:pPr>
        <w:rPr>
          <w:rFonts w:cs="Calibri"/>
          <w:lang w:val="ru-RU"/>
        </w:rPr>
      </w:pPr>
    </w:p>
    <w:p w14:paraId="71328368" w14:textId="77777777" w:rsidR="00DA14C4" w:rsidRPr="00B81FFF" w:rsidRDefault="00DA14C4">
      <w:pPr>
        <w:rPr>
          <w:rFonts w:cs="Calibri"/>
          <w:lang w:val="ru-RU"/>
        </w:rPr>
      </w:pPr>
    </w:p>
    <w:p w14:paraId="4E3DE7FA" w14:textId="77777777" w:rsidR="00DA14C4" w:rsidRPr="00B81FFF" w:rsidRDefault="00DA14C4">
      <w:pPr>
        <w:rPr>
          <w:rFonts w:cs="Calibri"/>
          <w:lang w:val="ru-RU"/>
        </w:rPr>
      </w:pPr>
    </w:p>
    <w:p w14:paraId="1B2CF558" w14:textId="77777777" w:rsidR="00DA14C4" w:rsidRPr="00B81FFF" w:rsidRDefault="00DA14C4">
      <w:pPr>
        <w:rPr>
          <w:rFonts w:cs="Calibri"/>
          <w:lang w:val="ru-RU"/>
        </w:rPr>
      </w:pPr>
    </w:p>
    <w:p w14:paraId="585AC8C3" w14:textId="77777777" w:rsidR="00DA14C4" w:rsidRPr="00B81FFF" w:rsidRDefault="00DA14C4">
      <w:pPr>
        <w:rPr>
          <w:rFonts w:cs="Calibri"/>
          <w:lang w:val="ru-RU"/>
        </w:rPr>
      </w:pPr>
    </w:p>
    <w:p w14:paraId="68306145" w14:textId="77777777" w:rsidR="00DA14C4" w:rsidRPr="00B81FFF" w:rsidRDefault="00DA14C4">
      <w:pPr>
        <w:rPr>
          <w:rFonts w:cs="Calibri"/>
          <w:lang w:val="ru-RU"/>
        </w:rPr>
      </w:pPr>
    </w:p>
    <w:p w14:paraId="07BF5D1D" w14:textId="77777777" w:rsidR="00DA14C4" w:rsidRPr="00B81FFF" w:rsidRDefault="00DA14C4">
      <w:pPr>
        <w:rPr>
          <w:rFonts w:cs="Calibri"/>
          <w:lang w:val="ru-RU"/>
        </w:rPr>
      </w:pPr>
    </w:p>
    <w:p w14:paraId="27CB1CD8" w14:textId="77777777" w:rsidR="00DA14C4" w:rsidRPr="00B81FFF" w:rsidRDefault="00DA14C4">
      <w:pPr>
        <w:rPr>
          <w:rFonts w:cs="Calibri"/>
          <w:lang w:val="ru-RU"/>
        </w:rPr>
      </w:pPr>
    </w:p>
    <w:p w14:paraId="16679368" w14:textId="77777777" w:rsidR="00DA14C4" w:rsidRPr="00B81FFF" w:rsidRDefault="00DA14C4">
      <w:pPr>
        <w:rPr>
          <w:rFonts w:cs="Calibri"/>
          <w:lang w:val="ru-RU"/>
        </w:rPr>
      </w:pPr>
    </w:p>
    <w:p w14:paraId="0878E2B9" w14:textId="77777777" w:rsidR="00DA14C4" w:rsidRPr="00B81FFF" w:rsidRDefault="00DA14C4">
      <w:pPr>
        <w:rPr>
          <w:rFonts w:cs="Calibri"/>
          <w:lang w:val="ru-RU"/>
        </w:rPr>
      </w:pPr>
    </w:p>
    <w:p w14:paraId="7D7112FF" w14:textId="77777777" w:rsidR="00DA14C4" w:rsidRPr="00B81FFF" w:rsidRDefault="00DA14C4">
      <w:pPr>
        <w:rPr>
          <w:rFonts w:cs="Calibri"/>
          <w:lang w:val="ru-RU"/>
        </w:rPr>
      </w:pPr>
    </w:p>
    <w:p w14:paraId="19C07FA0" w14:textId="77777777" w:rsidR="00DA14C4" w:rsidRPr="00B81FFF" w:rsidRDefault="00DA14C4">
      <w:pPr>
        <w:rPr>
          <w:rFonts w:cs="Calibri"/>
          <w:lang w:val="ru-RU"/>
        </w:rPr>
      </w:pPr>
    </w:p>
    <w:p w14:paraId="61C2EAD3" w14:textId="77777777" w:rsidR="00DA14C4" w:rsidRPr="00B81FFF" w:rsidRDefault="00DA14C4">
      <w:pPr>
        <w:rPr>
          <w:rFonts w:cs="Calibri"/>
          <w:lang w:val="ru-RU"/>
        </w:rPr>
      </w:pPr>
    </w:p>
    <w:p w14:paraId="24D339E6" w14:textId="77777777" w:rsidR="00DA14C4" w:rsidRDefault="00000000">
      <w:pPr>
        <w:rPr>
          <w:rFonts w:cs="Calibri"/>
        </w:rPr>
      </w:pPr>
      <w:r>
        <w:rPr>
          <w:rFonts w:cs="Calibri"/>
        </w:rPr>
        <w:lastRenderedPageBreak/>
        <w:pict w14:anchorId="316D2015">
          <v:rect id="_x0000_i1027" style="width:6in;height:1.5pt" o:hralign="center" o:hrstd="t" o:hr="t" fillcolor="#a0a0a0" stroked="f"/>
        </w:pict>
      </w:r>
    </w:p>
    <w:p w14:paraId="041938ED" w14:textId="77777777" w:rsidR="00DA14C4" w:rsidRDefault="00000000">
      <w:pPr>
        <w:pStyle w:val="3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proofErr w:type="spellStart"/>
      <w:r>
        <w:rPr>
          <w:rFonts w:ascii="Calibri" w:hAnsi="Calibri" w:cs="Calibri"/>
          <w:sz w:val="32"/>
          <w:szCs w:val="32"/>
        </w:rPr>
        <w:t>Бизнес-требования</w:t>
      </w:r>
      <w:proofErr w:type="spellEnd"/>
      <w:r>
        <w:rPr>
          <w:rFonts w:ascii="Calibri" w:hAnsi="Calibri" w:cs="Calibri"/>
          <w:sz w:val="32"/>
          <w:szCs w:val="32"/>
        </w:rPr>
        <w:t>:</w:t>
      </w:r>
    </w:p>
    <w:p w14:paraId="15DF7C40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1C0D9475">
          <v:rect id="_x0000_i1028" style="width:6in;height:1.5pt" o:hralign="center" o:hrstd="t" o:hr="t" fillcolor="#a0a0a0" stroked="f"/>
        </w:pict>
      </w:r>
    </w:p>
    <w:p w14:paraId="0915C865" w14:textId="77777777" w:rsidR="00DA14C4" w:rsidRDefault="00DA14C4">
      <w:pPr>
        <w:rPr>
          <w:rFonts w:cs="Calibri"/>
        </w:rPr>
      </w:pPr>
    </w:p>
    <w:p w14:paraId="1F82F70A" w14:textId="77777777" w:rsidR="00DA14C4" w:rsidRDefault="00DA14C4">
      <w:pPr>
        <w:rPr>
          <w:rFonts w:cs="Calibri"/>
        </w:rPr>
      </w:pPr>
    </w:p>
    <w:tbl>
      <w:tblPr>
        <w:tblW w:w="10770" w:type="dxa"/>
        <w:tblCellSpacing w:w="15" w:type="dxa"/>
        <w:tblInd w:w="-117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0"/>
        <w:gridCol w:w="6430"/>
      </w:tblGrid>
      <w:tr w:rsidR="00DA14C4" w14:paraId="25515A5C" w14:textId="77777777">
        <w:trPr>
          <w:tblHeader/>
          <w:tblCellSpacing w:w="15" w:type="dxa"/>
        </w:trPr>
        <w:tc>
          <w:tcPr>
            <w:tcW w:w="4295" w:type="dxa"/>
            <w:vAlign w:val="center"/>
          </w:tcPr>
          <w:p w14:paraId="030E569C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Бизнес требование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6385" w:type="dxa"/>
            <w:vAlign w:val="center"/>
          </w:tcPr>
          <w:p w14:paraId="74E7EDAF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Бизнес правило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</w:tr>
      <w:tr w:rsidR="00DA14C4" w:rsidRPr="00B81FFF" w14:paraId="3A199141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4D8F21D1" w14:textId="77777777" w:rsidR="00DA14C4" w:rsidRDefault="00000000">
            <w:pPr>
              <w:rPr>
                <w:rFonts w:cs="Calibri"/>
                <w:b/>
                <w:bCs/>
                <w:lang w:val="ru-RU"/>
              </w:rPr>
            </w:pPr>
            <w:r>
              <w:rPr>
                <w:rFonts w:cs="Calibri"/>
                <w:lang w:val="ru-RU"/>
              </w:rPr>
              <w:t xml:space="preserve">Обеспечивать </w:t>
            </w:r>
            <w:r w:rsidRPr="00B81FFF">
              <w:rPr>
                <w:rFonts w:cs="Calibri"/>
                <w:lang w:val="ru-RU"/>
              </w:rPr>
              <w:t xml:space="preserve">клиентам возможность отслеживать статус своей доставки в удобной </w:t>
            </w:r>
            <w:r>
              <w:rPr>
                <w:rFonts w:cs="Calibri"/>
                <w:lang w:val="ru-RU"/>
              </w:rPr>
              <w:t xml:space="preserve">клиенту </w:t>
            </w:r>
            <w:r w:rsidRPr="00B81FFF">
              <w:rPr>
                <w:rFonts w:cs="Calibri"/>
                <w:lang w:val="ru-RU"/>
              </w:rPr>
              <w:t>форм</w:t>
            </w:r>
            <w:r>
              <w:rPr>
                <w:rFonts w:cs="Calibri"/>
                <w:lang w:val="ru-RU"/>
              </w:rPr>
              <w:t>ате</w:t>
            </w:r>
            <w:r w:rsidRPr="00B81FFF">
              <w:rPr>
                <w:rFonts w:cs="Calibri"/>
                <w:lang w:val="ru-RU"/>
              </w:rPr>
              <w:t>.</w:t>
            </w:r>
          </w:p>
        </w:tc>
        <w:tc>
          <w:tcPr>
            <w:tcW w:w="6385" w:type="dxa"/>
            <w:vAlign w:val="center"/>
          </w:tcPr>
          <w:p w14:paraId="649634B1" w14:textId="77777777" w:rsidR="00DA14C4" w:rsidRDefault="00000000">
            <w:pPr>
              <w:pStyle w:val="a5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Отслеживание заказа возможно только при наличии действующего номера отслеживания или авторизации клиента.</w:t>
            </w:r>
          </w:p>
          <w:p w14:paraId="163F2A3F" w14:textId="77777777" w:rsidR="00DA14C4" w:rsidRDefault="00000000">
            <w:pPr>
              <w:pStyle w:val="a5"/>
              <w:numPr>
                <w:ilvl w:val="0"/>
                <w:numId w:val="3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История изменения статуса сохраняется не менее 30 дней после завершения доставки.</w:t>
            </w:r>
          </w:p>
        </w:tc>
      </w:tr>
      <w:tr w:rsidR="00DA14C4" w:rsidRPr="00B81FFF" w14:paraId="1716AD65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180AFC52" w14:textId="77777777" w:rsidR="00DA14C4" w:rsidRDefault="00000000">
            <w:pPr>
              <w:rPr>
                <w:rFonts w:cs="Calibri"/>
                <w:lang w:val="ru-RU"/>
              </w:rPr>
            </w:pPr>
            <w:r w:rsidRPr="00B81FFF">
              <w:rPr>
                <w:rFonts w:cs="Calibri"/>
                <w:lang w:val="ru-RU"/>
              </w:rPr>
              <w:t>Обеспечить высокую точность прогноза времени доставки</w:t>
            </w:r>
          </w:p>
        </w:tc>
        <w:tc>
          <w:tcPr>
            <w:tcW w:w="6385" w:type="dxa"/>
            <w:vAlign w:val="center"/>
          </w:tcPr>
          <w:p w14:paraId="6B76D5AB" w14:textId="77777777" w:rsidR="00DA14C4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Прогноз времени доставки должен пересчитываться при каждом изменении статуса доставки или маршрута.</w:t>
            </w:r>
          </w:p>
          <w:p w14:paraId="3D76BE7F" w14:textId="77777777" w:rsidR="00DA14C4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При невозможности соблюдения прогноза доставка переводится в статус «Задержка».</w:t>
            </w:r>
          </w:p>
          <w:p w14:paraId="75BB82B1" w14:textId="77777777" w:rsidR="00DA14C4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Если изменение прогноза превышает 30 минут — клиент должен быть уведомлён.</w:t>
            </w:r>
          </w:p>
        </w:tc>
      </w:tr>
      <w:tr w:rsidR="00DA14C4" w:rsidRPr="00B81FFF" w14:paraId="2D541F38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1DF99008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Г</w:t>
            </w:r>
            <w:r w:rsidRPr="00B81FFF">
              <w:rPr>
                <w:rFonts w:cs="Calibri"/>
                <w:lang w:val="ru-RU"/>
              </w:rPr>
              <w:t>ибкость доставки с учётом потребностей клиентов</w:t>
            </w:r>
          </w:p>
        </w:tc>
        <w:tc>
          <w:tcPr>
            <w:tcW w:w="6385" w:type="dxa"/>
            <w:vAlign w:val="center"/>
          </w:tcPr>
          <w:p w14:paraId="1640B735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Клиент может выбрать интервал доставки из доступных временных окон при оформлении заказа.</w:t>
            </w:r>
          </w:p>
          <w:p w14:paraId="3D601E0F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Интервалы зависят от логистических возможностей региона и количества доступных курьеров.</w:t>
            </w:r>
          </w:p>
          <w:p w14:paraId="6991C511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Изменение выбранного интервала возможно не позднее чем за 2 часа до начала окна доставки.</w:t>
            </w:r>
          </w:p>
          <w:p w14:paraId="504CB38F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>
              <w:rPr>
                <w:rFonts w:ascii="Calibri" w:hAnsi="Calibri" w:cs="Calibri"/>
                <w:sz w:val="20"/>
                <w:szCs w:val="20"/>
                <w:lang w:val="ru-RU"/>
              </w:rPr>
              <w:t>Доставка возможна только в рабочее время.</w:t>
            </w:r>
          </w:p>
        </w:tc>
      </w:tr>
      <w:tr w:rsidR="00DA14C4" w:rsidRPr="00B81FFF" w14:paraId="41CEE106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2B67EA60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</w:t>
            </w:r>
            <w:r w:rsidRPr="00B81FFF">
              <w:rPr>
                <w:rFonts w:cs="Calibri"/>
                <w:lang w:val="ru-RU"/>
              </w:rPr>
              <w:t>розрачность и точность расчёта стоимости доставки</w:t>
            </w:r>
          </w:p>
        </w:tc>
        <w:tc>
          <w:tcPr>
            <w:tcW w:w="6385" w:type="dxa"/>
            <w:vAlign w:val="center"/>
          </w:tcPr>
          <w:p w14:paraId="2DFEDE9A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Расчёт стоимости доставки должен выполняться автоматически при оформлении заказа.</w:t>
            </w:r>
          </w:p>
          <w:p w14:paraId="0CD25A6F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При изменении веса, габаритов или адреса доставки стоимость пересчитывается автоматически.</w:t>
            </w:r>
          </w:p>
          <w:p w14:paraId="6470DDBA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Минимальная стоимость доставки составляет 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 (</w:t>
            </w:r>
            <w:r w:rsidRPr="00B81FFF">
              <w:rPr>
                <w:rFonts w:ascii="Calibri" w:hAnsi="Calibri" w:cs="Calibri"/>
                <w:i/>
                <w:iCs/>
                <w:sz w:val="20"/>
                <w:szCs w:val="20"/>
                <w:lang w:val="ru-RU"/>
              </w:rPr>
              <w:t>установлена политикой компании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), независимо от условий.</w:t>
            </w:r>
          </w:p>
        </w:tc>
      </w:tr>
      <w:tr w:rsidR="00DA14C4" w:rsidRPr="00B81FFF" w14:paraId="0BF9F3B7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36FCDB7E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В</w:t>
            </w:r>
            <w:r w:rsidRPr="00B81FFF">
              <w:rPr>
                <w:rFonts w:cs="Calibri"/>
                <w:lang w:val="ru-RU"/>
              </w:rPr>
              <w:t>озможность изменения параметров доставки после оформления заказа</w:t>
            </w:r>
          </w:p>
        </w:tc>
        <w:tc>
          <w:tcPr>
            <w:tcW w:w="6385" w:type="dxa"/>
            <w:vAlign w:val="center"/>
          </w:tcPr>
          <w:p w14:paraId="48075CB8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Изменение адреса доставки возможно не позднее чем за </w:t>
            </w:r>
            <w:r>
              <w:rPr>
                <w:rFonts w:ascii="Calibri" w:hAnsi="Calibri" w:cs="Calibri"/>
                <w:sz w:val="20"/>
                <w:szCs w:val="20"/>
                <w:lang w:val="ru-RU"/>
              </w:rPr>
              <w:t>2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 час до отгрузки заказа</w:t>
            </w:r>
            <w:r>
              <w:rPr>
                <w:rFonts w:ascii="Calibri" w:hAnsi="Calibri" w:cs="Calibri"/>
                <w:sz w:val="20"/>
                <w:szCs w:val="20"/>
                <w:lang w:val="ru-RU"/>
              </w:rPr>
              <w:t xml:space="preserve"> от поставщика</w:t>
            </w:r>
          </w:p>
          <w:p w14:paraId="230EBE35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Все изменения должны быть подтверждены пользователем через код/подтверждение.</w:t>
            </w:r>
          </w:p>
          <w:p w14:paraId="715C7758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История изменений должна сохраняться и быть доступна для просмотра персоналу поддержки.</w:t>
            </w:r>
          </w:p>
        </w:tc>
      </w:tr>
      <w:tr w:rsidR="00DA14C4" w:rsidRPr="00B81FFF" w14:paraId="0B1195B6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45E6E99C" w14:textId="77777777" w:rsidR="00DA14C4" w:rsidRDefault="00DA14C4">
            <w:pPr>
              <w:rPr>
                <w:rFonts w:cs="Calibri"/>
                <w:lang w:val="ru-RU"/>
              </w:rPr>
            </w:pPr>
          </w:p>
          <w:p w14:paraId="09829D67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Повысить и</w:t>
            </w:r>
            <w:r w:rsidRPr="00B81FFF">
              <w:rPr>
                <w:rFonts w:cs="Calibri"/>
                <w:lang w:val="ru-RU"/>
              </w:rPr>
              <w:t>нформированность клиентов о процессе доставки</w:t>
            </w:r>
          </w:p>
        </w:tc>
        <w:tc>
          <w:tcPr>
            <w:tcW w:w="6385" w:type="dxa"/>
            <w:vAlign w:val="center"/>
          </w:tcPr>
          <w:p w14:paraId="72D1ADD3" w14:textId="77777777" w:rsidR="00DA14C4" w:rsidRPr="00B81FFF" w:rsidRDefault="00DA14C4">
            <w:pPr>
              <w:pStyle w:val="a5"/>
              <w:rPr>
                <w:rFonts w:ascii="Calibri" w:hAnsi="Calibri" w:cs="Calibri"/>
                <w:sz w:val="20"/>
                <w:szCs w:val="20"/>
                <w:lang w:val="ru-RU"/>
              </w:rPr>
            </w:pPr>
          </w:p>
          <w:p w14:paraId="0DDFA46E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Уведомления клиенту должны быть отправлены при следующих событиях:</w:t>
            </w:r>
          </w:p>
          <w:p w14:paraId="78C237B6" w14:textId="77777777" w:rsidR="00DA14C4" w:rsidRDefault="00000000">
            <w:pPr>
              <w:numPr>
                <w:ilvl w:val="0"/>
                <w:numId w:val="5"/>
              </w:numPr>
              <w:tabs>
                <w:tab w:val="clear" w:pos="425"/>
              </w:tabs>
              <w:spacing w:before="100" w:beforeAutospacing="1" w:after="100" w:afterAutospacing="1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Подтверждение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заказа</w:t>
            </w:r>
            <w:proofErr w:type="spellEnd"/>
            <w:r>
              <w:rPr>
                <w:rFonts w:cs="Calibri"/>
              </w:rPr>
              <w:t>;</w:t>
            </w:r>
          </w:p>
          <w:p w14:paraId="4F99D83C" w14:textId="77777777" w:rsidR="00DA14C4" w:rsidRDefault="00000000">
            <w:pPr>
              <w:numPr>
                <w:ilvl w:val="0"/>
                <w:numId w:val="5"/>
              </w:numPr>
              <w:tabs>
                <w:tab w:val="clear" w:pos="425"/>
              </w:tabs>
              <w:spacing w:before="100" w:beforeAutospacing="1" w:after="100" w:afterAutospacing="1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Передача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курьеру</w:t>
            </w:r>
            <w:proofErr w:type="spellEnd"/>
            <w:r>
              <w:rPr>
                <w:rFonts w:cs="Calibri"/>
              </w:rPr>
              <w:t>;</w:t>
            </w:r>
          </w:p>
          <w:p w14:paraId="615FA27D" w14:textId="77777777" w:rsidR="00DA14C4" w:rsidRDefault="00000000">
            <w:pPr>
              <w:numPr>
                <w:ilvl w:val="0"/>
                <w:numId w:val="5"/>
              </w:numPr>
              <w:tabs>
                <w:tab w:val="clear" w:pos="425"/>
              </w:tabs>
              <w:spacing w:before="100" w:beforeAutospacing="1" w:after="100" w:afterAutospacing="1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Задержка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доставки</w:t>
            </w:r>
            <w:proofErr w:type="spellEnd"/>
            <w:r>
              <w:rPr>
                <w:rFonts w:cs="Calibri"/>
              </w:rPr>
              <w:t>;</w:t>
            </w:r>
          </w:p>
          <w:p w14:paraId="5DD84529" w14:textId="77777777" w:rsidR="00DA14C4" w:rsidRDefault="00000000">
            <w:pPr>
              <w:numPr>
                <w:ilvl w:val="0"/>
                <w:numId w:val="5"/>
              </w:numPr>
              <w:tabs>
                <w:tab w:val="clear" w:pos="425"/>
              </w:tabs>
              <w:spacing w:before="100" w:beforeAutospacing="1" w:after="100" w:afterAutospacing="1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Прибытие</w:t>
            </w:r>
            <w:proofErr w:type="spellEnd"/>
            <w:r>
              <w:rPr>
                <w:rFonts w:cs="Calibri"/>
              </w:rPr>
              <w:t xml:space="preserve"> к </w:t>
            </w:r>
            <w:proofErr w:type="spellStart"/>
            <w:r>
              <w:rPr>
                <w:rFonts w:cs="Calibri"/>
              </w:rPr>
              <w:t>месту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назначения</w:t>
            </w:r>
            <w:proofErr w:type="spellEnd"/>
            <w:r>
              <w:rPr>
                <w:rFonts w:cs="Calibri"/>
              </w:rPr>
              <w:t>;</w:t>
            </w:r>
          </w:p>
          <w:p w14:paraId="419B7F96" w14:textId="77777777" w:rsidR="00DA14C4" w:rsidRDefault="00000000">
            <w:pPr>
              <w:numPr>
                <w:ilvl w:val="0"/>
                <w:numId w:val="5"/>
              </w:numPr>
              <w:tabs>
                <w:tab w:val="clear" w:pos="425"/>
              </w:tabs>
              <w:spacing w:before="100" w:beforeAutospacing="1" w:after="100" w:afterAutospacing="1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Завершение</w:t>
            </w:r>
            <w:proofErr w:type="spellEnd"/>
            <w:r>
              <w:rPr>
                <w:rFonts w:cs="Calibri"/>
              </w:rPr>
              <w:t xml:space="preserve"> </w:t>
            </w:r>
            <w:proofErr w:type="spellStart"/>
            <w:r>
              <w:rPr>
                <w:rFonts w:cs="Calibri"/>
              </w:rPr>
              <w:t>доставки</w:t>
            </w:r>
            <w:proofErr w:type="spellEnd"/>
            <w:r>
              <w:rPr>
                <w:rFonts w:cs="Calibri"/>
              </w:rPr>
              <w:t>;</w:t>
            </w:r>
          </w:p>
          <w:p w14:paraId="7F85C2C8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Клиент может выбрать предпочтительный канал уведомлений 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lastRenderedPageBreak/>
              <w:t>(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email</w:t>
            </w:r>
            <w:r w:rsidRPr="00B81FFF">
              <w:rPr>
                <w:rFonts w:ascii="Calibri" w:hAnsi="Calibri" w:cs="Calibri"/>
                <w:i/>
                <w:iCs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SMS</w:t>
            </w:r>
            <w:r w:rsidRPr="00B81FFF">
              <w:rPr>
                <w:rFonts w:ascii="Calibri" w:hAnsi="Calibri" w:cs="Calibri"/>
                <w:i/>
                <w:iCs/>
                <w:sz w:val="20"/>
                <w:szCs w:val="20"/>
                <w:lang w:val="ru-RU"/>
              </w:rPr>
              <w:t xml:space="preserve">,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push</w:t>
            </w:r>
            <w:r w:rsidRPr="00B81FFF">
              <w:rPr>
                <w:rFonts w:ascii="Calibri" w:hAnsi="Calibri" w:cs="Calibri"/>
                <w:i/>
                <w:iCs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ru-RU"/>
              </w:rPr>
              <w:t>в приложении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) при оформлении заказа.</w:t>
            </w:r>
          </w:p>
          <w:p w14:paraId="602506C8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Если клиент не подтвердил получение уведомления — должно быть выполнено повторное отправление.</w:t>
            </w:r>
          </w:p>
          <w:p w14:paraId="142E7F65" w14:textId="77777777" w:rsidR="00DA14C4" w:rsidRPr="00B81FFF" w:rsidRDefault="00DA14C4">
            <w:pPr>
              <w:pStyle w:val="a5"/>
              <w:rPr>
                <w:rFonts w:ascii="Calibri" w:eastAsia="Symbol" w:hAnsi="Calibri" w:cs="Calibri"/>
                <w:sz w:val="20"/>
                <w:szCs w:val="20"/>
                <w:lang w:val="ru-RU"/>
              </w:rPr>
            </w:pPr>
          </w:p>
        </w:tc>
      </w:tr>
      <w:tr w:rsidR="00DA14C4" w14:paraId="177D1965" w14:textId="77777777">
        <w:trPr>
          <w:trHeight w:val="199"/>
          <w:tblCellSpacing w:w="15" w:type="dxa"/>
        </w:trPr>
        <w:tc>
          <w:tcPr>
            <w:tcW w:w="4295" w:type="dxa"/>
            <w:vAlign w:val="center"/>
          </w:tcPr>
          <w:p w14:paraId="1E22857C" w14:textId="77777777" w:rsidR="00DA14C4" w:rsidRDefault="00000000">
            <w:pPr>
              <w:rPr>
                <w:rFonts w:cs="Calibri"/>
                <w:lang w:val="ru-RU"/>
              </w:rPr>
            </w:pPr>
            <w:r w:rsidRPr="00B81FFF">
              <w:rPr>
                <w:rFonts w:cs="Calibri"/>
                <w:lang w:val="ru-RU"/>
              </w:rPr>
              <w:lastRenderedPageBreak/>
              <w:t>Повысить мотивацию курьеров за счёт прозрачности доходов</w:t>
            </w:r>
          </w:p>
        </w:tc>
        <w:tc>
          <w:tcPr>
            <w:tcW w:w="6385" w:type="dxa"/>
            <w:vAlign w:val="center"/>
          </w:tcPr>
          <w:p w14:paraId="6575C43F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Курьер должен иметь доступ к детализации дохода по каждому заказу.</w:t>
            </w:r>
          </w:p>
          <w:p w14:paraId="7885859E" w14:textId="77777777" w:rsidR="00DA14C4" w:rsidRPr="00B81FFF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Доход отображается только после подтверждения завершения доставки</w:t>
            </w:r>
            <w:r>
              <w:rPr>
                <w:rFonts w:ascii="Calibri" w:hAnsi="Calibri" w:cs="Calibri"/>
                <w:sz w:val="20"/>
                <w:szCs w:val="20"/>
                <w:lang w:val="ru-RU"/>
              </w:rPr>
              <w:t xml:space="preserve"> и доступен в реальном времени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.</w:t>
            </w:r>
          </w:p>
          <w:p w14:paraId="762FB4F3" w14:textId="77777777" w:rsidR="00DA14C4" w:rsidRDefault="00000000">
            <w:pPr>
              <w:pStyle w:val="a5"/>
              <w:numPr>
                <w:ilvl w:val="0"/>
                <w:numId w:val="4"/>
              </w:numPr>
              <w:rPr>
                <w:rFonts w:ascii="Calibri" w:hAnsi="Calibri" w:cs="Calibri"/>
                <w:sz w:val="20"/>
                <w:szCs w:val="20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Бонус начисляется при выполнении более 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 xml:space="preserve"> доставок в день / неделю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в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соответствии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с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политикой</w:t>
            </w:r>
            <w:proofErr w:type="spellEnd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компании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</w:tc>
      </w:tr>
    </w:tbl>
    <w:p w14:paraId="6451D8AC" w14:textId="77777777" w:rsidR="00DA14C4" w:rsidRDefault="00DA14C4">
      <w:pPr>
        <w:pStyle w:val="5"/>
        <w:rPr>
          <w:rFonts w:cs="Calibri"/>
          <w:lang w:val="ru-RU"/>
        </w:rPr>
      </w:pPr>
    </w:p>
    <w:p w14:paraId="2008A120" w14:textId="77777777" w:rsidR="00DA14C4" w:rsidRDefault="00DA14C4">
      <w:pPr>
        <w:rPr>
          <w:rFonts w:cs="Calibri"/>
        </w:rPr>
      </w:pPr>
    </w:p>
    <w:p w14:paraId="64D887B3" w14:textId="77777777" w:rsidR="00DA14C4" w:rsidRDefault="00DA14C4">
      <w:pPr>
        <w:rPr>
          <w:rFonts w:cs="Calibri"/>
        </w:rPr>
      </w:pPr>
    </w:p>
    <w:p w14:paraId="3FF20143" w14:textId="77777777" w:rsidR="00DA14C4" w:rsidRDefault="00DA14C4">
      <w:pPr>
        <w:rPr>
          <w:rFonts w:cs="Calibri"/>
        </w:rPr>
      </w:pPr>
    </w:p>
    <w:p w14:paraId="5CCB979B" w14:textId="77777777" w:rsidR="00DA14C4" w:rsidRDefault="00DA14C4">
      <w:pPr>
        <w:rPr>
          <w:rFonts w:cs="Calibri"/>
        </w:rPr>
      </w:pPr>
    </w:p>
    <w:p w14:paraId="78580927" w14:textId="77777777" w:rsidR="00DA14C4" w:rsidRDefault="00DA14C4">
      <w:pPr>
        <w:rPr>
          <w:rFonts w:cs="Calibri"/>
        </w:rPr>
      </w:pPr>
    </w:p>
    <w:p w14:paraId="2C2B42F2" w14:textId="77777777" w:rsidR="00DA14C4" w:rsidRDefault="00DA14C4">
      <w:pPr>
        <w:rPr>
          <w:rFonts w:cs="Calibri"/>
        </w:rPr>
      </w:pPr>
    </w:p>
    <w:p w14:paraId="12419854" w14:textId="77777777" w:rsidR="00DA14C4" w:rsidRDefault="00DA14C4">
      <w:pPr>
        <w:rPr>
          <w:rFonts w:cs="Calibri"/>
        </w:rPr>
      </w:pPr>
    </w:p>
    <w:p w14:paraId="42AD4CEA" w14:textId="77777777" w:rsidR="00DA14C4" w:rsidRDefault="00DA14C4">
      <w:pPr>
        <w:rPr>
          <w:rFonts w:cs="Calibri"/>
        </w:rPr>
      </w:pPr>
    </w:p>
    <w:p w14:paraId="31CE2B71" w14:textId="77777777" w:rsidR="00DA14C4" w:rsidRDefault="00DA14C4">
      <w:pPr>
        <w:rPr>
          <w:rFonts w:cs="Calibri"/>
        </w:rPr>
      </w:pPr>
    </w:p>
    <w:p w14:paraId="249AB6F5" w14:textId="77777777" w:rsidR="00DA14C4" w:rsidRDefault="00DA14C4">
      <w:pPr>
        <w:rPr>
          <w:rFonts w:cs="Calibri"/>
        </w:rPr>
      </w:pPr>
    </w:p>
    <w:p w14:paraId="7793FA53" w14:textId="77777777" w:rsidR="00DA14C4" w:rsidRDefault="00DA14C4">
      <w:pPr>
        <w:rPr>
          <w:rFonts w:cs="Calibri"/>
        </w:rPr>
      </w:pPr>
    </w:p>
    <w:p w14:paraId="592F92CE" w14:textId="77777777" w:rsidR="00DA14C4" w:rsidRDefault="00DA14C4">
      <w:pPr>
        <w:rPr>
          <w:rFonts w:cs="Calibri"/>
        </w:rPr>
      </w:pPr>
    </w:p>
    <w:p w14:paraId="34C1C226" w14:textId="77777777" w:rsidR="00DA14C4" w:rsidRDefault="00DA14C4">
      <w:pPr>
        <w:rPr>
          <w:rFonts w:cs="Calibri"/>
        </w:rPr>
      </w:pPr>
    </w:p>
    <w:p w14:paraId="200C1238" w14:textId="77777777" w:rsidR="00DA14C4" w:rsidRDefault="00DA14C4">
      <w:pPr>
        <w:rPr>
          <w:rFonts w:cs="Calibri"/>
        </w:rPr>
      </w:pPr>
    </w:p>
    <w:p w14:paraId="56D49F5F" w14:textId="77777777" w:rsidR="00DA14C4" w:rsidRDefault="00DA14C4">
      <w:pPr>
        <w:rPr>
          <w:rFonts w:cs="Calibri"/>
        </w:rPr>
      </w:pPr>
    </w:p>
    <w:p w14:paraId="54606F51" w14:textId="77777777" w:rsidR="00DA14C4" w:rsidRDefault="00DA14C4">
      <w:pPr>
        <w:rPr>
          <w:rFonts w:cs="Calibri"/>
        </w:rPr>
      </w:pPr>
    </w:p>
    <w:p w14:paraId="049A03C6" w14:textId="77777777" w:rsidR="00DA14C4" w:rsidRDefault="00DA14C4">
      <w:pPr>
        <w:rPr>
          <w:rFonts w:cs="Calibri"/>
        </w:rPr>
      </w:pPr>
    </w:p>
    <w:p w14:paraId="56D3B3D3" w14:textId="77777777" w:rsidR="00DA14C4" w:rsidRDefault="00DA14C4">
      <w:pPr>
        <w:rPr>
          <w:rFonts w:cs="Calibri"/>
        </w:rPr>
      </w:pPr>
    </w:p>
    <w:p w14:paraId="73DE8F27" w14:textId="77777777" w:rsidR="00DA14C4" w:rsidRDefault="00DA14C4">
      <w:pPr>
        <w:rPr>
          <w:rFonts w:cs="Calibri"/>
        </w:rPr>
      </w:pPr>
    </w:p>
    <w:p w14:paraId="2EA18604" w14:textId="77777777" w:rsidR="00DA14C4" w:rsidRDefault="00DA14C4">
      <w:pPr>
        <w:rPr>
          <w:rFonts w:cs="Calibri"/>
        </w:rPr>
      </w:pPr>
    </w:p>
    <w:p w14:paraId="3A12C3A1" w14:textId="77777777" w:rsidR="00DA14C4" w:rsidRDefault="00DA14C4">
      <w:pPr>
        <w:rPr>
          <w:rFonts w:cs="Calibri"/>
        </w:rPr>
      </w:pPr>
    </w:p>
    <w:p w14:paraId="71D1751E" w14:textId="77777777" w:rsidR="00DA14C4" w:rsidRDefault="00DA14C4">
      <w:pPr>
        <w:rPr>
          <w:rFonts w:cs="Calibri"/>
        </w:rPr>
      </w:pPr>
    </w:p>
    <w:p w14:paraId="4DB3D46B" w14:textId="77777777" w:rsidR="00DA14C4" w:rsidRDefault="00DA14C4">
      <w:pPr>
        <w:rPr>
          <w:rFonts w:cs="Calibri"/>
        </w:rPr>
      </w:pPr>
    </w:p>
    <w:p w14:paraId="582DAC1B" w14:textId="77777777" w:rsidR="00DA14C4" w:rsidRDefault="00DA14C4">
      <w:pPr>
        <w:rPr>
          <w:rFonts w:cs="Calibri"/>
        </w:rPr>
      </w:pPr>
    </w:p>
    <w:p w14:paraId="243EC4FC" w14:textId="77777777" w:rsidR="00DA14C4" w:rsidRDefault="00DA14C4">
      <w:pPr>
        <w:rPr>
          <w:rFonts w:cs="Calibri"/>
        </w:rPr>
      </w:pPr>
    </w:p>
    <w:p w14:paraId="1D9CF54B" w14:textId="77777777" w:rsidR="00DA14C4" w:rsidRDefault="00DA14C4">
      <w:pPr>
        <w:rPr>
          <w:rFonts w:cs="Calibri"/>
        </w:rPr>
      </w:pPr>
    </w:p>
    <w:p w14:paraId="1C76B452" w14:textId="77777777" w:rsidR="00DA14C4" w:rsidRDefault="00DA14C4">
      <w:pPr>
        <w:rPr>
          <w:rFonts w:cs="Calibri"/>
        </w:rPr>
      </w:pPr>
    </w:p>
    <w:p w14:paraId="1A50AFD1" w14:textId="77777777" w:rsidR="00DA14C4" w:rsidRDefault="00DA14C4">
      <w:pPr>
        <w:rPr>
          <w:rFonts w:cs="Calibri"/>
        </w:rPr>
      </w:pPr>
    </w:p>
    <w:p w14:paraId="04F1FBE7" w14:textId="77777777" w:rsidR="00DA14C4" w:rsidRDefault="00DA14C4">
      <w:pPr>
        <w:rPr>
          <w:rFonts w:cs="Calibri"/>
        </w:rPr>
      </w:pPr>
    </w:p>
    <w:p w14:paraId="32D3E3F7" w14:textId="77777777" w:rsidR="00DA14C4" w:rsidRDefault="00DA14C4">
      <w:pPr>
        <w:rPr>
          <w:rFonts w:cs="Calibri"/>
        </w:rPr>
      </w:pPr>
    </w:p>
    <w:p w14:paraId="6D9E73B3" w14:textId="77777777" w:rsidR="00DA14C4" w:rsidRDefault="00DA14C4">
      <w:pPr>
        <w:rPr>
          <w:rFonts w:cs="Calibri"/>
        </w:rPr>
      </w:pPr>
    </w:p>
    <w:p w14:paraId="7B7F96DC" w14:textId="77777777" w:rsidR="00DA14C4" w:rsidRDefault="00DA14C4">
      <w:pPr>
        <w:rPr>
          <w:rFonts w:cs="Calibri"/>
        </w:rPr>
      </w:pPr>
    </w:p>
    <w:p w14:paraId="01BFAD1D" w14:textId="77777777" w:rsidR="00DA14C4" w:rsidRDefault="00DA14C4">
      <w:pPr>
        <w:rPr>
          <w:rFonts w:cs="Calibri"/>
        </w:rPr>
      </w:pPr>
    </w:p>
    <w:p w14:paraId="0F8CDB60" w14:textId="77777777" w:rsidR="00DA14C4" w:rsidRDefault="00DA14C4">
      <w:pPr>
        <w:rPr>
          <w:rFonts w:cs="Calibri"/>
        </w:rPr>
      </w:pPr>
    </w:p>
    <w:p w14:paraId="0E40BE21" w14:textId="77777777" w:rsidR="00DA14C4" w:rsidRDefault="00DA14C4">
      <w:pPr>
        <w:rPr>
          <w:rFonts w:cs="Calibri"/>
        </w:rPr>
      </w:pPr>
    </w:p>
    <w:p w14:paraId="427A3838" w14:textId="77777777" w:rsidR="00DA14C4" w:rsidRDefault="00DA14C4">
      <w:pPr>
        <w:rPr>
          <w:rFonts w:cs="Calibri"/>
        </w:rPr>
      </w:pPr>
    </w:p>
    <w:p w14:paraId="315B6765" w14:textId="77777777" w:rsidR="00DA14C4" w:rsidRDefault="00DA14C4">
      <w:pPr>
        <w:rPr>
          <w:rFonts w:cs="Calibri"/>
        </w:rPr>
      </w:pPr>
    </w:p>
    <w:p w14:paraId="3755B0F5" w14:textId="77777777" w:rsidR="00DA14C4" w:rsidRDefault="00DA14C4">
      <w:pPr>
        <w:rPr>
          <w:rFonts w:cs="Calibri"/>
        </w:rPr>
      </w:pPr>
    </w:p>
    <w:p w14:paraId="3C1399B5" w14:textId="77777777" w:rsidR="00DA14C4" w:rsidRDefault="00DA14C4">
      <w:pPr>
        <w:rPr>
          <w:rFonts w:cs="Calibri"/>
        </w:rPr>
      </w:pPr>
    </w:p>
    <w:p w14:paraId="1158894A" w14:textId="77777777" w:rsidR="00DA14C4" w:rsidRDefault="00DA14C4">
      <w:pPr>
        <w:rPr>
          <w:rFonts w:cs="Calibri"/>
        </w:rPr>
      </w:pPr>
    </w:p>
    <w:p w14:paraId="0B6F33C8" w14:textId="77777777" w:rsidR="00DA14C4" w:rsidRDefault="00000000">
      <w:pPr>
        <w:rPr>
          <w:rFonts w:cs="Calibri"/>
          <w:lang w:val="ru-RU"/>
        </w:rPr>
      </w:pPr>
      <w:r>
        <w:rPr>
          <w:rFonts w:cs="Calibri"/>
        </w:rPr>
        <w:lastRenderedPageBreak/>
        <w:pict w14:anchorId="515DEDDC">
          <v:rect id="_x0000_i1029" style="width:6in;height:1.5pt" o:hralign="center" o:hrstd="t" o:hr="t" fillcolor="#a0a0a0" stroked="f"/>
        </w:pict>
      </w:r>
    </w:p>
    <w:p w14:paraId="66224ADF" w14:textId="77777777" w:rsidR="00DA14C4" w:rsidRDefault="00000000">
      <w:pPr>
        <w:pStyle w:val="3"/>
        <w:jc w:val="center"/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lang w:val="ru-RU"/>
        </w:rPr>
        <w:t>Коррекции и ответы на вопросы по блоку</w:t>
      </w:r>
      <w:r w:rsidRPr="00B81FFF">
        <w:rPr>
          <w:rFonts w:ascii="Calibri" w:hAnsi="Calibri" w:cs="Calibri"/>
          <w:lang w:val="ru-RU"/>
        </w:rPr>
        <w:t xml:space="preserve"> “</w:t>
      </w:r>
      <w:r>
        <w:rPr>
          <w:rFonts w:ascii="Calibri" w:hAnsi="Calibri" w:cs="Calibri"/>
          <w:lang w:val="ru-RU"/>
        </w:rPr>
        <w:t>Бизнес-требования</w:t>
      </w:r>
      <w:r w:rsidRPr="00B81FFF">
        <w:rPr>
          <w:rFonts w:ascii="Calibri" w:hAnsi="Calibri" w:cs="Calibri"/>
          <w:lang w:val="ru-RU"/>
        </w:rPr>
        <w:t>”:</w:t>
      </w:r>
    </w:p>
    <w:p w14:paraId="56F33361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5BC65731">
          <v:rect id="_x0000_i1030" style="width:6in;height:1.5pt" o:hralign="center" o:hrstd="t" o:hr="t" fillcolor="#a0a0a0" stroked="f"/>
        </w:pict>
      </w:r>
    </w:p>
    <w:tbl>
      <w:tblPr>
        <w:tblpPr w:leftFromText="180" w:rightFromText="180" w:vertAnchor="text" w:horzAnchor="page" w:tblpX="690" w:tblpY="114"/>
        <w:tblOverlap w:val="never"/>
        <w:tblW w:w="1074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3394"/>
        <w:gridCol w:w="1683"/>
        <w:gridCol w:w="3083"/>
      </w:tblGrid>
      <w:tr w:rsidR="00DA14C4" w14:paraId="443D95AF" w14:textId="77777777">
        <w:trPr>
          <w:trHeight w:val="399"/>
          <w:tblHeader/>
          <w:tblCellSpacing w:w="15" w:type="dxa"/>
        </w:trPr>
        <w:tc>
          <w:tcPr>
            <w:tcW w:w="2535" w:type="dxa"/>
            <w:vAlign w:val="center"/>
          </w:tcPr>
          <w:p w14:paraId="79BEAB44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Бизнес требование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3364" w:type="dxa"/>
            <w:vAlign w:val="center"/>
          </w:tcPr>
          <w:p w14:paraId="3BA8501B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Бизнес правило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1653" w:type="dxa"/>
            <w:vAlign w:val="center"/>
          </w:tcPr>
          <w:p w14:paraId="2C8E47FF" w14:textId="77777777" w:rsidR="00DA14C4" w:rsidRDefault="00000000">
            <w:pPr>
              <w:jc w:val="center"/>
              <w:rPr>
                <w:rStyle w:val="a4"/>
                <w:rFonts w:cs="Calibri"/>
                <w:lang w:bidi="ar"/>
              </w:rPr>
            </w:pPr>
            <w:r>
              <w:rPr>
                <w:rStyle w:val="a4"/>
                <w:rFonts w:cs="Calibri"/>
                <w:lang w:val="ru-RU" w:bidi="ar"/>
              </w:rPr>
              <w:t>Инициатор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3038" w:type="dxa"/>
            <w:vAlign w:val="center"/>
          </w:tcPr>
          <w:p w14:paraId="402CA5EF" w14:textId="77777777" w:rsidR="00DA14C4" w:rsidRDefault="00000000">
            <w:pPr>
              <w:jc w:val="center"/>
              <w:rPr>
                <w:rStyle w:val="a4"/>
                <w:rFonts w:cs="Calibri"/>
                <w:lang w:bidi="ar"/>
              </w:rPr>
            </w:pPr>
            <w:r>
              <w:rPr>
                <w:rStyle w:val="a4"/>
                <w:rFonts w:cs="Calibri"/>
                <w:lang w:val="ru-RU" w:bidi="ar"/>
              </w:rPr>
              <w:t>Примечание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</w:tr>
      <w:tr w:rsidR="00DA14C4" w:rsidRPr="00B81FFF" w14:paraId="6B841F45" w14:textId="77777777">
        <w:trPr>
          <w:trHeight w:val="2042"/>
          <w:tblCellSpacing w:w="15" w:type="dxa"/>
        </w:trPr>
        <w:tc>
          <w:tcPr>
            <w:tcW w:w="2535" w:type="dxa"/>
            <w:vAlign w:val="center"/>
          </w:tcPr>
          <w:p w14:paraId="5777D4D3" w14:textId="77777777" w:rsidR="00DA14C4" w:rsidRDefault="00000000">
            <w:pPr>
              <w:rPr>
                <w:rFonts w:cs="Calibri"/>
                <w:b/>
                <w:bCs/>
              </w:rPr>
            </w:pPr>
            <w:r>
              <w:rPr>
                <w:rFonts w:cs="Calibri"/>
                <w:lang w:val="ru-RU"/>
              </w:rPr>
              <w:t>Упростить взаимодействие с поставщиками</w:t>
            </w:r>
          </w:p>
        </w:tc>
        <w:tc>
          <w:tcPr>
            <w:tcW w:w="3364" w:type="dxa"/>
            <w:vAlign w:val="center"/>
          </w:tcPr>
          <w:p w14:paraId="0A8C1A3C" w14:textId="77777777" w:rsidR="00DA14C4" w:rsidRDefault="00000000">
            <w:pPr>
              <w:rPr>
                <w:rFonts w:cs="Calibri"/>
                <w:lang w:val="ru-RU"/>
              </w:rPr>
            </w:pPr>
            <w:r w:rsidRPr="00B81FFF">
              <w:rPr>
                <w:rFonts w:cs="Calibri"/>
                <w:lang w:val="ru-RU"/>
              </w:rPr>
              <w:t>Поставщики получают единый электронный документ со всеми заказами раз в сутки через интегрированную систему, без необходимости ручного подтверждения с обеих сторон.</w:t>
            </w:r>
          </w:p>
        </w:tc>
        <w:tc>
          <w:tcPr>
            <w:tcW w:w="1653" w:type="dxa"/>
            <w:vAlign w:val="center"/>
          </w:tcPr>
          <w:p w14:paraId="3F0A185A" w14:textId="72C2F90D" w:rsidR="00DA14C4" w:rsidRDefault="00DA14C4">
            <w:pPr>
              <w:jc w:val="center"/>
              <w:rPr>
                <w:rFonts w:cs="Calibri"/>
                <w:lang w:val="ru-RU"/>
              </w:rPr>
            </w:pPr>
          </w:p>
        </w:tc>
        <w:tc>
          <w:tcPr>
            <w:tcW w:w="3038" w:type="dxa"/>
            <w:vAlign w:val="center"/>
          </w:tcPr>
          <w:p w14:paraId="395F3A8E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Добавлено новое требование и правило.</w:t>
            </w:r>
          </w:p>
        </w:tc>
      </w:tr>
      <w:tr w:rsidR="00DA14C4" w:rsidRPr="00B81FFF" w14:paraId="69980DD8" w14:textId="77777777">
        <w:trPr>
          <w:trHeight w:val="1767"/>
          <w:tblCellSpacing w:w="15" w:type="dxa"/>
        </w:trPr>
        <w:tc>
          <w:tcPr>
            <w:tcW w:w="2535" w:type="dxa"/>
            <w:vAlign w:val="center"/>
          </w:tcPr>
          <w:p w14:paraId="32163146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Автоматизированный контроль курьеров и автоматическое перераспределение</w:t>
            </w:r>
          </w:p>
          <w:p w14:paraId="60AED754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3364" w:type="dxa"/>
            <w:vAlign w:val="center"/>
          </w:tcPr>
          <w:p w14:paraId="3724B04F" w14:textId="77777777" w:rsidR="00DA14C4" w:rsidRDefault="00000000">
            <w:pPr>
              <w:rPr>
                <w:rFonts w:cs="Calibri"/>
                <w:lang w:val="ru-RU"/>
              </w:rPr>
            </w:pPr>
            <w:r w:rsidRPr="00B81FFF">
              <w:rPr>
                <w:rFonts w:cs="Calibri"/>
                <w:lang w:val="ru-RU"/>
              </w:rPr>
              <w:t>Если курьер не подтверждает получение нового задания в течение 3 минут, система автоматически перераспределяет заказ другому доступному курьеру.</w:t>
            </w:r>
          </w:p>
        </w:tc>
        <w:tc>
          <w:tcPr>
            <w:tcW w:w="1653" w:type="dxa"/>
            <w:vAlign w:val="center"/>
          </w:tcPr>
          <w:p w14:paraId="4F5CEAF5" w14:textId="3CD94AB4" w:rsidR="00DA14C4" w:rsidRDefault="00DA14C4">
            <w:pPr>
              <w:jc w:val="center"/>
              <w:rPr>
                <w:rFonts w:cs="Calibri"/>
              </w:rPr>
            </w:pPr>
          </w:p>
        </w:tc>
        <w:tc>
          <w:tcPr>
            <w:tcW w:w="3038" w:type="dxa"/>
            <w:vAlign w:val="center"/>
          </w:tcPr>
          <w:p w14:paraId="4FBB4E35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Добавлено новое требование и правило.</w:t>
            </w:r>
          </w:p>
        </w:tc>
      </w:tr>
    </w:tbl>
    <w:p w14:paraId="593D5EF6" w14:textId="77777777" w:rsidR="00DA14C4" w:rsidRPr="00B81FFF" w:rsidRDefault="00DA14C4">
      <w:pPr>
        <w:rPr>
          <w:rFonts w:cs="Calibri"/>
          <w:lang w:val="ru-RU"/>
        </w:rPr>
      </w:pPr>
    </w:p>
    <w:p w14:paraId="62FF1990" w14:textId="77777777" w:rsidR="00DA14C4" w:rsidRPr="00B81FFF" w:rsidRDefault="00DA14C4">
      <w:pPr>
        <w:rPr>
          <w:rFonts w:cs="Calibri"/>
          <w:lang w:val="ru-RU"/>
        </w:rPr>
      </w:pPr>
    </w:p>
    <w:tbl>
      <w:tblPr>
        <w:tblpPr w:leftFromText="180" w:rightFromText="180" w:vertAnchor="text" w:horzAnchor="page" w:tblpX="750" w:tblpY="64"/>
        <w:tblOverlap w:val="never"/>
        <w:tblW w:w="1071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5565"/>
      </w:tblGrid>
      <w:tr w:rsidR="00DA14C4" w14:paraId="222457D3" w14:textId="77777777">
        <w:trPr>
          <w:trHeight w:val="399"/>
          <w:tblHeader/>
          <w:tblCellSpacing w:w="15" w:type="dxa"/>
        </w:trPr>
        <w:tc>
          <w:tcPr>
            <w:tcW w:w="5100" w:type="dxa"/>
            <w:vAlign w:val="center"/>
          </w:tcPr>
          <w:p w14:paraId="1124AF11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Вопрос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5520" w:type="dxa"/>
            <w:vAlign w:val="center"/>
          </w:tcPr>
          <w:p w14:paraId="01B4888E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Ответ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</w:tr>
      <w:tr w:rsidR="00DA14C4" w:rsidRPr="00B81FFF" w14:paraId="0B872B5A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6F4022D9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Вариант технической реализации системы</w:t>
            </w:r>
            <w:r w:rsidRPr="00B81FFF">
              <w:rPr>
                <w:rFonts w:cs="Calibri"/>
                <w:lang w:val="ru-RU"/>
              </w:rPr>
              <w:t xml:space="preserve"> (</w:t>
            </w:r>
            <w:r>
              <w:rPr>
                <w:rFonts w:cs="Calibri"/>
                <w:i/>
                <w:iCs/>
                <w:lang w:val="ru-RU"/>
              </w:rPr>
              <w:t>приложение / веб версия</w:t>
            </w:r>
            <w:r w:rsidRPr="00B81FFF">
              <w:rPr>
                <w:rFonts w:cs="Calibri"/>
                <w:lang w:val="ru-RU"/>
              </w:rPr>
              <w:t>)?</w:t>
            </w:r>
          </w:p>
          <w:p w14:paraId="184BE862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345C81BD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b/>
                <w:bCs/>
                <w:lang w:val="ru-RU"/>
              </w:rPr>
              <w:t>Приложение</w:t>
            </w:r>
            <w:r>
              <w:rPr>
                <w:rFonts w:cs="Calibri"/>
                <w:lang w:val="ru-RU"/>
              </w:rPr>
              <w:t xml:space="preserve"> - для клиента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курьера</w:t>
            </w:r>
            <w:r w:rsidRPr="00B81FFF">
              <w:rPr>
                <w:rFonts w:cs="Calibri"/>
                <w:lang w:val="ru-RU"/>
              </w:rPr>
              <w:t>;</w:t>
            </w:r>
            <w:r w:rsidRPr="00B81FFF"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Веб версия</w:t>
            </w:r>
            <w:r>
              <w:rPr>
                <w:rFonts w:cs="Calibri"/>
                <w:lang w:val="ru-RU"/>
              </w:rPr>
              <w:t xml:space="preserve"> - диспетчер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администратор</w:t>
            </w:r>
            <w:r w:rsidRPr="00B81FFF">
              <w:rPr>
                <w:rFonts w:cs="Calibri"/>
                <w:lang w:val="ru-RU"/>
              </w:rPr>
              <w:t xml:space="preserve">, </w:t>
            </w:r>
            <w:r>
              <w:rPr>
                <w:rFonts w:cs="Calibri"/>
                <w:lang w:val="ru-RU"/>
              </w:rPr>
              <w:t>поставщик и</w:t>
            </w:r>
            <w:r w:rsidRPr="00B81FFF"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lang w:val="ru-RU"/>
              </w:rPr>
              <w:t>все остальные  роли и стейкхолдеры.</w:t>
            </w:r>
          </w:p>
        </w:tc>
      </w:tr>
      <w:tr w:rsidR="00DA14C4" w:rsidRPr="00B81FFF" w14:paraId="2C1300F3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07869654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Точности прогноза</w:t>
            </w:r>
            <w:r w:rsidRPr="00B81FFF">
              <w:rPr>
                <w:rFonts w:cs="Calibri"/>
                <w:lang w:val="ru-RU"/>
              </w:rPr>
              <w:t xml:space="preserve"> (</w:t>
            </w:r>
            <w:r>
              <w:rPr>
                <w:rFonts w:cs="Calibri"/>
                <w:i/>
                <w:iCs/>
                <w:lang w:val="ru-RU"/>
              </w:rPr>
              <w:t>временных интервалов отправляемых клиенту</w:t>
            </w:r>
            <w:r>
              <w:rPr>
                <w:rFonts w:cs="Calibri"/>
                <w:lang w:val="ru-RU"/>
              </w:rPr>
              <w:t>) о доставке</w:t>
            </w:r>
            <w:r w:rsidRPr="00B81FFF">
              <w:rPr>
                <w:rFonts w:cs="Calibri"/>
                <w:lang w:val="ru-RU"/>
              </w:rPr>
              <w:t>?</w:t>
            </w:r>
          </w:p>
          <w:p w14:paraId="298C0398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43E3A0D0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b/>
                <w:bCs/>
                <w:lang w:val="ru-RU"/>
              </w:rPr>
              <w:t>В штатном режиме</w:t>
            </w:r>
            <w:r>
              <w:rPr>
                <w:rFonts w:cs="Calibri"/>
                <w:lang w:val="ru-RU"/>
              </w:rPr>
              <w:t xml:space="preserve"> - 90% точности прогнозов по времени.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В пиковые нагрузки -</w:t>
            </w:r>
            <w:r>
              <w:rPr>
                <w:rFonts w:cs="Calibri"/>
                <w:lang w:val="ru-RU"/>
              </w:rPr>
              <w:t xml:space="preserve"> не менее 70%.</w:t>
            </w:r>
          </w:p>
        </w:tc>
      </w:tr>
      <w:tr w:rsidR="00DA14C4" w:rsidRPr="00B81FFF" w14:paraId="4C0E5E14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04406750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Как будет выглядеть система лояльности и мотивации у курьеров</w:t>
            </w:r>
            <w:r w:rsidRPr="00B81FFF">
              <w:rPr>
                <w:rFonts w:cs="Calibri"/>
                <w:lang w:val="ru-RU"/>
              </w:rPr>
              <w:t>?</w:t>
            </w:r>
          </w:p>
          <w:p w14:paraId="22D69663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726AED75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Система мотивации курьеров будет повышать их коэффициент на основе спроса заказов</w:t>
            </w:r>
            <w:r w:rsidRPr="00B81FFF">
              <w:rPr>
                <w:rFonts w:cs="Calibri"/>
                <w:lang w:val="ru-RU"/>
              </w:rPr>
              <w:t xml:space="preserve">, </w:t>
            </w:r>
            <w:r>
              <w:rPr>
                <w:rFonts w:cs="Calibri"/>
                <w:lang w:val="ru-RU"/>
              </w:rPr>
              <w:t>погодных условий и личной результативности выполнения заказов</w:t>
            </w:r>
          </w:p>
        </w:tc>
      </w:tr>
      <w:tr w:rsidR="00DA14C4" w:rsidRPr="00B81FFF" w14:paraId="62FF0F6D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66D1DB64" w14:textId="77777777" w:rsidR="00DA14C4" w:rsidRPr="00B81FFF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Будет ли рассматриваться в дальнейшем масштабирование проекта в функционале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в </w:t>
            </w:r>
            <w:proofErr w:type="spellStart"/>
            <w:r>
              <w:rPr>
                <w:rFonts w:cs="Calibri"/>
                <w:lang w:val="ru-RU"/>
              </w:rPr>
              <w:t>долгосрок</w:t>
            </w:r>
            <w:proofErr w:type="spellEnd"/>
            <w:r w:rsidRPr="00B81FFF">
              <w:rPr>
                <w:rFonts w:cs="Calibri"/>
                <w:lang w:val="ru-RU"/>
              </w:rPr>
              <w:t>?</w:t>
            </w:r>
          </w:p>
          <w:p w14:paraId="5415BF8E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004CD391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Вопросы масштабирования будут рассматриваться после того как подтвердится эффективность бизнес модели.</w:t>
            </w:r>
          </w:p>
        </w:tc>
      </w:tr>
      <w:tr w:rsidR="00DA14C4" w14:paraId="60544FFC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1ADDA504" w14:textId="77777777" w:rsidR="00DA14C4" w:rsidRPr="00B81FFF" w:rsidRDefault="00000000">
            <w:pPr>
              <w:rPr>
                <w:rFonts w:cs="Calibri"/>
                <w:lang w:val="ru-RU"/>
              </w:rPr>
            </w:pPr>
            <w:r w:rsidRPr="00B81FFF">
              <w:rPr>
                <w:rStyle w:val="a4"/>
                <w:rFonts w:cs="Calibri"/>
                <w:lang w:val="ru-RU"/>
              </w:rPr>
              <w:t xml:space="preserve">Какие каналы уведомлений будут использоваться для клиентов ? </w:t>
            </w:r>
            <w:r w:rsidRPr="00B81FFF">
              <w:rPr>
                <w:rStyle w:val="a3"/>
                <w:rFonts w:cs="Calibri"/>
                <w:lang w:val="ru-RU"/>
              </w:rPr>
              <w:t xml:space="preserve">Нужно ли предусмотреть выбор канала или </w:t>
            </w:r>
            <w:proofErr w:type="spellStart"/>
            <w:r w:rsidRPr="00B81FFF">
              <w:rPr>
                <w:rStyle w:val="a3"/>
                <w:rFonts w:cs="Calibri"/>
                <w:lang w:val="ru-RU"/>
              </w:rPr>
              <w:t>мультиканальность</w:t>
            </w:r>
            <w:proofErr w:type="spellEnd"/>
            <w:r w:rsidRPr="00B81FFF">
              <w:rPr>
                <w:rStyle w:val="a3"/>
                <w:rFonts w:cs="Calibri"/>
                <w:lang w:val="ru-RU"/>
              </w:rPr>
              <w:t>?</w:t>
            </w:r>
          </w:p>
          <w:p w14:paraId="1A458A44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4A8046F8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Используем внешние </w:t>
            </w:r>
            <w:r>
              <w:rPr>
                <w:rFonts w:cs="Calibri"/>
              </w:rPr>
              <w:t>API</w:t>
            </w:r>
            <w:r>
              <w:rPr>
                <w:rFonts w:cs="Calibri"/>
                <w:lang w:val="ru-RU"/>
              </w:rPr>
              <w:t xml:space="preserve"> для (</w:t>
            </w:r>
            <w:r>
              <w:rPr>
                <w:rFonts w:cs="Calibri"/>
                <w:i/>
                <w:iCs/>
                <w:lang w:val="ru-RU"/>
              </w:rPr>
              <w:t>смс</w:t>
            </w:r>
            <w:r w:rsidRPr="00B81FFF">
              <w:rPr>
                <w:rFonts w:cs="Calibri"/>
                <w:i/>
                <w:iCs/>
                <w:lang w:val="ru-RU"/>
              </w:rPr>
              <w:t>,</w:t>
            </w:r>
            <w:r>
              <w:rPr>
                <w:rFonts w:cs="Calibri"/>
                <w:i/>
                <w:iCs/>
                <w:lang w:val="ru-RU"/>
              </w:rPr>
              <w:t xml:space="preserve"> рассылки по почте</w:t>
            </w:r>
            <w:r w:rsidRPr="00B81FFF">
              <w:rPr>
                <w:rFonts w:cs="Calibri"/>
                <w:i/>
                <w:iCs/>
                <w:lang w:val="ru-RU"/>
              </w:rPr>
              <w:t>,</w:t>
            </w:r>
            <w:r>
              <w:rPr>
                <w:rFonts w:cs="Calibri"/>
                <w:i/>
                <w:iCs/>
                <w:lang w:val="ru-RU"/>
              </w:rPr>
              <w:t xml:space="preserve"> звонков</w:t>
            </w:r>
            <w:r>
              <w:rPr>
                <w:rFonts w:cs="Calibri"/>
                <w:lang w:val="ru-RU"/>
              </w:rPr>
              <w:t>)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кроме внутренних </w:t>
            </w:r>
            <w:proofErr w:type="spellStart"/>
            <w:r>
              <w:rPr>
                <w:rFonts w:cs="Calibri"/>
                <w:lang w:val="ru-RU"/>
              </w:rPr>
              <w:t>пуш</w:t>
            </w:r>
            <w:proofErr w:type="spellEnd"/>
            <w:r>
              <w:rPr>
                <w:rFonts w:cs="Calibri"/>
                <w:lang w:val="ru-RU"/>
              </w:rPr>
              <w:t xml:space="preserve"> уведомлений.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lang w:val="ru-RU"/>
              </w:rPr>
              <w:br/>
              <w:t xml:space="preserve">Предоставляем клиентам - кастомную настройку уведомлений / </w:t>
            </w:r>
            <w:proofErr w:type="spellStart"/>
            <w:r>
              <w:rPr>
                <w:rFonts w:cs="Calibri"/>
                <w:lang w:val="ru-RU"/>
              </w:rPr>
              <w:t>мультиканальность</w:t>
            </w:r>
            <w:proofErr w:type="spellEnd"/>
            <w:r>
              <w:rPr>
                <w:rFonts w:cs="Calibri"/>
                <w:lang w:val="ru-RU"/>
              </w:rPr>
              <w:t xml:space="preserve"> по дефолту.</w:t>
            </w:r>
          </w:p>
        </w:tc>
      </w:tr>
      <w:tr w:rsidR="00DA14C4" w14:paraId="31B8F038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5F24261B" w14:textId="77777777" w:rsidR="00DA14C4" w:rsidRPr="00B81FFF" w:rsidRDefault="00000000">
            <w:pPr>
              <w:rPr>
                <w:rFonts w:cs="Calibri"/>
                <w:lang w:val="ru-RU"/>
              </w:rPr>
            </w:pPr>
            <w:r w:rsidRPr="00B81FFF">
              <w:rPr>
                <w:rStyle w:val="a4"/>
                <w:rFonts w:cs="Calibri"/>
                <w:lang w:val="ru-RU"/>
              </w:rPr>
              <w:t>Какие данные о доставке должен видеть клиент в режиме реального времени?</w:t>
            </w:r>
          </w:p>
          <w:p w14:paraId="49C90BBE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0E3B0F3C" w14:textId="77777777" w:rsidR="00DA14C4" w:rsidRDefault="00000000">
            <w:pPr>
              <w:numPr>
                <w:ilvl w:val="0"/>
                <w:numId w:val="6"/>
              </w:numPr>
              <w:rPr>
                <w:rFonts w:cs="Calibri"/>
              </w:rPr>
            </w:pPr>
            <w:r>
              <w:rPr>
                <w:rFonts w:cs="Calibri"/>
                <w:lang w:val="ru-RU"/>
              </w:rPr>
              <w:t>Статус заказа</w:t>
            </w:r>
            <w:r>
              <w:rPr>
                <w:rFonts w:cs="Calibri"/>
              </w:rPr>
              <w:t>;</w:t>
            </w:r>
          </w:p>
          <w:p w14:paraId="0218A541" w14:textId="77777777" w:rsidR="00DA14C4" w:rsidRDefault="00000000">
            <w:pPr>
              <w:numPr>
                <w:ilvl w:val="0"/>
                <w:numId w:val="6"/>
              </w:numPr>
              <w:rPr>
                <w:rFonts w:cs="Calibri"/>
              </w:rPr>
            </w:pPr>
            <w:r>
              <w:rPr>
                <w:rFonts w:cs="Calibri"/>
                <w:lang w:val="ru-RU"/>
              </w:rPr>
              <w:t>Состав</w:t>
            </w:r>
            <w:r>
              <w:rPr>
                <w:rFonts w:cs="Calibri"/>
              </w:rPr>
              <w:t>;</w:t>
            </w:r>
            <w:r>
              <w:rPr>
                <w:rFonts w:cs="Calibri"/>
                <w:lang w:val="ru-RU"/>
              </w:rPr>
              <w:t xml:space="preserve"> </w:t>
            </w:r>
          </w:p>
          <w:p w14:paraId="1A84FA7E" w14:textId="77777777" w:rsidR="00DA14C4" w:rsidRDefault="00000000">
            <w:pPr>
              <w:numPr>
                <w:ilvl w:val="0"/>
                <w:numId w:val="6"/>
              </w:numPr>
              <w:rPr>
                <w:rFonts w:cs="Calibri"/>
              </w:rPr>
            </w:pPr>
            <w:r>
              <w:rPr>
                <w:rFonts w:cs="Calibri"/>
                <w:lang w:val="ru-RU"/>
              </w:rPr>
              <w:t>Курьера</w:t>
            </w:r>
            <w:r>
              <w:rPr>
                <w:rFonts w:cs="Calibri"/>
              </w:rPr>
              <w:t xml:space="preserve"> </w:t>
            </w:r>
            <w:r>
              <w:rPr>
                <w:rFonts w:cs="Calibri"/>
                <w:lang w:val="ru-RU"/>
              </w:rPr>
              <w:t>и контактная информация</w:t>
            </w:r>
            <w:r>
              <w:rPr>
                <w:rFonts w:cs="Calibri"/>
              </w:rPr>
              <w:t>;</w:t>
            </w:r>
            <w:r>
              <w:rPr>
                <w:rFonts w:cs="Calibri"/>
                <w:lang w:val="ru-RU"/>
              </w:rPr>
              <w:t xml:space="preserve"> </w:t>
            </w:r>
          </w:p>
          <w:p w14:paraId="045555DD" w14:textId="77777777" w:rsidR="00DA14C4" w:rsidRDefault="00000000">
            <w:pPr>
              <w:numPr>
                <w:ilvl w:val="0"/>
                <w:numId w:val="6"/>
              </w:numPr>
              <w:rPr>
                <w:rFonts w:cs="Calibri"/>
              </w:rPr>
            </w:pPr>
            <w:r>
              <w:rPr>
                <w:rFonts w:cs="Calibri"/>
                <w:lang w:val="ru-RU"/>
              </w:rPr>
              <w:t>Время</w:t>
            </w:r>
            <w:r>
              <w:rPr>
                <w:rFonts w:cs="Calibri"/>
              </w:rPr>
              <w:t>;</w:t>
            </w:r>
            <w:r>
              <w:rPr>
                <w:rFonts w:cs="Calibri"/>
                <w:lang w:val="ru-RU"/>
              </w:rPr>
              <w:t xml:space="preserve"> </w:t>
            </w:r>
          </w:p>
          <w:p w14:paraId="5173F2E2" w14:textId="77777777" w:rsidR="00DA14C4" w:rsidRDefault="00000000">
            <w:pPr>
              <w:numPr>
                <w:ilvl w:val="0"/>
                <w:numId w:val="6"/>
              </w:numPr>
              <w:rPr>
                <w:rFonts w:cs="Calibri"/>
              </w:rPr>
            </w:pPr>
            <w:r>
              <w:rPr>
                <w:rFonts w:cs="Calibri"/>
                <w:lang w:val="ru-RU"/>
              </w:rPr>
              <w:t>Локация курьера</w:t>
            </w:r>
            <w:r>
              <w:rPr>
                <w:rFonts w:cs="Calibri"/>
              </w:rPr>
              <w:t>;</w:t>
            </w:r>
          </w:p>
        </w:tc>
      </w:tr>
      <w:tr w:rsidR="00DA14C4" w14:paraId="28F1B9BA" w14:textId="77777777">
        <w:trPr>
          <w:trHeight w:val="4156"/>
          <w:tblCellSpacing w:w="15" w:type="dxa"/>
        </w:trPr>
        <w:tc>
          <w:tcPr>
            <w:tcW w:w="5100" w:type="dxa"/>
            <w:vAlign w:val="center"/>
          </w:tcPr>
          <w:p w14:paraId="42F43ED9" w14:textId="77777777" w:rsidR="00DA14C4" w:rsidRDefault="00000000">
            <w:pPr>
              <w:rPr>
                <w:rFonts w:cs="Calibri"/>
              </w:rPr>
            </w:pPr>
            <w:r w:rsidRPr="00B81FFF">
              <w:rPr>
                <w:rStyle w:val="a4"/>
                <w:rFonts w:cs="Calibri"/>
                <w:lang w:val="ru-RU"/>
              </w:rPr>
              <w:lastRenderedPageBreak/>
              <w:t>Как будет рассчитываться</w:t>
            </w:r>
            <w:r>
              <w:rPr>
                <w:rStyle w:val="a4"/>
                <w:rFonts w:cs="Calibri"/>
                <w:lang w:val="ru-RU"/>
              </w:rPr>
              <w:t xml:space="preserve"> конченая</w:t>
            </w:r>
            <w:r w:rsidRPr="00B81FFF">
              <w:rPr>
                <w:rStyle w:val="a4"/>
                <w:rFonts w:cs="Calibri"/>
                <w:lang w:val="ru-RU"/>
              </w:rPr>
              <w:t xml:space="preserve"> стоимость доставки</w:t>
            </w:r>
            <w:r>
              <w:rPr>
                <w:rStyle w:val="a4"/>
                <w:rFonts w:cs="Calibri"/>
                <w:lang w:val="ru-RU"/>
              </w:rPr>
              <w:t xml:space="preserve"> для клиента</w:t>
            </w:r>
            <w:r w:rsidRPr="00B81FFF">
              <w:rPr>
                <w:rStyle w:val="a4"/>
                <w:rFonts w:cs="Calibri"/>
                <w:lang w:val="ru-RU"/>
              </w:rPr>
              <w:t xml:space="preserve">? </w:t>
            </w:r>
            <w:proofErr w:type="spellStart"/>
            <w:r>
              <w:rPr>
                <w:rStyle w:val="a3"/>
                <w:rFonts w:cs="Calibri"/>
              </w:rPr>
              <w:t>Какие</w:t>
            </w:r>
            <w:proofErr w:type="spellEnd"/>
            <w:r>
              <w:rPr>
                <w:rStyle w:val="a3"/>
                <w:rFonts w:cs="Calibri"/>
              </w:rPr>
              <w:t xml:space="preserve"> </w:t>
            </w:r>
            <w:proofErr w:type="spellStart"/>
            <w:r>
              <w:rPr>
                <w:rStyle w:val="a3"/>
                <w:rFonts w:cs="Calibri"/>
              </w:rPr>
              <w:t>переменные</w:t>
            </w:r>
            <w:proofErr w:type="spellEnd"/>
            <w:r>
              <w:rPr>
                <w:rStyle w:val="a3"/>
                <w:rFonts w:cs="Calibri"/>
              </w:rPr>
              <w:t xml:space="preserve"> </w:t>
            </w:r>
            <w:proofErr w:type="spellStart"/>
            <w:r>
              <w:rPr>
                <w:rStyle w:val="a3"/>
                <w:rFonts w:cs="Calibri"/>
              </w:rPr>
              <w:t>учитываются</w:t>
            </w:r>
            <w:proofErr w:type="spellEnd"/>
            <w:r>
              <w:rPr>
                <w:rStyle w:val="a3"/>
                <w:rFonts w:cs="Calibri"/>
              </w:rPr>
              <w:t xml:space="preserve">: </w:t>
            </w:r>
            <w:proofErr w:type="spellStart"/>
            <w:r>
              <w:rPr>
                <w:rStyle w:val="a3"/>
                <w:rFonts w:cs="Calibri"/>
              </w:rPr>
              <w:t>вес</w:t>
            </w:r>
            <w:proofErr w:type="spellEnd"/>
            <w:r>
              <w:rPr>
                <w:rStyle w:val="a3"/>
                <w:rFonts w:cs="Calibri"/>
              </w:rPr>
              <w:t xml:space="preserve">, </w:t>
            </w:r>
            <w:proofErr w:type="spellStart"/>
            <w:r>
              <w:rPr>
                <w:rStyle w:val="a3"/>
                <w:rFonts w:cs="Calibri"/>
              </w:rPr>
              <w:t>объём</w:t>
            </w:r>
            <w:proofErr w:type="spellEnd"/>
            <w:r>
              <w:rPr>
                <w:rStyle w:val="a3"/>
                <w:rFonts w:cs="Calibri"/>
              </w:rPr>
              <w:t xml:space="preserve">, </w:t>
            </w:r>
            <w:proofErr w:type="spellStart"/>
            <w:r>
              <w:rPr>
                <w:rStyle w:val="a3"/>
                <w:rFonts w:cs="Calibri"/>
              </w:rPr>
              <w:t>расстояние</w:t>
            </w:r>
            <w:proofErr w:type="spellEnd"/>
            <w:r>
              <w:rPr>
                <w:rStyle w:val="a3"/>
                <w:rFonts w:cs="Calibri"/>
              </w:rPr>
              <w:t xml:space="preserve">, </w:t>
            </w:r>
            <w:proofErr w:type="spellStart"/>
            <w:r>
              <w:rPr>
                <w:rStyle w:val="a3"/>
                <w:rFonts w:cs="Calibri"/>
              </w:rPr>
              <w:t>срочность</w:t>
            </w:r>
            <w:proofErr w:type="spellEnd"/>
            <w:r>
              <w:rPr>
                <w:rStyle w:val="a3"/>
                <w:rFonts w:cs="Calibri"/>
              </w:rPr>
              <w:t>?</w:t>
            </w:r>
          </w:p>
          <w:p w14:paraId="0F4B4769" w14:textId="77777777" w:rsidR="00DA14C4" w:rsidRDefault="00DA14C4">
            <w:pPr>
              <w:rPr>
                <w:rFonts w:cs="Calibri"/>
                <w:b/>
                <w:bCs/>
              </w:rPr>
            </w:pPr>
          </w:p>
        </w:tc>
        <w:tc>
          <w:tcPr>
            <w:tcW w:w="5520" w:type="dxa"/>
            <w:vAlign w:val="center"/>
          </w:tcPr>
          <w:p w14:paraId="39E0C9F3" w14:textId="77777777" w:rsidR="00DA14C4" w:rsidRDefault="00000000">
            <w:pPr>
              <w:rPr>
                <w:rFonts w:cs="Calibri"/>
              </w:rPr>
            </w:pPr>
            <w:r w:rsidRPr="00B81FFF">
              <w:rPr>
                <w:rFonts w:cs="Calibri"/>
                <w:b/>
                <w:bCs/>
                <w:lang w:val="ru-RU"/>
              </w:rPr>
              <w:br/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 xml:space="preserve">Необходимо разработать формулу для </w:t>
            </w:r>
            <w:r w:rsidRPr="00B81FFF">
              <w:rPr>
                <w:rFonts w:cs="Calibri"/>
                <w:b/>
                <w:bCs/>
                <w:lang w:val="ru-RU"/>
              </w:rPr>
              <w:t>расчёта</w:t>
            </w:r>
            <w:r>
              <w:rPr>
                <w:rFonts w:cs="Calibri"/>
                <w:b/>
                <w:bCs/>
                <w:lang w:val="ru-RU"/>
              </w:rPr>
              <w:t xml:space="preserve"> конечной стоимости которая должна включать в себя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 w:rsidRPr="00B81FFF"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br/>
              <w:t xml:space="preserve">1. </w:t>
            </w:r>
            <w:r>
              <w:rPr>
                <w:rFonts w:cs="Calibri"/>
                <w:lang w:val="ru-RU"/>
              </w:rPr>
              <w:t>Курьер  и его критерии</w:t>
            </w:r>
            <w:r>
              <w:rPr>
                <w:rFonts w:cs="Calibri"/>
              </w:rPr>
              <w:t>;</w:t>
            </w:r>
          </w:p>
          <w:p w14:paraId="4160902D" w14:textId="77777777" w:rsidR="00DA14C4" w:rsidRDefault="00000000">
            <w:pPr>
              <w:numPr>
                <w:ilvl w:val="0"/>
                <w:numId w:val="2"/>
              </w:numPr>
              <w:rPr>
                <w:rFonts w:cs="Calibri"/>
                <w:b/>
                <w:bCs/>
              </w:rPr>
            </w:pPr>
            <w:r>
              <w:rPr>
                <w:rFonts w:cs="Calibri"/>
                <w:lang w:val="ru-RU"/>
              </w:rPr>
              <w:t>Стоимость заказа для поставщика</w:t>
            </w:r>
            <w:r w:rsidRPr="00B81FFF">
              <w:rPr>
                <w:rFonts w:cs="Calibri"/>
                <w:lang w:val="ru-RU"/>
              </w:rPr>
              <w:t>;</w:t>
            </w:r>
            <w:r>
              <w:rPr>
                <w:rFonts w:cs="Calibri"/>
                <w:lang w:val="ru-RU"/>
              </w:rPr>
              <w:br/>
              <w:t>3. Стоимость обработки заказа</w:t>
            </w:r>
            <w:r w:rsidRPr="00B81FFF">
              <w:rPr>
                <w:rFonts w:cs="Calibri"/>
                <w:lang w:val="ru-RU"/>
              </w:rPr>
              <w:t>;</w:t>
            </w:r>
            <w:r>
              <w:rPr>
                <w:rFonts w:cs="Calibri"/>
                <w:lang w:val="ru-RU"/>
              </w:rPr>
              <w:br/>
              <w:t>4. Маржинальность компании (наш %)</w:t>
            </w:r>
            <w:r>
              <w:rPr>
                <w:rFonts w:cs="Calibri"/>
              </w:rPr>
              <w:t>;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</w:r>
          </w:p>
          <w:p w14:paraId="4D3B25AC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</w:rPr>
              <w:br/>
            </w:r>
            <w:r>
              <w:rPr>
                <w:rFonts w:cs="Calibri"/>
                <w:lang w:val="ru-RU"/>
              </w:rPr>
              <w:br/>
            </w:r>
          </w:p>
        </w:tc>
      </w:tr>
      <w:tr w:rsidR="00DA14C4" w14:paraId="61408BCC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168DC239" w14:textId="77777777" w:rsidR="00DA14C4" w:rsidRPr="00B81FFF" w:rsidRDefault="00000000">
            <w:pPr>
              <w:rPr>
                <w:rFonts w:cs="Calibri"/>
                <w:lang w:val="ru-RU"/>
              </w:rPr>
            </w:pPr>
            <w:r w:rsidRPr="00B81FFF">
              <w:rPr>
                <w:rStyle w:val="a4"/>
                <w:rFonts w:cs="Calibri"/>
                <w:lang w:val="ru-RU"/>
              </w:rPr>
              <w:br/>
              <w:t xml:space="preserve">Какие метрики и отчёты понадобятся бизнесу? </w:t>
            </w:r>
            <w:r w:rsidRPr="00B81FFF">
              <w:rPr>
                <w:rStyle w:val="a3"/>
                <w:rFonts w:cs="Calibri"/>
                <w:lang w:val="ru-RU"/>
              </w:rPr>
              <w:t>Например: % задержек, среднее время доставки, эффективность курьеров.</w:t>
            </w:r>
          </w:p>
          <w:p w14:paraId="569CFEBC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1B60E0EC" w14:textId="77777777" w:rsidR="00DA14C4" w:rsidRDefault="00000000">
            <w:pPr>
              <w:numPr>
                <w:ilvl w:val="0"/>
                <w:numId w:val="7"/>
              </w:numPr>
              <w:rPr>
                <w:rFonts w:cs="Calibri"/>
              </w:rPr>
            </w:pPr>
            <w:r>
              <w:rPr>
                <w:rFonts w:cs="Calibri"/>
                <w:lang w:val="ru-RU"/>
              </w:rPr>
              <w:t xml:space="preserve">Кол-во </w:t>
            </w:r>
            <w:r w:rsidRPr="00B81FFF">
              <w:rPr>
                <w:rFonts w:cs="Calibri"/>
                <w:lang w:val="ru-RU"/>
              </w:rPr>
              <w:t>выполненных</w:t>
            </w:r>
            <w:r>
              <w:rPr>
                <w:rFonts w:cs="Calibri"/>
                <w:lang w:val="ru-RU"/>
              </w:rPr>
              <w:t xml:space="preserve"> заказов</w:t>
            </w:r>
            <w:r w:rsidRPr="00B81FFF">
              <w:rPr>
                <w:rFonts w:cs="Calibri"/>
                <w:lang w:val="ru-RU"/>
              </w:rPr>
              <w:t>;</w:t>
            </w:r>
            <w:r w:rsidRPr="00B81FFF">
              <w:rPr>
                <w:rFonts w:cs="Calibri"/>
                <w:lang w:val="ru-RU"/>
              </w:rPr>
              <w:br/>
              <w:t xml:space="preserve">2. </w:t>
            </w:r>
            <w:r>
              <w:rPr>
                <w:rFonts w:cs="Calibri"/>
                <w:lang w:val="ru-RU"/>
              </w:rPr>
              <w:t>Количество выполненных в срок заказов</w:t>
            </w:r>
            <w:r w:rsidRPr="00B81FFF">
              <w:rPr>
                <w:rFonts w:cs="Calibri"/>
                <w:lang w:val="ru-RU"/>
              </w:rPr>
              <w:t>;</w:t>
            </w:r>
            <w:r w:rsidRPr="00B81FFF">
              <w:rPr>
                <w:rFonts w:cs="Calibri"/>
                <w:lang w:val="ru-RU"/>
              </w:rPr>
              <w:br/>
              <w:t xml:space="preserve">3. </w:t>
            </w:r>
            <w:r>
              <w:rPr>
                <w:rFonts w:cs="Calibri"/>
                <w:lang w:val="ru-RU"/>
              </w:rPr>
              <w:t>Среднее время доставки</w:t>
            </w:r>
            <w:r>
              <w:rPr>
                <w:rFonts w:cs="Calibri"/>
              </w:rPr>
              <w:t>;</w:t>
            </w:r>
          </w:p>
          <w:p w14:paraId="76F15935" w14:textId="77777777" w:rsidR="00DA14C4" w:rsidRPr="00B81FFF" w:rsidRDefault="00000000">
            <w:pPr>
              <w:rPr>
                <w:rFonts w:cs="Calibri"/>
                <w:lang w:val="ru-RU"/>
              </w:rPr>
            </w:pPr>
            <w:r w:rsidRPr="00B81FFF">
              <w:rPr>
                <w:rFonts w:cs="Calibri"/>
                <w:lang w:val="ru-RU"/>
              </w:rPr>
              <w:t xml:space="preserve">4. </w:t>
            </w:r>
            <w:r>
              <w:rPr>
                <w:rFonts w:cs="Calibri"/>
                <w:lang w:val="ru-RU"/>
              </w:rPr>
              <w:t>Количество курьеров на линии</w:t>
            </w:r>
            <w:r w:rsidRPr="00B81FFF">
              <w:rPr>
                <w:rFonts w:cs="Calibri"/>
                <w:lang w:val="ru-RU"/>
              </w:rPr>
              <w:t>;</w:t>
            </w:r>
          </w:p>
          <w:p w14:paraId="1F17739C" w14:textId="77777777" w:rsidR="00DA14C4" w:rsidRDefault="00000000">
            <w:pPr>
              <w:rPr>
                <w:rFonts w:cs="Calibri"/>
              </w:rPr>
            </w:pPr>
            <w:r w:rsidRPr="00B81FFF">
              <w:rPr>
                <w:rFonts w:cs="Calibri"/>
                <w:lang w:val="ru-RU"/>
              </w:rPr>
              <w:t xml:space="preserve">5. </w:t>
            </w:r>
            <w:r>
              <w:rPr>
                <w:rFonts w:cs="Calibri"/>
                <w:lang w:val="ru-RU"/>
              </w:rPr>
              <w:t>Количество поставщиков</w:t>
            </w:r>
            <w:r w:rsidRPr="00B81FFF">
              <w:rPr>
                <w:rFonts w:cs="Calibri"/>
                <w:lang w:val="ru-RU"/>
              </w:rPr>
              <w:t>;</w:t>
            </w:r>
            <w:r w:rsidRPr="00B81FFF">
              <w:rPr>
                <w:rFonts w:cs="Calibri"/>
                <w:lang w:val="ru-RU"/>
              </w:rPr>
              <w:br/>
              <w:t xml:space="preserve">6. </w:t>
            </w:r>
            <w:r>
              <w:rPr>
                <w:rFonts w:cs="Calibri"/>
                <w:lang w:val="ru-RU"/>
              </w:rPr>
              <w:t>Количество повторных заказов</w:t>
            </w:r>
            <w:r>
              <w:rPr>
                <w:rFonts w:cs="Calibri"/>
              </w:rPr>
              <w:t>.</w:t>
            </w:r>
          </w:p>
        </w:tc>
      </w:tr>
      <w:tr w:rsidR="00DA14C4" w14:paraId="12208D8D" w14:textId="77777777">
        <w:trPr>
          <w:trHeight w:val="356"/>
          <w:tblCellSpacing w:w="15" w:type="dxa"/>
        </w:trPr>
        <w:tc>
          <w:tcPr>
            <w:tcW w:w="5100" w:type="dxa"/>
            <w:vAlign w:val="center"/>
          </w:tcPr>
          <w:p w14:paraId="4AF70696" w14:textId="77777777" w:rsidR="00DA14C4" w:rsidRPr="00B81FFF" w:rsidRDefault="00000000">
            <w:pPr>
              <w:rPr>
                <w:rFonts w:cs="Calibri"/>
                <w:lang w:val="ru-RU"/>
              </w:rPr>
            </w:pPr>
            <w:r w:rsidRPr="00B81FFF">
              <w:rPr>
                <w:rStyle w:val="a4"/>
                <w:rFonts w:cs="Calibri"/>
                <w:lang w:val="ru-RU"/>
              </w:rPr>
              <w:t>Какие сценарии доставки нужно предусмотреть: самовывоз, доставка в пункт выдачи, доставка курьером?</w:t>
            </w:r>
            <w:r w:rsidRPr="00B81FFF">
              <w:rPr>
                <w:rFonts w:cs="Calibri"/>
                <w:lang w:val="ru-RU"/>
              </w:rPr>
              <w:t xml:space="preserve"> </w:t>
            </w:r>
          </w:p>
          <w:p w14:paraId="216B7350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520" w:type="dxa"/>
            <w:vAlign w:val="center"/>
          </w:tcPr>
          <w:p w14:paraId="2C5BF7A5" w14:textId="77777777" w:rsidR="00DA14C4" w:rsidRDefault="00000000">
            <w:pPr>
              <w:rPr>
                <w:rFonts w:cs="Calibri"/>
                <w:lang w:val="ru-RU"/>
              </w:rPr>
            </w:pPr>
            <w:r w:rsidRPr="00B81FFF"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lang w:val="ru-RU"/>
              </w:rPr>
              <w:t>Только доставка курьером.</w:t>
            </w:r>
          </w:p>
        </w:tc>
      </w:tr>
    </w:tbl>
    <w:p w14:paraId="4972B342" w14:textId="77777777" w:rsidR="00DA14C4" w:rsidRDefault="00DA14C4">
      <w:pPr>
        <w:rPr>
          <w:rFonts w:cs="Calibri"/>
        </w:rPr>
      </w:pPr>
    </w:p>
    <w:p w14:paraId="5FEBEA07" w14:textId="77777777" w:rsidR="00DA14C4" w:rsidRDefault="00DA14C4">
      <w:pPr>
        <w:rPr>
          <w:rFonts w:cs="Calibri"/>
        </w:rPr>
      </w:pPr>
    </w:p>
    <w:p w14:paraId="0199BE7C" w14:textId="77777777" w:rsidR="00DA14C4" w:rsidRDefault="00DA14C4">
      <w:pPr>
        <w:rPr>
          <w:rFonts w:cs="Calibri"/>
        </w:rPr>
      </w:pPr>
    </w:p>
    <w:p w14:paraId="3C668DFE" w14:textId="77777777" w:rsidR="00DA14C4" w:rsidRDefault="00DA14C4">
      <w:pPr>
        <w:rPr>
          <w:rFonts w:cs="Calibri"/>
        </w:rPr>
      </w:pPr>
    </w:p>
    <w:p w14:paraId="46E450E1" w14:textId="77777777" w:rsidR="00DA14C4" w:rsidRDefault="00DA14C4">
      <w:pPr>
        <w:rPr>
          <w:rFonts w:cs="Calibri"/>
        </w:rPr>
      </w:pPr>
    </w:p>
    <w:p w14:paraId="019E9AD6" w14:textId="77777777" w:rsidR="00DA14C4" w:rsidRDefault="00DA14C4">
      <w:pPr>
        <w:rPr>
          <w:rFonts w:cs="Calibri"/>
        </w:rPr>
      </w:pPr>
    </w:p>
    <w:p w14:paraId="5E758832" w14:textId="77777777" w:rsidR="00DA14C4" w:rsidRDefault="00DA14C4">
      <w:pPr>
        <w:rPr>
          <w:rFonts w:cs="Calibri"/>
        </w:rPr>
      </w:pPr>
    </w:p>
    <w:p w14:paraId="23DE7C3C" w14:textId="77777777" w:rsidR="00DA14C4" w:rsidRDefault="00DA14C4">
      <w:pPr>
        <w:rPr>
          <w:rFonts w:cs="Calibri"/>
        </w:rPr>
      </w:pPr>
    </w:p>
    <w:p w14:paraId="54A2354A" w14:textId="77777777" w:rsidR="00DA14C4" w:rsidRDefault="00DA14C4">
      <w:pPr>
        <w:rPr>
          <w:rFonts w:cs="Calibri"/>
        </w:rPr>
      </w:pPr>
    </w:p>
    <w:p w14:paraId="77BE0DCB" w14:textId="77777777" w:rsidR="00DA14C4" w:rsidRDefault="00DA14C4">
      <w:pPr>
        <w:rPr>
          <w:rFonts w:cs="Calibri"/>
        </w:rPr>
      </w:pPr>
    </w:p>
    <w:p w14:paraId="74FA0EBC" w14:textId="77777777" w:rsidR="00DA14C4" w:rsidRDefault="00DA14C4">
      <w:pPr>
        <w:rPr>
          <w:rFonts w:cs="Calibri"/>
        </w:rPr>
      </w:pPr>
    </w:p>
    <w:p w14:paraId="2E023CDF" w14:textId="77777777" w:rsidR="00DA14C4" w:rsidRDefault="00DA14C4">
      <w:pPr>
        <w:rPr>
          <w:rFonts w:cs="Calibri"/>
        </w:rPr>
      </w:pPr>
    </w:p>
    <w:p w14:paraId="530FCF60" w14:textId="77777777" w:rsidR="00DA14C4" w:rsidRDefault="00DA14C4">
      <w:pPr>
        <w:rPr>
          <w:rFonts w:cs="Calibri"/>
        </w:rPr>
      </w:pPr>
    </w:p>
    <w:p w14:paraId="1495FBFF" w14:textId="77777777" w:rsidR="00DA14C4" w:rsidRDefault="00DA14C4">
      <w:pPr>
        <w:rPr>
          <w:rFonts w:cs="Calibri"/>
        </w:rPr>
      </w:pPr>
    </w:p>
    <w:p w14:paraId="757366A2" w14:textId="77777777" w:rsidR="00DA14C4" w:rsidRDefault="00DA14C4">
      <w:pPr>
        <w:rPr>
          <w:rFonts w:cs="Calibri"/>
        </w:rPr>
      </w:pPr>
    </w:p>
    <w:p w14:paraId="5D1EAA0E" w14:textId="77777777" w:rsidR="00DA14C4" w:rsidRDefault="00DA14C4">
      <w:pPr>
        <w:rPr>
          <w:rFonts w:cs="Calibri"/>
        </w:rPr>
      </w:pPr>
    </w:p>
    <w:p w14:paraId="0C0CF33C" w14:textId="77777777" w:rsidR="00DA14C4" w:rsidRDefault="00DA14C4">
      <w:pPr>
        <w:rPr>
          <w:rFonts w:cs="Calibri"/>
        </w:rPr>
      </w:pPr>
    </w:p>
    <w:p w14:paraId="4DF48067" w14:textId="77777777" w:rsidR="00DA14C4" w:rsidRDefault="00DA14C4">
      <w:pPr>
        <w:rPr>
          <w:rFonts w:cs="Calibri"/>
        </w:rPr>
      </w:pPr>
    </w:p>
    <w:p w14:paraId="1EF821A6" w14:textId="77777777" w:rsidR="00DA14C4" w:rsidRDefault="00DA14C4">
      <w:pPr>
        <w:rPr>
          <w:rFonts w:cs="Calibri"/>
        </w:rPr>
      </w:pPr>
    </w:p>
    <w:p w14:paraId="13A18379" w14:textId="77777777" w:rsidR="00DA14C4" w:rsidRDefault="00DA14C4">
      <w:pPr>
        <w:rPr>
          <w:rFonts w:cs="Calibri"/>
        </w:rPr>
      </w:pPr>
    </w:p>
    <w:p w14:paraId="7D6BCD93" w14:textId="77777777" w:rsidR="00DA14C4" w:rsidRDefault="00DA14C4">
      <w:pPr>
        <w:rPr>
          <w:rFonts w:cs="Calibri"/>
        </w:rPr>
      </w:pPr>
    </w:p>
    <w:p w14:paraId="0E178C5E" w14:textId="77777777" w:rsidR="00DA14C4" w:rsidRDefault="00DA14C4">
      <w:pPr>
        <w:rPr>
          <w:rFonts w:cs="Calibri"/>
        </w:rPr>
      </w:pPr>
    </w:p>
    <w:p w14:paraId="359135FA" w14:textId="77777777" w:rsidR="00DA14C4" w:rsidRDefault="00DA14C4">
      <w:pPr>
        <w:rPr>
          <w:rFonts w:cs="Calibri"/>
        </w:rPr>
      </w:pPr>
    </w:p>
    <w:p w14:paraId="7479C831" w14:textId="77777777" w:rsidR="00DA14C4" w:rsidRDefault="00DA14C4">
      <w:pPr>
        <w:rPr>
          <w:rFonts w:cs="Calibri"/>
        </w:rPr>
      </w:pPr>
    </w:p>
    <w:p w14:paraId="241E8FF8" w14:textId="77777777" w:rsidR="00DA14C4" w:rsidRDefault="00DA14C4">
      <w:pPr>
        <w:rPr>
          <w:rFonts w:cs="Calibri"/>
        </w:rPr>
      </w:pPr>
    </w:p>
    <w:p w14:paraId="742612CC" w14:textId="77777777" w:rsidR="00DA14C4" w:rsidRDefault="00DA14C4">
      <w:pPr>
        <w:rPr>
          <w:rFonts w:cs="Calibri"/>
        </w:rPr>
      </w:pPr>
    </w:p>
    <w:p w14:paraId="051DA0B4" w14:textId="77777777" w:rsidR="00DA14C4" w:rsidRDefault="00DA14C4">
      <w:pPr>
        <w:rPr>
          <w:rFonts w:cs="Calibri"/>
        </w:rPr>
      </w:pPr>
    </w:p>
    <w:p w14:paraId="4172DCBE" w14:textId="77777777" w:rsidR="00DA14C4" w:rsidRDefault="00DA14C4">
      <w:pPr>
        <w:rPr>
          <w:rFonts w:cs="Calibri"/>
        </w:rPr>
      </w:pPr>
    </w:p>
    <w:p w14:paraId="68CE89B6" w14:textId="77777777" w:rsidR="00DA14C4" w:rsidRDefault="00DA14C4">
      <w:pPr>
        <w:rPr>
          <w:rFonts w:cs="Calibri"/>
        </w:rPr>
      </w:pPr>
    </w:p>
    <w:p w14:paraId="4550C4C1" w14:textId="77777777" w:rsidR="00DA14C4" w:rsidRDefault="00DA14C4">
      <w:pPr>
        <w:rPr>
          <w:rFonts w:cs="Calibri"/>
        </w:rPr>
      </w:pPr>
    </w:p>
    <w:p w14:paraId="36608827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60382A36">
          <v:rect id="_x0000_i1031" style="width:6in;height:1.5pt" o:hralign="center" o:hrstd="t" o:hr="t" fillcolor="#a0a0a0" stroked="f"/>
        </w:pict>
      </w:r>
    </w:p>
    <w:p w14:paraId="0C336CC9" w14:textId="77777777" w:rsidR="00DA14C4" w:rsidRPr="00B81FFF" w:rsidRDefault="00000000">
      <w:pPr>
        <w:pStyle w:val="3"/>
        <w:numPr>
          <w:ilvl w:val="0"/>
          <w:numId w:val="7"/>
        </w:numPr>
        <w:rPr>
          <w:rFonts w:ascii="Calibri" w:hAnsi="Calibri" w:cs="Calibri"/>
          <w:b w:val="0"/>
          <w:bCs w:val="0"/>
          <w:sz w:val="32"/>
          <w:szCs w:val="32"/>
          <w:lang w:val="ru-RU"/>
        </w:rPr>
      </w:pPr>
      <w:r>
        <w:rPr>
          <w:rFonts w:ascii="Calibri" w:hAnsi="Calibri" w:cs="Calibri"/>
          <w:sz w:val="32"/>
          <w:szCs w:val="32"/>
          <w:lang w:val="ru-RU"/>
        </w:rPr>
        <w:t>Роли системы и их потребности</w:t>
      </w:r>
      <w:r w:rsidRPr="00B81FFF">
        <w:rPr>
          <w:rFonts w:ascii="Calibri" w:hAnsi="Calibri" w:cs="Calibri"/>
          <w:i/>
          <w:i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i/>
          <w:iCs/>
          <w:sz w:val="32"/>
          <w:szCs w:val="32"/>
        </w:rPr>
        <w:t>As</w:t>
      </w:r>
      <w:r w:rsidRPr="00B81FFF">
        <w:rPr>
          <w:rFonts w:ascii="Calibri" w:hAnsi="Calibri" w:cs="Calibri"/>
          <w:i/>
          <w:iCs/>
          <w:sz w:val="32"/>
          <w:szCs w:val="32"/>
          <w:lang w:val="ru-RU"/>
        </w:rPr>
        <w:t xml:space="preserve"> </w:t>
      </w:r>
      <w:r>
        <w:rPr>
          <w:rFonts w:ascii="Calibri" w:hAnsi="Calibri" w:cs="Calibri"/>
          <w:i/>
          <w:iCs/>
          <w:sz w:val="32"/>
          <w:szCs w:val="32"/>
        </w:rPr>
        <w:t>is</w:t>
      </w:r>
      <w:r w:rsidRPr="00B81FFF">
        <w:rPr>
          <w:rFonts w:ascii="Calibri" w:hAnsi="Calibri" w:cs="Calibri"/>
          <w:sz w:val="32"/>
          <w:szCs w:val="32"/>
          <w:lang w:val="ru-RU"/>
        </w:rPr>
        <w:t>:</w:t>
      </w:r>
    </w:p>
    <w:p w14:paraId="7C68777D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3DD937F0">
          <v:rect id="_x0000_i1032" style="width:6in;height:1.5pt" o:hralign="center" o:hrstd="t" o:hr="t" fillcolor="#a0a0a0" stroked="f"/>
        </w:pict>
      </w:r>
      <w:r>
        <w:rPr>
          <w:rFonts w:cs="Calibri"/>
          <w:sz w:val="24"/>
          <w:szCs w:val="24"/>
        </w:rPr>
        <w:br/>
      </w:r>
    </w:p>
    <w:p w14:paraId="183C7423" w14:textId="77777777" w:rsidR="00DA14C4" w:rsidRDefault="00DA14C4">
      <w:pPr>
        <w:jc w:val="center"/>
        <w:rPr>
          <w:rFonts w:cs="Calibri"/>
          <w:sz w:val="24"/>
          <w:szCs w:val="24"/>
        </w:rPr>
      </w:pPr>
    </w:p>
    <w:tbl>
      <w:tblPr>
        <w:tblW w:w="10680" w:type="dxa"/>
        <w:tblCellSpacing w:w="15" w:type="dxa"/>
        <w:tblInd w:w="-10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020"/>
        <w:gridCol w:w="2143"/>
        <w:gridCol w:w="3322"/>
      </w:tblGrid>
      <w:tr w:rsidR="00DA14C4" w:rsidRPr="00B81FFF" w14:paraId="1589479D" w14:textId="77777777">
        <w:trPr>
          <w:trHeight w:val="524"/>
          <w:tblHeader/>
          <w:tblCellSpacing w:w="15" w:type="dxa"/>
        </w:trPr>
        <w:tc>
          <w:tcPr>
            <w:tcW w:w="2150" w:type="dxa"/>
            <w:vAlign w:val="center"/>
          </w:tcPr>
          <w:p w14:paraId="575D5F14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Роль</w:t>
            </w:r>
            <w:r>
              <w:rPr>
                <w:rFonts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990" w:type="dxa"/>
            <w:vAlign w:val="center"/>
          </w:tcPr>
          <w:p w14:paraId="42052600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Требования</w:t>
            </w:r>
            <w:r>
              <w:rPr>
                <w:rFonts w:cs="Calibri"/>
                <w:b/>
                <w:bCs/>
                <w:sz w:val="16"/>
                <w:szCs w:val="16"/>
              </w:rPr>
              <w:t xml:space="preserve"> / 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Обязанности</w:t>
            </w:r>
            <w:r>
              <w:rPr>
                <w:rFonts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13" w:type="dxa"/>
            <w:vAlign w:val="center"/>
          </w:tcPr>
          <w:p w14:paraId="373CFF63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Доступ</w:t>
            </w:r>
            <w:r>
              <w:rPr>
                <w:rFonts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3277" w:type="dxa"/>
            <w:vAlign w:val="center"/>
          </w:tcPr>
          <w:p w14:paraId="58883378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Проблема роли 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As</w:t>
            </w:r>
            <w:r w:rsidRPr="00B81FFF">
              <w:rPr>
                <w:rFonts w:cs="Calibri"/>
                <w:b/>
                <w:bCs/>
                <w:i/>
                <w:iCs/>
                <w:sz w:val="16"/>
                <w:szCs w:val="16"/>
                <w:lang w:val="ru-RU"/>
              </w:rPr>
              <w:t xml:space="preserve"> 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</w:rPr>
              <w:t>is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t>: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br/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(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  <w:lang w:val="ru-RU"/>
              </w:rPr>
              <w:t>на момент разработки системы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DA14C4" w:rsidRPr="00B81FFF" w14:paraId="061584DF" w14:textId="77777777">
        <w:trPr>
          <w:trHeight w:val="431"/>
          <w:tblCellSpacing w:w="15" w:type="dxa"/>
        </w:trPr>
        <w:tc>
          <w:tcPr>
            <w:tcW w:w="2150" w:type="dxa"/>
            <w:vAlign w:val="center"/>
          </w:tcPr>
          <w:p w14:paraId="41F84F93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Курьер</w:t>
            </w:r>
          </w:p>
        </w:tc>
        <w:tc>
          <w:tcPr>
            <w:tcW w:w="2990" w:type="dxa"/>
            <w:vAlign w:val="center"/>
          </w:tcPr>
          <w:p w14:paraId="19C3B0BB" w14:textId="77777777" w:rsidR="00DA14C4" w:rsidRDefault="00000000">
            <w:pPr>
              <w:pStyle w:val="a5"/>
              <w:numPr>
                <w:ilvl w:val="0"/>
                <w:numId w:val="9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Просмотр доступных заказов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Бронирование заказа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Отметка о получении заказа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Отметка о доставке заказа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Просмотр начисленной оплаты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5EBE4720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Ограниченный доступ</w:t>
            </w:r>
          </w:p>
        </w:tc>
        <w:tc>
          <w:tcPr>
            <w:tcW w:w="3277" w:type="dxa"/>
            <w:vAlign w:val="center"/>
          </w:tcPr>
          <w:p w14:paraId="5AE91D6D" w14:textId="77777777" w:rsidR="00DA14C4" w:rsidRPr="00B81FFF" w:rsidRDefault="00000000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Трудно найти стабильную работу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нужно постоянно искать заказы на разных площадках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  <w:t>.</w:t>
            </w:r>
          </w:p>
          <w:p w14:paraId="35C144D7" w14:textId="77777777" w:rsidR="00DA14C4" w:rsidRPr="00B81FFF" w:rsidRDefault="00000000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Приходится договариваться с каждым клиентом отдельно.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7276D967" w14:textId="77777777" w:rsidR="00DA14C4" w:rsidRPr="00B81FFF" w:rsidRDefault="00000000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Нет навигации и трекинга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сложно планировать маршрут и оценивать время доставки.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30E1D8F1" w14:textId="77777777" w:rsidR="00DA14C4" w:rsidRPr="00B81FFF" w:rsidRDefault="00000000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Доход нерегулярны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й, оплата часто с задержками.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111BB687" w14:textId="77777777" w:rsidR="00DA14C4" w:rsidRDefault="00000000">
            <w:pPr>
              <w:pStyle w:val="a5"/>
              <w:numPr>
                <w:ilvl w:val="0"/>
                <w:numId w:val="1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Нет </w:t>
            </w: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прозрачных условий работы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, часто нет договоров или гарантий.</w:t>
            </w:r>
          </w:p>
        </w:tc>
      </w:tr>
      <w:tr w:rsidR="00DA14C4" w:rsidRPr="00B81FFF" w14:paraId="24315D24" w14:textId="77777777">
        <w:trPr>
          <w:trHeight w:val="431"/>
          <w:tblCellSpacing w:w="15" w:type="dxa"/>
        </w:trPr>
        <w:tc>
          <w:tcPr>
            <w:tcW w:w="2150" w:type="dxa"/>
            <w:vAlign w:val="center"/>
          </w:tcPr>
          <w:p w14:paraId="78D5FA62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Администратор</w:t>
            </w:r>
          </w:p>
        </w:tc>
        <w:tc>
          <w:tcPr>
            <w:tcW w:w="2990" w:type="dxa"/>
            <w:vAlign w:val="center"/>
          </w:tcPr>
          <w:p w14:paraId="6AB357A8" w14:textId="77777777" w:rsidR="00DA14C4" w:rsidRDefault="00000000">
            <w:pPr>
              <w:pStyle w:val="a5"/>
              <w:numPr>
                <w:ilvl w:val="0"/>
                <w:numId w:val="11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Регистрация курьеров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Права доступа  внутри системы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Мониторинг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Блокировка пользователей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Обработка проблемных ситуаций /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Отчёты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о работе системы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</w:p>
        </w:tc>
        <w:tc>
          <w:tcPr>
            <w:tcW w:w="2113" w:type="dxa"/>
            <w:vAlign w:val="center"/>
          </w:tcPr>
          <w:p w14:paraId="03607720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Полный доступ</w:t>
            </w:r>
          </w:p>
        </w:tc>
        <w:tc>
          <w:tcPr>
            <w:tcW w:w="3277" w:type="dxa"/>
            <w:vAlign w:val="center"/>
          </w:tcPr>
          <w:p w14:paraId="1835EFCE" w14:textId="77777777" w:rsidR="00DA14C4" w:rsidRPr="00B81FFF" w:rsidRDefault="00000000">
            <w:pPr>
              <w:pStyle w:val="a5"/>
              <w:numPr>
                <w:ilvl w:val="0"/>
                <w:numId w:val="1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Отсутствие централизованной базы данных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вся информация хранится в разных местах: бумажные записи, </w:t>
            </w:r>
            <w:r>
              <w:rPr>
                <w:rFonts w:ascii="Calibri" w:hAnsi="Calibri" w:cs="Calibri"/>
                <w:sz w:val="16"/>
                <w:szCs w:val="16"/>
              </w:rPr>
              <w:t>Excel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, мессенджеры.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379C0570" w14:textId="77777777" w:rsidR="00DA14C4" w:rsidRPr="00B81FFF" w:rsidRDefault="00000000">
            <w:pPr>
              <w:pStyle w:val="a5"/>
              <w:numPr>
                <w:ilvl w:val="0"/>
                <w:numId w:val="1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Ручная обработка заявок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приходится вручную проверять,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  <w:t>сортировать и отправлять заказы.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00F04431" w14:textId="77777777" w:rsidR="00DA14C4" w:rsidRPr="00B81FFF" w:rsidRDefault="00000000">
            <w:pPr>
              <w:pStyle w:val="a5"/>
              <w:numPr>
                <w:ilvl w:val="0"/>
                <w:numId w:val="1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Ошибки при вводе данных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нет автоматической проверки, что ведёт к ошибкам в информации о клиентах и курьерах.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23D6E8BC" w14:textId="77777777" w:rsidR="00DA14C4" w:rsidRDefault="00000000">
            <w:pPr>
              <w:pStyle w:val="a5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Отсутствие аналитики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нет инструментов для отслеживания эффективности работы системы, отслеживания ошибок или проблем.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466516B9" w14:textId="77777777" w:rsidR="00DA14C4" w:rsidRDefault="00000000">
            <w:pPr>
              <w:pStyle w:val="a5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Неэффективное управление ресурсами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проблемы с управлением курьерами, заказами, так как нет инструментов для автоматической координации.</w:t>
            </w:r>
          </w:p>
        </w:tc>
      </w:tr>
      <w:tr w:rsidR="00DA14C4" w:rsidRPr="00B81FFF" w14:paraId="5B715AF1" w14:textId="77777777">
        <w:trPr>
          <w:trHeight w:val="431"/>
          <w:tblCellSpacing w:w="15" w:type="dxa"/>
        </w:trPr>
        <w:tc>
          <w:tcPr>
            <w:tcW w:w="2150" w:type="dxa"/>
            <w:vAlign w:val="center"/>
          </w:tcPr>
          <w:p w14:paraId="21D79C2F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Клиент</w:t>
            </w:r>
          </w:p>
        </w:tc>
        <w:tc>
          <w:tcPr>
            <w:tcW w:w="2990" w:type="dxa"/>
            <w:vAlign w:val="center"/>
          </w:tcPr>
          <w:p w14:paraId="2A188CDA" w14:textId="77777777" w:rsidR="00DA14C4" w:rsidRDefault="00000000">
            <w:pPr>
              <w:pStyle w:val="a5"/>
              <w:numPr>
                <w:ilvl w:val="0"/>
                <w:numId w:val="13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Оформление заказа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Статус доставки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Выбор времени доставки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Отмена заказа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</w:rPr>
              <w:t xml:space="preserve">5.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Оплата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73B60E36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Ограниченный доступ</w:t>
            </w:r>
          </w:p>
        </w:tc>
        <w:tc>
          <w:tcPr>
            <w:tcW w:w="3277" w:type="dxa"/>
            <w:vAlign w:val="center"/>
          </w:tcPr>
          <w:p w14:paraId="69086C33" w14:textId="77777777" w:rsidR="00DA14C4" w:rsidRPr="00B81FFF" w:rsidRDefault="00000000">
            <w:pPr>
              <w:pStyle w:val="a5"/>
              <w:numPr>
                <w:ilvl w:val="0"/>
                <w:numId w:val="1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Заказ еды или доставки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это телефонные звонки, сообщения, много ручных действий.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144ED47F" w14:textId="77777777" w:rsidR="00DA14C4" w:rsidRPr="00B81FFF" w:rsidRDefault="00000000">
            <w:pPr>
              <w:pStyle w:val="a5"/>
              <w:numPr>
                <w:ilvl w:val="0"/>
                <w:numId w:val="1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Нет уверенности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, что заказ вообще приедет, и когда именно.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2A545049" w14:textId="77777777" w:rsidR="00DA14C4" w:rsidRPr="00B81FFF" w:rsidRDefault="00000000">
            <w:pPr>
              <w:pStyle w:val="a5"/>
              <w:numPr>
                <w:ilvl w:val="0"/>
                <w:numId w:val="1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Трудно оплатить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: только наличка или перевод по номеру.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18866619" w14:textId="77777777" w:rsidR="00DA14C4" w:rsidRPr="00B81FFF" w:rsidRDefault="00000000">
            <w:pPr>
              <w:pStyle w:val="a5"/>
              <w:numPr>
                <w:ilvl w:val="0"/>
                <w:numId w:val="1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Нет поддержки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, если что-то пошло не так.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64EA957E" w14:textId="77777777" w:rsidR="00DA14C4" w:rsidRDefault="00000000">
            <w:pPr>
              <w:pStyle w:val="a5"/>
              <w:numPr>
                <w:ilvl w:val="0"/>
                <w:numId w:val="1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Невозможно отследит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ь, кто приедет и в каком состоянии товар.</w:t>
            </w:r>
          </w:p>
        </w:tc>
      </w:tr>
      <w:tr w:rsidR="00DA14C4" w14:paraId="0ABCBA17" w14:textId="77777777">
        <w:trPr>
          <w:trHeight w:val="431"/>
          <w:tblCellSpacing w:w="15" w:type="dxa"/>
        </w:trPr>
        <w:tc>
          <w:tcPr>
            <w:tcW w:w="2150" w:type="dxa"/>
            <w:vAlign w:val="center"/>
          </w:tcPr>
          <w:p w14:paraId="0977B444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lastRenderedPageBreak/>
              <w:t>Диспетчер</w:t>
            </w:r>
          </w:p>
        </w:tc>
        <w:tc>
          <w:tcPr>
            <w:tcW w:w="2990" w:type="dxa"/>
            <w:vAlign w:val="center"/>
          </w:tcPr>
          <w:p w14:paraId="43661338" w14:textId="77777777" w:rsidR="00DA14C4" w:rsidRDefault="00000000">
            <w:pPr>
              <w:pStyle w:val="a5"/>
              <w:numPr>
                <w:ilvl w:val="0"/>
                <w:numId w:val="15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Информацию о заказах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Назначение курьерам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Контроль заказа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4. Приём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звонков /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Переназначение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Отмена заказов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595C37AB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Ограниченный доступ</w:t>
            </w:r>
          </w:p>
        </w:tc>
        <w:tc>
          <w:tcPr>
            <w:tcW w:w="3277" w:type="dxa"/>
            <w:vAlign w:val="center"/>
          </w:tcPr>
          <w:p w14:paraId="4854BD11" w14:textId="77777777" w:rsidR="00DA14C4" w:rsidRPr="00B81FFF" w:rsidRDefault="00000000">
            <w:pPr>
              <w:pStyle w:val="a5"/>
              <w:numPr>
                <w:ilvl w:val="0"/>
                <w:numId w:val="16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Ручная координация заказов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все данные о заказах приходят через звонки и сообщения, приходится вручную назначать курьеров.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0F6B3959" w14:textId="77777777" w:rsidR="00DA14C4" w:rsidRPr="00B81FFF" w:rsidRDefault="00000000">
            <w:pPr>
              <w:pStyle w:val="a5"/>
              <w:numPr>
                <w:ilvl w:val="0"/>
                <w:numId w:val="16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Нет возможности отслеживать статусы заказов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приходится каждый раз уточнять у курьера или клиента, где находится заказ.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176916AC" w14:textId="77777777" w:rsidR="00DA14C4" w:rsidRPr="00B81FFF" w:rsidRDefault="00000000">
            <w:pPr>
              <w:pStyle w:val="a5"/>
              <w:numPr>
                <w:ilvl w:val="0"/>
                <w:numId w:val="16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Проблемы с многозадачностью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трудно контролировать несколько заказов одновременно, возникают ошибки в распределении.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62076E7A" w14:textId="77777777" w:rsidR="00DA14C4" w:rsidRPr="00B81FFF" w:rsidRDefault="00000000">
            <w:pPr>
              <w:pStyle w:val="a5"/>
              <w:numPr>
                <w:ilvl w:val="0"/>
                <w:numId w:val="16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Неэффективная маршрутизация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отсутствие инструментов для оптимизации маршрута, приходится рассчитывать вручную, что приводит к задержкам.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02B635E1" w14:textId="77777777" w:rsidR="00DA14C4" w:rsidRPr="00B81FFF" w:rsidRDefault="00000000">
            <w:pPr>
              <w:pStyle w:val="a5"/>
              <w:numPr>
                <w:ilvl w:val="0"/>
                <w:numId w:val="16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Сложности в коммуникации с курьерами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все взаимодействие происходит через телефон и мессенджеры, возникают недоразумения, особенно в случае изменений в заказах.</w:t>
            </w:r>
          </w:p>
          <w:p w14:paraId="633B7583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eastAsia="Symbol" w:hAnsi="Calibri" w:cs="Calibri"/>
                <w:sz w:val="16"/>
                <w:szCs w:val="16"/>
              </w:rPr>
              <w:t>·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 </w:t>
            </w:r>
          </w:p>
        </w:tc>
      </w:tr>
      <w:tr w:rsidR="00DA14C4" w:rsidRPr="00B81FFF" w14:paraId="7122150F" w14:textId="77777777">
        <w:trPr>
          <w:trHeight w:val="431"/>
          <w:tblCellSpacing w:w="15" w:type="dxa"/>
        </w:trPr>
        <w:tc>
          <w:tcPr>
            <w:tcW w:w="2150" w:type="dxa"/>
            <w:vAlign w:val="center"/>
          </w:tcPr>
          <w:p w14:paraId="788E641A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Поставщик</w:t>
            </w:r>
          </w:p>
        </w:tc>
        <w:tc>
          <w:tcPr>
            <w:tcW w:w="2990" w:type="dxa"/>
            <w:vAlign w:val="center"/>
          </w:tcPr>
          <w:p w14:paraId="0E55B26F" w14:textId="77777777" w:rsidR="00DA14C4" w:rsidRDefault="00000000">
            <w:pPr>
              <w:pStyle w:val="a5"/>
              <w:numPr>
                <w:ilvl w:val="0"/>
                <w:numId w:val="17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Передаёт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заказы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Статус доставки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3. Отчёт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о проделанной работе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proofErr w:type="spellStart"/>
            <w:r>
              <w:rPr>
                <w:rFonts w:ascii="Calibri" w:hAnsi="Calibri" w:cs="Calibri"/>
                <w:sz w:val="16"/>
                <w:szCs w:val="16"/>
              </w:rPr>
              <w:t>Расчёт</w:t>
            </w:r>
            <w:proofErr w:type="spellEnd"/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0146AA90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Ограниченный доступ</w:t>
            </w:r>
          </w:p>
        </w:tc>
        <w:tc>
          <w:tcPr>
            <w:tcW w:w="3277" w:type="dxa"/>
            <w:vAlign w:val="center"/>
          </w:tcPr>
          <w:p w14:paraId="0B7564DD" w14:textId="77777777" w:rsidR="00DA14C4" w:rsidRPr="00B81FFF" w:rsidRDefault="00000000">
            <w:pPr>
              <w:pStyle w:val="a5"/>
              <w:numPr>
                <w:ilvl w:val="0"/>
                <w:numId w:val="18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Нет автоматизации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: заказы принимаются по телефону, бумаге, мессенджерам.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6CFBC4C8" w14:textId="77777777" w:rsidR="00DA14C4" w:rsidRPr="00B81FFF" w:rsidRDefault="00000000">
            <w:pPr>
              <w:pStyle w:val="a5"/>
              <w:numPr>
                <w:ilvl w:val="0"/>
                <w:numId w:val="18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Высокий риск ошибок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, потерь, дублирований заказов.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24B230A2" w14:textId="77777777" w:rsidR="00DA14C4" w:rsidRDefault="00000000">
            <w:pPr>
              <w:pStyle w:val="a5"/>
              <w:numPr>
                <w:ilvl w:val="0"/>
                <w:numId w:val="18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Невозможно прогнозировать спрос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и планировать логистику.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254BE168" w14:textId="77777777" w:rsidR="00DA14C4" w:rsidRDefault="00000000">
            <w:pPr>
              <w:pStyle w:val="a5"/>
              <w:numPr>
                <w:ilvl w:val="0"/>
                <w:numId w:val="18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Приходится самостоятельно искать точки сбыта или клиентов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.</w:t>
            </w:r>
          </w:p>
        </w:tc>
      </w:tr>
      <w:tr w:rsidR="00DA14C4" w:rsidRPr="00B81FFF" w14:paraId="35D73748" w14:textId="77777777">
        <w:trPr>
          <w:trHeight w:val="431"/>
          <w:tblCellSpacing w:w="15" w:type="dxa"/>
        </w:trPr>
        <w:tc>
          <w:tcPr>
            <w:tcW w:w="2150" w:type="dxa"/>
            <w:vAlign w:val="center"/>
          </w:tcPr>
          <w:p w14:paraId="72041F0B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Студенческая компания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br/>
              <w:t>(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  <w:lang w:val="ru-RU"/>
              </w:rPr>
              <w:t>команда разработки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)</w:t>
            </w:r>
          </w:p>
        </w:tc>
        <w:tc>
          <w:tcPr>
            <w:tcW w:w="2990" w:type="dxa"/>
            <w:vAlign w:val="center"/>
          </w:tcPr>
          <w:p w14:paraId="16C39000" w14:textId="77777777" w:rsidR="00DA14C4" w:rsidRDefault="00000000">
            <w:pPr>
              <w:pStyle w:val="a5"/>
              <w:numPr>
                <w:ilvl w:val="0"/>
                <w:numId w:val="19"/>
              </w:num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Разработка системы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Анализ текущих проблем и корректировка функциональности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Контроль за движением денежных средств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744EE375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Полный доступ</w:t>
            </w:r>
          </w:p>
        </w:tc>
        <w:tc>
          <w:tcPr>
            <w:tcW w:w="3277" w:type="dxa"/>
            <w:vAlign w:val="center"/>
          </w:tcPr>
          <w:p w14:paraId="5F5BAA32" w14:textId="77777777" w:rsidR="00DA14C4" w:rsidRPr="00B81FFF" w:rsidRDefault="00000000">
            <w:pPr>
              <w:pStyle w:val="a5"/>
              <w:numPr>
                <w:ilvl w:val="0"/>
                <w:numId w:val="2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 xml:space="preserve">Нет живого продукта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— нечего тестировать или показывать.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3660F9C6" w14:textId="77777777" w:rsidR="00DA14C4" w:rsidRPr="00B81FFF" w:rsidRDefault="00000000">
            <w:pPr>
              <w:pStyle w:val="a5"/>
              <w:numPr>
                <w:ilvl w:val="0"/>
                <w:numId w:val="2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Трудно собрать реальные требования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от пользователей.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593B209B" w14:textId="77777777" w:rsidR="00DA14C4" w:rsidRPr="00B81FFF" w:rsidRDefault="00000000">
            <w:pPr>
              <w:pStyle w:val="a5"/>
              <w:numPr>
                <w:ilvl w:val="0"/>
                <w:numId w:val="2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Отсутствие практики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запуска проектов "с нуля" у команды.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1E708B2C" w14:textId="77777777" w:rsidR="00DA14C4" w:rsidRPr="00B81FFF" w:rsidRDefault="00000000">
            <w:pPr>
              <w:pStyle w:val="a5"/>
              <w:numPr>
                <w:ilvl w:val="0"/>
                <w:numId w:val="20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Неясно, кто целевая аудитория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и какие у неё реальные боли.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206297B5" w14:textId="77777777" w:rsidR="00DA14C4" w:rsidRDefault="00000000">
            <w:pPr>
              <w:pStyle w:val="a5"/>
              <w:numPr>
                <w:ilvl w:val="0"/>
                <w:numId w:val="20"/>
              </w:numP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Невозможно начать разработку без понимания процессов.</w:t>
            </w:r>
          </w:p>
        </w:tc>
      </w:tr>
      <w:tr w:rsidR="00DA14C4" w14:paraId="0035A2B2" w14:textId="77777777">
        <w:trPr>
          <w:trHeight w:val="467"/>
          <w:tblCellSpacing w:w="15" w:type="dxa"/>
        </w:trPr>
        <w:tc>
          <w:tcPr>
            <w:tcW w:w="2150" w:type="dxa"/>
            <w:vAlign w:val="center"/>
          </w:tcPr>
          <w:p w14:paraId="50E2195A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Бухгалтер</w:t>
            </w:r>
          </w:p>
        </w:tc>
        <w:tc>
          <w:tcPr>
            <w:tcW w:w="2990" w:type="dxa"/>
            <w:vAlign w:val="center"/>
          </w:tcPr>
          <w:p w14:paraId="66E86BCF" w14:textId="77777777" w:rsidR="00DA14C4" w:rsidRDefault="00000000">
            <w:pPr>
              <w:pStyle w:val="a5"/>
              <w:numPr>
                <w:ilvl w:val="0"/>
                <w:numId w:val="21"/>
              </w:num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Данные о выполненных заказах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Расчёт дохода курьера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Взаимодействие с поставщиком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Отчётность перед государством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5.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Финансовые отчёты перед студенческой командой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46348BFF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Ограниченный доступ</w:t>
            </w:r>
          </w:p>
        </w:tc>
        <w:tc>
          <w:tcPr>
            <w:tcW w:w="3277" w:type="dxa"/>
            <w:vAlign w:val="center"/>
          </w:tcPr>
          <w:p w14:paraId="5B58F67D" w14:textId="77777777" w:rsidR="00DA14C4" w:rsidRPr="00B81FFF" w:rsidRDefault="00000000">
            <w:pPr>
              <w:pStyle w:val="a5"/>
              <w:numPr>
                <w:ilvl w:val="0"/>
                <w:numId w:val="2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Все выплаты ведутся вручную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таблицы, переводы, ошибки.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61A968D9" w14:textId="77777777" w:rsidR="00DA14C4" w:rsidRPr="00B81FFF" w:rsidRDefault="00000000">
            <w:pPr>
              <w:pStyle w:val="a5"/>
              <w:numPr>
                <w:ilvl w:val="0"/>
                <w:numId w:val="2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Расчёты с поставщиками и курьерами — через мессенджеры, без учёта.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75C399E3" w14:textId="77777777" w:rsidR="00DA14C4" w:rsidRDefault="00000000">
            <w:pPr>
              <w:pStyle w:val="a5"/>
              <w:numPr>
                <w:ilvl w:val="0"/>
                <w:numId w:val="22"/>
              </w:num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Нет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автоматической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генерации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отчётов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br/>
            </w:r>
          </w:p>
          <w:p w14:paraId="2682BF06" w14:textId="77777777" w:rsidR="00DA14C4" w:rsidRDefault="00000000">
            <w:pPr>
              <w:pStyle w:val="a5"/>
              <w:numPr>
                <w:ilvl w:val="0"/>
                <w:numId w:val="2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</w:t>
            </w: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Сложно вести учёт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поступлений и выплат.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40B8DE6A" w14:textId="77777777" w:rsidR="00DA14C4" w:rsidRDefault="00000000">
            <w:pPr>
              <w:pStyle w:val="a5"/>
              <w:numPr>
                <w:ilvl w:val="0"/>
                <w:numId w:val="22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Налоговая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и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финансовая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отчётность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.</w:t>
            </w:r>
          </w:p>
        </w:tc>
      </w:tr>
      <w:tr w:rsidR="00DA14C4" w14:paraId="5C884167" w14:textId="77777777">
        <w:trPr>
          <w:trHeight w:val="467"/>
          <w:tblCellSpacing w:w="15" w:type="dxa"/>
        </w:trPr>
        <w:tc>
          <w:tcPr>
            <w:tcW w:w="2150" w:type="dxa"/>
            <w:vAlign w:val="center"/>
          </w:tcPr>
          <w:p w14:paraId="6E1DDBC6" w14:textId="77777777" w:rsidR="00DA14C4" w:rsidRDefault="00000000">
            <w:pPr>
              <w:numPr>
                <w:ilvl w:val="0"/>
                <w:numId w:val="8"/>
              </w:num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</w:rPr>
              <w:lastRenderedPageBreak/>
              <w:t>IT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 штат</w:t>
            </w:r>
          </w:p>
          <w:p w14:paraId="22C6C44D" w14:textId="77777777" w:rsidR="00DA14C4" w:rsidRDefault="00000000">
            <w:p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(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  <w:lang w:val="ru-RU"/>
              </w:rPr>
              <w:t>команда внедрения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)</w:t>
            </w:r>
          </w:p>
        </w:tc>
        <w:tc>
          <w:tcPr>
            <w:tcW w:w="2990" w:type="dxa"/>
            <w:vAlign w:val="center"/>
          </w:tcPr>
          <w:p w14:paraId="2C8C01B9" w14:textId="77777777" w:rsidR="00DA14C4" w:rsidRDefault="00000000">
            <w:pPr>
              <w:pStyle w:val="a5"/>
              <w:numPr>
                <w:ilvl w:val="0"/>
                <w:numId w:val="23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Мониторинг состояния системы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Обновления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Документация по обновлениям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;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Обратная связь / Правка багов и уязвимостей</w:t>
            </w:r>
            <w:r>
              <w:rPr>
                <w:rFonts w:ascii="Calibri" w:hAnsi="Calibri" w:cs="Calibri"/>
                <w:sz w:val="16"/>
                <w:szCs w:val="16"/>
              </w:rPr>
              <w:t>;</w:t>
            </w:r>
          </w:p>
        </w:tc>
        <w:tc>
          <w:tcPr>
            <w:tcW w:w="2113" w:type="dxa"/>
            <w:vAlign w:val="center"/>
          </w:tcPr>
          <w:p w14:paraId="112DED3F" w14:textId="77777777" w:rsidR="00DA14C4" w:rsidRDefault="00000000">
            <w:pPr>
              <w:pStyle w:val="a5"/>
              <w:jc w:val="center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Полный доступ</w:t>
            </w:r>
          </w:p>
        </w:tc>
        <w:tc>
          <w:tcPr>
            <w:tcW w:w="3277" w:type="dxa"/>
            <w:vAlign w:val="center"/>
          </w:tcPr>
          <w:p w14:paraId="18976B5C" w14:textId="77777777" w:rsidR="00DA14C4" w:rsidRDefault="00000000">
            <w:pPr>
              <w:pStyle w:val="a5"/>
              <w:numPr>
                <w:ilvl w:val="0"/>
                <w:numId w:val="24"/>
              </w:numPr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Нечего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администрировать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—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нет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системы</w:t>
            </w:r>
            <w:proofErr w:type="spellEnd"/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.</w:t>
            </w:r>
            <w:r>
              <w:rPr>
                <w:rFonts w:ascii="Calibri" w:hAnsi="Calibri" w:cs="Calibri"/>
                <w:sz w:val="16"/>
                <w:szCs w:val="16"/>
              </w:rPr>
              <w:br/>
            </w:r>
          </w:p>
          <w:p w14:paraId="54C112EB" w14:textId="77777777" w:rsidR="00DA14C4" w:rsidRPr="00B81FFF" w:rsidRDefault="00000000">
            <w:pPr>
              <w:pStyle w:val="a5"/>
              <w:numPr>
                <w:ilvl w:val="0"/>
                <w:numId w:val="2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Всё работает в разрозненных сервисах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— </w:t>
            </w:r>
            <w:r>
              <w:rPr>
                <w:rFonts w:ascii="Calibri" w:hAnsi="Calibri" w:cs="Calibri"/>
                <w:sz w:val="16"/>
                <w:szCs w:val="16"/>
              </w:rPr>
              <w:t>Google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Таблицы, мессенджеры, телефоны.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6245A188" w14:textId="77777777" w:rsidR="00DA14C4" w:rsidRPr="00B81FFF" w:rsidRDefault="00000000">
            <w:pPr>
              <w:pStyle w:val="a5"/>
              <w:numPr>
                <w:ilvl w:val="0"/>
                <w:numId w:val="2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 xml:space="preserve">Невозможно построить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резервирование, безопасность или мониторинг.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293D2114" w14:textId="77777777" w:rsidR="00DA14C4" w:rsidRPr="00B81FFF" w:rsidRDefault="00000000">
            <w:pPr>
              <w:pStyle w:val="a5"/>
              <w:numPr>
                <w:ilvl w:val="0"/>
                <w:numId w:val="24"/>
              </w:numPr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При возникновении технической потребности </w:t>
            </w: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всё приходится создавать "с нуля".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</w:p>
          <w:p w14:paraId="46D1A4C3" w14:textId="77777777" w:rsidR="00DA14C4" w:rsidRPr="00B81FFF" w:rsidRDefault="00000000">
            <w:pPr>
              <w:pStyle w:val="a5"/>
              <w:numPr>
                <w:ilvl w:val="0"/>
                <w:numId w:val="24"/>
              </w:numPr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  <w:t>Нет документации, архитектуры, стандартов — полная импровизация.</w:t>
            </w:r>
          </w:p>
          <w:p w14:paraId="48974089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eastAsia="Symbol" w:hAnsi="Calibri" w:cs="Calibri"/>
                <w:sz w:val="16"/>
                <w:szCs w:val="16"/>
              </w:rPr>
              <w:t>·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 </w:t>
            </w:r>
          </w:p>
        </w:tc>
      </w:tr>
    </w:tbl>
    <w:p w14:paraId="310F8421" w14:textId="77777777" w:rsidR="00DA14C4" w:rsidRDefault="00DA14C4">
      <w:pPr>
        <w:rPr>
          <w:rFonts w:cs="Calibri"/>
        </w:rPr>
      </w:pPr>
    </w:p>
    <w:p w14:paraId="0CBDC752" w14:textId="77777777" w:rsidR="00DA14C4" w:rsidRDefault="00000000">
      <w:pPr>
        <w:rPr>
          <w:rFonts w:cs="Calibri"/>
        </w:rPr>
      </w:pP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br/>
      </w:r>
    </w:p>
    <w:p w14:paraId="061B629C" w14:textId="77777777" w:rsidR="00DA14C4" w:rsidRDefault="00DA14C4">
      <w:pPr>
        <w:rPr>
          <w:rFonts w:cs="Calibri"/>
        </w:rPr>
      </w:pPr>
    </w:p>
    <w:p w14:paraId="1B41C5C9" w14:textId="77777777" w:rsidR="00DA14C4" w:rsidRDefault="00DA14C4">
      <w:pPr>
        <w:rPr>
          <w:rFonts w:cs="Calibri"/>
        </w:rPr>
      </w:pPr>
    </w:p>
    <w:p w14:paraId="50224759" w14:textId="77777777" w:rsidR="00DA14C4" w:rsidRDefault="00DA14C4">
      <w:pPr>
        <w:rPr>
          <w:rFonts w:cs="Calibri"/>
        </w:rPr>
      </w:pPr>
    </w:p>
    <w:p w14:paraId="1BB8E0FC" w14:textId="77777777" w:rsidR="00DA14C4" w:rsidRDefault="00DA14C4">
      <w:pPr>
        <w:rPr>
          <w:rFonts w:cs="Calibri"/>
        </w:rPr>
      </w:pPr>
    </w:p>
    <w:p w14:paraId="1EC331E1" w14:textId="77777777" w:rsidR="00DA14C4" w:rsidRDefault="00DA14C4">
      <w:pPr>
        <w:rPr>
          <w:rFonts w:cs="Calibri"/>
        </w:rPr>
      </w:pPr>
    </w:p>
    <w:p w14:paraId="4C2736D0" w14:textId="77777777" w:rsidR="00DA14C4" w:rsidRDefault="00DA14C4">
      <w:pPr>
        <w:rPr>
          <w:rFonts w:cs="Calibri"/>
        </w:rPr>
      </w:pPr>
    </w:p>
    <w:p w14:paraId="08B96807" w14:textId="77777777" w:rsidR="00DA14C4" w:rsidRDefault="00DA14C4">
      <w:pPr>
        <w:rPr>
          <w:rFonts w:cs="Calibri"/>
        </w:rPr>
      </w:pPr>
    </w:p>
    <w:p w14:paraId="2A0BA489" w14:textId="77777777" w:rsidR="00DA14C4" w:rsidRDefault="00DA14C4">
      <w:pPr>
        <w:rPr>
          <w:rFonts w:cs="Calibri"/>
        </w:rPr>
      </w:pPr>
    </w:p>
    <w:p w14:paraId="069A57B0" w14:textId="77777777" w:rsidR="00DA14C4" w:rsidRDefault="00DA14C4">
      <w:pPr>
        <w:rPr>
          <w:rFonts w:cs="Calibri"/>
        </w:rPr>
      </w:pPr>
    </w:p>
    <w:p w14:paraId="67C7FA1D" w14:textId="77777777" w:rsidR="00DA14C4" w:rsidRDefault="00DA14C4">
      <w:pPr>
        <w:rPr>
          <w:rFonts w:cs="Calibri"/>
        </w:rPr>
      </w:pPr>
    </w:p>
    <w:p w14:paraId="43E0733E" w14:textId="77777777" w:rsidR="00DA14C4" w:rsidRDefault="00DA14C4">
      <w:pPr>
        <w:rPr>
          <w:rFonts w:cs="Calibri"/>
        </w:rPr>
      </w:pPr>
    </w:p>
    <w:p w14:paraId="51B4CF1C" w14:textId="77777777" w:rsidR="00DA14C4" w:rsidRDefault="00DA14C4">
      <w:pPr>
        <w:rPr>
          <w:rFonts w:cs="Calibri"/>
        </w:rPr>
      </w:pPr>
    </w:p>
    <w:p w14:paraId="1D09A84C" w14:textId="77777777" w:rsidR="00DA14C4" w:rsidRDefault="00DA14C4">
      <w:pPr>
        <w:rPr>
          <w:rFonts w:cs="Calibri"/>
        </w:rPr>
      </w:pPr>
    </w:p>
    <w:p w14:paraId="56A98F85" w14:textId="77777777" w:rsidR="00DA14C4" w:rsidRDefault="00000000">
      <w:pPr>
        <w:rPr>
          <w:rFonts w:cs="Calibri"/>
          <w:lang w:val="ru-RU"/>
        </w:rPr>
      </w:pP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lastRenderedPageBreak/>
        <w:br/>
      </w:r>
      <w:r>
        <w:rPr>
          <w:rFonts w:cs="Calibri"/>
        </w:rPr>
        <w:br/>
      </w:r>
      <w:r>
        <w:rPr>
          <w:rFonts w:cs="Calibri"/>
        </w:rPr>
        <w:br/>
      </w:r>
      <w:r>
        <w:rPr>
          <w:rFonts w:cs="Calibri"/>
        </w:rPr>
        <w:pict w14:anchorId="0D20B5BC">
          <v:rect id="_x0000_i1033" style="width:6in;height:1.5pt" o:hralign="center" o:hrstd="t" o:hr="t" fillcolor="#a0a0a0" stroked="f"/>
        </w:pict>
      </w:r>
    </w:p>
    <w:p w14:paraId="2049A235" w14:textId="77777777" w:rsidR="00DA14C4" w:rsidRDefault="00000000">
      <w:pPr>
        <w:pStyle w:val="3"/>
        <w:jc w:val="center"/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lang w:val="ru-RU"/>
        </w:rPr>
        <w:t>Коррекции и ответы на вопросы по блоку</w:t>
      </w:r>
      <w:r w:rsidRPr="00B81FFF">
        <w:rPr>
          <w:rFonts w:ascii="Calibri" w:hAnsi="Calibri" w:cs="Calibri"/>
          <w:lang w:val="ru-RU"/>
        </w:rPr>
        <w:t xml:space="preserve"> “</w:t>
      </w:r>
      <w:r>
        <w:rPr>
          <w:rFonts w:ascii="Calibri" w:hAnsi="Calibri" w:cs="Calibri"/>
          <w:lang w:val="ru-RU"/>
        </w:rPr>
        <w:t xml:space="preserve">Роли системы и их проблемы </w:t>
      </w:r>
      <w:r>
        <w:rPr>
          <w:rFonts w:ascii="Calibri" w:hAnsi="Calibri" w:cs="Calibri"/>
        </w:rPr>
        <w:t>As</w:t>
      </w:r>
      <w:r w:rsidRPr="00B81FFF">
        <w:rPr>
          <w:rFonts w:ascii="Calibri" w:hAnsi="Calibri" w:cs="Calibri"/>
          <w:lang w:val="ru-RU"/>
        </w:rPr>
        <w:t xml:space="preserve"> </w:t>
      </w:r>
      <w:r>
        <w:rPr>
          <w:rFonts w:ascii="Calibri" w:hAnsi="Calibri" w:cs="Calibri"/>
        </w:rPr>
        <w:t>is</w:t>
      </w:r>
      <w:r w:rsidRPr="00B81FFF">
        <w:rPr>
          <w:rFonts w:ascii="Calibri" w:hAnsi="Calibri" w:cs="Calibri"/>
          <w:lang w:val="ru-RU"/>
        </w:rPr>
        <w:t>”:</w:t>
      </w:r>
    </w:p>
    <w:p w14:paraId="3F4EB46E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7BC3C5BF">
          <v:rect id="_x0000_i1034" style="width:6in;height:1.5pt" o:hralign="center" o:hrstd="t" o:hr="t" fillcolor="#a0a0a0" stroked="f"/>
        </w:pict>
      </w:r>
    </w:p>
    <w:p w14:paraId="52B6FC64" w14:textId="77777777" w:rsidR="00DA14C4" w:rsidRDefault="00DA14C4">
      <w:pPr>
        <w:rPr>
          <w:rFonts w:cs="Calibri"/>
        </w:rPr>
      </w:pPr>
    </w:p>
    <w:tbl>
      <w:tblPr>
        <w:tblpPr w:leftFromText="180" w:rightFromText="180" w:vertAnchor="text" w:horzAnchor="page" w:tblpX="755" w:tblpY="164"/>
        <w:tblOverlap w:val="never"/>
        <w:tblW w:w="1062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3125"/>
        <w:gridCol w:w="1797"/>
        <w:gridCol w:w="3878"/>
      </w:tblGrid>
      <w:tr w:rsidR="00DA14C4" w14:paraId="438C683F" w14:textId="77777777">
        <w:trPr>
          <w:trHeight w:val="399"/>
          <w:tblHeader/>
          <w:tblCellSpacing w:w="15" w:type="dxa"/>
        </w:trPr>
        <w:tc>
          <w:tcPr>
            <w:tcW w:w="1775" w:type="dxa"/>
            <w:vAlign w:val="center"/>
          </w:tcPr>
          <w:p w14:paraId="44E068AE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Роль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3095" w:type="dxa"/>
            <w:vAlign w:val="center"/>
          </w:tcPr>
          <w:p w14:paraId="06AAF1E8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Коррекция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1767" w:type="dxa"/>
            <w:vAlign w:val="center"/>
          </w:tcPr>
          <w:p w14:paraId="2246FA87" w14:textId="77777777" w:rsidR="00DA14C4" w:rsidRDefault="00000000">
            <w:pPr>
              <w:jc w:val="center"/>
              <w:rPr>
                <w:rStyle w:val="a4"/>
                <w:rFonts w:cs="Calibri"/>
                <w:sz w:val="16"/>
                <w:szCs w:val="16"/>
                <w:lang w:bidi="ar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Инициатор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3833" w:type="dxa"/>
            <w:vAlign w:val="center"/>
          </w:tcPr>
          <w:p w14:paraId="6C1B7D47" w14:textId="77777777" w:rsidR="00DA14C4" w:rsidRDefault="00000000">
            <w:pPr>
              <w:jc w:val="center"/>
              <w:rPr>
                <w:rStyle w:val="a4"/>
                <w:rFonts w:cs="Calibri"/>
                <w:sz w:val="16"/>
                <w:szCs w:val="16"/>
                <w:lang w:bidi="ar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Примечание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</w:tr>
      <w:tr w:rsidR="00DA14C4" w:rsidRPr="00B81FFF" w14:paraId="44A54F59" w14:textId="77777777">
        <w:trPr>
          <w:trHeight w:val="356"/>
          <w:tblCellSpacing w:w="15" w:type="dxa"/>
        </w:trPr>
        <w:tc>
          <w:tcPr>
            <w:tcW w:w="1775" w:type="dxa"/>
            <w:vAlign w:val="center"/>
          </w:tcPr>
          <w:p w14:paraId="5D51EB4C" w14:textId="77777777" w:rsidR="00DA14C4" w:rsidRDefault="00000000">
            <w:p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  Оператор</w:t>
            </w:r>
          </w:p>
        </w:tc>
        <w:tc>
          <w:tcPr>
            <w:tcW w:w="3095" w:type="dxa"/>
            <w:vAlign w:val="center"/>
          </w:tcPr>
          <w:p w14:paraId="6C3B4331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>
              <w:rPr>
                <w:rFonts w:cs="Calibri"/>
                <w:sz w:val="16"/>
                <w:szCs w:val="16"/>
                <w:lang w:val="ru-RU"/>
              </w:rPr>
              <w:t>Внесена роль</w:t>
            </w:r>
          </w:p>
        </w:tc>
        <w:tc>
          <w:tcPr>
            <w:tcW w:w="1767" w:type="dxa"/>
            <w:vAlign w:val="center"/>
          </w:tcPr>
          <w:p w14:paraId="32C8A22C" w14:textId="49D1AD78" w:rsidR="00DA14C4" w:rsidRDefault="00DA14C4">
            <w:pPr>
              <w:jc w:val="center"/>
              <w:rPr>
                <w:rFonts w:cs="Calibri"/>
                <w:sz w:val="16"/>
                <w:szCs w:val="16"/>
                <w:lang w:val="ru-RU"/>
              </w:rPr>
            </w:pPr>
          </w:p>
        </w:tc>
        <w:tc>
          <w:tcPr>
            <w:tcW w:w="3833" w:type="dxa"/>
            <w:vAlign w:val="center"/>
          </w:tcPr>
          <w:p w14:paraId="176BFDC2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>
              <w:rPr>
                <w:rFonts w:cs="Calibri"/>
                <w:sz w:val="16"/>
                <w:szCs w:val="16"/>
                <w:lang w:val="ru-RU"/>
              </w:rPr>
              <w:t xml:space="preserve"> Забыли упомянуть это при изначальном составлении</w:t>
            </w:r>
          </w:p>
        </w:tc>
      </w:tr>
      <w:tr w:rsidR="00DA14C4" w:rsidRPr="00B81FFF" w14:paraId="5969E7BF" w14:textId="77777777">
        <w:trPr>
          <w:trHeight w:val="356"/>
          <w:tblCellSpacing w:w="15" w:type="dxa"/>
        </w:trPr>
        <w:tc>
          <w:tcPr>
            <w:tcW w:w="1775" w:type="dxa"/>
            <w:vAlign w:val="center"/>
          </w:tcPr>
          <w:p w14:paraId="261BDD52" w14:textId="77777777" w:rsidR="00DA14C4" w:rsidRDefault="00000000">
            <w:pPr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Поставщик</w:t>
            </w:r>
          </w:p>
        </w:tc>
        <w:tc>
          <w:tcPr>
            <w:tcW w:w="3095" w:type="dxa"/>
            <w:vAlign w:val="center"/>
          </w:tcPr>
          <w:p w14:paraId="28925B03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Проблема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t>: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</w:r>
            <w:r>
              <w:rPr>
                <w:rFonts w:cs="Calibri"/>
                <w:sz w:val="16"/>
                <w:szCs w:val="16"/>
                <w:lang w:val="ru-RU"/>
              </w:rPr>
              <w:t>Необходимо иметь собственный штат курьеров</w:t>
            </w:r>
          </w:p>
        </w:tc>
        <w:tc>
          <w:tcPr>
            <w:tcW w:w="1767" w:type="dxa"/>
            <w:vAlign w:val="center"/>
          </w:tcPr>
          <w:p w14:paraId="00012516" w14:textId="0BF8A60B" w:rsidR="00DA14C4" w:rsidRDefault="00DA14C4">
            <w:pPr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3833" w:type="dxa"/>
            <w:vAlign w:val="center"/>
          </w:tcPr>
          <w:p w14:paraId="3F7AAF59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>
              <w:rPr>
                <w:rFonts w:cs="Calibri"/>
                <w:sz w:val="16"/>
                <w:szCs w:val="16"/>
                <w:lang w:val="ru-RU"/>
              </w:rPr>
              <w:t>Внесена проблема не было в изначальном варианте.</w:t>
            </w:r>
          </w:p>
        </w:tc>
      </w:tr>
    </w:tbl>
    <w:p w14:paraId="5BA4C167" w14:textId="77777777" w:rsidR="00DA14C4" w:rsidRPr="00B81FFF" w:rsidRDefault="00DA14C4">
      <w:pPr>
        <w:rPr>
          <w:rFonts w:cs="Calibri"/>
          <w:lang w:val="ru-RU"/>
        </w:rPr>
      </w:pPr>
    </w:p>
    <w:tbl>
      <w:tblPr>
        <w:tblpPr w:leftFromText="180" w:rightFromText="180" w:vertAnchor="text" w:horzAnchor="page" w:tblpX="725" w:tblpY="448"/>
        <w:tblOverlap w:val="never"/>
        <w:tblW w:w="107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5276"/>
      </w:tblGrid>
      <w:tr w:rsidR="00DA14C4" w14:paraId="342A93FC" w14:textId="77777777">
        <w:trPr>
          <w:trHeight w:val="399"/>
          <w:tblHeader/>
          <w:tblCellSpacing w:w="15" w:type="dxa"/>
        </w:trPr>
        <w:tc>
          <w:tcPr>
            <w:tcW w:w="5379" w:type="dxa"/>
            <w:vAlign w:val="center"/>
          </w:tcPr>
          <w:p w14:paraId="6F1DA8EA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Вопрос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5231" w:type="dxa"/>
            <w:vAlign w:val="center"/>
          </w:tcPr>
          <w:p w14:paraId="07C7A708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Ответ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</w:tr>
      <w:tr w:rsidR="00DA14C4" w14:paraId="77D7069A" w14:textId="77777777">
        <w:trPr>
          <w:trHeight w:val="356"/>
          <w:tblCellSpacing w:w="15" w:type="dxa"/>
        </w:trPr>
        <w:tc>
          <w:tcPr>
            <w:tcW w:w="5379" w:type="dxa"/>
            <w:vAlign w:val="center"/>
          </w:tcPr>
          <w:p w14:paraId="6957A30F" w14:textId="77777777" w:rsidR="00DA14C4" w:rsidRPr="00B81FFF" w:rsidRDefault="00DA14C4">
            <w:pPr>
              <w:rPr>
                <w:rFonts w:cs="Calibri"/>
                <w:lang w:val="ru-RU"/>
              </w:rPr>
            </w:pPr>
          </w:p>
          <w:p w14:paraId="24C52F8B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Все роли </w:t>
            </w:r>
            <w:proofErr w:type="spellStart"/>
            <w:r>
              <w:rPr>
                <w:rFonts w:cs="Calibri"/>
                <w:lang w:val="ru-RU"/>
              </w:rPr>
              <w:t>перечисленны</w:t>
            </w:r>
            <w:proofErr w:type="spellEnd"/>
            <w:r>
              <w:rPr>
                <w:rFonts w:cs="Calibri"/>
                <w:lang w:val="ru-RU"/>
              </w:rPr>
              <w:t xml:space="preserve"> в данной таблице</w:t>
            </w:r>
            <w:r w:rsidRPr="00B81FFF">
              <w:rPr>
                <w:rFonts w:cs="Calibri"/>
                <w:lang w:val="ru-RU"/>
              </w:rPr>
              <w:t>?</w:t>
            </w:r>
          </w:p>
          <w:p w14:paraId="5B9D5E35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231" w:type="dxa"/>
            <w:vAlign w:val="center"/>
          </w:tcPr>
          <w:p w14:paraId="4F576D8E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 Да</w:t>
            </w:r>
          </w:p>
        </w:tc>
      </w:tr>
      <w:tr w:rsidR="00DA14C4" w14:paraId="64DCA82E" w14:textId="77777777">
        <w:trPr>
          <w:trHeight w:val="356"/>
          <w:tblCellSpacing w:w="15" w:type="dxa"/>
        </w:trPr>
        <w:tc>
          <w:tcPr>
            <w:tcW w:w="5379" w:type="dxa"/>
            <w:vAlign w:val="center"/>
          </w:tcPr>
          <w:p w14:paraId="02558930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Актуальны ли проблемы стороны или их </w:t>
            </w:r>
            <w:r w:rsidRPr="00B81FFF">
              <w:rPr>
                <w:rFonts w:cs="Calibri"/>
                <w:lang w:val="ru-RU"/>
              </w:rPr>
              <w:t>следует</w:t>
            </w:r>
            <w:r>
              <w:rPr>
                <w:rFonts w:cs="Calibri"/>
                <w:lang w:val="ru-RU"/>
              </w:rPr>
              <w:t xml:space="preserve"> дополнить или подкорректировать</w:t>
            </w:r>
            <w:r w:rsidRPr="00B81FFF">
              <w:rPr>
                <w:rFonts w:cs="Calibri"/>
                <w:lang w:val="ru-RU"/>
              </w:rPr>
              <w:t>?</w:t>
            </w:r>
          </w:p>
          <w:p w14:paraId="3C40F17E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231" w:type="dxa"/>
            <w:vAlign w:val="center"/>
          </w:tcPr>
          <w:p w14:paraId="6C3204A7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Нет не стоит.</w:t>
            </w:r>
          </w:p>
        </w:tc>
      </w:tr>
      <w:tr w:rsidR="00DA14C4" w14:paraId="57FA8F91" w14:textId="77777777">
        <w:trPr>
          <w:trHeight w:val="356"/>
          <w:tblCellSpacing w:w="15" w:type="dxa"/>
        </w:trPr>
        <w:tc>
          <w:tcPr>
            <w:tcW w:w="5379" w:type="dxa"/>
            <w:vAlign w:val="center"/>
          </w:tcPr>
          <w:p w14:paraId="4C5B765D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Требуются ли изменения в доступе у </w:t>
            </w:r>
            <w:r w:rsidRPr="00B81FFF">
              <w:rPr>
                <w:rFonts w:cs="Calibri"/>
                <w:lang w:val="ru-RU"/>
              </w:rPr>
              <w:t>определённых</w:t>
            </w:r>
            <w:r>
              <w:rPr>
                <w:rFonts w:cs="Calibri"/>
                <w:lang w:val="ru-RU"/>
              </w:rPr>
              <w:t xml:space="preserve"> ролей</w:t>
            </w:r>
            <w:r w:rsidRPr="00B81FFF">
              <w:rPr>
                <w:rFonts w:cs="Calibri"/>
                <w:lang w:val="ru-RU"/>
              </w:rPr>
              <w:t>?</w:t>
            </w:r>
          </w:p>
          <w:p w14:paraId="4F05E27E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231" w:type="dxa"/>
            <w:vAlign w:val="center"/>
          </w:tcPr>
          <w:p w14:paraId="2BAE7E47" w14:textId="77777777" w:rsidR="00DA14C4" w:rsidRDefault="00000000">
            <w:pPr>
              <w:rPr>
                <w:rFonts w:cs="Calibri"/>
              </w:rPr>
            </w:pPr>
            <w:r>
              <w:rPr>
                <w:rFonts w:cs="Calibri"/>
                <w:lang w:val="ru-RU"/>
              </w:rPr>
              <w:t>Нет не стоит</w:t>
            </w:r>
            <w:r>
              <w:rPr>
                <w:rFonts w:cs="Calibri"/>
              </w:rPr>
              <w:t>.</w:t>
            </w:r>
          </w:p>
        </w:tc>
      </w:tr>
      <w:tr w:rsidR="00DA14C4" w14:paraId="55C3536A" w14:textId="77777777">
        <w:trPr>
          <w:trHeight w:val="356"/>
          <w:tblCellSpacing w:w="15" w:type="dxa"/>
        </w:trPr>
        <w:tc>
          <w:tcPr>
            <w:tcW w:w="5379" w:type="dxa"/>
            <w:vAlign w:val="center"/>
          </w:tcPr>
          <w:p w14:paraId="5B415DE8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 xml:space="preserve">Все ключевые требования к системе и  обязанности сторон </w:t>
            </w:r>
            <w:proofErr w:type="spellStart"/>
            <w:r>
              <w:rPr>
                <w:rFonts w:cs="Calibri"/>
                <w:lang w:val="ru-RU"/>
              </w:rPr>
              <w:t>перечисленны</w:t>
            </w:r>
            <w:proofErr w:type="spellEnd"/>
            <w:r>
              <w:rPr>
                <w:rFonts w:cs="Calibri"/>
                <w:lang w:val="ru-RU"/>
              </w:rPr>
              <w:t xml:space="preserve"> в таблице</w:t>
            </w:r>
            <w:r w:rsidRPr="00B81FFF">
              <w:rPr>
                <w:rFonts w:cs="Calibri"/>
                <w:lang w:val="ru-RU"/>
              </w:rPr>
              <w:t>?</w:t>
            </w:r>
          </w:p>
          <w:p w14:paraId="22EE5B9D" w14:textId="77777777" w:rsidR="00DA14C4" w:rsidRPr="00B81FFF" w:rsidRDefault="00DA14C4">
            <w:pPr>
              <w:rPr>
                <w:rFonts w:cs="Calibri"/>
                <w:b/>
                <w:bCs/>
                <w:lang w:val="ru-RU"/>
              </w:rPr>
            </w:pPr>
          </w:p>
        </w:tc>
        <w:tc>
          <w:tcPr>
            <w:tcW w:w="5231" w:type="dxa"/>
            <w:vAlign w:val="center"/>
          </w:tcPr>
          <w:p w14:paraId="268F6D79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Да перечислены.</w:t>
            </w:r>
          </w:p>
        </w:tc>
      </w:tr>
    </w:tbl>
    <w:p w14:paraId="3F96C756" w14:textId="77777777" w:rsidR="00DA14C4" w:rsidRDefault="00DA14C4">
      <w:pPr>
        <w:rPr>
          <w:rFonts w:cs="Calibri"/>
        </w:rPr>
      </w:pPr>
    </w:p>
    <w:p w14:paraId="7123E2B5" w14:textId="77777777" w:rsidR="00DA14C4" w:rsidRDefault="00DA14C4">
      <w:pPr>
        <w:rPr>
          <w:rFonts w:cs="Calibri"/>
        </w:rPr>
      </w:pPr>
    </w:p>
    <w:p w14:paraId="356C2374" w14:textId="77777777" w:rsidR="00DA14C4" w:rsidRDefault="00DA14C4">
      <w:pPr>
        <w:rPr>
          <w:rFonts w:cs="Calibri"/>
        </w:rPr>
      </w:pPr>
    </w:p>
    <w:p w14:paraId="13D1861A" w14:textId="77777777" w:rsidR="00DA14C4" w:rsidRDefault="00DA14C4">
      <w:pPr>
        <w:rPr>
          <w:rFonts w:cs="Calibri"/>
        </w:rPr>
      </w:pPr>
    </w:p>
    <w:p w14:paraId="786F93AF" w14:textId="77777777" w:rsidR="00DA14C4" w:rsidRDefault="00DA14C4">
      <w:pPr>
        <w:rPr>
          <w:rFonts w:cs="Calibri"/>
        </w:rPr>
      </w:pPr>
    </w:p>
    <w:p w14:paraId="0573A994" w14:textId="77777777" w:rsidR="00DA14C4" w:rsidRDefault="00DA14C4">
      <w:pPr>
        <w:rPr>
          <w:rFonts w:cs="Calibri"/>
        </w:rPr>
      </w:pPr>
    </w:p>
    <w:p w14:paraId="448219AC" w14:textId="77777777" w:rsidR="00DA14C4" w:rsidRDefault="00DA14C4">
      <w:pPr>
        <w:rPr>
          <w:rFonts w:cs="Calibri"/>
        </w:rPr>
      </w:pPr>
    </w:p>
    <w:p w14:paraId="6F2AF73E" w14:textId="77777777" w:rsidR="00DA14C4" w:rsidRDefault="00DA14C4">
      <w:pPr>
        <w:rPr>
          <w:rFonts w:cs="Calibri"/>
        </w:rPr>
      </w:pPr>
    </w:p>
    <w:p w14:paraId="3A651976" w14:textId="77777777" w:rsidR="00DA14C4" w:rsidRDefault="00DA14C4">
      <w:pPr>
        <w:rPr>
          <w:rFonts w:cs="Calibri"/>
        </w:rPr>
      </w:pPr>
    </w:p>
    <w:p w14:paraId="305857F9" w14:textId="77777777" w:rsidR="00DA14C4" w:rsidRDefault="00DA14C4">
      <w:pPr>
        <w:rPr>
          <w:rFonts w:cs="Calibri"/>
        </w:rPr>
      </w:pPr>
    </w:p>
    <w:p w14:paraId="6006D114" w14:textId="77777777" w:rsidR="00DA14C4" w:rsidRDefault="00DA14C4">
      <w:pPr>
        <w:rPr>
          <w:rFonts w:cs="Calibri"/>
        </w:rPr>
      </w:pPr>
    </w:p>
    <w:p w14:paraId="58354091" w14:textId="77777777" w:rsidR="00DA14C4" w:rsidRDefault="00DA14C4">
      <w:pPr>
        <w:rPr>
          <w:rFonts w:cs="Calibri"/>
        </w:rPr>
      </w:pPr>
    </w:p>
    <w:p w14:paraId="26CFF96B" w14:textId="77777777" w:rsidR="00DA14C4" w:rsidRDefault="00DA14C4">
      <w:pPr>
        <w:rPr>
          <w:rFonts w:cs="Calibri"/>
        </w:rPr>
      </w:pPr>
    </w:p>
    <w:p w14:paraId="761C24DC" w14:textId="77777777" w:rsidR="00DA14C4" w:rsidRDefault="00DA14C4">
      <w:pPr>
        <w:rPr>
          <w:rFonts w:cs="Calibri"/>
        </w:rPr>
      </w:pPr>
    </w:p>
    <w:p w14:paraId="5D3D347A" w14:textId="77777777" w:rsidR="00DA14C4" w:rsidRDefault="00DA14C4">
      <w:pPr>
        <w:rPr>
          <w:rFonts w:cs="Calibri"/>
        </w:rPr>
      </w:pPr>
    </w:p>
    <w:p w14:paraId="0F084374" w14:textId="77777777" w:rsidR="00DA14C4" w:rsidRDefault="00DA14C4">
      <w:pPr>
        <w:rPr>
          <w:rFonts w:cs="Calibri"/>
        </w:rPr>
      </w:pPr>
    </w:p>
    <w:p w14:paraId="43F1540B" w14:textId="77777777" w:rsidR="00DA14C4" w:rsidRDefault="00DA14C4">
      <w:pPr>
        <w:rPr>
          <w:rFonts w:cs="Calibri"/>
        </w:rPr>
      </w:pPr>
    </w:p>
    <w:p w14:paraId="30AB5016" w14:textId="77777777" w:rsidR="00DA14C4" w:rsidRDefault="00DA14C4">
      <w:pPr>
        <w:rPr>
          <w:rFonts w:cs="Calibri"/>
        </w:rPr>
      </w:pPr>
    </w:p>
    <w:p w14:paraId="45DA2F59" w14:textId="77777777" w:rsidR="00DA14C4" w:rsidRDefault="00DA14C4">
      <w:pPr>
        <w:rPr>
          <w:rFonts w:cs="Calibri"/>
        </w:rPr>
      </w:pPr>
    </w:p>
    <w:p w14:paraId="0C5B303B" w14:textId="77777777" w:rsidR="00DA14C4" w:rsidRDefault="00DA14C4">
      <w:pPr>
        <w:rPr>
          <w:rFonts w:cs="Calibri"/>
        </w:rPr>
      </w:pPr>
    </w:p>
    <w:p w14:paraId="486F1DE5" w14:textId="77777777" w:rsidR="00DA14C4" w:rsidRDefault="00DA14C4">
      <w:pPr>
        <w:rPr>
          <w:rFonts w:cs="Calibri"/>
        </w:rPr>
      </w:pPr>
    </w:p>
    <w:p w14:paraId="4970F295" w14:textId="77777777" w:rsidR="00DA14C4" w:rsidRDefault="00DA14C4">
      <w:pPr>
        <w:rPr>
          <w:rFonts w:cs="Calibri"/>
        </w:rPr>
      </w:pPr>
    </w:p>
    <w:p w14:paraId="3270F7C0" w14:textId="77777777" w:rsidR="00DA14C4" w:rsidRDefault="00DA14C4">
      <w:pPr>
        <w:rPr>
          <w:rFonts w:cs="Calibri"/>
        </w:rPr>
      </w:pPr>
    </w:p>
    <w:p w14:paraId="048611C3" w14:textId="77777777" w:rsidR="00DA14C4" w:rsidRDefault="00DA14C4">
      <w:pPr>
        <w:rPr>
          <w:rFonts w:cs="Calibri"/>
        </w:rPr>
      </w:pPr>
    </w:p>
    <w:p w14:paraId="04F64573" w14:textId="77777777" w:rsidR="00DA14C4" w:rsidRDefault="00DA14C4">
      <w:pPr>
        <w:rPr>
          <w:rFonts w:cs="Calibri"/>
        </w:rPr>
      </w:pPr>
    </w:p>
    <w:p w14:paraId="71C02C26" w14:textId="77777777" w:rsidR="00DA14C4" w:rsidRDefault="00DA14C4">
      <w:pPr>
        <w:rPr>
          <w:rFonts w:cs="Calibri"/>
        </w:rPr>
      </w:pPr>
    </w:p>
    <w:p w14:paraId="4F0FA8FE" w14:textId="77777777" w:rsidR="00DA14C4" w:rsidRPr="00B81FFF" w:rsidRDefault="00000000">
      <w:pPr>
        <w:rPr>
          <w:rFonts w:cs="Calibri"/>
          <w:lang w:val="ru-RU"/>
        </w:rPr>
      </w:pPr>
      <w:r>
        <w:rPr>
          <w:rFonts w:cs="Calibri"/>
        </w:rPr>
        <w:pict w14:anchorId="1E7AA13E">
          <v:rect id="_x0000_i1035" style="width:6in;height:1.5pt" o:hralign="center" o:hrstd="t" o:hr="t" fillcolor="#a0a0a0" stroked="f"/>
        </w:pict>
      </w:r>
      <w:r>
        <w:rPr>
          <w:rStyle w:val="30"/>
          <w:rFonts w:ascii="Calibri" w:hAnsi="Calibri" w:cs="Calibri"/>
          <w:lang w:val="ru-RU"/>
        </w:rPr>
        <w:t xml:space="preserve">3. Решение проблем рассматриваемых на мозговом штурме </w:t>
      </w:r>
      <w:r>
        <w:rPr>
          <w:rStyle w:val="30"/>
          <w:rFonts w:ascii="Calibri" w:hAnsi="Calibri" w:cs="Calibri"/>
        </w:rPr>
        <w:t>To</w:t>
      </w:r>
      <w:r w:rsidRPr="00B81FFF">
        <w:rPr>
          <w:rStyle w:val="30"/>
          <w:rFonts w:ascii="Calibri" w:hAnsi="Calibri" w:cs="Calibri"/>
          <w:lang w:val="ru-RU"/>
        </w:rPr>
        <w:t xml:space="preserve"> </w:t>
      </w:r>
      <w:r>
        <w:rPr>
          <w:rStyle w:val="30"/>
          <w:rFonts w:ascii="Calibri" w:hAnsi="Calibri" w:cs="Calibri"/>
        </w:rPr>
        <w:t>be</w:t>
      </w:r>
      <w:r w:rsidRPr="00B81FFF">
        <w:rPr>
          <w:rStyle w:val="30"/>
          <w:rFonts w:ascii="Calibri" w:hAnsi="Calibri" w:cs="Calibri"/>
          <w:lang w:val="ru-RU"/>
        </w:rPr>
        <w:t>:</w:t>
      </w:r>
      <w:r w:rsidRPr="00B81FFF">
        <w:rPr>
          <w:rFonts w:cs="Calibri"/>
          <w:lang w:val="ru-RU"/>
        </w:rPr>
        <w:br/>
      </w:r>
      <w:r>
        <w:rPr>
          <w:rFonts w:cs="Calibri"/>
        </w:rPr>
        <w:pict w14:anchorId="27AED64E">
          <v:rect id="_x0000_i1036" style="width:6in;height:1.5pt" o:hralign="center" o:hrstd="t" o:hr="t" fillcolor="#a0a0a0" stroked="f"/>
        </w:pict>
      </w:r>
    </w:p>
    <w:p w14:paraId="0ED8F9D3" w14:textId="77777777" w:rsidR="00DA14C4" w:rsidRPr="00B81FFF" w:rsidRDefault="00DA14C4">
      <w:pPr>
        <w:rPr>
          <w:rFonts w:cs="Calibri"/>
          <w:lang w:val="ru-RU"/>
        </w:rPr>
      </w:pPr>
    </w:p>
    <w:p w14:paraId="649ABD39" w14:textId="77777777" w:rsidR="00DA14C4" w:rsidRPr="00B81FFF" w:rsidRDefault="00DA14C4">
      <w:pPr>
        <w:rPr>
          <w:rFonts w:cs="Calibri"/>
          <w:lang w:val="ru-RU"/>
        </w:rPr>
      </w:pPr>
    </w:p>
    <w:tbl>
      <w:tblPr>
        <w:tblW w:w="10830" w:type="dxa"/>
        <w:tblCellSpacing w:w="15" w:type="dxa"/>
        <w:tblInd w:w="-117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440"/>
        <w:gridCol w:w="4230"/>
      </w:tblGrid>
      <w:tr w:rsidR="00DA14C4" w14:paraId="38DA290E" w14:textId="77777777">
        <w:trPr>
          <w:trHeight w:val="524"/>
          <w:tblHeader/>
          <w:tblCellSpacing w:w="15" w:type="dxa"/>
        </w:trPr>
        <w:tc>
          <w:tcPr>
            <w:tcW w:w="2115" w:type="dxa"/>
            <w:vAlign w:val="center"/>
          </w:tcPr>
          <w:p w14:paraId="03906056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Роль</w:t>
            </w:r>
            <w:r>
              <w:rPr>
                <w:rFonts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410" w:type="dxa"/>
            <w:vAlign w:val="center"/>
          </w:tcPr>
          <w:p w14:paraId="3A9F24C3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Возможные проблемы</w:t>
            </w:r>
            <w:r>
              <w:rPr>
                <w:rFonts w:cs="Calibri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4185" w:type="dxa"/>
            <w:vAlign w:val="center"/>
          </w:tcPr>
          <w:p w14:paraId="679BC3A2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Решение проблемы </w:t>
            </w:r>
            <w:r>
              <w:rPr>
                <w:rFonts w:cs="Calibri"/>
                <w:b/>
                <w:bCs/>
                <w:sz w:val="16"/>
                <w:szCs w:val="16"/>
              </w:rPr>
              <w:t>To be:</w:t>
            </w:r>
          </w:p>
        </w:tc>
      </w:tr>
      <w:tr w:rsidR="00DA14C4" w:rsidRPr="00B81FFF" w14:paraId="7CA4DD9A" w14:textId="77777777">
        <w:trPr>
          <w:trHeight w:val="431"/>
          <w:tblCellSpacing w:w="15" w:type="dxa"/>
        </w:trPr>
        <w:tc>
          <w:tcPr>
            <w:tcW w:w="2115" w:type="dxa"/>
            <w:vAlign w:val="center"/>
          </w:tcPr>
          <w:p w14:paraId="7FCC5603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Курьер</w:t>
            </w:r>
          </w:p>
        </w:tc>
        <w:tc>
          <w:tcPr>
            <w:tcW w:w="4410" w:type="dxa"/>
            <w:vAlign w:val="center"/>
          </w:tcPr>
          <w:p w14:paraId="2639E22F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1. Отсутствие фильтров или сортировки 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(например, по расстоянию, типу доставки, срочности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06AF9F1C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Заказы могут обновляться с задержкой, из-за чего курьеры теряют актуальные заказы.</w:t>
            </w:r>
          </w:p>
          <w:p w14:paraId="094BDDC1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3.Возможны конфликты при одновременном бронировании одного заказа разными курьерами.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4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. Нет механизма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автоподтверждения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или резервирования на короткий срок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заказ может "пропасть", если не подтвердить быстро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0458807B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5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. Возможность бронирования нескольких заказов одновременно, что может привести к отменам или задержкам.</w:t>
            </w:r>
          </w:p>
          <w:p w14:paraId="191A33F7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6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. Не всегда есть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чёткое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указание на условия доставки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вес, габариты, ограничения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</w:tc>
        <w:tc>
          <w:tcPr>
            <w:tcW w:w="4185" w:type="dxa"/>
            <w:vAlign w:val="center"/>
          </w:tcPr>
          <w:p w14:paraId="2DBE8CC9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1. Проработка карточки заказа. Указание необходимых параметров.</w:t>
            </w:r>
          </w:p>
          <w:p w14:paraId="70EC79F6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2. Проработка карточки заказа. Указание необходимых параметров.</w:t>
            </w:r>
          </w:p>
          <w:p w14:paraId="1A8277B4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Системное ограничение на количество взятых заказов. </w:t>
            </w:r>
          </w:p>
          <w:p w14:paraId="673BBD07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Добавление необходимых алгоритмов по </w:t>
            </w:r>
            <w:proofErr w:type="spellStart"/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автоподтверждению</w:t>
            </w:r>
            <w:proofErr w:type="spellEnd"/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.</w:t>
            </w:r>
          </w:p>
          <w:p w14:paraId="7B4D0AC8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5. Провал в отдельный внутренний интерфейс "Бронирование", выход из него "Активные заказы", которые находятся  в интерфейсе "Заказ".</w:t>
            </w:r>
          </w:p>
        </w:tc>
      </w:tr>
      <w:tr w:rsidR="00DA14C4" w:rsidRPr="00B81FFF" w14:paraId="7FE9F5C0" w14:textId="77777777">
        <w:trPr>
          <w:trHeight w:val="431"/>
          <w:tblCellSpacing w:w="15" w:type="dxa"/>
        </w:trPr>
        <w:tc>
          <w:tcPr>
            <w:tcW w:w="2115" w:type="dxa"/>
            <w:vAlign w:val="center"/>
          </w:tcPr>
          <w:p w14:paraId="148F08C3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Администратор</w:t>
            </w:r>
          </w:p>
        </w:tc>
        <w:tc>
          <w:tcPr>
            <w:tcW w:w="4410" w:type="dxa"/>
            <w:vAlign w:val="center"/>
          </w:tcPr>
          <w:p w14:paraId="5BB29721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Высокая нагрузка на администратора, много ручной работы.</w:t>
            </w:r>
          </w:p>
          <w:p w14:paraId="18064651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Ошибки при вводе данных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неправильно введенные учетные записи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36BB4C8D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Нет автоматического уведомления о критических событиях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сбои системы, массовые ошибки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5586CFF9" w14:textId="77777777" w:rsidR="00DA14C4" w:rsidRDefault="00000000">
            <w:pPr>
              <w:pStyle w:val="a5"/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4. Нет централизованного управления политиками доступа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автоматическое удаление неактивных пользователей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</w:tc>
        <w:tc>
          <w:tcPr>
            <w:tcW w:w="4185" w:type="dxa"/>
            <w:vAlign w:val="center"/>
          </w:tcPr>
          <w:p w14:paraId="6CD284B9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Решается внутренней интеграцией и настройкой  CRM.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  <w:t>2. Решается автоматизацией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при регистрации права выдаются автоматически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  <w:t>3. Решается добавлением данного механизма.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  <w:t>4. Решается добавлением функционала в системе.</w:t>
            </w:r>
          </w:p>
          <w:p w14:paraId="46A73796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Теперь администратор может управлять доступом напрямую без задержек. Так же неактивные пользователи по установленному сроку автоматически удаляются из системы.</w:t>
            </w:r>
          </w:p>
        </w:tc>
      </w:tr>
      <w:tr w:rsidR="00DA14C4" w:rsidRPr="00B81FFF" w14:paraId="461F3EDE" w14:textId="77777777">
        <w:trPr>
          <w:trHeight w:val="431"/>
          <w:tblCellSpacing w:w="15" w:type="dxa"/>
        </w:trPr>
        <w:tc>
          <w:tcPr>
            <w:tcW w:w="2115" w:type="dxa"/>
            <w:vAlign w:val="center"/>
          </w:tcPr>
          <w:p w14:paraId="280A07D5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Клиент</w:t>
            </w:r>
          </w:p>
        </w:tc>
        <w:tc>
          <w:tcPr>
            <w:tcW w:w="4410" w:type="dxa"/>
            <w:vAlign w:val="center"/>
          </w:tcPr>
          <w:p w14:paraId="454306AC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Недостаточно прозрачная система отслеживания заказа в реальном времени.</w:t>
            </w:r>
          </w:p>
          <w:p w14:paraId="7907B408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Нет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чёткой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коммуникации с курьером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клиент не может напрямую позвонить ему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4C92B27C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Долгое ожидание поддержки в случае проблем с доставкой.</w:t>
            </w:r>
          </w:p>
          <w:p w14:paraId="589089F9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4. Ограниченный выбор способов оплаты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нет возможности оплатить криптовалютой или через PayPal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633BE1F4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5. Отсутствие программы лояльности для постоянных клиентов.</w:t>
            </w:r>
          </w:p>
        </w:tc>
        <w:tc>
          <w:tcPr>
            <w:tcW w:w="4185" w:type="dxa"/>
            <w:vAlign w:val="center"/>
          </w:tcPr>
          <w:p w14:paraId="1D6E5AA7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1.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Добавлен функционал с доступными  поставщиками. Разработан внутренний интерфейс с рядом уровней для юзера что бы минимизировать его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взаимодейтсвие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со сторонними ресурсами где система является посредником.</w:t>
            </w:r>
          </w:p>
          <w:p w14:paraId="0EAB4D23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Но при этом не отменяя интеграцию со сторонними сервисами.</w:t>
            </w:r>
          </w:p>
          <w:p w14:paraId="617F7D13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Так же в интерфейсе данной стороны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предусмотерены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все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взаимодейтсвия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с поддержкой и курьером.</w:t>
            </w:r>
          </w:p>
          <w:p w14:paraId="18115A2C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Возможность сделать звонок через приложение.</w:t>
            </w:r>
          </w:p>
        </w:tc>
      </w:tr>
      <w:tr w:rsidR="00DA14C4" w:rsidRPr="00B81FFF" w14:paraId="3C9E0993" w14:textId="77777777">
        <w:trPr>
          <w:trHeight w:val="431"/>
          <w:tblCellSpacing w:w="15" w:type="dxa"/>
        </w:trPr>
        <w:tc>
          <w:tcPr>
            <w:tcW w:w="2115" w:type="dxa"/>
            <w:vAlign w:val="center"/>
          </w:tcPr>
          <w:p w14:paraId="0D1E7F93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Диспетчер</w:t>
            </w:r>
          </w:p>
        </w:tc>
        <w:tc>
          <w:tcPr>
            <w:tcW w:w="4410" w:type="dxa"/>
            <w:vAlign w:val="center"/>
          </w:tcPr>
          <w:p w14:paraId="7598691C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Вручную проверяет статус заказов, нет автоматических уведомлений о проблемах.</w:t>
            </w:r>
          </w:p>
          <w:p w14:paraId="4537A164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Возможны задержки в передаче информации между диспетчером и курьером.</w:t>
            </w:r>
          </w:p>
          <w:p w14:paraId="012F9CE6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Ошибки в назначении курьеров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если назначить одного курьера на два заказа одновременно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1AB566C9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Нет интеграции с картами для расчета оптимального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lastRenderedPageBreak/>
              <w:t>маршрута доставки.</w:t>
            </w:r>
          </w:p>
          <w:p w14:paraId="6FD2D18A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5. Звонки не  через систему, а через внешнюю связь.</w:t>
            </w:r>
          </w:p>
        </w:tc>
        <w:tc>
          <w:tcPr>
            <w:tcW w:w="4185" w:type="dxa"/>
            <w:vAlign w:val="center"/>
          </w:tcPr>
          <w:p w14:paraId="714B7B80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lastRenderedPageBreak/>
              <w:t>1. Настройка СRM. Все взаимодействие происходит внутри системы.</w:t>
            </w:r>
          </w:p>
          <w:p w14:paraId="3E24986D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Добавление алгоритма который автоматически вносит и удаляет ответственное лицо в случае переназначения.</w:t>
            </w:r>
          </w:p>
          <w:p w14:paraId="1F0B3CEE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Алгоритмы и ограничения в самой системе дабы избежать проблемных ситуаций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двойного назначения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78705FFE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Настройка интеграции с картами, алгоритм для расчета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lastRenderedPageBreak/>
              <w:t>маршрута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свой или интегрированный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49A4125D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5. Авто  уведомления в случае простое заказа.</w:t>
            </w:r>
          </w:p>
        </w:tc>
      </w:tr>
      <w:tr w:rsidR="00DA14C4" w:rsidRPr="00B81FFF" w14:paraId="4EB2DE7D" w14:textId="77777777">
        <w:trPr>
          <w:trHeight w:val="431"/>
          <w:tblCellSpacing w:w="15" w:type="dxa"/>
        </w:trPr>
        <w:tc>
          <w:tcPr>
            <w:tcW w:w="2115" w:type="dxa"/>
            <w:vAlign w:val="center"/>
          </w:tcPr>
          <w:p w14:paraId="1D504CA0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lastRenderedPageBreak/>
              <w:t>Поставщик</w:t>
            </w:r>
          </w:p>
        </w:tc>
        <w:tc>
          <w:tcPr>
            <w:tcW w:w="4410" w:type="dxa"/>
            <w:vAlign w:val="center"/>
          </w:tcPr>
          <w:p w14:paraId="440B6ED2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Возможны ошибки при передаче информации о заказах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например, потерянные или дублированные заказы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7EB909F4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Отсутствует реальное отслеживание заказа в процессе доставки.</w:t>
            </w:r>
          </w:p>
          <w:p w14:paraId="2A176A5F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Нет удобной аналитики по выполненным и отмененным заказам.</w:t>
            </w:r>
          </w:p>
          <w:p w14:paraId="251ACF5A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4. Курьеры могут приходить не в назначенное время, потому что нет 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чёткой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синхронизации с системой.</w:t>
            </w:r>
          </w:p>
        </w:tc>
        <w:tc>
          <w:tcPr>
            <w:tcW w:w="4185" w:type="dxa"/>
            <w:vAlign w:val="center"/>
          </w:tcPr>
          <w:p w14:paraId="17D70433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1.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Разработать API или веб-платформу для автоматического приема заказов, чтобы исключить ручную работу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>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  <w:t>2. Создать личный кабинет или бота в мессенджере, где клиенты смогут отслеживать статус заказов.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  <w:t xml:space="preserve">3. Автоматизировать генерацию отчетов и отправку их по расписанию или в реальном времени через </w:t>
            </w:r>
            <w:r>
              <w:rPr>
                <w:rFonts w:ascii="Calibri" w:hAnsi="Calibri" w:cs="Calibri"/>
                <w:sz w:val="16"/>
                <w:szCs w:val="16"/>
              </w:rPr>
              <w:t>email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или систему уведомлений.</w:t>
            </w:r>
          </w:p>
        </w:tc>
      </w:tr>
      <w:tr w:rsidR="00DA14C4" w:rsidRPr="00B81FFF" w14:paraId="309F80AD" w14:textId="77777777">
        <w:trPr>
          <w:trHeight w:val="431"/>
          <w:tblCellSpacing w:w="15" w:type="dxa"/>
        </w:trPr>
        <w:tc>
          <w:tcPr>
            <w:tcW w:w="2115" w:type="dxa"/>
            <w:vAlign w:val="center"/>
          </w:tcPr>
          <w:p w14:paraId="50252084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Студенческая компания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br/>
              <w:t>(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  <w:lang w:val="ru-RU"/>
              </w:rPr>
              <w:t>команда разработки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)</w:t>
            </w:r>
          </w:p>
        </w:tc>
        <w:tc>
          <w:tcPr>
            <w:tcW w:w="4410" w:type="dxa"/>
            <w:vAlign w:val="center"/>
          </w:tcPr>
          <w:p w14:paraId="586CED55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1.Разработка идёт медленно из-за нехватки ресурсов (</w:t>
            </w:r>
            <w:r>
              <w:rPr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времени, специалистов, знаний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).</w:t>
            </w:r>
          </w:p>
          <w:p w14:paraId="7297BE9D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Нет автоматизированного сбора метрик по работе системы.</w:t>
            </w:r>
          </w:p>
          <w:p w14:paraId="49645BBF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Трудно поддерживать баланс между разработкой, поддержкой пользователей и бизнес-процессами.</w:t>
            </w:r>
          </w:p>
          <w:p w14:paraId="07D74561" w14:textId="77777777" w:rsidR="00DA14C4" w:rsidRDefault="00000000">
            <w:pPr>
              <w:pStyle w:val="a5"/>
              <w:rPr>
                <w:rFonts w:ascii="Calibri" w:hAnsi="Calibri"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4. Ограниченный бюджет, что усложняет развитие проекта.</w:t>
            </w:r>
          </w:p>
        </w:tc>
        <w:tc>
          <w:tcPr>
            <w:tcW w:w="4185" w:type="dxa"/>
            <w:vAlign w:val="center"/>
          </w:tcPr>
          <w:p w14:paraId="5CD89E60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1.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Нанять аналитика который поможет проанализировать потребности продукта, компенсировать нехватку знаний специалистами в областях где она наблюдается.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Решается добавлением механизма для сбора инфы по работе проекта.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Решается добавлением механизма для финансовых операций  без необходимости лезть в другие внешние системы. Решение в максимальной автоматизации данных нужд.</w:t>
            </w:r>
          </w:p>
        </w:tc>
      </w:tr>
      <w:tr w:rsidR="00DA14C4" w14:paraId="6CBEEC2C" w14:textId="77777777">
        <w:trPr>
          <w:trHeight w:val="467"/>
          <w:tblCellSpacing w:w="15" w:type="dxa"/>
        </w:trPr>
        <w:tc>
          <w:tcPr>
            <w:tcW w:w="2115" w:type="dxa"/>
            <w:vAlign w:val="center"/>
          </w:tcPr>
          <w:p w14:paraId="73A15C71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Бухгалтер</w:t>
            </w:r>
          </w:p>
        </w:tc>
        <w:tc>
          <w:tcPr>
            <w:tcW w:w="4410" w:type="dxa"/>
            <w:vAlign w:val="center"/>
          </w:tcPr>
          <w:p w14:paraId="6A868155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Возможны ошибки в расчётах из-за ручного ввода данных.</w:t>
            </w:r>
          </w:p>
          <w:p w14:paraId="1688D2A5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Задержки в выплатах курьерам и поставщикам из-за несвоевременного обновления информации.</w:t>
            </w:r>
          </w:p>
          <w:p w14:paraId="0D471C5C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Отсутствие автоматизированной отчётности и интеграции с банковскими системами.</w:t>
            </w:r>
          </w:p>
          <w:p w14:paraId="4B08A469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4. Усложнённое налоговое планирование из-за недостаточной прозрачности платёжных операций.</w:t>
            </w:r>
          </w:p>
        </w:tc>
        <w:tc>
          <w:tcPr>
            <w:tcW w:w="4185" w:type="dxa"/>
            <w:vAlign w:val="center"/>
          </w:tcPr>
          <w:p w14:paraId="7D60D3B7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1.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Алгоритм в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рил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тайме считывает данные о доставке. По формуле рассчитывает,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прогружает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в CRM.  От него требуется подтверждение.</w:t>
            </w:r>
          </w:p>
          <w:p w14:paraId="2874A8B6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Перевод средств происходит автоматически.</w:t>
            </w:r>
          </w:p>
        </w:tc>
      </w:tr>
      <w:tr w:rsidR="00DA14C4" w:rsidRPr="00B81FFF" w14:paraId="67E06675" w14:textId="77777777">
        <w:trPr>
          <w:trHeight w:val="467"/>
          <w:tblCellSpacing w:w="15" w:type="dxa"/>
        </w:trPr>
        <w:tc>
          <w:tcPr>
            <w:tcW w:w="2115" w:type="dxa"/>
            <w:vAlign w:val="center"/>
          </w:tcPr>
          <w:p w14:paraId="2B4CD805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</w:rPr>
              <w:t>IT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 штат</w:t>
            </w:r>
          </w:p>
          <w:p w14:paraId="5099F4A7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(</w:t>
            </w:r>
            <w:r>
              <w:rPr>
                <w:rFonts w:cs="Calibri"/>
                <w:b/>
                <w:bCs/>
                <w:i/>
                <w:iCs/>
                <w:sz w:val="16"/>
                <w:szCs w:val="16"/>
                <w:lang w:val="ru-RU"/>
              </w:rPr>
              <w:t>команда внедрения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)</w:t>
            </w:r>
          </w:p>
        </w:tc>
        <w:tc>
          <w:tcPr>
            <w:tcW w:w="4410" w:type="dxa"/>
            <w:vAlign w:val="center"/>
          </w:tcPr>
          <w:p w14:paraId="25B7DE2F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1. Долгое время реакции на технические сбои.</w:t>
            </w:r>
          </w:p>
          <w:p w14:paraId="3C8DACD9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2. Нет автоматических систем резервного копирования и отката версий.</w:t>
            </w:r>
          </w:p>
          <w:p w14:paraId="5FE67E11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3. Отсутствие тестового окружения, из-за чего обновления могут ломать систему.</w:t>
            </w:r>
          </w:p>
          <w:p w14:paraId="071328AF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>
              <w:rPr>
                <w:rFonts w:ascii="Calibri" w:hAnsi="Calibri" w:cs="Calibri"/>
                <w:sz w:val="16"/>
                <w:szCs w:val="16"/>
                <w:lang w:val="ru-RU"/>
              </w:rPr>
              <w:t>4. Высокая нагрузка на небольшую команду из-за постоянных исправлений и доработок.</w:t>
            </w:r>
          </w:p>
        </w:tc>
        <w:tc>
          <w:tcPr>
            <w:tcW w:w="4185" w:type="dxa"/>
            <w:vAlign w:val="center"/>
          </w:tcPr>
          <w:p w14:paraId="42E34CB8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1.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>Разработать плановый график работ и следовать ему соблюдая дедлайны.</w:t>
            </w:r>
          </w:p>
          <w:p w14:paraId="28BC8DF7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Так же дабы избежать поломок тщательно тестировать продукт перед релизом и использовать системы контроля версий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gitlab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Решается добавлением в  систему </w:t>
            </w:r>
            <w:proofErr w:type="spellStart"/>
            <w:r>
              <w:rPr>
                <w:rFonts w:ascii="Calibri" w:hAnsi="Calibri" w:cs="Calibri"/>
                <w:sz w:val="16"/>
                <w:szCs w:val="16"/>
                <w:lang w:val="ru-RU"/>
              </w:rPr>
              <w:t>специльно</w:t>
            </w:r>
            <w:proofErr w:type="spellEnd"/>
            <w:r>
              <w:rPr>
                <w:rFonts w:ascii="Calibri" w:hAnsi="Calibri" w:cs="Calibri"/>
                <w:sz w:val="16"/>
                <w:szCs w:val="16"/>
                <w:lang w:val="ru-RU"/>
              </w:rPr>
              <w:t xml:space="preserve"> алгоритма который при выпуске нового патча будет в интерактивном формате взаимодействовать с юзером в зависимости от того что это за заинтересованная сторона и информировать о новых фичах.</w:t>
            </w:r>
          </w:p>
        </w:tc>
      </w:tr>
    </w:tbl>
    <w:p w14:paraId="51E0EE26" w14:textId="77777777" w:rsidR="00DA14C4" w:rsidRPr="00B81FFF" w:rsidRDefault="00DA14C4">
      <w:pPr>
        <w:rPr>
          <w:rFonts w:cs="Calibri"/>
          <w:lang w:val="ru-RU"/>
        </w:rPr>
      </w:pPr>
    </w:p>
    <w:p w14:paraId="16C145CE" w14:textId="77777777" w:rsidR="00DA14C4" w:rsidRPr="00B81FFF" w:rsidRDefault="00DA14C4">
      <w:pPr>
        <w:rPr>
          <w:rFonts w:cs="Calibri"/>
          <w:lang w:val="ru-RU"/>
        </w:rPr>
      </w:pPr>
    </w:p>
    <w:p w14:paraId="427FD7CB" w14:textId="77777777" w:rsidR="00DA14C4" w:rsidRPr="00B81FFF" w:rsidRDefault="00DA14C4">
      <w:pPr>
        <w:rPr>
          <w:rFonts w:cs="Calibri"/>
          <w:lang w:val="ru-RU"/>
        </w:rPr>
      </w:pPr>
    </w:p>
    <w:p w14:paraId="45D9FF44" w14:textId="77777777" w:rsidR="00DA14C4" w:rsidRPr="00B81FFF" w:rsidRDefault="00DA14C4">
      <w:pPr>
        <w:rPr>
          <w:rFonts w:cs="Calibri"/>
          <w:lang w:val="ru-RU"/>
        </w:rPr>
      </w:pPr>
    </w:p>
    <w:p w14:paraId="713FB018" w14:textId="77777777" w:rsidR="00DA14C4" w:rsidRPr="00B81FFF" w:rsidRDefault="00DA14C4">
      <w:pPr>
        <w:rPr>
          <w:rFonts w:cs="Calibri"/>
          <w:lang w:val="ru-RU"/>
        </w:rPr>
      </w:pPr>
    </w:p>
    <w:p w14:paraId="4264CF23" w14:textId="77777777" w:rsidR="00DA14C4" w:rsidRPr="00B81FFF" w:rsidRDefault="00DA14C4">
      <w:pPr>
        <w:rPr>
          <w:rFonts w:cs="Calibri"/>
          <w:lang w:val="ru-RU"/>
        </w:rPr>
      </w:pPr>
    </w:p>
    <w:p w14:paraId="15F86BD4" w14:textId="77777777" w:rsidR="00DA14C4" w:rsidRPr="00B81FFF" w:rsidRDefault="00DA14C4">
      <w:pPr>
        <w:rPr>
          <w:rFonts w:cs="Calibri"/>
          <w:lang w:val="ru-RU"/>
        </w:rPr>
      </w:pPr>
    </w:p>
    <w:p w14:paraId="418A0BA6" w14:textId="77777777" w:rsidR="00DA14C4" w:rsidRPr="00B81FFF" w:rsidRDefault="00DA14C4">
      <w:pPr>
        <w:rPr>
          <w:rFonts w:cs="Calibri"/>
          <w:lang w:val="ru-RU"/>
        </w:rPr>
      </w:pPr>
    </w:p>
    <w:p w14:paraId="1D2A1328" w14:textId="77777777" w:rsidR="00DA14C4" w:rsidRPr="00B81FFF" w:rsidRDefault="00DA14C4">
      <w:pPr>
        <w:rPr>
          <w:rFonts w:cs="Calibri"/>
          <w:lang w:val="ru-RU"/>
        </w:rPr>
      </w:pPr>
    </w:p>
    <w:p w14:paraId="6A09C4F7" w14:textId="77777777" w:rsidR="00DA14C4" w:rsidRPr="00B81FFF" w:rsidRDefault="00DA14C4">
      <w:pPr>
        <w:rPr>
          <w:rFonts w:cs="Calibri"/>
          <w:lang w:val="ru-RU"/>
        </w:rPr>
      </w:pPr>
    </w:p>
    <w:p w14:paraId="4205A22E" w14:textId="77777777" w:rsidR="00DA14C4" w:rsidRPr="00B81FFF" w:rsidRDefault="00DA14C4">
      <w:pPr>
        <w:rPr>
          <w:rFonts w:cs="Calibri"/>
          <w:lang w:val="ru-RU"/>
        </w:rPr>
      </w:pPr>
    </w:p>
    <w:p w14:paraId="0B854929" w14:textId="77777777" w:rsidR="00DA14C4" w:rsidRPr="00B81FFF" w:rsidRDefault="00DA14C4">
      <w:pPr>
        <w:rPr>
          <w:rFonts w:cs="Calibri"/>
          <w:lang w:val="ru-RU"/>
        </w:rPr>
      </w:pPr>
    </w:p>
    <w:p w14:paraId="272D5EC3" w14:textId="77777777" w:rsidR="00DA14C4" w:rsidRDefault="00000000">
      <w:pPr>
        <w:rPr>
          <w:rFonts w:cs="Calibri"/>
          <w:lang w:val="ru-RU"/>
        </w:rPr>
      </w:pPr>
      <w:r w:rsidRPr="00B81FFF">
        <w:rPr>
          <w:rFonts w:cs="Calibri"/>
          <w:lang w:val="ru-RU"/>
        </w:rPr>
        <w:lastRenderedPageBreak/>
        <w:br/>
      </w:r>
      <w:r>
        <w:rPr>
          <w:rFonts w:cs="Calibri"/>
        </w:rPr>
        <w:pict w14:anchorId="077D31CB">
          <v:rect id="_x0000_i1037" style="width:6in;height:1.5pt" o:hralign="center" o:hrstd="t" o:hr="t" fillcolor="#a0a0a0" stroked="f"/>
        </w:pict>
      </w:r>
    </w:p>
    <w:p w14:paraId="42C787CC" w14:textId="77777777" w:rsidR="00DA14C4" w:rsidRDefault="00000000">
      <w:pPr>
        <w:pStyle w:val="3"/>
        <w:jc w:val="center"/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lang w:val="ru-RU"/>
        </w:rPr>
        <w:t>Коррекции и ответы на вопросы по блоку</w:t>
      </w:r>
      <w:r w:rsidRPr="00B81FFF">
        <w:rPr>
          <w:rFonts w:ascii="Calibri" w:hAnsi="Calibri" w:cs="Calibri"/>
          <w:lang w:val="ru-RU"/>
        </w:rPr>
        <w:t xml:space="preserve"> “</w:t>
      </w:r>
      <w:r>
        <w:rPr>
          <w:rStyle w:val="30"/>
          <w:rFonts w:ascii="Calibri" w:hAnsi="Calibri" w:cs="Calibri"/>
          <w:b/>
          <w:bCs/>
          <w:lang w:val="ru-RU"/>
        </w:rPr>
        <w:t xml:space="preserve">Решение проблем рассматриваемых на мозговом штурме </w:t>
      </w:r>
      <w:r>
        <w:rPr>
          <w:rStyle w:val="30"/>
          <w:rFonts w:ascii="Calibri" w:hAnsi="Calibri" w:cs="Calibri"/>
          <w:b/>
          <w:bCs/>
        </w:rPr>
        <w:t>To</w:t>
      </w:r>
      <w:r w:rsidRPr="00B81FFF">
        <w:rPr>
          <w:rStyle w:val="30"/>
          <w:rFonts w:ascii="Calibri" w:hAnsi="Calibri" w:cs="Calibri"/>
          <w:b/>
          <w:bCs/>
          <w:lang w:val="ru-RU"/>
        </w:rPr>
        <w:t xml:space="preserve"> </w:t>
      </w:r>
      <w:r>
        <w:rPr>
          <w:rStyle w:val="30"/>
          <w:rFonts w:ascii="Calibri" w:hAnsi="Calibri" w:cs="Calibri"/>
          <w:b/>
          <w:bCs/>
        </w:rPr>
        <w:t>be</w:t>
      </w:r>
      <w:r w:rsidRPr="00B81FFF">
        <w:rPr>
          <w:rFonts w:ascii="Calibri" w:hAnsi="Calibri" w:cs="Calibri"/>
          <w:lang w:val="ru-RU"/>
        </w:rPr>
        <w:t>”:</w:t>
      </w:r>
    </w:p>
    <w:p w14:paraId="18C35539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31D28D33">
          <v:rect id="_x0000_i1038" style="width:6in;height:1.5pt" o:hralign="center" o:hrstd="t" o:hr="t" fillcolor="#a0a0a0" stroked="f"/>
        </w:pict>
      </w:r>
    </w:p>
    <w:p w14:paraId="6D93FB74" w14:textId="77777777" w:rsidR="00DA14C4" w:rsidRDefault="00DA14C4">
      <w:pPr>
        <w:rPr>
          <w:rFonts w:cs="Calibri"/>
        </w:rPr>
      </w:pPr>
    </w:p>
    <w:tbl>
      <w:tblPr>
        <w:tblpPr w:leftFromText="180" w:rightFromText="180" w:vertAnchor="text" w:horzAnchor="page" w:tblpX="630" w:tblpY="164"/>
        <w:tblOverlap w:val="never"/>
        <w:tblW w:w="1080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264"/>
        <w:gridCol w:w="4500"/>
        <w:gridCol w:w="2608"/>
      </w:tblGrid>
      <w:tr w:rsidR="00DA14C4" w14:paraId="267B483D" w14:textId="77777777">
        <w:trPr>
          <w:trHeight w:val="399"/>
          <w:tblHeader/>
          <w:tblCellSpacing w:w="15" w:type="dxa"/>
        </w:trPr>
        <w:tc>
          <w:tcPr>
            <w:tcW w:w="1383" w:type="dxa"/>
            <w:vAlign w:val="center"/>
          </w:tcPr>
          <w:p w14:paraId="5EE43649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Роль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2234" w:type="dxa"/>
            <w:vAlign w:val="center"/>
          </w:tcPr>
          <w:p w14:paraId="4B5E0684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Проблема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4470" w:type="dxa"/>
            <w:vAlign w:val="center"/>
          </w:tcPr>
          <w:p w14:paraId="6613D532" w14:textId="77777777" w:rsidR="00DA14C4" w:rsidRDefault="00000000">
            <w:pPr>
              <w:jc w:val="center"/>
              <w:rPr>
                <w:rStyle w:val="a4"/>
                <w:rFonts w:cs="Calibri"/>
                <w:sz w:val="16"/>
                <w:szCs w:val="16"/>
                <w:lang w:bidi="ar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Решение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2563" w:type="dxa"/>
            <w:vAlign w:val="center"/>
          </w:tcPr>
          <w:p w14:paraId="0ED4C840" w14:textId="77777777" w:rsidR="00DA14C4" w:rsidRDefault="00000000">
            <w:pPr>
              <w:jc w:val="center"/>
              <w:rPr>
                <w:rStyle w:val="a4"/>
                <w:rFonts w:cs="Calibri"/>
                <w:sz w:val="16"/>
                <w:szCs w:val="16"/>
                <w:lang w:bidi="ar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Инициатор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</w:tr>
      <w:tr w:rsidR="00DA14C4" w14:paraId="400D6A55" w14:textId="77777777">
        <w:trPr>
          <w:trHeight w:val="356"/>
          <w:tblCellSpacing w:w="15" w:type="dxa"/>
        </w:trPr>
        <w:tc>
          <w:tcPr>
            <w:tcW w:w="1383" w:type="dxa"/>
            <w:vAlign w:val="center"/>
          </w:tcPr>
          <w:p w14:paraId="3EF4BB4D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Оператор</w:t>
            </w:r>
          </w:p>
        </w:tc>
        <w:tc>
          <w:tcPr>
            <w:tcW w:w="2234" w:type="dxa"/>
            <w:vAlign w:val="center"/>
          </w:tcPr>
          <w:p w14:paraId="25C23AD0" w14:textId="77777777" w:rsidR="00DA14C4" w:rsidRDefault="00DA14C4">
            <w:pPr>
              <w:rPr>
                <w:rFonts w:cs="Calibri"/>
                <w:sz w:val="16"/>
                <w:szCs w:val="16"/>
                <w:lang w:val="ru-RU"/>
              </w:rPr>
            </w:pPr>
          </w:p>
        </w:tc>
        <w:tc>
          <w:tcPr>
            <w:tcW w:w="4470" w:type="dxa"/>
            <w:vAlign w:val="center"/>
          </w:tcPr>
          <w:p w14:paraId="518EBF8A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>
              <w:rPr>
                <w:rFonts w:cs="Calibri"/>
                <w:sz w:val="16"/>
                <w:szCs w:val="16"/>
                <w:lang w:val="ru-RU"/>
              </w:rPr>
              <w:t>Удаление из системы как роли.</w:t>
            </w:r>
          </w:p>
        </w:tc>
        <w:tc>
          <w:tcPr>
            <w:tcW w:w="2563" w:type="dxa"/>
            <w:vAlign w:val="center"/>
          </w:tcPr>
          <w:p w14:paraId="2A98D422" w14:textId="5D06B87B" w:rsidR="00DA14C4" w:rsidRDefault="00DA14C4">
            <w:pPr>
              <w:jc w:val="center"/>
              <w:rPr>
                <w:rFonts w:cs="Calibri"/>
                <w:sz w:val="16"/>
                <w:szCs w:val="16"/>
                <w:lang w:val="ru-RU"/>
              </w:rPr>
            </w:pPr>
          </w:p>
        </w:tc>
      </w:tr>
      <w:tr w:rsidR="00DA14C4" w14:paraId="56D87D67" w14:textId="77777777">
        <w:trPr>
          <w:trHeight w:val="356"/>
          <w:tblCellSpacing w:w="15" w:type="dxa"/>
        </w:trPr>
        <w:tc>
          <w:tcPr>
            <w:tcW w:w="1383" w:type="dxa"/>
            <w:vAlign w:val="center"/>
          </w:tcPr>
          <w:p w14:paraId="5AB68DA7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</w:rPr>
              <w:t xml:space="preserve">IT </w:t>
            </w: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Штат</w:t>
            </w:r>
          </w:p>
        </w:tc>
        <w:tc>
          <w:tcPr>
            <w:tcW w:w="2234" w:type="dxa"/>
            <w:vAlign w:val="center"/>
          </w:tcPr>
          <w:p w14:paraId="0615D863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br/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br/>
            </w:r>
            <w:r>
              <w:rPr>
                <w:rFonts w:cs="Calibri"/>
                <w:b/>
                <w:bCs/>
                <w:sz w:val="16"/>
                <w:szCs w:val="16"/>
              </w:rPr>
              <w:t>As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cs="Calibri"/>
                <w:b/>
                <w:bCs/>
                <w:sz w:val="16"/>
                <w:szCs w:val="16"/>
              </w:rPr>
              <w:t>is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t>: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  <w:t>Высокая нагрузка на небольшую команду из-за постоянных исправлений и доработок.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</w:r>
          </w:p>
        </w:tc>
        <w:tc>
          <w:tcPr>
            <w:tcW w:w="4470" w:type="dxa"/>
            <w:vAlign w:val="center"/>
          </w:tcPr>
          <w:p w14:paraId="0BA38A0D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</w:rPr>
              <w:t>To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cs="Calibri"/>
                <w:b/>
                <w:bCs/>
                <w:sz w:val="16"/>
                <w:szCs w:val="16"/>
              </w:rPr>
              <w:t>be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/>
              </w:rPr>
              <w:t>: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  <w:t>Введена система приоритизации задач (</w:t>
            </w:r>
            <w:r w:rsidRPr="00B81FFF">
              <w:rPr>
                <w:rFonts w:cs="Calibri"/>
                <w:i/>
                <w:iCs/>
                <w:sz w:val="16"/>
                <w:szCs w:val="16"/>
                <w:lang w:val="ru-RU"/>
              </w:rPr>
              <w:t xml:space="preserve">например, </w:t>
            </w:r>
            <w:r>
              <w:rPr>
                <w:rFonts w:cs="Calibri"/>
                <w:i/>
                <w:iCs/>
                <w:sz w:val="16"/>
                <w:szCs w:val="16"/>
              </w:rPr>
              <w:t>Kanban</w:t>
            </w:r>
            <w:r w:rsidRPr="00B81FFF">
              <w:rPr>
                <w:rFonts w:cs="Calibri"/>
                <w:i/>
                <w:iCs/>
                <w:sz w:val="16"/>
                <w:szCs w:val="16"/>
                <w:lang w:val="ru-RU"/>
              </w:rPr>
              <w:t xml:space="preserve"> + </w:t>
            </w:r>
            <w:r>
              <w:rPr>
                <w:rFonts w:cs="Calibri"/>
                <w:i/>
                <w:iCs/>
                <w:sz w:val="16"/>
                <w:szCs w:val="16"/>
              </w:rPr>
              <w:t>SLA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), подключены внешние подрядчики/волонтёры для части задач. 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</w:r>
            <w:r w:rsidRPr="00B81FFF">
              <w:rPr>
                <w:rFonts w:cs="Calibri"/>
                <w:sz w:val="16"/>
                <w:szCs w:val="16"/>
                <w:lang w:val="ru-RU"/>
              </w:rPr>
              <w:br/>
              <w:t xml:space="preserve">Также внедрён </w:t>
            </w:r>
            <w:proofErr w:type="spellStart"/>
            <w:r w:rsidRPr="00B81FFF">
              <w:rPr>
                <w:rFonts w:cs="Calibri"/>
                <w:sz w:val="16"/>
                <w:szCs w:val="16"/>
                <w:lang w:val="ru-RU"/>
              </w:rPr>
              <w:t>техдолговой</w:t>
            </w:r>
            <w:proofErr w:type="spellEnd"/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спринт — неделя каждый месяц, посвящённая только рефакторингу и улучшениям.</w:t>
            </w:r>
          </w:p>
        </w:tc>
        <w:tc>
          <w:tcPr>
            <w:tcW w:w="2563" w:type="dxa"/>
            <w:vAlign w:val="center"/>
          </w:tcPr>
          <w:p w14:paraId="43891C99" w14:textId="65E02145" w:rsidR="00DA14C4" w:rsidRDefault="00DA14C4">
            <w:pPr>
              <w:jc w:val="center"/>
              <w:rPr>
                <w:rFonts w:cs="Calibri"/>
                <w:sz w:val="16"/>
                <w:szCs w:val="16"/>
              </w:rPr>
            </w:pPr>
          </w:p>
        </w:tc>
      </w:tr>
    </w:tbl>
    <w:p w14:paraId="54B18F54" w14:textId="77777777" w:rsidR="00DA14C4" w:rsidRDefault="00DA14C4">
      <w:pPr>
        <w:rPr>
          <w:rFonts w:cs="Calibri"/>
        </w:rPr>
      </w:pPr>
    </w:p>
    <w:p w14:paraId="466A0D5D" w14:textId="77777777" w:rsidR="00DA14C4" w:rsidRDefault="00DA14C4">
      <w:pPr>
        <w:rPr>
          <w:rFonts w:cs="Calibri"/>
        </w:rPr>
      </w:pPr>
    </w:p>
    <w:tbl>
      <w:tblPr>
        <w:tblpPr w:leftFromText="180" w:rightFromText="180" w:vertAnchor="text" w:horzAnchor="page" w:tblpX="660" w:tblpY="34"/>
        <w:tblOverlap w:val="never"/>
        <w:tblW w:w="1077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5"/>
        <w:gridCol w:w="4695"/>
      </w:tblGrid>
      <w:tr w:rsidR="00DA14C4" w14:paraId="2EEF3450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358E71ED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Вопрос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4650" w:type="dxa"/>
            <w:vAlign w:val="center"/>
          </w:tcPr>
          <w:p w14:paraId="15CFBA50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Ответ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</w:tr>
      <w:tr w:rsidR="00DA14C4" w:rsidRPr="00B81FFF" w14:paraId="2FC09924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5D127D2D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Fonts w:cs="Calibri"/>
                <w:lang w:val="ru-RU"/>
              </w:rPr>
              <w:t xml:space="preserve">1. </w:t>
            </w:r>
            <w:r>
              <w:rPr>
                <w:rFonts w:cs="Calibri"/>
                <w:lang w:val="ru-RU"/>
              </w:rPr>
              <w:t>Все ли решения проблем заполнены верно ничего ли мы не упустили</w:t>
            </w:r>
            <w:r w:rsidRPr="00B81FFF">
              <w:rPr>
                <w:rFonts w:cs="Calibri"/>
                <w:lang w:val="ru-RU"/>
              </w:rPr>
              <w:t>?</w:t>
            </w:r>
          </w:p>
        </w:tc>
        <w:tc>
          <w:tcPr>
            <w:tcW w:w="4650" w:type="dxa"/>
            <w:vAlign w:val="center"/>
          </w:tcPr>
          <w:p w14:paraId="0401E622" w14:textId="77777777" w:rsidR="00DA14C4" w:rsidRDefault="00000000">
            <w:pPr>
              <w:rPr>
                <w:rStyle w:val="a4"/>
                <w:rFonts w:cs="Calibri"/>
                <w:b w:val="0"/>
                <w:bCs w:val="0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Ключевые проблемы решены и оговорены.</w:t>
            </w:r>
          </w:p>
        </w:tc>
      </w:tr>
      <w:tr w:rsidR="00DA14C4" w:rsidRPr="00B81FFF" w14:paraId="0E7C4F9C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5892C185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Fonts w:cs="Calibri"/>
                <w:lang w:val="ru-RU"/>
              </w:rPr>
              <w:t xml:space="preserve">2. 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Какой результат мы хотим получить после внедрения изменений?</w:t>
            </w:r>
          </w:p>
        </w:tc>
        <w:tc>
          <w:tcPr>
            <w:tcW w:w="4650" w:type="dxa"/>
            <w:vAlign w:val="center"/>
          </w:tcPr>
          <w:p w14:paraId="1C43736A" w14:textId="77777777" w:rsidR="00DA14C4" w:rsidRDefault="00000000">
            <w:pPr>
              <w:rPr>
                <w:rStyle w:val="a4"/>
                <w:rFonts w:cs="Calibri"/>
                <w:b w:val="0"/>
                <w:bCs w:val="0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Оптимизированную и стабильно функционирующую систему.</w:t>
            </w:r>
          </w:p>
        </w:tc>
      </w:tr>
      <w:tr w:rsidR="00DA14C4" w14:paraId="21847E60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5B3309AC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3. Какие функции должна выполнять новая система?</w:t>
            </w:r>
            <w:r w:rsidRPr="00B81FFF">
              <w:rPr>
                <w:rFonts w:cs="Calibri"/>
                <w:lang w:val="ru-RU"/>
              </w:rPr>
              <w:t xml:space="preserve"> </w:t>
            </w:r>
          </w:p>
        </w:tc>
        <w:tc>
          <w:tcPr>
            <w:tcW w:w="4650" w:type="dxa"/>
            <w:vAlign w:val="center"/>
          </w:tcPr>
          <w:p w14:paraId="1EA3996B" w14:textId="77777777" w:rsidR="00DA14C4" w:rsidRDefault="00000000">
            <w:pPr>
              <w:rPr>
                <w:rStyle w:val="a4"/>
                <w:rFonts w:cs="Calibri"/>
                <w:b w:val="0"/>
                <w:bCs w:val="0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Оптимизация бизнес-процессов.</w:t>
            </w:r>
          </w:p>
        </w:tc>
      </w:tr>
      <w:tr w:rsidR="00DA14C4" w14:paraId="6FE3D1BC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51D5C13D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Fonts w:cs="Calibri"/>
                <w:lang w:val="ru-RU"/>
              </w:rPr>
              <w:t>4.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Какие процессы должны быть автоматизированы или оптимизированы?</w:t>
            </w:r>
          </w:p>
        </w:tc>
        <w:tc>
          <w:tcPr>
            <w:tcW w:w="4650" w:type="dxa"/>
            <w:vAlign w:val="center"/>
          </w:tcPr>
          <w:p w14:paraId="6B93B764" w14:textId="77777777" w:rsidR="00DA14C4" w:rsidRDefault="00000000">
            <w:pPr>
              <w:rPr>
                <w:rStyle w:val="a4"/>
                <w:rFonts w:cs="Calibri"/>
                <w:b w:val="0"/>
                <w:bCs w:val="0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Все</w:t>
            </w:r>
            <w:r>
              <w:rPr>
                <w:rStyle w:val="a4"/>
                <w:rFonts w:cs="Calibri"/>
                <w:b w:val="0"/>
                <w:bCs w:val="0"/>
                <w:lang w:bidi="ar"/>
              </w:rPr>
              <w:t>,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 по мере возможности.</w:t>
            </w:r>
          </w:p>
        </w:tc>
      </w:tr>
      <w:tr w:rsidR="00DA14C4" w:rsidRPr="00B81FFF" w14:paraId="34B798DF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09363786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5. Как изменится взаимодействие пользователей с системой?</w:t>
            </w:r>
          </w:p>
        </w:tc>
        <w:tc>
          <w:tcPr>
            <w:tcW w:w="4650" w:type="dxa"/>
            <w:vAlign w:val="center"/>
          </w:tcPr>
          <w:p w14:paraId="5ECC5F0B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Ускорится процесс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доставки товара до клиентов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,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 уйдет куча ненужных проблем с переадресацией и бумажной волокитой для пользователей системы со стороны нашей организации.</w:t>
            </w:r>
          </w:p>
        </w:tc>
      </w:tr>
      <w:tr w:rsidR="00DA14C4" w:rsidRPr="00B81FFF" w14:paraId="2F5838C5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49254C91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6. Какие новые роли или действия появятся в системе?</w:t>
            </w:r>
          </w:p>
        </w:tc>
        <w:tc>
          <w:tcPr>
            <w:tcW w:w="4650" w:type="dxa"/>
            <w:vAlign w:val="center"/>
          </w:tcPr>
          <w:p w14:paraId="0D5A075A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Уберутся ненужные роли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,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 Оператор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,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 так как в нем нет необходимости и его функции полностью может покрыть система.</w:t>
            </w:r>
          </w:p>
        </w:tc>
      </w:tr>
      <w:tr w:rsidR="00DA14C4" w:rsidRPr="00B81FFF" w14:paraId="4EE2213F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52C04276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7. Какие интерфейсы потребуются (</w:t>
            </w:r>
            <w:r w:rsidRPr="00B81FFF">
              <w:rPr>
                <w:rStyle w:val="a4"/>
                <w:rFonts w:cs="Calibri"/>
                <w:b w:val="0"/>
                <w:bCs w:val="0"/>
                <w:i/>
                <w:iCs/>
                <w:lang w:val="ru-RU"/>
              </w:rPr>
              <w:t>пользовательские, внутренние, внешние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)?</w:t>
            </w:r>
          </w:p>
        </w:tc>
        <w:tc>
          <w:tcPr>
            <w:tcW w:w="4650" w:type="dxa"/>
            <w:vAlign w:val="center"/>
          </w:tcPr>
          <w:p w14:paraId="5CB80D8A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>
              <w:rPr>
                <w:rStyle w:val="a4"/>
                <w:rFonts w:cs="Calibri"/>
                <w:lang w:val="ru-RU" w:bidi="ar"/>
              </w:rPr>
              <w:t>Мобильное приложение</w:t>
            </w:r>
            <w:r w:rsidRPr="00B81FFF">
              <w:rPr>
                <w:rStyle w:val="a4"/>
                <w:rFonts w:cs="Calibri"/>
                <w:lang w:val="ru-RU" w:bidi="ar"/>
              </w:rPr>
              <w:t>:</w:t>
            </w:r>
            <w:r>
              <w:rPr>
                <w:rStyle w:val="a4"/>
                <w:rFonts w:cs="Calibri"/>
                <w:lang w:val="ru-RU" w:bidi="ar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Пользовательские для клиента и курьера.</w:t>
            </w:r>
            <w:r>
              <w:rPr>
                <w:rStyle w:val="a4"/>
                <w:rFonts w:cs="Calibri"/>
                <w:lang w:val="ru-RU" w:bidi="ar"/>
              </w:rPr>
              <w:br/>
              <w:t xml:space="preserve"> </w:t>
            </w:r>
            <w:r>
              <w:rPr>
                <w:rStyle w:val="a4"/>
                <w:rFonts w:cs="Calibri"/>
                <w:lang w:val="ru-RU" w:bidi="ar"/>
              </w:rPr>
              <w:br/>
              <w:t>Веб версия</w:t>
            </w:r>
            <w:r w:rsidRPr="00B81FFF">
              <w:rPr>
                <w:rStyle w:val="a4"/>
                <w:rFonts w:cs="Calibri"/>
                <w:lang w:val="ru-RU" w:bidi="ar"/>
              </w:rPr>
              <w:t>:</w:t>
            </w:r>
            <w:r>
              <w:rPr>
                <w:rStyle w:val="a4"/>
                <w:rFonts w:cs="Calibri"/>
                <w:lang w:val="ru-RU" w:bidi="ar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все остальные интерфейсы (</w:t>
            </w:r>
            <w:r>
              <w:rPr>
                <w:rStyle w:val="a4"/>
                <w:rFonts w:cs="Calibri"/>
                <w:b w:val="0"/>
                <w:bCs w:val="0"/>
                <w:i/>
                <w:iCs/>
                <w:lang w:val="ru-RU" w:bidi="ar"/>
              </w:rPr>
              <w:t>включая курьера и клиента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)</w:t>
            </w:r>
          </w:p>
        </w:tc>
      </w:tr>
      <w:tr w:rsidR="00DA14C4" w:rsidRPr="00B81FFF" w14:paraId="7B58A9B4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2746C8BD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8. Какие метрики будут использоваться для оценки эффективности </w:t>
            </w:r>
            <w:r>
              <w:rPr>
                <w:rStyle w:val="a4"/>
                <w:rFonts w:cs="Calibri"/>
                <w:b w:val="0"/>
                <w:bCs w:val="0"/>
              </w:rPr>
              <w:t>To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 </w:t>
            </w:r>
            <w:r>
              <w:rPr>
                <w:rStyle w:val="a4"/>
                <w:rFonts w:cs="Calibri"/>
                <w:b w:val="0"/>
                <w:bCs w:val="0"/>
              </w:rPr>
              <w:t>Be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-модели?</w:t>
            </w:r>
          </w:p>
        </w:tc>
        <w:tc>
          <w:tcPr>
            <w:tcW w:w="4650" w:type="dxa"/>
            <w:vAlign w:val="center"/>
          </w:tcPr>
          <w:p w14:paraId="675013FE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Те же самые что при перечислении бизнес требований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,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новых не добавляем.</w:t>
            </w:r>
          </w:p>
        </w:tc>
      </w:tr>
      <w:tr w:rsidR="00DA14C4" w14:paraId="086144A9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609CA769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9. Какие риски могут возникнуть при переходе к </w:t>
            </w:r>
            <w:r>
              <w:rPr>
                <w:rStyle w:val="a4"/>
                <w:rFonts w:cs="Calibri"/>
                <w:b w:val="0"/>
                <w:bCs w:val="0"/>
              </w:rPr>
              <w:t>To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 </w:t>
            </w:r>
            <w:r>
              <w:rPr>
                <w:rStyle w:val="a4"/>
                <w:rFonts w:cs="Calibri"/>
                <w:b w:val="0"/>
                <w:bCs w:val="0"/>
              </w:rPr>
              <w:t>Be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?</w:t>
            </w:r>
          </w:p>
        </w:tc>
        <w:tc>
          <w:tcPr>
            <w:tcW w:w="4650" w:type="dxa"/>
            <w:vAlign w:val="center"/>
          </w:tcPr>
          <w:p w14:paraId="0BA0509D" w14:textId="77777777" w:rsidR="00DA14C4" w:rsidRDefault="00000000">
            <w:pPr>
              <w:rPr>
                <w:rStyle w:val="a4"/>
                <w:rFonts w:cs="Calibri"/>
                <w:lang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1.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Нехватка ресурсов для реализации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;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br/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2.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Не рабочая экономическая модель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;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br/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3.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Конкуренция</w:t>
            </w:r>
            <w:r>
              <w:rPr>
                <w:rStyle w:val="a4"/>
                <w:rFonts w:cs="Calibri"/>
                <w:b w:val="0"/>
                <w:bCs w:val="0"/>
                <w:lang w:bidi="ar"/>
              </w:rPr>
              <w:t>;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bidi="ar"/>
              </w:rPr>
              <w:t xml:space="preserve">4.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Отсталость технологической реализации</w:t>
            </w:r>
            <w:r>
              <w:rPr>
                <w:rStyle w:val="a4"/>
                <w:rFonts w:cs="Calibri"/>
                <w:b w:val="0"/>
                <w:bCs w:val="0"/>
                <w:lang w:bidi="ar"/>
              </w:rPr>
              <w:t xml:space="preserve">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системы</w:t>
            </w:r>
            <w:r>
              <w:rPr>
                <w:rStyle w:val="a4"/>
                <w:rFonts w:cs="Calibri"/>
                <w:b w:val="0"/>
                <w:bCs w:val="0"/>
                <w:lang w:bidi="ar"/>
              </w:rPr>
              <w:t>;</w:t>
            </w:r>
          </w:p>
        </w:tc>
      </w:tr>
      <w:tr w:rsidR="00DA14C4" w:rsidRPr="00B81FFF" w14:paraId="7E559F52" w14:textId="77777777">
        <w:trPr>
          <w:trHeight w:val="399"/>
          <w:tblHeader/>
          <w:tblCellSpacing w:w="15" w:type="dxa"/>
        </w:trPr>
        <w:tc>
          <w:tcPr>
            <w:tcW w:w="6030" w:type="dxa"/>
            <w:vAlign w:val="center"/>
          </w:tcPr>
          <w:p w14:paraId="7CD0BE52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lastRenderedPageBreak/>
              <w:t>10. Какие ресурсы (</w:t>
            </w:r>
            <w:r w:rsidRPr="00B81FFF">
              <w:rPr>
                <w:rStyle w:val="a4"/>
                <w:rFonts w:cs="Calibri"/>
                <w:b w:val="0"/>
                <w:bCs w:val="0"/>
                <w:i/>
                <w:iCs/>
                <w:lang w:val="ru-RU"/>
              </w:rPr>
              <w:t>люди, технологии, бюджет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) потребуются для реализации </w:t>
            </w:r>
            <w:r>
              <w:rPr>
                <w:rStyle w:val="a4"/>
                <w:rFonts w:cs="Calibri"/>
                <w:b w:val="0"/>
                <w:bCs w:val="0"/>
              </w:rPr>
              <w:t>To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 </w:t>
            </w:r>
            <w:r>
              <w:rPr>
                <w:rStyle w:val="a4"/>
                <w:rFonts w:cs="Calibri"/>
                <w:b w:val="0"/>
                <w:bCs w:val="0"/>
              </w:rPr>
              <w:t>Be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?</w:t>
            </w:r>
          </w:p>
        </w:tc>
        <w:tc>
          <w:tcPr>
            <w:tcW w:w="4650" w:type="dxa"/>
            <w:vAlign w:val="center"/>
          </w:tcPr>
          <w:p w14:paraId="4AA466D5" w14:textId="77777777" w:rsidR="00DA14C4" w:rsidRDefault="00000000">
            <w:pPr>
              <w:rPr>
                <w:rStyle w:val="a4"/>
                <w:rFonts w:cs="Calibri"/>
                <w:lang w:val="ru-RU" w:bidi="ar"/>
              </w:rPr>
            </w:pP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1. 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Обратиться с 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консультаци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ей к юристам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;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2. Обратиться с 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консультаци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ей к организации для проверки системы на предмет уязвимостей связанных с безопасностью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;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>3. Обратиться в организацию по проведению тестирования приложения</w:t>
            </w:r>
            <w:r w:rsidRPr="00B81FFF">
              <w:rPr>
                <w:rStyle w:val="a4"/>
                <w:rFonts w:cs="Calibri"/>
                <w:b w:val="0"/>
                <w:bCs w:val="0"/>
                <w:lang w:val="ru-RU" w:bidi="ar"/>
              </w:rPr>
              <w:t>,</w:t>
            </w:r>
            <w:r>
              <w:rPr>
                <w:rStyle w:val="a4"/>
                <w:rFonts w:cs="Calibri"/>
                <w:b w:val="0"/>
                <w:bCs w:val="0"/>
                <w:lang w:val="ru-RU" w:bidi="ar"/>
              </w:rPr>
              <w:t xml:space="preserve"> для поиска багов.</w:t>
            </w:r>
          </w:p>
        </w:tc>
      </w:tr>
    </w:tbl>
    <w:p w14:paraId="7FFC0CCC" w14:textId="77777777" w:rsidR="00DA14C4" w:rsidRPr="00B81FFF" w:rsidRDefault="00DA14C4">
      <w:pPr>
        <w:rPr>
          <w:rFonts w:cs="Calibri"/>
          <w:lang w:val="ru-RU"/>
        </w:rPr>
      </w:pPr>
    </w:p>
    <w:p w14:paraId="700A2129" w14:textId="77777777" w:rsidR="00DA14C4" w:rsidRPr="00B81FFF" w:rsidRDefault="00DA14C4">
      <w:pPr>
        <w:rPr>
          <w:rFonts w:cs="Calibri"/>
          <w:lang w:val="ru-RU"/>
        </w:rPr>
      </w:pPr>
    </w:p>
    <w:p w14:paraId="6F9684CA" w14:textId="77777777" w:rsidR="00DA14C4" w:rsidRPr="00B81FFF" w:rsidRDefault="00DA14C4">
      <w:pPr>
        <w:rPr>
          <w:rFonts w:cs="Calibri"/>
          <w:lang w:val="ru-RU"/>
        </w:rPr>
      </w:pPr>
    </w:p>
    <w:p w14:paraId="2E407BC9" w14:textId="77777777" w:rsidR="00DA14C4" w:rsidRPr="00B81FFF" w:rsidRDefault="00DA14C4">
      <w:pPr>
        <w:rPr>
          <w:rFonts w:cs="Calibri"/>
          <w:lang w:val="ru-RU"/>
        </w:rPr>
      </w:pPr>
    </w:p>
    <w:p w14:paraId="4D60B91D" w14:textId="77777777" w:rsidR="00DA14C4" w:rsidRPr="00B81FFF" w:rsidRDefault="00DA14C4">
      <w:pPr>
        <w:rPr>
          <w:rFonts w:cs="Calibri"/>
          <w:lang w:val="ru-RU"/>
        </w:rPr>
      </w:pPr>
    </w:p>
    <w:p w14:paraId="14D9AC47" w14:textId="77777777" w:rsidR="00DA14C4" w:rsidRPr="00B81FFF" w:rsidRDefault="00DA14C4">
      <w:pPr>
        <w:rPr>
          <w:rFonts w:cs="Calibri"/>
          <w:lang w:val="ru-RU"/>
        </w:rPr>
      </w:pPr>
    </w:p>
    <w:p w14:paraId="7360F49E" w14:textId="77777777" w:rsidR="00DA14C4" w:rsidRPr="00B81FFF" w:rsidRDefault="00DA14C4">
      <w:pPr>
        <w:rPr>
          <w:rFonts w:cs="Calibri"/>
          <w:lang w:val="ru-RU"/>
        </w:rPr>
      </w:pPr>
    </w:p>
    <w:p w14:paraId="0A7F8297" w14:textId="77777777" w:rsidR="00DA14C4" w:rsidRPr="00B81FFF" w:rsidRDefault="00DA14C4">
      <w:pPr>
        <w:rPr>
          <w:rFonts w:cs="Calibri"/>
          <w:lang w:val="ru-RU"/>
        </w:rPr>
      </w:pPr>
    </w:p>
    <w:p w14:paraId="137EF862" w14:textId="77777777" w:rsidR="00DA14C4" w:rsidRPr="00B81FFF" w:rsidRDefault="00DA14C4">
      <w:pPr>
        <w:rPr>
          <w:rFonts w:cs="Calibri"/>
          <w:lang w:val="ru-RU"/>
        </w:rPr>
      </w:pPr>
    </w:p>
    <w:p w14:paraId="37C9D512" w14:textId="77777777" w:rsidR="00DA14C4" w:rsidRPr="00B81FFF" w:rsidRDefault="00DA14C4">
      <w:pPr>
        <w:rPr>
          <w:rFonts w:cs="Calibri"/>
          <w:lang w:val="ru-RU"/>
        </w:rPr>
      </w:pPr>
    </w:p>
    <w:p w14:paraId="04861069" w14:textId="77777777" w:rsidR="00DA14C4" w:rsidRPr="00B81FFF" w:rsidRDefault="00DA14C4">
      <w:pPr>
        <w:rPr>
          <w:rFonts w:cs="Calibri"/>
          <w:lang w:val="ru-RU"/>
        </w:rPr>
      </w:pPr>
    </w:p>
    <w:p w14:paraId="45B21F7B" w14:textId="77777777" w:rsidR="00DA14C4" w:rsidRPr="00B81FFF" w:rsidRDefault="00DA14C4">
      <w:pPr>
        <w:rPr>
          <w:rFonts w:cs="Calibri"/>
          <w:lang w:val="ru-RU"/>
        </w:rPr>
      </w:pPr>
    </w:p>
    <w:p w14:paraId="68204376" w14:textId="77777777" w:rsidR="00DA14C4" w:rsidRPr="00B81FFF" w:rsidRDefault="00DA14C4">
      <w:pPr>
        <w:rPr>
          <w:rFonts w:cs="Calibri"/>
          <w:lang w:val="ru-RU"/>
        </w:rPr>
      </w:pPr>
    </w:p>
    <w:p w14:paraId="391EEAAD" w14:textId="77777777" w:rsidR="00DA14C4" w:rsidRPr="00B81FFF" w:rsidRDefault="00DA14C4">
      <w:pPr>
        <w:rPr>
          <w:rFonts w:cs="Calibri"/>
          <w:lang w:val="ru-RU"/>
        </w:rPr>
      </w:pPr>
    </w:p>
    <w:p w14:paraId="3035449B" w14:textId="77777777" w:rsidR="00DA14C4" w:rsidRPr="00B81FFF" w:rsidRDefault="00DA14C4">
      <w:pPr>
        <w:rPr>
          <w:rFonts w:cs="Calibri"/>
          <w:lang w:val="ru-RU"/>
        </w:rPr>
      </w:pPr>
    </w:p>
    <w:p w14:paraId="1E34C770" w14:textId="77777777" w:rsidR="00DA14C4" w:rsidRPr="00B81FFF" w:rsidRDefault="00DA14C4">
      <w:pPr>
        <w:rPr>
          <w:rFonts w:cs="Calibri"/>
          <w:lang w:val="ru-RU"/>
        </w:rPr>
      </w:pPr>
    </w:p>
    <w:p w14:paraId="2915C76C" w14:textId="77777777" w:rsidR="00DA14C4" w:rsidRPr="00B81FFF" w:rsidRDefault="00DA14C4">
      <w:pPr>
        <w:rPr>
          <w:rFonts w:cs="Calibri"/>
          <w:lang w:val="ru-RU"/>
        </w:rPr>
      </w:pPr>
    </w:p>
    <w:p w14:paraId="1CA8F810" w14:textId="77777777" w:rsidR="00DA14C4" w:rsidRPr="00B81FFF" w:rsidRDefault="00DA14C4">
      <w:pPr>
        <w:rPr>
          <w:rFonts w:cs="Calibri"/>
          <w:lang w:val="ru-RU"/>
        </w:rPr>
      </w:pPr>
    </w:p>
    <w:p w14:paraId="07B5F888" w14:textId="77777777" w:rsidR="00DA14C4" w:rsidRPr="00B81FFF" w:rsidRDefault="00DA14C4">
      <w:pPr>
        <w:rPr>
          <w:rFonts w:cs="Calibri"/>
          <w:lang w:val="ru-RU"/>
        </w:rPr>
      </w:pPr>
    </w:p>
    <w:p w14:paraId="0F455695" w14:textId="77777777" w:rsidR="00DA14C4" w:rsidRPr="00B81FFF" w:rsidRDefault="00DA14C4">
      <w:pPr>
        <w:rPr>
          <w:rFonts w:cs="Calibri"/>
          <w:lang w:val="ru-RU"/>
        </w:rPr>
      </w:pPr>
    </w:p>
    <w:p w14:paraId="3442DCC0" w14:textId="77777777" w:rsidR="00DA14C4" w:rsidRPr="00B81FFF" w:rsidRDefault="00DA14C4">
      <w:pPr>
        <w:rPr>
          <w:rFonts w:cs="Calibri"/>
          <w:lang w:val="ru-RU"/>
        </w:rPr>
      </w:pPr>
    </w:p>
    <w:p w14:paraId="4CCDB4A7" w14:textId="77777777" w:rsidR="00DA14C4" w:rsidRPr="00B81FFF" w:rsidRDefault="00DA14C4">
      <w:pPr>
        <w:rPr>
          <w:rFonts w:cs="Calibri"/>
          <w:lang w:val="ru-RU"/>
        </w:rPr>
      </w:pPr>
    </w:p>
    <w:p w14:paraId="377085BC" w14:textId="77777777" w:rsidR="00DA14C4" w:rsidRPr="00B81FFF" w:rsidRDefault="00DA14C4">
      <w:pPr>
        <w:rPr>
          <w:rFonts w:cs="Calibri"/>
          <w:lang w:val="ru-RU"/>
        </w:rPr>
      </w:pPr>
    </w:p>
    <w:p w14:paraId="129570B5" w14:textId="77777777" w:rsidR="00DA14C4" w:rsidRPr="00B81FFF" w:rsidRDefault="00DA14C4">
      <w:pPr>
        <w:rPr>
          <w:rFonts w:cs="Calibri"/>
          <w:lang w:val="ru-RU"/>
        </w:rPr>
      </w:pPr>
    </w:p>
    <w:p w14:paraId="1EC47034" w14:textId="77777777" w:rsidR="00DA14C4" w:rsidRPr="00B81FFF" w:rsidRDefault="00DA14C4">
      <w:pPr>
        <w:rPr>
          <w:rFonts w:cs="Calibri"/>
          <w:lang w:val="ru-RU"/>
        </w:rPr>
      </w:pPr>
    </w:p>
    <w:p w14:paraId="0722BB03" w14:textId="77777777" w:rsidR="00DA14C4" w:rsidRPr="00B81FFF" w:rsidRDefault="00DA14C4">
      <w:pPr>
        <w:rPr>
          <w:rFonts w:cs="Calibri"/>
          <w:lang w:val="ru-RU"/>
        </w:rPr>
      </w:pPr>
    </w:p>
    <w:p w14:paraId="310FE1E3" w14:textId="77777777" w:rsidR="00DA14C4" w:rsidRPr="00B81FFF" w:rsidRDefault="00DA14C4">
      <w:pPr>
        <w:rPr>
          <w:rFonts w:cs="Calibri"/>
          <w:lang w:val="ru-RU"/>
        </w:rPr>
      </w:pPr>
    </w:p>
    <w:p w14:paraId="03FCB5AB" w14:textId="77777777" w:rsidR="00DA14C4" w:rsidRPr="00B81FFF" w:rsidRDefault="00DA14C4">
      <w:pPr>
        <w:rPr>
          <w:rFonts w:cs="Calibri"/>
          <w:lang w:val="ru-RU"/>
        </w:rPr>
      </w:pPr>
    </w:p>
    <w:p w14:paraId="58E85F3A" w14:textId="77777777" w:rsidR="00DA14C4" w:rsidRPr="00B81FFF" w:rsidRDefault="00DA14C4">
      <w:pPr>
        <w:rPr>
          <w:rFonts w:cs="Calibri"/>
          <w:lang w:val="ru-RU"/>
        </w:rPr>
      </w:pPr>
    </w:p>
    <w:p w14:paraId="3819E856" w14:textId="77777777" w:rsidR="00DA14C4" w:rsidRPr="00B81FFF" w:rsidRDefault="00DA14C4">
      <w:pPr>
        <w:rPr>
          <w:rFonts w:cs="Calibri"/>
          <w:lang w:val="ru-RU"/>
        </w:rPr>
      </w:pPr>
    </w:p>
    <w:p w14:paraId="732A9E6D" w14:textId="77777777" w:rsidR="00DA14C4" w:rsidRPr="00B81FFF" w:rsidRDefault="00DA14C4">
      <w:pPr>
        <w:rPr>
          <w:rFonts w:cs="Calibri"/>
          <w:lang w:val="ru-RU"/>
        </w:rPr>
      </w:pPr>
    </w:p>
    <w:p w14:paraId="7D17B68C" w14:textId="77777777" w:rsidR="00DA14C4" w:rsidRPr="00B81FFF" w:rsidRDefault="00DA14C4">
      <w:pPr>
        <w:rPr>
          <w:rFonts w:cs="Calibri"/>
          <w:lang w:val="ru-RU"/>
        </w:rPr>
      </w:pPr>
    </w:p>
    <w:p w14:paraId="0F8C82FF" w14:textId="77777777" w:rsidR="00DA14C4" w:rsidRPr="00B81FFF" w:rsidRDefault="00DA14C4">
      <w:pPr>
        <w:rPr>
          <w:rFonts w:cs="Calibri"/>
          <w:lang w:val="ru-RU"/>
        </w:rPr>
      </w:pPr>
    </w:p>
    <w:p w14:paraId="0870569F" w14:textId="77777777" w:rsidR="00DA14C4" w:rsidRPr="00B81FFF" w:rsidRDefault="00DA14C4">
      <w:pPr>
        <w:rPr>
          <w:rFonts w:cs="Calibri"/>
          <w:lang w:val="ru-RU"/>
        </w:rPr>
      </w:pPr>
    </w:p>
    <w:p w14:paraId="7014C0E3" w14:textId="77777777" w:rsidR="00DA14C4" w:rsidRPr="00B81FFF" w:rsidRDefault="00DA14C4">
      <w:pPr>
        <w:rPr>
          <w:rFonts w:cs="Calibri"/>
          <w:lang w:val="ru-RU"/>
        </w:rPr>
      </w:pPr>
    </w:p>
    <w:p w14:paraId="08555A43" w14:textId="77777777" w:rsidR="00DA14C4" w:rsidRPr="00B81FFF" w:rsidRDefault="00DA14C4">
      <w:pPr>
        <w:rPr>
          <w:rFonts w:cs="Calibri"/>
          <w:lang w:val="ru-RU"/>
        </w:rPr>
      </w:pPr>
    </w:p>
    <w:p w14:paraId="062AB1D7" w14:textId="77777777" w:rsidR="00DA14C4" w:rsidRPr="00B81FFF" w:rsidRDefault="00DA14C4">
      <w:pPr>
        <w:rPr>
          <w:rFonts w:cs="Calibri"/>
          <w:lang w:val="ru-RU"/>
        </w:rPr>
      </w:pPr>
    </w:p>
    <w:p w14:paraId="5A4A2FCA" w14:textId="77777777" w:rsidR="00DA14C4" w:rsidRPr="00B81FFF" w:rsidRDefault="00DA14C4">
      <w:pPr>
        <w:rPr>
          <w:rFonts w:cs="Calibri"/>
          <w:lang w:val="ru-RU"/>
        </w:rPr>
      </w:pPr>
    </w:p>
    <w:p w14:paraId="6E0FF671" w14:textId="77777777" w:rsidR="00DA14C4" w:rsidRPr="00B81FFF" w:rsidRDefault="00DA14C4">
      <w:pPr>
        <w:rPr>
          <w:rFonts w:cs="Calibri"/>
          <w:lang w:val="ru-RU"/>
        </w:rPr>
      </w:pPr>
    </w:p>
    <w:p w14:paraId="1F4CEA19" w14:textId="77777777" w:rsidR="00DA14C4" w:rsidRPr="00B81FFF" w:rsidRDefault="00DA14C4">
      <w:pPr>
        <w:rPr>
          <w:rFonts w:cs="Calibri"/>
          <w:lang w:val="ru-RU"/>
        </w:rPr>
      </w:pPr>
    </w:p>
    <w:p w14:paraId="4EDFD235" w14:textId="77777777" w:rsidR="00DA14C4" w:rsidRPr="00B81FFF" w:rsidRDefault="00DA14C4">
      <w:pPr>
        <w:rPr>
          <w:rFonts w:cs="Calibri"/>
          <w:lang w:val="ru-RU"/>
        </w:rPr>
      </w:pPr>
    </w:p>
    <w:p w14:paraId="32BC3A06" w14:textId="77777777" w:rsidR="00DA14C4" w:rsidRPr="00B81FFF" w:rsidRDefault="00DA14C4">
      <w:pPr>
        <w:rPr>
          <w:rFonts w:cs="Calibri"/>
          <w:lang w:val="ru-RU"/>
        </w:rPr>
      </w:pPr>
    </w:p>
    <w:p w14:paraId="19FC7DE3" w14:textId="77777777" w:rsidR="00DA14C4" w:rsidRPr="00B81FFF" w:rsidRDefault="00DA14C4">
      <w:pPr>
        <w:rPr>
          <w:rFonts w:cs="Calibri"/>
          <w:lang w:val="ru-RU"/>
        </w:rPr>
      </w:pPr>
    </w:p>
    <w:p w14:paraId="6C4FE7D9" w14:textId="77777777" w:rsidR="00DA14C4" w:rsidRPr="00B81FFF" w:rsidRDefault="00DA14C4">
      <w:pPr>
        <w:rPr>
          <w:rFonts w:cs="Calibri"/>
          <w:lang w:val="ru-RU"/>
        </w:rPr>
      </w:pPr>
    </w:p>
    <w:p w14:paraId="59D539C9" w14:textId="77777777" w:rsidR="00DA14C4" w:rsidRPr="00B81FFF" w:rsidRDefault="00DA14C4">
      <w:pPr>
        <w:rPr>
          <w:rFonts w:cs="Calibri"/>
          <w:lang w:val="ru-RU"/>
        </w:rPr>
      </w:pPr>
    </w:p>
    <w:p w14:paraId="2C5CE592" w14:textId="77777777" w:rsidR="00DA14C4" w:rsidRPr="00B81FFF" w:rsidRDefault="00DA14C4">
      <w:pPr>
        <w:rPr>
          <w:rFonts w:cs="Calibri"/>
          <w:lang w:val="ru-RU"/>
        </w:rPr>
      </w:pPr>
    </w:p>
    <w:p w14:paraId="137E11C9" w14:textId="77777777" w:rsidR="00DA14C4" w:rsidRPr="00B81FFF" w:rsidRDefault="00DA14C4">
      <w:pPr>
        <w:rPr>
          <w:rFonts w:cs="Calibri"/>
          <w:lang w:val="ru-RU"/>
        </w:rPr>
      </w:pPr>
    </w:p>
    <w:p w14:paraId="7B1C3032" w14:textId="77777777" w:rsidR="00DA14C4" w:rsidRPr="00B81FFF" w:rsidRDefault="00DA14C4">
      <w:pPr>
        <w:rPr>
          <w:rFonts w:cs="Calibri"/>
          <w:lang w:val="ru-RU"/>
        </w:rPr>
      </w:pPr>
    </w:p>
    <w:p w14:paraId="41A26DED" w14:textId="77777777" w:rsidR="00DA14C4" w:rsidRPr="00B81FFF" w:rsidRDefault="00DA14C4">
      <w:pPr>
        <w:rPr>
          <w:rFonts w:cs="Calibri"/>
          <w:lang w:val="ru-RU"/>
        </w:rPr>
      </w:pPr>
    </w:p>
    <w:p w14:paraId="1F49F13A" w14:textId="77777777" w:rsidR="00DA14C4" w:rsidRPr="00B81FFF" w:rsidRDefault="00DA14C4">
      <w:pPr>
        <w:rPr>
          <w:rFonts w:cs="Calibri"/>
          <w:lang w:val="ru-RU"/>
        </w:rPr>
      </w:pPr>
    </w:p>
    <w:p w14:paraId="689C1D7B" w14:textId="77777777" w:rsidR="00DA14C4" w:rsidRDefault="00000000">
      <w:pPr>
        <w:rPr>
          <w:rFonts w:cs="Calibri"/>
          <w:lang w:val="ru-RU"/>
        </w:rPr>
      </w:pPr>
      <w:r>
        <w:rPr>
          <w:rFonts w:cs="Calibri"/>
        </w:rPr>
        <w:lastRenderedPageBreak/>
        <w:pict w14:anchorId="7185C4B9">
          <v:rect id="_x0000_i1039" style="width:6in;height:1.5pt" o:hralign="center" o:hrstd="t" o:hr="t" fillcolor="#a0a0a0" stroked="f"/>
        </w:pict>
      </w:r>
    </w:p>
    <w:p w14:paraId="40823222" w14:textId="77777777" w:rsidR="00DA14C4" w:rsidRDefault="00000000">
      <w:pPr>
        <w:pStyle w:val="3"/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sz w:val="32"/>
          <w:szCs w:val="32"/>
          <w:lang w:val="ru-RU"/>
        </w:rPr>
        <w:t>4</w:t>
      </w:r>
      <w:r>
        <w:rPr>
          <w:rFonts w:ascii="Calibri" w:hAnsi="Calibri" w:cs="Calibri"/>
          <w:sz w:val="32"/>
          <w:szCs w:val="32"/>
        </w:rPr>
        <w:t xml:space="preserve">. </w:t>
      </w:r>
      <w:r>
        <w:rPr>
          <w:rFonts w:ascii="Calibri" w:hAnsi="Calibri" w:cs="Calibri"/>
          <w:sz w:val="32"/>
          <w:szCs w:val="32"/>
          <w:lang w:val="ru-RU"/>
        </w:rPr>
        <w:t>Границы системы</w:t>
      </w:r>
      <w:r>
        <w:rPr>
          <w:rFonts w:ascii="Calibri" w:hAnsi="Calibri" w:cs="Calibri"/>
          <w:sz w:val="32"/>
          <w:szCs w:val="32"/>
        </w:rPr>
        <w:t>:</w:t>
      </w:r>
    </w:p>
    <w:p w14:paraId="42204A82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23E361E7">
          <v:rect id="_x0000_i1040" style="width:6in;height:1.5pt" o:hralign="center" o:hrstd="t" o:hr="t" fillcolor="#a0a0a0" stroked="f"/>
        </w:pict>
      </w:r>
    </w:p>
    <w:p w14:paraId="1DE79D85" w14:textId="77777777" w:rsidR="00DA14C4" w:rsidRDefault="00DA14C4">
      <w:pPr>
        <w:rPr>
          <w:rFonts w:cs="Calibri"/>
        </w:rPr>
      </w:pPr>
    </w:p>
    <w:p w14:paraId="79D75971" w14:textId="77777777" w:rsidR="00DA14C4" w:rsidRDefault="00DA14C4">
      <w:pPr>
        <w:rPr>
          <w:rFonts w:cs="Calibri"/>
          <w:sz w:val="16"/>
          <w:szCs w:val="16"/>
        </w:rPr>
      </w:pPr>
    </w:p>
    <w:tbl>
      <w:tblPr>
        <w:tblW w:w="10770" w:type="dxa"/>
        <w:tblCellSpacing w:w="15" w:type="dxa"/>
        <w:tblInd w:w="-11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164"/>
        <w:gridCol w:w="3179"/>
        <w:gridCol w:w="1841"/>
        <w:gridCol w:w="1864"/>
      </w:tblGrid>
      <w:tr w:rsidR="00DA14C4" w:rsidRPr="00B81FFF" w14:paraId="520D1BBC" w14:textId="77777777">
        <w:trPr>
          <w:tblHeader/>
          <w:tblCellSpacing w:w="15" w:type="dxa"/>
        </w:trPr>
        <w:tc>
          <w:tcPr>
            <w:tcW w:w="1677" w:type="dxa"/>
            <w:vAlign w:val="center"/>
          </w:tcPr>
          <w:p w14:paraId="5BE777CF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Роль</w:t>
            </w:r>
            <w:proofErr w:type="spellEnd"/>
          </w:p>
        </w:tc>
        <w:tc>
          <w:tcPr>
            <w:tcW w:w="2134" w:type="dxa"/>
            <w:vAlign w:val="center"/>
          </w:tcPr>
          <w:p w14:paraId="1DAF3169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Входной</w:t>
            </w:r>
            <w:proofErr w:type="spellEnd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поток</w:t>
            </w:r>
            <w:proofErr w:type="spellEnd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 xml:space="preserve"> </w:t>
            </w:r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br/>
              <w:t>(</w:t>
            </w:r>
            <w:proofErr w:type="spellStart"/>
            <w:r>
              <w:rPr>
                <w:rFonts w:cs="Calibri"/>
                <w:b/>
                <w:bCs/>
                <w:i/>
                <w:iCs/>
                <w:sz w:val="16"/>
                <w:szCs w:val="16"/>
                <w:lang w:bidi="ar"/>
              </w:rPr>
              <w:t>через</w:t>
            </w:r>
            <w:proofErr w:type="spellEnd"/>
            <w:r>
              <w:rPr>
                <w:rFonts w:cs="Calibri"/>
                <w:b/>
                <w:bCs/>
                <w:i/>
                <w:iCs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sz w:val="16"/>
                <w:szCs w:val="16"/>
                <w:lang w:bidi="ar"/>
              </w:rPr>
              <w:t>границу</w:t>
            </w:r>
            <w:proofErr w:type="spellEnd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)</w:t>
            </w:r>
          </w:p>
        </w:tc>
        <w:tc>
          <w:tcPr>
            <w:tcW w:w="3149" w:type="dxa"/>
            <w:vAlign w:val="center"/>
          </w:tcPr>
          <w:p w14:paraId="509852CC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Выходной</w:t>
            </w:r>
            <w:proofErr w:type="spellEnd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поток</w:t>
            </w:r>
            <w:proofErr w:type="spellEnd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 xml:space="preserve"> </w:t>
            </w:r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br/>
              <w:t>(</w:t>
            </w:r>
            <w:proofErr w:type="spellStart"/>
            <w:r>
              <w:rPr>
                <w:rFonts w:cs="Calibri"/>
                <w:b/>
                <w:bCs/>
                <w:i/>
                <w:iCs/>
                <w:sz w:val="16"/>
                <w:szCs w:val="16"/>
                <w:lang w:bidi="ar"/>
              </w:rPr>
              <w:t>через</w:t>
            </w:r>
            <w:proofErr w:type="spellEnd"/>
            <w:r>
              <w:rPr>
                <w:rFonts w:cs="Calibri"/>
                <w:b/>
                <w:bCs/>
                <w:i/>
                <w:iCs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cs="Calibri"/>
                <w:b/>
                <w:bCs/>
                <w:i/>
                <w:iCs/>
                <w:sz w:val="16"/>
                <w:szCs w:val="16"/>
                <w:lang w:bidi="ar"/>
              </w:rPr>
              <w:t>границу</w:t>
            </w:r>
            <w:proofErr w:type="spellEnd"/>
            <w:r>
              <w:rPr>
                <w:rFonts w:cs="Calibri"/>
                <w:b/>
                <w:bCs/>
                <w:sz w:val="16"/>
                <w:szCs w:val="16"/>
                <w:lang w:bidi="ar"/>
              </w:rPr>
              <w:t>)</w:t>
            </w:r>
          </w:p>
        </w:tc>
        <w:tc>
          <w:tcPr>
            <w:tcW w:w="1811" w:type="dxa"/>
            <w:vAlign w:val="center"/>
          </w:tcPr>
          <w:p w14:paraId="34F8FAF3" w14:textId="77777777" w:rsidR="00DA14C4" w:rsidRPr="00B81FFF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b/>
                <w:bCs/>
                <w:sz w:val="16"/>
                <w:szCs w:val="16"/>
                <w:lang w:val="ru-RU" w:bidi="ar"/>
              </w:rPr>
              <w:t>Граница системы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 w:bidi="ar"/>
              </w:rPr>
              <w:br/>
            </w:r>
            <w:r>
              <w:rPr>
                <w:rFonts w:cs="Calibri"/>
                <w:b/>
                <w:bCs/>
                <w:sz w:val="16"/>
                <w:szCs w:val="16"/>
                <w:lang w:val="ru-RU" w:bidi="ar"/>
              </w:rPr>
              <w:t>(</w:t>
            </w:r>
            <w:r w:rsidRPr="00B81FFF">
              <w:rPr>
                <w:rFonts w:cs="Calibri"/>
                <w:b/>
                <w:bCs/>
                <w:i/>
                <w:iCs/>
                <w:sz w:val="16"/>
                <w:szCs w:val="16"/>
                <w:lang w:val="ru-RU" w:bidi="ar"/>
              </w:rPr>
              <w:t>в пределах системы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 w:bidi="ar"/>
              </w:rPr>
              <w:t>):</w:t>
            </w:r>
          </w:p>
        </w:tc>
        <w:tc>
          <w:tcPr>
            <w:tcW w:w="1819" w:type="dxa"/>
            <w:vAlign w:val="center"/>
          </w:tcPr>
          <w:p w14:paraId="37CF741B" w14:textId="77777777" w:rsidR="00DA14C4" w:rsidRPr="00B81FFF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b/>
                <w:bCs/>
                <w:sz w:val="16"/>
                <w:szCs w:val="16"/>
                <w:lang w:val="ru-RU" w:bidi="ar"/>
              </w:rPr>
              <w:t xml:space="preserve">Вне системы 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 w:bidi="ar"/>
              </w:rPr>
              <w:br/>
              <w:t>(</w:t>
            </w:r>
            <w:r w:rsidRPr="00B81FFF">
              <w:rPr>
                <w:rFonts w:cs="Calibri"/>
                <w:b/>
                <w:bCs/>
                <w:i/>
                <w:iCs/>
                <w:sz w:val="16"/>
                <w:szCs w:val="16"/>
                <w:lang w:val="ru-RU" w:bidi="ar"/>
              </w:rPr>
              <w:t>не в пределах системы</w:t>
            </w:r>
            <w:r w:rsidRPr="00B81FFF">
              <w:rPr>
                <w:rFonts w:cs="Calibri"/>
                <w:b/>
                <w:bCs/>
                <w:sz w:val="16"/>
                <w:szCs w:val="16"/>
                <w:lang w:val="ru-RU" w:bidi="ar"/>
              </w:rPr>
              <w:t>):</w:t>
            </w:r>
          </w:p>
        </w:tc>
      </w:tr>
      <w:tr w:rsidR="00DA14C4" w:rsidRPr="00B81FFF" w14:paraId="2F0AC62D" w14:textId="77777777">
        <w:trPr>
          <w:tblCellSpacing w:w="15" w:type="dxa"/>
        </w:trPr>
        <w:tc>
          <w:tcPr>
            <w:tcW w:w="1677" w:type="dxa"/>
            <w:vAlign w:val="center"/>
          </w:tcPr>
          <w:p w14:paraId="6E441A6A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Клиент</w:t>
            </w:r>
            <w:proofErr w:type="spellEnd"/>
          </w:p>
        </w:tc>
        <w:tc>
          <w:tcPr>
            <w:tcW w:w="2134" w:type="dxa"/>
            <w:vAlign w:val="center"/>
          </w:tcPr>
          <w:p w14:paraId="42CBCE4B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Делает заказ;</w:t>
            </w:r>
          </w:p>
          <w:p w14:paraId="59875C97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Подтверждение о выдаче заказа;</w:t>
            </w:r>
          </w:p>
          <w:p w14:paraId="22E962F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Онлайн оплата заказа;</w:t>
            </w:r>
          </w:p>
          <w:p w14:paraId="30E9350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cs="Calibri"/>
                <w:sz w:val="16"/>
                <w:szCs w:val="16"/>
                <w:lang w:val="ru-RU"/>
              </w:rPr>
              <w:t>Отчёт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о возможных проблемах связанных с системой;</w:t>
            </w:r>
          </w:p>
          <w:p w14:paraId="37669DC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5. Реквизиты для авто-списания;</w:t>
            </w:r>
          </w:p>
          <w:p w14:paraId="67F292B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6. Запрос в случае проблем с доставкой;</w:t>
            </w:r>
          </w:p>
          <w:p w14:paraId="1839EAE8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7. </w:t>
            </w:r>
            <w:proofErr w:type="spellStart"/>
            <w:r>
              <w:rPr>
                <w:rFonts w:cs="Calibri"/>
                <w:sz w:val="16"/>
                <w:szCs w:val="16"/>
              </w:rPr>
              <w:t>Запрос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на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отмену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заказа</w:t>
            </w:r>
            <w:proofErr w:type="spellEnd"/>
            <w:r>
              <w:rPr>
                <w:rFonts w:cs="Calibri"/>
                <w:sz w:val="16"/>
                <w:szCs w:val="16"/>
              </w:rPr>
              <w:t>;</w:t>
            </w:r>
          </w:p>
        </w:tc>
        <w:tc>
          <w:tcPr>
            <w:tcW w:w="3149" w:type="dxa"/>
            <w:vAlign w:val="center"/>
          </w:tcPr>
          <w:p w14:paraId="5B1212E0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Данные о статусе заказа;</w:t>
            </w:r>
          </w:p>
          <w:p w14:paraId="1F34D096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Данные о стоимости заказа;</w:t>
            </w:r>
          </w:p>
          <w:p w14:paraId="4E71075D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Данные о месторасположении заказа и курьера;</w:t>
            </w:r>
          </w:p>
          <w:p w14:paraId="63BE6F8D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4.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  <w:p w14:paraId="51BFEB44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5. Запрос на оплату;</w:t>
            </w:r>
          </w:p>
          <w:p w14:paraId="533E5497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6. Запрос  на подтверждение о выдаче заказа;</w:t>
            </w:r>
          </w:p>
        </w:tc>
        <w:tc>
          <w:tcPr>
            <w:tcW w:w="1811" w:type="dxa"/>
            <w:vAlign w:val="center"/>
          </w:tcPr>
          <w:p w14:paraId="0E1B2269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Взаимодействие с приложением через интерфейс</w:t>
            </w:r>
          </w:p>
        </w:tc>
        <w:tc>
          <w:tcPr>
            <w:tcW w:w="1819" w:type="dxa"/>
            <w:vAlign w:val="center"/>
          </w:tcPr>
          <w:p w14:paraId="04D5787B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Перевод средств, взаимодействие с банком</w:t>
            </w:r>
          </w:p>
        </w:tc>
      </w:tr>
      <w:tr w:rsidR="00DA14C4" w:rsidRPr="00B81FFF" w14:paraId="7B47E501" w14:textId="77777777">
        <w:trPr>
          <w:tblCellSpacing w:w="15" w:type="dxa"/>
        </w:trPr>
        <w:tc>
          <w:tcPr>
            <w:tcW w:w="1677" w:type="dxa"/>
            <w:vAlign w:val="center"/>
          </w:tcPr>
          <w:p w14:paraId="1ED668BA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Администратор</w:t>
            </w:r>
            <w:proofErr w:type="spellEnd"/>
          </w:p>
        </w:tc>
        <w:tc>
          <w:tcPr>
            <w:tcW w:w="2134" w:type="dxa"/>
            <w:vAlign w:val="center"/>
          </w:tcPr>
          <w:p w14:paraId="3218D32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Заполнение информации о курьере;</w:t>
            </w:r>
          </w:p>
          <w:p w14:paraId="2E558B7D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Предоставление прав доступа;</w:t>
            </w:r>
          </w:p>
          <w:p w14:paraId="65885D38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Блокировка пользователя;</w:t>
            </w:r>
          </w:p>
          <w:p w14:paraId="3DE0F206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cs="Calibri"/>
                <w:sz w:val="16"/>
                <w:szCs w:val="16"/>
                <w:lang w:val="ru-RU"/>
              </w:rPr>
              <w:t>Отчёты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о работе системы;</w:t>
            </w:r>
          </w:p>
          <w:p w14:paraId="7123A0C9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5. </w:t>
            </w:r>
            <w:r>
              <w:rPr>
                <w:rFonts w:cs="Calibri"/>
                <w:sz w:val="16"/>
                <w:szCs w:val="16"/>
                <w:lang w:val="ru-RU"/>
              </w:rPr>
              <w:t>Отчёт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о возможных проблемах связанных с системой;</w:t>
            </w:r>
          </w:p>
          <w:p w14:paraId="09201DE8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6. </w:t>
            </w:r>
            <w:proofErr w:type="spellStart"/>
            <w:r>
              <w:rPr>
                <w:rFonts w:cs="Calibri"/>
                <w:sz w:val="16"/>
                <w:szCs w:val="16"/>
              </w:rPr>
              <w:t>Решение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конфликтной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ситуации</w:t>
            </w:r>
            <w:proofErr w:type="spellEnd"/>
            <w:r>
              <w:rPr>
                <w:rFonts w:cs="Calibri"/>
                <w:sz w:val="16"/>
                <w:szCs w:val="16"/>
              </w:rPr>
              <w:t>;</w:t>
            </w:r>
          </w:p>
        </w:tc>
        <w:tc>
          <w:tcPr>
            <w:tcW w:w="3149" w:type="dxa"/>
            <w:vAlign w:val="center"/>
          </w:tcPr>
          <w:p w14:paraId="2A241065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Общие данные о работе системы;</w:t>
            </w:r>
          </w:p>
          <w:p w14:paraId="71FA0374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2.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  <w:p w14:paraId="18281076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Данные о пользователях системы;</w:t>
            </w:r>
          </w:p>
          <w:p w14:paraId="4EEA82C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4. Входящие обращения в случаях проблемы;</w:t>
            </w:r>
          </w:p>
        </w:tc>
        <w:tc>
          <w:tcPr>
            <w:tcW w:w="1811" w:type="dxa"/>
            <w:vAlign w:val="center"/>
          </w:tcPr>
          <w:p w14:paraId="513269FB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  <w:lang w:bidi="ar"/>
              </w:rPr>
              <w:t xml:space="preserve">Управление </w:t>
            </w:r>
            <w:proofErr w:type="spellStart"/>
            <w:r>
              <w:rPr>
                <w:rFonts w:cs="Calibri"/>
                <w:sz w:val="16"/>
                <w:szCs w:val="16"/>
                <w:lang w:bidi="ar"/>
              </w:rPr>
              <w:t>через</w:t>
            </w:r>
            <w:proofErr w:type="spellEnd"/>
            <w:r>
              <w:rPr>
                <w:rFonts w:cs="Calibri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  <w:lang w:bidi="ar"/>
              </w:rPr>
              <w:t>админ-интерфейс</w:t>
            </w:r>
            <w:proofErr w:type="spellEnd"/>
          </w:p>
        </w:tc>
        <w:tc>
          <w:tcPr>
            <w:tcW w:w="1819" w:type="dxa"/>
            <w:vAlign w:val="center"/>
          </w:tcPr>
          <w:p w14:paraId="42674BD4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Мониторинг внешних систем, обработка внешних инцидентов</w:t>
            </w:r>
          </w:p>
        </w:tc>
      </w:tr>
      <w:tr w:rsidR="00DA14C4" w14:paraId="63468436" w14:textId="77777777">
        <w:trPr>
          <w:tblCellSpacing w:w="15" w:type="dxa"/>
        </w:trPr>
        <w:tc>
          <w:tcPr>
            <w:tcW w:w="1677" w:type="dxa"/>
            <w:vAlign w:val="center"/>
          </w:tcPr>
          <w:p w14:paraId="384BB61F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Диспетчер</w:t>
            </w:r>
            <w:proofErr w:type="spellEnd"/>
          </w:p>
        </w:tc>
        <w:tc>
          <w:tcPr>
            <w:tcW w:w="2134" w:type="dxa"/>
            <w:vAlign w:val="center"/>
          </w:tcPr>
          <w:p w14:paraId="3BEE0654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Назначает ответственное лицо (курьера) на заказ;</w:t>
            </w:r>
          </w:p>
          <w:p w14:paraId="78B2A9FD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Переназначает ответственное лицо;</w:t>
            </w:r>
          </w:p>
          <w:p w14:paraId="401AC259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3. Фиксация </w:t>
            </w:r>
            <w:r>
              <w:rPr>
                <w:rFonts w:cs="Calibri"/>
                <w:sz w:val="16"/>
                <w:szCs w:val="16"/>
                <w:lang w:val="ru-RU"/>
              </w:rPr>
              <w:t>отменённых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заказов и формирование </w:t>
            </w:r>
            <w:r>
              <w:rPr>
                <w:rFonts w:cs="Calibri"/>
                <w:sz w:val="16"/>
                <w:szCs w:val="16"/>
                <w:lang w:val="ru-RU"/>
              </w:rPr>
              <w:t>отчёта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по ним;</w:t>
            </w:r>
          </w:p>
          <w:p w14:paraId="222E149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4. </w:t>
            </w:r>
            <w:r>
              <w:rPr>
                <w:rFonts w:cs="Calibri"/>
                <w:sz w:val="16"/>
                <w:szCs w:val="16"/>
                <w:lang w:val="ru-RU"/>
              </w:rPr>
              <w:t>Отчёт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о возможных проблемах связанных с системой;</w:t>
            </w:r>
          </w:p>
          <w:p w14:paraId="5D918F80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5. Переназначение на администратора / решение проблемы;</w:t>
            </w:r>
          </w:p>
          <w:p w14:paraId="611D4081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6. </w:t>
            </w:r>
            <w:proofErr w:type="spellStart"/>
            <w:r>
              <w:rPr>
                <w:rFonts w:cs="Calibri"/>
                <w:sz w:val="16"/>
                <w:szCs w:val="16"/>
              </w:rPr>
              <w:t>Фиксирует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отмену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заказа</w:t>
            </w:r>
            <w:proofErr w:type="spellEnd"/>
            <w:r>
              <w:rPr>
                <w:rFonts w:cs="Calibri"/>
                <w:sz w:val="16"/>
                <w:szCs w:val="16"/>
              </w:rPr>
              <w:t>.</w:t>
            </w:r>
          </w:p>
        </w:tc>
        <w:tc>
          <w:tcPr>
            <w:tcW w:w="3149" w:type="dxa"/>
            <w:vAlign w:val="center"/>
          </w:tcPr>
          <w:p w14:paraId="16B01EE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Информация о заказе;</w:t>
            </w:r>
          </w:p>
          <w:p w14:paraId="5925E3FD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Входящее обращение от клиента;</w:t>
            </w:r>
          </w:p>
          <w:p w14:paraId="30610456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3.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</w:tc>
        <w:tc>
          <w:tcPr>
            <w:tcW w:w="1811" w:type="dxa"/>
            <w:vAlign w:val="center"/>
          </w:tcPr>
          <w:p w14:paraId="552BC23B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Fonts w:cs="Calibri"/>
                <w:sz w:val="16"/>
                <w:szCs w:val="16"/>
                <w:lang w:bidi="ar"/>
              </w:rPr>
              <w:t>Взаимодействие</w:t>
            </w:r>
            <w:proofErr w:type="spellEnd"/>
            <w:r>
              <w:rPr>
                <w:rFonts w:cs="Calibri"/>
                <w:sz w:val="16"/>
                <w:szCs w:val="16"/>
                <w:lang w:bidi="ar"/>
              </w:rPr>
              <w:t xml:space="preserve"> с </w:t>
            </w:r>
            <w:proofErr w:type="spellStart"/>
            <w:r>
              <w:rPr>
                <w:rFonts w:cs="Calibri"/>
                <w:sz w:val="16"/>
                <w:szCs w:val="16"/>
                <w:lang w:bidi="ar"/>
              </w:rPr>
              <w:t>системой</w:t>
            </w:r>
            <w:proofErr w:type="spellEnd"/>
            <w:r>
              <w:rPr>
                <w:rFonts w:cs="Calibri"/>
                <w:sz w:val="16"/>
                <w:szCs w:val="16"/>
                <w:lang w:bidi="ar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  <w:lang w:bidi="ar"/>
              </w:rPr>
              <w:t>планирования</w:t>
            </w:r>
            <w:proofErr w:type="spellEnd"/>
          </w:p>
        </w:tc>
        <w:tc>
          <w:tcPr>
            <w:tcW w:w="1819" w:type="dxa"/>
            <w:vAlign w:val="center"/>
          </w:tcPr>
          <w:p w14:paraId="39866580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-</w:t>
            </w:r>
          </w:p>
        </w:tc>
      </w:tr>
      <w:tr w:rsidR="00DA14C4" w:rsidRPr="00B81FFF" w14:paraId="0DE3C5CB" w14:textId="77777777">
        <w:trPr>
          <w:tblCellSpacing w:w="15" w:type="dxa"/>
        </w:trPr>
        <w:tc>
          <w:tcPr>
            <w:tcW w:w="1677" w:type="dxa"/>
            <w:vAlign w:val="center"/>
          </w:tcPr>
          <w:p w14:paraId="2CDAD575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Курьер</w:t>
            </w:r>
            <w:proofErr w:type="spellEnd"/>
          </w:p>
        </w:tc>
        <w:tc>
          <w:tcPr>
            <w:tcW w:w="2134" w:type="dxa"/>
            <w:vAlign w:val="center"/>
          </w:tcPr>
          <w:p w14:paraId="42E7A696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Бронь заказа;</w:t>
            </w:r>
          </w:p>
          <w:p w14:paraId="56EFA7C6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Отметка о получения заказа у поставщика;</w:t>
            </w:r>
          </w:p>
          <w:p w14:paraId="5A2FFB5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Отметка о выдаче заказа;</w:t>
            </w:r>
          </w:p>
          <w:p w14:paraId="09F78CD9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4. Местоположения курьера при нахождении в пути;</w:t>
            </w:r>
          </w:p>
          <w:p w14:paraId="5E3A7CEE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5. </w:t>
            </w:r>
            <w:r>
              <w:rPr>
                <w:rFonts w:cs="Calibri"/>
                <w:sz w:val="16"/>
                <w:szCs w:val="16"/>
                <w:lang w:val="ru-RU"/>
              </w:rPr>
              <w:t>Отчёт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о возможных проблемах связанных с системой;</w:t>
            </w:r>
          </w:p>
          <w:p w14:paraId="1E646F8E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6. </w:t>
            </w:r>
            <w:proofErr w:type="spellStart"/>
            <w:r>
              <w:rPr>
                <w:rFonts w:cs="Calibri"/>
                <w:sz w:val="16"/>
                <w:szCs w:val="16"/>
              </w:rPr>
              <w:t>Реквизиты</w:t>
            </w:r>
            <w:proofErr w:type="spellEnd"/>
            <w:r>
              <w:rPr>
                <w:rFonts w:cs="Calibri"/>
                <w:sz w:val="16"/>
                <w:szCs w:val="16"/>
              </w:rPr>
              <w:t>;</w:t>
            </w:r>
          </w:p>
          <w:p w14:paraId="4A0FB2AC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7. </w:t>
            </w:r>
            <w:proofErr w:type="spellStart"/>
            <w:r>
              <w:rPr>
                <w:rFonts w:cs="Calibri"/>
                <w:sz w:val="16"/>
                <w:szCs w:val="16"/>
              </w:rPr>
              <w:t>Запрос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баланса</w:t>
            </w:r>
            <w:proofErr w:type="spellEnd"/>
            <w:r>
              <w:rPr>
                <w:rFonts w:cs="Calibri"/>
                <w:sz w:val="16"/>
                <w:szCs w:val="16"/>
              </w:rPr>
              <w:t>;</w:t>
            </w:r>
          </w:p>
        </w:tc>
        <w:tc>
          <w:tcPr>
            <w:tcW w:w="3149" w:type="dxa"/>
            <w:vAlign w:val="center"/>
          </w:tcPr>
          <w:p w14:paraId="2F76FD44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Подтверждение о брони;</w:t>
            </w:r>
          </w:p>
          <w:p w14:paraId="7A9C362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Данные о доступных заказах;</w:t>
            </w:r>
          </w:p>
          <w:p w14:paraId="6C0F947E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Данные о средствах на балансе;</w:t>
            </w:r>
          </w:p>
          <w:p w14:paraId="1FFB03E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4.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  <w:p w14:paraId="0A5AF5C5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5. Общие данные о заказе, номер клиента, адрес и т.д.</w:t>
            </w:r>
          </w:p>
        </w:tc>
        <w:tc>
          <w:tcPr>
            <w:tcW w:w="1811" w:type="dxa"/>
            <w:vAlign w:val="center"/>
          </w:tcPr>
          <w:p w14:paraId="490B39F5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Получение заданий через мобильное приложение</w:t>
            </w:r>
          </w:p>
        </w:tc>
        <w:tc>
          <w:tcPr>
            <w:tcW w:w="1819" w:type="dxa"/>
            <w:vAlign w:val="center"/>
          </w:tcPr>
          <w:p w14:paraId="187B50F0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Контакты с клиентами при доставке</w:t>
            </w:r>
          </w:p>
        </w:tc>
      </w:tr>
      <w:tr w:rsidR="00DA14C4" w:rsidRPr="00B81FFF" w14:paraId="139B0A75" w14:textId="77777777">
        <w:trPr>
          <w:tblCellSpacing w:w="15" w:type="dxa"/>
        </w:trPr>
        <w:tc>
          <w:tcPr>
            <w:tcW w:w="1677" w:type="dxa"/>
            <w:vAlign w:val="center"/>
          </w:tcPr>
          <w:p w14:paraId="458F2D11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Разработчики</w:t>
            </w:r>
            <w:proofErr w:type="spellEnd"/>
          </w:p>
        </w:tc>
        <w:tc>
          <w:tcPr>
            <w:tcW w:w="2134" w:type="dxa"/>
            <w:vAlign w:val="center"/>
          </w:tcPr>
          <w:p w14:paraId="32A2C987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Готовые инструкции при реорганизации (чего-то в системе);</w:t>
            </w:r>
          </w:p>
          <w:p w14:paraId="607CA509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Запросы о проделанной работе;</w:t>
            </w:r>
          </w:p>
          <w:p w14:paraId="4D2BA53A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Информация о актуальных тарифах и комиссии;</w:t>
            </w:r>
          </w:p>
        </w:tc>
        <w:tc>
          <w:tcPr>
            <w:tcW w:w="3149" w:type="dxa"/>
            <w:vAlign w:val="center"/>
          </w:tcPr>
          <w:p w14:paraId="1566EF9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1. </w:t>
            </w:r>
            <w:r>
              <w:rPr>
                <w:rFonts w:cs="Calibri"/>
                <w:sz w:val="16"/>
                <w:szCs w:val="16"/>
                <w:lang w:val="ru-RU"/>
              </w:rPr>
              <w:t>Отчёты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о работе системы/финансах/обратной связи/общей статистики;</w:t>
            </w:r>
          </w:p>
          <w:p w14:paraId="54F55E2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2.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</w:tc>
        <w:tc>
          <w:tcPr>
            <w:tcW w:w="1811" w:type="dxa"/>
            <w:vAlign w:val="center"/>
          </w:tcPr>
          <w:p w14:paraId="5FE685A1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 xml:space="preserve">Работа с </w:t>
            </w:r>
            <w:r>
              <w:rPr>
                <w:rFonts w:cs="Calibri"/>
                <w:sz w:val="16"/>
                <w:szCs w:val="16"/>
                <w:lang w:val="ru-RU" w:bidi="ar"/>
              </w:rPr>
              <w:t>отчётами и улучшениями</w:t>
            </w:r>
          </w:p>
        </w:tc>
        <w:tc>
          <w:tcPr>
            <w:tcW w:w="1819" w:type="dxa"/>
            <w:vAlign w:val="center"/>
          </w:tcPr>
          <w:p w14:paraId="657AB90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Взаимодействие с внешними сервисами для улучшений</w:t>
            </w:r>
          </w:p>
        </w:tc>
      </w:tr>
      <w:tr w:rsidR="00DA14C4" w:rsidRPr="00B81FFF" w14:paraId="1663D37F" w14:textId="77777777">
        <w:trPr>
          <w:tblCellSpacing w:w="15" w:type="dxa"/>
        </w:trPr>
        <w:tc>
          <w:tcPr>
            <w:tcW w:w="1677" w:type="dxa"/>
            <w:vAlign w:val="center"/>
          </w:tcPr>
          <w:p w14:paraId="27795A33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bidi="ar"/>
              </w:rPr>
              <w:t>IT-</w:t>
            </w: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штат</w:t>
            </w:r>
            <w:proofErr w:type="spellEnd"/>
          </w:p>
        </w:tc>
        <w:tc>
          <w:tcPr>
            <w:tcW w:w="2134" w:type="dxa"/>
            <w:vAlign w:val="center"/>
          </w:tcPr>
          <w:p w14:paraId="3639A9C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Документацию по обновлениям;</w:t>
            </w:r>
          </w:p>
          <w:p w14:paraId="2DC39563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lastRenderedPageBreak/>
              <w:t>2. Обновления системы;</w:t>
            </w:r>
          </w:p>
          <w:p w14:paraId="33D1B1ED" w14:textId="77777777" w:rsidR="00DA14C4" w:rsidRDefault="00000000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3. </w:t>
            </w:r>
            <w:proofErr w:type="spellStart"/>
            <w:r>
              <w:rPr>
                <w:rFonts w:cs="Calibri"/>
                <w:sz w:val="16"/>
                <w:szCs w:val="16"/>
              </w:rPr>
              <w:t>Ответ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на</w:t>
            </w:r>
            <w:proofErr w:type="spellEnd"/>
            <w:r>
              <w:rPr>
                <w:rFonts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cs="Calibri"/>
                <w:sz w:val="16"/>
                <w:szCs w:val="16"/>
              </w:rPr>
              <w:t>запрос</w:t>
            </w:r>
            <w:proofErr w:type="spellEnd"/>
            <w:r>
              <w:rPr>
                <w:rFonts w:cs="Calibri"/>
                <w:sz w:val="16"/>
                <w:szCs w:val="16"/>
              </w:rPr>
              <w:t>;</w:t>
            </w:r>
          </w:p>
        </w:tc>
        <w:tc>
          <w:tcPr>
            <w:tcW w:w="3149" w:type="dxa"/>
            <w:vAlign w:val="center"/>
          </w:tcPr>
          <w:p w14:paraId="2AF1011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lastRenderedPageBreak/>
              <w:t>1. Сведенья о существующих ошибках и уязвимостях от пользователей системы;</w:t>
            </w:r>
          </w:p>
          <w:p w14:paraId="2DF5934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lastRenderedPageBreak/>
              <w:t>2. Отзывы о обновлении;</w:t>
            </w:r>
          </w:p>
          <w:p w14:paraId="357A780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Запрос о проделанной работе;</w:t>
            </w:r>
          </w:p>
        </w:tc>
        <w:tc>
          <w:tcPr>
            <w:tcW w:w="1811" w:type="dxa"/>
            <w:vAlign w:val="center"/>
          </w:tcPr>
          <w:p w14:paraId="442BF917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lastRenderedPageBreak/>
              <w:t xml:space="preserve">Взаимодействие с инфраструктурой и </w:t>
            </w:r>
            <w:r w:rsidRPr="00B81FFF">
              <w:rPr>
                <w:rFonts w:cs="Calibri"/>
                <w:sz w:val="16"/>
                <w:szCs w:val="16"/>
                <w:lang w:val="ru-RU" w:bidi="ar"/>
              </w:rPr>
              <w:lastRenderedPageBreak/>
              <w:t>системами</w:t>
            </w:r>
          </w:p>
        </w:tc>
        <w:tc>
          <w:tcPr>
            <w:tcW w:w="1819" w:type="dxa"/>
            <w:vAlign w:val="center"/>
          </w:tcPr>
          <w:p w14:paraId="03794DC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lastRenderedPageBreak/>
              <w:t xml:space="preserve">Работа с внешними хостингами, сторонними </w:t>
            </w:r>
            <w:r w:rsidRPr="00B81FFF">
              <w:rPr>
                <w:rFonts w:cs="Calibri"/>
                <w:sz w:val="16"/>
                <w:szCs w:val="16"/>
                <w:lang w:val="ru-RU" w:bidi="ar"/>
              </w:rPr>
              <w:lastRenderedPageBreak/>
              <w:t>сервисами</w:t>
            </w:r>
          </w:p>
        </w:tc>
      </w:tr>
      <w:tr w:rsidR="00DA14C4" w:rsidRPr="00B81FFF" w14:paraId="0DA8FB07" w14:textId="77777777">
        <w:trPr>
          <w:tblCellSpacing w:w="15" w:type="dxa"/>
        </w:trPr>
        <w:tc>
          <w:tcPr>
            <w:tcW w:w="1677" w:type="dxa"/>
            <w:vAlign w:val="center"/>
          </w:tcPr>
          <w:p w14:paraId="4B6A8272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lastRenderedPageBreak/>
              <w:t>Поставщик</w:t>
            </w:r>
            <w:proofErr w:type="spellEnd"/>
          </w:p>
        </w:tc>
        <w:tc>
          <w:tcPr>
            <w:tcW w:w="2134" w:type="dxa"/>
            <w:vAlign w:val="center"/>
          </w:tcPr>
          <w:p w14:paraId="4345055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Информация о заказе;</w:t>
            </w:r>
          </w:p>
          <w:p w14:paraId="40551CAA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Новый заказ;</w:t>
            </w:r>
          </w:p>
          <w:p w14:paraId="16490E8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3. Подтверждение выдачи заказа курьеру;</w:t>
            </w:r>
          </w:p>
          <w:p w14:paraId="5BA5F08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4. Реквизиты на оплату;</w:t>
            </w:r>
          </w:p>
        </w:tc>
        <w:tc>
          <w:tcPr>
            <w:tcW w:w="3149" w:type="dxa"/>
            <w:vAlign w:val="center"/>
          </w:tcPr>
          <w:p w14:paraId="775084D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Информацию о статусе / завершении заказа;</w:t>
            </w:r>
          </w:p>
          <w:p w14:paraId="656CCC14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2. Сведенья о начислении средства на баланс;</w:t>
            </w:r>
          </w:p>
          <w:p w14:paraId="17DEEFCA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3.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</w:tc>
        <w:tc>
          <w:tcPr>
            <w:tcW w:w="1811" w:type="dxa"/>
            <w:vAlign w:val="center"/>
          </w:tcPr>
          <w:p w14:paraId="4CB19EFD" w14:textId="77777777" w:rsidR="00DA14C4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 xml:space="preserve">Взаимодействие с системой </w:t>
            </w:r>
            <w:r>
              <w:rPr>
                <w:rFonts w:cs="Calibri"/>
                <w:sz w:val="16"/>
                <w:szCs w:val="16"/>
                <w:lang w:val="ru-RU" w:bidi="ar"/>
              </w:rPr>
              <w:t>добавления заказов</w:t>
            </w:r>
          </w:p>
        </w:tc>
        <w:tc>
          <w:tcPr>
            <w:tcW w:w="1819" w:type="dxa"/>
            <w:vAlign w:val="center"/>
          </w:tcPr>
          <w:p w14:paraId="59B6593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>Внешние договоры, логистика и отгрузки</w:t>
            </w:r>
          </w:p>
        </w:tc>
      </w:tr>
      <w:tr w:rsidR="00DA14C4" w:rsidRPr="00B81FFF" w14:paraId="060D8188" w14:textId="77777777">
        <w:trPr>
          <w:tblCellSpacing w:w="15" w:type="dxa"/>
        </w:trPr>
        <w:tc>
          <w:tcPr>
            <w:tcW w:w="1677" w:type="dxa"/>
            <w:vAlign w:val="center"/>
          </w:tcPr>
          <w:p w14:paraId="4AD90CC1" w14:textId="77777777" w:rsidR="00DA14C4" w:rsidRDefault="00000000">
            <w:pPr>
              <w:jc w:val="center"/>
              <w:rPr>
                <w:rFonts w:cs="Calibri"/>
                <w:sz w:val="16"/>
                <w:szCs w:val="16"/>
              </w:rPr>
            </w:pPr>
            <w:proofErr w:type="spellStart"/>
            <w:r>
              <w:rPr>
                <w:rStyle w:val="a4"/>
                <w:rFonts w:cs="Calibri"/>
                <w:sz w:val="16"/>
                <w:szCs w:val="16"/>
                <w:lang w:bidi="ar"/>
              </w:rPr>
              <w:t>Бухгалтер</w:t>
            </w:r>
            <w:proofErr w:type="spellEnd"/>
          </w:p>
        </w:tc>
        <w:tc>
          <w:tcPr>
            <w:tcW w:w="2134" w:type="dxa"/>
            <w:vAlign w:val="center"/>
          </w:tcPr>
          <w:p w14:paraId="6CEF106A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Расчёт курьеров;</w:t>
            </w:r>
          </w:p>
          <w:p w14:paraId="3B85CAB9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2. </w:t>
            </w:r>
            <w:r>
              <w:rPr>
                <w:rFonts w:cs="Calibri"/>
                <w:sz w:val="16"/>
                <w:szCs w:val="16"/>
                <w:lang w:val="ru-RU"/>
              </w:rPr>
              <w:t>Расчёт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поставщиков;</w:t>
            </w:r>
          </w:p>
          <w:p w14:paraId="0571E33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3. </w:t>
            </w:r>
            <w:r>
              <w:rPr>
                <w:rFonts w:cs="Calibri"/>
                <w:sz w:val="16"/>
                <w:szCs w:val="16"/>
                <w:lang w:val="ru-RU"/>
              </w:rPr>
              <w:t>Отчёт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по запросу студенческая команда / регулятор;</w:t>
            </w:r>
          </w:p>
        </w:tc>
        <w:tc>
          <w:tcPr>
            <w:tcW w:w="3149" w:type="dxa"/>
            <w:vAlign w:val="center"/>
          </w:tcPr>
          <w:p w14:paraId="16B24E01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1. Данные о выполненных заказах;</w:t>
            </w:r>
          </w:p>
          <w:p w14:paraId="52C6D89C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2. Запрос на предоставление </w:t>
            </w:r>
            <w:r>
              <w:rPr>
                <w:rFonts w:cs="Calibri"/>
                <w:sz w:val="16"/>
                <w:szCs w:val="16"/>
                <w:lang w:val="ru-RU"/>
              </w:rPr>
              <w:t>отчётности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>;</w:t>
            </w:r>
          </w:p>
          <w:p w14:paraId="7151089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3. Данные об </w:t>
            </w:r>
            <w:r>
              <w:rPr>
                <w:rFonts w:cs="Calibri"/>
                <w:sz w:val="16"/>
                <w:szCs w:val="16"/>
                <w:lang w:val="ru-RU"/>
              </w:rPr>
              <w:t>обновлённой</w:t>
            </w:r>
            <w:r w:rsidRPr="00B81FFF">
              <w:rPr>
                <w:rFonts w:cs="Calibri"/>
                <w:sz w:val="16"/>
                <w:szCs w:val="16"/>
                <w:lang w:val="ru-RU"/>
              </w:rPr>
              <w:t xml:space="preserve"> документации по системе;</w:t>
            </w:r>
          </w:p>
          <w:p w14:paraId="1271D512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4. Информация по актуальным тарифам и комиссии;</w:t>
            </w:r>
          </w:p>
          <w:p w14:paraId="26DC6587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/>
              </w:rPr>
              <w:t>5. Информация о актуальных реквизитах курьеров / поставщиков;</w:t>
            </w:r>
          </w:p>
        </w:tc>
        <w:tc>
          <w:tcPr>
            <w:tcW w:w="1811" w:type="dxa"/>
            <w:vAlign w:val="center"/>
          </w:tcPr>
          <w:p w14:paraId="7835033F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 xml:space="preserve">Работа с системой </w:t>
            </w:r>
            <w:r>
              <w:rPr>
                <w:rFonts w:cs="Calibri"/>
                <w:sz w:val="16"/>
                <w:szCs w:val="16"/>
                <w:lang w:val="ru-RU" w:bidi="ar"/>
              </w:rPr>
              <w:t>учёта</w:t>
            </w:r>
            <w:r w:rsidRPr="00B81FFF">
              <w:rPr>
                <w:rFonts w:cs="Calibri"/>
                <w:sz w:val="16"/>
                <w:szCs w:val="16"/>
                <w:lang w:val="ru-RU" w:bidi="ar"/>
              </w:rPr>
              <w:t xml:space="preserve"> и </w:t>
            </w:r>
            <w:r>
              <w:rPr>
                <w:rFonts w:cs="Calibri"/>
                <w:sz w:val="16"/>
                <w:szCs w:val="16"/>
                <w:lang w:val="ru-RU" w:bidi="ar"/>
              </w:rPr>
              <w:t>отчётности</w:t>
            </w:r>
          </w:p>
        </w:tc>
        <w:tc>
          <w:tcPr>
            <w:tcW w:w="1819" w:type="dxa"/>
            <w:vAlign w:val="center"/>
          </w:tcPr>
          <w:p w14:paraId="4CD8B0BD" w14:textId="77777777" w:rsidR="00DA14C4" w:rsidRPr="00B81FFF" w:rsidRDefault="00000000">
            <w:pPr>
              <w:rPr>
                <w:rFonts w:cs="Calibri"/>
                <w:sz w:val="16"/>
                <w:szCs w:val="16"/>
                <w:lang w:val="ru-RU"/>
              </w:rPr>
            </w:pPr>
            <w:r w:rsidRPr="00B81FFF">
              <w:rPr>
                <w:rFonts w:cs="Calibri"/>
                <w:sz w:val="16"/>
                <w:szCs w:val="16"/>
                <w:lang w:val="ru-RU" w:bidi="ar"/>
              </w:rPr>
              <w:t xml:space="preserve">Переводы средств, налоговая </w:t>
            </w:r>
            <w:r>
              <w:rPr>
                <w:rFonts w:cs="Calibri"/>
                <w:sz w:val="16"/>
                <w:szCs w:val="16"/>
                <w:lang w:val="ru-RU" w:bidi="ar"/>
              </w:rPr>
              <w:t>отчётность</w:t>
            </w:r>
            <w:r w:rsidRPr="00B81FFF">
              <w:rPr>
                <w:rFonts w:cs="Calibri"/>
                <w:sz w:val="16"/>
                <w:szCs w:val="16"/>
                <w:lang w:val="ru-RU" w:bidi="ar"/>
              </w:rPr>
              <w:t>, взаимодействие с банками</w:t>
            </w:r>
          </w:p>
        </w:tc>
      </w:tr>
    </w:tbl>
    <w:p w14:paraId="44B68B71" w14:textId="77777777" w:rsidR="00DA14C4" w:rsidRPr="00B81FFF" w:rsidRDefault="00DA14C4">
      <w:pPr>
        <w:rPr>
          <w:rFonts w:cs="Calibri"/>
          <w:lang w:val="ru-RU"/>
        </w:rPr>
      </w:pPr>
    </w:p>
    <w:p w14:paraId="62F1CB6B" w14:textId="77777777" w:rsidR="00DA14C4" w:rsidRPr="00B81FFF" w:rsidRDefault="00DA14C4">
      <w:pPr>
        <w:rPr>
          <w:rFonts w:cs="Calibri"/>
          <w:lang w:val="ru-RU"/>
        </w:rPr>
      </w:pPr>
    </w:p>
    <w:p w14:paraId="4AB8679F" w14:textId="77777777" w:rsidR="00DA14C4" w:rsidRPr="00B81FFF" w:rsidRDefault="00DA14C4">
      <w:pPr>
        <w:rPr>
          <w:rFonts w:cs="Calibri"/>
          <w:lang w:val="ru-RU"/>
        </w:rPr>
      </w:pPr>
    </w:p>
    <w:p w14:paraId="7DE55328" w14:textId="77777777" w:rsidR="00DA14C4" w:rsidRPr="00B81FFF" w:rsidRDefault="00DA14C4">
      <w:pPr>
        <w:rPr>
          <w:rFonts w:cs="Calibri"/>
          <w:lang w:val="ru-RU"/>
        </w:rPr>
      </w:pPr>
    </w:p>
    <w:p w14:paraId="01080B0A" w14:textId="77777777" w:rsidR="00DA14C4" w:rsidRPr="00B81FFF" w:rsidRDefault="00DA14C4">
      <w:pPr>
        <w:rPr>
          <w:rFonts w:cs="Calibri"/>
          <w:lang w:val="ru-RU"/>
        </w:rPr>
      </w:pPr>
    </w:p>
    <w:p w14:paraId="141F295A" w14:textId="77777777" w:rsidR="00DA14C4" w:rsidRPr="00B81FFF" w:rsidRDefault="00DA14C4">
      <w:pPr>
        <w:rPr>
          <w:rFonts w:cs="Calibri"/>
          <w:lang w:val="ru-RU"/>
        </w:rPr>
      </w:pPr>
    </w:p>
    <w:p w14:paraId="728832BC" w14:textId="77777777" w:rsidR="00DA14C4" w:rsidRPr="00B81FFF" w:rsidRDefault="00DA14C4">
      <w:pPr>
        <w:rPr>
          <w:rFonts w:cs="Calibri"/>
          <w:lang w:val="ru-RU"/>
        </w:rPr>
      </w:pPr>
    </w:p>
    <w:p w14:paraId="7A50C7DF" w14:textId="77777777" w:rsidR="00DA14C4" w:rsidRPr="00B81FFF" w:rsidRDefault="00DA14C4">
      <w:pPr>
        <w:rPr>
          <w:rFonts w:cs="Calibri"/>
          <w:lang w:val="ru-RU"/>
        </w:rPr>
      </w:pPr>
    </w:p>
    <w:p w14:paraId="49993533" w14:textId="77777777" w:rsidR="00DA14C4" w:rsidRPr="00B81FFF" w:rsidRDefault="00DA14C4">
      <w:pPr>
        <w:rPr>
          <w:rFonts w:cs="Calibri"/>
          <w:lang w:val="ru-RU"/>
        </w:rPr>
      </w:pPr>
    </w:p>
    <w:p w14:paraId="55ADF4E6" w14:textId="77777777" w:rsidR="00DA14C4" w:rsidRPr="00B81FFF" w:rsidRDefault="00DA14C4">
      <w:pPr>
        <w:rPr>
          <w:rFonts w:cs="Calibri"/>
          <w:lang w:val="ru-RU"/>
        </w:rPr>
      </w:pPr>
    </w:p>
    <w:p w14:paraId="1C50A691" w14:textId="77777777" w:rsidR="00DA14C4" w:rsidRPr="00B81FFF" w:rsidRDefault="00DA14C4">
      <w:pPr>
        <w:rPr>
          <w:rFonts w:cs="Calibri"/>
          <w:lang w:val="ru-RU"/>
        </w:rPr>
      </w:pPr>
    </w:p>
    <w:p w14:paraId="0F66A5ED" w14:textId="77777777" w:rsidR="00DA14C4" w:rsidRPr="00B81FFF" w:rsidRDefault="00DA14C4">
      <w:pPr>
        <w:rPr>
          <w:rFonts w:cs="Calibri"/>
          <w:lang w:val="ru-RU"/>
        </w:rPr>
      </w:pPr>
    </w:p>
    <w:p w14:paraId="11AE5600" w14:textId="77777777" w:rsidR="00DA14C4" w:rsidRPr="00B81FFF" w:rsidRDefault="00DA14C4">
      <w:pPr>
        <w:rPr>
          <w:rFonts w:cs="Calibri"/>
          <w:lang w:val="ru-RU"/>
        </w:rPr>
      </w:pPr>
    </w:p>
    <w:p w14:paraId="37065B81" w14:textId="77777777" w:rsidR="00DA14C4" w:rsidRPr="00B81FFF" w:rsidRDefault="00DA14C4">
      <w:pPr>
        <w:rPr>
          <w:rFonts w:cs="Calibri"/>
          <w:lang w:val="ru-RU"/>
        </w:rPr>
      </w:pPr>
    </w:p>
    <w:p w14:paraId="08BED001" w14:textId="77777777" w:rsidR="00DA14C4" w:rsidRPr="00B81FFF" w:rsidRDefault="00DA14C4">
      <w:pPr>
        <w:rPr>
          <w:rFonts w:cs="Calibri"/>
          <w:lang w:val="ru-RU"/>
        </w:rPr>
      </w:pPr>
    </w:p>
    <w:p w14:paraId="2D98E242" w14:textId="77777777" w:rsidR="00DA14C4" w:rsidRPr="00B81FFF" w:rsidRDefault="00DA14C4">
      <w:pPr>
        <w:rPr>
          <w:rFonts w:cs="Calibri"/>
          <w:lang w:val="ru-RU"/>
        </w:rPr>
      </w:pPr>
    </w:p>
    <w:p w14:paraId="648C70CD" w14:textId="77777777" w:rsidR="00DA14C4" w:rsidRPr="00B81FFF" w:rsidRDefault="00DA14C4">
      <w:pPr>
        <w:rPr>
          <w:rFonts w:cs="Calibri"/>
          <w:lang w:val="ru-RU"/>
        </w:rPr>
      </w:pPr>
    </w:p>
    <w:p w14:paraId="13AE3FC6" w14:textId="77777777" w:rsidR="00DA14C4" w:rsidRPr="00B81FFF" w:rsidRDefault="00DA14C4">
      <w:pPr>
        <w:rPr>
          <w:rFonts w:cs="Calibri"/>
          <w:lang w:val="ru-RU"/>
        </w:rPr>
      </w:pPr>
    </w:p>
    <w:p w14:paraId="5A16ADC2" w14:textId="77777777" w:rsidR="00DA14C4" w:rsidRPr="00B81FFF" w:rsidRDefault="00DA14C4">
      <w:pPr>
        <w:rPr>
          <w:rFonts w:cs="Calibri"/>
          <w:lang w:val="ru-RU"/>
        </w:rPr>
      </w:pPr>
    </w:p>
    <w:p w14:paraId="6B6FB144" w14:textId="77777777" w:rsidR="00DA14C4" w:rsidRPr="00B81FFF" w:rsidRDefault="00DA14C4">
      <w:pPr>
        <w:rPr>
          <w:rFonts w:cs="Calibri"/>
          <w:lang w:val="ru-RU"/>
        </w:rPr>
      </w:pPr>
    </w:p>
    <w:p w14:paraId="0A521BBF" w14:textId="77777777" w:rsidR="00DA14C4" w:rsidRPr="00B81FFF" w:rsidRDefault="00DA14C4">
      <w:pPr>
        <w:rPr>
          <w:rFonts w:cs="Calibri"/>
          <w:lang w:val="ru-RU"/>
        </w:rPr>
      </w:pPr>
    </w:p>
    <w:p w14:paraId="4B1F7256" w14:textId="77777777" w:rsidR="00DA14C4" w:rsidRPr="00B81FFF" w:rsidRDefault="00DA14C4">
      <w:pPr>
        <w:rPr>
          <w:rFonts w:cs="Calibri"/>
          <w:lang w:val="ru-RU"/>
        </w:rPr>
      </w:pPr>
    </w:p>
    <w:p w14:paraId="539BBB3B" w14:textId="77777777" w:rsidR="00DA14C4" w:rsidRPr="00B81FFF" w:rsidRDefault="00DA14C4">
      <w:pPr>
        <w:rPr>
          <w:rFonts w:cs="Calibri"/>
          <w:lang w:val="ru-RU"/>
        </w:rPr>
      </w:pPr>
    </w:p>
    <w:p w14:paraId="435625FD" w14:textId="77777777" w:rsidR="00DA14C4" w:rsidRPr="00B81FFF" w:rsidRDefault="00DA14C4">
      <w:pPr>
        <w:rPr>
          <w:rFonts w:cs="Calibri"/>
          <w:lang w:val="ru-RU"/>
        </w:rPr>
      </w:pPr>
    </w:p>
    <w:p w14:paraId="6A8CA95A" w14:textId="77777777" w:rsidR="00DA14C4" w:rsidRPr="00B81FFF" w:rsidRDefault="00DA14C4">
      <w:pPr>
        <w:rPr>
          <w:rFonts w:cs="Calibri"/>
          <w:lang w:val="ru-RU"/>
        </w:rPr>
      </w:pPr>
    </w:p>
    <w:p w14:paraId="74A87A26" w14:textId="77777777" w:rsidR="00DA14C4" w:rsidRPr="00B81FFF" w:rsidRDefault="00DA14C4">
      <w:pPr>
        <w:rPr>
          <w:rFonts w:cs="Calibri"/>
          <w:lang w:val="ru-RU"/>
        </w:rPr>
      </w:pPr>
    </w:p>
    <w:p w14:paraId="0600560A" w14:textId="77777777" w:rsidR="00DA14C4" w:rsidRPr="00B81FFF" w:rsidRDefault="00DA14C4">
      <w:pPr>
        <w:rPr>
          <w:rFonts w:cs="Calibri"/>
          <w:lang w:val="ru-RU"/>
        </w:rPr>
      </w:pPr>
    </w:p>
    <w:p w14:paraId="54EEEFE3" w14:textId="77777777" w:rsidR="00DA14C4" w:rsidRPr="00B81FFF" w:rsidRDefault="00DA14C4">
      <w:pPr>
        <w:rPr>
          <w:rFonts w:cs="Calibri"/>
          <w:lang w:val="ru-RU"/>
        </w:rPr>
      </w:pPr>
    </w:p>
    <w:p w14:paraId="2E8DDE7E" w14:textId="77777777" w:rsidR="00DA14C4" w:rsidRPr="00B81FFF" w:rsidRDefault="00DA14C4">
      <w:pPr>
        <w:rPr>
          <w:rFonts w:cs="Calibri"/>
          <w:lang w:val="ru-RU"/>
        </w:rPr>
      </w:pPr>
    </w:p>
    <w:p w14:paraId="00DE7CC6" w14:textId="77777777" w:rsidR="00DA14C4" w:rsidRPr="00B81FFF" w:rsidRDefault="00DA14C4">
      <w:pPr>
        <w:rPr>
          <w:rFonts w:cs="Calibri"/>
          <w:lang w:val="ru-RU"/>
        </w:rPr>
      </w:pPr>
    </w:p>
    <w:p w14:paraId="45118E1D" w14:textId="77777777" w:rsidR="00DA14C4" w:rsidRPr="00B81FFF" w:rsidRDefault="00DA14C4">
      <w:pPr>
        <w:rPr>
          <w:rFonts w:cs="Calibri"/>
          <w:lang w:val="ru-RU"/>
        </w:rPr>
      </w:pPr>
    </w:p>
    <w:p w14:paraId="0F05D77B" w14:textId="77777777" w:rsidR="00DA14C4" w:rsidRPr="00B81FFF" w:rsidRDefault="00DA14C4">
      <w:pPr>
        <w:rPr>
          <w:rFonts w:cs="Calibri"/>
          <w:lang w:val="ru-RU"/>
        </w:rPr>
      </w:pPr>
    </w:p>
    <w:p w14:paraId="39EAA494" w14:textId="77777777" w:rsidR="00DA14C4" w:rsidRPr="00B81FFF" w:rsidRDefault="00DA14C4">
      <w:pPr>
        <w:rPr>
          <w:rFonts w:cs="Calibri"/>
          <w:lang w:val="ru-RU"/>
        </w:rPr>
      </w:pPr>
    </w:p>
    <w:p w14:paraId="5E1380CA" w14:textId="77777777" w:rsidR="00DA14C4" w:rsidRPr="00B81FFF" w:rsidRDefault="00DA14C4">
      <w:pPr>
        <w:rPr>
          <w:rFonts w:cs="Calibri"/>
          <w:lang w:val="ru-RU"/>
        </w:rPr>
      </w:pPr>
    </w:p>
    <w:p w14:paraId="113671DF" w14:textId="77777777" w:rsidR="00DA14C4" w:rsidRPr="00B81FFF" w:rsidRDefault="00DA14C4">
      <w:pPr>
        <w:rPr>
          <w:rFonts w:cs="Calibri"/>
          <w:lang w:val="ru-RU"/>
        </w:rPr>
      </w:pPr>
    </w:p>
    <w:p w14:paraId="243EA841" w14:textId="77777777" w:rsidR="00DA14C4" w:rsidRPr="00B81FFF" w:rsidRDefault="00DA14C4">
      <w:pPr>
        <w:rPr>
          <w:rFonts w:cs="Calibri"/>
          <w:lang w:val="ru-RU"/>
        </w:rPr>
      </w:pPr>
    </w:p>
    <w:p w14:paraId="69616FF3" w14:textId="77777777" w:rsidR="00DA14C4" w:rsidRPr="00B81FFF" w:rsidRDefault="00DA14C4">
      <w:pPr>
        <w:rPr>
          <w:rFonts w:cs="Calibri"/>
          <w:lang w:val="ru-RU"/>
        </w:rPr>
      </w:pPr>
    </w:p>
    <w:p w14:paraId="45B5039B" w14:textId="77777777" w:rsidR="00DA14C4" w:rsidRPr="00B81FFF" w:rsidRDefault="00DA14C4">
      <w:pPr>
        <w:rPr>
          <w:rFonts w:cs="Calibri"/>
          <w:lang w:val="ru-RU"/>
        </w:rPr>
      </w:pPr>
    </w:p>
    <w:p w14:paraId="77285321" w14:textId="77777777" w:rsidR="00DA14C4" w:rsidRPr="00B81FFF" w:rsidRDefault="00DA14C4">
      <w:pPr>
        <w:rPr>
          <w:rFonts w:cs="Calibri"/>
          <w:lang w:val="ru-RU"/>
        </w:rPr>
      </w:pPr>
    </w:p>
    <w:p w14:paraId="5206E817" w14:textId="77777777" w:rsidR="00DA14C4" w:rsidRPr="00B81FFF" w:rsidRDefault="00DA14C4">
      <w:pPr>
        <w:rPr>
          <w:rFonts w:cs="Calibri"/>
          <w:lang w:val="ru-RU"/>
        </w:rPr>
      </w:pPr>
    </w:p>
    <w:p w14:paraId="3E1EB600" w14:textId="77777777" w:rsidR="00DA14C4" w:rsidRDefault="00000000">
      <w:pPr>
        <w:rPr>
          <w:rFonts w:cs="Calibri"/>
          <w:lang w:val="ru-RU"/>
        </w:rPr>
      </w:pPr>
      <w:r>
        <w:rPr>
          <w:rFonts w:cs="Calibri"/>
        </w:rPr>
        <w:lastRenderedPageBreak/>
        <w:pict w14:anchorId="2C18F6E4">
          <v:rect id="_x0000_i1041" style="width:6in;height:1.5pt" o:hralign="center" o:hrstd="t" o:hr="t" fillcolor="#a0a0a0" stroked="f"/>
        </w:pict>
      </w:r>
    </w:p>
    <w:p w14:paraId="6480EF63" w14:textId="77777777" w:rsidR="00DA14C4" w:rsidRDefault="00000000">
      <w:pPr>
        <w:pStyle w:val="3"/>
        <w:jc w:val="center"/>
        <w:rPr>
          <w:rFonts w:ascii="Calibri" w:hAnsi="Calibri" w:cs="Calibri"/>
          <w:sz w:val="32"/>
          <w:szCs w:val="32"/>
          <w:lang w:val="ru-RU"/>
        </w:rPr>
      </w:pPr>
      <w:r>
        <w:rPr>
          <w:rFonts w:ascii="Calibri" w:hAnsi="Calibri" w:cs="Calibri"/>
          <w:lang w:val="ru-RU"/>
        </w:rPr>
        <w:t>Коррекции и ответы на вопросы по блоку</w:t>
      </w:r>
      <w:r w:rsidRPr="00B81FFF">
        <w:rPr>
          <w:rFonts w:ascii="Calibri" w:hAnsi="Calibri" w:cs="Calibri"/>
          <w:lang w:val="ru-RU"/>
        </w:rPr>
        <w:t xml:space="preserve"> “</w:t>
      </w:r>
      <w:r>
        <w:rPr>
          <w:rFonts w:ascii="Calibri" w:hAnsi="Calibri" w:cs="Calibri"/>
          <w:sz w:val="32"/>
          <w:szCs w:val="32"/>
          <w:lang w:val="ru-RU"/>
        </w:rPr>
        <w:t>Границы системы</w:t>
      </w:r>
      <w:r w:rsidRPr="00B81FFF">
        <w:rPr>
          <w:rFonts w:ascii="Calibri" w:hAnsi="Calibri" w:cs="Calibri"/>
          <w:lang w:val="ru-RU"/>
        </w:rPr>
        <w:t>”:</w:t>
      </w:r>
    </w:p>
    <w:p w14:paraId="4CDAD379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66E1CFFD">
          <v:rect id="_x0000_i1042" style="width:6in;height:1.5pt" o:hralign="center" o:hrstd="t" o:hr="t" fillcolor="#a0a0a0" stroked="f"/>
        </w:pict>
      </w:r>
    </w:p>
    <w:p w14:paraId="75850218" w14:textId="77777777" w:rsidR="00DA14C4" w:rsidRDefault="00DA14C4">
      <w:pPr>
        <w:rPr>
          <w:rFonts w:cs="Calibri"/>
        </w:rPr>
      </w:pPr>
    </w:p>
    <w:tbl>
      <w:tblPr>
        <w:tblpPr w:leftFromText="180" w:rightFromText="180" w:vertAnchor="text" w:horzAnchor="page" w:tblpX="755" w:tblpY="164"/>
        <w:tblOverlap w:val="never"/>
        <w:tblW w:w="1067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175"/>
        <w:gridCol w:w="2233"/>
        <w:gridCol w:w="3933"/>
      </w:tblGrid>
      <w:tr w:rsidR="00DA14C4" w14:paraId="496E9375" w14:textId="77777777">
        <w:trPr>
          <w:trHeight w:val="399"/>
          <w:tblHeader/>
          <w:tblCellSpacing w:w="15" w:type="dxa"/>
        </w:trPr>
        <w:tc>
          <w:tcPr>
            <w:tcW w:w="2289" w:type="dxa"/>
            <w:vAlign w:val="center"/>
          </w:tcPr>
          <w:p w14:paraId="2E3183E0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Роль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2145" w:type="dxa"/>
            <w:vAlign w:val="center"/>
          </w:tcPr>
          <w:p w14:paraId="3874B906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Коррекция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2203" w:type="dxa"/>
            <w:vAlign w:val="center"/>
          </w:tcPr>
          <w:p w14:paraId="0CE384A2" w14:textId="77777777" w:rsidR="00DA14C4" w:rsidRDefault="00000000">
            <w:pPr>
              <w:jc w:val="center"/>
              <w:rPr>
                <w:rStyle w:val="a4"/>
                <w:rFonts w:cs="Calibri"/>
                <w:sz w:val="16"/>
                <w:szCs w:val="16"/>
                <w:lang w:bidi="ar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Инициатор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  <w:tc>
          <w:tcPr>
            <w:tcW w:w="3888" w:type="dxa"/>
            <w:vAlign w:val="center"/>
          </w:tcPr>
          <w:p w14:paraId="6D316588" w14:textId="77777777" w:rsidR="00DA14C4" w:rsidRDefault="00000000">
            <w:pPr>
              <w:jc w:val="center"/>
              <w:rPr>
                <w:rStyle w:val="a4"/>
                <w:rFonts w:cs="Calibri"/>
                <w:sz w:val="16"/>
                <w:szCs w:val="16"/>
                <w:lang w:bidi="ar"/>
              </w:rPr>
            </w:pPr>
            <w:r>
              <w:rPr>
                <w:rStyle w:val="a4"/>
                <w:rFonts w:cs="Calibri"/>
                <w:sz w:val="16"/>
                <w:szCs w:val="16"/>
                <w:lang w:val="ru-RU" w:bidi="ar"/>
              </w:rPr>
              <w:t>Примечание</w:t>
            </w:r>
            <w:r>
              <w:rPr>
                <w:rStyle w:val="a4"/>
                <w:rFonts w:cs="Calibri"/>
                <w:sz w:val="16"/>
                <w:szCs w:val="16"/>
                <w:lang w:bidi="ar"/>
              </w:rPr>
              <w:t>:</w:t>
            </w:r>
          </w:p>
        </w:tc>
      </w:tr>
      <w:tr w:rsidR="00DA14C4" w14:paraId="38DF0EF9" w14:textId="77777777">
        <w:trPr>
          <w:trHeight w:val="356"/>
          <w:tblCellSpacing w:w="15" w:type="dxa"/>
        </w:trPr>
        <w:tc>
          <w:tcPr>
            <w:tcW w:w="2289" w:type="dxa"/>
            <w:vAlign w:val="center"/>
          </w:tcPr>
          <w:p w14:paraId="27BC5D04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Клиент</w:t>
            </w:r>
          </w:p>
        </w:tc>
        <w:tc>
          <w:tcPr>
            <w:tcW w:w="2145" w:type="dxa"/>
            <w:vAlign w:val="center"/>
          </w:tcPr>
          <w:p w14:paraId="2D93DD7A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Входной поток (</w:t>
            </w:r>
            <w:r w:rsidRPr="00B81FFF">
              <w:rPr>
                <w:rStyle w:val="a4"/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дополнение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):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Style w:val="a3"/>
                <w:rFonts w:ascii="Calibri" w:hAnsi="Calibri" w:cs="Calibri"/>
                <w:sz w:val="16"/>
                <w:szCs w:val="16"/>
                <w:lang w:val="ru-RU"/>
              </w:rPr>
              <w:t>Запрос статуса возврата денежных средств</w:t>
            </w:r>
          </w:p>
          <w:p w14:paraId="4F01A9DC" w14:textId="77777777" w:rsidR="00DA14C4" w:rsidRPr="00B81FFF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Выходной поток (</w:t>
            </w:r>
            <w:r w:rsidRPr="00B81FFF">
              <w:rPr>
                <w:rStyle w:val="a4"/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дополнение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):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Style w:val="a3"/>
                <w:rFonts w:ascii="Calibri" w:hAnsi="Calibri" w:cs="Calibri"/>
                <w:sz w:val="16"/>
                <w:szCs w:val="16"/>
                <w:lang w:val="ru-RU"/>
              </w:rPr>
              <w:t>Информация о возврате / отказе</w:t>
            </w:r>
          </w:p>
          <w:p w14:paraId="5BC2F3C0" w14:textId="77777777" w:rsidR="00DA14C4" w:rsidRDefault="00DA14C4">
            <w:pPr>
              <w:rPr>
                <w:rFonts w:cs="Calibri"/>
                <w:sz w:val="16"/>
                <w:szCs w:val="16"/>
                <w:lang w:val="ru-RU"/>
              </w:rPr>
            </w:pPr>
          </w:p>
        </w:tc>
        <w:tc>
          <w:tcPr>
            <w:tcW w:w="2203" w:type="dxa"/>
            <w:vAlign w:val="center"/>
          </w:tcPr>
          <w:p w14:paraId="0BF47CA7" w14:textId="6269450E" w:rsidR="00DA14C4" w:rsidRDefault="00DA14C4">
            <w:pPr>
              <w:jc w:val="center"/>
              <w:rPr>
                <w:rFonts w:cs="Calibri"/>
                <w:sz w:val="16"/>
                <w:szCs w:val="16"/>
                <w:lang w:val="ru-RU"/>
              </w:rPr>
            </w:pPr>
          </w:p>
        </w:tc>
        <w:tc>
          <w:tcPr>
            <w:tcW w:w="3888" w:type="dxa"/>
            <w:vAlign w:val="center"/>
          </w:tcPr>
          <w:p w14:paraId="18B4BBB8" w14:textId="77777777" w:rsidR="00DA14C4" w:rsidRDefault="00DA14C4">
            <w:pPr>
              <w:rPr>
                <w:rFonts w:cs="Calibri"/>
                <w:sz w:val="16"/>
                <w:szCs w:val="16"/>
                <w:lang w:val="ru-RU"/>
              </w:rPr>
            </w:pPr>
          </w:p>
        </w:tc>
      </w:tr>
      <w:tr w:rsidR="00DA14C4" w14:paraId="0112E587" w14:textId="77777777">
        <w:trPr>
          <w:trHeight w:val="356"/>
          <w:tblCellSpacing w:w="15" w:type="dxa"/>
        </w:trPr>
        <w:tc>
          <w:tcPr>
            <w:tcW w:w="2289" w:type="dxa"/>
            <w:vAlign w:val="center"/>
          </w:tcPr>
          <w:p w14:paraId="34A1452F" w14:textId="77777777" w:rsidR="00DA14C4" w:rsidRDefault="00000000">
            <w:pPr>
              <w:jc w:val="center"/>
              <w:rPr>
                <w:rFonts w:cs="Calibri"/>
                <w:b/>
                <w:bCs/>
                <w:sz w:val="16"/>
                <w:szCs w:val="16"/>
                <w:lang w:val="ru-RU"/>
              </w:rPr>
            </w:pPr>
            <w:r>
              <w:rPr>
                <w:rFonts w:cs="Calibri"/>
                <w:b/>
                <w:bCs/>
                <w:sz w:val="16"/>
                <w:szCs w:val="16"/>
                <w:lang w:val="ru-RU"/>
              </w:rPr>
              <w:t>Бухгалтер</w:t>
            </w:r>
          </w:p>
        </w:tc>
        <w:tc>
          <w:tcPr>
            <w:tcW w:w="2145" w:type="dxa"/>
            <w:vAlign w:val="center"/>
          </w:tcPr>
          <w:p w14:paraId="153396BB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Входной поток (</w:t>
            </w:r>
            <w:r w:rsidRPr="00B81FFF">
              <w:rPr>
                <w:rStyle w:val="a4"/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дополнение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):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Style w:val="a3"/>
                <w:rFonts w:ascii="Calibri" w:hAnsi="Calibri" w:cs="Calibri"/>
                <w:sz w:val="16"/>
                <w:szCs w:val="16"/>
                <w:lang w:val="ru-RU"/>
              </w:rPr>
              <w:t>Запрос по финансовым расхождениям</w:t>
            </w:r>
            <w:r>
              <w:rPr>
                <w:rStyle w:val="a3"/>
                <w:rFonts w:ascii="Calibri" w:hAnsi="Calibri" w:cs="Calibri"/>
                <w:sz w:val="16"/>
                <w:szCs w:val="16"/>
                <w:lang w:val="ru-RU"/>
              </w:rPr>
              <w:t>.</w:t>
            </w:r>
          </w:p>
          <w:p w14:paraId="4C4B644D" w14:textId="77777777" w:rsidR="00DA14C4" w:rsidRDefault="00000000">
            <w:pPr>
              <w:pStyle w:val="a5"/>
              <w:rPr>
                <w:rFonts w:ascii="Calibri" w:hAnsi="Calibri" w:cs="Calibri"/>
                <w:sz w:val="16"/>
                <w:szCs w:val="16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Выходной поток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br/>
              <w:t>(</w:t>
            </w:r>
            <w:r w:rsidRPr="00B81FFF">
              <w:rPr>
                <w:rStyle w:val="a4"/>
                <w:rFonts w:ascii="Calibri" w:hAnsi="Calibri" w:cs="Calibri"/>
                <w:i/>
                <w:iCs/>
                <w:sz w:val="16"/>
                <w:szCs w:val="16"/>
                <w:lang w:val="ru-RU"/>
              </w:rPr>
              <w:t>дополнение</w:t>
            </w:r>
            <w:r w:rsidRPr="00B81FFF">
              <w:rPr>
                <w:rStyle w:val="a4"/>
                <w:rFonts w:ascii="Calibri" w:hAnsi="Calibri" w:cs="Calibri"/>
                <w:sz w:val="16"/>
                <w:szCs w:val="16"/>
                <w:lang w:val="ru-RU"/>
              </w:rPr>
              <w:t>):</w:t>
            </w:r>
            <w:r w:rsidRPr="00B81FFF">
              <w:rPr>
                <w:rFonts w:ascii="Calibri" w:hAnsi="Calibri" w:cs="Calibri"/>
                <w:sz w:val="16"/>
                <w:szCs w:val="16"/>
                <w:lang w:val="ru-RU"/>
              </w:rPr>
              <w:br/>
            </w:r>
            <w:r w:rsidRPr="00B81FFF">
              <w:rPr>
                <w:rStyle w:val="a3"/>
                <w:rFonts w:ascii="Calibri" w:hAnsi="Calibri" w:cs="Calibri"/>
                <w:sz w:val="16"/>
                <w:szCs w:val="16"/>
                <w:lang w:val="ru-RU"/>
              </w:rPr>
              <w:t>Финансовая отчётность для руководст</w:t>
            </w:r>
            <w:r>
              <w:rPr>
                <w:rStyle w:val="a3"/>
                <w:rFonts w:ascii="Calibri" w:hAnsi="Calibri" w:cs="Calibri"/>
                <w:sz w:val="16"/>
                <w:szCs w:val="16"/>
                <w:lang w:val="ru-RU"/>
              </w:rPr>
              <w:t>ва</w:t>
            </w:r>
          </w:p>
        </w:tc>
        <w:tc>
          <w:tcPr>
            <w:tcW w:w="2203" w:type="dxa"/>
            <w:vAlign w:val="center"/>
          </w:tcPr>
          <w:p w14:paraId="3CADCEA3" w14:textId="7B8B26FD" w:rsidR="00DA14C4" w:rsidRDefault="00DA14C4">
            <w:pPr>
              <w:jc w:val="center"/>
              <w:rPr>
                <w:rFonts w:cs="Calibri"/>
                <w:sz w:val="16"/>
                <w:szCs w:val="16"/>
              </w:rPr>
            </w:pPr>
          </w:p>
        </w:tc>
        <w:tc>
          <w:tcPr>
            <w:tcW w:w="3888" w:type="dxa"/>
            <w:vAlign w:val="center"/>
          </w:tcPr>
          <w:p w14:paraId="121C2A9B" w14:textId="77777777" w:rsidR="00DA14C4" w:rsidRDefault="00DA14C4">
            <w:pPr>
              <w:rPr>
                <w:rFonts w:cs="Calibri"/>
                <w:sz w:val="16"/>
                <w:szCs w:val="16"/>
                <w:lang w:val="ru-RU"/>
              </w:rPr>
            </w:pPr>
          </w:p>
        </w:tc>
      </w:tr>
    </w:tbl>
    <w:p w14:paraId="0944C530" w14:textId="77777777" w:rsidR="00DA14C4" w:rsidRDefault="00DA14C4">
      <w:pPr>
        <w:rPr>
          <w:rFonts w:cs="Calibri"/>
        </w:rPr>
      </w:pPr>
    </w:p>
    <w:tbl>
      <w:tblPr>
        <w:tblpPr w:leftFromText="180" w:rightFromText="180" w:vertAnchor="text" w:horzAnchor="page" w:tblpX="780" w:tblpY="448"/>
        <w:tblOverlap w:val="never"/>
        <w:tblW w:w="10645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5"/>
        <w:gridCol w:w="5050"/>
      </w:tblGrid>
      <w:tr w:rsidR="00DA14C4" w14:paraId="583151EE" w14:textId="77777777">
        <w:trPr>
          <w:trHeight w:val="399"/>
          <w:tblHeader/>
          <w:tblCellSpacing w:w="15" w:type="dxa"/>
        </w:trPr>
        <w:tc>
          <w:tcPr>
            <w:tcW w:w="5550" w:type="dxa"/>
            <w:vAlign w:val="center"/>
          </w:tcPr>
          <w:p w14:paraId="08B7E1FA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Вопрос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  <w:tc>
          <w:tcPr>
            <w:tcW w:w="5005" w:type="dxa"/>
            <w:vAlign w:val="center"/>
          </w:tcPr>
          <w:p w14:paraId="0D427805" w14:textId="77777777" w:rsidR="00DA14C4" w:rsidRDefault="00000000">
            <w:pPr>
              <w:jc w:val="center"/>
              <w:rPr>
                <w:rFonts w:cs="Calibri"/>
                <w:b/>
                <w:bCs/>
              </w:rPr>
            </w:pPr>
            <w:r>
              <w:rPr>
                <w:rStyle w:val="a4"/>
                <w:rFonts w:cs="Calibri"/>
                <w:lang w:val="ru-RU" w:bidi="ar"/>
              </w:rPr>
              <w:t>Ответ</w:t>
            </w:r>
            <w:r>
              <w:rPr>
                <w:rStyle w:val="a4"/>
                <w:rFonts w:cs="Calibri"/>
                <w:lang w:bidi="ar"/>
              </w:rPr>
              <w:t>:</w:t>
            </w:r>
          </w:p>
        </w:tc>
      </w:tr>
      <w:tr w:rsidR="00DA14C4" w:rsidRPr="00B81FFF" w14:paraId="6AADB6CC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193886F8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Какие функции система должна выполнять, а какие — нет?</w:t>
            </w:r>
          </w:p>
        </w:tc>
        <w:tc>
          <w:tcPr>
            <w:tcW w:w="5005" w:type="dxa"/>
            <w:vAlign w:val="center"/>
          </w:tcPr>
          <w:p w14:paraId="3156272D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Все что связанно с доставкой товара до клиента от формирование заказа до получения.</w:t>
            </w:r>
          </w:p>
        </w:tc>
      </w:tr>
      <w:tr w:rsidR="00DA14C4" w:rsidRPr="00B81FFF" w14:paraId="62B33756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286A517F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Какие процессы находятся внутри системы, а какие происходят во внешней среде?</w:t>
            </w:r>
          </w:p>
        </w:tc>
        <w:tc>
          <w:tcPr>
            <w:tcW w:w="5005" w:type="dxa"/>
            <w:vAlign w:val="center"/>
          </w:tcPr>
          <w:p w14:paraId="21DD8EBD" w14:textId="77777777" w:rsidR="00DA14C4" w:rsidRDefault="00000000">
            <w:p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Все которые связанны с доставкой и работой штата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все которые не связанны с процессами выше.</w:t>
            </w:r>
          </w:p>
        </w:tc>
      </w:tr>
      <w:tr w:rsidR="00DA14C4" w:rsidRPr="00B81FFF" w14:paraId="2FA2719B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725FB3C3" w14:textId="77777777" w:rsidR="00DA14C4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 xml:space="preserve">Кто взаимодействует с системой, но не является её частью </w:t>
            </w:r>
            <w:r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</w:rPr>
              <w:t>(</w:t>
            </w:r>
            <w:proofErr w:type="spellStart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>например</w:t>
            </w:r>
            <w:proofErr w:type="spellEnd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>внешние</w:t>
            </w:r>
            <w:proofErr w:type="spellEnd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>пользователи</w:t>
            </w:r>
            <w:proofErr w:type="spellEnd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</w:rPr>
              <w:t>поставщики</w:t>
            </w:r>
            <w:proofErr w:type="spellEnd"/>
            <w:r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</w:rPr>
              <w:t>)?</w:t>
            </w:r>
          </w:p>
        </w:tc>
        <w:tc>
          <w:tcPr>
            <w:tcW w:w="5005" w:type="dxa"/>
            <w:vAlign w:val="center"/>
          </w:tcPr>
          <w:p w14:paraId="432F61B0" w14:textId="77777777" w:rsidR="00DA14C4" w:rsidRDefault="00000000">
            <w:pPr>
              <w:numPr>
                <w:ilvl w:val="0"/>
                <w:numId w:val="26"/>
              </w:numPr>
              <w:rPr>
                <w:rFonts w:cs="Calibri"/>
                <w:lang w:val="ru-RU"/>
              </w:rPr>
            </w:pPr>
            <w:r>
              <w:rPr>
                <w:rFonts w:cs="Calibri"/>
              </w:rPr>
              <w:t>C</w:t>
            </w:r>
            <w:r>
              <w:rPr>
                <w:rFonts w:cs="Calibri"/>
                <w:lang w:val="ru-RU"/>
              </w:rPr>
              <w:t>МИ</w:t>
            </w:r>
            <w:r>
              <w:rPr>
                <w:rFonts w:cs="Calibri"/>
              </w:rPr>
              <w:t>;</w:t>
            </w:r>
          </w:p>
          <w:p w14:paraId="75C5D9D0" w14:textId="77777777" w:rsidR="00DA14C4" w:rsidRDefault="00000000">
            <w:pPr>
              <w:numPr>
                <w:ilvl w:val="0"/>
                <w:numId w:val="26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Конкуренты</w:t>
            </w:r>
            <w:r>
              <w:rPr>
                <w:rFonts w:cs="Calibri"/>
              </w:rPr>
              <w:t>;</w:t>
            </w:r>
          </w:p>
          <w:p w14:paraId="7D40B588" w14:textId="77777777" w:rsidR="00DA14C4" w:rsidRDefault="00000000">
            <w:pPr>
              <w:numPr>
                <w:ilvl w:val="0"/>
                <w:numId w:val="26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Регуляторы</w:t>
            </w:r>
            <w:r>
              <w:rPr>
                <w:rFonts w:cs="Calibri"/>
              </w:rPr>
              <w:t>;</w:t>
            </w:r>
          </w:p>
          <w:p w14:paraId="0317AA0B" w14:textId="77777777" w:rsidR="00DA14C4" w:rsidRDefault="00000000">
            <w:pPr>
              <w:numPr>
                <w:ilvl w:val="0"/>
                <w:numId w:val="26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Банки</w:t>
            </w:r>
            <w:r>
              <w:rPr>
                <w:rFonts w:cs="Calibri"/>
              </w:rPr>
              <w:t>;</w:t>
            </w:r>
          </w:p>
          <w:p w14:paraId="3073C7C8" w14:textId="77777777" w:rsidR="00DA14C4" w:rsidRDefault="00000000">
            <w:pPr>
              <w:numPr>
                <w:ilvl w:val="0"/>
                <w:numId w:val="26"/>
              </w:numPr>
              <w:rPr>
                <w:rFonts w:cs="Calibri"/>
                <w:lang w:val="ru-RU"/>
              </w:rPr>
            </w:pPr>
            <w:proofErr w:type="spellStart"/>
            <w:r>
              <w:rPr>
                <w:rFonts w:cs="Calibri"/>
                <w:lang w:val="ru-RU"/>
              </w:rPr>
              <w:t>Аутстафф</w:t>
            </w:r>
            <w:proofErr w:type="spellEnd"/>
            <w:r>
              <w:rPr>
                <w:rFonts w:cs="Calibri"/>
                <w:lang w:val="ru-RU"/>
              </w:rPr>
              <w:t xml:space="preserve"> компания которая предоставляет курьеров извне</w:t>
            </w:r>
            <w:r w:rsidRPr="00B81FFF">
              <w:rPr>
                <w:rFonts w:cs="Calibri"/>
                <w:lang w:val="ru-RU"/>
              </w:rPr>
              <w:t>;</w:t>
            </w:r>
          </w:p>
        </w:tc>
      </w:tr>
      <w:tr w:rsidR="00DA14C4" w:rsidRPr="00B81FFF" w14:paraId="7C4E8C23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00D7D069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Какие внешние системы или сервисы участвуют во взаимодействии?</w:t>
            </w:r>
          </w:p>
        </w:tc>
        <w:tc>
          <w:tcPr>
            <w:tcW w:w="5005" w:type="dxa"/>
            <w:vAlign w:val="center"/>
          </w:tcPr>
          <w:p w14:paraId="4F341998" w14:textId="77777777" w:rsidR="00DA14C4" w:rsidRDefault="00000000">
            <w:pPr>
              <w:numPr>
                <w:ilvl w:val="0"/>
                <w:numId w:val="27"/>
              </w:numPr>
              <w:rPr>
                <w:rFonts w:cs="Calibri"/>
                <w:lang w:val="ru-RU"/>
              </w:rPr>
            </w:pPr>
            <w:r>
              <w:rPr>
                <w:rStyle w:val="a4"/>
                <w:rFonts w:cs="Calibri"/>
                <w:b w:val="0"/>
                <w:bCs w:val="0"/>
                <w:lang w:val="ru-RU"/>
              </w:rPr>
              <w:t>П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латёжные шлюзы; 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val="ru-RU"/>
              </w:rPr>
              <w:t xml:space="preserve">2. </w:t>
            </w:r>
            <w:r>
              <w:rPr>
                <w:rStyle w:val="a4"/>
                <w:rFonts w:cs="Calibri"/>
                <w:b w:val="0"/>
                <w:bCs w:val="0"/>
              </w:rPr>
              <w:t>CRM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;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br/>
            </w:r>
            <w:r>
              <w:rPr>
                <w:rStyle w:val="a4"/>
                <w:rFonts w:cs="Calibri"/>
                <w:b w:val="0"/>
                <w:bCs w:val="0"/>
                <w:lang w:val="ru-RU"/>
              </w:rPr>
              <w:t>3. П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 xml:space="preserve">очтовые </w:t>
            </w:r>
            <w:r>
              <w:rPr>
                <w:rStyle w:val="a4"/>
                <w:rFonts w:cs="Calibri"/>
                <w:b w:val="0"/>
                <w:bCs w:val="0"/>
              </w:rPr>
              <w:t>API</w:t>
            </w:r>
            <w:r w:rsidRPr="00B81FFF">
              <w:rPr>
                <w:rStyle w:val="a4"/>
                <w:rFonts w:cs="Calibri"/>
                <w:b w:val="0"/>
                <w:bCs w:val="0"/>
                <w:lang w:val="ru-RU"/>
              </w:rPr>
              <w:t>.</w:t>
            </w:r>
          </w:p>
        </w:tc>
      </w:tr>
      <w:tr w:rsidR="00DA14C4" w14:paraId="2EB84B97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386F73FF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Где заканчивается зона ответственности нашей системы?</w:t>
            </w:r>
          </w:p>
        </w:tc>
        <w:tc>
          <w:tcPr>
            <w:tcW w:w="5005" w:type="dxa"/>
            <w:vAlign w:val="center"/>
          </w:tcPr>
          <w:p w14:paraId="1806B9AE" w14:textId="77777777" w:rsidR="00DA14C4" w:rsidRDefault="00000000">
            <w:pPr>
              <w:rPr>
                <w:rFonts w:cs="Calibri"/>
              </w:rPr>
            </w:pP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Примеры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>
              <w:rPr>
                <w:rFonts w:cs="Calibri"/>
                <w:lang w:val="ru-RU"/>
              </w:rPr>
              <w:br/>
            </w:r>
            <w:r w:rsidRPr="00B81FFF">
              <w:rPr>
                <w:rFonts w:cs="Calibri"/>
                <w:lang w:val="ru-RU"/>
              </w:rPr>
              <w:t xml:space="preserve">1. </w:t>
            </w:r>
            <w:r>
              <w:rPr>
                <w:rFonts w:cs="Calibri"/>
                <w:lang w:val="ru-RU"/>
              </w:rPr>
              <w:t xml:space="preserve">Скорость возврата денежных </w:t>
            </w:r>
            <w:r w:rsidRPr="00B81FFF">
              <w:rPr>
                <w:rFonts w:cs="Calibri"/>
                <w:lang w:val="ru-RU"/>
              </w:rPr>
              <w:t>средств;</w:t>
            </w:r>
            <w:r>
              <w:rPr>
                <w:rFonts w:cs="Calibri"/>
                <w:lang w:val="ru-RU"/>
              </w:rPr>
              <w:br/>
            </w:r>
            <w:r w:rsidRPr="00B81FFF">
              <w:rPr>
                <w:rFonts w:cs="Calibri"/>
                <w:lang w:val="ru-RU"/>
              </w:rPr>
              <w:t xml:space="preserve">2. </w:t>
            </w:r>
            <w:r>
              <w:rPr>
                <w:rFonts w:cs="Calibri"/>
                <w:lang w:val="ru-RU"/>
              </w:rPr>
              <w:t>Потребительские характеристики продукта</w:t>
            </w:r>
            <w:r>
              <w:rPr>
                <w:rFonts w:cs="Calibri"/>
              </w:rPr>
              <w:t>.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</w:r>
          </w:p>
        </w:tc>
      </w:tr>
      <w:tr w:rsidR="00DA14C4" w14:paraId="76805D83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5F41780E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 xml:space="preserve">Какие действия должен выполнять </w:t>
            </w:r>
            <w:r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пользователь</w:t>
            </w: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 xml:space="preserve"> самостоятельно вне системы?</w:t>
            </w:r>
          </w:p>
        </w:tc>
        <w:tc>
          <w:tcPr>
            <w:tcW w:w="5005" w:type="dxa"/>
            <w:vAlign w:val="center"/>
          </w:tcPr>
          <w:p w14:paraId="50C78C0D" w14:textId="77777777" w:rsidR="00DA14C4" w:rsidRDefault="00000000">
            <w:pPr>
              <w:rPr>
                <w:rFonts w:cs="Calibri"/>
              </w:rPr>
            </w:pPr>
            <w:r>
              <w:rPr>
                <w:rFonts w:cs="Calibri"/>
                <w:b/>
                <w:bCs/>
                <w:lang w:val="ru-RU"/>
              </w:rPr>
              <w:t>Клиент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 w:rsidRPr="00B81FFF">
              <w:rPr>
                <w:rFonts w:cs="Calibri"/>
                <w:lang w:val="ru-RU"/>
              </w:rPr>
              <w:br/>
            </w:r>
            <w:r>
              <w:rPr>
                <w:rFonts w:cs="Calibri"/>
                <w:lang w:val="ru-RU"/>
              </w:rPr>
              <w:t>Забирать у курьера доставку</w:t>
            </w:r>
            <w:r w:rsidRPr="00B81FFF">
              <w:rPr>
                <w:rFonts w:cs="Calibri"/>
                <w:lang w:val="ru-RU"/>
              </w:rPr>
              <w:t>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Курьер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>
              <w:rPr>
                <w:rFonts w:cs="Calibri"/>
                <w:lang w:val="ru-RU"/>
              </w:rPr>
              <w:br/>
              <w:t>Забрать заказ у поставщика</w:t>
            </w:r>
            <w:r w:rsidRPr="00B81FFF">
              <w:rPr>
                <w:rFonts w:cs="Calibri"/>
                <w:lang w:val="ru-RU"/>
              </w:rPr>
              <w:t>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lastRenderedPageBreak/>
              <w:t>Клиент / курьер</w:t>
            </w:r>
            <w:r>
              <w:rPr>
                <w:rFonts w:cs="Calibri"/>
                <w:b/>
                <w:bCs/>
              </w:rPr>
              <w:t>:</w:t>
            </w:r>
            <w:r>
              <w:rPr>
                <w:rFonts w:cs="Calibri"/>
                <w:lang w:val="ru-RU"/>
              </w:rPr>
              <w:br/>
              <w:t>Подтверждение реквизитов</w:t>
            </w:r>
            <w:r>
              <w:rPr>
                <w:rFonts w:cs="Calibri"/>
              </w:rPr>
              <w:t>.</w:t>
            </w:r>
          </w:p>
        </w:tc>
      </w:tr>
      <w:tr w:rsidR="00DA14C4" w14:paraId="41AE9B53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4EA58533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lastRenderedPageBreak/>
              <w:t>Какие ресурсы или службы мы используем, но не контролируем (</w:t>
            </w:r>
            <w:r w:rsidRPr="00B81FFF">
              <w:rPr>
                <w:rStyle w:val="a4"/>
                <w:rFonts w:ascii="Calibri" w:hAnsi="Calibri" w:cs="Calibri"/>
                <w:b w:val="0"/>
                <w:bCs w:val="0"/>
                <w:i/>
                <w:iCs/>
                <w:sz w:val="20"/>
                <w:szCs w:val="20"/>
                <w:lang w:val="ru-RU"/>
              </w:rPr>
              <w:t>например, внешние базы, курьерские сервисы</w:t>
            </w: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)?</w:t>
            </w:r>
          </w:p>
        </w:tc>
        <w:tc>
          <w:tcPr>
            <w:tcW w:w="5005" w:type="dxa"/>
            <w:vAlign w:val="center"/>
          </w:tcPr>
          <w:p w14:paraId="654275E9" w14:textId="77777777" w:rsidR="00DA14C4" w:rsidRDefault="00000000">
            <w:pPr>
              <w:numPr>
                <w:ilvl w:val="0"/>
                <w:numId w:val="28"/>
              </w:numPr>
              <w:rPr>
                <w:rFonts w:cs="Calibri"/>
                <w:lang w:val="ru-RU"/>
              </w:rPr>
            </w:pPr>
            <w:proofErr w:type="spellStart"/>
            <w:r>
              <w:rPr>
                <w:rFonts w:cs="Calibri"/>
                <w:lang w:val="ru-RU"/>
              </w:rPr>
              <w:t>Аутстафф</w:t>
            </w:r>
            <w:proofErr w:type="spellEnd"/>
            <w:r>
              <w:rPr>
                <w:rFonts w:cs="Calibri"/>
                <w:lang w:val="ru-RU"/>
              </w:rPr>
              <w:t xml:space="preserve"> компания</w:t>
            </w:r>
            <w:r>
              <w:rPr>
                <w:rFonts w:cs="Calibri"/>
              </w:rPr>
              <w:t>;</w:t>
            </w:r>
          </w:p>
          <w:p w14:paraId="2D635FEA" w14:textId="77777777" w:rsidR="00DA14C4" w:rsidRDefault="00000000">
            <w:pPr>
              <w:numPr>
                <w:ilvl w:val="0"/>
                <w:numId w:val="28"/>
              </w:numPr>
              <w:rPr>
                <w:rFonts w:cs="Calibri"/>
                <w:lang w:val="ru-RU"/>
              </w:rPr>
            </w:pPr>
            <w:proofErr w:type="spellStart"/>
            <w:r>
              <w:rPr>
                <w:rFonts w:cs="Calibri"/>
              </w:rPr>
              <w:t>Сервисы</w:t>
            </w:r>
            <w:proofErr w:type="spellEnd"/>
            <w:r>
              <w:rPr>
                <w:rFonts w:cs="Calibri"/>
                <w:lang w:val="ru-RU"/>
              </w:rPr>
              <w:t xml:space="preserve"> погоды</w:t>
            </w:r>
            <w:r>
              <w:rPr>
                <w:rFonts w:cs="Calibri"/>
              </w:rPr>
              <w:t>;</w:t>
            </w:r>
          </w:p>
          <w:p w14:paraId="5A1FD972" w14:textId="77777777" w:rsidR="00DA14C4" w:rsidRDefault="00000000">
            <w:pPr>
              <w:numPr>
                <w:ilvl w:val="0"/>
                <w:numId w:val="28"/>
              </w:numPr>
              <w:rPr>
                <w:rFonts w:cs="Calibri"/>
                <w:lang w:val="ru-RU"/>
              </w:rPr>
            </w:pPr>
            <w:proofErr w:type="spellStart"/>
            <w:r>
              <w:rPr>
                <w:rFonts w:cs="Calibri"/>
              </w:rPr>
              <w:t>Платёжные</w:t>
            </w:r>
            <w:proofErr w:type="spellEnd"/>
            <w:r>
              <w:rPr>
                <w:rFonts w:cs="Calibri"/>
                <w:lang w:val="ru-RU"/>
              </w:rPr>
              <w:t xml:space="preserve"> шлюзы</w:t>
            </w:r>
            <w:r>
              <w:rPr>
                <w:rFonts w:cs="Calibri"/>
              </w:rPr>
              <w:t>;</w:t>
            </w:r>
          </w:p>
          <w:p w14:paraId="7C4B9C1D" w14:textId="77777777" w:rsidR="00DA14C4" w:rsidRDefault="00000000">
            <w:pPr>
              <w:numPr>
                <w:ilvl w:val="0"/>
                <w:numId w:val="28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Сервисы навигации</w:t>
            </w:r>
            <w:r>
              <w:rPr>
                <w:rFonts w:cs="Calibri"/>
              </w:rPr>
              <w:t>.</w:t>
            </w:r>
          </w:p>
        </w:tc>
      </w:tr>
      <w:tr w:rsidR="00DA14C4" w14:paraId="095B82C2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4126B819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Fonts w:ascii="Calibri" w:hAnsi="Calibri" w:cs="Calibri"/>
                <w:sz w:val="20"/>
                <w:szCs w:val="20"/>
                <w:lang w:val="ru-RU"/>
              </w:rPr>
              <w:t>С какими внешними системами взаимодействуют пользователи через интерфейсы системы?</w:t>
            </w:r>
          </w:p>
        </w:tc>
        <w:tc>
          <w:tcPr>
            <w:tcW w:w="5005" w:type="dxa"/>
            <w:vAlign w:val="center"/>
          </w:tcPr>
          <w:p w14:paraId="442E4218" w14:textId="77777777" w:rsidR="00DA14C4" w:rsidRDefault="00000000">
            <w:pPr>
              <w:rPr>
                <w:rFonts w:cs="Calibri"/>
              </w:rPr>
            </w:pPr>
            <w:r>
              <w:rPr>
                <w:rFonts w:cs="Calibri"/>
                <w:b/>
                <w:bCs/>
                <w:lang w:val="ru-RU"/>
              </w:rPr>
              <w:t>Клиент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>
              <w:rPr>
                <w:rFonts w:cs="Calibri"/>
                <w:lang w:val="ru-RU"/>
              </w:rPr>
              <w:t xml:space="preserve"> навигация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банк</w:t>
            </w:r>
            <w:r w:rsidRPr="00B81FFF">
              <w:rPr>
                <w:rFonts w:cs="Calibri"/>
                <w:lang w:val="ru-RU"/>
              </w:rPr>
              <w:t xml:space="preserve">, </w:t>
            </w:r>
            <w:r>
              <w:rPr>
                <w:rFonts w:cs="Calibri"/>
              </w:rPr>
              <w:t>API</w:t>
            </w:r>
            <w:r w:rsidRPr="00B81FFF">
              <w:rPr>
                <w:rFonts w:cs="Calibri"/>
                <w:lang w:val="ru-RU"/>
              </w:rPr>
              <w:t>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Курьер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>
              <w:rPr>
                <w:rFonts w:cs="Calibri"/>
                <w:lang w:val="ru-RU"/>
              </w:rPr>
              <w:t xml:space="preserve"> навигация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банк</w:t>
            </w:r>
            <w:r w:rsidRPr="00B81FFF">
              <w:rPr>
                <w:rFonts w:cs="Calibri"/>
                <w:lang w:val="ru-RU"/>
              </w:rPr>
              <w:t>.</w:t>
            </w:r>
            <w:r w:rsidRPr="00B81FFF"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Бухгалтер</w:t>
            </w:r>
            <w:r w:rsidRPr="00B81FFF">
              <w:rPr>
                <w:rFonts w:cs="Calibri"/>
                <w:b/>
                <w:bCs/>
                <w:lang w:val="ru-RU"/>
              </w:rPr>
              <w:t>:</w:t>
            </w:r>
            <w:r>
              <w:rPr>
                <w:rFonts w:cs="Calibri"/>
                <w:lang w:val="ru-RU"/>
              </w:rPr>
              <w:t xml:space="preserve">  банк</w:t>
            </w:r>
            <w:r w:rsidRPr="00B81FFF">
              <w:rPr>
                <w:rFonts w:cs="Calibri"/>
                <w:lang w:val="ru-RU"/>
              </w:rPr>
              <w:t>,</w:t>
            </w:r>
            <w:r>
              <w:rPr>
                <w:rFonts w:cs="Calibri"/>
                <w:lang w:val="ru-RU"/>
              </w:rPr>
              <w:t xml:space="preserve"> регуляторы и их системы</w:t>
            </w:r>
            <w:r w:rsidRPr="00B81FFF">
              <w:rPr>
                <w:rFonts w:cs="Calibri"/>
                <w:lang w:val="ru-RU"/>
              </w:rPr>
              <w:t xml:space="preserve">, </w:t>
            </w:r>
            <w:r w:rsidRPr="00B81FFF">
              <w:rPr>
                <w:rFonts w:cs="Calibri"/>
                <w:b/>
                <w:bCs/>
                <w:lang w:val="ru-RU"/>
              </w:rPr>
              <w:t xml:space="preserve"> </w:t>
            </w:r>
            <w:r>
              <w:rPr>
                <w:rFonts w:cs="Calibri"/>
              </w:rPr>
              <w:t>CRM</w:t>
            </w:r>
            <w:r w:rsidRPr="00B81FFF">
              <w:rPr>
                <w:rFonts w:cs="Calibri"/>
                <w:lang w:val="ru-RU"/>
              </w:rPr>
              <w:t>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Поставщик</w:t>
            </w:r>
            <w:r>
              <w:rPr>
                <w:rFonts w:cs="Calibri"/>
                <w:b/>
                <w:bCs/>
              </w:rPr>
              <w:t>:</w:t>
            </w:r>
            <w:r>
              <w:rPr>
                <w:rFonts w:cs="Calibri"/>
                <w:lang w:val="ru-RU"/>
              </w:rPr>
              <w:t xml:space="preserve"> банк</w:t>
            </w:r>
            <w:r>
              <w:rPr>
                <w:rFonts w:cs="Calibri"/>
              </w:rPr>
              <w:t>,</w:t>
            </w:r>
            <w:r>
              <w:rPr>
                <w:rFonts w:cs="Calibri"/>
                <w:lang w:val="ru-RU"/>
              </w:rPr>
              <w:t xml:space="preserve"> навигация</w:t>
            </w:r>
            <w:r>
              <w:rPr>
                <w:rFonts w:cs="Calibri"/>
              </w:rPr>
              <w:t>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Диспетчер / Администратор</w:t>
            </w:r>
            <w:r>
              <w:rPr>
                <w:rFonts w:cs="Calibri"/>
                <w:b/>
                <w:bCs/>
              </w:rPr>
              <w:t>:</w:t>
            </w:r>
            <w:r>
              <w:rPr>
                <w:rFonts w:cs="Calibri"/>
                <w:lang w:val="ru-RU"/>
              </w:rPr>
              <w:t xml:space="preserve"> </w:t>
            </w:r>
            <w:r>
              <w:rPr>
                <w:rFonts w:cs="Calibri"/>
                <w:b/>
                <w:bCs/>
              </w:rPr>
              <w:t xml:space="preserve"> </w:t>
            </w:r>
            <w:r>
              <w:rPr>
                <w:rFonts w:cs="Calibri"/>
              </w:rPr>
              <w:t>CRM.</w:t>
            </w:r>
            <w:r>
              <w:rPr>
                <w:rFonts w:cs="Calibri"/>
                <w:lang w:val="ru-RU"/>
              </w:rPr>
              <w:br/>
            </w:r>
            <w:r>
              <w:rPr>
                <w:rFonts w:cs="Calibri"/>
                <w:b/>
                <w:bCs/>
                <w:lang w:val="ru-RU"/>
              </w:rPr>
              <w:t>Студенческая команда</w:t>
            </w:r>
            <w:r>
              <w:rPr>
                <w:rFonts w:cs="Calibri"/>
                <w:b/>
                <w:bCs/>
              </w:rPr>
              <w:t xml:space="preserve">: </w:t>
            </w:r>
            <w:r>
              <w:rPr>
                <w:rFonts w:cs="Calibri"/>
              </w:rPr>
              <w:t>CRM.</w:t>
            </w:r>
          </w:p>
        </w:tc>
      </w:tr>
      <w:tr w:rsidR="00DA14C4" w14:paraId="618581D0" w14:textId="77777777">
        <w:trPr>
          <w:trHeight w:val="356"/>
          <w:tblCellSpacing w:w="15" w:type="dxa"/>
        </w:trPr>
        <w:tc>
          <w:tcPr>
            <w:tcW w:w="5550" w:type="dxa"/>
            <w:vAlign w:val="center"/>
          </w:tcPr>
          <w:p w14:paraId="4BC1C464" w14:textId="77777777" w:rsidR="00DA14C4" w:rsidRPr="00B81FFF" w:rsidRDefault="00000000">
            <w:pPr>
              <w:pStyle w:val="a5"/>
              <w:numPr>
                <w:ilvl w:val="0"/>
                <w:numId w:val="25"/>
              </w:numPr>
              <w:rPr>
                <w:rFonts w:ascii="Calibri" w:hAnsi="Calibri" w:cs="Calibri"/>
                <w:b/>
                <w:bCs/>
                <w:sz w:val="20"/>
                <w:szCs w:val="20"/>
                <w:lang w:val="ru-RU"/>
              </w:rPr>
            </w:pPr>
            <w:r w:rsidRPr="00B81FFF">
              <w:rPr>
                <w:rStyle w:val="a4"/>
                <w:rFonts w:ascii="Calibri" w:hAnsi="Calibri" w:cs="Calibri"/>
                <w:b w:val="0"/>
                <w:bCs w:val="0"/>
                <w:sz w:val="20"/>
                <w:szCs w:val="20"/>
                <w:lang w:val="ru-RU"/>
              </w:rPr>
              <w:t>Есть ли процессы, которые не должны быть автоматизированы или управляться системой?</w:t>
            </w:r>
          </w:p>
        </w:tc>
        <w:tc>
          <w:tcPr>
            <w:tcW w:w="5005" w:type="dxa"/>
            <w:vAlign w:val="center"/>
          </w:tcPr>
          <w:p w14:paraId="0A8429B8" w14:textId="77777777" w:rsidR="00DA14C4" w:rsidRDefault="00000000">
            <w:pPr>
              <w:numPr>
                <w:ilvl w:val="0"/>
                <w:numId w:val="29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Набор новых курьеров</w:t>
            </w:r>
            <w:r>
              <w:rPr>
                <w:rFonts w:cs="Calibri"/>
              </w:rPr>
              <w:t>;</w:t>
            </w:r>
          </w:p>
          <w:p w14:paraId="16849181" w14:textId="77777777" w:rsidR="00DA14C4" w:rsidRDefault="00000000">
            <w:pPr>
              <w:numPr>
                <w:ilvl w:val="0"/>
                <w:numId w:val="29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Первоначальное списание средств с карты клиента для подтверждение</w:t>
            </w:r>
            <w:r w:rsidRPr="00B81FFF">
              <w:rPr>
                <w:rFonts w:cs="Calibri"/>
                <w:lang w:val="ru-RU"/>
              </w:rPr>
              <w:t>;</w:t>
            </w:r>
          </w:p>
          <w:p w14:paraId="514135C2" w14:textId="77777777" w:rsidR="00DA14C4" w:rsidRDefault="00000000">
            <w:pPr>
              <w:numPr>
                <w:ilvl w:val="0"/>
                <w:numId w:val="29"/>
              </w:numPr>
              <w:rPr>
                <w:rFonts w:cs="Calibri"/>
                <w:lang w:val="ru-RU"/>
              </w:rPr>
            </w:pPr>
            <w:r>
              <w:rPr>
                <w:rFonts w:cs="Calibri"/>
                <w:lang w:val="ru-RU"/>
              </w:rPr>
              <w:t>Подключение новых поставщиков.</w:t>
            </w:r>
          </w:p>
        </w:tc>
      </w:tr>
    </w:tbl>
    <w:p w14:paraId="180D40A9" w14:textId="77777777" w:rsidR="00DA14C4" w:rsidRDefault="00DA14C4">
      <w:pPr>
        <w:rPr>
          <w:rFonts w:cs="Calibri"/>
          <w:lang w:val="ru-RU"/>
        </w:rPr>
      </w:pPr>
    </w:p>
    <w:p w14:paraId="4B1E5B3A" w14:textId="77777777" w:rsidR="00DA14C4" w:rsidRDefault="00DA14C4">
      <w:pPr>
        <w:rPr>
          <w:rFonts w:cs="Calibri"/>
          <w:lang w:val="ru-RU"/>
        </w:rPr>
      </w:pPr>
    </w:p>
    <w:p w14:paraId="75A0CF5B" w14:textId="77777777" w:rsidR="00DA14C4" w:rsidRDefault="00000000">
      <w:pPr>
        <w:rPr>
          <w:rFonts w:cs="Calibri"/>
        </w:rPr>
      </w:pPr>
      <w:r>
        <w:rPr>
          <w:rFonts w:cs="Calibri"/>
        </w:rPr>
        <w:pict w14:anchorId="1B83BFA7">
          <v:rect id="_x0000_i1043" style="width:6in;height:1.5pt" o:hralign="center" o:hrstd="t" o:hr="t" fillcolor="#a0a0a0" stroked="f"/>
        </w:pict>
      </w:r>
    </w:p>
    <w:p w14:paraId="6E933DED" w14:textId="77777777" w:rsidR="00DA14C4" w:rsidRPr="00B81FFF" w:rsidRDefault="00000000">
      <w:pPr>
        <w:pStyle w:val="3"/>
        <w:jc w:val="center"/>
        <w:rPr>
          <w:rFonts w:ascii="Calibri" w:hAnsi="Calibri" w:cs="Calibri"/>
          <w:lang w:val="ru-RU"/>
        </w:rPr>
      </w:pPr>
      <w:r>
        <w:rPr>
          <w:rFonts w:ascii="Calibri" w:hAnsi="Calibri" w:cs="Calibri"/>
          <w:sz w:val="32"/>
          <w:szCs w:val="32"/>
          <w:lang w:val="ru-RU"/>
        </w:rPr>
        <w:t>Заключение</w:t>
      </w:r>
      <w:r w:rsidRPr="00B81FFF">
        <w:rPr>
          <w:rFonts w:ascii="Calibri" w:hAnsi="Calibri" w:cs="Calibri"/>
          <w:sz w:val="32"/>
          <w:szCs w:val="32"/>
          <w:lang w:val="ru-RU"/>
        </w:rPr>
        <w:t>:</w:t>
      </w:r>
      <w:r w:rsidRPr="00B81FFF">
        <w:rPr>
          <w:rFonts w:ascii="Calibri" w:hAnsi="Calibri" w:cs="Calibri"/>
          <w:sz w:val="32"/>
          <w:szCs w:val="32"/>
          <w:lang w:val="ru-RU"/>
        </w:rPr>
        <w:br/>
      </w:r>
      <w:r>
        <w:rPr>
          <w:rFonts w:ascii="Calibri" w:hAnsi="Calibri" w:cs="Calibri"/>
        </w:rPr>
        <w:pict w14:anchorId="1D6870B9">
          <v:rect id="_x0000_i1044" style="width:6in;height:1.5pt" o:hralign="center" o:hrstd="t" o:hr="t" fillcolor="#a0a0a0" stroked="f"/>
        </w:pict>
      </w:r>
    </w:p>
    <w:p w14:paraId="30F353EC" w14:textId="77777777" w:rsidR="00DA14C4" w:rsidRPr="00B81FFF" w:rsidRDefault="00000000">
      <w:pPr>
        <w:pStyle w:val="a5"/>
        <w:rPr>
          <w:rFonts w:ascii="Calibri" w:hAnsi="Calibri" w:cs="Calibri"/>
          <w:sz w:val="20"/>
          <w:szCs w:val="20"/>
          <w:lang w:val="ru-RU"/>
        </w:rPr>
      </w:pPr>
      <w:r>
        <w:rPr>
          <w:rFonts w:ascii="Calibri" w:hAnsi="Calibri" w:cs="Calibri"/>
          <w:lang w:val="ru-RU"/>
        </w:rPr>
        <w:br/>
      </w:r>
      <w:r w:rsidRPr="00B81FFF">
        <w:rPr>
          <w:rFonts w:ascii="Calibri" w:hAnsi="Calibri" w:cs="Calibri"/>
          <w:sz w:val="20"/>
          <w:szCs w:val="20"/>
          <w:lang w:val="ru-RU"/>
        </w:rPr>
        <w:t>По завершению семинара все участники пришли к единому представлению о проекте, что обеспечило согласованность взглядов и понимания его целей и задач. В ходе обсуждения были выявлены и устранены неточности, что улучшило концепцию проекта.</w:t>
      </w:r>
    </w:p>
    <w:p w14:paraId="1CFB0F8A" w14:textId="77777777" w:rsidR="00DA14C4" w:rsidRPr="00B81FFF" w:rsidRDefault="00000000">
      <w:pPr>
        <w:pStyle w:val="a5"/>
        <w:rPr>
          <w:rFonts w:ascii="Calibri" w:hAnsi="Calibri" w:cs="Calibri"/>
          <w:sz w:val="20"/>
          <w:szCs w:val="20"/>
          <w:lang w:val="ru-RU"/>
        </w:rPr>
      </w:pPr>
      <w:r w:rsidRPr="00B81FFF">
        <w:rPr>
          <w:rFonts w:ascii="Calibri" w:hAnsi="Calibri" w:cs="Calibri"/>
          <w:sz w:val="20"/>
          <w:szCs w:val="20"/>
          <w:lang w:val="ru-RU"/>
        </w:rPr>
        <w:t>Также были чётко сформулированы и определены бизнес-требования, а ключевые особенности проекта пересмотрены перед началом разработки, что позволило устранить возможные недоразумения на подготовительном этапе.</w:t>
      </w:r>
    </w:p>
    <w:p w14:paraId="5FE01764" w14:textId="77777777" w:rsidR="00DA14C4" w:rsidRDefault="00DA14C4">
      <w:pPr>
        <w:rPr>
          <w:rFonts w:cs="Calibri"/>
          <w:lang w:val="ru-RU"/>
        </w:rPr>
      </w:pPr>
    </w:p>
    <w:sectPr w:rsidR="00DA14C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C126B9"/>
    <w:multiLevelType w:val="singleLevel"/>
    <w:tmpl w:val="90C126B9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9155E146"/>
    <w:multiLevelType w:val="singleLevel"/>
    <w:tmpl w:val="9155E14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ED76E88"/>
    <w:multiLevelType w:val="singleLevel"/>
    <w:tmpl w:val="9ED76E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A6FF6F9B"/>
    <w:multiLevelType w:val="singleLevel"/>
    <w:tmpl w:val="A6FF6F9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A9BA38CB"/>
    <w:multiLevelType w:val="singleLevel"/>
    <w:tmpl w:val="A9BA38C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AA9D8CD1"/>
    <w:multiLevelType w:val="singleLevel"/>
    <w:tmpl w:val="AA9D8CD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ADD77C53"/>
    <w:multiLevelType w:val="singleLevel"/>
    <w:tmpl w:val="ADD77C5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BCA2601C"/>
    <w:multiLevelType w:val="singleLevel"/>
    <w:tmpl w:val="BCA2601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D80C1983"/>
    <w:multiLevelType w:val="multilevel"/>
    <w:tmpl w:val="D80C1983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ED9EE53A"/>
    <w:multiLevelType w:val="singleLevel"/>
    <w:tmpl w:val="ED9EE53A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F0423D3E"/>
    <w:multiLevelType w:val="singleLevel"/>
    <w:tmpl w:val="F0423D3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F5DBFEE2"/>
    <w:multiLevelType w:val="singleLevel"/>
    <w:tmpl w:val="F5DBFEE2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05977729"/>
    <w:multiLevelType w:val="singleLevel"/>
    <w:tmpl w:val="0597772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0CD5D717"/>
    <w:multiLevelType w:val="singleLevel"/>
    <w:tmpl w:val="0CD5D717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37A7CFF"/>
    <w:multiLevelType w:val="singleLevel"/>
    <w:tmpl w:val="237A7CFF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30C95EFA"/>
    <w:multiLevelType w:val="singleLevel"/>
    <w:tmpl w:val="30C95EFA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327B93D2"/>
    <w:multiLevelType w:val="singleLevel"/>
    <w:tmpl w:val="327B93D2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337FD8DD"/>
    <w:multiLevelType w:val="singleLevel"/>
    <w:tmpl w:val="337FD8DD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3BFF2DBB"/>
    <w:multiLevelType w:val="singleLevel"/>
    <w:tmpl w:val="3BFF2DBB"/>
    <w:lvl w:ilvl="0">
      <w:start w:val="1"/>
      <w:numFmt w:val="decimal"/>
      <w:suff w:val="space"/>
      <w:lvlText w:val="%1."/>
      <w:lvlJc w:val="left"/>
    </w:lvl>
  </w:abstractNum>
  <w:abstractNum w:abstractNumId="19" w15:restartNumberingAfterBreak="0">
    <w:nsid w:val="3E08787E"/>
    <w:multiLevelType w:val="singleLevel"/>
    <w:tmpl w:val="3E08787E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42A57E16"/>
    <w:multiLevelType w:val="singleLevel"/>
    <w:tmpl w:val="42A57E16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631BFBF6"/>
    <w:multiLevelType w:val="singleLevel"/>
    <w:tmpl w:val="631BFBF6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65B1D938"/>
    <w:multiLevelType w:val="singleLevel"/>
    <w:tmpl w:val="65B1D938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6B038C60"/>
    <w:multiLevelType w:val="singleLevel"/>
    <w:tmpl w:val="6B038C60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6C35459D"/>
    <w:multiLevelType w:val="singleLevel"/>
    <w:tmpl w:val="6C35459D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6D29823F"/>
    <w:multiLevelType w:val="singleLevel"/>
    <w:tmpl w:val="6D29823F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72DF4BFC"/>
    <w:multiLevelType w:val="singleLevel"/>
    <w:tmpl w:val="72DF4BFC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74F5B2D2"/>
    <w:multiLevelType w:val="singleLevel"/>
    <w:tmpl w:val="74F5B2D2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7982E9E4"/>
    <w:multiLevelType w:val="singleLevel"/>
    <w:tmpl w:val="7982E9E4"/>
    <w:lvl w:ilvl="0">
      <w:start w:val="1"/>
      <w:numFmt w:val="decimal"/>
      <w:suff w:val="space"/>
      <w:lvlText w:val="%1."/>
      <w:lvlJc w:val="left"/>
    </w:lvl>
  </w:abstractNum>
  <w:num w:numId="1" w16cid:durableId="639578919">
    <w:abstractNumId w:val="12"/>
  </w:num>
  <w:num w:numId="2" w16cid:durableId="543757241">
    <w:abstractNumId w:val="8"/>
  </w:num>
  <w:num w:numId="3" w16cid:durableId="917057006">
    <w:abstractNumId w:val="6"/>
  </w:num>
  <w:num w:numId="4" w16cid:durableId="1353605337">
    <w:abstractNumId w:val="2"/>
  </w:num>
  <w:num w:numId="5" w16cid:durableId="140343230">
    <w:abstractNumId w:val="24"/>
  </w:num>
  <w:num w:numId="6" w16cid:durableId="1058087245">
    <w:abstractNumId w:val="27"/>
  </w:num>
  <w:num w:numId="7" w16cid:durableId="1694578391">
    <w:abstractNumId w:val="21"/>
  </w:num>
  <w:num w:numId="8" w16cid:durableId="2122874148">
    <w:abstractNumId w:val="9"/>
  </w:num>
  <w:num w:numId="9" w16cid:durableId="1503084876">
    <w:abstractNumId w:val="7"/>
  </w:num>
  <w:num w:numId="10" w16cid:durableId="611935633">
    <w:abstractNumId w:val="5"/>
  </w:num>
  <w:num w:numId="11" w16cid:durableId="902911332">
    <w:abstractNumId w:val="16"/>
  </w:num>
  <w:num w:numId="12" w16cid:durableId="717626978">
    <w:abstractNumId w:val="20"/>
  </w:num>
  <w:num w:numId="13" w16cid:durableId="673411579">
    <w:abstractNumId w:val="4"/>
  </w:num>
  <w:num w:numId="14" w16cid:durableId="1785424500">
    <w:abstractNumId w:val="17"/>
  </w:num>
  <w:num w:numId="15" w16cid:durableId="1580485449">
    <w:abstractNumId w:val="22"/>
  </w:num>
  <w:num w:numId="16" w16cid:durableId="678392753">
    <w:abstractNumId w:val="10"/>
  </w:num>
  <w:num w:numId="17" w16cid:durableId="2032610512">
    <w:abstractNumId w:val="13"/>
  </w:num>
  <w:num w:numId="18" w16cid:durableId="867912188">
    <w:abstractNumId w:val="19"/>
  </w:num>
  <w:num w:numId="19" w16cid:durableId="13578959">
    <w:abstractNumId w:val="28"/>
  </w:num>
  <w:num w:numId="20" w16cid:durableId="1535918730">
    <w:abstractNumId w:val="15"/>
  </w:num>
  <w:num w:numId="21" w16cid:durableId="1239289017">
    <w:abstractNumId w:val="1"/>
  </w:num>
  <w:num w:numId="22" w16cid:durableId="936593012">
    <w:abstractNumId w:val="11"/>
  </w:num>
  <w:num w:numId="23" w16cid:durableId="1222330145">
    <w:abstractNumId w:val="25"/>
  </w:num>
  <w:num w:numId="24" w16cid:durableId="804543033">
    <w:abstractNumId w:val="23"/>
  </w:num>
  <w:num w:numId="25" w16cid:durableId="1389038469">
    <w:abstractNumId w:val="0"/>
  </w:num>
  <w:num w:numId="26" w16cid:durableId="704452902">
    <w:abstractNumId w:val="26"/>
  </w:num>
  <w:num w:numId="27" w16cid:durableId="1179849986">
    <w:abstractNumId w:val="18"/>
  </w:num>
  <w:num w:numId="28" w16cid:durableId="1390611329">
    <w:abstractNumId w:val="14"/>
  </w:num>
  <w:num w:numId="29" w16cid:durableId="10304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14C4"/>
    <w:rsid w:val="00676AEE"/>
    <w:rsid w:val="00B81FFF"/>
    <w:rsid w:val="00DA14C4"/>
    <w:rsid w:val="05642157"/>
    <w:rsid w:val="06561EC9"/>
    <w:rsid w:val="1FEB1F7C"/>
    <w:rsid w:val="3D3910EC"/>
    <w:rsid w:val="60267198"/>
    <w:rsid w:val="650E4D80"/>
    <w:rsid w:val="6AB4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11BF5E1-D4FA-431E-8CB1-6A351DB5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hAnsi="Calibri"/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qFormat/>
    <w:pPr>
      <w:spacing w:before="100" w:beforeAutospacing="1" w:after="100" w:afterAutospacing="1"/>
    </w:pPr>
    <w:rPr>
      <w:sz w:val="24"/>
      <w:szCs w:val="24"/>
      <w:lang w:val="en-US" w:eastAsia="zh-CN"/>
    </w:rPr>
  </w:style>
  <w:style w:type="character" w:customStyle="1" w:styleId="30">
    <w:name w:val="Заголовок 3 Знак"/>
    <w:link w:val="3"/>
    <w:rPr>
      <w:rFonts w:ascii="Arial" w:hAnsi="Arial" w:cs="Arial"/>
      <w:b/>
      <w:bCs/>
      <w:kern w:val="0"/>
      <w:sz w:val="26"/>
      <w:szCs w:val="26"/>
    </w:rPr>
  </w:style>
  <w:style w:type="character" w:customStyle="1" w:styleId="40">
    <w:name w:val="Заголовок 4 Знак"/>
    <w:link w:val="4"/>
    <w:rPr>
      <w:b/>
      <w:bCs/>
      <w:kern w:val="0"/>
      <w:sz w:val="28"/>
      <w:szCs w:val="28"/>
    </w:rPr>
  </w:style>
  <w:style w:type="character" w:customStyle="1" w:styleId="50">
    <w:name w:val="Заголовок 5 Знак"/>
    <w:link w:val="5"/>
    <w:rPr>
      <w:b/>
      <w:bCs/>
      <w:i/>
      <w:iCs/>
      <w:kern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3814</Words>
  <Characters>21741</Characters>
  <Application>Microsoft Office Word</Application>
  <DocSecurity>0</DocSecurity>
  <Lines>181</Lines>
  <Paragraphs>51</Paragraphs>
  <ScaleCrop>false</ScaleCrop>
  <Company/>
  <LinksUpToDate>false</LinksUpToDate>
  <CharactersWithSpaces>25504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respo</dc:creator>
  <cp:lastModifiedBy>Ялаев Альфред Радифович</cp:lastModifiedBy>
  <cp:revision>3</cp:revision>
  <dcterms:created xsi:type="dcterms:W3CDTF">2025-04-06T12:36:00Z</dcterms:created>
  <dcterms:modified xsi:type="dcterms:W3CDTF">2026-05-26T07:33:00Z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1049-12.2.0.20755</vt:lpwstr>
  </property>
  <property fmtid="{D5CDD505-2E9C-101B-9397-08002B2CF9AE}" pid="3" name="ICV">
    <vt:lpwstr>6C3FB76E4ACC49B2BCD0E85EE8DF3644_13</vt:lpwstr>
  </property>
</Properties>
</file>