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Instituto Superior de Formación Técnica Nº 151</w:t>
        <w:tab/>
        <w:tab/>
        <w:t xml:space="preserve">  </w:t>
      </w:r>
      <w:r w:rsidDel="00000000" w:rsidR="00000000" w:rsidRPr="00000000">
        <w:rPr>
          <w:b w:val="1"/>
          <w:sz w:val="28"/>
          <w:szCs w:val="28"/>
        </w:rPr>
        <w:drawing>
          <wp:inline distB="0" distT="0" distL="0" distR="0">
            <wp:extent cx="962025" cy="276225"/>
            <wp:effectExtent b="0" l="0" r="0" t="0"/>
            <wp:docPr descr="logo151-trans.gif" id="1" name="image1.png"/>
            <a:graphic>
              <a:graphicData uri="http://schemas.openxmlformats.org/drawingml/2006/picture">
                <pic:pic>
                  <pic:nvPicPr>
                    <pic:cNvPr descr="logo151-trans.gif" id="0" name="image1.png"/>
                    <pic:cNvPicPr preferRelativeResize="0"/>
                  </pic:nvPicPr>
                  <pic:blipFill>
                    <a:blip r:embed="rId6"/>
                    <a:srcRect b="0" l="0" r="0" t="0"/>
                    <a:stretch>
                      <a:fillRect/>
                    </a:stretch>
                  </pic:blipFill>
                  <pic:spPr>
                    <a:xfrm>
                      <a:off x="0" y="0"/>
                      <a:ext cx="962025" cy="276225"/>
                    </a:xfrm>
                    <a:prstGeom prst="rect"/>
                    <a:ln/>
                  </pic:spPr>
                </pic:pic>
              </a:graphicData>
            </a:graphic>
          </wp:inline>
        </w:drawing>
      </w:r>
      <w:r w:rsidDel="00000000" w:rsidR="00000000" w:rsidRPr="00000000">
        <w:rPr>
          <w:b w:val="1"/>
          <w:sz w:val="28"/>
          <w:szCs w:val="28"/>
          <w:rtl w:val="0"/>
        </w:rPr>
        <w:br w:type="textWrapping"/>
        <w:t xml:space="preserve">Carrera: Analista de Sistemas</w:t>
        <w:br w:type="textWrapping"/>
        <w:t xml:space="preserve">1 Año.  Algoritmos y Estructuras de Datos I</w:t>
      </w:r>
    </w:p>
    <w:p w:rsidR="00000000" w:rsidDel="00000000" w:rsidP="00000000" w:rsidRDefault="00000000" w:rsidRPr="00000000" w14:paraId="00000002">
      <w:pPr>
        <w:rPr>
          <w:b w:val="1"/>
          <w:sz w:val="28"/>
          <w:szCs w:val="28"/>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trHeight w:val="359" w:hRule="atLeast"/>
        </w:trPr>
        <w:tc>
          <w:tcPr/>
          <w:bookmarkStart w:colFirst="0" w:colLast="0" w:name="30j0zll" w:id="0"/>
          <w:bookmarkEnd w:id="0"/>
          <w:bookmarkStart w:colFirst="0" w:colLast="0" w:name="1fob9te" w:id="1"/>
          <w:bookmarkEnd w:id="1"/>
          <w:bookmarkStart w:colFirst="0" w:colLast="0" w:name="gjdgxs" w:id="2"/>
          <w:bookmarkEnd w:id="2"/>
          <w:p w:rsidR="00000000" w:rsidDel="00000000" w:rsidP="00000000" w:rsidRDefault="00000000" w:rsidRPr="00000000" w14:paraId="00000003">
            <w:pPr>
              <w:spacing w:after="0" w:line="240" w:lineRule="auto"/>
              <w:rPr>
                <w:b w:val="1"/>
                <w:sz w:val="28"/>
                <w:szCs w:val="28"/>
              </w:rPr>
            </w:pPr>
            <w:r w:rsidDel="00000000" w:rsidR="00000000" w:rsidRPr="00000000">
              <w:rPr>
                <w:b w:val="1"/>
                <w:sz w:val="28"/>
                <w:szCs w:val="28"/>
                <w:rtl w:val="0"/>
              </w:rPr>
              <w:t xml:space="preserve">Trabajo Práctico Nº 8</w:t>
            </w:r>
          </w:p>
        </w:tc>
        <w:tc>
          <w:tcPr/>
          <w:p w:rsidR="00000000" w:rsidDel="00000000" w:rsidP="00000000" w:rsidRDefault="00000000" w:rsidRPr="00000000" w14:paraId="00000004">
            <w:pPr>
              <w:spacing w:after="0" w:line="240" w:lineRule="auto"/>
              <w:rPr>
                <w:b w:val="1"/>
                <w:sz w:val="28"/>
                <w:szCs w:val="28"/>
              </w:rPr>
            </w:pPr>
            <w:r w:rsidDel="00000000" w:rsidR="00000000" w:rsidRPr="00000000">
              <w:rPr>
                <w:b w:val="1"/>
                <w:sz w:val="28"/>
                <w:szCs w:val="28"/>
                <w:rtl w:val="0"/>
              </w:rPr>
              <w:t xml:space="preserve">Unidad 8</w:t>
            </w:r>
          </w:p>
        </w:tc>
      </w:tr>
      <w:tr>
        <w:tc>
          <w:tcPr/>
          <w:p w:rsidR="00000000" w:rsidDel="00000000" w:rsidP="00000000" w:rsidRDefault="00000000" w:rsidRPr="00000000" w14:paraId="00000005">
            <w:pPr>
              <w:spacing w:after="0" w:line="240" w:lineRule="auto"/>
              <w:rPr/>
            </w:pPr>
            <w:r w:rsidDel="00000000" w:rsidR="00000000" w:rsidRPr="00000000">
              <w:rPr>
                <w:b w:val="1"/>
                <w:rtl w:val="0"/>
              </w:rPr>
              <w:t xml:space="preserve">Modalidad:</w:t>
            </w:r>
            <w:r w:rsidDel="00000000" w:rsidR="00000000" w:rsidRPr="00000000">
              <w:rPr>
                <w:rtl w:val="0"/>
              </w:rPr>
              <w:t xml:space="preserve"> Semi-Presencial</w:t>
            </w:r>
          </w:p>
        </w:tc>
        <w:tc>
          <w:tcPr/>
          <w:p w:rsidR="00000000" w:rsidDel="00000000" w:rsidP="00000000" w:rsidRDefault="00000000" w:rsidRPr="00000000" w14:paraId="00000006">
            <w:pPr>
              <w:spacing w:after="0" w:line="240" w:lineRule="auto"/>
              <w:rPr/>
            </w:pPr>
            <w:r w:rsidDel="00000000" w:rsidR="00000000" w:rsidRPr="00000000">
              <w:rPr>
                <w:b w:val="1"/>
                <w:rtl w:val="0"/>
              </w:rPr>
              <w:t xml:space="preserve">Estratégica Didáctica:</w:t>
            </w:r>
            <w:r w:rsidDel="00000000" w:rsidR="00000000" w:rsidRPr="00000000">
              <w:rPr>
                <w:rtl w:val="0"/>
              </w:rPr>
              <w:t xml:space="preserve"> Trabajo Grupal.</w:t>
            </w:r>
          </w:p>
        </w:tc>
      </w:tr>
      <w:tr>
        <w:tc>
          <w:tcPr/>
          <w:p w:rsidR="00000000" w:rsidDel="00000000" w:rsidP="00000000" w:rsidRDefault="00000000" w:rsidRPr="00000000" w14:paraId="00000007">
            <w:pPr>
              <w:spacing w:after="0" w:line="240" w:lineRule="auto"/>
              <w:rPr/>
            </w:pPr>
            <w:r w:rsidDel="00000000" w:rsidR="00000000" w:rsidRPr="00000000">
              <w:rPr>
                <w:b w:val="1"/>
                <w:rtl w:val="0"/>
              </w:rPr>
              <w:t xml:space="preserve">Metodología de Desarrollo:</w:t>
            </w:r>
            <w:r w:rsidDel="00000000" w:rsidR="00000000" w:rsidRPr="00000000">
              <w:rPr>
                <w:rtl w:val="0"/>
              </w:rPr>
              <w:t xml:space="preserve">  acordar</w:t>
            </w:r>
          </w:p>
        </w:tc>
        <w:tc>
          <w:tcPr/>
          <w:p w:rsidR="00000000" w:rsidDel="00000000" w:rsidP="00000000" w:rsidRDefault="00000000" w:rsidRPr="00000000" w14:paraId="00000008">
            <w:pPr>
              <w:spacing w:after="0" w:line="240" w:lineRule="auto"/>
              <w:rPr/>
            </w:pPr>
            <w:r w:rsidDel="00000000" w:rsidR="00000000" w:rsidRPr="00000000">
              <w:rPr>
                <w:b w:val="1"/>
                <w:rtl w:val="0"/>
              </w:rPr>
              <w:t xml:space="preserve">Metodología de Corrección:</w:t>
            </w:r>
            <w:r w:rsidDel="00000000" w:rsidR="00000000" w:rsidRPr="00000000">
              <w:rPr>
                <w:rtl w:val="0"/>
              </w:rPr>
              <w:t xml:space="preserve"> acordar docente</w:t>
            </w:r>
          </w:p>
        </w:tc>
      </w:tr>
      <w:tr>
        <w:tc>
          <w:tcPr/>
          <w:p w:rsidR="00000000" w:rsidDel="00000000" w:rsidP="00000000" w:rsidRDefault="00000000" w:rsidRPr="00000000" w14:paraId="00000009">
            <w:pPr>
              <w:spacing w:after="0" w:line="240" w:lineRule="auto"/>
              <w:rPr/>
            </w:pPr>
            <w:r w:rsidDel="00000000" w:rsidR="00000000" w:rsidRPr="00000000">
              <w:rPr>
                <w:b w:val="1"/>
                <w:rtl w:val="0"/>
              </w:rPr>
              <w:t xml:space="preserve">Carácter de Trabajo:</w:t>
            </w:r>
            <w:r w:rsidDel="00000000" w:rsidR="00000000" w:rsidRPr="00000000">
              <w:rPr>
                <w:rtl w:val="0"/>
              </w:rPr>
              <w:t xml:space="preserve"> Obligatorio –  con Nota</w:t>
            </w:r>
          </w:p>
        </w:tc>
        <w:tc>
          <w:tcPr/>
          <w:p w:rsidR="00000000" w:rsidDel="00000000" w:rsidP="00000000" w:rsidRDefault="00000000" w:rsidRPr="00000000" w14:paraId="0000000A">
            <w:pPr>
              <w:spacing w:after="0" w:line="240" w:lineRule="auto"/>
              <w:rPr/>
            </w:pPr>
            <w:r w:rsidDel="00000000" w:rsidR="00000000" w:rsidRPr="00000000">
              <w:rPr>
                <w:b w:val="1"/>
                <w:rtl w:val="0"/>
              </w:rPr>
              <w:t xml:space="preserve">Fecha Entrega:</w:t>
            </w:r>
            <w:r w:rsidDel="00000000" w:rsidR="00000000" w:rsidRPr="00000000">
              <w:rPr>
                <w:rtl w:val="0"/>
              </w:rPr>
              <w:t xml:space="preserve"> A confirmar por el Docente.</w:t>
            </w:r>
          </w:p>
        </w:tc>
      </w:tr>
    </w:tbl>
    <w:p w:rsidR="00000000" w:rsidDel="00000000" w:rsidP="00000000" w:rsidRDefault="00000000" w:rsidRPr="00000000" w14:paraId="0000000B">
      <w:pPr>
        <w:rPr>
          <w:b w:val="1"/>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Marco Teórico:</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w:t>
      </w:r>
      <w:r w:rsidDel="00000000" w:rsidR="00000000" w:rsidRPr="00000000">
        <w:rPr>
          <w:rtl w:val="0"/>
        </w:rPr>
        <w:t xml:space="preserve">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entiende Programas multiarchivo y compilación separada</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Describir el concepto de Interfaz frente a implementación</w:t>
        <w:br w:type="textWrapping"/>
      </w:r>
      <w:r w:rsidDel="00000000" w:rsidR="00000000" w:rsidRPr="00000000">
        <w:rPr>
          <w:rtl w:val="0"/>
        </w:rPr>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utilidad tienen los módulos de biblioteca, </w:t>
      </w: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archivos los componen y representan cada uno?</w:t>
        <w:tab/>
        <w:br w:type="textWrapping"/>
      </w:r>
      <w:r w:rsidDel="00000000" w:rsidR="00000000" w:rsidRPr="00000000">
        <w:rPr>
          <w:rtl w:val="0"/>
        </w:rPr>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r w:rsidDel="00000000" w:rsidR="00000000" w:rsidRPr="00000000">
        <w:rPr>
          <w:rtl w:val="0"/>
        </w:rPr>
        <w:t xml:space="preserve">ó</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 se realiza la Compilación de programas multiarchivo</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w:t>
      </w:r>
      <w:r w:rsidDel="00000000" w:rsidR="00000000" w:rsidRPr="00000000">
        <w:rPr>
          <w:rtl w:val="0"/>
        </w:rPr>
        <w:t xml:space="preserve">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función tiene </w:t>
      </w:r>
      <w:r w:rsidDel="00000000" w:rsidR="00000000" w:rsidRPr="00000000">
        <w:rPr>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 preprocesador</w:t>
      </w:r>
      <w:r w:rsidDel="00000000" w:rsidR="00000000" w:rsidRPr="00000000">
        <w:rPr>
          <w:rtl w:val="0"/>
        </w:rPr>
        <w:t xml:space="preserve">? 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 un ejemplo.</w:t>
        <w:br w:type="textWrapping"/>
      </w:r>
      <w:r w:rsidDel="00000000" w:rsidR="00000000" w:rsidRPr="00000000">
        <w:rPr>
          <w:rtl w:val="0"/>
        </w:rPr>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entiende </w:t>
      </w:r>
      <w:r w:rsidDel="00000000" w:rsidR="00000000" w:rsidRPr="00000000">
        <w:rPr>
          <w:rtl w:val="0"/>
        </w:rPr>
        <w:t xml:space="preserve">por programación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modular y en </w:t>
      </w: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beneficia?</w:t>
        <w:br w:type="textWrapping"/>
        <w:tab/>
      </w:r>
      <w:r w:rsidDel="00000000" w:rsidR="00000000" w:rsidRPr="00000000">
        <w:rPr>
          <w:rtl w:val="0"/>
        </w:rPr>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Describir el Problema de las inclusiones múltiples</w:t>
        <w:br w:type="textWrapping"/>
        <w:tab/>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entiende </w:t>
      </w:r>
      <w:r w:rsidDel="00000000" w:rsidR="00000000" w:rsidRPr="00000000">
        <w:rPr>
          <w:rtl w:val="0"/>
        </w:rPr>
        <w:t xml:space="preserve">por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Compilación condicional</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¿Cómo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nos protegemos  frente a inclusiones múltiples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entiende </w:t>
      </w:r>
      <w:r w:rsidDel="00000000" w:rsidR="00000000" w:rsidRPr="00000000">
        <w:rPr>
          <w:rtl w:val="0"/>
        </w:rPr>
        <w:t xml:space="preserve">por Espacios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nombre</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 ejemplos de Espacios de Nombres y su </w:t>
      </w:r>
      <w:r w:rsidDel="00000000" w:rsidR="00000000" w:rsidRPr="00000000">
        <w:rPr>
          <w:rtl w:val="0"/>
        </w:rPr>
        <w:t xml:space="preserve">Utilidad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Marco Practico:</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Tomando como Marco el Programa de la Unidad 7 (copiado al final) modificando Modularizándolo mediante el uso de Bibliotecas.</w:t>
        <w:br w:type="textWrapping"/>
        <w:br w:type="textWrapping"/>
        <w:t xml:space="preserve">Tener en Cuenta:</w:t>
      </w:r>
      <w:r w:rsidDel="00000000" w:rsidR="00000000" w:rsidRPr="00000000">
        <w:rPr>
          <w:rtl w:val="0"/>
        </w:rPr>
        <w:br w:type="textWrapping"/>
        <w:br w:type="textWrapping"/>
        <w:t xml:space="preserve">. Modularizar el Programa.</w:t>
        <w:br w:type="textWrapping"/>
        <w:t xml:space="preserve">. Proteger contra Inclusiones Múltiples.</w:t>
        <w:br w:type="textWrapping"/>
        <w:t xml:space="preserve">. Aplicar Espacios de Nombres.</w:t>
        <w:br w:type="textWrapping"/>
        <w:t xml:space="preserve">. Aplicar apropiadamente los conceptos de abstracción, encapsulación y ocultamiento de información.</w:t>
        <w:br w:type="textWrapping"/>
        <w:t xml:space="preserve">. Realizar una apropiada distribución de responsabilidades entre las entidades del espacio de la solución. </w:t>
        <w:br w:type="textWrapping"/>
        <w:t xml:space="preserve">. Desarrolla para reusar.</w:t>
        <w:br w:type="textWrapping"/>
        <w:t xml:space="preserve">. Reusa apropiadamente las entidades desarrolladas en el espacio curricular.</w:t>
        <w:br w:type="textWrapping"/>
        <w:t xml:space="preserve">. Demuestra un uso apropiado de la sintaxis y semántica del lenguaje de programación C++.</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ind w:left="720" w:firstLine="0"/>
        <w:rPr>
          <w:rFonts w:ascii="Calibri" w:cs="Calibri" w:eastAsia="Calibri" w:hAnsi="Calibri"/>
        </w:rPr>
      </w:pPr>
      <w:r w:rsidDel="00000000" w:rsidR="00000000" w:rsidRPr="00000000">
        <w:rPr>
          <w:rFonts w:ascii="Calibri" w:cs="Calibri" w:eastAsia="Calibri" w:hAnsi="Calibri"/>
          <w:b w:val="1"/>
          <w:rtl w:val="0"/>
        </w:rPr>
        <w:t xml:space="preserve">COPIA UNIDAD 7</w:t>
        <w:br w:type="textWrapping"/>
        <w:t xml:space="preserve">Desarrollar un Programa</w:t>
      </w:r>
      <w:r w:rsidDel="00000000" w:rsidR="00000000" w:rsidRPr="00000000">
        <w:rPr>
          <w:rFonts w:ascii="Calibri" w:cs="Calibri" w:eastAsia="Calibri" w:hAnsi="Calibri"/>
          <w:rtl w:val="0"/>
        </w:rPr>
        <w:t xml:space="preserve"> que: </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Directora nos Encarga llevar un registro de los Alumnos por carrera y año .</w:t>
        <w:br w:type="textWrapping"/>
        <w:t xml:space="preserve">Para ello deberemos armar un Programa que guarde los datos de los Alumnos en Alumnos.txt. </w:t>
        <w:br w:type="textWrapping"/>
        <w:t xml:space="preserve">Adicionalmente deberá realizar las siguientes Tareas:</w:t>
        <w:br w:type="textWrapping"/>
      </w:r>
    </w:p>
    <w:p w:rsidR="00000000" w:rsidDel="00000000" w:rsidP="00000000" w:rsidRDefault="00000000" w:rsidRPr="00000000" w14:paraId="0000002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Mostrar Listado de los Alumnos x pantalla</w:t>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Mostrar un Alumno Determinado (buscar y mostrar </w:t>
      </w:r>
      <w:r w:rsidDel="00000000" w:rsidR="00000000" w:rsidRPr="00000000">
        <w:rPr>
          <w:rtl w:val="0"/>
        </w:rPr>
        <w:t xml:space="preserve">por pantalla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Insertar un Alumno</w:t>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Eliminar un Alumno</w:t>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Buscar un alumno</w:t>
      </w:r>
    </w:p>
    <w:p w:rsidR="00000000" w:rsidDel="00000000" w:rsidP="00000000" w:rsidRDefault="00000000" w:rsidRPr="00000000" w14:paraId="0000002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permita Ordenar de Forma Ascendente y Descendente los Alumnos y Mostrarlos </w:t>
      </w:r>
      <w:r w:rsidDel="00000000" w:rsidR="00000000" w:rsidRPr="00000000">
        <w:rPr>
          <w:rtl w:val="0"/>
        </w:rPr>
        <w:t xml:space="preserve">por pantalla</w:t>
      </w:r>
      <w:r w:rsidDel="00000000" w:rsidR="00000000" w:rsidRPr="00000000">
        <w:rPr>
          <w:rtl w:val="0"/>
        </w:rPr>
      </w:r>
    </w:p>
    <w:p w:rsidR="00000000" w:rsidDel="00000000" w:rsidP="00000000" w:rsidRDefault="00000000" w:rsidRPr="00000000" w14:paraId="0000002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Opcional - Que permita elegir el campo de Ordenamiento.</w:t>
      </w:r>
    </w:p>
    <w:p w:rsidR="00000000" w:rsidDel="00000000" w:rsidP="00000000" w:rsidRDefault="00000000" w:rsidRPr="00000000" w14:paraId="0000002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Algunas Consideraciones:</w:t>
      </w:r>
    </w:p>
    <w:p w:rsidR="00000000" w:rsidDel="00000000" w:rsidP="00000000" w:rsidRDefault="00000000" w:rsidRPr="00000000" w14:paraId="0000002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Usar Archivo para persistir y recuperar</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Usar Estructuras, contador y arrays (max 100 alumnos)</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Usar sobrecarga de Operadores</w:t>
        <w:br w:type="textWrapping"/>
        <w:t xml:space="preserve">bool operator&gt;(tRegistro opIzq, tRegistro opDer); </w:t>
        <w:br w:type="textWrapping"/>
        <w:t xml:space="preserve">bool operator&lt;(tRegistro opIzq, tRegistro opDer);</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Modularizar en funciones la implementación</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Mantener el Main lo </w:t>
      </w:r>
      <w:r w:rsidDel="00000000" w:rsidR="00000000" w:rsidRPr="00000000">
        <w:rPr>
          <w:rtl w:val="0"/>
        </w:rPr>
        <w:t xml:space="preserve">más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pequeño posible.</w:t>
      </w:r>
    </w:p>
    <w:p w:rsidR="00000000" w:rsidDel="00000000" w:rsidP="00000000" w:rsidRDefault="00000000" w:rsidRPr="00000000" w14:paraId="0000003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right"/>
        <w:rPr/>
      </w:pPr>
      <w:bookmarkStart w:colFirst="0" w:colLast="0" w:name="_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Lic. Oemig José Luis.</w:t>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Marco Teórico:</w:t>
      </w:r>
    </w:p>
    <w:p w:rsidR="00000000" w:rsidDel="00000000" w:rsidP="00000000" w:rsidRDefault="00000000" w:rsidRPr="00000000" w14:paraId="00000036">
      <w:pPr>
        <w:numPr>
          <w:ilvl w:val="0"/>
          <w:numId w:val="1"/>
        </w:numPr>
        <w:spacing w:after="0" w:lineRule="auto"/>
        <w:ind w:left="720" w:hanging="360"/>
        <w:rPr/>
      </w:pPr>
      <w:r w:rsidDel="00000000" w:rsidR="00000000" w:rsidRPr="00000000">
        <w:rPr>
          <w:rtl w:val="0"/>
        </w:rPr>
        <w:t xml:space="preserve">¿Qué entiende Programas multiarchivo y compilación separada?</w:t>
        <w:br w:type="textWrapping"/>
      </w:r>
    </w:p>
    <w:p w:rsidR="00000000" w:rsidDel="00000000" w:rsidP="00000000" w:rsidRDefault="00000000" w:rsidRPr="00000000" w14:paraId="00000037">
      <w:pPr>
        <w:spacing w:after="0" w:lineRule="auto"/>
        <w:ind w:left="720" w:firstLine="0"/>
        <w:rPr/>
      </w:pPr>
      <w:r w:rsidDel="00000000" w:rsidR="00000000" w:rsidRPr="00000000">
        <w:rPr>
          <w:rtl w:val="0"/>
        </w:rPr>
        <w:t xml:space="preserve">Un programa multiarchivo es aquel que está compuesto por diversos archivos. Entre estos se distinguen aquellos referidos a interfaces y a implementación. La idea es compilar separadamente estos archivos. De ese modo no sólo se consigue una mayor modularidad y facilidad en la reutilización del código, sino que permite modificar la implementación sin tocar la interfaz.</w:t>
      </w:r>
    </w:p>
    <w:p w:rsidR="00000000" w:rsidDel="00000000" w:rsidP="00000000" w:rsidRDefault="00000000" w:rsidRPr="00000000" w14:paraId="00000038">
      <w:pPr>
        <w:spacing w:after="0" w:lineRule="auto"/>
        <w:ind w:left="720" w:firstLine="0"/>
        <w:rPr/>
      </w:pPr>
      <w:r w:rsidDel="00000000" w:rsidR="00000000" w:rsidRPr="00000000">
        <w:rPr>
          <w:rtl w:val="0"/>
        </w:rPr>
      </w:r>
    </w:p>
    <w:p w:rsidR="00000000" w:rsidDel="00000000" w:rsidP="00000000" w:rsidRDefault="00000000" w:rsidRPr="00000000" w14:paraId="00000039">
      <w:pPr>
        <w:numPr>
          <w:ilvl w:val="0"/>
          <w:numId w:val="1"/>
        </w:numPr>
        <w:spacing w:after="0" w:lineRule="auto"/>
        <w:ind w:left="720" w:hanging="360"/>
        <w:rPr/>
      </w:pPr>
      <w:r w:rsidDel="00000000" w:rsidR="00000000" w:rsidRPr="00000000">
        <w:rPr>
          <w:rtl w:val="0"/>
        </w:rPr>
        <w:t xml:space="preserve">Describir el concepto de Interfaz frente a implementación.</w:t>
      </w:r>
    </w:p>
    <w:p w:rsidR="00000000" w:rsidDel="00000000" w:rsidP="00000000" w:rsidRDefault="00000000" w:rsidRPr="00000000" w14:paraId="0000003A">
      <w:pPr>
        <w:spacing w:after="0" w:lineRule="auto"/>
        <w:ind w:left="720" w:firstLine="0"/>
        <w:rPr/>
      </w:pPr>
      <w:r w:rsidDel="00000000" w:rsidR="00000000" w:rsidRPr="00000000">
        <w:rPr>
          <w:rtl w:val="0"/>
        </w:rPr>
      </w:r>
    </w:p>
    <w:p w:rsidR="00000000" w:rsidDel="00000000" w:rsidP="00000000" w:rsidRDefault="00000000" w:rsidRPr="00000000" w14:paraId="0000003B">
      <w:pPr>
        <w:spacing w:after="0" w:lineRule="auto"/>
        <w:ind w:left="720" w:firstLine="0"/>
        <w:rPr/>
      </w:pPr>
      <w:r w:rsidDel="00000000" w:rsidR="00000000" w:rsidRPr="00000000">
        <w:rPr>
          <w:rtl w:val="0"/>
        </w:rPr>
        <w:t xml:space="preserve">En busca de cumplir con algunas de las premisas en cuanto a encapsulación y ocultamiento de información es aconsejable separar la información de </w:t>
      </w:r>
      <w:r w:rsidDel="00000000" w:rsidR="00000000" w:rsidRPr="00000000">
        <w:rPr>
          <w:b w:val="1"/>
          <w:i w:val="1"/>
          <w:rtl w:val="0"/>
        </w:rPr>
        <w:t xml:space="preserve">lo que se hace </w:t>
      </w:r>
      <w:r w:rsidDel="00000000" w:rsidR="00000000" w:rsidRPr="00000000">
        <w:rPr>
          <w:rtl w:val="0"/>
        </w:rPr>
        <w:t xml:space="preserve">(interfaz) separado de </w:t>
      </w:r>
      <w:r w:rsidDel="00000000" w:rsidR="00000000" w:rsidRPr="00000000">
        <w:rPr>
          <w:b w:val="1"/>
          <w:i w:val="1"/>
          <w:rtl w:val="0"/>
        </w:rPr>
        <w:t xml:space="preserve">cómo se hace </w:t>
      </w:r>
      <w:r w:rsidDel="00000000" w:rsidR="00000000" w:rsidRPr="00000000">
        <w:rPr>
          <w:rtl w:val="0"/>
        </w:rPr>
        <w:t xml:space="preserve">(implementación). Justamente, en la interfaz se guarda toda la información referida a constantes, tipos y prototipos, los cuales indican cómo se usan las distintas estructuras y cómo se comunican. Por su parte, es en la implementación donde queda plasmada la </w:t>
      </w:r>
      <w:r w:rsidDel="00000000" w:rsidR="00000000" w:rsidRPr="00000000">
        <w:rPr>
          <w:i w:val="1"/>
          <w:rtl w:val="0"/>
        </w:rPr>
        <w:t xml:space="preserve">forma </w:t>
      </w:r>
      <w:r w:rsidDel="00000000" w:rsidR="00000000" w:rsidRPr="00000000">
        <w:rPr>
          <w:rtl w:val="0"/>
        </w:rPr>
        <w:t xml:space="preserve">en que se hacen las cosas.</w:t>
      </w:r>
    </w:p>
    <w:p w:rsidR="00000000" w:rsidDel="00000000" w:rsidP="00000000" w:rsidRDefault="00000000" w:rsidRPr="00000000" w14:paraId="0000003C">
      <w:pPr>
        <w:spacing w:after="0" w:lineRule="auto"/>
        <w:ind w:left="720" w:firstLine="0"/>
        <w:rPr/>
      </w:pPr>
      <w:r w:rsidDel="00000000" w:rsidR="00000000" w:rsidRPr="00000000">
        <w:rPr>
          <w:rtl w:val="0"/>
        </w:rPr>
      </w:r>
    </w:p>
    <w:p w:rsidR="00000000" w:rsidDel="00000000" w:rsidP="00000000" w:rsidRDefault="00000000" w:rsidRPr="00000000" w14:paraId="0000003D">
      <w:pPr>
        <w:numPr>
          <w:ilvl w:val="0"/>
          <w:numId w:val="1"/>
        </w:numPr>
        <w:spacing w:after="0" w:lineRule="auto"/>
        <w:ind w:left="720" w:hanging="360"/>
        <w:rPr/>
      </w:pPr>
      <w:r w:rsidDel="00000000" w:rsidR="00000000" w:rsidRPr="00000000">
        <w:rPr>
          <w:rtl w:val="0"/>
        </w:rPr>
        <w:t xml:space="preserve">¿Qué utilidad tienen los módulos de biblioteca? ¿Qué archivos los componen y representan cada uno?</w:t>
      </w:r>
    </w:p>
    <w:p w:rsidR="00000000" w:rsidDel="00000000" w:rsidP="00000000" w:rsidRDefault="00000000" w:rsidRPr="00000000" w14:paraId="0000003E">
      <w:pPr>
        <w:spacing w:after="0" w:lineRule="auto"/>
        <w:ind w:left="720" w:firstLine="0"/>
        <w:rPr/>
      </w:pPr>
      <w:r w:rsidDel="00000000" w:rsidR="00000000" w:rsidRPr="00000000">
        <w:rPr>
          <w:rtl w:val="0"/>
        </w:rPr>
      </w:r>
    </w:p>
    <w:p w:rsidR="00000000" w:rsidDel="00000000" w:rsidP="00000000" w:rsidRDefault="00000000" w:rsidRPr="00000000" w14:paraId="0000003F">
      <w:pPr>
        <w:spacing w:after="0" w:lineRule="auto"/>
        <w:ind w:left="720" w:firstLine="0"/>
        <w:rPr/>
      </w:pPr>
      <w:r w:rsidDel="00000000" w:rsidR="00000000" w:rsidRPr="00000000">
        <w:rPr>
          <w:rtl w:val="0"/>
        </w:rPr>
        <w:t xml:space="preserve">Los módulos de biblioteca son códigos fuentes </w:t>
      </w:r>
      <w:r w:rsidDel="00000000" w:rsidR="00000000" w:rsidRPr="00000000">
        <w:rPr>
          <w:rtl w:val="0"/>
        </w:rPr>
        <w:t xml:space="preserve">separados</w:t>
      </w:r>
      <w:r w:rsidDel="00000000" w:rsidR="00000000" w:rsidRPr="00000000">
        <w:rPr>
          <w:rtl w:val="0"/>
        </w:rPr>
        <w:t xml:space="preserve">, </w:t>
      </w:r>
      <w:r w:rsidDel="00000000" w:rsidR="00000000" w:rsidRPr="00000000">
        <w:rPr>
          <w:rtl w:val="0"/>
        </w:rPr>
        <w:t xml:space="preserve">esto es</w:t>
      </w:r>
      <w:r w:rsidDel="00000000" w:rsidR="00000000" w:rsidRPr="00000000">
        <w:rPr>
          <w:rtl w:val="0"/>
        </w:rPr>
        <w:t xml:space="preserve">, unidades funcionales completas que pueden funcionar de manera aislada sin llamar a otro módulo. Cada uno consta de una declaración y una implementación.</w:t>
      </w:r>
    </w:p>
    <w:p w:rsidR="00000000" w:rsidDel="00000000" w:rsidP="00000000" w:rsidRDefault="00000000" w:rsidRPr="00000000" w14:paraId="00000040">
      <w:pPr>
        <w:spacing w:after="0" w:lineRule="auto"/>
        <w:ind w:left="720" w:firstLine="0"/>
        <w:rPr/>
      </w:pPr>
      <w:r w:rsidDel="00000000" w:rsidR="00000000" w:rsidRPr="00000000">
        <w:rPr>
          <w:rtl w:val="0"/>
        </w:rPr>
        <w:t xml:space="preserve">Estos módulos pueden estar compuestos por varios archivos, cada uno de los cuales tiene una funcionalidad asociada, por ejemplo: un archivo para manejo de listas, otro archivo donde va el programa principal, otro para realizar cálculos, otro para manejo de archivos, etc.</w:t>
      </w:r>
    </w:p>
    <w:p w:rsidR="00000000" w:rsidDel="00000000" w:rsidP="00000000" w:rsidRDefault="00000000" w:rsidRPr="00000000" w14:paraId="00000041">
      <w:pPr>
        <w:spacing w:after="0" w:lineRule="auto"/>
        <w:ind w:left="0" w:firstLine="0"/>
        <w:rPr/>
      </w:pPr>
      <w:r w:rsidDel="00000000" w:rsidR="00000000" w:rsidRPr="00000000">
        <w:rPr>
          <w:rtl w:val="0"/>
        </w:rPr>
      </w:r>
    </w:p>
    <w:p w:rsidR="00000000" w:rsidDel="00000000" w:rsidP="00000000" w:rsidRDefault="00000000" w:rsidRPr="00000000" w14:paraId="00000042">
      <w:pPr>
        <w:numPr>
          <w:ilvl w:val="0"/>
          <w:numId w:val="1"/>
        </w:numPr>
        <w:spacing w:after="0" w:lineRule="auto"/>
        <w:ind w:left="720" w:hanging="360"/>
        <w:rPr/>
      </w:pPr>
      <w:r w:rsidDel="00000000" w:rsidR="00000000" w:rsidRPr="00000000">
        <w:rPr>
          <w:rtl w:val="0"/>
        </w:rPr>
        <w:t xml:space="preserve">¿Cómo se realiza la Compilación de programas multiarchivo?</w:t>
        <w:br w:type="textWrapping"/>
      </w:r>
    </w:p>
    <w:p w:rsidR="00000000" w:rsidDel="00000000" w:rsidP="00000000" w:rsidRDefault="00000000" w:rsidRPr="00000000" w14:paraId="00000043">
      <w:pPr>
        <w:spacing w:after="0" w:lineRule="auto"/>
        <w:ind w:left="720" w:firstLine="0"/>
        <w:rPr/>
      </w:pPr>
      <w:r w:rsidDel="00000000" w:rsidR="00000000" w:rsidRPr="00000000">
        <w:rPr>
          <w:rtl w:val="0"/>
        </w:rPr>
        <w:t xml:space="preserve">Se </w:t>
      </w:r>
      <w:r w:rsidDel="00000000" w:rsidR="00000000" w:rsidRPr="00000000">
        <w:rPr>
          <w:rtl w:val="0"/>
        </w:rPr>
        <w:t xml:space="preserve">precompila</w:t>
      </w:r>
      <w:r w:rsidDel="00000000" w:rsidR="00000000" w:rsidRPr="00000000">
        <w:rPr>
          <w:rtl w:val="0"/>
        </w:rPr>
        <w:t xml:space="preserve"> primero cada archivo de los citados en el punto anterior como archivo .obj y luego se enlazan todos estos archivos juntamente con el principal y algunas otras bibliotecas standard como iostream, fstream, etc, conformando un único ejecutable. </w:t>
      </w:r>
    </w:p>
    <w:p w:rsidR="00000000" w:rsidDel="00000000" w:rsidP="00000000" w:rsidRDefault="00000000" w:rsidRPr="00000000" w14:paraId="00000044">
      <w:pPr>
        <w:spacing w:after="0" w:lineRule="auto"/>
        <w:ind w:left="720" w:firstLine="0"/>
        <w:rPr/>
      </w:pPr>
      <w:r w:rsidDel="00000000" w:rsidR="00000000" w:rsidRPr="00000000">
        <w:rPr>
          <w:rtl w:val="0"/>
        </w:rPr>
      </w:r>
    </w:p>
    <w:p w:rsidR="00000000" w:rsidDel="00000000" w:rsidP="00000000" w:rsidRDefault="00000000" w:rsidRPr="00000000" w14:paraId="00000045">
      <w:pPr>
        <w:numPr>
          <w:ilvl w:val="0"/>
          <w:numId w:val="1"/>
        </w:numPr>
        <w:spacing w:after="0" w:lineRule="auto"/>
        <w:ind w:left="720" w:hanging="360"/>
        <w:rPr/>
      </w:pPr>
      <w:r w:rsidDel="00000000" w:rsidR="00000000" w:rsidRPr="00000000">
        <w:rPr>
          <w:rtl w:val="0"/>
        </w:rPr>
        <w:t xml:space="preserve">¿Qué función tiene el preprocesador? Dar un ejemplo.</w:t>
      </w:r>
    </w:p>
    <w:p w:rsidR="00000000" w:rsidDel="00000000" w:rsidP="00000000" w:rsidRDefault="00000000" w:rsidRPr="00000000" w14:paraId="00000046">
      <w:pPr>
        <w:spacing w:after="0" w:lineRule="auto"/>
        <w:ind w:left="720" w:firstLine="0"/>
        <w:rPr/>
      </w:pPr>
      <w:r w:rsidDel="00000000" w:rsidR="00000000" w:rsidRPr="00000000">
        <w:rPr>
          <w:rtl w:val="0"/>
        </w:rPr>
        <w:t xml:space="preserve">El preprocesador de C (cpp) es el primer programa invocado por el compilador. Este interpreta directivas y genera un único archivo temporal con todo el código del módulo o programa. Procesa directivas como #include, #define e #if</w:t>
      </w:r>
    </w:p>
    <w:p w:rsidR="00000000" w:rsidDel="00000000" w:rsidP="00000000" w:rsidRDefault="00000000" w:rsidRPr="00000000" w14:paraId="00000047">
      <w:pPr>
        <w:spacing w:after="0" w:lineRule="auto"/>
        <w:ind w:left="720" w:firstLine="0"/>
        <w:rPr/>
      </w:pPr>
      <w:r w:rsidDel="00000000" w:rsidR="00000000" w:rsidRPr="00000000">
        <w:rPr>
          <w:rtl w:val="0"/>
        </w:rPr>
      </w:r>
    </w:p>
    <w:p w:rsidR="00000000" w:rsidDel="00000000" w:rsidP="00000000" w:rsidRDefault="00000000" w:rsidRPr="00000000" w14:paraId="00000048">
      <w:pPr>
        <w:numPr>
          <w:ilvl w:val="0"/>
          <w:numId w:val="1"/>
        </w:numPr>
        <w:spacing w:after="0" w:lineRule="auto"/>
        <w:ind w:left="720" w:hanging="360"/>
        <w:rPr/>
      </w:pPr>
      <w:r w:rsidDel="00000000" w:rsidR="00000000" w:rsidRPr="00000000">
        <w:rPr>
          <w:rtl w:val="0"/>
        </w:rPr>
        <w:t xml:space="preserve">¿Qué entiende por programación modular y en qué beneficia?</w:t>
        <w:br w:type="textWrapping"/>
      </w:r>
    </w:p>
    <w:p w:rsidR="00000000" w:rsidDel="00000000" w:rsidP="00000000" w:rsidRDefault="00000000" w:rsidRPr="00000000" w14:paraId="00000049">
      <w:pPr>
        <w:spacing w:after="0" w:lineRule="auto"/>
        <w:ind w:left="720" w:firstLine="0"/>
        <w:rPr/>
      </w:pPr>
      <w:r w:rsidDel="00000000" w:rsidR="00000000" w:rsidRPr="00000000">
        <w:rPr>
          <w:rtl w:val="0"/>
        </w:rPr>
        <w:t xml:space="preserve">La programación modular alude a que el programa está dividido en distintos módulos o unidades funcionales. El beneficio de este estilo de programación es el permitir distribuir las funcionalidades a diferentes personas o grupos de trabajo (distribuir tareas).</w:t>
      </w:r>
    </w:p>
    <w:p w:rsidR="00000000" w:rsidDel="00000000" w:rsidP="00000000" w:rsidRDefault="00000000" w:rsidRPr="00000000" w14:paraId="0000004A">
      <w:pPr>
        <w:spacing w:after="0" w:lineRule="auto"/>
        <w:ind w:left="720" w:firstLine="0"/>
        <w:rPr/>
      </w:pPr>
      <w:r w:rsidDel="00000000" w:rsidR="00000000" w:rsidRPr="00000000">
        <w:rPr>
          <w:rtl w:val="0"/>
        </w:rPr>
      </w:r>
    </w:p>
    <w:p w:rsidR="00000000" w:rsidDel="00000000" w:rsidP="00000000" w:rsidRDefault="00000000" w:rsidRPr="00000000" w14:paraId="0000004B">
      <w:pPr>
        <w:spacing w:after="0" w:lineRule="auto"/>
        <w:ind w:left="720" w:firstLine="0"/>
        <w:rPr/>
      </w:pPr>
      <w:r w:rsidDel="00000000" w:rsidR="00000000" w:rsidRPr="00000000">
        <w:rPr>
          <w:rtl w:val="0"/>
        </w:rPr>
      </w:r>
    </w:p>
    <w:p w:rsidR="00000000" w:rsidDel="00000000" w:rsidP="00000000" w:rsidRDefault="00000000" w:rsidRPr="00000000" w14:paraId="0000004C">
      <w:pPr>
        <w:numPr>
          <w:ilvl w:val="0"/>
          <w:numId w:val="1"/>
        </w:numPr>
        <w:spacing w:after="0" w:lineRule="auto"/>
        <w:ind w:left="720" w:hanging="360"/>
        <w:rPr/>
      </w:pPr>
      <w:r w:rsidDel="00000000" w:rsidR="00000000" w:rsidRPr="00000000">
        <w:rPr>
          <w:rtl w:val="0"/>
        </w:rPr>
        <w:t xml:space="preserve">Describir el Problema de las inclusiones múltiples</w:t>
      </w:r>
    </w:p>
    <w:p w:rsidR="00000000" w:rsidDel="00000000" w:rsidP="00000000" w:rsidRDefault="00000000" w:rsidRPr="00000000" w14:paraId="0000004D">
      <w:pPr>
        <w:spacing w:after="0" w:lineRule="auto"/>
        <w:ind w:left="720" w:firstLine="0"/>
        <w:rPr/>
      </w:pPr>
      <w:r w:rsidDel="00000000" w:rsidR="00000000" w:rsidRPr="00000000">
        <w:rPr>
          <w:rtl w:val="0"/>
        </w:rPr>
      </w:r>
    </w:p>
    <w:p w:rsidR="00000000" w:rsidDel="00000000" w:rsidP="00000000" w:rsidRDefault="00000000" w:rsidRPr="00000000" w14:paraId="0000004E">
      <w:pPr>
        <w:spacing w:after="0" w:lineRule="auto"/>
        <w:ind w:left="720" w:firstLine="0"/>
        <w:rPr/>
      </w:pPr>
      <w:r w:rsidDel="00000000" w:rsidR="00000000" w:rsidRPr="00000000">
        <w:rPr>
          <w:rtl w:val="0"/>
        </w:rPr>
        <w:t xml:space="preserve">Al trabajar en programación multiarchivos es frecuente que más de un módulo llame a una misma biblioteca. Al querer linkear todos estos módulos en el archivo ejecutable, el compilador encuentra que está llamando a una misma biblioteca más de una vez y se produce un error.</w:t>
      </w:r>
    </w:p>
    <w:p w:rsidR="00000000" w:rsidDel="00000000" w:rsidP="00000000" w:rsidRDefault="00000000" w:rsidRPr="00000000" w14:paraId="0000004F">
      <w:pPr>
        <w:spacing w:after="0" w:lineRule="auto"/>
        <w:ind w:left="720" w:firstLine="0"/>
        <w:rPr/>
      </w:pPr>
      <w:r w:rsidDel="00000000" w:rsidR="00000000" w:rsidRPr="00000000">
        <w:rPr>
          <w:rtl w:val="0"/>
        </w:rPr>
      </w:r>
    </w:p>
    <w:p w:rsidR="00000000" w:rsidDel="00000000" w:rsidP="00000000" w:rsidRDefault="00000000" w:rsidRPr="00000000" w14:paraId="00000050">
      <w:pPr>
        <w:numPr>
          <w:ilvl w:val="0"/>
          <w:numId w:val="1"/>
        </w:numPr>
        <w:spacing w:after="0" w:lineRule="auto"/>
        <w:ind w:left="720" w:hanging="360"/>
        <w:rPr/>
      </w:pPr>
      <w:r w:rsidDel="00000000" w:rsidR="00000000" w:rsidRPr="00000000">
        <w:rPr>
          <w:rtl w:val="0"/>
        </w:rPr>
        <w:t xml:space="preserve">¿Qué entiende por Compilación condicional?</w:t>
      </w:r>
    </w:p>
    <w:p w:rsidR="00000000" w:rsidDel="00000000" w:rsidP="00000000" w:rsidRDefault="00000000" w:rsidRPr="00000000" w14:paraId="00000051">
      <w:pPr>
        <w:spacing w:after="0" w:lineRule="auto"/>
        <w:ind w:left="720" w:firstLine="0"/>
        <w:rPr/>
      </w:pPr>
      <w:r w:rsidDel="00000000" w:rsidR="00000000" w:rsidRPr="00000000">
        <w:rPr>
          <w:rtl w:val="0"/>
        </w:rPr>
        <w:br w:type="textWrapping"/>
        <w:t xml:space="preserve">Se entiende por compilación condicional a una serie de directivas que se utilizan en l</w:t>
      </w:r>
    </w:p>
    <w:p w:rsidR="00000000" w:rsidDel="00000000" w:rsidP="00000000" w:rsidRDefault="00000000" w:rsidRPr="00000000" w14:paraId="00000052">
      <w:pPr>
        <w:spacing w:after="0" w:lineRule="auto"/>
        <w:ind w:left="720" w:firstLine="0"/>
        <w:rPr/>
      </w:pPr>
      <w:r w:rsidDel="00000000" w:rsidR="00000000" w:rsidRPr="00000000">
        <w:rPr>
          <w:rtl w:val="0"/>
        </w:rPr>
        <w:t xml:space="preserve">para evitar los errores descritos en el punto anterior. Básicamente, lo que hacen estas instrucciones es decirle al compilador que, si una determinada biblioteca ya fue incluida, que no la vuelva a incluir. O, que si una biblioteca necesaria todavía no fue incluida, entonces le dice que la incluya.</w:t>
        <w:br w:type="textWrapping"/>
      </w:r>
    </w:p>
    <w:p w:rsidR="00000000" w:rsidDel="00000000" w:rsidP="00000000" w:rsidRDefault="00000000" w:rsidRPr="00000000" w14:paraId="00000053">
      <w:pPr>
        <w:numPr>
          <w:ilvl w:val="0"/>
          <w:numId w:val="1"/>
        </w:numPr>
        <w:spacing w:after="0" w:lineRule="auto"/>
        <w:ind w:left="720" w:hanging="360"/>
      </w:pPr>
      <w:r w:rsidDel="00000000" w:rsidR="00000000" w:rsidRPr="00000000">
        <w:rPr>
          <w:rtl w:val="0"/>
        </w:rPr>
        <w:t xml:space="preserve">¿Cómo nos protegemos  frente a inclusiones múltiples?</w:t>
      </w:r>
    </w:p>
    <w:p w:rsidR="00000000" w:rsidDel="00000000" w:rsidP="00000000" w:rsidRDefault="00000000" w:rsidRPr="00000000" w14:paraId="00000054">
      <w:pPr>
        <w:spacing w:after="0" w:lineRule="auto"/>
        <w:ind w:left="720" w:firstLine="0"/>
        <w:rPr/>
      </w:pPr>
      <w:r w:rsidDel="00000000" w:rsidR="00000000" w:rsidRPr="00000000">
        <w:rPr>
          <w:rtl w:val="0"/>
        </w:rPr>
        <w:br w:type="textWrapping"/>
        <w:t xml:space="preserve">Para protegernos sobre inclusiones múltiples, se utiliza la Compilación Condicional, mediante directivas para el preprocesador como #ifndef #define, etc.</w:t>
      </w:r>
    </w:p>
    <w:p w:rsidR="00000000" w:rsidDel="00000000" w:rsidP="00000000" w:rsidRDefault="00000000" w:rsidRPr="00000000" w14:paraId="00000055">
      <w:pPr>
        <w:spacing w:after="0" w:lineRule="auto"/>
        <w:ind w:left="720" w:firstLine="0"/>
        <w:rPr/>
      </w:pPr>
      <w:r w:rsidDel="00000000" w:rsidR="00000000" w:rsidRPr="00000000">
        <w:rPr>
          <w:rtl w:val="0"/>
        </w:rPr>
      </w:r>
    </w:p>
    <w:p w:rsidR="00000000" w:rsidDel="00000000" w:rsidP="00000000" w:rsidRDefault="00000000" w:rsidRPr="00000000" w14:paraId="00000056">
      <w:pPr>
        <w:spacing w:after="0" w:lineRule="auto"/>
        <w:ind w:left="720" w:firstLine="0"/>
        <w:rPr>
          <w:u w:val="single"/>
        </w:rPr>
      </w:pPr>
      <w:r w:rsidDel="00000000" w:rsidR="00000000" w:rsidRPr="00000000">
        <w:rPr>
          <w:u w:val="single"/>
          <w:rtl w:val="0"/>
        </w:rPr>
        <w:t xml:space="preserve">Su uso se describe a continuación:</w:t>
      </w:r>
    </w:p>
    <w:p w:rsidR="00000000" w:rsidDel="00000000" w:rsidP="00000000" w:rsidRDefault="00000000" w:rsidRPr="00000000" w14:paraId="00000057">
      <w:pPr>
        <w:spacing w:after="0" w:lineRule="auto"/>
        <w:ind w:left="720" w:firstLine="0"/>
        <w:rPr>
          <w:i w:val="1"/>
        </w:rPr>
      </w:pPr>
      <w:r w:rsidDel="00000000" w:rsidR="00000000" w:rsidRPr="00000000">
        <w:rPr>
          <w:rtl w:val="0"/>
        </w:rPr>
        <w:t xml:space="preserve">Directivas </w:t>
      </w:r>
      <w:r w:rsidDel="00000000" w:rsidR="00000000" w:rsidRPr="00000000">
        <w:rPr>
          <w:i w:val="1"/>
          <w:rtl w:val="0"/>
        </w:rPr>
        <w:t xml:space="preserve">#ifdef</w:t>
      </w:r>
      <w:r w:rsidDel="00000000" w:rsidR="00000000" w:rsidRPr="00000000">
        <w:rPr>
          <w:rtl w:val="0"/>
        </w:rPr>
        <w:t xml:space="preserve">, </w:t>
      </w:r>
      <w:r w:rsidDel="00000000" w:rsidR="00000000" w:rsidRPr="00000000">
        <w:rPr>
          <w:i w:val="1"/>
          <w:rtl w:val="0"/>
        </w:rPr>
        <w:t xml:space="preserve">#ifndef</w:t>
      </w:r>
      <w:r w:rsidDel="00000000" w:rsidR="00000000" w:rsidRPr="00000000">
        <w:rPr>
          <w:rtl w:val="0"/>
        </w:rPr>
        <w:t xml:space="preserve">, </w:t>
      </w:r>
      <w:r w:rsidDel="00000000" w:rsidR="00000000" w:rsidRPr="00000000">
        <w:rPr>
          <w:i w:val="1"/>
          <w:rtl w:val="0"/>
        </w:rPr>
        <w:t xml:space="preserve">#else</w:t>
      </w:r>
      <w:r w:rsidDel="00000000" w:rsidR="00000000" w:rsidRPr="00000000">
        <w:rPr>
          <w:rtl w:val="0"/>
        </w:rPr>
        <w:t xml:space="preserve"> y </w:t>
      </w:r>
      <w:r w:rsidDel="00000000" w:rsidR="00000000" w:rsidRPr="00000000">
        <w:rPr>
          <w:i w:val="1"/>
          <w:rtl w:val="0"/>
        </w:rPr>
        <w:t xml:space="preserve">#endif</w:t>
      </w:r>
    </w:p>
    <w:p w:rsidR="00000000" w:rsidDel="00000000" w:rsidP="00000000" w:rsidRDefault="00000000" w:rsidRPr="00000000" w14:paraId="00000058">
      <w:pPr>
        <w:spacing w:after="0" w:lineRule="auto"/>
        <w:ind w:left="720" w:firstLine="0"/>
        <w:rPr/>
      </w:pPr>
      <w:r w:rsidDel="00000000" w:rsidR="00000000" w:rsidRPr="00000000">
        <w:rPr>
          <w:rtl w:val="0"/>
        </w:rPr>
      </w:r>
    </w:p>
    <w:p w:rsidR="00000000" w:rsidDel="00000000" w:rsidP="00000000" w:rsidRDefault="00000000" w:rsidRPr="00000000" w14:paraId="00000059">
      <w:pPr>
        <w:spacing w:after="0" w:lineRule="auto"/>
        <w:ind w:left="720" w:firstLine="0"/>
        <w:rPr/>
      </w:pPr>
      <w:r w:rsidDel="00000000" w:rsidR="00000000" w:rsidRPr="00000000">
        <w:rPr>
          <w:rtl w:val="0"/>
        </w:rPr>
        <w:t xml:space="preserve">Se usan</w:t>
        <w:tab/>
        <w:t xml:space="preserve">en conjunción con la directiva #define</w:t>
      </w:r>
    </w:p>
    <w:p w:rsidR="00000000" w:rsidDel="00000000" w:rsidP="00000000" w:rsidRDefault="00000000" w:rsidRPr="00000000" w14:paraId="0000005A">
      <w:pPr>
        <w:spacing w:after="0" w:lineRule="auto"/>
        <w:ind w:left="720" w:firstLine="0"/>
        <w:rPr>
          <w:i w:val="1"/>
        </w:rPr>
      </w:pPr>
      <w:r w:rsidDel="00000000" w:rsidR="00000000" w:rsidRPr="00000000">
        <w:rPr>
          <w:i w:val="1"/>
          <w:rtl w:val="0"/>
        </w:rPr>
        <w:t xml:space="preserve">#define X </w:t>
        <w:tab/>
        <w:tab/>
        <w:tab/>
        <w:tab/>
        <w:tab/>
        <w:tab/>
        <w:t xml:space="preserve">#define X</w:t>
      </w:r>
    </w:p>
    <w:p w:rsidR="00000000" w:rsidDel="00000000" w:rsidP="00000000" w:rsidRDefault="00000000" w:rsidRPr="00000000" w14:paraId="0000005B">
      <w:pPr>
        <w:spacing w:after="0" w:lineRule="auto"/>
        <w:ind w:left="720" w:firstLine="0"/>
        <w:rPr>
          <w:i w:val="1"/>
        </w:rPr>
      </w:pPr>
      <w:r w:rsidDel="00000000" w:rsidR="00000000" w:rsidRPr="00000000">
        <w:rPr>
          <w:i w:val="1"/>
          <w:rtl w:val="0"/>
        </w:rPr>
        <w:t xml:space="preserve">#ifdef X </w:t>
        <w:tab/>
        <w:tab/>
        <w:tab/>
        <w:tab/>
        <w:tab/>
        <w:tab/>
        <w:t xml:space="preserve">#ifndef X</w:t>
      </w:r>
    </w:p>
    <w:p w:rsidR="00000000" w:rsidDel="00000000" w:rsidP="00000000" w:rsidRDefault="00000000" w:rsidRPr="00000000" w14:paraId="0000005C">
      <w:pPr>
        <w:spacing w:after="0" w:lineRule="auto"/>
        <w:ind w:left="720" w:firstLine="0"/>
        <w:rPr/>
      </w:pPr>
      <w:r w:rsidDel="00000000" w:rsidR="00000000" w:rsidRPr="00000000">
        <w:rPr>
          <w:rtl w:val="0"/>
        </w:rPr>
        <w:t xml:space="preserve">... // Código if </w:t>
        <w:tab/>
        <w:tab/>
        <w:tab/>
        <w:tab/>
        <w:tab/>
        <w:tab/>
        <w:t xml:space="preserve">... // Código if</w:t>
      </w:r>
    </w:p>
    <w:p w:rsidR="00000000" w:rsidDel="00000000" w:rsidP="00000000" w:rsidRDefault="00000000" w:rsidRPr="00000000" w14:paraId="0000005D">
      <w:pPr>
        <w:spacing w:after="0" w:lineRule="auto"/>
        <w:ind w:left="720" w:firstLine="0"/>
        <w:rPr>
          <w:i w:val="1"/>
        </w:rPr>
      </w:pPr>
      <w:r w:rsidDel="00000000" w:rsidR="00000000" w:rsidRPr="00000000">
        <w:rPr>
          <w:i w:val="1"/>
          <w:rtl w:val="0"/>
        </w:rPr>
        <w:t xml:space="preserve">[#else </w:t>
        <w:tab/>
        <w:tab/>
        <w:tab/>
        <w:tab/>
        <w:tab/>
        <w:tab/>
        <w:tab/>
        <w:t xml:space="preserve">[#else</w:t>
      </w:r>
    </w:p>
    <w:p w:rsidR="00000000" w:rsidDel="00000000" w:rsidP="00000000" w:rsidRDefault="00000000" w:rsidRPr="00000000" w14:paraId="0000005E">
      <w:pPr>
        <w:spacing w:after="0" w:lineRule="auto"/>
        <w:ind w:left="720" w:firstLine="0"/>
        <w:rPr/>
      </w:pPr>
      <w:r w:rsidDel="00000000" w:rsidR="00000000" w:rsidRPr="00000000">
        <w:rPr>
          <w:rtl w:val="0"/>
        </w:rPr>
        <w:t xml:space="preserve">... // Código else </w:t>
        <w:tab/>
        <w:tab/>
        <w:tab/>
        <w:tab/>
        <w:tab/>
        <w:t xml:space="preserve">... // Código else</w:t>
      </w:r>
    </w:p>
    <w:p w:rsidR="00000000" w:rsidDel="00000000" w:rsidP="00000000" w:rsidRDefault="00000000" w:rsidRPr="00000000" w14:paraId="0000005F">
      <w:pPr>
        <w:spacing w:after="0" w:lineRule="auto"/>
        <w:ind w:left="720" w:firstLine="0"/>
        <w:rPr>
          <w:i w:val="1"/>
        </w:rPr>
      </w:pPr>
      <w:r w:rsidDel="00000000" w:rsidR="00000000" w:rsidRPr="00000000">
        <w:rPr>
          <w:i w:val="1"/>
          <w:rtl w:val="0"/>
        </w:rPr>
        <w:t xml:space="preserve">] </w:t>
        <w:tab/>
        <w:tab/>
        <w:tab/>
        <w:tab/>
        <w:tab/>
        <w:tab/>
        <w:tab/>
        <w:t xml:space="preserve">]</w:t>
      </w:r>
    </w:p>
    <w:p w:rsidR="00000000" w:rsidDel="00000000" w:rsidP="00000000" w:rsidRDefault="00000000" w:rsidRPr="00000000" w14:paraId="00000060">
      <w:pPr>
        <w:spacing w:after="0" w:lineRule="auto"/>
        <w:ind w:left="720" w:firstLine="0"/>
        <w:rPr>
          <w:i w:val="1"/>
        </w:rPr>
      </w:pPr>
      <w:r w:rsidDel="00000000" w:rsidR="00000000" w:rsidRPr="00000000">
        <w:rPr>
          <w:i w:val="1"/>
          <w:rtl w:val="0"/>
        </w:rPr>
        <w:t xml:space="preserve">#endif </w:t>
        <w:tab/>
        <w:tab/>
        <w:tab/>
        <w:tab/>
        <w:tab/>
        <w:tab/>
        <w:tab/>
        <w:t xml:space="preserve">#endif</w:t>
      </w:r>
    </w:p>
    <w:p w:rsidR="00000000" w:rsidDel="00000000" w:rsidP="00000000" w:rsidRDefault="00000000" w:rsidRPr="00000000" w14:paraId="00000061">
      <w:pPr>
        <w:spacing w:after="0" w:lineRule="auto"/>
        <w:ind w:left="720" w:firstLine="0"/>
        <w:rPr/>
      </w:pPr>
      <w:r w:rsidDel="00000000" w:rsidR="00000000" w:rsidRPr="00000000">
        <w:rPr>
          <w:rtl w:val="0"/>
        </w:rPr>
      </w:r>
    </w:p>
    <w:p w:rsidR="00000000" w:rsidDel="00000000" w:rsidP="00000000" w:rsidRDefault="00000000" w:rsidRPr="00000000" w14:paraId="00000062">
      <w:pPr>
        <w:spacing w:after="0" w:lineRule="auto"/>
        <w:ind w:left="720" w:firstLine="0"/>
        <w:rPr/>
      </w:pPr>
      <w:r w:rsidDel="00000000" w:rsidR="00000000" w:rsidRPr="00000000">
        <w:rPr>
          <w:rtl w:val="0"/>
        </w:rPr>
        <w:t xml:space="preserve">La directiva </w:t>
      </w:r>
      <w:r w:rsidDel="00000000" w:rsidR="00000000" w:rsidRPr="00000000">
        <w:rPr>
          <w:i w:val="1"/>
          <w:rtl w:val="0"/>
        </w:rPr>
        <w:t xml:space="preserve">#define</w:t>
      </w:r>
      <w:r w:rsidDel="00000000" w:rsidR="00000000" w:rsidRPr="00000000">
        <w:rPr>
          <w:rtl w:val="0"/>
        </w:rPr>
        <w:t xml:space="preserve"> define un símbolo (identificador) </w:t>
      </w:r>
    </w:p>
    <w:p w:rsidR="00000000" w:rsidDel="00000000" w:rsidP="00000000" w:rsidRDefault="00000000" w:rsidRPr="00000000" w14:paraId="00000063">
      <w:pPr>
        <w:spacing w:after="0" w:lineRule="auto"/>
        <w:ind w:left="720" w:firstLine="0"/>
        <w:rPr/>
      </w:pPr>
      <w:r w:rsidDel="00000000" w:rsidR="00000000" w:rsidRPr="00000000">
        <w:rPr>
          <w:rtl w:val="0"/>
        </w:rPr>
        <w:t xml:space="preserve">Izquierda: se </w:t>
      </w:r>
      <w:r w:rsidDel="00000000" w:rsidR="00000000" w:rsidRPr="00000000">
        <w:rPr>
          <w:rtl w:val="0"/>
        </w:rPr>
        <w:t xml:space="preserve">compilará</w:t>
      </w:r>
      <w:r w:rsidDel="00000000" w:rsidR="00000000" w:rsidRPr="00000000">
        <w:rPr>
          <w:rtl w:val="0"/>
        </w:rPr>
        <w:tab/>
        <w:t xml:space="preserve">el “Código if” y no el “Código else”</w:t>
      </w:r>
    </w:p>
    <w:p w:rsidR="00000000" w:rsidDel="00000000" w:rsidP="00000000" w:rsidRDefault="00000000" w:rsidRPr="00000000" w14:paraId="00000064">
      <w:pPr>
        <w:spacing w:after="0" w:lineRule="auto"/>
        <w:ind w:left="720" w:firstLine="0"/>
        <w:rPr/>
      </w:pPr>
      <w:r w:rsidDel="00000000" w:rsidR="00000000" w:rsidRPr="00000000">
        <w:rPr>
          <w:rtl w:val="0"/>
        </w:rPr>
      </w:r>
    </w:p>
    <w:p w:rsidR="00000000" w:rsidDel="00000000" w:rsidP="00000000" w:rsidRDefault="00000000" w:rsidRPr="00000000" w14:paraId="00000065">
      <w:pPr>
        <w:spacing w:after="0" w:lineRule="auto"/>
        <w:ind w:left="720" w:firstLine="0"/>
        <w:rPr/>
      </w:pPr>
      <w:r w:rsidDel="00000000" w:rsidR="00000000" w:rsidRPr="00000000">
        <w:rPr>
          <w:rtl w:val="0"/>
        </w:rPr>
        <w:t xml:space="preserve">Derecha: al revés, o nada si no hay else </w:t>
      </w:r>
    </w:p>
    <w:p w:rsidR="00000000" w:rsidDel="00000000" w:rsidP="00000000" w:rsidRDefault="00000000" w:rsidRPr="00000000" w14:paraId="00000066">
      <w:pPr>
        <w:spacing w:after="0" w:lineRule="auto"/>
        <w:ind w:left="720" w:firstLine="0"/>
        <w:rPr/>
      </w:pPr>
      <w:r w:rsidDel="00000000" w:rsidR="00000000" w:rsidRPr="00000000">
        <w:rPr>
          <w:rtl w:val="0"/>
        </w:rPr>
      </w:r>
    </w:p>
    <w:p w:rsidR="00000000" w:rsidDel="00000000" w:rsidP="00000000" w:rsidRDefault="00000000" w:rsidRPr="00000000" w14:paraId="00000067">
      <w:pPr>
        <w:spacing w:after="0" w:lineRule="auto"/>
        <w:ind w:left="720" w:firstLine="0"/>
        <w:rPr/>
      </w:pPr>
      <w:r w:rsidDel="00000000" w:rsidR="00000000" w:rsidRPr="00000000">
        <w:rPr>
          <w:rtl w:val="0"/>
        </w:rPr>
        <w:t xml:space="preserve">Las cláusulas </w:t>
      </w:r>
      <w:r w:rsidDel="00000000" w:rsidR="00000000" w:rsidRPr="00000000">
        <w:rPr>
          <w:i w:val="1"/>
          <w:rtl w:val="0"/>
        </w:rPr>
        <w:t xml:space="preserve">else </w:t>
      </w:r>
      <w:r w:rsidDel="00000000" w:rsidR="00000000" w:rsidRPr="00000000">
        <w:rPr>
          <w:rtl w:val="0"/>
        </w:rPr>
        <w:t xml:space="preserve">son opcionales</w:t>
      </w:r>
    </w:p>
    <w:p w:rsidR="00000000" w:rsidDel="00000000" w:rsidP="00000000" w:rsidRDefault="00000000" w:rsidRPr="00000000" w14:paraId="00000068">
      <w:pPr>
        <w:spacing w:after="0" w:lineRule="auto"/>
        <w:ind w:left="720" w:firstLine="0"/>
        <w:rPr/>
      </w:pPr>
      <w:r w:rsidDel="00000000" w:rsidR="00000000" w:rsidRPr="00000000">
        <w:rPr>
          <w:rtl w:val="0"/>
        </w:rPr>
      </w:r>
    </w:p>
    <w:sectPr>
      <w:pgSz w:h="15840" w:w="12240"/>
      <w:pgMar w:bottom="567" w:top="568"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