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UNIVERSIDAD NACIONAL AUTÓNOMA DE MÉXICO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153670</wp:posOffset>
            </wp:positionV>
            <wp:extent cx="902335" cy="1080770"/>
            <wp:effectExtent b="0" l="0" r="0" t="0"/>
            <wp:wrapTopAndBottom distB="0" distT="0"/>
            <wp:docPr descr="https://lh6.googleusercontent.com/NxbNcU0TW2e_zS2wIBGyemHaH6dv50Na3fRqig2xY1Wv0f7pCMlRCe-8T-Drp358_DnDYV2wdXUBSx5-p4EBtedNiK3E4oSXsDXwUrDWyXnZkPvLXJTr-7hBSSHfAMPQGe1paHTx" id="3" name="image2.png"/>
            <a:graphic>
              <a:graphicData uri="http://schemas.openxmlformats.org/drawingml/2006/picture">
                <pic:pic>
                  <pic:nvPicPr>
                    <pic:cNvPr descr="https://lh6.googleusercontent.com/NxbNcU0TW2e_zS2wIBGyemHaH6dv50Na3fRqig2xY1Wv0f7pCMlRCe-8T-Drp358_DnDYV2wdXUBSx5-p4EBtedNiK3E4oSXsDXwUrDWyXnZkPvLXJTr-7hBSSHfAMPQGe1paHTx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1080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4857115</wp:posOffset>
            </wp:positionH>
            <wp:positionV relativeFrom="paragraph">
              <wp:posOffset>84455</wp:posOffset>
            </wp:positionV>
            <wp:extent cx="902335" cy="1021080"/>
            <wp:effectExtent b="0" l="0" r="0" t="0"/>
            <wp:wrapTopAndBottom distB="0" distT="0"/>
            <wp:docPr descr="https://lh4.googleusercontent.com/XKrtwrfRHtbdy-cwBVbqtlnnUIRKVNhcUA8nYhPbCuZMnfAmrQ6OG-mm47VvapQEq4msRVe9HoGjR0v_SQewyQsVRXl1mmJqPwRWlrjU98io0XeoTb2HfTg6L__cFHeTiLLU2H8Q" id="4" name="image1.png"/>
            <a:graphic>
              <a:graphicData uri="http://schemas.openxmlformats.org/drawingml/2006/picture">
                <pic:pic>
                  <pic:nvPicPr>
                    <pic:cNvPr descr="https://lh4.googleusercontent.com/XKrtwrfRHtbdy-cwBVbqtlnnUIRKVNhcUA8nYhPbCuZMnfAmrQ6OG-mm47VvapQEq4msRVe9HoGjR0v_SQewyQsVRXl1mmJqPwRWlrjU98io0XeoTb2HfTg6L__cFHeTiLLU2H8Q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1021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FACULTAD DE INGENIERÍA 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Estructura de Datos y Algoritmos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Profesor: M. I. Marco Antonio Martínez Quintana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Grupo: 17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Autor: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36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Alcántara Guerrero Alfredo Guadalupe</w:t>
      </w:r>
    </w:p>
    <w:p w:rsidR="00000000" w:rsidDel="00000000" w:rsidP="00000000" w:rsidRDefault="00000000" w:rsidRPr="00000000" w14:paraId="00000014">
      <w:pPr>
        <w:spacing w:after="0" w:line="240" w:lineRule="auto"/>
        <w:ind w:left="36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36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6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Semestre: 2020-2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Calificación: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Título propuesto: MEX-DATOS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Facilitar a los mexicanos el conocimiento de información específica acerca de las personas que ingresen sus datos 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Alcance del proyecto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Calculará su RFC, dar una ligera idea de la disponibilidad de donantes en caso de necesitar una transfusión, la edad de la persona que se ingrese y el tiempo aproximado que falta para su cumpleaños.  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generar los datos especificados en el alcance: RFC, edad, tiempo que falta para el cumpleaños, etc. Una vez que se inicie el programa se ingresan datos como: fecha de cumpleaños, tipo de sangre, la fecha del dia y el nombre completo del usuario. Esto será de ayuda para una consulta rápida para jóvenes y adultos que no conozcan su RFC, para las personas que deseen saber datos menos importantes como el tiempo que falta para el cumpleaños de un amigo.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6waydjsnfra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z6waydjsnfra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empezar use los conocimientos de la primer práctica para realizar un estructura de datos para facilitar y reducir el número de variables que se necesitan para que el programa funcione, este nuevo tipo de dato se compone de: nombre apellido, fecha de nacimiento (solo dígitos), tipo de sangre, etc.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9be85k62a1u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bibliográficas: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A. Solano, J. (2020). Manual de prácticas del laboratorio de Estructuras de datos y algoritmos I. 2da edición. [pdf] Ciudad de México. Recuperado de: 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http://lcp02.fi-b.unam.mx/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73C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73CC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73CC3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3778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cp02.fi-b.unam.m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MBi6y/FilH4pRyNEI1g0JPsDw==">AMUW2mXMsCdE7fLkzoUnAKuSBz984BjKdb3XQe0F2HvJU0hF5PJl1iJN2h2Msj5f4yp88L4j1xCy38i+uLoR7gJqCiaCyTZN2OZGftJF9x4o4vqzJh+a18C/y6xGD2j9q3v8HK88+rvy/9+I+sjUWJmcciB6bJXh814MOT7xuXi24f/6aXP/JGps9s3DD/vFmBwVI5EyN1NA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2020-03-18T21:09:00Z</dcterms:created>
  <dc:creator>windows8.1</dc:creator>
</cp:coreProperties>
</file>