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tbl>
      <w:tblPr>
        <w:tblStyle w:val="Table1"/>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6540"/>
        <w:tblGridChange w:id="0">
          <w:tblGrid>
            <w:gridCol w:w="3930"/>
            <w:gridCol w:w="6540"/>
          </w:tblGrid>
        </w:tblGridChange>
      </w:tblGrid>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Pr>
              <w:drawing>
                <wp:inline distB="114300" distT="114300" distL="114300" distR="114300">
                  <wp:extent cx="731100" cy="87732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1100" cy="8773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b w:val="1"/>
                <w:sz w:val="34"/>
                <w:szCs w:val="34"/>
                <w:rtl w:val="0"/>
              </w:rPr>
              <w:t xml:space="preserve">Caratula para entrega de Prácticas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Facultad de Ingeniería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Laboratorio de docencia</w:t>
            </w:r>
          </w:p>
        </w:tc>
      </w:tr>
    </w:tbl>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jc w:val="center"/>
        <w:rPr>
          <w:sz w:val="48"/>
          <w:szCs w:val="48"/>
        </w:rPr>
      </w:pPr>
      <w:r w:rsidDel="00000000" w:rsidR="00000000" w:rsidRPr="00000000">
        <w:rPr>
          <w:sz w:val="48"/>
          <w:szCs w:val="48"/>
          <w:rtl w:val="0"/>
        </w:rPr>
        <w:t xml:space="preserve">Laboratorios de computación salas A y B</w:t>
      </w:r>
    </w:p>
    <w:p w:rsidR="00000000" w:rsidDel="00000000" w:rsidP="00000000" w:rsidRDefault="00000000" w:rsidRPr="00000000" w14:paraId="00000009">
      <w:pPr>
        <w:ind w:left="0" w:firstLine="0"/>
        <w:rPr>
          <w:color w:val="0000ff"/>
          <w:sz w:val="24"/>
          <w:szCs w:val="24"/>
          <w:highlight w:val="white"/>
        </w:rPr>
      </w:pPr>
      <w:r w:rsidDel="00000000" w:rsidR="00000000" w:rsidRPr="00000000">
        <w:rPr>
          <w:color w:val="0000ff"/>
          <w:sz w:val="24"/>
          <w:szCs w:val="24"/>
          <w:highlight w:val="white"/>
          <w:rtl w:val="0"/>
        </w:rPr>
        <w:t xml:space="preserve">______________________________________________________________________________</w:t>
      </w:r>
    </w:p>
    <w:p w:rsidR="00000000" w:rsidDel="00000000" w:rsidP="00000000" w:rsidRDefault="00000000" w:rsidRPr="00000000" w14:paraId="0000000A">
      <w:pPr>
        <w:spacing w:line="432" w:lineRule="auto"/>
        <w:ind w:left="0" w:firstLine="0"/>
        <w:rPr>
          <w:color w:val="0000ff"/>
          <w:sz w:val="24"/>
          <w:szCs w:val="24"/>
          <w:highlight w:val="white"/>
        </w:rPr>
      </w:pPr>
      <w:r w:rsidDel="00000000" w:rsidR="00000000" w:rsidRPr="00000000">
        <w:rPr>
          <w:rtl w:val="0"/>
        </w:rPr>
      </w:r>
    </w:p>
    <w:p w:rsidR="00000000" w:rsidDel="00000000" w:rsidP="00000000" w:rsidRDefault="00000000" w:rsidRPr="00000000" w14:paraId="0000000B">
      <w:pPr>
        <w:spacing w:line="432" w:lineRule="auto"/>
        <w:ind w:left="0" w:firstLine="0"/>
        <w:rPr>
          <w:color w:val="0000ff"/>
          <w:sz w:val="24"/>
          <w:szCs w:val="24"/>
          <w:highlight w:val="white"/>
        </w:rPr>
      </w:pPr>
      <w:r w:rsidDel="00000000" w:rsidR="00000000" w:rsidRPr="00000000">
        <w:rPr>
          <w:rtl w:val="0"/>
        </w:rPr>
      </w:r>
    </w:p>
    <w:p w:rsidR="00000000" w:rsidDel="00000000" w:rsidP="00000000" w:rsidRDefault="00000000" w:rsidRPr="00000000" w14:paraId="0000000C">
      <w:pPr>
        <w:spacing w:line="432" w:lineRule="auto"/>
        <w:ind w:left="0" w:firstLine="0"/>
        <w:rPr>
          <w:rFonts w:ascii="Georgia" w:cs="Georgia" w:eastAsia="Georgia" w:hAnsi="Georgia"/>
          <w:sz w:val="32"/>
          <w:szCs w:val="32"/>
          <w:highlight w:val="white"/>
        </w:rPr>
      </w:pPr>
      <w:r w:rsidDel="00000000" w:rsidR="00000000" w:rsidRPr="00000000">
        <w:rPr>
          <w:color w:val="0000ff"/>
          <w:sz w:val="24"/>
          <w:szCs w:val="24"/>
          <w:highlight w:val="white"/>
          <w:rtl w:val="0"/>
        </w:rPr>
        <w:t xml:space="preserve">                                </w:t>
      </w:r>
      <w:r w:rsidDel="00000000" w:rsidR="00000000" w:rsidRPr="00000000">
        <w:rPr>
          <w:rFonts w:ascii="Georgia" w:cs="Georgia" w:eastAsia="Georgia" w:hAnsi="Georgia"/>
          <w:sz w:val="32"/>
          <w:szCs w:val="32"/>
          <w:highlight w:val="white"/>
          <w:rtl w:val="0"/>
        </w:rPr>
        <w:t xml:space="preserve">Profesor:</w:t>
      </w:r>
      <w:r w:rsidDel="00000000" w:rsidR="00000000" w:rsidRPr="00000000">
        <w:rPr>
          <w:rFonts w:ascii="Georgia" w:cs="Georgia" w:eastAsia="Georgia" w:hAnsi="Georgia"/>
          <w:sz w:val="32"/>
          <w:szCs w:val="32"/>
          <w:highlight w:val="white"/>
          <w:rtl w:val="0"/>
        </w:rPr>
        <w:t xml:space="preserve">____</w:t>
      </w:r>
      <w:r w:rsidDel="00000000" w:rsidR="00000000" w:rsidRPr="00000000">
        <w:rPr>
          <w:rFonts w:ascii="Georgia" w:cs="Georgia" w:eastAsia="Georgia" w:hAnsi="Georgia"/>
          <w:sz w:val="32"/>
          <w:szCs w:val="32"/>
          <w:highlight w:val="white"/>
          <w:rtl w:val="0"/>
        </w:rPr>
        <w:t xml:space="preserve">M</w:t>
      </w:r>
      <w:r w:rsidDel="00000000" w:rsidR="00000000" w:rsidRPr="00000000">
        <w:rPr>
          <w:rFonts w:ascii="Georgia" w:cs="Georgia" w:eastAsia="Georgia" w:hAnsi="Georgia"/>
          <w:sz w:val="32"/>
          <w:szCs w:val="32"/>
          <w:highlight w:val="white"/>
          <w:rtl w:val="0"/>
        </w:rPr>
        <w:t xml:space="preserve">artinez Quintana Marco Antonio</w:t>
      </w:r>
      <w:r w:rsidDel="00000000" w:rsidR="00000000" w:rsidRPr="00000000">
        <w:rPr>
          <w:rFonts w:ascii="Georgia" w:cs="Georgia" w:eastAsia="Georgia" w:hAnsi="Georgia"/>
          <w:sz w:val="32"/>
          <w:szCs w:val="32"/>
          <w:highlight w:val="white"/>
          <w:rtl w:val="0"/>
        </w:rPr>
        <w:t xml:space="preserve">______</w:t>
      </w:r>
      <w:r w:rsidDel="00000000" w:rsidR="00000000" w:rsidRPr="00000000">
        <w:rPr>
          <w:rtl w:val="0"/>
        </w:rPr>
      </w:r>
    </w:p>
    <w:p w:rsidR="00000000" w:rsidDel="00000000" w:rsidP="00000000" w:rsidRDefault="00000000" w:rsidRPr="00000000" w14:paraId="0000000D">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Asignatura:</w:t>
      </w:r>
      <w:r w:rsidDel="00000000" w:rsidR="00000000" w:rsidRPr="00000000">
        <w:rPr>
          <w:rFonts w:ascii="Georgia" w:cs="Georgia" w:eastAsia="Georgia" w:hAnsi="Georgia"/>
          <w:sz w:val="32"/>
          <w:szCs w:val="32"/>
          <w:highlight w:val="white"/>
          <w:rtl w:val="0"/>
        </w:rPr>
        <w:t xml:space="preserve">__</w:t>
      </w:r>
      <w:r w:rsidDel="00000000" w:rsidR="00000000" w:rsidRPr="00000000">
        <w:rPr>
          <w:rFonts w:ascii="Georgia" w:cs="Georgia" w:eastAsia="Georgia" w:hAnsi="Georgia"/>
          <w:sz w:val="32"/>
          <w:szCs w:val="32"/>
          <w:highlight w:val="white"/>
          <w:rtl w:val="0"/>
        </w:rPr>
        <w:t xml:space="preserve">Estructura de datos y algoritmos I </w:t>
      </w:r>
      <w:r w:rsidDel="00000000" w:rsidR="00000000" w:rsidRPr="00000000">
        <w:rPr>
          <w:rFonts w:ascii="Georgia" w:cs="Georgia" w:eastAsia="Georgia" w:hAnsi="Georgia"/>
          <w:sz w:val="32"/>
          <w:szCs w:val="32"/>
          <w:highlight w:val="white"/>
          <w:rtl w:val="0"/>
        </w:rPr>
        <w:t xml:space="preserve">(1227</w:t>
      </w:r>
      <w:r w:rsidDel="00000000" w:rsidR="00000000" w:rsidRPr="00000000">
        <w:rPr>
          <w:rFonts w:ascii="Times New Roman" w:cs="Times New Roman" w:eastAsia="Times New Roman" w:hAnsi="Times New Roman"/>
          <w:sz w:val="40"/>
          <w:szCs w:val="40"/>
          <w:rtl w:val="0"/>
        </w:rPr>
        <w:t xml:space="preserve">)__</w:t>
      </w:r>
      <w:r w:rsidDel="00000000" w:rsidR="00000000" w:rsidRPr="00000000">
        <w:rPr>
          <w:rtl w:val="0"/>
        </w:rPr>
      </w:r>
    </w:p>
    <w:p w:rsidR="00000000" w:rsidDel="00000000" w:rsidP="00000000" w:rsidRDefault="00000000" w:rsidRPr="00000000" w14:paraId="0000000E">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Grupo:</w:t>
      </w:r>
      <w:r w:rsidDel="00000000" w:rsidR="00000000" w:rsidRPr="00000000">
        <w:rPr>
          <w:rFonts w:ascii="Georgia" w:cs="Georgia" w:eastAsia="Georgia" w:hAnsi="Georgia"/>
          <w:sz w:val="32"/>
          <w:szCs w:val="32"/>
          <w:highlight w:val="white"/>
          <w:rtl w:val="0"/>
        </w:rPr>
        <w:t xml:space="preserve">__________________</w:t>
      </w:r>
      <w:r w:rsidDel="00000000" w:rsidR="00000000" w:rsidRPr="00000000">
        <w:rPr>
          <w:rFonts w:ascii="Times New Roman" w:cs="Times New Roman" w:eastAsia="Times New Roman" w:hAnsi="Times New Roman"/>
          <w:sz w:val="32"/>
          <w:szCs w:val="32"/>
          <w:rtl w:val="0"/>
        </w:rPr>
        <w:t xml:space="preserve">17</w:t>
      </w:r>
      <w:r w:rsidDel="00000000" w:rsidR="00000000" w:rsidRPr="00000000">
        <w:rPr>
          <w:rFonts w:ascii="Georgia" w:cs="Georgia" w:eastAsia="Georgia" w:hAnsi="Georgia"/>
          <w:sz w:val="32"/>
          <w:szCs w:val="32"/>
          <w:highlight w:val="white"/>
          <w:rtl w:val="0"/>
        </w:rPr>
        <w:t xml:space="preserve">_______________</w:t>
      </w:r>
      <w:r w:rsidDel="00000000" w:rsidR="00000000" w:rsidRPr="00000000">
        <w:rPr>
          <w:rtl w:val="0"/>
        </w:rPr>
      </w:r>
    </w:p>
    <w:p w:rsidR="00000000" w:rsidDel="00000000" w:rsidP="00000000" w:rsidRDefault="00000000" w:rsidRPr="00000000" w14:paraId="0000000F">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No. de Práctica(s):</w:t>
      </w:r>
      <w:r w:rsidDel="00000000" w:rsidR="00000000" w:rsidRPr="00000000">
        <w:rPr>
          <w:rFonts w:ascii="Georgia" w:cs="Georgia" w:eastAsia="Georgia" w:hAnsi="Georgia"/>
          <w:sz w:val="32"/>
          <w:szCs w:val="32"/>
          <w:highlight w:val="white"/>
          <w:rtl w:val="0"/>
        </w:rPr>
        <w:t xml:space="preserve">___________05______________</w:t>
      </w:r>
      <w:r w:rsidDel="00000000" w:rsidR="00000000" w:rsidRPr="00000000">
        <w:rPr>
          <w:rtl w:val="0"/>
        </w:rPr>
      </w:r>
    </w:p>
    <w:p w:rsidR="00000000" w:rsidDel="00000000" w:rsidP="00000000" w:rsidRDefault="00000000" w:rsidRPr="00000000" w14:paraId="00000010">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Integrante(s):</w:t>
      </w:r>
      <w:r w:rsidDel="00000000" w:rsidR="00000000" w:rsidRPr="00000000">
        <w:rPr>
          <w:sz w:val="24"/>
          <w:szCs w:val="24"/>
          <w:rtl w:val="0"/>
        </w:rPr>
        <w:t xml:space="preserve">___</w:t>
      </w:r>
      <w:r w:rsidDel="00000000" w:rsidR="00000000" w:rsidRPr="00000000">
        <w:rPr>
          <w:rFonts w:ascii="Georgia" w:cs="Georgia" w:eastAsia="Georgia" w:hAnsi="Georgia"/>
          <w:sz w:val="32"/>
          <w:szCs w:val="32"/>
          <w:highlight w:val="white"/>
          <w:rtl w:val="0"/>
        </w:rPr>
        <w:t xml:space="preserve">Alcántara</w:t>
      </w:r>
      <w:r w:rsidDel="00000000" w:rsidR="00000000" w:rsidRPr="00000000">
        <w:rPr>
          <w:rFonts w:ascii="Georgia" w:cs="Georgia" w:eastAsia="Georgia" w:hAnsi="Georgia"/>
          <w:sz w:val="32"/>
          <w:szCs w:val="32"/>
          <w:highlight w:val="white"/>
          <w:rtl w:val="0"/>
        </w:rPr>
        <w:t xml:space="preserve"> Guerrero Alfredo </w:t>
      </w:r>
      <w:r w:rsidDel="00000000" w:rsidR="00000000" w:rsidRPr="00000000">
        <w:rPr>
          <w:rFonts w:ascii="Georgia" w:cs="Georgia" w:eastAsia="Georgia" w:hAnsi="Georgia"/>
          <w:sz w:val="32"/>
          <w:szCs w:val="32"/>
          <w:highlight w:val="white"/>
          <w:rtl w:val="0"/>
        </w:rPr>
        <w:t xml:space="preserve">Guadalupe__</w:t>
      </w:r>
      <w:r w:rsidDel="00000000" w:rsidR="00000000" w:rsidRPr="00000000">
        <w:rPr>
          <w:rtl w:val="0"/>
        </w:rPr>
      </w:r>
    </w:p>
    <w:p w:rsidR="00000000" w:rsidDel="00000000" w:rsidP="00000000" w:rsidRDefault="00000000" w:rsidRPr="00000000" w14:paraId="00000011">
      <w:pPr>
        <w:spacing w:line="276"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No. de Equipo de</w:t>
        <w:br w:type="textWrapping"/>
        <w:t xml:space="preserve">                            cómputo empleado:</w:t>
      </w:r>
      <w:r w:rsidDel="00000000" w:rsidR="00000000" w:rsidRPr="00000000">
        <w:rPr>
          <w:rFonts w:ascii="Georgia" w:cs="Georgia" w:eastAsia="Georgia" w:hAnsi="Georgia"/>
          <w:sz w:val="32"/>
          <w:szCs w:val="32"/>
          <w:highlight w:val="white"/>
          <w:rtl w:val="0"/>
        </w:rPr>
        <w:t xml:space="preserve">____________</w:t>
      </w:r>
      <w:r w:rsidDel="00000000" w:rsidR="00000000" w:rsidRPr="00000000">
        <w:rPr>
          <w:rFonts w:ascii="Georgia" w:cs="Georgia" w:eastAsia="Georgia" w:hAnsi="Georgia"/>
          <w:sz w:val="32"/>
          <w:szCs w:val="32"/>
          <w:highlight w:val="white"/>
          <w:rtl w:val="0"/>
        </w:rPr>
        <w:t xml:space="preserve">08</w:t>
      </w:r>
      <w:r w:rsidDel="00000000" w:rsidR="00000000" w:rsidRPr="00000000">
        <w:rPr>
          <w:rFonts w:ascii="Georgia" w:cs="Georgia" w:eastAsia="Georgia" w:hAnsi="Georgia"/>
          <w:sz w:val="32"/>
          <w:szCs w:val="32"/>
          <w:highlight w:val="white"/>
          <w:rtl w:val="0"/>
        </w:rPr>
        <w:t xml:space="preserve">____________</w:t>
      </w:r>
      <w:r w:rsidDel="00000000" w:rsidR="00000000" w:rsidRPr="00000000">
        <w:rPr>
          <w:rtl w:val="0"/>
        </w:rPr>
      </w:r>
    </w:p>
    <w:p w:rsidR="00000000" w:rsidDel="00000000" w:rsidP="00000000" w:rsidRDefault="00000000" w:rsidRPr="00000000" w14:paraId="00000012">
      <w:pPr>
        <w:spacing w:line="276"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w:t>
      </w:r>
    </w:p>
    <w:p w:rsidR="00000000" w:rsidDel="00000000" w:rsidP="00000000" w:rsidRDefault="00000000" w:rsidRPr="00000000" w14:paraId="00000013">
      <w:pPr>
        <w:spacing w:line="480"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No. Lista o Brigada:</w:t>
      </w:r>
      <w:r w:rsidDel="00000000" w:rsidR="00000000" w:rsidRPr="00000000">
        <w:rPr>
          <w:rFonts w:ascii="Georgia" w:cs="Georgia" w:eastAsia="Georgia" w:hAnsi="Georgia"/>
          <w:sz w:val="32"/>
          <w:szCs w:val="32"/>
          <w:highlight w:val="white"/>
          <w:rtl w:val="0"/>
        </w:rPr>
        <w:t xml:space="preserve">____________3_____________</w:t>
      </w:r>
      <w:r w:rsidDel="00000000" w:rsidR="00000000" w:rsidRPr="00000000">
        <w:rPr>
          <w:rtl w:val="0"/>
        </w:rPr>
      </w:r>
    </w:p>
    <w:p w:rsidR="00000000" w:rsidDel="00000000" w:rsidP="00000000" w:rsidRDefault="00000000" w:rsidRPr="00000000" w14:paraId="00000014">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Semestre:</w:t>
      </w:r>
      <w:r w:rsidDel="00000000" w:rsidR="00000000" w:rsidRPr="00000000">
        <w:rPr>
          <w:rFonts w:ascii="Georgia" w:cs="Georgia" w:eastAsia="Georgia" w:hAnsi="Georgia"/>
          <w:sz w:val="32"/>
          <w:szCs w:val="32"/>
          <w:highlight w:val="white"/>
          <w:rtl w:val="0"/>
        </w:rPr>
        <w:t xml:space="preserve">_____________</w:t>
      </w:r>
      <w:r w:rsidDel="00000000" w:rsidR="00000000" w:rsidRPr="00000000">
        <w:rPr>
          <w:rFonts w:ascii="Georgia" w:cs="Georgia" w:eastAsia="Georgia" w:hAnsi="Georgia"/>
          <w:sz w:val="32"/>
          <w:szCs w:val="32"/>
          <w:highlight w:val="white"/>
          <w:rtl w:val="0"/>
        </w:rPr>
        <w:t xml:space="preserve">___2°_______________</w:t>
      </w:r>
    </w:p>
    <w:p w:rsidR="00000000" w:rsidDel="00000000" w:rsidP="00000000" w:rsidRDefault="00000000" w:rsidRPr="00000000" w14:paraId="00000015">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Fecha de entrega:</w:t>
      </w:r>
      <w:r w:rsidDel="00000000" w:rsidR="00000000" w:rsidRPr="00000000">
        <w:rPr>
          <w:rFonts w:ascii="Georgia" w:cs="Georgia" w:eastAsia="Georgia" w:hAnsi="Georgia"/>
          <w:sz w:val="32"/>
          <w:szCs w:val="32"/>
          <w:highlight w:val="white"/>
          <w:rtl w:val="0"/>
        </w:rPr>
        <w:t xml:space="preserve">______</w:t>
      </w:r>
      <w:r w:rsidDel="00000000" w:rsidR="00000000" w:rsidRPr="00000000">
        <w:rPr>
          <w:rFonts w:ascii="Georgia" w:cs="Georgia" w:eastAsia="Georgia" w:hAnsi="Georgia"/>
          <w:sz w:val="32"/>
          <w:szCs w:val="32"/>
          <w:highlight w:val="white"/>
          <w:rtl w:val="0"/>
        </w:rPr>
        <w:t xml:space="preserve">8 de Marzo del </w:t>
      </w:r>
      <w:r w:rsidDel="00000000" w:rsidR="00000000" w:rsidRPr="00000000">
        <w:rPr>
          <w:rFonts w:ascii="Georgia" w:cs="Georgia" w:eastAsia="Georgia" w:hAnsi="Georgia"/>
          <w:sz w:val="32"/>
          <w:szCs w:val="32"/>
          <w:highlight w:val="white"/>
          <w:rtl w:val="0"/>
        </w:rPr>
        <w:t xml:space="preserve">2020_______</w:t>
      </w:r>
      <w:r w:rsidDel="00000000" w:rsidR="00000000" w:rsidRPr="00000000">
        <w:rPr>
          <w:rtl w:val="0"/>
        </w:rPr>
      </w:r>
    </w:p>
    <w:p w:rsidR="00000000" w:rsidDel="00000000" w:rsidP="00000000" w:rsidRDefault="00000000" w:rsidRPr="00000000" w14:paraId="00000016">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Observaciones:_____________________________                                       </w:t>
      </w:r>
    </w:p>
    <w:p w:rsidR="00000000" w:rsidDel="00000000" w:rsidP="00000000" w:rsidRDefault="00000000" w:rsidRPr="00000000" w14:paraId="00000017">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_____________________________</w:t>
      </w:r>
    </w:p>
    <w:p w:rsidR="00000000" w:rsidDel="00000000" w:rsidP="00000000" w:rsidRDefault="00000000" w:rsidRPr="00000000" w14:paraId="00000018">
      <w:pPr>
        <w:spacing w:line="276"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CALIFICACIÓN:__________________</w:t>
      </w:r>
    </w:p>
    <w:p w:rsidR="00000000" w:rsidDel="00000000" w:rsidP="00000000" w:rsidRDefault="00000000" w:rsidRPr="00000000" w14:paraId="00000019">
      <w:pPr>
        <w:spacing w:line="276" w:lineRule="auto"/>
        <w:ind w:left="0" w:firstLine="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1A">
      <w:pPr>
        <w:ind w:left="0" w:firstLine="0"/>
        <w:jc w:val="both"/>
        <w:rPr>
          <w:b w:val="1"/>
          <w:sz w:val="28"/>
          <w:szCs w:val="28"/>
          <w:highlight w:val="white"/>
        </w:rPr>
      </w:pPr>
      <w:r w:rsidDel="00000000" w:rsidR="00000000" w:rsidRPr="00000000">
        <w:rPr>
          <w:b w:val="1"/>
          <w:sz w:val="36"/>
          <w:szCs w:val="36"/>
          <w:highlight w:val="white"/>
          <w:rtl w:val="0"/>
        </w:rPr>
        <w:t xml:space="preserve">Objetivo</w:t>
      </w:r>
      <w:r w:rsidDel="00000000" w:rsidR="00000000" w:rsidRPr="00000000">
        <w:rPr>
          <w:rtl w:val="0"/>
        </w:rPr>
      </w:r>
    </w:p>
    <w:p w:rsidR="00000000" w:rsidDel="00000000" w:rsidP="00000000" w:rsidRDefault="00000000" w:rsidRPr="00000000" w14:paraId="0000001B">
      <w:pPr>
        <w:ind w:lef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1C">
      <w:pPr>
        <w:ind w:left="0" w:firstLine="0"/>
        <w:jc w:val="both"/>
        <w:rPr>
          <w:sz w:val="24"/>
          <w:szCs w:val="24"/>
          <w:highlight w:val="white"/>
        </w:rPr>
      </w:pPr>
      <w:r w:rsidDel="00000000" w:rsidR="00000000" w:rsidRPr="00000000">
        <w:rPr>
          <w:sz w:val="24"/>
          <w:szCs w:val="24"/>
          <w:highlight w:val="white"/>
          <w:rtl w:val="0"/>
        </w:rPr>
        <w:t xml:space="preserve">Revisarás las definiciones, características, procedimientos y ejemplos de las estructuras</w:t>
      </w:r>
    </w:p>
    <w:p w:rsidR="00000000" w:rsidDel="00000000" w:rsidP="00000000" w:rsidRDefault="00000000" w:rsidRPr="00000000" w14:paraId="0000001D">
      <w:pPr>
        <w:ind w:left="0" w:firstLine="0"/>
        <w:jc w:val="both"/>
        <w:rPr>
          <w:sz w:val="24"/>
          <w:szCs w:val="24"/>
          <w:highlight w:val="white"/>
        </w:rPr>
      </w:pPr>
      <w:r w:rsidDel="00000000" w:rsidR="00000000" w:rsidRPr="00000000">
        <w:rPr>
          <w:sz w:val="24"/>
          <w:szCs w:val="24"/>
          <w:highlight w:val="white"/>
          <w:rtl w:val="0"/>
        </w:rPr>
        <w:t xml:space="preserve">lineales Pila y Cola, con la finalidad de que comprendas sus estructuras y puedas</w:t>
      </w:r>
    </w:p>
    <w:p w:rsidR="00000000" w:rsidDel="00000000" w:rsidP="00000000" w:rsidRDefault="00000000" w:rsidRPr="00000000" w14:paraId="0000001E">
      <w:pPr>
        <w:ind w:left="0" w:firstLine="0"/>
        <w:jc w:val="both"/>
        <w:rPr>
          <w:sz w:val="24"/>
          <w:szCs w:val="24"/>
          <w:highlight w:val="white"/>
        </w:rPr>
      </w:pPr>
      <w:r w:rsidDel="00000000" w:rsidR="00000000" w:rsidRPr="00000000">
        <w:rPr>
          <w:sz w:val="24"/>
          <w:szCs w:val="24"/>
          <w:highlight w:val="white"/>
          <w:rtl w:val="0"/>
        </w:rPr>
        <w:t xml:space="preserve">implementarlas.</w:t>
      </w:r>
    </w:p>
    <w:p w:rsidR="00000000" w:rsidDel="00000000" w:rsidP="00000000" w:rsidRDefault="00000000" w:rsidRPr="00000000" w14:paraId="0000001F">
      <w:pPr>
        <w:ind w:lef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20">
      <w:pPr>
        <w:ind w:left="0" w:firstLine="0"/>
        <w:jc w:val="both"/>
        <w:rPr>
          <w:b w:val="1"/>
          <w:sz w:val="28"/>
          <w:szCs w:val="28"/>
          <w:highlight w:val="white"/>
        </w:rPr>
      </w:pPr>
      <w:r w:rsidDel="00000000" w:rsidR="00000000" w:rsidRPr="00000000">
        <w:rPr>
          <w:b w:val="1"/>
          <w:sz w:val="36"/>
          <w:szCs w:val="36"/>
          <w:highlight w:val="white"/>
          <w:rtl w:val="0"/>
        </w:rPr>
        <w:t xml:space="preserve">Introducción</w:t>
      </w:r>
      <w:r w:rsidDel="00000000" w:rsidR="00000000" w:rsidRPr="00000000">
        <w:rPr>
          <w:rtl w:val="0"/>
        </w:rPr>
      </w:r>
    </w:p>
    <w:p w:rsidR="00000000" w:rsidDel="00000000" w:rsidP="00000000" w:rsidRDefault="00000000" w:rsidRPr="00000000" w14:paraId="00000021">
      <w:pPr>
        <w:ind w:lef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sz w:val="24"/>
          <w:szCs w:val="24"/>
          <w:highlight w:val="white"/>
          <w:rtl w:val="0"/>
        </w:rPr>
        <w:t xml:space="preserve">Los conjuntos (colecciones de datos) son tan fundamentales para las ciencias de la computación como lo son para las matemáticas.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sz w:val="24"/>
          <w:szCs w:val="24"/>
          <w:highlight w:val="white"/>
          <w:rtl w:val="0"/>
        </w:rPr>
        <w:t xml:space="preserve">Una estructura de datos consiste en una colección de nodos o registros del mismo tipo que mantienen relaciones entre sí. Un nodo es la unidad mínima de almacenamiento de información en una estructura de datos.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sz w:val="24"/>
          <w:szCs w:val="24"/>
          <w:highlight w:val="white"/>
          <w:rtl w:val="0"/>
        </w:rPr>
        <w:t xml:space="preserve">Las estructuras de datos lineales son aquellas en las que los elementos ocupan lugares sucesivos en la estructura y cada uno de ellos tiene un único sucesor y un único predecesor.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highlight w:val="white"/>
        </w:rPr>
      </w:pPr>
      <w:r w:rsidDel="00000000" w:rsidR="00000000" w:rsidRPr="00000000">
        <w:rPr>
          <w:b w:val="1"/>
          <w:sz w:val="24"/>
          <w:szCs w:val="24"/>
          <w:highlight w:val="white"/>
          <w:rtl w:val="0"/>
        </w:rPr>
        <w:t xml:space="preserve">Pila</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sz w:val="24"/>
          <w:szCs w:val="24"/>
          <w:highlight w:val="white"/>
          <w:rtl w:val="0"/>
        </w:rPr>
        <w:t xml:space="preserve">La pila (o stack) es una estructura de datos lineal y dinámica, en la cual el elemento obtenido a través de la operación ELIMINAR está predefinido, debido a que implementa la política Last-In, First-Out (LIFO), esto es, el último elemento que se agregó es el primer que se elimina.</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60" w:line="408" w:lineRule="auto"/>
        <w:jc w:val="both"/>
        <w:rPr>
          <w:sz w:val="24"/>
          <w:szCs w:val="24"/>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60" w:line="276" w:lineRule="auto"/>
        <w:jc w:val="both"/>
        <w:rPr>
          <w:b w:val="1"/>
          <w:sz w:val="24"/>
          <w:szCs w:val="24"/>
          <w:highlight w:val="white"/>
        </w:rPr>
      </w:pPr>
      <w:r w:rsidDel="00000000" w:rsidR="00000000" w:rsidRPr="00000000">
        <w:rPr>
          <w:b w:val="1"/>
          <w:sz w:val="24"/>
          <w:szCs w:val="24"/>
          <w:highlight w:val="white"/>
          <w:rtl w:val="0"/>
        </w:rPr>
        <w:t xml:space="preserve">Cola</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60" w:line="276" w:lineRule="auto"/>
        <w:jc w:val="both"/>
        <w:rPr>
          <w:sz w:val="24"/>
          <w:szCs w:val="24"/>
          <w:highlight w:val="white"/>
        </w:rPr>
      </w:pPr>
      <w:r w:rsidDel="00000000" w:rsidR="00000000" w:rsidRPr="00000000">
        <w:rPr>
          <w:sz w:val="24"/>
          <w:szCs w:val="24"/>
          <w:highlight w:val="white"/>
          <w:rtl w:val="0"/>
        </w:rPr>
        <w:t xml:space="preserve">La cola (o queue) es una estructura de datos lineal, en la cual el elemento obtenido a través de la operación ELIMINAR está predefinido y es el que se encuentra al inicio de la estructura.</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60" w:line="276" w:lineRule="auto"/>
        <w:jc w:val="both"/>
        <w:rPr>
          <w:sz w:val="24"/>
          <w:szCs w:val="24"/>
          <w:highlight w:val="white"/>
        </w:rPr>
      </w:pPr>
      <w:r w:rsidDel="00000000" w:rsidR="00000000" w:rsidRPr="00000000">
        <w:rPr>
          <w:sz w:val="24"/>
          <w:szCs w:val="24"/>
          <w:highlight w:val="white"/>
          <w:rtl w:val="0"/>
        </w:rPr>
        <w:t xml:space="preserve">La cola implementa la política First-In, First-Out (FIFO), esto es, el primer elemento que se agregó es el primero que se elimina.</w:t>
      </w:r>
    </w:p>
    <w:p w:rsidR="00000000" w:rsidDel="00000000" w:rsidP="00000000" w:rsidRDefault="00000000" w:rsidRPr="00000000" w14:paraId="0000002D">
      <w:pPr>
        <w:ind w:left="0" w:firstLine="0"/>
        <w:jc w:val="both"/>
        <w:rPr>
          <w:sz w:val="36"/>
          <w:szCs w:val="36"/>
          <w:highlight w:val="white"/>
        </w:rPr>
      </w:pPr>
      <w:r w:rsidDel="00000000" w:rsidR="00000000" w:rsidRPr="00000000">
        <w:rPr>
          <w:rtl w:val="0"/>
        </w:rPr>
      </w:r>
    </w:p>
    <w:p w:rsidR="00000000" w:rsidDel="00000000" w:rsidP="00000000" w:rsidRDefault="00000000" w:rsidRPr="00000000" w14:paraId="0000002E">
      <w:pPr>
        <w:ind w:left="0" w:firstLine="0"/>
        <w:jc w:val="both"/>
        <w:rPr>
          <w:b w:val="1"/>
          <w:sz w:val="36"/>
          <w:szCs w:val="36"/>
          <w:highlight w:val="white"/>
        </w:rPr>
      </w:pPr>
      <w:r w:rsidDel="00000000" w:rsidR="00000000" w:rsidRPr="00000000">
        <w:rPr>
          <w:b w:val="1"/>
          <w:sz w:val="36"/>
          <w:szCs w:val="36"/>
          <w:highlight w:val="white"/>
          <w:rtl w:val="0"/>
        </w:rPr>
        <w:t xml:space="preserve">Desarrollo y resultados</w:t>
      </w:r>
    </w:p>
    <w:p w:rsidR="00000000" w:rsidDel="00000000" w:rsidP="00000000" w:rsidRDefault="00000000" w:rsidRPr="00000000" w14:paraId="0000002F">
      <w:pPr>
        <w:ind w:left="0" w:firstLine="0"/>
        <w:jc w:val="center"/>
        <w:rPr>
          <w:b w:val="1"/>
          <w:sz w:val="28"/>
          <w:szCs w:val="28"/>
          <w:highlight w:val="white"/>
        </w:rPr>
      </w:pPr>
      <w:r w:rsidDel="00000000" w:rsidR="00000000" w:rsidRPr="00000000">
        <w:rPr>
          <w:b w:val="1"/>
          <w:sz w:val="28"/>
          <w:szCs w:val="28"/>
          <w:highlight w:val="white"/>
          <w:rtl w:val="0"/>
        </w:rPr>
        <w:t xml:space="preserve">Actividad 1</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31">
      <w:pPr>
        <w:rPr>
          <w:sz w:val="24"/>
          <w:szCs w:val="24"/>
          <w:highlight w:val="white"/>
        </w:rPr>
      </w:pPr>
      <w:r w:rsidDel="00000000" w:rsidR="00000000" w:rsidRPr="00000000">
        <w:rPr>
          <w:sz w:val="24"/>
          <w:szCs w:val="24"/>
          <w:highlight w:val="white"/>
        </w:rPr>
        <w:drawing>
          <wp:inline distB="114300" distT="114300" distL="114300" distR="114300">
            <wp:extent cx="6657675" cy="2997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57675"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sz w:val="24"/>
          <w:szCs w:val="24"/>
          <w:highlight w:val="white"/>
        </w:rPr>
      </w:pPr>
      <w:r w:rsidDel="00000000" w:rsidR="00000000" w:rsidRPr="00000000">
        <w:rPr>
          <w:b w:val="1"/>
          <w:sz w:val="28"/>
          <w:szCs w:val="28"/>
          <w:highlight w:val="white"/>
          <w:rtl w:val="0"/>
        </w:rPr>
        <w:t xml:space="preserve">Actividad 2</w:t>
      </w:r>
      <w:r w:rsidDel="00000000" w:rsidR="00000000" w:rsidRPr="00000000">
        <w:rPr>
          <w:rtl w:val="0"/>
        </w:rPr>
      </w:r>
    </w:p>
    <w:p w:rsidR="00000000" w:rsidDel="00000000" w:rsidP="00000000" w:rsidRDefault="00000000" w:rsidRPr="00000000" w14:paraId="00000033">
      <w:pPr>
        <w:jc w:val="both"/>
        <w:rPr>
          <w:sz w:val="28"/>
          <w:szCs w:val="28"/>
          <w:highlight w:val="white"/>
        </w:rPr>
      </w:pPr>
      <w:r w:rsidDel="00000000" w:rsidR="00000000" w:rsidRPr="00000000">
        <w:rPr>
          <w:sz w:val="28"/>
          <w:szCs w:val="28"/>
          <w:highlight w:val="white"/>
          <w:rtl w:val="0"/>
        </w:rPr>
        <w:t xml:space="preserve">La primera pregunta</w:t>
      </w:r>
    </w:p>
    <w:p w:rsidR="00000000" w:rsidDel="00000000" w:rsidP="00000000" w:rsidRDefault="00000000" w:rsidRPr="00000000" w14:paraId="00000034">
      <w:pPr>
        <w:jc w:val="both"/>
        <w:rPr>
          <w:sz w:val="28"/>
          <w:szCs w:val="28"/>
          <w:highlight w:val="white"/>
        </w:rPr>
      </w:pPr>
      <w:r w:rsidDel="00000000" w:rsidR="00000000" w:rsidRPr="00000000">
        <w:rPr>
          <w:sz w:val="28"/>
          <w:szCs w:val="28"/>
          <w:highlight w:val="white"/>
          <w:rtl w:val="0"/>
        </w:rPr>
        <w:t xml:space="preserve">La segunda pregunta la respuesta correcta es pila, ya que las aplicaciones mobiles utilizan esta estructura, </w:t>
      </w:r>
    </w:p>
    <w:p w:rsidR="00000000" w:rsidDel="00000000" w:rsidP="00000000" w:rsidRDefault="00000000" w:rsidRPr="00000000" w14:paraId="00000035">
      <w:pPr>
        <w:jc w:val="both"/>
        <w:rPr>
          <w:sz w:val="28"/>
          <w:szCs w:val="28"/>
          <w:highlight w:val="white"/>
        </w:rPr>
      </w:pPr>
      <w:r w:rsidDel="00000000" w:rsidR="00000000" w:rsidRPr="00000000">
        <w:rPr>
          <w:rtl w:val="0"/>
        </w:rPr>
      </w:r>
    </w:p>
    <w:p w:rsidR="00000000" w:rsidDel="00000000" w:rsidP="00000000" w:rsidRDefault="00000000" w:rsidRPr="00000000" w14:paraId="00000036">
      <w:pPr>
        <w:ind w:left="0" w:firstLine="0"/>
        <w:jc w:val="both"/>
        <w:rPr>
          <w:b w:val="1"/>
          <w:sz w:val="28"/>
          <w:szCs w:val="28"/>
        </w:rPr>
      </w:pPr>
      <w:r w:rsidDel="00000000" w:rsidR="00000000" w:rsidRPr="00000000">
        <w:rPr>
          <w:b w:val="1"/>
          <w:sz w:val="36"/>
          <w:szCs w:val="36"/>
          <w:highlight w:val="white"/>
          <w:rtl w:val="0"/>
        </w:rPr>
        <w:t xml:space="preserve">Conclusión</w:t>
      </w:r>
      <w:r w:rsidDel="00000000" w:rsidR="00000000" w:rsidRPr="00000000">
        <w:rPr>
          <w:rtl w:val="0"/>
        </w:rPr>
      </w:r>
    </w:p>
    <w:p w:rsidR="00000000" w:rsidDel="00000000" w:rsidP="00000000" w:rsidRDefault="00000000" w:rsidRPr="00000000" w14:paraId="00000037">
      <w:pPr>
        <w:jc w:val="both"/>
        <w:rPr>
          <w:sz w:val="24"/>
          <w:szCs w:val="24"/>
          <w:highlight w:val="white"/>
        </w:rPr>
      </w:pPr>
      <w:r w:rsidDel="00000000" w:rsidR="00000000" w:rsidRPr="00000000">
        <w:rPr>
          <w:sz w:val="24"/>
          <w:szCs w:val="24"/>
          <w:highlight w:val="white"/>
          <w:rtl w:val="0"/>
        </w:rPr>
        <w:tab/>
        <w:t xml:space="preserve">La memoria dinámica es útil pues permite reservar solo el espacio de memoria a utilizar y cambia cada vez que se ejecuta el programa según lo necesite el usuario, pero un programa que utiliza mucho los comandos para reservar memoria podrían ser más lengua que los de memoria estática pues mandan a llamar a las funciones, programa que mandé a llamar muchas veces a malloc puede alentar el proceso de asignación. Es importante liberar el espacio de memoria para que otro programa o proceso pueda utilizarla. </w:t>
      </w:r>
    </w:p>
    <w:p w:rsidR="00000000" w:rsidDel="00000000" w:rsidP="00000000" w:rsidRDefault="00000000" w:rsidRPr="00000000" w14:paraId="00000038">
      <w:pPr>
        <w:jc w:val="both"/>
        <w:rPr>
          <w:sz w:val="24"/>
          <w:szCs w:val="24"/>
          <w:highlight w:val="white"/>
        </w:rPr>
      </w:pPr>
      <w:r w:rsidDel="00000000" w:rsidR="00000000" w:rsidRPr="00000000">
        <w:rPr>
          <w:rtl w:val="0"/>
        </w:rPr>
      </w:r>
    </w:p>
    <w:p w:rsidR="00000000" w:rsidDel="00000000" w:rsidP="00000000" w:rsidRDefault="00000000" w:rsidRPr="00000000" w14:paraId="00000039">
      <w:pPr>
        <w:jc w:val="both"/>
        <w:rPr>
          <w:sz w:val="24"/>
          <w:szCs w:val="24"/>
          <w:highlight w:val="white"/>
        </w:rPr>
      </w:pPr>
      <w:r w:rsidDel="00000000" w:rsidR="00000000" w:rsidRPr="00000000">
        <w:rPr>
          <w:sz w:val="24"/>
          <w:szCs w:val="24"/>
          <w:highlight w:val="white"/>
          <w:rtl w:val="0"/>
        </w:rPr>
        <w:t xml:space="preserve">El objetivo se cumplió porque en los tres programas de reservó la memoria que se iba a ocupar sin que exista espacio sin utilizar, dejando libre esa memoria para que otro programa la utilize. El tamaño de la memoria cambia cada vez que se ejecuta pues el usuario indica el tamaño del espacio.</w:t>
      </w:r>
    </w:p>
    <w:p w:rsidR="00000000" w:rsidDel="00000000" w:rsidP="00000000" w:rsidRDefault="00000000" w:rsidRPr="00000000" w14:paraId="0000003A">
      <w:pPr>
        <w:jc w:val="both"/>
        <w:rPr>
          <w:sz w:val="24"/>
          <w:szCs w:val="24"/>
          <w:highlight w:val="white"/>
        </w:rPr>
      </w:pPr>
      <w:r w:rsidDel="00000000" w:rsidR="00000000" w:rsidRPr="00000000">
        <w:rPr>
          <w:rtl w:val="0"/>
        </w:rPr>
      </w:r>
    </w:p>
    <w:p w:rsidR="00000000" w:rsidDel="00000000" w:rsidP="00000000" w:rsidRDefault="00000000" w:rsidRPr="00000000" w14:paraId="0000003B">
      <w:pPr>
        <w:jc w:val="both"/>
        <w:rPr>
          <w:b w:val="1"/>
          <w:sz w:val="28"/>
          <w:szCs w:val="28"/>
          <w:highlight w:val="white"/>
        </w:rPr>
      </w:pPr>
      <w:r w:rsidDel="00000000" w:rsidR="00000000" w:rsidRPr="00000000">
        <w:rPr>
          <w:b w:val="1"/>
          <w:sz w:val="36"/>
          <w:szCs w:val="36"/>
          <w:highlight w:val="white"/>
          <w:rtl w:val="0"/>
        </w:rPr>
        <w:t xml:space="preserve">Bibliografía</w:t>
      </w:r>
      <w:r w:rsidDel="00000000" w:rsidR="00000000" w:rsidRPr="00000000">
        <w:rPr>
          <w:rtl w:val="0"/>
        </w:rPr>
      </w:r>
    </w:p>
    <w:p w:rsidR="00000000" w:rsidDel="00000000" w:rsidP="00000000" w:rsidRDefault="00000000" w:rsidRPr="00000000" w14:paraId="0000003C">
      <w:pPr>
        <w:jc w:val="both"/>
        <w:rPr>
          <w:b w:val="1"/>
          <w:sz w:val="28"/>
          <w:szCs w:val="28"/>
          <w:highlight w:val="white"/>
        </w:rPr>
      </w:pPr>
      <w:r w:rsidDel="00000000" w:rsidR="00000000" w:rsidRPr="00000000">
        <w:rPr>
          <w:rtl w:val="0"/>
        </w:rPr>
      </w:r>
    </w:p>
    <w:p w:rsidR="00000000" w:rsidDel="00000000" w:rsidP="00000000" w:rsidRDefault="00000000" w:rsidRPr="00000000" w14:paraId="0000003D">
      <w:pPr>
        <w:jc w:val="both"/>
        <w:rPr>
          <w:sz w:val="24"/>
          <w:szCs w:val="24"/>
          <w:highlight w:val="white"/>
        </w:rPr>
      </w:pPr>
      <w:r w:rsidDel="00000000" w:rsidR="00000000" w:rsidRPr="00000000">
        <w:rPr>
          <w:b w:val="1"/>
          <w:sz w:val="28"/>
          <w:szCs w:val="28"/>
          <w:highlight w:val="white"/>
          <w:rtl w:val="0"/>
        </w:rPr>
        <w:tab/>
      </w:r>
      <w:r w:rsidDel="00000000" w:rsidR="00000000" w:rsidRPr="00000000">
        <w:rPr>
          <w:sz w:val="24"/>
          <w:szCs w:val="24"/>
          <w:highlight w:val="white"/>
          <w:rtl w:val="0"/>
        </w:rPr>
        <w:t xml:space="preserve">Apuntes de fundamentos de programación, Alcántara,A 2019.</w:t>
      </w:r>
      <w:r w:rsidDel="00000000" w:rsidR="00000000" w:rsidRPr="00000000">
        <w:rPr>
          <w:rtl w:val="0"/>
        </w:rPr>
      </w:r>
    </w:p>
    <w:p w:rsidR="00000000" w:rsidDel="00000000" w:rsidP="00000000" w:rsidRDefault="00000000" w:rsidRPr="00000000" w14:paraId="0000003E">
      <w:pPr>
        <w:rPr>
          <w:sz w:val="24"/>
          <w:szCs w:val="24"/>
          <w:highlight w:val="white"/>
        </w:rPr>
      </w:pPr>
      <w:r w:rsidDel="00000000" w:rsidR="00000000" w:rsidRPr="00000000">
        <w:rPr>
          <w:rtl w:val="0"/>
        </w:rPr>
      </w:r>
    </w:p>
    <w:p w:rsidR="00000000" w:rsidDel="00000000" w:rsidP="00000000" w:rsidRDefault="00000000" w:rsidRPr="00000000" w14:paraId="0000003F">
      <w:pPr>
        <w:rPr>
          <w:sz w:val="24"/>
          <w:szCs w:val="24"/>
          <w:highlight w:val="white"/>
          <w:u w:val="single"/>
        </w:rPr>
      </w:pPr>
      <w:r w:rsidDel="00000000" w:rsidR="00000000" w:rsidRPr="00000000">
        <w:rPr>
          <w:sz w:val="24"/>
          <w:szCs w:val="24"/>
          <w:highlight w:val="white"/>
          <w:rtl w:val="0"/>
        </w:rPr>
        <w:tab/>
        <w:t xml:space="preserve">Rosas. O.(2016). Memoria Dinámica. México. Compilando conocimiento. Recuperado de: </w:t>
      </w:r>
      <w:hyperlink r:id="rId8">
        <w:r w:rsidDel="00000000" w:rsidR="00000000" w:rsidRPr="00000000">
          <w:rPr>
            <w:color w:val="1155cc"/>
            <w:sz w:val="24"/>
            <w:szCs w:val="24"/>
            <w:highlight w:val="white"/>
            <w:u w:val="single"/>
            <w:rtl w:val="0"/>
          </w:rPr>
          <w:t xml:space="preserve">https://compilandoconocimiento.com/2016/12/24/memoria-dinamica/</w:t>
        </w:r>
      </w:hyperlink>
      <w:r w:rsidDel="00000000" w:rsidR="00000000" w:rsidRPr="00000000">
        <w:rPr>
          <w:rtl w:val="0"/>
        </w:rPr>
      </w:r>
    </w:p>
    <w:p w:rsidR="00000000" w:rsidDel="00000000" w:rsidP="00000000" w:rsidRDefault="00000000" w:rsidRPr="00000000" w14:paraId="00000040">
      <w:pPr>
        <w:rPr>
          <w:sz w:val="24"/>
          <w:szCs w:val="24"/>
          <w:highlight w:val="white"/>
        </w:rPr>
      </w:pPr>
      <w:r w:rsidDel="00000000" w:rsidR="00000000" w:rsidRPr="00000000">
        <w:rPr>
          <w:rtl w:val="0"/>
        </w:rPr>
      </w:r>
    </w:p>
    <w:p w:rsidR="00000000" w:rsidDel="00000000" w:rsidP="00000000" w:rsidRDefault="00000000" w:rsidRPr="00000000" w14:paraId="00000041">
      <w:pPr>
        <w:rPr>
          <w:sz w:val="24"/>
          <w:szCs w:val="24"/>
          <w:highlight w:val="white"/>
        </w:rPr>
      </w:pPr>
      <w:r w:rsidDel="00000000" w:rsidR="00000000" w:rsidRPr="00000000">
        <w:rPr>
          <w:sz w:val="24"/>
          <w:szCs w:val="24"/>
          <w:highlight w:val="white"/>
          <w:rtl w:val="0"/>
        </w:rPr>
        <w:tab/>
      </w:r>
      <w:r w:rsidDel="00000000" w:rsidR="00000000" w:rsidRPr="00000000">
        <w:rPr>
          <w:sz w:val="24"/>
          <w:szCs w:val="24"/>
          <w:highlight w:val="white"/>
          <w:rtl w:val="0"/>
        </w:rPr>
        <w:t xml:space="preserve">A. Solano, J. (2020). </w:t>
      </w:r>
      <w:r w:rsidDel="00000000" w:rsidR="00000000" w:rsidRPr="00000000">
        <w:rPr>
          <w:sz w:val="24"/>
          <w:szCs w:val="24"/>
          <w:highlight w:val="white"/>
          <w:rtl w:val="0"/>
        </w:rPr>
        <w:t xml:space="preserve">Manual de prácticas del laboratorio de Estructuras de datos y algoritmos I</w:t>
      </w:r>
      <w:r w:rsidDel="00000000" w:rsidR="00000000" w:rsidRPr="00000000">
        <w:rPr>
          <w:sz w:val="24"/>
          <w:szCs w:val="24"/>
          <w:highlight w:val="white"/>
          <w:rtl w:val="0"/>
        </w:rPr>
        <w:t xml:space="preserve">. 2da edición. [pdf] Ciudad de México, pp.34-42. Recuperado de:  http://lcp02.fi-b.unam.mx/ </w:t>
      </w:r>
      <w:r w:rsidDel="00000000" w:rsidR="00000000" w:rsidRPr="00000000">
        <w:rPr>
          <w:rtl w:val="0"/>
        </w:rPr>
      </w:r>
    </w:p>
    <w:sectPr>
      <w:headerReference r:id="rId9" w:type="default"/>
      <w:footerReference r:id="rId10" w:type="default"/>
      <w:pgSz w:h="16838" w:w="11906"/>
      <w:pgMar w:bottom="1120.0393700787413" w:top="1417.3228346456694" w:left="708.6614173228347" w:right="716.81102362204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compilandoconocimiento.com/2016/12/24/memoria-dinam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