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02C9" w14:textId="50361C6D" w:rsidR="00D05F33" w:rsidRPr="00D05F33" w:rsidRDefault="00D05F33" w:rsidP="00D05F33">
      <w:pPr>
        <w:jc w:val="center"/>
        <w:rPr>
          <w:b/>
          <w:bCs/>
          <w:color w:val="0070C0"/>
          <w:sz w:val="36"/>
          <w:szCs w:val="36"/>
          <w:lang w:val="es-ES"/>
        </w:rPr>
      </w:pPr>
      <w:r w:rsidRPr="00D05F33">
        <w:rPr>
          <w:b/>
          <w:bCs/>
          <w:color w:val="0070C0"/>
          <w:sz w:val="36"/>
          <w:szCs w:val="36"/>
          <w:lang w:val="es-ES"/>
        </w:rPr>
        <w:t>Sistema de gestión de expedientes (DPA)</w:t>
      </w:r>
    </w:p>
    <w:p w14:paraId="1DF5E58A" w14:textId="74534949" w:rsidR="00D05F33" w:rsidRDefault="00D05F33">
      <w:pPr>
        <w:rPr>
          <w:b/>
          <w:bCs/>
          <w:color w:val="0070C0"/>
          <w:sz w:val="28"/>
          <w:szCs w:val="28"/>
          <w:lang w:val="es-ES"/>
        </w:rPr>
      </w:pPr>
      <w:proofErr w:type="spellStart"/>
      <w:r w:rsidRPr="00D05F33">
        <w:rPr>
          <w:b/>
          <w:bCs/>
          <w:color w:val="0070C0"/>
          <w:sz w:val="28"/>
          <w:szCs w:val="28"/>
          <w:lang w:val="es-ES"/>
        </w:rPr>
        <w:t>FrontEnd</w:t>
      </w:r>
      <w:proofErr w:type="spellEnd"/>
      <w:r w:rsidRPr="00D05F33">
        <w:rPr>
          <w:b/>
          <w:bCs/>
          <w:color w:val="0070C0"/>
          <w:sz w:val="28"/>
          <w:szCs w:val="28"/>
          <w:lang w:val="es-ES"/>
        </w:rPr>
        <w:t>:</w:t>
      </w:r>
      <w:r>
        <w:rPr>
          <w:b/>
          <w:bCs/>
          <w:color w:val="0070C0"/>
          <w:sz w:val="28"/>
          <w:szCs w:val="28"/>
          <w:lang w:val="es-ES"/>
        </w:rPr>
        <w:t xml:space="preserve"> (</w:t>
      </w:r>
      <w:proofErr w:type="spellStart"/>
      <w:r>
        <w:rPr>
          <w:b/>
          <w:bCs/>
          <w:color w:val="0070C0"/>
          <w:sz w:val="28"/>
          <w:szCs w:val="28"/>
          <w:lang w:val="es-ES"/>
        </w:rPr>
        <w:t>react</w:t>
      </w:r>
      <w:proofErr w:type="spellEnd"/>
      <w:r>
        <w:rPr>
          <w:b/>
          <w:bCs/>
          <w:color w:val="0070C0"/>
          <w:sz w:val="28"/>
          <w:szCs w:val="28"/>
          <w:lang w:val="es-ES"/>
        </w:rPr>
        <w:t xml:space="preserve"> + vite)</w:t>
      </w:r>
    </w:p>
    <w:p w14:paraId="0BFE4A89" w14:textId="42574A02" w:rsidR="00D05F33" w:rsidRDefault="00D05F33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1-</w:t>
      </w:r>
    </w:p>
    <w:p w14:paraId="1EFDC844" w14:textId="3A657AD0" w:rsidR="00D05F33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622554A1" wp14:editId="4D2C80E0">
            <wp:extent cx="1896241" cy="1286395"/>
            <wp:effectExtent l="0" t="0" r="0" b="9525"/>
            <wp:docPr id="722441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1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6241" cy="128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D11C" w14:textId="3E57D7D2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2-</w:t>
      </w:r>
    </w:p>
    <w:p w14:paraId="463523B3" w14:textId="70E56B87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2C5B18C0" wp14:editId="3DD13738">
            <wp:extent cx="2039174" cy="1105347"/>
            <wp:effectExtent l="0" t="0" r="0" b="0"/>
            <wp:docPr id="1706102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02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9174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1CAB" w14:textId="096F2293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3-</w:t>
      </w:r>
    </w:p>
    <w:p w14:paraId="6EDE0343" w14:textId="36352232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2F6DAC29" wp14:editId="1D726C20">
            <wp:extent cx="1791424" cy="257279"/>
            <wp:effectExtent l="0" t="0" r="0" b="9525"/>
            <wp:docPr id="1038239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39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1424" cy="25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0DCE" w14:textId="0328193B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4-</w:t>
      </w:r>
    </w:p>
    <w:p w14:paraId="6297667D" w14:textId="3F81FEC9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79184779" wp14:editId="337AE0B9">
            <wp:extent cx="1705664" cy="485971"/>
            <wp:effectExtent l="0" t="0" r="8890" b="9525"/>
            <wp:docPr id="94214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4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664" cy="4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3D16" w14:textId="65BC151E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5-</w:t>
      </w:r>
    </w:p>
    <w:p w14:paraId="6EC42A83" w14:textId="3AB43024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2DA7B6DC" wp14:editId="161EF156">
            <wp:extent cx="2029645" cy="1334039"/>
            <wp:effectExtent l="0" t="0" r="8890" b="0"/>
            <wp:docPr id="90055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2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645" cy="13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73AF" w14:textId="4F1F2CA5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6-</w:t>
      </w:r>
    </w:p>
    <w:p w14:paraId="04A9A589" w14:textId="5C6E4B0D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0E42208C" wp14:editId="19E740C7">
            <wp:extent cx="2115405" cy="1982001"/>
            <wp:effectExtent l="0" t="0" r="0" b="0"/>
            <wp:docPr id="2112754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4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5405" cy="19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C67E" w14:textId="2B42D650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proofErr w:type="spellStart"/>
      <w:proofErr w:type="gramStart"/>
      <w:r>
        <w:rPr>
          <w:b/>
          <w:bCs/>
          <w:color w:val="0070C0"/>
          <w:sz w:val="28"/>
          <w:szCs w:val="28"/>
          <w:lang w:val="es-ES"/>
        </w:rPr>
        <w:lastRenderedPageBreak/>
        <w:t>BackEnd</w:t>
      </w:r>
      <w:proofErr w:type="spellEnd"/>
      <w:r>
        <w:rPr>
          <w:b/>
          <w:bCs/>
          <w:color w:val="0070C0"/>
          <w:sz w:val="28"/>
          <w:szCs w:val="28"/>
          <w:lang w:val="es-ES"/>
        </w:rPr>
        <w:t xml:space="preserve"> :</w:t>
      </w:r>
      <w:proofErr w:type="gramEnd"/>
      <w:r>
        <w:rPr>
          <w:b/>
          <w:bCs/>
          <w:color w:val="0070C0"/>
          <w:sz w:val="28"/>
          <w:szCs w:val="28"/>
          <w:lang w:val="es-ES"/>
        </w:rPr>
        <w:t xml:space="preserve"> (Node.js y </w:t>
      </w:r>
      <w:proofErr w:type="spellStart"/>
      <w:r>
        <w:rPr>
          <w:b/>
          <w:bCs/>
          <w:color w:val="0070C0"/>
          <w:sz w:val="28"/>
          <w:szCs w:val="28"/>
          <w:lang w:val="es-ES"/>
        </w:rPr>
        <w:t>Expresss</w:t>
      </w:r>
      <w:proofErr w:type="spellEnd"/>
      <w:r>
        <w:rPr>
          <w:b/>
          <w:bCs/>
          <w:color w:val="0070C0"/>
          <w:sz w:val="28"/>
          <w:szCs w:val="28"/>
          <w:lang w:val="es-ES"/>
        </w:rPr>
        <w:t>)</w:t>
      </w:r>
    </w:p>
    <w:p w14:paraId="1AAB0807" w14:textId="26841C14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1-</w:t>
      </w:r>
    </w:p>
    <w:p w14:paraId="6F7827A4" w14:textId="25EBD3CA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6328C446" wp14:editId="2DFE8DBE">
            <wp:extent cx="1848597" cy="714664"/>
            <wp:effectExtent l="0" t="0" r="0" b="9525"/>
            <wp:docPr id="1199422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22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597" cy="7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7D71" w14:textId="75088834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2-</w:t>
      </w:r>
    </w:p>
    <w:p w14:paraId="2F5C7728" w14:textId="489E1C0E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74A7284A" wp14:editId="4BC18B9A">
            <wp:extent cx="1629434" cy="876654"/>
            <wp:effectExtent l="0" t="0" r="8890" b="0"/>
            <wp:docPr id="145768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8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434" cy="87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0772" w14:textId="261A9DED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3-</w:t>
      </w:r>
    </w:p>
    <w:p w14:paraId="58BE8C24" w14:textId="06AABB3D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5EDDC18A" wp14:editId="7C56B5AD">
            <wp:extent cx="1724722" cy="524087"/>
            <wp:effectExtent l="0" t="0" r="0" b="9525"/>
            <wp:docPr id="190466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7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722" cy="52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2711" w14:textId="27733229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4-</w:t>
      </w:r>
    </w:p>
    <w:p w14:paraId="15678E40" w14:textId="4F1E715C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5DEFC038" wp14:editId="51AE1077">
            <wp:extent cx="1715193" cy="276337"/>
            <wp:effectExtent l="0" t="0" r="0" b="9525"/>
            <wp:docPr id="1578125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25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5193" cy="27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C01A" w14:textId="6753021A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>5-</w:t>
      </w:r>
    </w:p>
    <w:p w14:paraId="56893086" w14:textId="305E9541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  <w:r w:rsidRPr="009773D8">
        <w:rPr>
          <w:b/>
          <w:bCs/>
          <w:color w:val="0070C0"/>
          <w:sz w:val="28"/>
          <w:szCs w:val="28"/>
          <w:lang w:val="es-ES"/>
        </w:rPr>
        <w:drawing>
          <wp:inline distT="0" distB="0" distL="0" distR="0" wp14:anchorId="3790ADAA" wp14:editId="44631E6F">
            <wp:extent cx="1962943" cy="514558"/>
            <wp:effectExtent l="0" t="0" r="0" b="0"/>
            <wp:docPr id="1017545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45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943" cy="51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58AC" w14:textId="77777777" w:rsidR="009773D8" w:rsidRDefault="009773D8">
      <w:pPr>
        <w:rPr>
          <w:b/>
          <w:bCs/>
          <w:color w:val="0070C0"/>
          <w:sz w:val="28"/>
          <w:szCs w:val="28"/>
          <w:lang w:val="es-ES"/>
        </w:rPr>
      </w:pPr>
    </w:p>
    <w:p w14:paraId="2F1E45DF" w14:textId="352EB6F9" w:rsidR="009773D8" w:rsidRPr="00D05F33" w:rsidRDefault="009773D8">
      <w:pPr>
        <w:rPr>
          <w:b/>
          <w:bCs/>
          <w:color w:val="0070C0"/>
          <w:sz w:val="28"/>
          <w:szCs w:val="28"/>
          <w:lang w:val="es-ES"/>
        </w:rPr>
      </w:pPr>
      <w:r>
        <w:rPr>
          <w:b/>
          <w:bCs/>
          <w:color w:val="0070C0"/>
          <w:sz w:val="28"/>
          <w:szCs w:val="28"/>
          <w:lang w:val="es-ES"/>
        </w:rPr>
        <w:t xml:space="preserve">Estos son los pasos a seguir para 1° crear el </w:t>
      </w:r>
      <w:proofErr w:type="spellStart"/>
      <w:r>
        <w:rPr>
          <w:b/>
          <w:bCs/>
          <w:color w:val="0070C0"/>
          <w:sz w:val="28"/>
          <w:szCs w:val="28"/>
          <w:lang w:val="es-ES"/>
        </w:rPr>
        <w:t>front</w:t>
      </w:r>
      <w:proofErr w:type="spellEnd"/>
      <w:r>
        <w:rPr>
          <w:b/>
          <w:bCs/>
          <w:color w:val="0070C0"/>
          <w:sz w:val="28"/>
          <w:szCs w:val="28"/>
          <w:lang w:val="es-ES"/>
        </w:rPr>
        <w:t xml:space="preserve"> , 2° crear las tablas en la base de datos (</w:t>
      </w:r>
      <w:proofErr w:type="spellStart"/>
      <w:r>
        <w:rPr>
          <w:b/>
          <w:bCs/>
          <w:color w:val="0070C0"/>
          <w:sz w:val="28"/>
          <w:szCs w:val="28"/>
          <w:lang w:val="es-ES"/>
        </w:rPr>
        <w:t>mysql</w:t>
      </w:r>
      <w:proofErr w:type="spellEnd"/>
      <w:r>
        <w:rPr>
          <w:b/>
          <w:bCs/>
          <w:color w:val="0070C0"/>
          <w:sz w:val="28"/>
          <w:szCs w:val="28"/>
          <w:lang w:val="es-ES"/>
        </w:rPr>
        <w:t xml:space="preserve"> </w:t>
      </w:r>
      <w:proofErr w:type="spellStart"/>
      <w:r>
        <w:rPr>
          <w:b/>
          <w:bCs/>
          <w:color w:val="0070C0"/>
          <w:sz w:val="28"/>
          <w:szCs w:val="28"/>
          <w:lang w:val="es-ES"/>
        </w:rPr>
        <w:t>workbench</w:t>
      </w:r>
      <w:proofErr w:type="spellEnd"/>
      <w:r>
        <w:rPr>
          <w:b/>
          <w:bCs/>
          <w:color w:val="0070C0"/>
          <w:sz w:val="28"/>
          <w:szCs w:val="28"/>
          <w:lang w:val="es-ES"/>
        </w:rPr>
        <w:t>) y 3° cr</w:t>
      </w:r>
      <w:r w:rsidR="00E00C53">
        <w:rPr>
          <w:b/>
          <w:bCs/>
          <w:color w:val="0070C0"/>
          <w:sz w:val="28"/>
          <w:szCs w:val="28"/>
          <w:lang w:val="es-ES"/>
        </w:rPr>
        <w:t>e</w:t>
      </w:r>
      <w:r>
        <w:rPr>
          <w:b/>
          <w:bCs/>
          <w:color w:val="0070C0"/>
          <w:sz w:val="28"/>
          <w:szCs w:val="28"/>
          <w:lang w:val="es-ES"/>
        </w:rPr>
        <w:t>ar el back</w:t>
      </w:r>
      <w:r w:rsidR="00E00C53">
        <w:rPr>
          <w:b/>
          <w:bCs/>
          <w:color w:val="0070C0"/>
          <w:sz w:val="28"/>
          <w:szCs w:val="28"/>
          <w:lang w:val="es-ES"/>
        </w:rPr>
        <w:t>.</w:t>
      </w:r>
    </w:p>
    <w:sectPr w:rsidR="009773D8" w:rsidRPr="00D05F33" w:rsidSect="009773D8">
      <w:pgSz w:w="11906" w:h="16838"/>
      <w:pgMar w:top="426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33"/>
    <w:rsid w:val="00896BB9"/>
    <w:rsid w:val="009773D8"/>
    <w:rsid w:val="00D05F33"/>
    <w:rsid w:val="00E0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A888"/>
  <w15:chartTrackingRefBased/>
  <w15:docId w15:val="{FBE7D3CB-AF9A-487C-9C9F-BAC41642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F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F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F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F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Alfredo Vocos</dc:creator>
  <cp:keywords/>
  <dc:description/>
  <cp:lastModifiedBy>Víctor Alfredo Vocos</cp:lastModifiedBy>
  <cp:revision>1</cp:revision>
  <dcterms:created xsi:type="dcterms:W3CDTF">2025-10-22T03:46:00Z</dcterms:created>
  <dcterms:modified xsi:type="dcterms:W3CDTF">2025-10-22T04:07:00Z</dcterms:modified>
</cp:coreProperties>
</file>