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523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Caso de uso: Retiro de Dinero en un Cajero Automático </w:t>
      </w:r>
    </w:p>
    <w:p w14:paraId="0CE5FA66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Objetivo: Permitir al usuario retirar dinero de su cuenta bancaria utilizando un cajero automático. </w:t>
      </w:r>
    </w:p>
    <w:p w14:paraId="6DC3DC8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Actores: </w:t>
      </w:r>
    </w:p>
    <w:p w14:paraId="0DF090E6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• Usuario </w:t>
      </w:r>
    </w:p>
    <w:p w14:paraId="60F3774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• Sistema del cajero automático </w:t>
      </w:r>
    </w:p>
    <w:p w14:paraId="7733FA0B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Precondiciones: </w:t>
      </w:r>
    </w:p>
    <w:p w14:paraId="200C5FA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1. El usuario debe tener una tarjeta bancaria. </w:t>
      </w:r>
    </w:p>
    <w:p w14:paraId="15BD38B2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El usuario debe conocer su PIN. </w:t>
      </w:r>
    </w:p>
    <w:p w14:paraId="1734C7A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3. El cajero automático debe estar en funcionamiento. </w:t>
      </w:r>
    </w:p>
    <w:p w14:paraId="5EDC13F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4. El usuario debe tener fondos suficientes en su cuenta. </w:t>
      </w:r>
    </w:p>
    <w:p w14:paraId="3BF75482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Postcondiciones: </w:t>
      </w:r>
    </w:p>
    <w:p w14:paraId="1A71CE4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1. El usuario ha retirado el dinero solicitado. </w:t>
      </w:r>
    </w:p>
    <w:p w14:paraId="1B034579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El saldo de la cuenta del usuario se ha actualizado. </w:t>
      </w:r>
    </w:p>
    <w:p w14:paraId="678CF7F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3. El usuario ha recibido su tarjeta y, opcionalmente, un recibo de la transacción. </w:t>
      </w:r>
    </w:p>
    <w:p w14:paraId="2611A3BC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Flujo Principal: </w:t>
      </w:r>
    </w:p>
    <w:p w14:paraId="0DC33772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1. El usuario inserta su tarjeta bancaria en el cajero automático. </w:t>
      </w:r>
    </w:p>
    <w:p w14:paraId="1532C33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El usuario ingresa su PIN. </w:t>
      </w:r>
    </w:p>
    <w:p w14:paraId="5777F4A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3. El sistema valida el PIN ingresado. Si el PIN es incorrecto, se muestra un mensaje de </w:t>
      </w:r>
    </w:p>
    <w:p w14:paraId="2FF1F5E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error y se solicita nuevamente (hasta un número determinado de intentos). Si el PIN es </w:t>
      </w:r>
    </w:p>
    <w:p w14:paraId="70725D3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incorrecto después de los intentos permitidos, la tarjeta es retenida [FA01]. </w:t>
      </w:r>
    </w:p>
    <w:p w14:paraId="6E6F6584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4. El usuario selecciona la opción "Retiro de Dinero". </w:t>
      </w:r>
    </w:p>
    <w:p w14:paraId="4296651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5. El usuario ingresa el monto a retirar [FA02]. </w:t>
      </w:r>
    </w:p>
    <w:p w14:paraId="1EB067F1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6. El sistema verifica si el usuario tiene fondos suficientes para realizar el retiro. </w:t>
      </w:r>
    </w:p>
    <w:p w14:paraId="70903A7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7. El sistema dispensa el efectivo. </w:t>
      </w:r>
    </w:p>
    <w:p w14:paraId="681F4CEE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8. El sistema ofrece al usuario la opción de imprimir un recibo. Si el usuario elige </w:t>
      </w:r>
    </w:p>
    <w:p w14:paraId="13D729BE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imprimir un recibo, el sistema imprime y dispensa el recibo. </w:t>
      </w:r>
    </w:p>
    <w:p w14:paraId="40692B5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9. El sistema solicita al usuario que retire su tarjeta. </w:t>
      </w:r>
    </w:p>
    <w:p w14:paraId="1DB0E08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10. El usuario retira su tarjeta del cajero automático. </w:t>
      </w:r>
    </w:p>
    <w:p w14:paraId="25A37EA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Flujos Alternativos: </w:t>
      </w:r>
    </w:p>
    <w:p w14:paraId="0C3EA90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lastRenderedPageBreak/>
        <w:t xml:space="preserve">1. PIN incorrecto: 1.1. Si el usuario ingresa un PIN incorrecto, el sistema muestra un </w:t>
      </w:r>
    </w:p>
    <w:p w14:paraId="5AE8568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mensaje de error y solicita nuevamente el PIN. 1.2. Si el usuario ingresa el PIN </w:t>
      </w:r>
    </w:p>
    <w:p w14:paraId="1E4B533B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incorrecto después de los intentos permitidos, la tarjeta es retenida y se termina la </w:t>
      </w:r>
    </w:p>
    <w:p w14:paraId="4AC4B30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transacción. </w:t>
      </w:r>
    </w:p>
    <w:p w14:paraId="7715276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Saldo insuficiente: 2.1. Si el usuario ingresa un monto que excede el saldo disponible, </w:t>
      </w:r>
    </w:p>
    <w:p w14:paraId="0194762E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el sistema muestra un mensaje de error y solicita que ingrese un nuevo monto o </w:t>
      </w:r>
    </w:p>
    <w:p w14:paraId="37867031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cancele la transacción. </w:t>
      </w:r>
    </w:p>
    <w:p w14:paraId="3B8AEB75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Elemento Ejemplo </w:t>
      </w:r>
    </w:p>
    <w:p w14:paraId="5B77BCC5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Nombre del Usuario Juan Pérez </w:t>
      </w:r>
    </w:p>
    <w:p w14:paraId="1B91C68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Numero de tarjeta 1234 5678 9012 3456 </w:t>
      </w:r>
    </w:p>
    <w:p w14:paraId="427A17A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PIN Ingresado 4321 </w:t>
      </w:r>
    </w:p>
    <w:p w14:paraId="60E9A5F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PIN correcto 1234 </w:t>
      </w:r>
    </w:p>
    <w:p w14:paraId="7E903E0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Mensaje del Sistema “PIN incorrecto. Por favor, intente Nuevamente” </w:t>
      </w:r>
    </w:p>
    <w:p w14:paraId="7EA8A22D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Intentos Fallidos 1 </w:t>
      </w:r>
    </w:p>
    <w:p w14:paraId="2662A07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Acción del Usuario Ingrese su pin nuevamente o cancela la transaccion </w:t>
      </w:r>
    </w:p>
    <w:p w14:paraId="30B3DD4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 </w:t>
      </w:r>
    </w:p>
    <w:p w14:paraId="7F3C24DC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Recibo de Confirmación de Transacción </w:t>
      </w:r>
    </w:p>
    <w:p w14:paraId="415EFDBD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Fecha: 08/02/2025 </w:t>
      </w:r>
    </w:p>
    <w:p w14:paraId="7439123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Hora: 22:45 </w:t>
      </w:r>
    </w:p>
    <w:p w14:paraId="4C7C26DD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Usuario: Juan Pérez </w:t>
      </w:r>
    </w:p>
    <w:p w14:paraId="51EBBB55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Número de Tarjeta: 1234 5678 9012 3456 </w:t>
      </w:r>
    </w:p>
    <w:p w14:paraId="5B7E9DEB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Transacción: Retiro de Dinero </w:t>
      </w:r>
    </w:p>
    <w:p w14:paraId="237D2BB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Monto Retirado: $200.00 </w:t>
      </w:r>
    </w:p>
    <w:p w14:paraId="1403FD0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Saldo Anterior: $1,500.00 </w:t>
      </w:r>
    </w:p>
    <w:p w14:paraId="780EC9A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Saldo Actual: $1,300.00 </w:t>
      </w:r>
    </w:p>
    <w:p w14:paraId="6A5C3E1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Ubicación del Cajero: Avenida Reforma 10-25, Zona 10, Ciudad de Guatemala </w:t>
      </w:r>
    </w:p>
    <w:p w14:paraId="6FC74B4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ID de Transacción: TXN123456789 </w:t>
      </w:r>
    </w:p>
    <w:p w14:paraId="194F332D" w14:textId="4B9FC8D8" w:rsidR="00397154" w:rsidRDefault="006A495D" w:rsidP="006A495D">
      <w:pPr>
        <w:rPr>
          <w:lang w:val="es-GT"/>
        </w:rPr>
      </w:pPr>
      <w:r w:rsidRPr="006A495D">
        <w:rPr>
          <w:lang w:val="es-GT"/>
        </w:rPr>
        <w:t>Mensaje del Sistema: Transacción completada exitosamente.</w:t>
      </w:r>
    </w:p>
    <w:p w14:paraId="1725D15C" w14:textId="77777777" w:rsidR="002D7C82" w:rsidRDefault="002D7C82" w:rsidP="006A495D">
      <w:pPr>
        <w:rPr>
          <w:lang w:val="es-GT"/>
        </w:rPr>
      </w:pPr>
    </w:p>
    <w:p w14:paraId="69FDA52C" w14:textId="2F3C7C85" w:rsidR="002D7C82" w:rsidRPr="006A495D" w:rsidRDefault="0012682E" w:rsidP="006A495D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5926379D" wp14:editId="2651E7F6">
            <wp:extent cx="4438650" cy="2584450"/>
            <wp:effectExtent l="0" t="0" r="0" b="6350"/>
            <wp:docPr id="921653125" name="Imagen 2" descr="Altova UModel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ova UModel 20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C82" w:rsidRPr="006A4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D"/>
    <w:rsid w:val="0012682E"/>
    <w:rsid w:val="002D7C82"/>
    <w:rsid w:val="00397154"/>
    <w:rsid w:val="006A495D"/>
    <w:rsid w:val="009B733E"/>
    <w:rsid w:val="00AC6605"/>
    <w:rsid w:val="00C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64404"/>
  <w15:chartTrackingRefBased/>
  <w15:docId w15:val="{80969A9A-75C4-4278-9968-CFAD7C6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9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9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9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9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9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Vicente</dc:creator>
  <cp:keywords/>
  <dc:description/>
  <cp:lastModifiedBy>Alfredo Vicente</cp:lastModifiedBy>
  <cp:revision>4</cp:revision>
  <dcterms:created xsi:type="dcterms:W3CDTF">2025-03-01T15:38:00Z</dcterms:created>
  <dcterms:modified xsi:type="dcterms:W3CDTF">2025-03-01T21:29:00Z</dcterms:modified>
</cp:coreProperties>
</file>