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C474FD" w:rsidRPr="003908AA" w:rsidRDefault="00C474FD">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3908AA" w:rsidRPr="003908AA" w:rsidRDefault="003908AA">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&lt;solution name&gt;</w:t>
      </w:r>
    </w:p>
    <w:p w14:paraId="4E75CB95" w14:textId="0839F82C" w:rsidR="00C17FB4" w:rsidRDefault="00C17FB4" w:rsidP="00C94210">
      <w:r>
        <w:t>&lt;solution summary</w:t>
      </w:r>
      <w:r w:rsidR="00780273">
        <w:t xml:space="preserve"> – use case etc.</w:t>
      </w:r>
      <w:r>
        <w:t>&gt;</w:t>
      </w:r>
    </w:p>
    <w:p w14:paraId="02788213" w14:textId="77777777" w:rsidR="00C17FB4" w:rsidRDefault="00C17FB4" w:rsidP="00C94210"/>
    <w:p w14:paraId="4E0819EB" w14:textId="30F677DA" w:rsidR="00C17FB4" w:rsidRDefault="00C17FB4" w:rsidP="00C94210">
      <w:r>
        <w:t>“&lt;solution tagline &amp; descriptive text from website&gt;”</w:t>
      </w:r>
    </w:p>
    <w:p w14:paraId="27D71AE6" w14:textId="77777777" w:rsidR="00C17FB4" w:rsidRDefault="00C17FB4" w:rsidP="00C94210"/>
    <w:p w14:paraId="022FAAD2" w14:textId="21DB6514" w:rsidR="00C17FB4" w:rsidRDefault="00C17FB4" w:rsidP="00C94210">
      <w:r>
        <w:t>Available from &lt;solution URL&gt;.</w:t>
      </w:r>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4AC4EA4C" w:rsidR="00C17FB4" w:rsidRDefault="00C17FB4" w:rsidP="00C94210">
      <w:r>
        <w:t xml:space="preserve">Of the </w:t>
      </w:r>
      <w:r w:rsidR="00F05023">
        <w:t>54</w:t>
      </w:r>
      <w:r>
        <w:t xml:space="preserve"> technical validation criteria, </w:t>
      </w:r>
      <w:r w:rsidR="00067857">
        <w:t>WW</w:t>
      </w:r>
      <w:r>
        <w:t xml:space="preserve"> are relevant to this solution.  Of those,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r>
        <w:t>xxxx</w:t>
      </w:r>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r>
        <w:t>xxxx</w:t>
      </w:r>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r>
        <w:t>xxxx</w:t>
      </w:r>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r>
        <w:t>xxxx</w:t>
      </w:r>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1" w:name="ModuleVersion"/>
            <w:r>
              <w:t>&lt;version&gt;</w:t>
            </w:r>
            <w:bookmarkEnd w:id="1"/>
          </w:p>
          <w:p w14:paraId="4D7A4803" w14:textId="6F3B4386" w:rsidR="002F093E" w:rsidRDefault="002F093E" w:rsidP="00583D16">
            <w:r w:rsidRPr="00F62EAB">
              <w:rPr>
                <w:b/>
              </w:rPr>
              <w:t>Compatible with:</w:t>
            </w:r>
            <w:r>
              <w:tab/>
            </w:r>
            <w:r>
              <w:tab/>
            </w:r>
            <w:bookmarkStart w:id="2" w:name="AlfrescoEditions"/>
            <w:bookmarkStart w:id="3" w:name="_GoBack"/>
            <w:r>
              <w:t>&lt;set of Alfresco editions&gt;</w:t>
            </w:r>
            <w:bookmarkEnd w:id="2"/>
            <w:bookmarkEnd w:id="3"/>
          </w:p>
          <w:p w14:paraId="672973BA" w14:textId="6E3E5C0E" w:rsidR="002F093E" w:rsidRDefault="002F093E" w:rsidP="00583D16">
            <w:r w:rsidRPr="000B21AA">
              <w:rPr>
                <w:b/>
              </w:rPr>
              <w:t>Min Alfresco version:</w:t>
            </w:r>
            <w:r>
              <w:tab/>
            </w:r>
            <w:bookmarkStart w:id="4" w:name="AlfrescoVersionMin"/>
            <w:r>
              <w:t>&lt;Alfresco version&gt;</w:t>
            </w:r>
            <w:bookmarkEnd w:id="4"/>
          </w:p>
          <w:p w14:paraId="3C49A234" w14:textId="6943642D" w:rsidR="002F093E" w:rsidRDefault="002F093E" w:rsidP="00583D16">
            <w:r w:rsidRPr="000B21AA">
              <w:rPr>
                <w:b/>
              </w:rPr>
              <w:t>Max Alfresco version:</w:t>
            </w:r>
            <w:r>
              <w:tab/>
            </w:r>
            <w:bookmarkStart w:id="5" w:name="AlfrescoVersionMax"/>
            <w:r>
              <w:t>&lt;Alfresco version&gt;</w:t>
            </w:r>
            <w:bookmarkEnd w:id="5"/>
          </w:p>
          <w:p w14:paraId="6FE0737D" w14:textId="0B0F33C9" w:rsidR="002F093E" w:rsidRDefault="002F093E" w:rsidP="00583D16">
            <w:r w:rsidRPr="002A2403">
              <w:rPr>
                <w:b/>
              </w:rPr>
              <w:t>Build:</w:t>
            </w:r>
            <w:r>
              <w:tab/>
            </w:r>
            <w:r>
              <w:tab/>
            </w:r>
            <w:r>
              <w:tab/>
            </w:r>
            <w:bookmarkStart w:id="6" w:name="BuildTools"/>
            <w:r>
              <w:t>&lt;build tool</w:t>
            </w:r>
            <w:r w:rsidR="00904AEE">
              <w:t>(s)</w:t>
            </w:r>
            <w:r>
              <w:t>&gt;</w:t>
            </w:r>
            <w:bookmarkEnd w:id="6"/>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t>XX files / YY LOC</w:t>
            </w:r>
            <w:r>
              <w:rPr>
                <w:rStyle w:val="FootnoteReference"/>
              </w:rPr>
              <w:footnoteReference w:id="1"/>
            </w:r>
          </w:p>
          <w:p w14:paraId="402839A3" w14:textId="09C364EB" w:rsidR="002F093E" w:rsidRDefault="002F093E" w:rsidP="00583D16">
            <w:r w:rsidRPr="002A2403">
              <w:rPr>
                <w:b/>
              </w:rPr>
              <w:t>Javascript:</w:t>
            </w:r>
            <w:r>
              <w:tab/>
            </w:r>
            <w:r>
              <w:tab/>
              <w:t>XX files / YY LOC</w:t>
            </w:r>
          </w:p>
          <w:p w14:paraId="6237F1DD" w14:textId="1FAB9B37" w:rsidR="002F093E" w:rsidRDefault="002F093E" w:rsidP="00583D16">
            <w:r w:rsidRPr="002A2403">
              <w:rPr>
                <w:b/>
              </w:rPr>
              <w:t>Freemarker:</w:t>
            </w:r>
            <w:r>
              <w:tab/>
            </w:r>
            <w:r>
              <w:tab/>
              <w:t>XX files / YY LOC</w:t>
            </w:r>
          </w:p>
          <w:p w14:paraId="17468859" w14:textId="412D1FDE" w:rsidR="002F093E" w:rsidRPr="000A0AAF" w:rsidRDefault="002F093E" w:rsidP="00583D16">
            <w:r w:rsidRPr="002A2403">
              <w:rPr>
                <w:b/>
              </w:rPr>
              <w:t>Content models:</w:t>
            </w:r>
            <w:r>
              <w:tab/>
            </w:r>
            <w:r>
              <w:tab/>
              <w:t>XX</w:t>
            </w:r>
          </w:p>
          <w:p w14:paraId="07E988BD" w14:textId="6F011CF6" w:rsidR="002F093E" w:rsidRPr="000A0AAF" w:rsidRDefault="002F093E" w:rsidP="00583D16">
            <w:r w:rsidRPr="002A2403">
              <w:rPr>
                <w:b/>
              </w:rPr>
              <w:t>Spring app contexts:</w:t>
            </w:r>
            <w:r>
              <w:tab/>
              <w:t>XX</w:t>
            </w:r>
          </w:p>
          <w:p w14:paraId="252F7C4D" w14:textId="3EB60D83" w:rsidR="002F093E" w:rsidRPr="000A0AAF" w:rsidRDefault="002F093E" w:rsidP="00583D16">
            <w:r w:rsidRPr="00B0517F">
              <w:rPr>
                <w:b/>
              </w:rPr>
              <w:t>Web Scripts:</w:t>
            </w:r>
            <w:r>
              <w:tab/>
            </w:r>
            <w:r>
              <w:tab/>
              <w:t>XX</w:t>
            </w:r>
          </w:p>
          <w:p w14:paraId="29C04DF2" w14:textId="20F44348" w:rsidR="002F093E" w:rsidRPr="000A0AAF" w:rsidRDefault="002F093E" w:rsidP="00583D16">
            <w:r w:rsidRPr="00B0517F">
              <w:rPr>
                <w:b/>
              </w:rPr>
              <w:t>Actions:</w:t>
            </w:r>
            <w:r>
              <w:tab/>
            </w:r>
            <w:r>
              <w:tab/>
            </w:r>
            <w:r>
              <w:tab/>
              <w:t>XX</w:t>
            </w:r>
          </w:p>
          <w:p w14:paraId="517B0AB0" w14:textId="21D9F842" w:rsidR="002F093E" w:rsidRPr="000A0AAF" w:rsidRDefault="002F093E" w:rsidP="00583D16">
            <w:r w:rsidRPr="00B0517F">
              <w:rPr>
                <w:b/>
              </w:rPr>
              <w:t>Behaviours:</w:t>
            </w:r>
            <w:r>
              <w:tab/>
            </w:r>
            <w:r>
              <w:tab/>
              <w:t>XX</w:t>
            </w:r>
          </w:p>
          <w:p w14:paraId="7855F09A" w14:textId="57854974" w:rsidR="002F093E" w:rsidRPr="000A0AAF" w:rsidRDefault="002F093E" w:rsidP="00583D16">
            <w:r w:rsidRPr="00B0517F">
              <w:rPr>
                <w:b/>
              </w:rPr>
              <w:t>Quartz jobs:</w:t>
            </w:r>
            <w:r>
              <w:tab/>
            </w:r>
            <w:r>
              <w:tab/>
              <w:t>XX</w:t>
            </w:r>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5B6F06BF" w:rsidR="006969B9" w:rsidRDefault="006969B9" w:rsidP="009E474F">
      <w:pPr>
        <w:ind w:left="1560" w:hanging="1560"/>
        <w:rPr>
          <w:b/>
        </w:rPr>
      </w:pPr>
      <w:r>
        <w:rPr>
          <w:b/>
        </w:rPr>
        <w:t>Description:</w:t>
      </w:r>
      <w:r w:rsidRPr="006969B9">
        <w:tab/>
      </w:r>
      <w:r>
        <w:t xml:space="preserve">Only the public </w:t>
      </w:r>
      <w:hyperlink r:id="rId10" w:history="1">
        <w:r w:rsidRPr="00265A1F">
          <w:rPr>
            <w:rStyle w:val="Hyperlink"/>
          </w:rPr>
          <w:t>Alfresco  Java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7" w:name="API01_Meets"/>
      <w:r w:rsidR="000E64FA" w:rsidRPr="000E64FA">
        <w:rPr>
          <w:b/>
          <w:color w:val="008000"/>
        </w:rPr>
        <w:t>Meets</w:t>
      </w:r>
      <w:bookmarkStart w:id="8" w:name="API01_DoesNotMeet"/>
      <w:bookmarkEnd w:id="7"/>
      <w:r w:rsidR="003A4354" w:rsidRPr="000E64FA">
        <w:rPr>
          <w:b/>
          <w:color w:val="FF0000"/>
        </w:rPr>
        <w:t>Does not meet</w:t>
      </w:r>
      <w:bookmarkEnd w:id="8"/>
    </w:p>
    <w:p w14:paraId="2AC579D3" w14:textId="5A4B436B" w:rsidR="00C94210" w:rsidRDefault="00C94210" w:rsidP="009E474F">
      <w:pPr>
        <w:ind w:left="1560" w:hanging="1560"/>
      </w:pPr>
      <w:r w:rsidRPr="000E64FA">
        <w:rPr>
          <w:b/>
        </w:rPr>
        <w:t>Remedial Action:</w:t>
      </w:r>
      <w:r w:rsidRPr="000E64FA">
        <w:rPr>
          <w:b/>
        </w:rPr>
        <w:tab/>
      </w:r>
      <w:bookmarkStart w:id="9" w:name="API01_NoRemedy"/>
      <w:r w:rsidR="00DD0AC6" w:rsidRPr="000E64FA">
        <w:rPr>
          <w:b/>
          <w:color w:val="008000"/>
        </w:rPr>
        <w:t>None</w:t>
      </w:r>
      <w:bookmarkStart w:id="10" w:name="API01_Remedy"/>
      <w:bookmarkEnd w:id="9"/>
      <w:r w:rsidR="000E64FA" w:rsidRPr="000E64FA">
        <w:rPr>
          <w:b/>
          <w:color w:val="FF0000"/>
        </w:rPr>
        <w:t>Must fix</w:t>
      </w:r>
      <w:bookmarkEnd w:id="10"/>
    </w:p>
    <w:p w14:paraId="7093DB04" w14:textId="0747F945" w:rsidR="00C94210" w:rsidRDefault="00C94210" w:rsidP="009E474F">
      <w:pPr>
        <w:ind w:left="1560" w:hanging="1560"/>
      </w:pPr>
      <w:r w:rsidRPr="009E474F">
        <w:rPr>
          <w:b/>
        </w:rPr>
        <w:t>Evidence:</w:t>
      </w:r>
      <w:r>
        <w:tab/>
      </w:r>
      <w:bookmarkStart w:id="11" w:name="API01_Evidence"/>
      <w:r w:rsidR="003A4354">
        <w:t>&lt;Supporting evidence&gt;</w:t>
      </w:r>
      <w:bookmarkEnd w:id="11"/>
    </w:p>
    <w:p w14:paraId="077B20F7" w14:textId="63A298F2" w:rsidR="000E2EA3" w:rsidRDefault="00C94210" w:rsidP="00C03AF0">
      <w:pPr>
        <w:ind w:left="1560" w:hanging="1560"/>
      </w:pPr>
      <w:r w:rsidRPr="009E474F">
        <w:rPr>
          <w:b/>
        </w:rPr>
        <w:t>Notes:</w:t>
      </w:r>
      <w:r w:rsidR="009E474F">
        <w:tab/>
      </w:r>
      <w:r w:rsidR="003A4354">
        <w:t>&lt;Any other notes&gt;</w:t>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12" w:name="API02_Meets"/>
      <w:r w:rsidR="00731082" w:rsidRPr="00731082">
        <w:rPr>
          <w:b/>
          <w:color w:val="008000"/>
        </w:rPr>
        <w:t>Meets</w:t>
      </w:r>
      <w:bookmarkStart w:id="13" w:name="API02_DoesNotMeet"/>
      <w:bookmarkEnd w:id="12"/>
      <w:r w:rsidRPr="00731082">
        <w:rPr>
          <w:b/>
          <w:color w:val="FF0000"/>
        </w:rPr>
        <w:t>Does not meet</w:t>
      </w:r>
      <w:bookmarkEnd w:id="13"/>
    </w:p>
    <w:p w14:paraId="7461E1D5" w14:textId="60517394" w:rsidR="00C03AF0" w:rsidRDefault="00C03AF0" w:rsidP="00C03AF0">
      <w:pPr>
        <w:ind w:left="1560" w:hanging="1560"/>
      </w:pPr>
      <w:r w:rsidRPr="00731082">
        <w:rPr>
          <w:b/>
        </w:rPr>
        <w:t>Remedial Action:</w:t>
      </w:r>
      <w:r w:rsidR="00731082">
        <w:rPr>
          <w:b/>
        </w:rPr>
        <w:tab/>
      </w:r>
      <w:bookmarkStart w:id="14" w:name="API02_NoRemedy"/>
      <w:r w:rsidR="00DD0AC6" w:rsidRPr="00731082">
        <w:rPr>
          <w:b/>
          <w:color w:val="008000"/>
        </w:rPr>
        <w:t>None</w:t>
      </w:r>
      <w:bookmarkStart w:id="15" w:name="API02_Remedy"/>
      <w:bookmarkEnd w:id="14"/>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15"/>
    </w:p>
    <w:p w14:paraId="6A219F37" w14:textId="77777777" w:rsidR="00C03AF0" w:rsidRDefault="00C03AF0" w:rsidP="00C03AF0">
      <w:pPr>
        <w:ind w:left="1560" w:hanging="1560"/>
      </w:pPr>
      <w:r w:rsidRPr="009E474F">
        <w:rPr>
          <w:b/>
        </w:rPr>
        <w:t>Evidence:</w:t>
      </w:r>
      <w:r>
        <w:tab/>
      </w:r>
      <w:bookmarkStart w:id="16" w:name="API02_Evidence"/>
      <w:r>
        <w:t>&lt;Supporting evidence&gt;</w:t>
      </w:r>
      <w:bookmarkEnd w:id="16"/>
    </w:p>
    <w:p w14:paraId="26E5DE1E" w14:textId="77777777" w:rsidR="00C03AF0" w:rsidRPr="00C94210" w:rsidRDefault="00C03AF0" w:rsidP="00C03AF0">
      <w:pPr>
        <w:ind w:left="1560" w:hanging="1560"/>
      </w:pPr>
      <w:r w:rsidRPr="009E474F">
        <w:rPr>
          <w:b/>
        </w:rPr>
        <w:t>Notes:</w:t>
      </w:r>
      <w:r>
        <w:tab/>
        <w:t>&lt;Any other notes&gt;</w:t>
      </w:r>
    </w:p>
    <w:p w14:paraId="140E60E3" w14:textId="05E7C270" w:rsidR="00DA0266" w:rsidRPr="00C94210" w:rsidRDefault="002D40CA" w:rsidP="00DA0266">
      <w:pPr>
        <w:pStyle w:val="Heading3"/>
      </w:pPr>
      <w:r>
        <w:t>API</w:t>
      </w:r>
      <w:r w:rsidR="00DA0266" w:rsidRPr="00C94210">
        <w:t>0</w:t>
      </w:r>
      <w:r w:rsidR="00DA0266">
        <w:t>3</w:t>
      </w:r>
      <w:r w:rsidR="00DA0266" w:rsidRPr="00C94210">
        <w:t xml:space="preserve"> – </w:t>
      </w:r>
      <w:r w:rsidR="00DA0266">
        <w:t>Extend Alfresco.component.Base</w:t>
      </w:r>
      <w:r w:rsidR="00A328A9">
        <w:t xml:space="preserve"> or Alfresco.ConsoleTool</w:t>
      </w:r>
    </w:p>
    <w:p w14:paraId="32AD6E75" w14:textId="2E662038" w:rsidR="00A328A9" w:rsidRDefault="00A328A9" w:rsidP="00A328A9">
      <w:pPr>
        <w:ind w:left="1560" w:hanging="1560"/>
        <w:rPr>
          <w:b/>
        </w:rPr>
      </w:pPr>
      <w:r>
        <w:rPr>
          <w:b/>
        </w:rPr>
        <w:t>Description:</w:t>
      </w:r>
      <w:r w:rsidRPr="006969B9">
        <w:tab/>
      </w:r>
      <w:r>
        <w:t>These two base classes provide useful fields and methods for custom browser-side Javascript classes.  The former should be used for all dashlet classes, and the latter for admin console components.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17" w:name="API03_Meets"/>
      <w:r w:rsidRPr="00731082">
        <w:rPr>
          <w:b/>
          <w:color w:val="008000"/>
        </w:rPr>
        <w:t>Meets</w:t>
      </w:r>
      <w:bookmarkStart w:id="18" w:name="API03_DoesNotMeet"/>
      <w:bookmarkEnd w:id="17"/>
      <w:r w:rsidRPr="00731082">
        <w:rPr>
          <w:b/>
          <w:color w:val="FF0000"/>
        </w:rPr>
        <w:t>Does not meet</w:t>
      </w:r>
      <w:bookmarkEnd w:id="18"/>
    </w:p>
    <w:p w14:paraId="313FCA63" w14:textId="77777777" w:rsidR="004E49FD" w:rsidRDefault="004E49FD" w:rsidP="004E49FD">
      <w:pPr>
        <w:ind w:left="1560" w:hanging="1560"/>
      </w:pPr>
      <w:r w:rsidRPr="00731082">
        <w:rPr>
          <w:b/>
        </w:rPr>
        <w:t>Remedial Action:</w:t>
      </w:r>
      <w:r>
        <w:rPr>
          <w:b/>
        </w:rPr>
        <w:tab/>
      </w:r>
      <w:bookmarkStart w:id="19" w:name="API03_NoRemedy"/>
      <w:r w:rsidRPr="00731082">
        <w:rPr>
          <w:b/>
          <w:color w:val="008000"/>
        </w:rPr>
        <w:t>None</w:t>
      </w:r>
      <w:bookmarkStart w:id="20" w:name="API03_Remedy"/>
      <w:bookmarkEnd w:id="19"/>
      <w:r w:rsidRPr="00731082">
        <w:rPr>
          <w:b/>
          <w:color w:val="FF0000"/>
        </w:rPr>
        <w:t>Fix, priority 2</w:t>
      </w:r>
      <w:bookmarkEnd w:id="20"/>
    </w:p>
    <w:p w14:paraId="75C86EDB" w14:textId="77777777" w:rsidR="00DA0266" w:rsidRDefault="00DA0266" w:rsidP="00DA0266">
      <w:pPr>
        <w:ind w:left="1560" w:hanging="1560"/>
      </w:pPr>
      <w:r w:rsidRPr="009E474F">
        <w:rPr>
          <w:b/>
        </w:rPr>
        <w:t>Evidence:</w:t>
      </w:r>
      <w:r>
        <w:tab/>
      </w:r>
      <w:bookmarkStart w:id="21" w:name="API03_Evidence"/>
      <w:r>
        <w:t>&lt;Supporting evidence&gt;</w:t>
      </w:r>
      <w:bookmarkEnd w:id="21"/>
    </w:p>
    <w:p w14:paraId="2551AC30" w14:textId="77777777" w:rsidR="00DA0266" w:rsidRPr="00C94210" w:rsidRDefault="00DA0266" w:rsidP="00DA0266">
      <w:pPr>
        <w:ind w:left="1560" w:hanging="1560"/>
      </w:pPr>
      <w:r w:rsidRPr="009E474F">
        <w:rPr>
          <w:b/>
        </w:rPr>
        <w:t>Notes:</w:t>
      </w:r>
      <w:r>
        <w:tab/>
        <w:t>&lt;Any other notes&gt;</w:t>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Extend Alfresco browser components using YAHOO.extend(),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22" w:name="API04_Meets"/>
      <w:r w:rsidRPr="00731082">
        <w:rPr>
          <w:b/>
          <w:color w:val="008000"/>
        </w:rPr>
        <w:t>Meets</w:t>
      </w:r>
      <w:bookmarkStart w:id="23" w:name="API04_DoesNotMeet"/>
      <w:bookmarkEnd w:id="22"/>
      <w:r w:rsidRPr="00731082">
        <w:rPr>
          <w:b/>
          <w:color w:val="FF0000"/>
        </w:rPr>
        <w:t>Does not meet</w:t>
      </w:r>
      <w:bookmarkEnd w:id="23"/>
    </w:p>
    <w:p w14:paraId="0A1855C0" w14:textId="77777777" w:rsidR="004E49FD" w:rsidRDefault="004E49FD" w:rsidP="004E49FD">
      <w:pPr>
        <w:ind w:left="1560" w:hanging="1560"/>
      </w:pPr>
      <w:r w:rsidRPr="00731082">
        <w:rPr>
          <w:b/>
        </w:rPr>
        <w:t>Remedial Action:</w:t>
      </w:r>
      <w:r>
        <w:rPr>
          <w:b/>
        </w:rPr>
        <w:tab/>
      </w:r>
      <w:bookmarkStart w:id="24" w:name="API04_NoRemedy"/>
      <w:r w:rsidRPr="00731082">
        <w:rPr>
          <w:b/>
          <w:color w:val="008000"/>
        </w:rPr>
        <w:t>None</w:t>
      </w:r>
      <w:bookmarkStart w:id="25" w:name="API04_Remedy"/>
      <w:bookmarkEnd w:id="24"/>
      <w:r w:rsidRPr="00731082">
        <w:rPr>
          <w:b/>
          <w:color w:val="FF0000"/>
        </w:rPr>
        <w:t>Fix, priority 2</w:t>
      </w:r>
      <w:bookmarkEnd w:id="25"/>
    </w:p>
    <w:p w14:paraId="2D7772A5" w14:textId="77777777" w:rsidR="00DA0266" w:rsidRDefault="00DA0266" w:rsidP="00DA0266">
      <w:pPr>
        <w:ind w:left="1560" w:hanging="1560"/>
      </w:pPr>
      <w:r w:rsidRPr="009E474F">
        <w:rPr>
          <w:b/>
        </w:rPr>
        <w:t>Evidence:</w:t>
      </w:r>
      <w:r>
        <w:tab/>
      </w:r>
      <w:bookmarkStart w:id="26" w:name="API04_Evidence"/>
      <w:r>
        <w:t>&lt;Supporting evidence&gt;</w:t>
      </w:r>
      <w:bookmarkEnd w:id="26"/>
    </w:p>
    <w:p w14:paraId="5A75EA00" w14:textId="77777777" w:rsidR="00DA0266" w:rsidRPr="00C94210" w:rsidRDefault="00DA0266" w:rsidP="00DA0266">
      <w:pPr>
        <w:ind w:left="1560" w:hanging="1560"/>
      </w:pPr>
      <w:r w:rsidRPr="009E474F">
        <w:rPr>
          <w:b/>
        </w:rPr>
        <w:t>Notes:</w:t>
      </w:r>
      <w:r>
        <w:tab/>
        <w:t>&lt;Any other notes&gt;</w:t>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There are a number of reasons why custom extension code should inject the ServiceRegistry in preference to individual *Service beans.  First of all, only a small subset of the Spring beans defined by Alfresco are Public i.e. available for use by custom 3</w:t>
      </w:r>
      <w:r w:rsidRPr="00A328A9">
        <w:rPr>
          <w:vertAlign w:val="superscript"/>
        </w:rPr>
        <w:t>rd</w:t>
      </w:r>
      <w:r>
        <w:t xml:space="preserve"> party code.  Unfortunately Spring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27" w:name="API05_Meets"/>
      <w:r w:rsidRPr="00731082">
        <w:rPr>
          <w:b/>
          <w:color w:val="008000"/>
        </w:rPr>
        <w:t>Meets</w:t>
      </w:r>
      <w:bookmarkStart w:id="28" w:name="API05_DoesNotMeet"/>
      <w:bookmarkEnd w:id="27"/>
      <w:r w:rsidRPr="00731082">
        <w:rPr>
          <w:b/>
          <w:color w:val="FF0000"/>
        </w:rPr>
        <w:t>Does not meet</w:t>
      </w:r>
      <w:bookmarkEnd w:id="28"/>
    </w:p>
    <w:p w14:paraId="5DFA07E1" w14:textId="0194C2D5" w:rsidR="00724234" w:rsidRDefault="00724234" w:rsidP="00724234">
      <w:pPr>
        <w:ind w:left="1560" w:hanging="1560"/>
      </w:pPr>
      <w:r w:rsidRPr="00731082">
        <w:rPr>
          <w:b/>
        </w:rPr>
        <w:t>Remedial Action:</w:t>
      </w:r>
      <w:r>
        <w:rPr>
          <w:b/>
        </w:rPr>
        <w:tab/>
      </w:r>
      <w:bookmarkStart w:id="29" w:name="API05_NoRemedy"/>
      <w:r w:rsidRPr="00731082">
        <w:rPr>
          <w:b/>
          <w:color w:val="008000"/>
        </w:rPr>
        <w:t>None</w:t>
      </w:r>
      <w:bookmarkStart w:id="30" w:name="API05_Remedy"/>
      <w:bookmarkEnd w:id="29"/>
      <w:r w:rsidRPr="00724234">
        <w:rPr>
          <w:b/>
          <w:color w:val="FF6600"/>
        </w:rPr>
        <w:t>Fix, priority 3</w:t>
      </w:r>
      <w:bookmarkEnd w:id="30"/>
    </w:p>
    <w:p w14:paraId="6F58D3A7" w14:textId="77777777" w:rsidR="00387980" w:rsidRDefault="00387980" w:rsidP="00387980">
      <w:pPr>
        <w:ind w:left="1560" w:hanging="1560"/>
      </w:pPr>
      <w:r w:rsidRPr="009E474F">
        <w:rPr>
          <w:b/>
        </w:rPr>
        <w:t>Evidence:</w:t>
      </w:r>
      <w:r>
        <w:tab/>
      </w:r>
      <w:bookmarkStart w:id="31" w:name="API05_Evidence"/>
      <w:r>
        <w:t>&lt;Supporting evidence&gt;</w:t>
      </w:r>
      <w:bookmarkEnd w:id="31"/>
    </w:p>
    <w:p w14:paraId="3DBCAD32" w14:textId="77777777" w:rsidR="00387980" w:rsidRDefault="00387980" w:rsidP="00387980">
      <w:pPr>
        <w:ind w:left="1560" w:hanging="1560"/>
      </w:pPr>
      <w:r w:rsidRPr="009E474F">
        <w:rPr>
          <w:b/>
        </w:rPr>
        <w:t>Notes:</w:t>
      </w:r>
      <w:r>
        <w:tab/>
        <w:t>&lt;Any other notes&gt;</w:t>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32" w:name="API06_Meets"/>
      <w:r w:rsidRPr="00731082">
        <w:rPr>
          <w:b/>
          <w:color w:val="008000"/>
        </w:rPr>
        <w:t>Meets</w:t>
      </w:r>
      <w:bookmarkStart w:id="33" w:name="API06_DoesNotMeet"/>
      <w:bookmarkEnd w:id="32"/>
      <w:r w:rsidRPr="00731082">
        <w:rPr>
          <w:b/>
          <w:color w:val="FF0000"/>
        </w:rPr>
        <w:t>Does not meet</w:t>
      </w:r>
      <w:bookmarkEnd w:id="33"/>
    </w:p>
    <w:p w14:paraId="0639F6DC" w14:textId="77777777" w:rsidR="00724234" w:rsidRDefault="00724234" w:rsidP="00724234">
      <w:pPr>
        <w:ind w:left="1560" w:hanging="1560"/>
      </w:pPr>
      <w:r w:rsidRPr="00731082">
        <w:rPr>
          <w:b/>
        </w:rPr>
        <w:t>Remedial Action:</w:t>
      </w:r>
      <w:r>
        <w:rPr>
          <w:b/>
        </w:rPr>
        <w:tab/>
      </w:r>
      <w:bookmarkStart w:id="34" w:name="API06_NoRemedy"/>
      <w:r w:rsidRPr="00731082">
        <w:rPr>
          <w:b/>
          <w:color w:val="008000"/>
        </w:rPr>
        <w:t>None</w:t>
      </w:r>
      <w:bookmarkStart w:id="35" w:name="API06_Remedy"/>
      <w:bookmarkEnd w:id="34"/>
      <w:r w:rsidRPr="00724234">
        <w:rPr>
          <w:b/>
          <w:color w:val="FF6600"/>
        </w:rPr>
        <w:t>Fix, priority 3</w:t>
      </w:r>
      <w:bookmarkEnd w:id="35"/>
    </w:p>
    <w:p w14:paraId="6B6AEB23" w14:textId="77777777" w:rsidR="00F05023" w:rsidRDefault="00F05023" w:rsidP="00F05023">
      <w:pPr>
        <w:ind w:left="1560" w:hanging="1560"/>
      </w:pPr>
      <w:r w:rsidRPr="009E474F">
        <w:rPr>
          <w:b/>
        </w:rPr>
        <w:t>Evidence:</w:t>
      </w:r>
      <w:r>
        <w:tab/>
      </w:r>
      <w:bookmarkStart w:id="36" w:name="API06_Evidence"/>
      <w:r>
        <w:t>&lt;Supporting evidence&gt;</w:t>
      </w:r>
      <w:bookmarkEnd w:id="36"/>
    </w:p>
    <w:p w14:paraId="7FCB8C15" w14:textId="77777777" w:rsidR="00F05023" w:rsidRDefault="00F05023" w:rsidP="00F05023">
      <w:pPr>
        <w:ind w:left="1560" w:hanging="1560"/>
      </w:pPr>
      <w:r w:rsidRPr="009E474F">
        <w:rPr>
          <w:b/>
        </w:rPr>
        <w:t>Notes:</w:t>
      </w:r>
      <w:r>
        <w:tab/>
        <w:t>&lt;Any other notes&gt;</w:t>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37" w:name="CM01_Meets"/>
      <w:r w:rsidRPr="00731082">
        <w:rPr>
          <w:b/>
          <w:color w:val="008000"/>
        </w:rPr>
        <w:t>Meets</w:t>
      </w:r>
      <w:bookmarkStart w:id="38" w:name="CM01_DoesNotMeet"/>
      <w:bookmarkEnd w:id="37"/>
      <w:r w:rsidRPr="00731082">
        <w:rPr>
          <w:b/>
          <w:color w:val="FF0000"/>
        </w:rPr>
        <w:t>Does not meet</w:t>
      </w:r>
      <w:bookmarkEnd w:id="38"/>
    </w:p>
    <w:p w14:paraId="5E0879B2" w14:textId="5DFB0606" w:rsidR="009C477A" w:rsidRDefault="009C477A" w:rsidP="009C477A">
      <w:pPr>
        <w:ind w:left="1560" w:hanging="1560"/>
      </w:pPr>
      <w:r w:rsidRPr="00731082">
        <w:rPr>
          <w:b/>
        </w:rPr>
        <w:t>Remedial Action:</w:t>
      </w:r>
      <w:r>
        <w:rPr>
          <w:b/>
        </w:rPr>
        <w:tab/>
      </w:r>
      <w:bookmarkStart w:id="39" w:name="CM01_NoRemedy"/>
      <w:r w:rsidRPr="00731082">
        <w:rPr>
          <w:b/>
          <w:color w:val="008000"/>
        </w:rPr>
        <w:t>None</w:t>
      </w:r>
      <w:bookmarkStart w:id="40" w:name="CM01_Remedy"/>
      <w:bookmarkEnd w:id="39"/>
      <w:r>
        <w:rPr>
          <w:b/>
          <w:color w:val="FF0000"/>
        </w:rPr>
        <w:t>Must fix</w:t>
      </w:r>
      <w:bookmarkEnd w:id="40"/>
    </w:p>
    <w:p w14:paraId="4368F6D1" w14:textId="77777777" w:rsidR="006D7E03" w:rsidRDefault="006D7E03" w:rsidP="006D7E03">
      <w:pPr>
        <w:ind w:left="1560" w:hanging="1560"/>
      </w:pPr>
      <w:r w:rsidRPr="009E474F">
        <w:rPr>
          <w:b/>
        </w:rPr>
        <w:t>Evidence:</w:t>
      </w:r>
      <w:r>
        <w:tab/>
      </w:r>
      <w:bookmarkStart w:id="41" w:name="CM01_Evidence"/>
      <w:r>
        <w:t>&lt;Supporting evidence&gt;</w:t>
      </w:r>
      <w:bookmarkEnd w:id="41"/>
    </w:p>
    <w:p w14:paraId="2CD1845F" w14:textId="77777777" w:rsidR="006D7E03" w:rsidRPr="00C94210" w:rsidRDefault="006D7E03" w:rsidP="006D7E03">
      <w:pPr>
        <w:ind w:left="1560" w:hanging="1560"/>
      </w:pPr>
      <w:r w:rsidRPr="009E474F">
        <w:rPr>
          <w:b/>
        </w:rPr>
        <w:t>Notes:</w:t>
      </w:r>
      <w:r>
        <w:tab/>
        <w:t>&lt;Any other notes&gt;</w:t>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42" w:name="DEV01_Meets"/>
      <w:r w:rsidRPr="00731082">
        <w:rPr>
          <w:b/>
          <w:color w:val="008000"/>
        </w:rPr>
        <w:t>Meets</w:t>
      </w:r>
      <w:bookmarkStart w:id="43" w:name="DEV01_DoesNotMeet"/>
      <w:bookmarkEnd w:id="42"/>
      <w:r w:rsidRPr="00731082">
        <w:rPr>
          <w:b/>
          <w:color w:val="FF0000"/>
        </w:rPr>
        <w:t>Does not meet</w:t>
      </w:r>
      <w:bookmarkEnd w:id="43"/>
    </w:p>
    <w:p w14:paraId="00CCE4F2" w14:textId="3F024CB0" w:rsidR="00CD5351" w:rsidRDefault="00CD5351" w:rsidP="00CD5351">
      <w:pPr>
        <w:ind w:left="1560" w:hanging="1560"/>
      </w:pPr>
      <w:r w:rsidRPr="00731082">
        <w:rPr>
          <w:b/>
        </w:rPr>
        <w:t>Remedial Action:</w:t>
      </w:r>
      <w:r>
        <w:rPr>
          <w:b/>
        </w:rPr>
        <w:tab/>
      </w:r>
      <w:bookmarkStart w:id="44" w:name="DEV01_NoRemedy"/>
      <w:r w:rsidRPr="00731082">
        <w:rPr>
          <w:b/>
          <w:color w:val="008000"/>
        </w:rPr>
        <w:t>None</w:t>
      </w:r>
      <w:bookmarkStart w:id="45" w:name="DEV01_Remedy"/>
      <w:bookmarkEnd w:id="44"/>
      <w:r w:rsidRPr="00724234">
        <w:rPr>
          <w:b/>
          <w:color w:val="FF6600"/>
        </w:rPr>
        <w:t>Fix</w:t>
      </w:r>
      <w:r>
        <w:rPr>
          <w:b/>
          <w:color w:val="FF6600"/>
        </w:rPr>
        <w:t xml:space="preserve"> opportunistically</w:t>
      </w:r>
      <w:bookmarkEnd w:id="45"/>
    </w:p>
    <w:p w14:paraId="5C039CD5" w14:textId="77777777" w:rsidR="00761C43" w:rsidRDefault="00761C43" w:rsidP="00761C43">
      <w:pPr>
        <w:ind w:left="1560" w:hanging="1560"/>
      </w:pPr>
      <w:r w:rsidRPr="009E474F">
        <w:rPr>
          <w:b/>
        </w:rPr>
        <w:t>Evidence:</w:t>
      </w:r>
      <w:r>
        <w:tab/>
      </w:r>
      <w:bookmarkStart w:id="46" w:name="DEV01_Evidence"/>
      <w:r>
        <w:t>&lt;Supporting evidence&gt;</w:t>
      </w:r>
      <w:bookmarkEnd w:id="46"/>
    </w:p>
    <w:p w14:paraId="11A483BA" w14:textId="77777777" w:rsidR="00761C43" w:rsidRPr="00C94210" w:rsidRDefault="00761C43" w:rsidP="00761C43">
      <w:pPr>
        <w:ind w:left="1560" w:hanging="1560"/>
      </w:pPr>
      <w:r w:rsidRPr="009E474F">
        <w:rPr>
          <w:b/>
        </w:rPr>
        <w:t>Notes:</w:t>
      </w:r>
      <w:r>
        <w:tab/>
        <w:t>&lt;Any other notes&gt;</w:t>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47" w:name="DEV02_Meets"/>
      <w:r w:rsidRPr="00731082">
        <w:rPr>
          <w:b/>
          <w:color w:val="008000"/>
        </w:rPr>
        <w:t>Meets</w:t>
      </w:r>
      <w:bookmarkStart w:id="48" w:name="DEV02_DoesNotMeet"/>
      <w:bookmarkEnd w:id="47"/>
      <w:r w:rsidRPr="00731082">
        <w:rPr>
          <w:b/>
          <w:color w:val="FF0000"/>
        </w:rPr>
        <w:t>Does not meet</w:t>
      </w:r>
      <w:bookmarkEnd w:id="48"/>
    </w:p>
    <w:p w14:paraId="741C1B43" w14:textId="77777777" w:rsidR="0098234C" w:rsidRDefault="0098234C" w:rsidP="0098234C">
      <w:pPr>
        <w:ind w:left="1560" w:hanging="1560"/>
      </w:pPr>
      <w:r w:rsidRPr="00731082">
        <w:rPr>
          <w:b/>
        </w:rPr>
        <w:t>Remedial Action:</w:t>
      </w:r>
      <w:r>
        <w:rPr>
          <w:b/>
        </w:rPr>
        <w:tab/>
      </w:r>
      <w:bookmarkStart w:id="49" w:name="DEV02_NoRemedy"/>
      <w:r w:rsidRPr="00731082">
        <w:rPr>
          <w:b/>
          <w:color w:val="008000"/>
        </w:rPr>
        <w:t>None</w:t>
      </w:r>
      <w:bookmarkStart w:id="50" w:name="DEV02_Remedy"/>
      <w:bookmarkEnd w:id="49"/>
      <w:r w:rsidRPr="00724234">
        <w:rPr>
          <w:b/>
          <w:color w:val="FF6600"/>
        </w:rPr>
        <w:t>Fix</w:t>
      </w:r>
      <w:r>
        <w:rPr>
          <w:b/>
          <w:color w:val="FF6600"/>
        </w:rPr>
        <w:t xml:space="preserve"> opportunistically</w:t>
      </w:r>
      <w:bookmarkEnd w:id="50"/>
    </w:p>
    <w:p w14:paraId="2BF579D4" w14:textId="77777777" w:rsidR="00581C4C" w:rsidRDefault="00581C4C" w:rsidP="00581C4C">
      <w:pPr>
        <w:ind w:left="1560" w:hanging="1560"/>
      </w:pPr>
      <w:r w:rsidRPr="009E474F">
        <w:rPr>
          <w:b/>
        </w:rPr>
        <w:t>Evidence:</w:t>
      </w:r>
      <w:r>
        <w:tab/>
      </w:r>
      <w:bookmarkStart w:id="51" w:name="DEV02_Evidence"/>
      <w:r>
        <w:t>&lt;Supporting evidence&gt;</w:t>
      </w:r>
      <w:bookmarkEnd w:id="51"/>
    </w:p>
    <w:p w14:paraId="034F8373" w14:textId="77777777" w:rsidR="00581C4C" w:rsidRDefault="00581C4C" w:rsidP="00581C4C">
      <w:pPr>
        <w:ind w:left="1560" w:hanging="1560"/>
      </w:pPr>
      <w:r w:rsidRPr="009E474F">
        <w:rPr>
          <w:b/>
        </w:rPr>
        <w:t>Notes:</w:t>
      </w:r>
      <w:r>
        <w:tab/>
        <w:t>&lt;Any other notes&gt;</w:t>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5F90A35F"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F26E95" w:rsidRPr="00F26E95">
        <w:rPr>
          <w:bCs/>
          <w:lang w:val="en-AU"/>
        </w:rPr>
        <w:t>namespaces (i.e. based on a domain name)</w:t>
      </w:r>
    </w:p>
    <w:p w14:paraId="542F7B28" w14:textId="5CD2852F" w:rsidR="00A328A9" w:rsidRDefault="00A328A9" w:rsidP="00A328A9">
      <w:pPr>
        <w:ind w:left="1560" w:hanging="1560"/>
        <w:rPr>
          <w:b/>
        </w:rPr>
      </w:pPr>
      <w:r>
        <w:rPr>
          <w:b/>
        </w:rPr>
        <w:t>Description:</w:t>
      </w:r>
      <w:r w:rsidRPr="006969B9">
        <w:tab/>
      </w:r>
      <w:r w:rsidR="00103526">
        <w:t>When Java classnames collide the behaviour at runtime can be unpredictable (which version of two colliding classes is loaded depends on the JVM, app server, and a number of other factors).  For compatibility (both with Alfresco and other extensions), an extension must use a unique namespace,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52" w:name="COM01_Meets"/>
      <w:r w:rsidRPr="00731082">
        <w:rPr>
          <w:b/>
          <w:color w:val="008000"/>
        </w:rPr>
        <w:t>Meets</w:t>
      </w:r>
      <w:bookmarkStart w:id="53" w:name="COM01_DoesNotMeet"/>
      <w:bookmarkEnd w:id="52"/>
      <w:r w:rsidRPr="00731082">
        <w:rPr>
          <w:b/>
          <w:color w:val="FF0000"/>
        </w:rPr>
        <w:t>Does not meet</w:t>
      </w:r>
      <w:bookmarkEnd w:id="53"/>
    </w:p>
    <w:p w14:paraId="7456E170" w14:textId="77777777" w:rsidR="00C503F4" w:rsidRDefault="00C503F4" w:rsidP="00C503F4">
      <w:pPr>
        <w:ind w:left="1560" w:hanging="1560"/>
      </w:pPr>
      <w:r w:rsidRPr="00731082">
        <w:rPr>
          <w:b/>
        </w:rPr>
        <w:t>Remedial Action:</w:t>
      </w:r>
      <w:r>
        <w:rPr>
          <w:b/>
        </w:rPr>
        <w:tab/>
      </w:r>
      <w:bookmarkStart w:id="54" w:name="COM01_NoRemedy"/>
      <w:r w:rsidRPr="00731082">
        <w:rPr>
          <w:b/>
          <w:color w:val="008000"/>
        </w:rPr>
        <w:t>None</w:t>
      </w:r>
      <w:bookmarkStart w:id="55" w:name="COM01_Remedy"/>
      <w:bookmarkEnd w:id="54"/>
      <w:r>
        <w:rPr>
          <w:b/>
          <w:color w:val="FF0000"/>
        </w:rPr>
        <w:t>Must fix</w:t>
      </w:r>
      <w:bookmarkEnd w:id="55"/>
    </w:p>
    <w:p w14:paraId="18F23AC7" w14:textId="77777777" w:rsidR="006750DE" w:rsidRDefault="006750DE" w:rsidP="006750DE">
      <w:pPr>
        <w:ind w:left="1560" w:hanging="1560"/>
      </w:pPr>
      <w:r w:rsidRPr="009E474F">
        <w:rPr>
          <w:b/>
        </w:rPr>
        <w:t>Evidence:</w:t>
      </w:r>
      <w:r>
        <w:tab/>
      </w:r>
      <w:bookmarkStart w:id="56" w:name="COM01_Evidence"/>
      <w:r>
        <w:t>&lt;Supporting evidence&gt;</w:t>
      </w:r>
      <w:bookmarkEnd w:id="56"/>
    </w:p>
    <w:p w14:paraId="1FC59500" w14:textId="77777777" w:rsidR="006750DE" w:rsidRPr="00C94210" w:rsidRDefault="006750DE" w:rsidP="006750DE">
      <w:pPr>
        <w:ind w:left="1560" w:hanging="1560"/>
      </w:pPr>
      <w:r w:rsidRPr="009E474F">
        <w:rPr>
          <w:b/>
        </w:rPr>
        <w:t>Notes:</w:t>
      </w:r>
      <w:r>
        <w:tab/>
        <w:t>&lt;Any other notes&gt;</w:t>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57" w:name="COM02_Meets"/>
      <w:r w:rsidRPr="00731082">
        <w:rPr>
          <w:b/>
          <w:color w:val="008000"/>
        </w:rPr>
        <w:t>Meets</w:t>
      </w:r>
      <w:bookmarkStart w:id="58" w:name="COM02_DoesNotMeet"/>
      <w:bookmarkEnd w:id="57"/>
      <w:r w:rsidRPr="00731082">
        <w:rPr>
          <w:b/>
          <w:color w:val="FF0000"/>
        </w:rPr>
        <w:t>Does not meet</w:t>
      </w:r>
      <w:bookmarkEnd w:id="58"/>
    </w:p>
    <w:p w14:paraId="731D1087" w14:textId="77777777" w:rsidR="004E49FD" w:rsidRDefault="004E49FD" w:rsidP="004E49FD">
      <w:pPr>
        <w:ind w:left="1560" w:hanging="1560"/>
      </w:pPr>
      <w:r w:rsidRPr="00731082">
        <w:rPr>
          <w:b/>
        </w:rPr>
        <w:t>Remedial Action:</w:t>
      </w:r>
      <w:r>
        <w:rPr>
          <w:b/>
        </w:rPr>
        <w:tab/>
      </w:r>
      <w:bookmarkStart w:id="59" w:name="COM02_NoRemedy"/>
      <w:r w:rsidRPr="00731082">
        <w:rPr>
          <w:b/>
          <w:color w:val="008000"/>
        </w:rPr>
        <w:t>None</w:t>
      </w:r>
      <w:bookmarkStart w:id="60" w:name="COM02_Remedy"/>
      <w:bookmarkEnd w:id="59"/>
      <w:r w:rsidRPr="00731082">
        <w:rPr>
          <w:b/>
          <w:color w:val="FF0000"/>
        </w:rPr>
        <w:t>Fix, priority 2</w:t>
      </w:r>
      <w:bookmarkEnd w:id="60"/>
    </w:p>
    <w:p w14:paraId="309DEE43" w14:textId="77777777" w:rsidR="003801E8" w:rsidRDefault="003801E8" w:rsidP="003801E8">
      <w:pPr>
        <w:ind w:left="1560" w:hanging="1560"/>
      </w:pPr>
      <w:r w:rsidRPr="009E474F">
        <w:rPr>
          <w:b/>
        </w:rPr>
        <w:t>Evidence:</w:t>
      </w:r>
      <w:r>
        <w:tab/>
      </w:r>
      <w:bookmarkStart w:id="61" w:name="COM02_Evidence"/>
      <w:r>
        <w:t>&lt;Supporting evidence&gt;</w:t>
      </w:r>
      <w:bookmarkEnd w:id="61"/>
    </w:p>
    <w:p w14:paraId="35CA5F93" w14:textId="77777777" w:rsidR="003801E8" w:rsidRPr="00C94210" w:rsidRDefault="003801E8" w:rsidP="003801E8">
      <w:pPr>
        <w:ind w:left="1560" w:hanging="1560"/>
      </w:pPr>
      <w:r w:rsidRPr="009E474F">
        <w:rPr>
          <w:b/>
        </w:rPr>
        <w:t>Notes:</w:t>
      </w:r>
      <w:r>
        <w:tab/>
        <w:t>&lt;Any other notes&gt;</w:t>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62" w:name="COM03_Meets"/>
      <w:r w:rsidRPr="00731082">
        <w:rPr>
          <w:b/>
          <w:color w:val="008000"/>
        </w:rPr>
        <w:t>Meets</w:t>
      </w:r>
      <w:bookmarkStart w:id="63" w:name="COM03_DoesNotMeet"/>
      <w:bookmarkEnd w:id="62"/>
      <w:r w:rsidRPr="00731082">
        <w:rPr>
          <w:b/>
          <w:color w:val="FF0000"/>
        </w:rPr>
        <w:t>Does not meet</w:t>
      </w:r>
      <w:bookmarkEnd w:id="63"/>
    </w:p>
    <w:p w14:paraId="7AAE1A4B" w14:textId="77777777" w:rsidR="00724234" w:rsidRDefault="00724234" w:rsidP="00724234">
      <w:pPr>
        <w:ind w:left="1560" w:hanging="1560"/>
      </w:pPr>
      <w:r w:rsidRPr="00731082">
        <w:rPr>
          <w:b/>
        </w:rPr>
        <w:t>Remedial Action:</w:t>
      </w:r>
      <w:r>
        <w:rPr>
          <w:b/>
        </w:rPr>
        <w:tab/>
      </w:r>
      <w:bookmarkStart w:id="64" w:name="COM03_NoRemedy"/>
      <w:r w:rsidRPr="00731082">
        <w:rPr>
          <w:b/>
          <w:color w:val="008000"/>
        </w:rPr>
        <w:t>None</w:t>
      </w:r>
      <w:bookmarkStart w:id="65" w:name="COM03_Remedy"/>
      <w:bookmarkEnd w:id="64"/>
      <w:r w:rsidRPr="00724234">
        <w:rPr>
          <w:b/>
          <w:color w:val="FF6600"/>
        </w:rPr>
        <w:t>Fix, priority 3</w:t>
      </w:r>
      <w:bookmarkEnd w:id="65"/>
    </w:p>
    <w:p w14:paraId="5336AD16" w14:textId="77777777" w:rsidR="005705EA" w:rsidRDefault="005705EA" w:rsidP="005705EA">
      <w:pPr>
        <w:ind w:left="1560" w:hanging="1560"/>
      </w:pPr>
      <w:r w:rsidRPr="009E474F">
        <w:rPr>
          <w:b/>
        </w:rPr>
        <w:t>Evidence:</w:t>
      </w:r>
      <w:r>
        <w:tab/>
      </w:r>
      <w:bookmarkStart w:id="66" w:name="COM03_Evidence"/>
      <w:r>
        <w:t>&lt;Supporting evidence&gt;</w:t>
      </w:r>
      <w:bookmarkEnd w:id="66"/>
    </w:p>
    <w:p w14:paraId="739B0AE4" w14:textId="77777777" w:rsidR="005705EA" w:rsidRPr="00C94210" w:rsidRDefault="005705EA" w:rsidP="005705EA">
      <w:pPr>
        <w:ind w:left="1560" w:hanging="1560"/>
      </w:pPr>
      <w:r w:rsidRPr="009E474F">
        <w:rPr>
          <w:b/>
        </w:rPr>
        <w:t>Notes:</w:t>
      </w:r>
      <w:r>
        <w:tab/>
        <w:t>&lt;Any other notes&gt;</w:t>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67" w:name="COM04_Meets"/>
      <w:r w:rsidRPr="00731082">
        <w:rPr>
          <w:b/>
          <w:color w:val="008000"/>
        </w:rPr>
        <w:t>Meets</w:t>
      </w:r>
      <w:bookmarkStart w:id="68" w:name="COM04_DoesNotMeet"/>
      <w:bookmarkEnd w:id="67"/>
      <w:r w:rsidRPr="00731082">
        <w:rPr>
          <w:b/>
          <w:color w:val="FF0000"/>
        </w:rPr>
        <w:t>Does not meet</w:t>
      </w:r>
      <w:bookmarkEnd w:id="68"/>
    </w:p>
    <w:p w14:paraId="6A61993F" w14:textId="77777777" w:rsidR="0098234C" w:rsidRDefault="0098234C" w:rsidP="0098234C">
      <w:pPr>
        <w:ind w:left="1560" w:hanging="1560"/>
      </w:pPr>
      <w:r w:rsidRPr="00731082">
        <w:rPr>
          <w:b/>
        </w:rPr>
        <w:t>Remedial Action:</w:t>
      </w:r>
      <w:r>
        <w:rPr>
          <w:b/>
        </w:rPr>
        <w:tab/>
      </w:r>
      <w:bookmarkStart w:id="69" w:name="COM04_NoRemedy"/>
      <w:r w:rsidRPr="00731082">
        <w:rPr>
          <w:b/>
          <w:color w:val="008000"/>
        </w:rPr>
        <w:t>None</w:t>
      </w:r>
      <w:bookmarkStart w:id="70" w:name="COM04_Remedy"/>
      <w:bookmarkEnd w:id="69"/>
      <w:r w:rsidRPr="00724234">
        <w:rPr>
          <w:b/>
          <w:color w:val="FF6600"/>
        </w:rPr>
        <w:t>Fix</w:t>
      </w:r>
      <w:r>
        <w:rPr>
          <w:b/>
          <w:color w:val="FF6600"/>
        </w:rPr>
        <w:t xml:space="preserve"> opportunistically</w:t>
      </w:r>
      <w:bookmarkEnd w:id="70"/>
    </w:p>
    <w:p w14:paraId="3873B5DF" w14:textId="77777777" w:rsidR="00F752C0" w:rsidRDefault="00F752C0" w:rsidP="00F752C0">
      <w:pPr>
        <w:ind w:left="1560" w:hanging="1560"/>
      </w:pPr>
      <w:r w:rsidRPr="009E474F">
        <w:rPr>
          <w:b/>
        </w:rPr>
        <w:t>Evidence:</w:t>
      </w:r>
      <w:r>
        <w:tab/>
      </w:r>
      <w:bookmarkStart w:id="71" w:name="COM04_Evidence"/>
      <w:r>
        <w:t>&lt;Supporting evidence&gt;</w:t>
      </w:r>
      <w:bookmarkEnd w:id="71"/>
    </w:p>
    <w:p w14:paraId="4A150480" w14:textId="77777777" w:rsidR="00F752C0" w:rsidRPr="00C94210" w:rsidRDefault="00F752C0" w:rsidP="00F752C0">
      <w:pPr>
        <w:ind w:left="1560" w:hanging="1560"/>
      </w:pPr>
      <w:r w:rsidRPr="009E474F">
        <w:rPr>
          <w:b/>
        </w:rPr>
        <w:t>Notes:</w:t>
      </w:r>
      <w:r>
        <w:tab/>
        <w:t>&lt;Any other notes&gt;</w:t>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&lt;config&gt; section inside a share-config-custom.xml for Share-side configuration settings.  Don't use .properties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72" w:name="COM05_Meets"/>
      <w:r w:rsidRPr="00731082">
        <w:rPr>
          <w:b/>
          <w:color w:val="008000"/>
        </w:rPr>
        <w:t>Meets</w:t>
      </w:r>
      <w:bookmarkStart w:id="73" w:name="COM05_DoesNotMeet"/>
      <w:bookmarkEnd w:id="72"/>
      <w:r w:rsidRPr="00731082">
        <w:rPr>
          <w:b/>
          <w:color w:val="FF0000"/>
        </w:rPr>
        <w:t>Does not meet</w:t>
      </w:r>
      <w:bookmarkEnd w:id="73"/>
    </w:p>
    <w:p w14:paraId="7D5DAE08" w14:textId="77777777" w:rsidR="0098234C" w:rsidRDefault="0098234C" w:rsidP="0098234C">
      <w:pPr>
        <w:ind w:left="1560" w:hanging="1560"/>
      </w:pPr>
      <w:r w:rsidRPr="00731082">
        <w:rPr>
          <w:b/>
        </w:rPr>
        <w:t>Remedial Action:</w:t>
      </w:r>
      <w:r>
        <w:rPr>
          <w:b/>
        </w:rPr>
        <w:tab/>
      </w:r>
      <w:bookmarkStart w:id="74" w:name="COM05_NoRemedy"/>
      <w:r w:rsidRPr="00731082">
        <w:rPr>
          <w:b/>
          <w:color w:val="008000"/>
        </w:rPr>
        <w:t>None</w:t>
      </w:r>
      <w:bookmarkStart w:id="75" w:name="COM05_Remedy"/>
      <w:bookmarkEnd w:id="74"/>
      <w:r w:rsidRPr="00724234">
        <w:rPr>
          <w:b/>
          <w:color w:val="FF6600"/>
        </w:rPr>
        <w:t>Fix</w:t>
      </w:r>
      <w:r>
        <w:rPr>
          <w:b/>
          <w:color w:val="FF6600"/>
        </w:rPr>
        <w:t xml:space="preserve"> opportunistically</w:t>
      </w:r>
      <w:bookmarkEnd w:id="75"/>
    </w:p>
    <w:p w14:paraId="4C2DEF8E" w14:textId="77777777" w:rsidR="00F301A2" w:rsidRDefault="00F301A2" w:rsidP="00F301A2">
      <w:pPr>
        <w:ind w:left="1560" w:hanging="1560"/>
      </w:pPr>
      <w:r w:rsidRPr="009E474F">
        <w:rPr>
          <w:b/>
        </w:rPr>
        <w:t>Evidence:</w:t>
      </w:r>
      <w:r>
        <w:tab/>
      </w:r>
      <w:bookmarkStart w:id="76" w:name="COM05_Evidence"/>
      <w:r>
        <w:t>&lt;Supporting evidence&gt;</w:t>
      </w:r>
      <w:bookmarkEnd w:id="76"/>
    </w:p>
    <w:p w14:paraId="194BE631" w14:textId="77777777" w:rsidR="00F301A2" w:rsidRDefault="00F301A2" w:rsidP="00F301A2">
      <w:pPr>
        <w:ind w:left="1560" w:hanging="1560"/>
      </w:pPr>
      <w:r w:rsidRPr="009E474F">
        <w:rPr>
          <w:b/>
        </w:rPr>
        <w:t>Notes:</w:t>
      </w:r>
      <w:r>
        <w:tab/>
        <w:t>&lt;Any other notes&gt;</w:t>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77" w:name="COM06_Meets"/>
      <w:r w:rsidRPr="00731082">
        <w:rPr>
          <w:b/>
          <w:color w:val="008000"/>
        </w:rPr>
        <w:t>Meets</w:t>
      </w:r>
      <w:bookmarkStart w:id="78" w:name="COM06_DoesNotMeet"/>
      <w:bookmarkEnd w:id="77"/>
      <w:r w:rsidRPr="00731082">
        <w:rPr>
          <w:b/>
          <w:color w:val="FF0000"/>
        </w:rPr>
        <w:t>Does not meet</w:t>
      </w:r>
      <w:bookmarkEnd w:id="78"/>
    </w:p>
    <w:p w14:paraId="4ADC432F" w14:textId="77777777" w:rsidR="00724234" w:rsidRDefault="00724234" w:rsidP="00724234">
      <w:pPr>
        <w:ind w:left="1560" w:hanging="1560"/>
      </w:pPr>
      <w:r w:rsidRPr="00731082">
        <w:rPr>
          <w:b/>
        </w:rPr>
        <w:t>Remedial Action:</w:t>
      </w:r>
      <w:r>
        <w:rPr>
          <w:b/>
        </w:rPr>
        <w:tab/>
      </w:r>
      <w:bookmarkStart w:id="79" w:name="COM06_NoRemedy"/>
      <w:r w:rsidRPr="00731082">
        <w:rPr>
          <w:b/>
          <w:color w:val="008000"/>
        </w:rPr>
        <w:t>None</w:t>
      </w:r>
      <w:bookmarkStart w:id="80" w:name="COM06_Remedy"/>
      <w:bookmarkEnd w:id="79"/>
      <w:r w:rsidRPr="00724234">
        <w:rPr>
          <w:b/>
          <w:color w:val="FF6600"/>
        </w:rPr>
        <w:t>Fix, priority 3</w:t>
      </w:r>
      <w:bookmarkEnd w:id="80"/>
    </w:p>
    <w:p w14:paraId="589A3AC2" w14:textId="77777777" w:rsidR="008C5B3B" w:rsidRDefault="008C5B3B" w:rsidP="008C5B3B">
      <w:pPr>
        <w:ind w:left="1560" w:hanging="1560"/>
      </w:pPr>
      <w:r w:rsidRPr="009E474F">
        <w:rPr>
          <w:b/>
        </w:rPr>
        <w:t>Evidence:</w:t>
      </w:r>
      <w:r>
        <w:tab/>
      </w:r>
      <w:bookmarkStart w:id="81" w:name="COM06_Evidence"/>
      <w:r>
        <w:t>&lt;Supporting evidence&gt;</w:t>
      </w:r>
      <w:bookmarkEnd w:id="81"/>
    </w:p>
    <w:p w14:paraId="2FCD1073" w14:textId="77777777" w:rsidR="008C5B3B" w:rsidRDefault="008C5B3B" w:rsidP="008C5B3B">
      <w:pPr>
        <w:ind w:left="1560" w:hanging="1560"/>
      </w:pPr>
      <w:r w:rsidRPr="009E474F">
        <w:rPr>
          <w:b/>
        </w:rPr>
        <w:t>Notes:</w:t>
      </w:r>
      <w:r>
        <w:tab/>
        <w:t>&lt;Any other notes&gt;</w:t>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82" w:name="COM07_Meets"/>
      <w:r w:rsidRPr="00731082">
        <w:rPr>
          <w:b/>
          <w:color w:val="008000"/>
        </w:rPr>
        <w:t>Meets</w:t>
      </w:r>
      <w:bookmarkStart w:id="83" w:name="COM07_DoesNotMeet"/>
      <w:bookmarkEnd w:id="82"/>
      <w:r w:rsidRPr="00731082">
        <w:rPr>
          <w:b/>
          <w:color w:val="FF0000"/>
        </w:rPr>
        <w:t>Does not meet</w:t>
      </w:r>
      <w:bookmarkEnd w:id="83"/>
    </w:p>
    <w:p w14:paraId="3A693FFF" w14:textId="77777777" w:rsidR="00C503F4" w:rsidRDefault="00C503F4" w:rsidP="00C503F4">
      <w:pPr>
        <w:ind w:left="1560" w:hanging="1560"/>
      </w:pPr>
      <w:r w:rsidRPr="00731082">
        <w:rPr>
          <w:b/>
        </w:rPr>
        <w:t>Remedial Action:</w:t>
      </w:r>
      <w:r>
        <w:rPr>
          <w:b/>
        </w:rPr>
        <w:tab/>
      </w:r>
      <w:bookmarkStart w:id="84" w:name="COM07_NoRemedy"/>
      <w:r w:rsidRPr="00731082">
        <w:rPr>
          <w:b/>
          <w:color w:val="008000"/>
        </w:rPr>
        <w:t>None</w:t>
      </w:r>
      <w:bookmarkStart w:id="85" w:name="COM07_Remedy"/>
      <w:bookmarkEnd w:id="84"/>
      <w:r>
        <w:rPr>
          <w:b/>
          <w:color w:val="FF0000"/>
        </w:rPr>
        <w:t>Must fix</w:t>
      </w:r>
      <w:bookmarkEnd w:id="85"/>
    </w:p>
    <w:p w14:paraId="05A0216E" w14:textId="77777777" w:rsidR="008C5B3B" w:rsidRDefault="008C5B3B" w:rsidP="008C5B3B">
      <w:pPr>
        <w:ind w:left="1560" w:hanging="1560"/>
      </w:pPr>
      <w:r w:rsidRPr="009E474F">
        <w:rPr>
          <w:b/>
        </w:rPr>
        <w:t>Evidence:</w:t>
      </w:r>
      <w:r>
        <w:tab/>
      </w:r>
      <w:bookmarkStart w:id="86" w:name="COM07_Evidence"/>
      <w:r>
        <w:t>&lt;Supporting evidence&gt;</w:t>
      </w:r>
      <w:bookmarkEnd w:id="86"/>
    </w:p>
    <w:p w14:paraId="6B2F337A" w14:textId="77777777" w:rsidR="008C5B3B" w:rsidRDefault="008C5B3B" w:rsidP="008C5B3B">
      <w:pPr>
        <w:ind w:left="1560" w:hanging="1560"/>
      </w:pPr>
      <w:r w:rsidRPr="009E474F">
        <w:rPr>
          <w:b/>
        </w:rPr>
        <w:t>Notes:</w:t>
      </w:r>
      <w:r>
        <w:tab/>
        <w:t>&lt;Any other notes&gt;</w:t>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Default="00A328A9" w:rsidP="00A328A9">
      <w:pPr>
        <w:ind w:left="1560" w:hanging="1560"/>
        <w:rPr>
          <w:b/>
        </w:rPr>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throughout an Alfresco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87" w:name="COM08_Meets"/>
      <w:r w:rsidRPr="00731082">
        <w:rPr>
          <w:b/>
          <w:color w:val="008000"/>
        </w:rPr>
        <w:t>Meets</w:t>
      </w:r>
      <w:bookmarkStart w:id="88" w:name="COM08_DoesNotMeet"/>
      <w:bookmarkEnd w:id="87"/>
      <w:r w:rsidRPr="00731082">
        <w:rPr>
          <w:b/>
          <w:color w:val="FF0000"/>
        </w:rPr>
        <w:t>Does not meet</w:t>
      </w:r>
      <w:bookmarkEnd w:id="88"/>
    </w:p>
    <w:p w14:paraId="69CB0C25" w14:textId="77777777" w:rsidR="00C503F4" w:rsidRDefault="00C503F4" w:rsidP="00C503F4">
      <w:pPr>
        <w:ind w:left="1560" w:hanging="1560"/>
      </w:pPr>
      <w:r w:rsidRPr="00731082">
        <w:rPr>
          <w:b/>
        </w:rPr>
        <w:t>Remedial Action:</w:t>
      </w:r>
      <w:r>
        <w:rPr>
          <w:b/>
        </w:rPr>
        <w:tab/>
      </w:r>
      <w:bookmarkStart w:id="89" w:name="COM08_NoRemedy"/>
      <w:r w:rsidRPr="00731082">
        <w:rPr>
          <w:b/>
          <w:color w:val="008000"/>
        </w:rPr>
        <w:t>None</w:t>
      </w:r>
      <w:bookmarkStart w:id="90" w:name="COM08_Remedy"/>
      <w:bookmarkEnd w:id="89"/>
      <w:r>
        <w:rPr>
          <w:b/>
          <w:color w:val="FF0000"/>
        </w:rPr>
        <w:t>Must fix</w:t>
      </w:r>
      <w:bookmarkEnd w:id="90"/>
    </w:p>
    <w:p w14:paraId="7656E9E5" w14:textId="72C8DA86" w:rsidR="008C5B3B" w:rsidRDefault="008C5B3B" w:rsidP="008C5B3B">
      <w:pPr>
        <w:ind w:left="1560" w:hanging="1560"/>
      </w:pPr>
      <w:r w:rsidRPr="009E474F">
        <w:rPr>
          <w:b/>
        </w:rPr>
        <w:t>vidence:</w:t>
      </w:r>
      <w:r>
        <w:tab/>
      </w:r>
      <w:bookmarkStart w:id="91" w:name="COM08_Evidence"/>
      <w:r>
        <w:t>&lt;Supporting evidence&gt;</w:t>
      </w:r>
      <w:bookmarkEnd w:id="91"/>
    </w:p>
    <w:p w14:paraId="7F57EDB3" w14:textId="77777777" w:rsidR="008C5B3B" w:rsidRDefault="008C5B3B" w:rsidP="008C5B3B">
      <w:pPr>
        <w:ind w:left="1560" w:hanging="1560"/>
      </w:pPr>
      <w:r w:rsidRPr="009E474F">
        <w:rPr>
          <w:b/>
        </w:rPr>
        <w:t>Notes:</w:t>
      </w:r>
      <w:r>
        <w:tab/>
        <w:t>&lt;Any other notes&gt;</w:t>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the underlying implementation, and so is the only language that provides some guarantee of consistent behaviour, regardless of how a given Alfresco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92" w:name="COM09_Meets"/>
      <w:r w:rsidRPr="00731082">
        <w:rPr>
          <w:b/>
          <w:color w:val="008000"/>
        </w:rPr>
        <w:t>Meets</w:t>
      </w:r>
      <w:bookmarkStart w:id="93" w:name="COM09_DoesNotMeet"/>
      <w:bookmarkEnd w:id="92"/>
      <w:r w:rsidRPr="00731082">
        <w:rPr>
          <w:b/>
          <w:color w:val="FF0000"/>
        </w:rPr>
        <w:t>Does not meet</w:t>
      </w:r>
      <w:bookmarkEnd w:id="93"/>
    </w:p>
    <w:p w14:paraId="73D7F40A" w14:textId="77777777" w:rsidR="0098234C" w:rsidRDefault="0098234C" w:rsidP="0098234C">
      <w:pPr>
        <w:ind w:left="1560" w:hanging="1560"/>
      </w:pPr>
      <w:r w:rsidRPr="00731082">
        <w:rPr>
          <w:b/>
        </w:rPr>
        <w:t>Remedial Action:</w:t>
      </w:r>
      <w:r>
        <w:rPr>
          <w:b/>
        </w:rPr>
        <w:tab/>
      </w:r>
      <w:bookmarkStart w:id="94" w:name="COM09_NoRemedy"/>
      <w:r w:rsidRPr="00731082">
        <w:rPr>
          <w:b/>
          <w:color w:val="008000"/>
        </w:rPr>
        <w:t>None</w:t>
      </w:r>
      <w:bookmarkStart w:id="95" w:name="COM09_Remedy"/>
      <w:bookmarkEnd w:id="94"/>
      <w:r w:rsidRPr="00724234">
        <w:rPr>
          <w:b/>
          <w:color w:val="FF6600"/>
        </w:rPr>
        <w:t>Fix</w:t>
      </w:r>
      <w:r>
        <w:rPr>
          <w:b/>
          <w:color w:val="FF6600"/>
        </w:rPr>
        <w:t xml:space="preserve"> opportunistically</w:t>
      </w:r>
      <w:bookmarkEnd w:id="95"/>
    </w:p>
    <w:p w14:paraId="7422D0DB" w14:textId="77777777" w:rsidR="009B72FA" w:rsidRDefault="009B72FA" w:rsidP="009B72FA">
      <w:pPr>
        <w:ind w:left="1560" w:hanging="1560"/>
      </w:pPr>
      <w:r w:rsidRPr="009E474F">
        <w:rPr>
          <w:b/>
        </w:rPr>
        <w:t>Evidence:</w:t>
      </w:r>
      <w:r>
        <w:tab/>
      </w:r>
      <w:bookmarkStart w:id="96" w:name="COM09_Evidence"/>
      <w:r>
        <w:t>&lt;Supporting evidence&gt;</w:t>
      </w:r>
      <w:bookmarkEnd w:id="96"/>
    </w:p>
    <w:p w14:paraId="76B35445" w14:textId="77777777" w:rsidR="009B72FA" w:rsidRDefault="009B72FA" w:rsidP="009B72FA">
      <w:pPr>
        <w:ind w:left="1560" w:hanging="1560"/>
      </w:pPr>
      <w:r w:rsidRPr="009E474F">
        <w:rPr>
          <w:b/>
        </w:rPr>
        <w:t>Notes:</w:t>
      </w:r>
      <w:r>
        <w:tab/>
        <w:t>&lt;Any other notes&gt;</w:t>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Content policies are wired in at a very low level in the repository and as a result can be called many hundreds of times a second in some cases (e.g. when content is being manipulated via CIFS).  In addition they are executed synchronously within each Alfresco transaction.  The result is that even the slightest poor performance in a custom content policy or behaviour can have a profound impact on Alfresco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97" w:name="PERF01_Meets"/>
      <w:r w:rsidRPr="00731082">
        <w:rPr>
          <w:b/>
          <w:color w:val="008000"/>
        </w:rPr>
        <w:t>Meets</w:t>
      </w:r>
      <w:bookmarkStart w:id="98" w:name="PERF01_DoesNotMeet"/>
      <w:bookmarkEnd w:id="97"/>
      <w:r w:rsidRPr="00731082">
        <w:rPr>
          <w:b/>
          <w:color w:val="FF0000"/>
        </w:rPr>
        <w:t>Does not meet</w:t>
      </w:r>
      <w:bookmarkEnd w:id="98"/>
    </w:p>
    <w:p w14:paraId="1BA76F51" w14:textId="77777777" w:rsidR="00C503F4" w:rsidRDefault="00C503F4" w:rsidP="00C503F4">
      <w:pPr>
        <w:ind w:left="1560" w:hanging="1560"/>
      </w:pPr>
      <w:r w:rsidRPr="00731082">
        <w:rPr>
          <w:b/>
        </w:rPr>
        <w:t>Remedial Action:</w:t>
      </w:r>
      <w:r>
        <w:rPr>
          <w:b/>
        </w:rPr>
        <w:tab/>
      </w:r>
      <w:bookmarkStart w:id="99" w:name="PERF01_NoRemedy"/>
      <w:r w:rsidRPr="00731082">
        <w:rPr>
          <w:b/>
          <w:color w:val="008000"/>
        </w:rPr>
        <w:t>None</w:t>
      </w:r>
      <w:bookmarkStart w:id="100" w:name="PERF01_Remedy"/>
      <w:bookmarkEnd w:id="99"/>
      <w:r>
        <w:rPr>
          <w:b/>
          <w:color w:val="FF0000"/>
        </w:rPr>
        <w:t>Must fix</w:t>
      </w:r>
      <w:bookmarkEnd w:id="100"/>
    </w:p>
    <w:p w14:paraId="2D4D6BE4" w14:textId="77777777" w:rsidR="000E123F" w:rsidRDefault="000E123F" w:rsidP="000E123F">
      <w:pPr>
        <w:ind w:left="1560" w:hanging="1560"/>
      </w:pPr>
      <w:r w:rsidRPr="009E474F">
        <w:rPr>
          <w:b/>
        </w:rPr>
        <w:t>Evidence:</w:t>
      </w:r>
      <w:r>
        <w:tab/>
      </w:r>
      <w:bookmarkStart w:id="101" w:name="PERF01_Evidence"/>
      <w:r>
        <w:t>&lt;Supporting evidence&gt;</w:t>
      </w:r>
      <w:bookmarkEnd w:id="101"/>
    </w:p>
    <w:p w14:paraId="0E30C6D3" w14:textId="77777777" w:rsidR="000E123F" w:rsidRPr="00C94210" w:rsidRDefault="000E123F" w:rsidP="000E123F">
      <w:pPr>
        <w:ind w:left="1560" w:hanging="1560"/>
      </w:pPr>
      <w:r w:rsidRPr="009E474F">
        <w:rPr>
          <w:b/>
        </w:rPr>
        <w:t>Notes:</w:t>
      </w:r>
      <w:r>
        <w:tab/>
        <w:t>&lt;Any other notes&gt;</w:t>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02" w:name="PERF02_Meets"/>
      <w:r w:rsidRPr="00731082">
        <w:rPr>
          <w:b/>
          <w:color w:val="008000"/>
        </w:rPr>
        <w:t>Meets</w:t>
      </w:r>
      <w:bookmarkStart w:id="103" w:name="PERF02_DoesNotMeet"/>
      <w:bookmarkEnd w:id="102"/>
      <w:r w:rsidRPr="00731082">
        <w:rPr>
          <w:b/>
          <w:color w:val="FF0000"/>
        </w:rPr>
        <w:t>Does not meet</w:t>
      </w:r>
      <w:bookmarkEnd w:id="103"/>
    </w:p>
    <w:p w14:paraId="466CF465" w14:textId="77777777" w:rsidR="00724234" w:rsidRDefault="00724234" w:rsidP="00724234">
      <w:pPr>
        <w:ind w:left="1560" w:hanging="1560"/>
      </w:pPr>
      <w:r w:rsidRPr="00731082">
        <w:rPr>
          <w:b/>
        </w:rPr>
        <w:t>Remedial Action:</w:t>
      </w:r>
      <w:r>
        <w:rPr>
          <w:b/>
        </w:rPr>
        <w:tab/>
      </w:r>
      <w:bookmarkStart w:id="104" w:name="PERF02_NoRemedy"/>
      <w:r w:rsidRPr="00731082">
        <w:rPr>
          <w:b/>
          <w:color w:val="008000"/>
        </w:rPr>
        <w:t>None</w:t>
      </w:r>
      <w:bookmarkStart w:id="105" w:name="PERF02_Remedy"/>
      <w:bookmarkEnd w:id="104"/>
      <w:r w:rsidRPr="00724234">
        <w:rPr>
          <w:b/>
          <w:color w:val="FF6600"/>
        </w:rPr>
        <w:t>Fix, priority 3</w:t>
      </w:r>
      <w:bookmarkEnd w:id="105"/>
    </w:p>
    <w:p w14:paraId="70F07A1C" w14:textId="77777777" w:rsidR="00167313" w:rsidRDefault="00167313" w:rsidP="00167313">
      <w:pPr>
        <w:ind w:left="1560" w:hanging="1560"/>
      </w:pPr>
      <w:r w:rsidRPr="009E474F">
        <w:rPr>
          <w:b/>
        </w:rPr>
        <w:t>Evidence:</w:t>
      </w:r>
      <w:r>
        <w:tab/>
      </w:r>
      <w:bookmarkStart w:id="106" w:name="PERF02_Evidence"/>
      <w:r>
        <w:t>&lt;Supporting evidence&gt;</w:t>
      </w:r>
      <w:bookmarkEnd w:id="106"/>
    </w:p>
    <w:p w14:paraId="3B96BDF7" w14:textId="2BA36AB9" w:rsidR="00167313" w:rsidRDefault="00167313" w:rsidP="001259F5">
      <w:pPr>
        <w:ind w:left="1560" w:hanging="1560"/>
      </w:pPr>
      <w:r w:rsidRPr="009E474F">
        <w:rPr>
          <w:b/>
        </w:rPr>
        <w:t>Notes:</w:t>
      </w:r>
      <w:r>
        <w:tab/>
        <w:t>&lt;Any other notes&gt;</w:t>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07" w:name="PERF03_Meets"/>
      <w:r w:rsidRPr="00731082">
        <w:rPr>
          <w:b/>
          <w:color w:val="008000"/>
        </w:rPr>
        <w:t>Meets</w:t>
      </w:r>
      <w:bookmarkStart w:id="108" w:name="PERF03_DoesNotMeet"/>
      <w:bookmarkEnd w:id="107"/>
      <w:r w:rsidRPr="00731082">
        <w:rPr>
          <w:b/>
          <w:color w:val="FF0000"/>
        </w:rPr>
        <w:t>Does not meet</w:t>
      </w:r>
      <w:bookmarkEnd w:id="108"/>
    </w:p>
    <w:p w14:paraId="2B080796" w14:textId="77777777" w:rsidR="004E49FD" w:rsidRDefault="004E49FD" w:rsidP="004E49FD">
      <w:pPr>
        <w:ind w:left="1560" w:hanging="1560"/>
      </w:pPr>
      <w:r w:rsidRPr="00731082">
        <w:rPr>
          <w:b/>
        </w:rPr>
        <w:t>Remedial Action:</w:t>
      </w:r>
      <w:r>
        <w:rPr>
          <w:b/>
        </w:rPr>
        <w:tab/>
      </w:r>
      <w:bookmarkStart w:id="109" w:name="PERF03_NoRemedy"/>
      <w:r w:rsidRPr="00731082">
        <w:rPr>
          <w:b/>
          <w:color w:val="008000"/>
        </w:rPr>
        <w:t>None</w:t>
      </w:r>
      <w:bookmarkStart w:id="110" w:name="PERF03_Remedy"/>
      <w:bookmarkEnd w:id="109"/>
      <w:r w:rsidRPr="00731082">
        <w:rPr>
          <w:b/>
          <w:color w:val="FF0000"/>
        </w:rPr>
        <w:t>Fix, priority 2</w:t>
      </w:r>
      <w:bookmarkEnd w:id="110"/>
    </w:p>
    <w:p w14:paraId="7772A6CA" w14:textId="77777777" w:rsidR="001259F5" w:rsidRDefault="001259F5" w:rsidP="001259F5">
      <w:pPr>
        <w:ind w:left="1560" w:hanging="1560"/>
      </w:pPr>
      <w:r w:rsidRPr="009E474F">
        <w:rPr>
          <w:b/>
        </w:rPr>
        <w:t>Evidence:</w:t>
      </w:r>
      <w:r>
        <w:tab/>
      </w:r>
      <w:bookmarkStart w:id="111" w:name="PERF03_Evidence"/>
      <w:r>
        <w:t>&lt;Supporting evidence&gt;</w:t>
      </w:r>
      <w:bookmarkEnd w:id="111"/>
    </w:p>
    <w:p w14:paraId="04758607" w14:textId="77777777" w:rsidR="001259F5" w:rsidRDefault="001259F5" w:rsidP="001259F5">
      <w:pPr>
        <w:ind w:left="1560" w:hanging="1560"/>
      </w:pPr>
      <w:r w:rsidRPr="009E474F">
        <w:rPr>
          <w:b/>
        </w:rPr>
        <w:t>Notes:</w:t>
      </w:r>
      <w:r>
        <w:tab/>
        <w:t>&lt;Any other notes&gt;</w:t>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Alfresco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12" w:name="SEC01_Meets"/>
      <w:r w:rsidRPr="00731082">
        <w:rPr>
          <w:b/>
          <w:color w:val="008000"/>
        </w:rPr>
        <w:t>Meets</w:t>
      </w:r>
      <w:bookmarkStart w:id="113" w:name="SEC01_DoesNotMeet"/>
      <w:bookmarkEnd w:id="112"/>
      <w:r w:rsidRPr="00731082">
        <w:rPr>
          <w:b/>
          <w:color w:val="FF0000"/>
        </w:rPr>
        <w:t>Does not meet</w:t>
      </w:r>
      <w:bookmarkEnd w:id="113"/>
    </w:p>
    <w:p w14:paraId="1FC3AC65" w14:textId="77777777" w:rsidR="004E49FD" w:rsidRDefault="004E49FD" w:rsidP="004E49FD">
      <w:pPr>
        <w:ind w:left="1560" w:hanging="1560"/>
      </w:pPr>
      <w:r w:rsidRPr="00731082">
        <w:rPr>
          <w:b/>
        </w:rPr>
        <w:t>Remedial Action:</w:t>
      </w:r>
      <w:r>
        <w:rPr>
          <w:b/>
        </w:rPr>
        <w:tab/>
      </w:r>
      <w:bookmarkStart w:id="114" w:name="SEC01_NoRemedy"/>
      <w:r w:rsidRPr="00731082">
        <w:rPr>
          <w:b/>
          <w:color w:val="008000"/>
        </w:rPr>
        <w:t>None</w:t>
      </w:r>
      <w:bookmarkStart w:id="115" w:name="SEC01_Remedy"/>
      <w:bookmarkEnd w:id="114"/>
      <w:r w:rsidRPr="00731082">
        <w:rPr>
          <w:b/>
          <w:color w:val="FF0000"/>
        </w:rPr>
        <w:t>Fix, priority 2</w:t>
      </w:r>
      <w:bookmarkEnd w:id="115"/>
    </w:p>
    <w:p w14:paraId="62807E8E" w14:textId="77777777" w:rsidR="00463534" w:rsidRDefault="00463534" w:rsidP="00463534">
      <w:pPr>
        <w:ind w:left="1560" w:hanging="1560"/>
      </w:pPr>
      <w:r w:rsidRPr="009E474F">
        <w:rPr>
          <w:b/>
        </w:rPr>
        <w:t>Evidence:</w:t>
      </w:r>
      <w:r>
        <w:tab/>
      </w:r>
      <w:bookmarkStart w:id="116" w:name="SEC01_Evidence"/>
      <w:r>
        <w:t>&lt;Supporting evidence&gt;</w:t>
      </w:r>
      <w:bookmarkEnd w:id="116"/>
    </w:p>
    <w:p w14:paraId="7683EA92" w14:textId="77777777" w:rsidR="00463534" w:rsidRPr="00C94210" w:rsidRDefault="00463534" w:rsidP="00463534">
      <w:pPr>
        <w:ind w:left="1560" w:hanging="1560"/>
      </w:pPr>
      <w:r w:rsidRPr="009E474F">
        <w:rPr>
          <w:b/>
        </w:rPr>
        <w:t>Notes:</w:t>
      </w:r>
      <w:r>
        <w:tab/>
        <w:t>&lt;Any other notes&gt;</w:t>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17" w:name="SEC02_Meets"/>
      <w:r w:rsidRPr="00731082">
        <w:rPr>
          <w:b/>
          <w:color w:val="008000"/>
        </w:rPr>
        <w:t>Meets</w:t>
      </w:r>
      <w:bookmarkStart w:id="118" w:name="SEC02_DoesNotMeet"/>
      <w:bookmarkEnd w:id="117"/>
      <w:r w:rsidRPr="00731082">
        <w:rPr>
          <w:b/>
          <w:color w:val="FF0000"/>
        </w:rPr>
        <w:t>Does not meet</w:t>
      </w:r>
      <w:bookmarkEnd w:id="118"/>
    </w:p>
    <w:p w14:paraId="558E53DF" w14:textId="77777777" w:rsidR="004E49FD" w:rsidRDefault="004E49FD" w:rsidP="004E49FD">
      <w:pPr>
        <w:ind w:left="1560" w:hanging="1560"/>
      </w:pPr>
      <w:r w:rsidRPr="00731082">
        <w:rPr>
          <w:b/>
        </w:rPr>
        <w:t>Remedial Action:</w:t>
      </w:r>
      <w:r>
        <w:rPr>
          <w:b/>
        </w:rPr>
        <w:tab/>
      </w:r>
      <w:bookmarkStart w:id="119" w:name="SEC02_NoRemedy"/>
      <w:r w:rsidRPr="00731082">
        <w:rPr>
          <w:b/>
          <w:color w:val="008000"/>
        </w:rPr>
        <w:t>None</w:t>
      </w:r>
      <w:bookmarkStart w:id="120" w:name="SEC02_Remedy"/>
      <w:bookmarkEnd w:id="119"/>
      <w:r w:rsidRPr="00731082">
        <w:rPr>
          <w:b/>
          <w:color w:val="FF0000"/>
        </w:rPr>
        <w:t>Fix, priority 2</w:t>
      </w:r>
      <w:bookmarkEnd w:id="120"/>
    </w:p>
    <w:p w14:paraId="62958BD1" w14:textId="77777777" w:rsidR="00582572" w:rsidRDefault="00582572" w:rsidP="00582572">
      <w:pPr>
        <w:ind w:left="1560" w:hanging="1560"/>
      </w:pPr>
      <w:r w:rsidRPr="009E474F">
        <w:rPr>
          <w:b/>
        </w:rPr>
        <w:t>Evidence:</w:t>
      </w:r>
      <w:r>
        <w:tab/>
      </w:r>
      <w:bookmarkStart w:id="121" w:name="SEC02_Evidence"/>
      <w:r>
        <w:t>&lt;Supporting evidence&gt;</w:t>
      </w:r>
      <w:bookmarkEnd w:id="121"/>
    </w:p>
    <w:p w14:paraId="1E21B5A2" w14:textId="77777777" w:rsidR="00582572" w:rsidRPr="00C94210" w:rsidRDefault="00582572" w:rsidP="00582572">
      <w:pPr>
        <w:ind w:left="1560" w:hanging="1560"/>
      </w:pPr>
      <w:r w:rsidRPr="009E474F">
        <w:rPr>
          <w:b/>
        </w:rPr>
        <w:t>Notes:</w:t>
      </w:r>
      <w:r>
        <w:tab/>
        <w:t>&lt;Any other notes&gt;</w:t>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22" w:name="SEC03_Meets"/>
      <w:r w:rsidRPr="00731082">
        <w:rPr>
          <w:b/>
          <w:color w:val="008000"/>
        </w:rPr>
        <w:t>Meets</w:t>
      </w:r>
      <w:bookmarkStart w:id="123" w:name="SEC03_DoesNotMeet"/>
      <w:bookmarkEnd w:id="122"/>
      <w:r w:rsidRPr="00731082">
        <w:rPr>
          <w:b/>
          <w:color w:val="FF0000"/>
        </w:rPr>
        <w:t>Does not meet</w:t>
      </w:r>
      <w:bookmarkEnd w:id="123"/>
    </w:p>
    <w:p w14:paraId="07C98879" w14:textId="77777777" w:rsidR="004E49FD" w:rsidRDefault="004E49FD" w:rsidP="004E49FD">
      <w:pPr>
        <w:ind w:left="1560" w:hanging="1560"/>
      </w:pPr>
      <w:r w:rsidRPr="00731082">
        <w:rPr>
          <w:b/>
        </w:rPr>
        <w:t>Remedial Action:</w:t>
      </w:r>
      <w:r>
        <w:rPr>
          <w:b/>
        </w:rPr>
        <w:tab/>
      </w:r>
      <w:bookmarkStart w:id="124" w:name="SEC03_NoRemedy"/>
      <w:r w:rsidRPr="00731082">
        <w:rPr>
          <w:b/>
          <w:color w:val="008000"/>
        </w:rPr>
        <w:t>None</w:t>
      </w:r>
      <w:bookmarkStart w:id="125" w:name="SEC03_Remedy"/>
      <w:bookmarkEnd w:id="124"/>
      <w:r w:rsidRPr="00731082">
        <w:rPr>
          <w:b/>
          <w:color w:val="FF0000"/>
        </w:rPr>
        <w:t>Fix, priority 2</w:t>
      </w:r>
      <w:bookmarkEnd w:id="125"/>
    </w:p>
    <w:p w14:paraId="2E0EB664" w14:textId="77777777" w:rsidR="00D4180A" w:rsidRDefault="00D4180A" w:rsidP="00D4180A">
      <w:pPr>
        <w:ind w:left="1560" w:hanging="1560"/>
      </w:pPr>
      <w:r w:rsidRPr="009E474F">
        <w:rPr>
          <w:b/>
        </w:rPr>
        <w:t>Evidence:</w:t>
      </w:r>
      <w:r>
        <w:tab/>
      </w:r>
      <w:bookmarkStart w:id="126" w:name="SEC03_Evidence"/>
      <w:r>
        <w:t>&lt;Supporting evidence&gt;</w:t>
      </w:r>
      <w:bookmarkEnd w:id="126"/>
    </w:p>
    <w:p w14:paraId="0577EA48" w14:textId="77777777" w:rsidR="00D4180A" w:rsidRPr="00C94210" w:rsidRDefault="00D4180A" w:rsidP="00D4180A">
      <w:pPr>
        <w:ind w:left="1560" w:hanging="1560"/>
      </w:pPr>
      <w:r w:rsidRPr="009E474F">
        <w:rPr>
          <w:b/>
        </w:rPr>
        <w:t>Notes:</w:t>
      </w:r>
      <w:r>
        <w:tab/>
        <w:t>&lt;Any other notes&gt;</w:t>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Process.exec()</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27" w:name="SEC04_Meets"/>
      <w:r w:rsidRPr="00731082">
        <w:rPr>
          <w:b/>
          <w:color w:val="008000"/>
        </w:rPr>
        <w:t>Meets</w:t>
      </w:r>
      <w:bookmarkStart w:id="128" w:name="SEC04_DoesNotMeet"/>
      <w:bookmarkEnd w:id="127"/>
      <w:r w:rsidRPr="00731082">
        <w:rPr>
          <w:b/>
          <w:color w:val="FF0000"/>
        </w:rPr>
        <w:t>Does not meet</w:t>
      </w:r>
      <w:bookmarkEnd w:id="128"/>
    </w:p>
    <w:p w14:paraId="66DAA545" w14:textId="77777777" w:rsidR="004E49FD" w:rsidRDefault="004E49FD" w:rsidP="004E49FD">
      <w:pPr>
        <w:ind w:left="1560" w:hanging="1560"/>
      </w:pPr>
      <w:r w:rsidRPr="00731082">
        <w:rPr>
          <w:b/>
        </w:rPr>
        <w:t>Remedial Action:</w:t>
      </w:r>
      <w:r>
        <w:rPr>
          <w:b/>
        </w:rPr>
        <w:tab/>
      </w:r>
      <w:bookmarkStart w:id="129" w:name="SEC04_NoRemedy"/>
      <w:r w:rsidRPr="00731082">
        <w:rPr>
          <w:b/>
          <w:color w:val="008000"/>
        </w:rPr>
        <w:t>None</w:t>
      </w:r>
      <w:bookmarkStart w:id="130" w:name="SEC04_Remedy"/>
      <w:bookmarkEnd w:id="129"/>
      <w:r w:rsidRPr="00731082">
        <w:rPr>
          <w:b/>
          <w:color w:val="FF0000"/>
        </w:rPr>
        <w:t>Fix, priority 2</w:t>
      </w:r>
      <w:bookmarkEnd w:id="130"/>
    </w:p>
    <w:p w14:paraId="2683C622" w14:textId="77777777" w:rsidR="00CA73AC" w:rsidRDefault="00CA73AC" w:rsidP="00CA73AC">
      <w:pPr>
        <w:ind w:left="1560" w:hanging="1560"/>
      </w:pPr>
      <w:r w:rsidRPr="009E474F">
        <w:rPr>
          <w:b/>
        </w:rPr>
        <w:t>Evidence:</w:t>
      </w:r>
      <w:r>
        <w:tab/>
      </w:r>
      <w:bookmarkStart w:id="131" w:name="SEC04_Evidence"/>
      <w:r>
        <w:t>&lt;Supporting evidence&gt;</w:t>
      </w:r>
      <w:bookmarkEnd w:id="131"/>
    </w:p>
    <w:p w14:paraId="2854D5A1" w14:textId="77777777" w:rsidR="00CA73AC" w:rsidRPr="00C94210" w:rsidRDefault="00CA73AC" w:rsidP="00CA73AC">
      <w:pPr>
        <w:ind w:left="1560" w:hanging="1560"/>
      </w:pPr>
      <w:r w:rsidRPr="009E474F">
        <w:rPr>
          <w:b/>
        </w:rPr>
        <w:t>Notes:</w:t>
      </w:r>
      <w:r>
        <w:tab/>
        <w:t>&lt;Any other notes&gt;</w:t>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r w:rsidR="009878B1" w:rsidRPr="009878B1">
        <w:rPr>
          <w:bCs/>
          <w:lang w:val="en-AU"/>
        </w:rPr>
        <w:t>eval()</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32" w:name="SEC05_Meets"/>
      <w:r w:rsidRPr="00731082">
        <w:rPr>
          <w:b/>
          <w:color w:val="008000"/>
        </w:rPr>
        <w:t>Meets</w:t>
      </w:r>
      <w:bookmarkStart w:id="133" w:name="SEC05_DoesNotMeet"/>
      <w:bookmarkEnd w:id="132"/>
      <w:r w:rsidRPr="00731082">
        <w:rPr>
          <w:b/>
          <w:color w:val="FF0000"/>
        </w:rPr>
        <w:t>Does not meet</w:t>
      </w:r>
      <w:bookmarkEnd w:id="133"/>
    </w:p>
    <w:p w14:paraId="312F19CB" w14:textId="77777777" w:rsidR="004E49FD" w:rsidRDefault="004E49FD" w:rsidP="004E49FD">
      <w:pPr>
        <w:ind w:left="1560" w:hanging="1560"/>
      </w:pPr>
      <w:r w:rsidRPr="00731082">
        <w:rPr>
          <w:b/>
        </w:rPr>
        <w:t>Remedial Action:</w:t>
      </w:r>
      <w:r>
        <w:rPr>
          <w:b/>
        </w:rPr>
        <w:tab/>
      </w:r>
      <w:bookmarkStart w:id="134" w:name="SEC05_NoRemedy"/>
      <w:r w:rsidRPr="00731082">
        <w:rPr>
          <w:b/>
          <w:color w:val="008000"/>
        </w:rPr>
        <w:t>None</w:t>
      </w:r>
      <w:bookmarkStart w:id="135" w:name="SEC05_Remedy"/>
      <w:bookmarkEnd w:id="134"/>
      <w:r w:rsidRPr="00731082">
        <w:rPr>
          <w:b/>
          <w:color w:val="FF0000"/>
        </w:rPr>
        <w:t>Fix, priority 2</w:t>
      </w:r>
      <w:bookmarkEnd w:id="135"/>
    </w:p>
    <w:p w14:paraId="08CCE002" w14:textId="77777777" w:rsidR="009878B1" w:rsidRDefault="009878B1" w:rsidP="009878B1">
      <w:pPr>
        <w:ind w:left="1560" w:hanging="1560"/>
      </w:pPr>
      <w:r w:rsidRPr="009E474F">
        <w:rPr>
          <w:b/>
        </w:rPr>
        <w:t>Evidence:</w:t>
      </w:r>
      <w:r>
        <w:tab/>
      </w:r>
      <w:bookmarkStart w:id="136" w:name="SEC05_Evidence"/>
      <w:r>
        <w:t>&lt;Supporting evidence&gt;</w:t>
      </w:r>
      <w:bookmarkEnd w:id="136"/>
    </w:p>
    <w:p w14:paraId="36BA6FB7" w14:textId="77777777" w:rsidR="009878B1" w:rsidRPr="00C94210" w:rsidRDefault="009878B1" w:rsidP="009878B1">
      <w:pPr>
        <w:ind w:left="1560" w:hanging="1560"/>
      </w:pPr>
      <w:r w:rsidRPr="009E474F">
        <w:rPr>
          <w:b/>
        </w:rPr>
        <w:t>Notes:</w:t>
      </w:r>
      <w:r>
        <w:tab/>
        <w:t>&lt;Any other notes&gt;</w:t>
      </w:r>
    </w:p>
    <w:p w14:paraId="59943BB5" w14:textId="77777777" w:rsidR="00CA73AC" w:rsidRDefault="00CA73AC" w:rsidP="00CA73AC"/>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Overriding a core file immediately places the Alfresco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are rare cases (particularly in Surf/Share) where overriding a core file is the only way to achieve a particular requirement.  In this case this should be considered a</w:t>
      </w:r>
      <w:r w:rsidR="003329A9">
        <w:t>n Alfresco</w:t>
      </w:r>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37" w:name="STB01_Meets"/>
      <w:r w:rsidRPr="00731082">
        <w:rPr>
          <w:b/>
          <w:color w:val="008000"/>
        </w:rPr>
        <w:t>Meets</w:t>
      </w:r>
      <w:bookmarkStart w:id="138" w:name="STB01_DoesNotMeet"/>
      <w:bookmarkEnd w:id="137"/>
      <w:r w:rsidRPr="00731082">
        <w:rPr>
          <w:b/>
          <w:color w:val="FF0000"/>
        </w:rPr>
        <w:t>Does not meet</w:t>
      </w:r>
      <w:bookmarkEnd w:id="138"/>
    </w:p>
    <w:p w14:paraId="4A4AD318" w14:textId="77777777" w:rsidR="00C503F4" w:rsidRDefault="00C503F4" w:rsidP="00C503F4">
      <w:pPr>
        <w:ind w:left="1560" w:hanging="1560"/>
      </w:pPr>
      <w:r w:rsidRPr="00731082">
        <w:rPr>
          <w:b/>
        </w:rPr>
        <w:t>Remedial Action:</w:t>
      </w:r>
      <w:r>
        <w:rPr>
          <w:b/>
        </w:rPr>
        <w:tab/>
      </w:r>
      <w:bookmarkStart w:id="139" w:name="STB01_NoRemedy"/>
      <w:r w:rsidRPr="00731082">
        <w:rPr>
          <w:b/>
          <w:color w:val="008000"/>
        </w:rPr>
        <w:t>None</w:t>
      </w:r>
      <w:bookmarkStart w:id="140" w:name="STB01_Remedy"/>
      <w:bookmarkEnd w:id="139"/>
      <w:r>
        <w:rPr>
          <w:b/>
          <w:color w:val="FF0000"/>
        </w:rPr>
        <w:t>Must fix</w:t>
      </w:r>
      <w:bookmarkEnd w:id="140"/>
    </w:p>
    <w:p w14:paraId="73C66FBC" w14:textId="77777777" w:rsidR="00703BD2" w:rsidRDefault="00703BD2" w:rsidP="00703BD2">
      <w:pPr>
        <w:ind w:left="1560" w:hanging="1560"/>
      </w:pPr>
      <w:r w:rsidRPr="009E474F">
        <w:rPr>
          <w:b/>
        </w:rPr>
        <w:t>Evidence:</w:t>
      </w:r>
      <w:r>
        <w:tab/>
      </w:r>
      <w:bookmarkStart w:id="141" w:name="STB01_Evidence"/>
      <w:r>
        <w:t>&lt;Supporting evidence&gt;</w:t>
      </w:r>
      <w:bookmarkEnd w:id="141"/>
    </w:p>
    <w:p w14:paraId="1EB96E91" w14:textId="77777777" w:rsidR="00703BD2" w:rsidRPr="00C94210" w:rsidRDefault="00703BD2" w:rsidP="00703BD2">
      <w:pPr>
        <w:ind w:left="1560" w:hanging="1560"/>
      </w:pPr>
      <w:r w:rsidRPr="009E474F">
        <w:rPr>
          <w:b/>
        </w:rPr>
        <w:t>Notes:</w:t>
      </w:r>
      <w:r>
        <w:tab/>
        <w:t>&lt;Any other notes&gt;</w:t>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Alfresco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42" w:name="STB02_Meets"/>
      <w:r w:rsidRPr="00731082">
        <w:rPr>
          <w:b/>
          <w:color w:val="008000"/>
        </w:rPr>
        <w:t>Meets</w:t>
      </w:r>
      <w:bookmarkStart w:id="143" w:name="STB02_DoesNotMeet"/>
      <w:bookmarkEnd w:id="142"/>
      <w:r w:rsidRPr="00731082">
        <w:rPr>
          <w:b/>
          <w:color w:val="FF0000"/>
        </w:rPr>
        <w:t>Does not meet</w:t>
      </w:r>
      <w:bookmarkEnd w:id="143"/>
    </w:p>
    <w:p w14:paraId="6182B517" w14:textId="77777777" w:rsidR="00C503F4" w:rsidRDefault="00C503F4" w:rsidP="00C503F4">
      <w:pPr>
        <w:ind w:left="1560" w:hanging="1560"/>
      </w:pPr>
      <w:r w:rsidRPr="00731082">
        <w:rPr>
          <w:b/>
        </w:rPr>
        <w:t>Remedial Action:</w:t>
      </w:r>
      <w:r>
        <w:rPr>
          <w:b/>
        </w:rPr>
        <w:tab/>
      </w:r>
      <w:bookmarkStart w:id="144" w:name="STB02_NoRemedy"/>
      <w:r w:rsidRPr="00731082">
        <w:rPr>
          <w:b/>
          <w:color w:val="008000"/>
        </w:rPr>
        <w:t>None</w:t>
      </w:r>
      <w:bookmarkStart w:id="145" w:name="STB02_Remedy"/>
      <w:bookmarkEnd w:id="144"/>
      <w:r>
        <w:rPr>
          <w:b/>
          <w:color w:val="FF0000"/>
        </w:rPr>
        <w:t>Must fix</w:t>
      </w:r>
      <w:bookmarkEnd w:id="145"/>
    </w:p>
    <w:p w14:paraId="0FDD031A" w14:textId="77777777" w:rsidR="00BB1ECB" w:rsidRDefault="00BB1ECB" w:rsidP="00BB1ECB">
      <w:pPr>
        <w:ind w:left="1560" w:hanging="1560"/>
      </w:pPr>
      <w:r w:rsidRPr="009E474F">
        <w:rPr>
          <w:b/>
        </w:rPr>
        <w:t>Evidence:</w:t>
      </w:r>
      <w:r>
        <w:tab/>
      </w:r>
      <w:bookmarkStart w:id="146" w:name="STB02_Evidence"/>
      <w:r>
        <w:t>&lt;Supporting evidence&gt;</w:t>
      </w:r>
      <w:bookmarkEnd w:id="146"/>
    </w:p>
    <w:p w14:paraId="2CCCB671" w14:textId="77777777" w:rsidR="00BB1ECB" w:rsidRPr="00C94210" w:rsidRDefault="00BB1ECB" w:rsidP="00BB1ECB">
      <w:pPr>
        <w:ind w:left="1560" w:hanging="1560"/>
      </w:pPr>
      <w:r w:rsidRPr="009E474F">
        <w:rPr>
          <w:b/>
        </w:rPr>
        <w:t>Notes:</w:t>
      </w:r>
      <w:r>
        <w:tab/>
        <w:t>&lt;Any other notes&gt;</w:t>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47" w:name="STB03_Meets"/>
      <w:r w:rsidRPr="00731082">
        <w:rPr>
          <w:b/>
          <w:color w:val="008000"/>
        </w:rPr>
        <w:t>Meets</w:t>
      </w:r>
      <w:bookmarkStart w:id="148" w:name="STB03_DoesNotMeet"/>
      <w:bookmarkEnd w:id="147"/>
      <w:r w:rsidRPr="00731082">
        <w:rPr>
          <w:b/>
          <w:color w:val="FF0000"/>
        </w:rPr>
        <w:t>Does not meet</w:t>
      </w:r>
      <w:bookmarkEnd w:id="148"/>
    </w:p>
    <w:p w14:paraId="79435DE6" w14:textId="77777777" w:rsidR="00C503F4" w:rsidRDefault="00C503F4" w:rsidP="00C503F4">
      <w:pPr>
        <w:ind w:left="1560" w:hanging="1560"/>
      </w:pPr>
      <w:r w:rsidRPr="00731082">
        <w:rPr>
          <w:b/>
        </w:rPr>
        <w:t>Remedial Action:</w:t>
      </w:r>
      <w:r>
        <w:rPr>
          <w:b/>
        </w:rPr>
        <w:tab/>
      </w:r>
      <w:bookmarkStart w:id="149" w:name="STB03_NoRemedy"/>
      <w:r w:rsidRPr="00731082">
        <w:rPr>
          <w:b/>
          <w:color w:val="008000"/>
        </w:rPr>
        <w:t>None</w:t>
      </w:r>
      <w:bookmarkStart w:id="150" w:name="STB03_Remedy"/>
      <w:bookmarkEnd w:id="149"/>
      <w:r>
        <w:rPr>
          <w:b/>
          <w:color w:val="FF0000"/>
        </w:rPr>
        <w:t>Must fix</w:t>
      </w:r>
      <w:bookmarkEnd w:id="150"/>
    </w:p>
    <w:p w14:paraId="4582BC97" w14:textId="77777777" w:rsidR="00BB1ECB" w:rsidRDefault="00BB1ECB" w:rsidP="00BB1ECB">
      <w:pPr>
        <w:ind w:left="1560" w:hanging="1560"/>
      </w:pPr>
      <w:r w:rsidRPr="009E474F">
        <w:rPr>
          <w:b/>
        </w:rPr>
        <w:t>Evidence:</w:t>
      </w:r>
      <w:r>
        <w:tab/>
      </w:r>
      <w:bookmarkStart w:id="151" w:name="STB03_Evidence"/>
      <w:r>
        <w:t>&lt;Supporting evidence&gt;</w:t>
      </w:r>
      <w:bookmarkEnd w:id="151"/>
    </w:p>
    <w:p w14:paraId="4389BDEE" w14:textId="77777777" w:rsidR="00BB1ECB" w:rsidRPr="00C94210" w:rsidRDefault="00BB1ECB" w:rsidP="00BB1ECB">
      <w:pPr>
        <w:ind w:left="1560" w:hanging="1560"/>
      </w:pPr>
      <w:r w:rsidRPr="009E474F">
        <w:rPr>
          <w:b/>
        </w:rPr>
        <w:t>Notes:</w:t>
      </w:r>
      <w:r>
        <w:tab/>
        <w:t>&lt;Any other notes&gt;</w:t>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52" w:name="STB04_Meets"/>
      <w:r w:rsidRPr="00731082">
        <w:rPr>
          <w:b/>
          <w:color w:val="008000"/>
        </w:rPr>
        <w:t>Meets</w:t>
      </w:r>
      <w:bookmarkStart w:id="153" w:name="STB04_DoesNotMeet"/>
      <w:bookmarkEnd w:id="152"/>
      <w:r w:rsidRPr="00731082">
        <w:rPr>
          <w:b/>
          <w:color w:val="FF0000"/>
        </w:rPr>
        <w:t>Does not meet</w:t>
      </w:r>
      <w:bookmarkEnd w:id="153"/>
    </w:p>
    <w:p w14:paraId="57C250B6" w14:textId="77777777" w:rsidR="00C503F4" w:rsidRDefault="00C503F4" w:rsidP="00C503F4">
      <w:pPr>
        <w:ind w:left="1560" w:hanging="1560"/>
      </w:pPr>
      <w:r w:rsidRPr="00731082">
        <w:rPr>
          <w:b/>
        </w:rPr>
        <w:t>Remedial Action:</w:t>
      </w:r>
      <w:r>
        <w:rPr>
          <w:b/>
        </w:rPr>
        <w:tab/>
      </w:r>
      <w:bookmarkStart w:id="154" w:name="STB04_NoRemedy"/>
      <w:r w:rsidRPr="00731082">
        <w:rPr>
          <w:b/>
          <w:color w:val="008000"/>
        </w:rPr>
        <w:t>None</w:t>
      </w:r>
      <w:bookmarkStart w:id="155" w:name="STB04_Remedy"/>
      <w:bookmarkEnd w:id="154"/>
      <w:r>
        <w:rPr>
          <w:b/>
          <w:color w:val="FF0000"/>
        </w:rPr>
        <w:t>Must fix</w:t>
      </w:r>
      <w:bookmarkEnd w:id="155"/>
    </w:p>
    <w:p w14:paraId="08D11FB2" w14:textId="77777777" w:rsidR="003F318C" w:rsidRDefault="003F318C" w:rsidP="003F318C">
      <w:pPr>
        <w:ind w:left="1560" w:hanging="1560"/>
      </w:pPr>
      <w:r w:rsidRPr="009E474F">
        <w:rPr>
          <w:b/>
        </w:rPr>
        <w:t>Evidence:</w:t>
      </w:r>
      <w:r>
        <w:tab/>
      </w:r>
      <w:bookmarkStart w:id="156" w:name="STB04_Evidence"/>
      <w:r>
        <w:t>&lt;Supporting evidence&gt;</w:t>
      </w:r>
      <w:bookmarkEnd w:id="156"/>
    </w:p>
    <w:p w14:paraId="59B99E6B" w14:textId="77777777" w:rsidR="003F318C" w:rsidRPr="00C94210" w:rsidRDefault="003F318C" w:rsidP="003F318C">
      <w:pPr>
        <w:ind w:left="1560" w:hanging="1560"/>
      </w:pPr>
      <w:r w:rsidRPr="009E474F">
        <w:rPr>
          <w:b/>
        </w:rPr>
        <w:t>Notes:</w:t>
      </w:r>
      <w:r>
        <w:tab/>
        <w:t>&lt;Any other notes&gt;</w:t>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Adding tables to the Alfresco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57" w:name="STB05_Meets"/>
      <w:r w:rsidRPr="00731082">
        <w:rPr>
          <w:b/>
          <w:color w:val="008000"/>
        </w:rPr>
        <w:t>Meets</w:t>
      </w:r>
      <w:bookmarkStart w:id="158" w:name="STB05_DoesNotMeet"/>
      <w:bookmarkEnd w:id="157"/>
      <w:r w:rsidRPr="00731082">
        <w:rPr>
          <w:b/>
          <w:color w:val="FF0000"/>
        </w:rPr>
        <w:t>Does not meet</w:t>
      </w:r>
      <w:bookmarkEnd w:id="158"/>
    </w:p>
    <w:p w14:paraId="7AB4B386" w14:textId="77777777" w:rsidR="00C503F4" w:rsidRDefault="00C503F4" w:rsidP="00C503F4">
      <w:pPr>
        <w:ind w:left="1560" w:hanging="1560"/>
      </w:pPr>
      <w:r w:rsidRPr="00731082">
        <w:rPr>
          <w:b/>
        </w:rPr>
        <w:t>Remedial Action:</w:t>
      </w:r>
      <w:r>
        <w:rPr>
          <w:b/>
        </w:rPr>
        <w:tab/>
      </w:r>
      <w:bookmarkStart w:id="159" w:name="STB05_NoRemedy"/>
      <w:r w:rsidRPr="00731082">
        <w:rPr>
          <w:b/>
          <w:color w:val="008000"/>
        </w:rPr>
        <w:t>None</w:t>
      </w:r>
      <w:bookmarkStart w:id="160" w:name="STB05_Remedy"/>
      <w:bookmarkEnd w:id="159"/>
      <w:r>
        <w:rPr>
          <w:b/>
          <w:color w:val="FF0000"/>
        </w:rPr>
        <w:t>Must fix</w:t>
      </w:r>
      <w:bookmarkEnd w:id="160"/>
    </w:p>
    <w:p w14:paraId="5C542428" w14:textId="77777777" w:rsidR="003F318C" w:rsidRDefault="003F318C" w:rsidP="003F318C">
      <w:pPr>
        <w:ind w:left="1560" w:hanging="1560"/>
      </w:pPr>
      <w:r w:rsidRPr="009E474F">
        <w:rPr>
          <w:b/>
        </w:rPr>
        <w:t>Evidence:</w:t>
      </w:r>
      <w:r>
        <w:tab/>
      </w:r>
      <w:bookmarkStart w:id="161" w:name="STB05_Evidence"/>
      <w:r>
        <w:t>&lt;Supporting evidence&gt;</w:t>
      </w:r>
      <w:bookmarkEnd w:id="161"/>
    </w:p>
    <w:p w14:paraId="22FBEE05" w14:textId="77777777" w:rsidR="003F318C" w:rsidRPr="00C94210" w:rsidRDefault="003F318C" w:rsidP="003F318C">
      <w:pPr>
        <w:ind w:left="1560" w:hanging="1560"/>
      </w:pPr>
      <w:r w:rsidRPr="009E474F">
        <w:rPr>
          <w:b/>
        </w:rPr>
        <w:t>Notes:</w:t>
      </w:r>
      <w:r>
        <w:tab/>
        <w:t>&lt;Any other notes&gt;</w:t>
      </w:r>
    </w:p>
    <w:p w14:paraId="756DED28" w14:textId="0F906B16"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Use RetryingTransactionHelper for all manually defined transactions, _NOT_ TransactionService</w:t>
      </w:r>
    </w:p>
    <w:p w14:paraId="79C17793" w14:textId="05148C36" w:rsidR="00A328A9" w:rsidRDefault="00A328A9" w:rsidP="00A328A9">
      <w:pPr>
        <w:ind w:left="1560" w:hanging="1560"/>
      </w:pPr>
      <w:r>
        <w:rPr>
          <w:b/>
        </w:rPr>
        <w:t>Description:</w:t>
      </w:r>
      <w:r w:rsidRPr="006969B9">
        <w:tab/>
      </w:r>
      <w:r w:rsidR="005C5545">
        <w:t>As the name implies, RetryingTransactionHelper contains retry logic for certain recoverable, expected database exceptions (deadlocks, basically).  It also uses Spring’s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62" w:name="STB06_Meets"/>
      <w:r w:rsidRPr="00731082">
        <w:rPr>
          <w:b/>
          <w:color w:val="008000"/>
        </w:rPr>
        <w:t>Meets</w:t>
      </w:r>
      <w:bookmarkStart w:id="163" w:name="STB06_DoesNotMeet"/>
      <w:bookmarkEnd w:id="162"/>
      <w:r w:rsidRPr="00731082">
        <w:rPr>
          <w:b/>
          <w:color w:val="FF0000"/>
        </w:rPr>
        <w:t>Does not meet</w:t>
      </w:r>
      <w:bookmarkEnd w:id="163"/>
    </w:p>
    <w:p w14:paraId="2D775029" w14:textId="77777777" w:rsidR="00C503F4" w:rsidRDefault="00C503F4" w:rsidP="00C503F4">
      <w:pPr>
        <w:ind w:left="1560" w:hanging="1560"/>
      </w:pPr>
      <w:r w:rsidRPr="00731082">
        <w:rPr>
          <w:b/>
        </w:rPr>
        <w:t>Remedial Action:</w:t>
      </w:r>
      <w:r>
        <w:rPr>
          <w:b/>
        </w:rPr>
        <w:tab/>
      </w:r>
      <w:bookmarkStart w:id="164" w:name="STB06_NoRemedy"/>
      <w:r w:rsidRPr="00731082">
        <w:rPr>
          <w:b/>
          <w:color w:val="008000"/>
        </w:rPr>
        <w:t>None</w:t>
      </w:r>
      <w:bookmarkStart w:id="165" w:name="STB06_Remedy"/>
      <w:bookmarkEnd w:id="164"/>
      <w:r>
        <w:rPr>
          <w:b/>
          <w:color w:val="FF0000"/>
        </w:rPr>
        <w:t>Must fix</w:t>
      </w:r>
      <w:bookmarkEnd w:id="165"/>
    </w:p>
    <w:p w14:paraId="1FCDC52A" w14:textId="77777777" w:rsidR="003F318C" w:rsidRDefault="003F318C" w:rsidP="003F318C">
      <w:pPr>
        <w:ind w:left="1560" w:hanging="1560"/>
      </w:pPr>
      <w:r w:rsidRPr="009E474F">
        <w:rPr>
          <w:b/>
        </w:rPr>
        <w:t>Evidence:</w:t>
      </w:r>
      <w:r>
        <w:tab/>
      </w:r>
      <w:bookmarkStart w:id="166" w:name="STB06_Evidence"/>
      <w:r>
        <w:t>&lt;Supporting evidence&gt;</w:t>
      </w:r>
      <w:bookmarkEnd w:id="166"/>
    </w:p>
    <w:p w14:paraId="34118EC3" w14:textId="77777777" w:rsidR="003F318C" w:rsidRPr="00C94210" w:rsidRDefault="003F318C" w:rsidP="003F318C">
      <w:pPr>
        <w:ind w:left="1560" w:hanging="1560"/>
      </w:pPr>
      <w:r w:rsidRPr="009E474F">
        <w:rPr>
          <w:b/>
        </w:rPr>
        <w:t>Notes:</w:t>
      </w:r>
      <w:r>
        <w:tab/>
        <w:t>&lt;Any other notes&gt;</w:t>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67" w:name="STB07_Meets"/>
      <w:r w:rsidRPr="00731082">
        <w:rPr>
          <w:b/>
          <w:color w:val="008000"/>
        </w:rPr>
        <w:t>Meets</w:t>
      </w:r>
      <w:bookmarkStart w:id="168" w:name="STB07_DoesNotMeet"/>
      <w:bookmarkEnd w:id="167"/>
      <w:r w:rsidRPr="00731082">
        <w:rPr>
          <w:b/>
          <w:color w:val="FF0000"/>
        </w:rPr>
        <w:t>Does not meet</w:t>
      </w:r>
      <w:bookmarkEnd w:id="168"/>
    </w:p>
    <w:p w14:paraId="3AA3C96E" w14:textId="77777777" w:rsidR="00C503F4" w:rsidRDefault="00C503F4" w:rsidP="00C503F4">
      <w:pPr>
        <w:ind w:left="1560" w:hanging="1560"/>
      </w:pPr>
      <w:r w:rsidRPr="00731082">
        <w:rPr>
          <w:b/>
        </w:rPr>
        <w:t>Remedial Action:</w:t>
      </w:r>
      <w:r>
        <w:rPr>
          <w:b/>
        </w:rPr>
        <w:tab/>
      </w:r>
      <w:bookmarkStart w:id="169" w:name="STB07_NoRemedy"/>
      <w:r w:rsidRPr="00731082">
        <w:rPr>
          <w:b/>
          <w:color w:val="008000"/>
        </w:rPr>
        <w:t>None</w:t>
      </w:r>
      <w:bookmarkStart w:id="170" w:name="STB07_Remedy"/>
      <w:bookmarkEnd w:id="169"/>
      <w:r>
        <w:rPr>
          <w:b/>
          <w:color w:val="FF0000"/>
        </w:rPr>
        <w:t>Must fix</w:t>
      </w:r>
      <w:bookmarkEnd w:id="170"/>
    </w:p>
    <w:p w14:paraId="316DEBE8" w14:textId="77777777" w:rsidR="00530071" w:rsidRDefault="00530071" w:rsidP="00530071">
      <w:pPr>
        <w:ind w:left="1560" w:hanging="1560"/>
      </w:pPr>
      <w:r w:rsidRPr="009E474F">
        <w:rPr>
          <w:b/>
        </w:rPr>
        <w:t>Evidence:</w:t>
      </w:r>
      <w:r>
        <w:tab/>
      </w:r>
      <w:bookmarkStart w:id="171" w:name="STB07_Evidence"/>
      <w:r>
        <w:t>&lt;Supporting evidence&gt;</w:t>
      </w:r>
      <w:bookmarkEnd w:id="171"/>
    </w:p>
    <w:p w14:paraId="60FFED62" w14:textId="77777777" w:rsidR="00530071" w:rsidRPr="00C94210" w:rsidRDefault="00530071" w:rsidP="00530071">
      <w:pPr>
        <w:ind w:left="1560" w:hanging="1560"/>
      </w:pPr>
      <w:r w:rsidRPr="009E474F">
        <w:rPr>
          <w:b/>
        </w:rPr>
        <w:t>Notes:</w:t>
      </w:r>
      <w:r>
        <w:tab/>
        <w:t>&lt;Any other notes&gt;</w:t>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thread safe.  Synchronising on them is not only unnecessary,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72" w:name="STB08_Meets"/>
      <w:r w:rsidRPr="00731082">
        <w:rPr>
          <w:b/>
          <w:color w:val="008000"/>
        </w:rPr>
        <w:t>Meets</w:t>
      </w:r>
      <w:bookmarkStart w:id="173" w:name="STB08_DoesNotMeet"/>
      <w:bookmarkEnd w:id="172"/>
      <w:r w:rsidRPr="00731082">
        <w:rPr>
          <w:b/>
          <w:color w:val="FF0000"/>
        </w:rPr>
        <w:t>Does not meet</w:t>
      </w:r>
      <w:bookmarkEnd w:id="173"/>
    </w:p>
    <w:p w14:paraId="3A6133D0" w14:textId="77777777" w:rsidR="00C503F4" w:rsidRDefault="00C503F4" w:rsidP="00C503F4">
      <w:pPr>
        <w:ind w:left="1560" w:hanging="1560"/>
      </w:pPr>
      <w:r w:rsidRPr="00731082">
        <w:rPr>
          <w:b/>
        </w:rPr>
        <w:t>Remedial Action:</w:t>
      </w:r>
      <w:r>
        <w:rPr>
          <w:b/>
        </w:rPr>
        <w:tab/>
      </w:r>
      <w:bookmarkStart w:id="174" w:name="STB08_NoRemedy"/>
      <w:r w:rsidRPr="00731082">
        <w:rPr>
          <w:b/>
          <w:color w:val="008000"/>
        </w:rPr>
        <w:t>None</w:t>
      </w:r>
      <w:bookmarkStart w:id="175" w:name="STB08_Remedy"/>
      <w:bookmarkEnd w:id="174"/>
      <w:r>
        <w:rPr>
          <w:b/>
          <w:color w:val="FF0000"/>
        </w:rPr>
        <w:t>Must fix</w:t>
      </w:r>
      <w:bookmarkEnd w:id="175"/>
    </w:p>
    <w:p w14:paraId="1CC29D0C" w14:textId="77777777" w:rsidR="00530071" w:rsidRDefault="00530071" w:rsidP="00530071">
      <w:pPr>
        <w:ind w:left="1560" w:hanging="1560"/>
      </w:pPr>
      <w:r w:rsidRPr="009E474F">
        <w:rPr>
          <w:b/>
        </w:rPr>
        <w:t>Evidence:</w:t>
      </w:r>
      <w:r>
        <w:tab/>
      </w:r>
      <w:bookmarkStart w:id="176" w:name="STB08_Evidence"/>
      <w:r>
        <w:t>&lt;Supporting evidence&gt;</w:t>
      </w:r>
      <w:bookmarkEnd w:id="176"/>
    </w:p>
    <w:p w14:paraId="710F8769" w14:textId="77777777" w:rsidR="00530071" w:rsidRPr="00C94210" w:rsidRDefault="00530071" w:rsidP="00530071">
      <w:pPr>
        <w:ind w:left="1560" w:hanging="1560"/>
      </w:pPr>
      <w:r w:rsidRPr="009E474F">
        <w:rPr>
          <w:b/>
        </w:rPr>
        <w:t>Notes:</w:t>
      </w:r>
      <w:r>
        <w:tab/>
        <w:t>&lt;Any other notes&gt;</w:t>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77" w:name="STB09_Meets"/>
      <w:r w:rsidRPr="00731082">
        <w:rPr>
          <w:b/>
          <w:color w:val="008000"/>
        </w:rPr>
        <w:t>Meets</w:t>
      </w:r>
      <w:bookmarkStart w:id="178" w:name="STB09_DoesNotMeet"/>
      <w:bookmarkEnd w:id="177"/>
      <w:r w:rsidRPr="00731082">
        <w:rPr>
          <w:b/>
          <w:color w:val="FF0000"/>
        </w:rPr>
        <w:t>Does not meet</w:t>
      </w:r>
      <w:bookmarkEnd w:id="178"/>
    </w:p>
    <w:p w14:paraId="6DB49EC0" w14:textId="77777777" w:rsidR="004E49FD" w:rsidRDefault="004E49FD" w:rsidP="004E49FD">
      <w:pPr>
        <w:ind w:left="1560" w:hanging="1560"/>
      </w:pPr>
      <w:r w:rsidRPr="00731082">
        <w:rPr>
          <w:b/>
        </w:rPr>
        <w:t>Remedial Action:</w:t>
      </w:r>
      <w:r>
        <w:rPr>
          <w:b/>
        </w:rPr>
        <w:tab/>
      </w:r>
      <w:bookmarkStart w:id="179" w:name="STB09_NoRemedy"/>
      <w:r w:rsidRPr="00731082">
        <w:rPr>
          <w:b/>
          <w:color w:val="008000"/>
        </w:rPr>
        <w:t>None</w:t>
      </w:r>
      <w:bookmarkStart w:id="180" w:name="STB09_Remedy"/>
      <w:bookmarkEnd w:id="179"/>
      <w:r w:rsidRPr="00731082">
        <w:rPr>
          <w:b/>
          <w:color w:val="FF0000"/>
        </w:rPr>
        <w:t>Fix, priority 2</w:t>
      </w:r>
      <w:bookmarkEnd w:id="180"/>
    </w:p>
    <w:p w14:paraId="746E3436" w14:textId="77777777" w:rsidR="007A52AE" w:rsidRDefault="007A52AE" w:rsidP="007A52AE">
      <w:pPr>
        <w:ind w:left="1560" w:hanging="1560"/>
      </w:pPr>
      <w:r w:rsidRPr="009E474F">
        <w:rPr>
          <w:b/>
        </w:rPr>
        <w:t>Evidence:</w:t>
      </w:r>
      <w:r>
        <w:tab/>
      </w:r>
      <w:bookmarkStart w:id="181" w:name="STB09_Evidence"/>
      <w:r>
        <w:t>&lt;Supporting evidence&gt;</w:t>
      </w:r>
      <w:bookmarkEnd w:id="181"/>
    </w:p>
    <w:p w14:paraId="42D5FD9E" w14:textId="77777777" w:rsidR="007A52AE" w:rsidRPr="00C94210" w:rsidRDefault="007A52AE" w:rsidP="007A52AE">
      <w:pPr>
        <w:ind w:left="1560" w:hanging="1560"/>
      </w:pPr>
      <w:r w:rsidRPr="009E474F">
        <w:rPr>
          <w:b/>
        </w:rPr>
        <w:t>Notes:</w:t>
      </w:r>
      <w:r>
        <w:tab/>
        <w:t>&lt;Any other notes&gt;</w:t>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182" w:name="STB10_Meets"/>
      <w:r w:rsidRPr="00731082">
        <w:rPr>
          <w:b/>
          <w:color w:val="008000"/>
        </w:rPr>
        <w:t>Meets</w:t>
      </w:r>
      <w:bookmarkStart w:id="183" w:name="STB10_DoesNotMeet"/>
      <w:bookmarkEnd w:id="182"/>
      <w:r w:rsidRPr="00731082">
        <w:rPr>
          <w:b/>
          <w:color w:val="FF0000"/>
        </w:rPr>
        <w:t>Does not meet</w:t>
      </w:r>
      <w:bookmarkEnd w:id="183"/>
    </w:p>
    <w:p w14:paraId="0A6DFD41" w14:textId="77777777" w:rsidR="004E49FD" w:rsidRDefault="004E49FD" w:rsidP="004E49FD">
      <w:pPr>
        <w:ind w:left="1560" w:hanging="1560"/>
      </w:pPr>
      <w:r w:rsidRPr="00731082">
        <w:rPr>
          <w:b/>
        </w:rPr>
        <w:t>Remedial Action:</w:t>
      </w:r>
      <w:r>
        <w:rPr>
          <w:b/>
        </w:rPr>
        <w:tab/>
      </w:r>
      <w:bookmarkStart w:id="184" w:name="STB10_NoRemedy"/>
      <w:r w:rsidRPr="00731082">
        <w:rPr>
          <w:b/>
          <w:color w:val="008000"/>
        </w:rPr>
        <w:t>None</w:t>
      </w:r>
      <w:bookmarkStart w:id="185" w:name="STB10_Remedy"/>
      <w:bookmarkEnd w:id="184"/>
      <w:r w:rsidRPr="00731082">
        <w:rPr>
          <w:b/>
          <w:color w:val="FF0000"/>
        </w:rPr>
        <w:t>Fix, priority 2</w:t>
      </w:r>
      <w:bookmarkEnd w:id="185"/>
    </w:p>
    <w:p w14:paraId="464BDA38" w14:textId="77777777" w:rsidR="00AA7ADE" w:rsidRDefault="00AA7ADE" w:rsidP="00AA7ADE">
      <w:pPr>
        <w:ind w:left="1560" w:hanging="1560"/>
      </w:pPr>
      <w:r w:rsidRPr="009E474F">
        <w:rPr>
          <w:b/>
        </w:rPr>
        <w:t>Evidence:</w:t>
      </w:r>
      <w:r>
        <w:tab/>
      </w:r>
      <w:bookmarkStart w:id="186" w:name="STB10_Evidence"/>
      <w:r>
        <w:t>&lt;Supporting evidence&gt;</w:t>
      </w:r>
      <w:bookmarkEnd w:id="186"/>
    </w:p>
    <w:p w14:paraId="66FF822A" w14:textId="77777777" w:rsidR="00AA7ADE" w:rsidRPr="00C94210" w:rsidRDefault="00AA7ADE" w:rsidP="00AA7ADE">
      <w:pPr>
        <w:ind w:left="1560" w:hanging="1560"/>
      </w:pPr>
      <w:r w:rsidRPr="009E474F">
        <w:rPr>
          <w:b/>
        </w:rPr>
        <w:t>Notes:</w:t>
      </w:r>
      <w:r>
        <w:tab/>
        <w:t>&lt;Any other notes&gt;</w:t>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187" w:name="STB11_Meets"/>
      <w:r w:rsidRPr="00731082">
        <w:rPr>
          <w:b/>
          <w:color w:val="008000"/>
        </w:rPr>
        <w:t>Meets</w:t>
      </w:r>
      <w:bookmarkStart w:id="188" w:name="STB11_DoesNotMeet"/>
      <w:bookmarkEnd w:id="187"/>
      <w:r w:rsidRPr="00731082">
        <w:rPr>
          <w:b/>
          <w:color w:val="FF0000"/>
        </w:rPr>
        <w:t>Does not meet</w:t>
      </w:r>
      <w:bookmarkEnd w:id="188"/>
    </w:p>
    <w:p w14:paraId="6C9827BE" w14:textId="77777777" w:rsidR="004E49FD" w:rsidRDefault="004E49FD" w:rsidP="004E49FD">
      <w:pPr>
        <w:ind w:left="1560" w:hanging="1560"/>
      </w:pPr>
      <w:r w:rsidRPr="00731082">
        <w:rPr>
          <w:b/>
        </w:rPr>
        <w:t>Remedial Action:</w:t>
      </w:r>
      <w:r>
        <w:rPr>
          <w:b/>
        </w:rPr>
        <w:tab/>
      </w:r>
      <w:bookmarkStart w:id="189" w:name="STB11_NoRemedy"/>
      <w:r w:rsidRPr="00731082">
        <w:rPr>
          <w:b/>
          <w:color w:val="008000"/>
        </w:rPr>
        <w:t>None</w:t>
      </w:r>
      <w:bookmarkStart w:id="190" w:name="STB11_Remedy"/>
      <w:bookmarkEnd w:id="189"/>
      <w:r w:rsidRPr="00731082">
        <w:rPr>
          <w:b/>
          <w:color w:val="FF0000"/>
        </w:rPr>
        <w:t>Fix, priority 2</w:t>
      </w:r>
      <w:bookmarkEnd w:id="190"/>
    </w:p>
    <w:p w14:paraId="4549B9BC" w14:textId="77777777" w:rsidR="00BD349A" w:rsidRDefault="00BD349A" w:rsidP="00BD349A">
      <w:pPr>
        <w:ind w:left="1560" w:hanging="1560"/>
      </w:pPr>
      <w:r w:rsidRPr="009E474F">
        <w:rPr>
          <w:b/>
        </w:rPr>
        <w:t>Evidence:</w:t>
      </w:r>
      <w:r>
        <w:tab/>
      </w:r>
      <w:bookmarkStart w:id="191" w:name="STB11_Evidence"/>
      <w:r>
        <w:t>&lt;Supporting evidence&gt;</w:t>
      </w:r>
      <w:bookmarkEnd w:id="191"/>
    </w:p>
    <w:p w14:paraId="38673571" w14:textId="77777777" w:rsidR="00BD349A" w:rsidRPr="00C94210" w:rsidRDefault="00BD349A" w:rsidP="00BD349A">
      <w:pPr>
        <w:ind w:left="1560" w:hanging="1560"/>
      </w:pPr>
      <w:r w:rsidRPr="009E474F">
        <w:rPr>
          <w:b/>
        </w:rPr>
        <w:t>Notes:</w:t>
      </w:r>
      <w:r>
        <w:tab/>
        <w:t>&lt;Any other notes&gt;</w:t>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192" w:name="STB12_Meets"/>
      <w:r w:rsidRPr="00731082">
        <w:rPr>
          <w:b/>
          <w:color w:val="008000"/>
        </w:rPr>
        <w:t>Meets</w:t>
      </w:r>
      <w:bookmarkStart w:id="193" w:name="STB12_DoesNotMeet"/>
      <w:bookmarkEnd w:id="192"/>
      <w:r w:rsidRPr="00731082">
        <w:rPr>
          <w:b/>
          <w:color w:val="FF0000"/>
        </w:rPr>
        <w:t>Does not meet</w:t>
      </w:r>
      <w:bookmarkEnd w:id="193"/>
    </w:p>
    <w:p w14:paraId="50AC0A45" w14:textId="77777777" w:rsidR="004E49FD" w:rsidRDefault="004E49FD" w:rsidP="004E49FD">
      <w:pPr>
        <w:ind w:left="1560" w:hanging="1560"/>
      </w:pPr>
      <w:r w:rsidRPr="00731082">
        <w:rPr>
          <w:b/>
        </w:rPr>
        <w:t>Remedial Action:</w:t>
      </w:r>
      <w:r>
        <w:rPr>
          <w:b/>
        </w:rPr>
        <w:tab/>
      </w:r>
      <w:bookmarkStart w:id="194" w:name="STB12_NoRemedy"/>
      <w:r w:rsidRPr="00731082">
        <w:rPr>
          <w:b/>
          <w:color w:val="008000"/>
        </w:rPr>
        <w:t>None</w:t>
      </w:r>
      <w:bookmarkStart w:id="195" w:name="STB12_Remedy"/>
      <w:bookmarkEnd w:id="194"/>
      <w:r w:rsidRPr="00731082">
        <w:rPr>
          <w:b/>
          <w:color w:val="FF0000"/>
        </w:rPr>
        <w:t>Fix, priority 2</w:t>
      </w:r>
      <w:bookmarkEnd w:id="195"/>
    </w:p>
    <w:p w14:paraId="5E55B190" w14:textId="77777777" w:rsidR="00E24269" w:rsidRDefault="00E24269" w:rsidP="00E24269">
      <w:pPr>
        <w:ind w:left="1560" w:hanging="1560"/>
      </w:pPr>
      <w:r w:rsidRPr="009E474F">
        <w:rPr>
          <w:b/>
        </w:rPr>
        <w:t>Evidence:</w:t>
      </w:r>
      <w:r>
        <w:tab/>
      </w:r>
      <w:bookmarkStart w:id="196" w:name="STB12_Evidence"/>
      <w:r>
        <w:t>&lt;Supporting evidence&gt;</w:t>
      </w:r>
      <w:bookmarkEnd w:id="196"/>
    </w:p>
    <w:p w14:paraId="6A7A0937" w14:textId="5915C7AD" w:rsidR="00BD349A" w:rsidRDefault="00E24269" w:rsidP="00AB56B7">
      <w:pPr>
        <w:ind w:left="1560" w:hanging="1560"/>
      </w:pPr>
      <w:r w:rsidRPr="009E474F">
        <w:rPr>
          <w:b/>
        </w:rPr>
        <w:t>Notes:</w:t>
      </w:r>
      <w:r>
        <w:tab/>
        <w:t>&lt;Any other notes&gt;</w:t>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Remote procedure calls (including REST, SOAP, RMI, etc. calls) must always have a timeout, to handle cases where the call doesn’t complete in a “reasonable” amount of time.  RPCs are blocking, and tie up resources in the Alfresco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197" w:name="STB13_Meets"/>
      <w:r w:rsidRPr="00731082">
        <w:rPr>
          <w:b/>
          <w:color w:val="008000"/>
        </w:rPr>
        <w:t>Meets</w:t>
      </w:r>
      <w:bookmarkStart w:id="198" w:name="STB13_DoesNotMeet"/>
      <w:bookmarkEnd w:id="197"/>
      <w:r w:rsidRPr="00731082">
        <w:rPr>
          <w:b/>
          <w:color w:val="FF0000"/>
        </w:rPr>
        <w:t>Does not meet</w:t>
      </w:r>
      <w:bookmarkEnd w:id="198"/>
    </w:p>
    <w:p w14:paraId="3565721E" w14:textId="77777777" w:rsidR="004E49FD" w:rsidRDefault="004E49FD" w:rsidP="004E49FD">
      <w:pPr>
        <w:ind w:left="1560" w:hanging="1560"/>
      </w:pPr>
      <w:r w:rsidRPr="00731082">
        <w:rPr>
          <w:b/>
        </w:rPr>
        <w:t>Remedial Action:</w:t>
      </w:r>
      <w:r>
        <w:rPr>
          <w:b/>
        </w:rPr>
        <w:tab/>
      </w:r>
      <w:bookmarkStart w:id="199" w:name="STB13_NoRemedy"/>
      <w:r w:rsidRPr="00731082">
        <w:rPr>
          <w:b/>
          <w:color w:val="008000"/>
        </w:rPr>
        <w:t>None</w:t>
      </w:r>
      <w:bookmarkStart w:id="200" w:name="STB13_Remedy"/>
      <w:bookmarkEnd w:id="199"/>
      <w:r w:rsidRPr="00731082">
        <w:rPr>
          <w:b/>
          <w:color w:val="FF0000"/>
        </w:rPr>
        <w:t>Fix, priority 2</w:t>
      </w:r>
      <w:bookmarkEnd w:id="200"/>
    </w:p>
    <w:p w14:paraId="5C781A43" w14:textId="77777777" w:rsidR="00AB56B7" w:rsidRDefault="00AB56B7" w:rsidP="00AB56B7">
      <w:pPr>
        <w:ind w:left="1560" w:hanging="1560"/>
      </w:pPr>
      <w:r w:rsidRPr="009E474F">
        <w:rPr>
          <w:b/>
        </w:rPr>
        <w:t>Evidence:</w:t>
      </w:r>
      <w:r>
        <w:tab/>
      </w:r>
      <w:bookmarkStart w:id="201" w:name="STB13_Evidence"/>
      <w:r>
        <w:t>&lt;Supporting evidence&gt;</w:t>
      </w:r>
      <w:bookmarkEnd w:id="201"/>
    </w:p>
    <w:p w14:paraId="06946E62" w14:textId="77777777" w:rsidR="00AB56B7" w:rsidRPr="00C94210" w:rsidRDefault="00AB56B7" w:rsidP="00AB56B7">
      <w:pPr>
        <w:ind w:left="1560" w:hanging="1560"/>
      </w:pPr>
      <w:r w:rsidRPr="009E474F">
        <w:rPr>
          <w:b/>
        </w:rPr>
        <w:t>Notes:</w:t>
      </w:r>
      <w:r>
        <w:tab/>
        <w:t>&lt;Any other notes&gt;</w:t>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02" w:name="STB14_Meets"/>
      <w:r w:rsidRPr="00731082">
        <w:rPr>
          <w:b/>
          <w:color w:val="008000"/>
        </w:rPr>
        <w:t>Meets</w:t>
      </w:r>
      <w:bookmarkStart w:id="203" w:name="STB14_DoesNotMeet"/>
      <w:bookmarkEnd w:id="202"/>
      <w:r w:rsidRPr="00731082">
        <w:rPr>
          <w:b/>
          <w:color w:val="FF0000"/>
        </w:rPr>
        <w:t>Does not meet</w:t>
      </w:r>
      <w:bookmarkEnd w:id="203"/>
    </w:p>
    <w:p w14:paraId="6070FFB2" w14:textId="77777777" w:rsidR="004E49FD" w:rsidRDefault="004E49FD" w:rsidP="004E49FD">
      <w:pPr>
        <w:ind w:left="1560" w:hanging="1560"/>
      </w:pPr>
      <w:r w:rsidRPr="00731082">
        <w:rPr>
          <w:b/>
        </w:rPr>
        <w:t>Remedial Action:</w:t>
      </w:r>
      <w:r>
        <w:rPr>
          <w:b/>
        </w:rPr>
        <w:tab/>
      </w:r>
      <w:bookmarkStart w:id="204" w:name="STB14_NoRemedy"/>
      <w:r w:rsidRPr="00731082">
        <w:rPr>
          <w:b/>
          <w:color w:val="008000"/>
        </w:rPr>
        <w:t>None</w:t>
      </w:r>
      <w:bookmarkStart w:id="205" w:name="STB14_Remedy"/>
      <w:bookmarkEnd w:id="204"/>
      <w:r w:rsidRPr="00731082">
        <w:rPr>
          <w:b/>
          <w:color w:val="FF0000"/>
        </w:rPr>
        <w:t>Fix, priority 2</w:t>
      </w:r>
      <w:bookmarkEnd w:id="205"/>
    </w:p>
    <w:p w14:paraId="5298DBD0" w14:textId="77777777" w:rsidR="00695479" w:rsidRDefault="00695479" w:rsidP="00695479">
      <w:pPr>
        <w:ind w:left="1560" w:hanging="1560"/>
      </w:pPr>
      <w:r w:rsidRPr="009E474F">
        <w:rPr>
          <w:b/>
        </w:rPr>
        <w:t>Evidence:</w:t>
      </w:r>
      <w:r>
        <w:tab/>
      </w:r>
      <w:bookmarkStart w:id="206" w:name="STB14_Evidence"/>
      <w:r>
        <w:t>&lt;Supporting evidence&gt;</w:t>
      </w:r>
      <w:bookmarkEnd w:id="206"/>
    </w:p>
    <w:p w14:paraId="4D35991F" w14:textId="77777777" w:rsidR="00695479" w:rsidRPr="00C94210" w:rsidRDefault="00695479" w:rsidP="00695479">
      <w:pPr>
        <w:ind w:left="1560" w:hanging="1560"/>
      </w:pPr>
      <w:r w:rsidRPr="009E474F">
        <w:rPr>
          <w:b/>
        </w:rPr>
        <w:t>Notes:</w:t>
      </w:r>
      <w:r>
        <w:tab/>
        <w:t>&lt;Any other notes&gt;</w:t>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07" w:name="STB15_Meets"/>
      <w:r w:rsidRPr="00731082">
        <w:rPr>
          <w:b/>
          <w:color w:val="008000"/>
        </w:rPr>
        <w:t>Meets</w:t>
      </w:r>
      <w:bookmarkStart w:id="208" w:name="STB15_DoesNotMeet"/>
      <w:bookmarkEnd w:id="207"/>
      <w:r w:rsidRPr="00731082">
        <w:rPr>
          <w:b/>
          <w:color w:val="FF0000"/>
        </w:rPr>
        <w:t>Does not meet</w:t>
      </w:r>
      <w:bookmarkEnd w:id="208"/>
    </w:p>
    <w:p w14:paraId="4065DCFA" w14:textId="77777777" w:rsidR="004E49FD" w:rsidRDefault="004E49FD" w:rsidP="004E49FD">
      <w:pPr>
        <w:ind w:left="1560" w:hanging="1560"/>
      </w:pPr>
      <w:r w:rsidRPr="00731082">
        <w:rPr>
          <w:b/>
        </w:rPr>
        <w:t>Remedial Action:</w:t>
      </w:r>
      <w:r>
        <w:rPr>
          <w:b/>
        </w:rPr>
        <w:tab/>
      </w:r>
      <w:bookmarkStart w:id="209" w:name="STB15_NoRemedy"/>
      <w:r w:rsidRPr="00731082">
        <w:rPr>
          <w:b/>
          <w:color w:val="008000"/>
        </w:rPr>
        <w:t>None</w:t>
      </w:r>
      <w:bookmarkStart w:id="210" w:name="STB15_Remedy"/>
      <w:bookmarkEnd w:id="209"/>
      <w:r w:rsidRPr="00731082">
        <w:rPr>
          <w:b/>
          <w:color w:val="FF0000"/>
        </w:rPr>
        <w:t>Fix, priority 2</w:t>
      </w:r>
      <w:bookmarkEnd w:id="210"/>
    </w:p>
    <w:p w14:paraId="00EFBB63" w14:textId="77777777" w:rsidR="00CE52B8" w:rsidRDefault="00CE52B8" w:rsidP="00CE52B8">
      <w:pPr>
        <w:ind w:left="1560" w:hanging="1560"/>
      </w:pPr>
      <w:r w:rsidRPr="009E474F">
        <w:rPr>
          <w:b/>
        </w:rPr>
        <w:t>Evidence:</w:t>
      </w:r>
      <w:r>
        <w:tab/>
      </w:r>
      <w:bookmarkStart w:id="211" w:name="STB15_Evidence"/>
      <w:r>
        <w:t>&lt;Supporting evidence&gt;</w:t>
      </w:r>
      <w:bookmarkEnd w:id="211"/>
    </w:p>
    <w:p w14:paraId="07F4790B" w14:textId="77777777" w:rsidR="00CE52B8" w:rsidRPr="00C94210" w:rsidRDefault="00CE52B8" w:rsidP="00CE52B8">
      <w:pPr>
        <w:ind w:left="1560" w:hanging="1560"/>
      </w:pPr>
      <w:r w:rsidRPr="009E474F">
        <w:rPr>
          <w:b/>
        </w:rPr>
        <w:t>Notes:</w:t>
      </w:r>
      <w:r>
        <w:tab/>
        <w:t>&lt;Any other notes&gt;</w:t>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12" w:name="STB16_Meets"/>
      <w:r w:rsidRPr="00731082">
        <w:rPr>
          <w:b/>
          <w:color w:val="008000"/>
        </w:rPr>
        <w:t>Meets</w:t>
      </w:r>
      <w:bookmarkStart w:id="213" w:name="STB16_DoesNotMeet"/>
      <w:bookmarkEnd w:id="212"/>
      <w:r w:rsidRPr="00731082">
        <w:rPr>
          <w:b/>
          <w:color w:val="FF0000"/>
        </w:rPr>
        <w:t>Does not meet</w:t>
      </w:r>
      <w:bookmarkEnd w:id="213"/>
    </w:p>
    <w:p w14:paraId="5D849C1D" w14:textId="77777777" w:rsidR="004E49FD" w:rsidRDefault="004E49FD" w:rsidP="004E49FD">
      <w:pPr>
        <w:ind w:left="1560" w:hanging="1560"/>
      </w:pPr>
      <w:r w:rsidRPr="00731082">
        <w:rPr>
          <w:b/>
        </w:rPr>
        <w:t>Remedial Action:</w:t>
      </w:r>
      <w:r>
        <w:rPr>
          <w:b/>
        </w:rPr>
        <w:tab/>
      </w:r>
      <w:bookmarkStart w:id="214" w:name="STB16_NoRemedy"/>
      <w:r w:rsidRPr="00731082">
        <w:rPr>
          <w:b/>
          <w:color w:val="008000"/>
        </w:rPr>
        <w:t>None</w:t>
      </w:r>
      <w:bookmarkStart w:id="215" w:name="STB16_Remedy"/>
      <w:bookmarkEnd w:id="214"/>
      <w:r w:rsidRPr="00731082">
        <w:rPr>
          <w:b/>
          <w:color w:val="FF0000"/>
        </w:rPr>
        <w:t>Fix, priority 2</w:t>
      </w:r>
      <w:bookmarkEnd w:id="215"/>
    </w:p>
    <w:p w14:paraId="3D556F3A" w14:textId="77777777" w:rsidR="00AC4009" w:rsidRDefault="00AC4009" w:rsidP="00AC4009">
      <w:pPr>
        <w:ind w:left="1560" w:hanging="1560"/>
      </w:pPr>
      <w:r w:rsidRPr="009E474F">
        <w:rPr>
          <w:b/>
        </w:rPr>
        <w:t>Evidence:</w:t>
      </w:r>
      <w:r>
        <w:tab/>
      </w:r>
      <w:bookmarkStart w:id="216" w:name="STB16_Evidence"/>
      <w:r>
        <w:t>&lt;Supporting evidence&gt;</w:t>
      </w:r>
      <w:bookmarkEnd w:id="216"/>
    </w:p>
    <w:p w14:paraId="1198DED0" w14:textId="77777777" w:rsidR="00AC4009" w:rsidRPr="00C94210" w:rsidRDefault="00AC4009" w:rsidP="00AC4009">
      <w:pPr>
        <w:ind w:left="1560" w:hanging="1560"/>
      </w:pPr>
      <w:r w:rsidRPr="009E474F">
        <w:rPr>
          <w:b/>
        </w:rPr>
        <w:t>Notes:</w:t>
      </w:r>
      <w:r>
        <w:tab/>
        <w:t>&lt;Any other notes&gt;</w:t>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17" w:name="STB17_Meets"/>
      <w:r w:rsidRPr="00731082">
        <w:rPr>
          <w:b/>
          <w:color w:val="008000"/>
        </w:rPr>
        <w:t>Meets</w:t>
      </w:r>
      <w:bookmarkStart w:id="218" w:name="STB17_DoesNotMeet"/>
      <w:bookmarkEnd w:id="217"/>
      <w:r w:rsidRPr="00731082">
        <w:rPr>
          <w:b/>
          <w:color w:val="FF0000"/>
        </w:rPr>
        <w:t>Does not meet</w:t>
      </w:r>
      <w:bookmarkEnd w:id="218"/>
    </w:p>
    <w:p w14:paraId="26C7D480" w14:textId="77777777" w:rsidR="00C503F4" w:rsidRDefault="00C503F4" w:rsidP="00C503F4">
      <w:pPr>
        <w:ind w:left="1560" w:hanging="1560"/>
      </w:pPr>
      <w:r w:rsidRPr="00731082">
        <w:rPr>
          <w:b/>
        </w:rPr>
        <w:t>Remedial Action:</w:t>
      </w:r>
      <w:r>
        <w:rPr>
          <w:b/>
        </w:rPr>
        <w:tab/>
      </w:r>
      <w:bookmarkStart w:id="219" w:name="STB17_NoRemedy"/>
      <w:r w:rsidRPr="00731082">
        <w:rPr>
          <w:b/>
          <w:color w:val="008000"/>
        </w:rPr>
        <w:t>None</w:t>
      </w:r>
      <w:bookmarkStart w:id="220" w:name="STB17_Remedy"/>
      <w:bookmarkEnd w:id="219"/>
      <w:r>
        <w:rPr>
          <w:b/>
          <w:color w:val="FF0000"/>
        </w:rPr>
        <w:t>Must fix</w:t>
      </w:r>
      <w:bookmarkEnd w:id="220"/>
    </w:p>
    <w:p w14:paraId="0A4EC3FD" w14:textId="77777777" w:rsidR="00673628" w:rsidRDefault="00673628" w:rsidP="00673628">
      <w:pPr>
        <w:ind w:left="1560" w:hanging="1560"/>
      </w:pPr>
      <w:r w:rsidRPr="009E474F">
        <w:rPr>
          <w:b/>
        </w:rPr>
        <w:t>Evidence:</w:t>
      </w:r>
      <w:r>
        <w:tab/>
      </w:r>
      <w:bookmarkStart w:id="221" w:name="STB17_Evidence"/>
      <w:r>
        <w:t>&lt;Supporting evidence&gt;</w:t>
      </w:r>
      <w:bookmarkEnd w:id="221"/>
    </w:p>
    <w:p w14:paraId="0AC17F1B" w14:textId="77777777" w:rsidR="00673628" w:rsidRPr="00C94210" w:rsidRDefault="00673628" w:rsidP="00673628">
      <w:pPr>
        <w:ind w:left="1560" w:hanging="1560"/>
      </w:pPr>
      <w:r w:rsidRPr="009E474F">
        <w:rPr>
          <w:b/>
        </w:rPr>
        <w:t>Notes:</w:t>
      </w:r>
      <w:r>
        <w:tab/>
        <w:t>&lt;Any other notes&gt;</w:t>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22" w:name="STB18_Meets"/>
      <w:r w:rsidRPr="00731082">
        <w:rPr>
          <w:b/>
          <w:color w:val="008000"/>
        </w:rPr>
        <w:t>Meets</w:t>
      </w:r>
      <w:bookmarkStart w:id="223" w:name="STB18_DoesNotMeet"/>
      <w:bookmarkEnd w:id="222"/>
      <w:r w:rsidRPr="00731082">
        <w:rPr>
          <w:b/>
          <w:color w:val="FF0000"/>
        </w:rPr>
        <w:t>Does not meet</w:t>
      </w:r>
      <w:bookmarkEnd w:id="223"/>
    </w:p>
    <w:p w14:paraId="64CD82C8" w14:textId="77777777" w:rsidR="00724234" w:rsidRDefault="00724234" w:rsidP="00724234">
      <w:pPr>
        <w:ind w:left="1560" w:hanging="1560"/>
      </w:pPr>
      <w:r w:rsidRPr="00731082">
        <w:rPr>
          <w:b/>
        </w:rPr>
        <w:t>Remedial Action:</w:t>
      </w:r>
      <w:r>
        <w:rPr>
          <w:b/>
        </w:rPr>
        <w:tab/>
      </w:r>
      <w:bookmarkStart w:id="224" w:name="STB18_NoRemedy"/>
      <w:r w:rsidRPr="00731082">
        <w:rPr>
          <w:b/>
          <w:color w:val="008000"/>
        </w:rPr>
        <w:t>None</w:t>
      </w:r>
      <w:bookmarkStart w:id="225" w:name="STB18_Remedy"/>
      <w:bookmarkEnd w:id="224"/>
      <w:r w:rsidRPr="00724234">
        <w:rPr>
          <w:b/>
          <w:color w:val="FF6600"/>
        </w:rPr>
        <w:t>Fix, priority 3</w:t>
      </w:r>
      <w:bookmarkEnd w:id="225"/>
    </w:p>
    <w:p w14:paraId="183DE77E" w14:textId="77777777" w:rsidR="00236FE9" w:rsidRDefault="00236FE9" w:rsidP="00236FE9">
      <w:pPr>
        <w:ind w:left="1560" w:hanging="1560"/>
      </w:pPr>
      <w:r w:rsidRPr="009E474F">
        <w:rPr>
          <w:b/>
        </w:rPr>
        <w:t>Evidence:</w:t>
      </w:r>
      <w:r>
        <w:tab/>
      </w:r>
      <w:bookmarkStart w:id="226" w:name="STB18_Evidence"/>
      <w:r>
        <w:t>&lt;Supporting evidence&gt;</w:t>
      </w:r>
      <w:bookmarkEnd w:id="226"/>
    </w:p>
    <w:p w14:paraId="19E6990E" w14:textId="77777777" w:rsidR="00236FE9" w:rsidRDefault="00236FE9" w:rsidP="00236FE9">
      <w:pPr>
        <w:ind w:left="1560" w:hanging="1560"/>
      </w:pPr>
      <w:r w:rsidRPr="009E474F">
        <w:rPr>
          <w:b/>
        </w:rPr>
        <w:t>Notes:</w:t>
      </w:r>
      <w:r>
        <w:tab/>
        <w:t>&lt;Any other notes&gt;</w:t>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Turning off transactions for Web Scripts is never appropriate if that Web Script makes use of any Alfresco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27" w:name="STB19_Meets"/>
      <w:r w:rsidRPr="00731082">
        <w:rPr>
          <w:b/>
          <w:color w:val="008000"/>
        </w:rPr>
        <w:t>Meets</w:t>
      </w:r>
      <w:bookmarkStart w:id="228" w:name="STB19_DoesNotMeet"/>
      <w:bookmarkEnd w:id="227"/>
      <w:r w:rsidRPr="00731082">
        <w:rPr>
          <w:b/>
          <w:color w:val="FF0000"/>
        </w:rPr>
        <w:t>Does not meet</w:t>
      </w:r>
      <w:bookmarkEnd w:id="228"/>
    </w:p>
    <w:p w14:paraId="5A11BCE9" w14:textId="77777777" w:rsidR="00C503F4" w:rsidRDefault="00C503F4" w:rsidP="00C503F4">
      <w:pPr>
        <w:ind w:left="1560" w:hanging="1560"/>
      </w:pPr>
      <w:r w:rsidRPr="00731082">
        <w:rPr>
          <w:b/>
        </w:rPr>
        <w:t>Remedial Action:</w:t>
      </w:r>
      <w:r>
        <w:rPr>
          <w:b/>
        </w:rPr>
        <w:tab/>
      </w:r>
      <w:bookmarkStart w:id="229" w:name="STB19_NoRemedy"/>
      <w:r w:rsidRPr="00731082">
        <w:rPr>
          <w:b/>
          <w:color w:val="008000"/>
        </w:rPr>
        <w:t>None</w:t>
      </w:r>
      <w:bookmarkStart w:id="230" w:name="STB19_Remedy"/>
      <w:bookmarkEnd w:id="229"/>
      <w:r>
        <w:rPr>
          <w:b/>
          <w:color w:val="FF0000"/>
        </w:rPr>
        <w:t>Must fix</w:t>
      </w:r>
      <w:bookmarkEnd w:id="230"/>
    </w:p>
    <w:p w14:paraId="6C812298" w14:textId="77777777" w:rsidR="00F74C50" w:rsidRDefault="00F74C50" w:rsidP="00F74C50">
      <w:pPr>
        <w:ind w:left="1560" w:hanging="1560"/>
      </w:pPr>
      <w:r w:rsidRPr="009E474F">
        <w:rPr>
          <w:b/>
        </w:rPr>
        <w:t>Evidence:</w:t>
      </w:r>
      <w:r>
        <w:tab/>
      </w:r>
      <w:bookmarkStart w:id="231" w:name="STB19_Evidence"/>
      <w:r>
        <w:t>&lt;Supporting evidence&gt;</w:t>
      </w:r>
      <w:bookmarkEnd w:id="231"/>
    </w:p>
    <w:p w14:paraId="311920D3" w14:textId="77777777" w:rsidR="00F74C50" w:rsidRDefault="00F74C50" w:rsidP="00F74C50">
      <w:pPr>
        <w:ind w:left="1560" w:hanging="1560"/>
      </w:pPr>
      <w:r w:rsidRPr="009E474F">
        <w:rPr>
          <w:b/>
        </w:rPr>
        <w:t>Notes:</w:t>
      </w:r>
      <w:r>
        <w:tab/>
        <w:t>&lt;Any other notes&gt;</w:t>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32" w:name="STB20_Meets"/>
      <w:r w:rsidRPr="00731082">
        <w:rPr>
          <w:b/>
          <w:color w:val="008000"/>
        </w:rPr>
        <w:t>Meets</w:t>
      </w:r>
      <w:bookmarkStart w:id="233" w:name="STB20_DoesNotMeet"/>
      <w:bookmarkEnd w:id="232"/>
      <w:r w:rsidRPr="00731082">
        <w:rPr>
          <w:b/>
          <w:color w:val="FF0000"/>
        </w:rPr>
        <w:t>Does not meet</w:t>
      </w:r>
      <w:bookmarkEnd w:id="233"/>
    </w:p>
    <w:p w14:paraId="46761C65" w14:textId="77777777" w:rsidR="002D3E3A" w:rsidRDefault="002D3E3A" w:rsidP="002D3E3A">
      <w:pPr>
        <w:ind w:left="1560" w:hanging="1560"/>
      </w:pPr>
      <w:r w:rsidRPr="00731082">
        <w:rPr>
          <w:b/>
        </w:rPr>
        <w:t>Remedial Action:</w:t>
      </w:r>
      <w:r>
        <w:rPr>
          <w:b/>
        </w:rPr>
        <w:tab/>
      </w:r>
      <w:bookmarkStart w:id="234" w:name="STB20_NoRemedy"/>
      <w:r w:rsidRPr="00731082">
        <w:rPr>
          <w:b/>
          <w:color w:val="008000"/>
        </w:rPr>
        <w:t>None</w:t>
      </w:r>
      <w:bookmarkStart w:id="235" w:name="STB20_Remedy"/>
      <w:bookmarkEnd w:id="234"/>
      <w:r w:rsidRPr="00724234">
        <w:rPr>
          <w:b/>
          <w:color w:val="FF6600"/>
        </w:rPr>
        <w:t>Fix</w:t>
      </w:r>
      <w:r>
        <w:rPr>
          <w:b/>
          <w:color w:val="FF6600"/>
        </w:rPr>
        <w:t xml:space="preserve"> opportunistically</w:t>
      </w:r>
      <w:bookmarkEnd w:id="235"/>
    </w:p>
    <w:p w14:paraId="3F4B4D77" w14:textId="77777777" w:rsidR="00F74C50" w:rsidRDefault="00F74C50" w:rsidP="00F74C50">
      <w:pPr>
        <w:ind w:left="1560" w:hanging="1560"/>
      </w:pPr>
      <w:r w:rsidRPr="009E474F">
        <w:rPr>
          <w:b/>
        </w:rPr>
        <w:t>Evidence:</w:t>
      </w:r>
      <w:r>
        <w:tab/>
      </w:r>
      <w:bookmarkStart w:id="236" w:name="STB20_Evidence"/>
      <w:r>
        <w:t>&lt;Supporting evidence&gt;</w:t>
      </w:r>
      <w:bookmarkEnd w:id="236"/>
    </w:p>
    <w:p w14:paraId="0E0369CA" w14:textId="46E79809" w:rsidR="00325244" w:rsidRDefault="00F74C50" w:rsidP="00F74C50">
      <w:pPr>
        <w:ind w:left="1560" w:hanging="1560"/>
      </w:pPr>
      <w:r w:rsidRPr="009E474F">
        <w:rPr>
          <w:b/>
        </w:rPr>
        <w:t>Notes:</w:t>
      </w:r>
      <w:r>
        <w:tab/>
        <w:t>&lt;Any other notes&gt;</w:t>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The Spring beans that Alfresco defines are used internally by the Alfresco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37" w:name="STB21_Meets"/>
      <w:r w:rsidRPr="00731082">
        <w:rPr>
          <w:b/>
          <w:color w:val="008000"/>
        </w:rPr>
        <w:t>Meets</w:t>
      </w:r>
      <w:bookmarkStart w:id="238" w:name="STB21_DoesNotMeet"/>
      <w:bookmarkEnd w:id="237"/>
      <w:r w:rsidRPr="00731082">
        <w:rPr>
          <w:b/>
          <w:color w:val="FF0000"/>
        </w:rPr>
        <w:t>Does not meet</w:t>
      </w:r>
      <w:bookmarkEnd w:id="238"/>
    </w:p>
    <w:p w14:paraId="27B7464C" w14:textId="77777777" w:rsidR="00C503F4" w:rsidRDefault="00C503F4" w:rsidP="00C503F4">
      <w:pPr>
        <w:ind w:left="1560" w:hanging="1560"/>
      </w:pPr>
      <w:r w:rsidRPr="00731082">
        <w:rPr>
          <w:b/>
        </w:rPr>
        <w:t>Remedial Action:</w:t>
      </w:r>
      <w:r>
        <w:rPr>
          <w:b/>
        </w:rPr>
        <w:tab/>
      </w:r>
      <w:bookmarkStart w:id="239" w:name="STB21_NoRemedy"/>
      <w:r w:rsidRPr="00731082">
        <w:rPr>
          <w:b/>
          <w:color w:val="008000"/>
        </w:rPr>
        <w:t>None</w:t>
      </w:r>
      <w:bookmarkStart w:id="240" w:name="STB21_Remedy"/>
      <w:bookmarkEnd w:id="239"/>
      <w:r>
        <w:rPr>
          <w:b/>
          <w:color w:val="FF0000"/>
        </w:rPr>
        <w:t>Must fix</w:t>
      </w:r>
      <w:bookmarkEnd w:id="240"/>
    </w:p>
    <w:p w14:paraId="3DAA32C8" w14:textId="77777777" w:rsidR="001370D0" w:rsidRDefault="001370D0" w:rsidP="001370D0">
      <w:pPr>
        <w:ind w:left="1560" w:hanging="1560"/>
      </w:pPr>
      <w:r w:rsidRPr="009E474F">
        <w:rPr>
          <w:b/>
        </w:rPr>
        <w:t>Evidence:</w:t>
      </w:r>
      <w:r>
        <w:tab/>
      </w:r>
      <w:bookmarkStart w:id="241" w:name="STB21_Evidence"/>
      <w:r>
        <w:t>&lt;Supporting evidence&gt;</w:t>
      </w:r>
      <w:bookmarkEnd w:id="241"/>
    </w:p>
    <w:p w14:paraId="456AEFFB" w14:textId="77777777" w:rsidR="001370D0" w:rsidRDefault="001370D0" w:rsidP="001370D0">
      <w:pPr>
        <w:ind w:left="1560" w:hanging="1560"/>
      </w:pPr>
      <w:r w:rsidRPr="009E474F">
        <w:rPr>
          <w:b/>
        </w:rPr>
        <w:t>Notes:</w:t>
      </w:r>
      <w:r>
        <w:tab/>
        <w:t>&lt;Any other notes&gt;</w:t>
      </w: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18" w:history="1">
        <w:r w:rsidR="00CF5708" w:rsidRPr="003E6A5D">
          <w:rPr>
            <w:rStyle w:val="Hyperlink"/>
          </w:rPr>
          <w:t>transactional metadata query mechanism</w:t>
        </w:r>
      </w:hyperlink>
      <w:r w:rsidR="00CF5708">
        <w:rPr>
          <w:rStyle w:val="FootnoteReference"/>
        </w:rPr>
        <w:footnoteReference w:id="10"/>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42" w:name="UX01_Meets"/>
      <w:r w:rsidRPr="00731082">
        <w:rPr>
          <w:b/>
          <w:color w:val="008000"/>
        </w:rPr>
        <w:t>Meets</w:t>
      </w:r>
      <w:bookmarkStart w:id="243" w:name="UX01_DoesNotMeet"/>
      <w:bookmarkEnd w:id="242"/>
      <w:r w:rsidRPr="00731082">
        <w:rPr>
          <w:b/>
          <w:color w:val="FF0000"/>
        </w:rPr>
        <w:t>Does not meet</w:t>
      </w:r>
      <w:bookmarkEnd w:id="243"/>
    </w:p>
    <w:p w14:paraId="396F33C0" w14:textId="77777777" w:rsidR="004E49FD" w:rsidRDefault="004E49FD" w:rsidP="004E49FD">
      <w:pPr>
        <w:ind w:left="1560" w:hanging="1560"/>
      </w:pPr>
      <w:r w:rsidRPr="00731082">
        <w:rPr>
          <w:b/>
        </w:rPr>
        <w:t>Remedial Action:</w:t>
      </w:r>
      <w:r>
        <w:rPr>
          <w:b/>
        </w:rPr>
        <w:tab/>
      </w:r>
      <w:bookmarkStart w:id="244" w:name="UX01_NoRemedy"/>
      <w:r w:rsidRPr="00731082">
        <w:rPr>
          <w:b/>
          <w:color w:val="008000"/>
        </w:rPr>
        <w:t>None</w:t>
      </w:r>
      <w:bookmarkStart w:id="245" w:name="UX01_Remedy"/>
      <w:bookmarkEnd w:id="244"/>
      <w:r w:rsidRPr="00731082">
        <w:rPr>
          <w:b/>
          <w:color w:val="FF0000"/>
        </w:rPr>
        <w:t>Fix, priority 2</w:t>
      </w:r>
      <w:bookmarkEnd w:id="245"/>
    </w:p>
    <w:p w14:paraId="3BCB9109" w14:textId="77777777" w:rsidR="00AF3EDF" w:rsidRDefault="00AF3EDF" w:rsidP="00AF3EDF">
      <w:pPr>
        <w:ind w:left="1560" w:hanging="1560"/>
      </w:pPr>
      <w:r w:rsidRPr="009E474F">
        <w:rPr>
          <w:b/>
        </w:rPr>
        <w:t>Evidence:</w:t>
      </w:r>
      <w:r>
        <w:tab/>
      </w:r>
      <w:bookmarkStart w:id="246" w:name="UX01_Evidence"/>
      <w:r>
        <w:t>&lt;Supporting evidence&gt;</w:t>
      </w:r>
      <w:bookmarkEnd w:id="246"/>
    </w:p>
    <w:p w14:paraId="0B87E582" w14:textId="77777777" w:rsidR="00AF3EDF" w:rsidRDefault="00AF3EDF" w:rsidP="00AF3EDF">
      <w:pPr>
        <w:ind w:left="1560" w:hanging="1560"/>
      </w:pPr>
      <w:r w:rsidRPr="009E474F">
        <w:rPr>
          <w:b/>
        </w:rPr>
        <w:t>Notes:</w:t>
      </w:r>
      <w:r>
        <w:tab/>
        <w:t>&lt;Any other notes&gt;</w:t>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be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47" w:name="UP01_Meets"/>
      <w:r w:rsidRPr="00731082">
        <w:rPr>
          <w:b/>
          <w:color w:val="008000"/>
        </w:rPr>
        <w:t>Meets</w:t>
      </w:r>
      <w:bookmarkStart w:id="248" w:name="UP01_DoesNotMeet"/>
      <w:bookmarkEnd w:id="247"/>
      <w:r w:rsidRPr="00731082">
        <w:rPr>
          <w:b/>
          <w:color w:val="FF0000"/>
        </w:rPr>
        <w:t>Does not meet</w:t>
      </w:r>
      <w:bookmarkEnd w:id="248"/>
    </w:p>
    <w:p w14:paraId="3FCE17A5" w14:textId="77777777" w:rsidR="00C503F4" w:rsidRDefault="00C503F4" w:rsidP="00C503F4">
      <w:pPr>
        <w:ind w:left="1560" w:hanging="1560"/>
      </w:pPr>
      <w:r w:rsidRPr="00731082">
        <w:rPr>
          <w:b/>
        </w:rPr>
        <w:t>Remedial Action:</w:t>
      </w:r>
      <w:r>
        <w:rPr>
          <w:b/>
        </w:rPr>
        <w:tab/>
      </w:r>
      <w:bookmarkStart w:id="249" w:name="UP01_NoRemedy"/>
      <w:r w:rsidRPr="00731082">
        <w:rPr>
          <w:b/>
          <w:color w:val="008000"/>
        </w:rPr>
        <w:t>None</w:t>
      </w:r>
      <w:bookmarkStart w:id="250" w:name="UP01_Remedy"/>
      <w:bookmarkEnd w:id="249"/>
      <w:r>
        <w:rPr>
          <w:b/>
          <w:color w:val="FF0000"/>
        </w:rPr>
        <w:t>Must fix</w:t>
      </w:r>
      <w:bookmarkEnd w:id="250"/>
    </w:p>
    <w:p w14:paraId="07D323E3" w14:textId="77777777" w:rsidR="00474B86" w:rsidRDefault="00474B86" w:rsidP="00474B86">
      <w:pPr>
        <w:ind w:left="1560" w:hanging="1560"/>
      </w:pPr>
      <w:r w:rsidRPr="009E474F">
        <w:rPr>
          <w:b/>
        </w:rPr>
        <w:t>Evidence:</w:t>
      </w:r>
      <w:r>
        <w:tab/>
      </w:r>
      <w:bookmarkStart w:id="251" w:name="UP01_Evidence"/>
      <w:r>
        <w:t>&lt;Supporting evidence&gt;</w:t>
      </w:r>
      <w:bookmarkEnd w:id="251"/>
    </w:p>
    <w:p w14:paraId="4A148006" w14:textId="77777777" w:rsidR="00474B86" w:rsidRPr="00C94210" w:rsidRDefault="00474B86" w:rsidP="00474B86">
      <w:pPr>
        <w:ind w:left="1560" w:hanging="1560"/>
      </w:pPr>
      <w:r w:rsidRPr="009E474F">
        <w:rPr>
          <w:b/>
        </w:rPr>
        <w:t>Notes:</w:t>
      </w:r>
      <w:r>
        <w:tab/>
        <w:t>&lt;Any other notes&gt;</w:t>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52" w:name="UP02_Meets"/>
      <w:r w:rsidRPr="00731082">
        <w:rPr>
          <w:b/>
          <w:color w:val="008000"/>
        </w:rPr>
        <w:t>Meets</w:t>
      </w:r>
      <w:bookmarkStart w:id="253" w:name="UP02_DoesNotMeet"/>
      <w:bookmarkEnd w:id="252"/>
      <w:r w:rsidRPr="00731082">
        <w:rPr>
          <w:b/>
          <w:color w:val="FF0000"/>
        </w:rPr>
        <w:t>Does not meet</w:t>
      </w:r>
      <w:bookmarkEnd w:id="253"/>
    </w:p>
    <w:p w14:paraId="6373904E" w14:textId="77777777" w:rsidR="004E49FD" w:rsidRDefault="004E49FD" w:rsidP="004E49FD">
      <w:pPr>
        <w:ind w:left="1560" w:hanging="1560"/>
      </w:pPr>
      <w:r w:rsidRPr="00731082">
        <w:rPr>
          <w:b/>
        </w:rPr>
        <w:t>Remedial Action:</w:t>
      </w:r>
      <w:r>
        <w:rPr>
          <w:b/>
        </w:rPr>
        <w:tab/>
      </w:r>
      <w:bookmarkStart w:id="254" w:name="UP02_NoRemedy"/>
      <w:r w:rsidRPr="00731082">
        <w:rPr>
          <w:b/>
          <w:color w:val="008000"/>
        </w:rPr>
        <w:t>None</w:t>
      </w:r>
      <w:bookmarkStart w:id="255" w:name="UP02_Remedy"/>
      <w:bookmarkEnd w:id="254"/>
      <w:r w:rsidRPr="00731082">
        <w:rPr>
          <w:b/>
          <w:color w:val="FF0000"/>
        </w:rPr>
        <w:t>Fix, priority 2</w:t>
      </w:r>
      <w:bookmarkEnd w:id="255"/>
    </w:p>
    <w:p w14:paraId="4F49FE26" w14:textId="77777777" w:rsidR="00A81595" w:rsidRDefault="00A81595" w:rsidP="00A81595">
      <w:pPr>
        <w:ind w:left="1560" w:hanging="1560"/>
      </w:pPr>
      <w:r w:rsidRPr="009E474F">
        <w:rPr>
          <w:b/>
        </w:rPr>
        <w:t>Evidence:</w:t>
      </w:r>
      <w:r>
        <w:tab/>
      </w:r>
      <w:bookmarkStart w:id="256" w:name="UP02_Evidence"/>
      <w:r>
        <w:t>&lt;Supporting evidence&gt;</w:t>
      </w:r>
      <w:bookmarkEnd w:id="256"/>
    </w:p>
    <w:p w14:paraId="64A7DA1C" w14:textId="77777777" w:rsidR="00A81595" w:rsidRPr="00C94210" w:rsidRDefault="00A81595" w:rsidP="00A81595">
      <w:pPr>
        <w:ind w:left="1560" w:hanging="1560"/>
      </w:pPr>
      <w:r w:rsidRPr="009E474F">
        <w:rPr>
          <w:b/>
        </w:rPr>
        <w:t>Notes:</w:t>
      </w:r>
      <w:r>
        <w:tab/>
        <w:t>&lt;Any other notes&gt;</w:t>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not to change APIs in minor or major versions of Alfresco Enterprise, such changes are sometimes necessary and Alfresco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are almost certain to break customers’ Alfresco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57" w:name="UP03_Meets"/>
      <w:r w:rsidRPr="00731082">
        <w:rPr>
          <w:b/>
          <w:color w:val="008000"/>
        </w:rPr>
        <w:t>Meets</w:t>
      </w:r>
      <w:bookmarkStart w:id="258" w:name="UP03_DoesNotMeet"/>
      <w:bookmarkEnd w:id="257"/>
      <w:r w:rsidRPr="00731082">
        <w:rPr>
          <w:b/>
          <w:color w:val="FF0000"/>
        </w:rPr>
        <w:t>Does not meet</w:t>
      </w:r>
      <w:bookmarkEnd w:id="258"/>
    </w:p>
    <w:p w14:paraId="6F0FBBCF" w14:textId="77777777" w:rsidR="004E49FD" w:rsidRDefault="004E49FD" w:rsidP="004E49FD">
      <w:pPr>
        <w:ind w:left="1560" w:hanging="1560"/>
      </w:pPr>
      <w:r w:rsidRPr="00731082">
        <w:rPr>
          <w:b/>
        </w:rPr>
        <w:t>Remedial Action:</w:t>
      </w:r>
      <w:r>
        <w:rPr>
          <w:b/>
        </w:rPr>
        <w:tab/>
      </w:r>
      <w:bookmarkStart w:id="259" w:name="UP03_NoRemedy"/>
      <w:r w:rsidRPr="00731082">
        <w:rPr>
          <w:b/>
          <w:color w:val="008000"/>
        </w:rPr>
        <w:t>None</w:t>
      </w:r>
      <w:bookmarkStart w:id="260" w:name="UP03_Remedy"/>
      <w:bookmarkEnd w:id="259"/>
      <w:r w:rsidRPr="00731082">
        <w:rPr>
          <w:b/>
          <w:color w:val="FF0000"/>
        </w:rPr>
        <w:t>Fix, priority 2</w:t>
      </w:r>
      <w:bookmarkEnd w:id="260"/>
    </w:p>
    <w:p w14:paraId="434744C3" w14:textId="77777777" w:rsidR="009C16E9" w:rsidRDefault="009C16E9" w:rsidP="009C16E9">
      <w:pPr>
        <w:ind w:left="1560" w:hanging="1560"/>
      </w:pPr>
      <w:r w:rsidRPr="009E474F">
        <w:rPr>
          <w:b/>
        </w:rPr>
        <w:t>Evidence:</w:t>
      </w:r>
      <w:r>
        <w:tab/>
      </w:r>
      <w:bookmarkStart w:id="261" w:name="UP03_Evidence"/>
      <w:r>
        <w:t>&lt;Supporting evidence&gt;</w:t>
      </w:r>
      <w:bookmarkEnd w:id="261"/>
    </w:p>
    <w:p w14:paraId="2025C9C1" w14:textId="77777777" w:rsidR="009C16E9" w:rsidRPr="00C94210" w:rsidRDefault="009C16E9" w:rsidP="009C16E9">
      <w:pPr>
        <w:ind w:left="1560" w:hanging="1560"/>
      </w:pPr>
      <w:r w:rsidRPr="009E474F">
        <w:rPr>
          <w:b/>
        </w:rPr>
        <w:t>Notes:</w:t>
      </w:r>
      <w:r>
        <w:tab/>
        <w:t>&lt;Any other notes&gt;</w:t>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62" w:name="UP04_Meets"/>
      <w:r w:rsidRPr="00731082">
        <w:rPr>
          <w:b/>
          <w:color w:val="008000"/>
        </w:rPr>
        <w:t>Meets</w:t>
      </w:r>
      <w:bookmarkStart w:id="263" w:name="UP04_DoesNotMeet"/>
      <w:bookmarkEnd w:id="262"/>
      <w:r w:rsidRPr="00731082">
        <w:rPr>
          <w:b/>
          <w:color w:val="FF0000"/>
        </w:rPr>
        <w:t>Does not meet</w:t>
      </w:r>
      <w:bookmarkEnd w:id="263"/>
    </w:p>
    <w:p w14:paraId="7991D68E" w14:textId="77777777" w:rsidR="00A26954" w:rsidRDefault="00A26954" w:rsidP="00A26954">
      <w:pPr>
        <w:ind w:left="1560" w:hanging="1560"/>
      </w:pPr>
      <w:r w:rsidRPr="00731082">
        <w:rPr>
          <w:b/>
        </w:rPr>
        <w:t>Remedial Action:</w:t>
      </w:r>
      <w:r>
        <w:rPr>
          <w:b/>
        </w:rPr>
        <w:tab/>
      </w:r>
      <w:bookmarkStart w:id="264" w:name="UP04_NoRemedy"/>
      <w:r w:rsidRPr="00731082">
        <w:rPr>
          <w:b/>
          <w:color w:val="008000"/>
        </w:rPr>
        <w:t>None</w:t>
      </w:r>
      <w:bookmarkStart w:id="265" w:name="UP04_Remedy"/>
      <w:bookmarkEnd w:id="264"/>
      <w:r w:rsidRPr="00724234">
        <w:rPr>
          <w:b/>
          <w:color w:val="FF6600"/>
        </w:rPr>
        <w:t>Fix</w:t>
      </w:r>
      <w:r>
        <w:rPr>
          <w:b/>
          <w:color w:val="FF6600"/>
        </w:rPr>
        <w:t xml:space="preserve"> opportunistically</w:t>
      </w:r>
      <w:bookmarkEnd w:id="265"/>
    </w:p>
    <w:p w14:paraId="22F7C3B8" w14:textId="77777777" w:rsidR="00426EBB" w:rsidRDefault="00426EBB" w:rsidP="00426EBB">
      <w:pPr>
        <w:ind w:left="1560" w:hanging="1560"/>
      </w:pPr>
      <w:r w:rsidRPr="009E474F">
        <w:rPr>
          <w:b/>
        </w:rPr>
        <w:t>Evidence:</w:t>
      </w:r>
      <w:r>
        <w:tab/>
      </w:r>
      <w:bookmarkStart w:id="266" w:name="UP04_Evidence"/>
      <w:r>
        <w:t>&lt;Supporting evidence&gt;</w:t>
      </w:r>
      <w:bookmarkEnd w:id="266"/>
    </w:p>
    <w:p w14:paraId="161C390C" w14:textId="77777777" w:rsidR="00426EBB" w:rsidRPr="00C94210" w:rsidRDefault="00426EBB" w:rsidP="00426EBB">
      <w:pPr>
        <w:ind w:left="1560" w:hanging="1560"/>
      </w:pPr>
      <w:r w:rsidRPr="009E474F">
        <w:rPr>
          <w:b/>
        </w:rPr>
        <w:t>Notes:</w:t>
      </w:r>
      <w:r>
        <w:tab/>
        <w:t>&lt;Any other notes&gt;</w:t>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67" w:name="_LGL01_–_Avoid"/>
      <w:bookmarkStart w:id="268" w:name="_Ref249000018"/>
      <w:bookmarkEnd w:id="267"/>
      <w:r>
        <w:t>LGL01</w:t>
      </w:r>
      <w:r w:rsidRPr="00C94210">
        <w:t xml:space="preserve"> –</w:t>
      </w:r>
      <w:r>
        <w:rPr>
          <w:bCs/>
          <w:lang w:val="en-AU"/>
        </w:rPr>
        <w:t xml:space="preserve"> </w:t>
      </w:r>
      <w:r w:rsidR="005D42C0">
        <w:rPr>
          <w:bCs/>
          <w:lang w:val="en-AU"/>
        </w:rPr>
        <w:t>Avoid</w:t>
      </w:r>
      <w:r>
        <w:rPr>
          <w:bCs/>
          <w:lang w:val="en-AU"/>
        </w:rPr>
        <w:t xml:space="preserve"> “unfriendly” license</w:t>
      </w:r>
      <w:bookmarkEnd w:id="268"/>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GPL, AGPL, Creative Commons) as well as licenses that include terms that Alfresco is unable to meet (</w:t>
      </w:r>
      <w:r w:rsidR="00783308">
        <w:t>e.g.</w:t>
      </w:r>
      <w:r>
        <w:t xml:space="preserve"> the </w:t>
      </w:r>
      <w:hyperlink r:id="rId19" w:history="1">
        <w:r w:rsidRPr="00D177FF">
          <w:rPr>
            <w:rStyle w:val="Hyperlink"/>
          </w:rPr>
          <w:t>ExtJS license</w:t>
        </w:r>
      </w:hyperlink>
      <w:r>
        <w:rPr>
          <w:rStyle w:val="FootnoteReference"/>
        </w:rPr>
        <w:footnoteReference w:id="11"/>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69" w:name="LGL01_Meets"/>
      <w:r w:rsidRPr="00731082">
        <w:rPr>
          <w:b/>
          <w:color w:val="008000"/>
        </w:rPr>
        <w:t>Meets</w:t>
      </w:r>
      <w:bookmarkStart w:id="270" w:name="LGL01_DoesNotMeet"/>
      <w:bookmarkEnd w:id="269"/>
      <w:r w:rsidRPr="00731082">
        <w:rPr>
          <w:b/>
          <w:color w:val="FF0000"/>
        </w:rPr>
        <w:t>Does not meet</w:t>
      </w:r>
      <w:bookmarkEnd w:id="270"/>
    </w:p>
    <w:p w14:paraId="73AAC91F" w14:textId="77777777" w:rsidR="00C503F4" w:rsidRDefault="00C503F4" w:rsidP="00C503F4">
      <w:pPr>
        <w:ind w:left="1560" w:hanging="1560"/>
      </w:pPr>
      <w:r w:rsidRPr="00731082">
        <w:rPr>
          <w:b/>
        </w:rPr>
        <w:t>Remedial Action:</w:t>
      </w:r>
      <w:r>
        <w:rPr>
          <w:b/>
        </w:rPr>
        <w:tab/>
      </w:r>
      <w:bookmarkStart w:id="271" w:name="LGL01_NoRemedy"/>
      <w:r w:rsidRPr="00731082">
        <w:rPr>
          <w:b/>
          <w:color w:val="008000"/>
        </w:rPr>
        <w:t>None</w:t>
      </w:r>
      <w:bookmarkStart w:id="272" w:name="LGL01_Remedy"/>
      <w:bookmarkEnd w:id="271"/>
      <w:r>
        <w:rPr>
          <w:b/>
          <w:color w:val="FF0000"/>
        </w:rPr>
        <w:t>Must fix</w:t>
      </w:r>
      <w:bookmarkEnd w:id="272"/>
    </w:p>
    <w:p w14:paraId="57FB4404" w14:textId="77777777" w:rsidR="00D177FF" w:rsidRDefault="00D177FF" w:rsidP="00D177FF">
      <w:pPr>
        <w:ind w:left="1560" w:hanging="1560"/>
      </w:pPr>
      <w:r w:rsidRPr="009E474F">
        <w:rPr>
          <w:b/>
        </w:rPr>
        <w:t>Evidence:</w:t>
      </w:r>
      <w:r>
        <w:tab/>
      </w:r>
      <w:bookmarkStart w:id="273" w:name="LGL01_Evidence"/>
      <w:r>
        <w:t>&lt;Supporting evidence&gt;</w:t>
      </w:r>
      <w:bookmarkEnd w:id="273"/>
    </w:p>
    <w:p w14:paraId="63FEE9A2" w14:textId="487DB88B" w:rsidR="004472CA" w:rsidRDefault="00D177FF" w:rsidP="00C162C2">
      <w:pPr>
        <w:ind w:left="1560" w:hanging="1560"/>
      </w:pPr>
      <w:r w:rsidRPr="009E474F">
        <w:rPr>
          <w:b/>
        </w:rPr>
        <w:t>Notes:</w:t>
      </w:r>
      <w:r>
        <w:tab/>
        <w:t>&lt;Any other notes&gt;</w:t>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274" w:name="LGL02_Meets"/>
      <w:r w:rsidRPr="00731082">
        <w:rPr>
          <w:b/>
          <w:color w:val="008000"/>
        </w:rPr>
        <w:t>Meets</w:t>
      </w:r>
      <w:bookmarkStart w:id="275" w:name="LGL02_DoesNotMeet"/>
      <w:bookmarkEnd w:id="274"/>
      <w:r w:rsidRPr="00731082">
        <w:rPr>
          <w:b/>
          <w:color w:val="FF0000"/>
        </w:rPr>
        <w:t>Does not meet</w:t>
      </w:r>
      <w:bookmarkEnd w:id="275"/>
    </w:p>
    <w:p w14:paraId="6971D7CA" w14:textId="77777777" w:rsidR="00C503F4" w:rsidRDefault="00C503F4" w:rsidP="00C503F4">
      <w:pPr>
        <w:ind w:left="1560" w:hanging="1560"/>
      </w:pPr>
      <w:r w:rsidRPr="00731082">
        <w:rPr>
          <w:b/>
        </w:rPr>
        <w:t>Remedial Action:</w:t>
      </w:r>
      <w:r>
        <w:rPr>
          <w:b/>
        </w:rPr>
        <w:tab/>
      </w:r>
      <w:bookmarkStart w:id="276" w:name="LGL02_NoRemedy"/>
      <w:r w:rsidRPr="00731082">
        <w:rPr>
          <w:b/>
          <w:color w:val="008000"/>
        </w:rPr>
        <w:t>None</w:t>
      </w:r>
      <w:bookmarkStart w:id="277" w:name="LGL02_Remedy"/>
      <w:bookmarkEnd w:id="276"/>
      <w:r>
        <w:rPr>
          <w:b/>
          <w:color w:val="FF0000"/>
        </w:rPr>
        <w:t>Must fix</w:t>
      </w:r>
      <w:bookmarkEnd w:id="277"/>
    </w:p>
    <w:p w14:paraId="7590ACF4" w14:textId="77777777" w:rsidR="00DE5EDF" w:rsidRDefault="00DE5EDF" w:rsidP="00DE5EDF">
      <w:pPr>
        <w:ind w:left="1560" w:hanging="1560"/>
      </w:pPr>
      <w:r w:rsidRPr="009E474F">
        <w:rPr>
          <w:b/>
        </w:rPr>
        <w:t>Evidence:</w:t>
      </w:r>
      <w:r>
        <w:tab/>
      </w:r>
      <w:bookmarkStart w:id="278" w:name="LGL02_Evidence"/>
      <w:r>
        <w:t>&lt;Supporting evidence&gt;</w:t>
      </w:r>
      <w:bookmarkEnd w:id="278"/>
    </w:p>
    <w:p w14:paraId="4A48050D" w14:textId="77777777" w:rsidR="00DE5EDF" w:rsidRPr="00C94210" w:rsidRDefault="00DE5EDF" w:rsidP="00DE5EDF">
      <w:pPr>
        <w:ind w:left="1560" w:hanging="1560"/>
      </w:pPr>
      <w:r w:rsidRPr="009E474F">
        <w:rPr>
          <w:b/>
        </w:rPr>
        <w:t>Notes:</w:t>
      </w:r>
      <w:r>
        <w:tab/>
        <w:t>&lt;Any other notes&gt;</w:t>
      </w:r>
    </w:p>
    <w:p w14:paraId="388D0FD3" w14:textId="77777777" w:rsidR="00DE5EDF" w:rsidRDefault="00DE5EDF" w:rsidP="00C162C2">
      <w:pPr>
        <w:ind w:left="1560" w:hanging="1560"/>
      </w:pPr>
    </w:p>
    <w:sectPr w:rsidR="00DE5EDF" w:rsidSect="001F120D">
      <w:headerReference w:type="default" r:id="rId20"/>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C474FD" w:rsidRDefault="00C474FD" w:rsidP="00C94210">
      <w:r>
        <w:separator/>
      </w:r>
    </w:p>
  </w:endnote>
  <w:endnote w:type="continuationSeparator" w:id="0">
    <w:p w14:paraId="192566DF" w14:textId="77777777" w:rsidR="00C474FD" w:rsidRDefault="00C474FD"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8000007F" w:usb1="0000000A" w:usb2="00000000"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C474FD" w:rsidRDefault="00C474FD" w:rsidP="00C94210">
      <w:r>
        <w:separator/>
      </w:r>
    </w:p>
  </w:footnote>
  <w:footnote w:type="continuationSeparator" w:id="0">
    <w:p w14:paraId="04B5FE5E" w14:textId="77777777" w:rsidR="00C474FD" w:rsidRDefault="00C474FD" w:rsidP="00C94210">
      <w:r>
        <w:continuationSeparator/>
      </w:r>
    </w:p>
  </w:footnote>
  <w:footnote w:id="1">
    <w:p w14:paraId="517216DB" w14:textId="0322EDAD" w:rsidR="00C474FD" w:rsidRDefault="00C474FD"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303936F3" w:rsidR="00C474FD" w:rsidRPr="00265A1F" w:rsidRDefault="00C474FD">
      <w:pPr>
        <w:pStyle w:val="FootnoteText"/>
        <w:rPr>
          <w:lang w:val="en-US"/>
        </w:rPr>
      </w:pPr>
      <w:r>
        <w:rPr>
          <w:rStyle w:val="FootnoteReference"/>
        </w:rPr>
        <w:footnoteRef/>
      </w:r>
      <w:r>
        <w:t xml:space="preserve"> </w:t>
      </w:r>
      <w:hyperlink r:id="rId2" w:history="1">
        <w:r w:rsidRPr="00F36092">
          <w:rPr>
            <w:rStyle w:val="Hyperlink"/>
          </w:rPr>
          <w:t>http://docs.alfresco.com/4.2/topic/com.alfresco.enterprise.doc/concepts/java-public-api-list.html</w:t>
        </w:r>
      </w:hyperlink>
      <w:r>
        <w:t xml:space="preserve"> </w:t>
      </w:r>
    </w:p>
  </w:footnote>
  <w:footnote w:id="3">
    <w:p w14:paraId="54F70AC5" w14:textId="32B36FBB" w:rsidR="00C474FD" w:rsidRDefault="00C474FD">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C474FD" w:rsidRPr="00F05023" w:rsidRDefault="00C474FD">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C474FD" w:rsidRDefault="00C474FD">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C474FD" w:rsidRPr="00676277" w:rsidRDefault="00C474FD">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C474FD" w:rsidRPr="00676277" w:rsidRDefault="00C474FD">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C474FD" w:rsidRPr="0054755C" w:rsidRDefault="00C474FD">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C474FD" w:rsidRPr="003E6A5D" w:rsidRDefault="00C474FD">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0235C6D" w14:textId="77777777" w:rsidR="00C474FD" w:rsidRPr="003E6A5D" w:rsidRDefault="00C474FD" w:rsidP="00CF5708">
      <w:pPr>
        <w:pStyle w:val="FootnoteText"/>
        <w:rPr>
          <w:lang w:val="en-US"/>
        </w:rPr>
      </w:pPr>
      <w:r>
        <w:rPr>
          <w:rStyle w:val="FootnoteReference"/>
        </w:rPr>
        <w:footnoteRef/>
      </w:r>
      <w:r>
        <w:t xml:space="preserve"> </w:t>
      </w:r>
      <w:hyperlink r:id="rId10" w:history="1">
        <w:r w:rsidRPr="00FC798B">
          <w:rPr>
            <w:rStyle w:val="Hyperlink"/>
          </w:rPr>
          <w:t>http://docs.alfresco.com/4.2/index.jsp?topic=%2Fcom.alfresco.enterprise.doc%2Fconcepts%2Fintrans-metadata.html</w:t>
        </w:r>
      </w:hyperlink>
      <w:r>
        <w:t xml:space="preserve"> </w:t>
      </w:r>
    </w:p>
  </w:footnote>
  <w:footnote w:id="11">
    <w:p w14:paraId="15C98A87" w14:textId="03B862E2" w:rsidR="00C474FD" w:rsidRPr="00D177FF" w:rsidRDefault="00C474FD">
      <w:pPr>
        <w:pStyle w:val="FootnoteText"/>
        <w:rPr>
          <w:lang w:val="en-US"/>
        </w:rPr>
      </w:pPr>
      <w:r>
        <w:rPr>
          <w:rStyle w:val="FootnoteReference"/>
        </w:rPr>
        <w:footnoteRef/>
      </w:r>
      <w:r>
        <w:t xml:space="preserve"> </w:t>
      </w:r>
      <w:hyperlink r:id="rId11"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C474FD" w:rsidRDefault="00C474FD"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3765"/>
    <w:rsid w:val="00260459"/>
    <w:rsid w:val="00262CDE"/>
    <w:rsid w:val="00264830"/>
    <w:rsid w:val="00265A1F"/>
    <w:rsid w:val="002702B3"/>
    <w:rsid w:val="00271EE1"/>
    <w:rsid w:val="002732A2"/>
    <w:rsid w:val="0027403A"/>
    <w:rsid w:val="002766FF"/>
    <w:rsid w:val="00280BB5"/>
    <w:rsid w:val="00281C78"/>
    <w:rsid w:val="00283860"/>
    <w:rsid w:val="00285090"/>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2FB4"/>
    <w:rsid w:val="005F4970"/>
    <w:rsid w:val="005F5CA1"/>
    <w:rsid w:val="005F78EC"/>
    <w:rsid w:val="00602FB7"/>
    <w:rsid w:val="006036AE"/>
    <w:rsid w:val="006054BB"/>
    <w:rsid w:val="00605552"/>
    <w:rsid w:val="006135B1"/>
    <w:rsid w:val="006151A9"/>
    <w:rsid w:val="006169EB"/>
    <w:rsid w:val="00616AAB"/>
    <w:rsid w:val="00616F90"/>
    <w:rsid w:val="00622514"/>
    <w:rsid w:val="00630E9F"/>
    <w:rsid w:val="00631589"/>
    <w:rsid w:val="00640BE0"/>
    <w:rsid w:val="0064202B"/>
    <w:rsid w:val="00642B49"/>
    <w:rsid w:val="006451F0"/>
    <w:rsid w:val="00646F0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52AE"/>
    <w:rsid w:val="007A699E"/>
    <w:rsid w:val="007B5299"/>
    <w:rsid w:val="007B5EBA"/>
    <w:rsid w:val="007C5045"/>
    <w:rsid w:val="007C531E"/>
    <w:rsid w:val="007C58C6"/>
    <w:rsid w:val="007C70EF"/>
    <w:rsid w:val="007D3A4D"/>
    <w:rsid w:val="007D3A93"/>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48E6"/>
    <w:rsid w:val="00A357EE"/>
    <w:rsid w:val="00A42126"/>
    <w:rsid w:val="00A52781"/>
    <w:rsid w:val="00A53C8B"/>
    <w:rsid w:val="00A544F0"/>
    <w:rsid w:val="00A54CBF"/>
    <w:rsid w:val="00A55EA5"/>
    <w:rsid w:val="00A5753A"/>
    <w:rsid w:val="00A74CE3"/>
    <w:rsid w:val="00A7536A"/>
    <w:rsid w:val="00A761CF"/>
    <w:rsid w:val="00A808E8"/>
    <w:rsid w:val="00A81595"/>
    <w:rsid w:val="00A843AE"/>
    <w:rsid w:val="00A863F4"/>
    <w:rsid w:val="00A90D02"/>
    <w:rsid w:val="00A9140D"/>
    <w:rsid w:val="00A92CE3"/>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856"/>
    <w:rsid w:val="00F31D9E"/>
    <w:rsid w:val="00F31F82"/>
    <w:rsid w:val="00F351BB"/>
    <w:rsid w:val="00F40A70"/>
    <w:rsid w:val="00F4141E"/>
    <w:rsid w:val="00F41D2F"/>
    <w:rsid w:val="00F43AD8"/>
    <w:rsid w:val="00F43D8C"/>
    <w:rsid w:val="00F55EC2"/>
    <w:rsid w:val="00F57BF5"/>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ocs.alfresco.com/4.2/topic/com.alfresco.enterprise.doc/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ocs.alfresco.com/4.2/index.jsp?topic=%2Fcom.alfresco.enterprise.doc%2Fconcepts%2Fintrans-metadata.html" TargetMode="External"/><Relationship Id="rId19" Type="http://schemas.openxmlformats.org/officeDocument/2006/relationships/hyperlink" Target="http://www.exttld.com/index.php?content=term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ocs.alfresco.com/4.2/index.jsp?topic=%2Fcom.alfresco.enterprise.doc%2Fconcepts%2Fintrans-metadata.html" TargetMode="External"/><Relationship Id="rId11"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topic/com.alfresco.enterprise.doc/concepts/java-public-api-lis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13</Pages>
  <Words>4905</Words>
  <Characters>27965</Characters>
  <Application>Microsoft Macintosh Word</Application>
  <DocSecurity>0</DocSecurity>
  <Lines>233</Lines>
  <Paragraphs>65</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32805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103</cp:revision>
  <cp:lastPrinted>2014-01-30T23:58:00Z</cp:lastPrinted>
  <dcterms:created xsi:type="dcterms:W3CDTF">2014-01-30T23:58:00Z</dcterms:created>
  <dcterms:modified xsi:type="dcterms:W3CDTF">2014-02-19T22:59:00Z</dcterms:modified>
  <cp:category/>
</cp:coreProperties>
</file>