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80D" w:rsidRPr="00965D57" w:rsidRDefault="00FF780D" w:rsidP="00965D57">
      <w:pPr>
        <w:spacing w:before="150"/>
        <w:jc w:val="center"/>
        <w:outlineLvl w:val="0"/>
        <w:rPr>
          <w:rFonts w:eastAsia="Times New Roman" w:cstheme="minorHAnsi"/>
          <w:color w:val="7030A0"/>
          <w:kern w:val="36"/>
          <w:sz w:val="36"/>
          <w:szCs w:val="36"/>
        </w:rPr>
      </w:pPr>
      <w:r w:rsidRPr="00965D57">
        <w:rPr>
          <w:rFonts w:eastAsia="Times New Roman" w:cstheme="minorHAnsi"/>
          <w:color w:val="7030A0"/>
          <w:kern w:val="36"/>
          <w:sz w:val="36"/>
          <w:szCs w:val="36"/>
        </w:rPr>
        <w:t>Analyze web page data using Power BI Desktop</w:t>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As a long-time soccer fan, you want to report on the UEFA European Championship (Euro Cup) winners over the years. With Power BI Desktop, you can import this data from a web page into a report and create visualizations that show the data. In this tutorial, you learn how to use Power BI Desktop to:</w:t>
      </w:r>
    </w:p>
    <w:p w:rsidR="00FF780D" w:rsidRPr="00965D57" w:rsidRDefault="00FF780D" w:rsidP="00965D57">
      <w:pPr>
        <w:numPr>
          <w:ilvl w:val="0"/>
          <w:numId w:val="2"/>
        </w:numPr>
        <w:spacing w:before="100" w:beforeAutospacing="1" w:after="100" w:afterAutospacing="1"/>
        <w:ind w:left="570"/>
        <w:jc w:val="both"/>
        <w:rPr>
          <w:rFonts w:eastAsia="Times New Roman" w:cstheme="minorHAnsi"/>
          <w:color w:val="000000"/>
          <w:sz w:val="22"/>
          <w:szCs w:val="22"/>
        </w:rPr>
      </w:pPr>
      <w:r w:rsidRPr="00965D57">
        <w:rPr>
          <w:rFonts w:eastAsia="Times New Roman" w:cstheme="minorHAnsi"/>
          <w:color w:val="000000"/>
          <w:sz w:val="22"/>
          <w:szCs w:val="22"/>
        </w:rPr>
        <w:t>Connect to a web data source and navigate across its available tables,</w:t>
      </w:r>
    </w:p>
    <w:p w:rsidR="00FF780D" w:rsidRPr="00965D57" w:rsidRDefault="00FF780D" w:rsidP="00965D57">
      <w:pPr>
        <w:numPr>
          <w:ilvl w:val="0"/>
          <w:numId w:val="2"/>
        </w:numPr>
        <w:spacing w:before="100" w:beforeAutospacing="1" w:after="100" w:afterAutospacing="1"/>
        <w:ind w:left="570"/>
        <w:jc w:val="both"/>
        <w:rPr>
          <w:rFonts w:eastAsia="Times New Roman" w:cstheme="minorHAnsi"/>
          <w:color w:val="000000"/>
          <w:sz w:val="22"/>
          <w:szCs w:val="22"/>
        </w:rPr>
      </w:pPr>
      <w:r w:rsidRPr="00965D57">
        <w:rPr>
          <w:rFonts w:eastAsia="Times New Roman" w:cstheme="minorHAnsi"/>
          <w:color w:val="000000"/>
          <w:sz w:val="22"/>
          <w:szCs w:val="22"/>
        </w:rPr>
        <w:t>Shape and transform data in the </w:t>
      </w:r>
      <w:r w:rsidRPr="00965D57">
        <w:rPr>
          <w:rFonts w:eastAsia="Times New Roman" w:cstheme="minorHAnsi"/>
          <w:b/>
          <w:bCs/>
          <w:color w:val="000000"/>
          <w:sz w:val="22"/>
          <w:szCs w:val="22"/>
        </w:rPr>
        <w:t>Power Query Editor</w:t>
      </w:r>
      <w:r w:rsidRPr="00965D57">
        <w:rPr>
          <w:rFonts w:eastAsia="Times New Roman" w:cstheme="minorHAnsi"/>
          <w:color w:val="000000"/>
          <w:sz w:val="22"/>
          <w:szCs w:val="22"/>
        </w:rPr>
        <w:t>,</w:t>
      </w:r>
    </w:p>
    <w:p w:rsidR="00FF780D" w:rsidRPr="00965D57" w:rsidRDefault="00FF780D" w:rsidP="00965D57">
      <w:pPr>
        <w:numPr>
          <w:ilvl w:val="0"/>
          <w:numId w:val="2"/>
        </w:numPr>
        <w:spacing w:before="100" w:beforeAutospacing="1" w:after="100" w:afterAutospacing="1"/>
        <w:ind w:left="570"/>
        <w:jc w:val="both"/>
        <w:rPr>
          <w:rFonts w:eastAsia="Times New Roman" w:cstheme="minorHAnsi"/>
          <w:color w:val="000000"/>
          <w:sz w:val="22"/>
          <w:szCs w:val="22"/>
        </w:rPr>
      </w:pPr>
      <w:r w:rsidRPr="00965D57">
        <w:rPr>
          <w:rFonts w:eastAsia="Times New Roman" w:cstheme="minorHAnsi"/>
          <w:color w:val="000000"/>
          <w:sz w:val="22"/>
          <w:szCs w:val="22"/>
        </w:rPr>
        <w:t>Name a query and import it into a Power BI Desktop report, and </w:t>
      </w:r>
    </w:p>
    <w:p w:rsidR="00FF780D" w:rsidRPr="00965D57" w:rsidRDefault="00FF780D" w:rsidP="00965D57">
      <w:pPr>
        <w:numPr>
          <w:ilvl w:val="0"/>
          <w:numId w:val="2"/>
        </w:numPr>
        <w:spacing w:before="100" w:beforeAutospacing="1" w:after="100" w:afterAutospacing="1"/>
        <w:ind w:left="570"/>
        <w:jc w:val="both"/>
        <w:rPr>
          <w:rFonts w:eastAsia="Times New Roman" w:cstheme="minorHAnsi"/>
          <w:color w:val="000000"/>
          <w:sz w:val="22"/>
          <w:szCs w:val="22"/>
        </w:rPr>
      </w:pPr>
      <w:r w:rsidRPr="00965D57">
        <w:rPr>
          <w:rFonts w:eastAsia="Times New Roman" w:cstheme="minorHAnsi"/>
          <w:color w:val="000000"/>
          <w:sz w:val="22"/>
          <w:szCs w:val="22"/>
        </w:rPr>
        <w:t>Create and customize a map and a pie chart visualization.</w:t>
      </w:r>
    </w:p>
    <w:p w:rsidR="00965D57" w:rsidRPr="00965D57" w:rsidRDefault="00FF780D" w:rsidP="00965D57">
      <w:pPr>
        <w:jc w:val="both"/>
        <w:outlineLvl w:val="1"/>
        <w:rPr>
          <w:rFonts w:eastAsia="Times New Roman" w:cstheme="minorHAnsi"/>
          <w:color w:val="7030A0"/>
          <w:sz w:val="28"/>
          <w:szCs w:val="28"/>
        </w:rPr>
      </w:pPr>
      <w:r w:rsidRPr="00965D57">
        <w:rPr>
          <w:rFonts w:eastAsia="Times New Roman" w:cstheme="minorHAnsi"/>
          <w:color w:val="7030A0"/>
          <w:sz w:val="28"/>
          <w:szCs w:val="28"/>
        </w:rPr>
        <w:t>Connect to a web data source</w:t>
      </w:r>
    </w:p>
    <w:p w:rsidR="00FF780D" w:rsidRPr="00965D57" w:rsidRDefault="00FF780D" w:rsidP="00965D57">
      <w:pPr>
        <w:jc w:val="both"/>
        <w:outlineLvl w:val="1"/>
        <w:rPr>
          <w:rFonts w:eastAsia="Times New Roman" w:cstheme="minorHAnsi"/>
          <w:color w:val="000000"/>
          <w:sz w:val="22"/>
          <w:szCs w:val="22"/>
        </w:rPr>
      </w:pPr>
      <w:r w:rsidRPr="00965D57">
        <w:rPr>
          <w:rFonts w:eastAsia="Times New Roman" w:cstheme="minorHAnsi"/>
          <w:color w:val="000000"/>
          <w:sz w:val="22"/>
          <w:szCs w:val="22"/>
        </w:rPr>
        <w:t>You can get the UEFA winners data from the Results table on the UEFA European Football Championship Wikipedia page at </w:t>
      </w:r>
      <w:hyperlink r:id="rId7" w:history="1">
        <w:r w:rsidRPr="00965D57">
          <w:rPr>
            <w:rFonts w:eastAsia="Times New Roman" w:cstheme="minorHAnsi"/>
            <w:color w:val="0078D7"/>
            <w:sz w:val="22"/>
            <w:szCs w:val="22"/>
            <w:u w:val="single"/>
          </w:rPr>
          <w:t>http://en.wikipedia.org/wiki/UEFA_European_Football_Championship</w:t>
        </w:r>
      </w:hyperlink>
      <w:r w:rsidRPr="00965D57">
        <w:rPr>
          <w:rFonts w:eastAsia="Times New Roman" w:cstheme="minorHAnsi"/>
          <w:color w:val="000000"/>
          <w:sz w:val="22"/>
          <w:szCs w:val="22"/>
        </w:rPr>
        <w:t>. </w:t>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"/var/folders/l0/d22n8wbs5j363h77450hc69r0000gn/T/com.microsoft.Word/WebArchiveCopyPasteTempFiles/webpage1.png"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5943600" cy="3260725"/>
            <wp:effectExtent l="0" t="0" r="0" b="3175"/>
            <wp:docPr id="25" name="Picture 25" descr="Wikipedia Resul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kipedia Results t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Note that Web connections are only established using basic authentication. Web sites requiring authentication may not work properly with the Web connector.</w:t>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To import the data:</w:t>
      </w:r>
    </w:p>
    <w:p w:rsidR="00FF780D" w:rsidRPr="00965D57" w:rsidRDefault="00FF780D" w:rsidP="00965D57">
      <w:pPr>
        <w:numPr>
          <w:ilvl w:val="0"/>
          <w:numId w:val="3"/>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In the Power BI Desktop </w:t>
      </w:r>
      <w:r w:rsidRPr="00965D57">
        <w:rPr>
          <w:rFonts w:eastAsia="Times New Roman" w:cstheme="minorHAnsi"/>
          <w:b/>
          <w:bCs/>
          <w:color w:val="000000"/>
          <w:sz w:val="22"/>
          <w:szCs w:val="22"/>
        </w:rPr>
        <w:t>Home</w:t>
      </w:r>
      <w:r w:rsidRPr="00965D57">
        <w:rPr>
          <w:rFonts w:eastAsia="Times New Roman" w:cstheme="minorHAnsi"/>
          <w:color w:val="000000"/>
          <w:sz w:val="22"/>
          <w:szCs w:val="22"/>
        </w:rPr>
        <w:t> ribbon tab, drop down the arrow next to </w:t>
      </w:r>
      <w:r w:rsidRPr="00965D57">
        <w:rPr>
          <w:rFonts w:eastAsia="Times New Roman" w:cstheme="minorHAnsi"/>
          <w:b/>
          <w:bCs/>
          <w:color w:val="000000"/>
          <w:sz w:val="22"/>
          <w:szCs w:val="22"/>
        </w:rPr>
        <w:t>Get Data</w:t>
      </w:r>
      <w:r w:rsidRPr="00965D57">
        <w:rPr>
          <w:rFonts w:eastAsia="Times New Roman" w:cstheme="minorHAnsi"/>
          <w:color w:val="000000"/>
          <w:sz w:val="22"/>
          <w:szCs w:val="22"/>
        </w:rPr>
        <w:t>, and then select </w:t>
      </w:r>
      <w:r w:rsidRPr="00965D57">
        <w:rPr>
          <w:rFonts w:eastAsia="Times New Roman" w:cstheme="minorHAnsi"/>
          <w:b/>
          <w:bCs/>
          <w:color w:val="000000"/>
          <w:sz w:val="22"/>
          <w:szCs w:val="22"/>
        </w:rPr>
        <w:t>Web</w:t>
      </w:r>
      <w:r w:rsidRPr="00965D57">
        <w:rPr>
          <w:rFonts w:eastAsia="Times New Roman" w:cstheme="minorHAnsi"/>
          <w:color w:val="000000"/>
          <w:sz w:val="22"/>
          <w:szCs w:val="22"/>
        </w:rPr>
        <w:t>.</w:t>
      </w:r>
    </w:p>
    <w:p w:rsidR="00FF780D" w:rsidRDefault="00FF780D" w:rsidP="00965D57">
      <w:pPr>
        <w:spacing w:before="100" w:beforeAutospacing="1"/>
        <w:ind w:left="570"/>
        <w:jc w:val="center"/>
        <w:rPr>
          <w:rFonts w:eastAsia="Times New Roman" w:cstheme="minorHAnsi"/>
          <w:color w:val="000000"/>
          <w:sz w:val="22"/>
          <w:szCs w:val="22"/>
        </w:rPr>
      </w:pPr>
      <w:r w:rsidRPr="00965D57">
        <w:rPr>
          <w:rFonts w:eastAsia="Times New Roman" w:cstheme="minorHAnsi"/>
          <w:color w:val="000000"/>
          <w:sz w:val="22"/>
          <w:szCs w:val="22"/>
        </w:rPr>
        <w:lastRenderedPageBreak/>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"/var/folders/l0/d22n8wbs5j363h77450hc69r0000gn/T/com.microsoft.Word/WebArchiveCopyPasteTempFiles/get-data-web3.png"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1487293" cy="3005667"/>
            <wp:effectExtent l="0" t="0" r="0" b="4445"/>
            <wp:docPr id="24" name="Picture 24" descr="Get Data from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 Data from ribb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4822" cy="3020882"/>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965D57" w:rsidRPr="00965D57" w:rsidRDefault="00965D57" w:rsidP="00965D57">
      <w:pPr>
        <w:spacing w:before="100" w:beforeAutospacing="1"/>
        <w:ind w:left="570"/>
        <w:jc w:val="center"/>
        <w:rPr>
          <w:rFonts w:eastAsia="Times New Roman" w:cstheme="minorHAnsi"/>
          <w:color w:val="000000"/>
          <w:sz w:val="22"/>
          <w:szCs w:val="22"/>
        </w:rPr>
      </w:pPr>
    </w:p>
    <w:p w:rsidR="00FF780D" w:rsidRPr="00965D57" w:rsidRDefault="00FF780D" w:rsidP="00965D57">
      <w:pPr>
        <w:shd w:val="clear" w:color="auto" w:fill="D9F6FF"/>
        <w:ind w:left="570"/>
        <w:jc w:val="both"/>
        <w:rPr>
          <w:rFonts w:eastAsia="Times New Roman" w:cstheme="minorHAnsi"/>
          <w:color w:val="006D8C"/>
          <w:sz w:val="22"/>
          <w:szCs w:val="22"/>
        </w:rPr>
      </w:pPr>
      <w:r w:rsidRPr="00965D57">
        <w:rPr>
          <w:rFonts w:eastAsia="Times New Roman" w:cstheme="minorHAnsi"/>
          <w:color w:val="006D8C"/>
          <w:sz w:val="22"/>
          <w:szCs w:val="22"/>
        </w:rPr>
        <w:t>Note</w:t>
      </w:r>
    </w:p>
    <w:p w:rsidR="00FF780D" w:rsidRPr="00965D57" w:rsidRDefault="00FF780D" w:rsidP="00965D57">
      <w:pPr>
        <w:shd w:val="clear" w:color="auto" w:fill="D9F6FF"/>
        <w:spacing w:before="120"/>
        <w:ind w:left="570"/>
        <w:jc w:val="both"/>
        <w:rPr>
          <w:rFonts w:eastAsia="Times New Roman" w:cstheme="minorHAnsi"/>
          <w:color w:val="000000"/>
          <w:sz w:val="22"/>
          <w:szCs w:val="22"/>
        </w:rPr>
      </w:pPr>
      <w:r w:rsidRPr="00965D57">
        <w:rPr>
          <w:rFonts w:eastAsia="Times New Roman" w:cstheme="minorHAnsi"/>
          <w:color w:val="000000"/>
          <w:sz w:val="22"/>
          <w:szCs w:val="22"/>
        </w:rPr>
        <w:t>You can also select the </w:t>
      </w:r>
      <w:r w:rsidRPr="00965D57">
        <w:rPr>
          <w:rFonts w:eastAsia="Times New Roman" w:cstheme="minorHAnsi"/>
          <w:b/>
          <w:bCs/>
          <w:color w:val="000000"/>
          <w:sz w:val="22"/>
          <w:szCs w:val="22"/>
        </w:rPr>
        <w:t>Get Data</w:t>
      </w:r>
      <w:r w:rsidRPr="00965D57">
        <w:rPr>
          <w:rFonts w:eastAsia="Times New Roman" w:cstheme="minorHAnsi"/>
          <w:color w:val="000000"/>
          <w:sz w:val="22"/>
          <w:szCs w:val="22"/>
        </w:rPr>
        <w:t> item itself, or select </w:t>
      </w:r>
      <w:r w:rsidRPr="00965D57">
        <w:rPr>
          <w:rFonts w:eastAsia="Times New Roman" w:cstheme="minorHAnsi"/>
          <w:b/>
          <w:bCs/>
          <w:color w:val="000000"/>
          <w:sz w:val="22"/>
          <w:szCs w:val="22"/>
        </w:rPr>
        <w:t>Get Data</w:t>
      </w:r>
      <w:r w:rsidRPr="00965D57">
        <w:rPr>
          <w:rFonts w:eastAsia="Times New Roman" w:cstheme="minorHAnsi"/>
          <w:color w:val="000000"/>
          <w:sz w:val="22"/>
          <w:szCs w:val="22"/>
        </w:rPr>
        <w:t> from the Power BI </w:t>
      </w:r>
      <w:r w:rsidRPr="00965D57">
        <w:rPr>
          <w:rFonts w:eastAsia="Times New Roman" w:cstheme="minorHAnsi"/>
          <w:b/>
          <w:bCs/>
          <w:color w:val="000000"/>
          <w:sz w:val="22"/>
          <w:szCs w:val="22"/>
        </w:rPr>
        <w:t>Get started</w:t>
      </w:r>
      <w:r w:rsidRPr="00965D57">
        <w:rPr>
          <w:rFonts w:eastAsia="Times New Roman" w:cstheme="minorHAnsi"/>
          <w:color w:val="000000"/>
          <w:sz w:val="22"/>
          <w:szCs w:val="22"/>
        </w:rPr>
        <w:t> dialog, then select </w:t>
      </w:r>
      <w:r w:rsidRPr="00965D57">
        <w:rPr>
          <w:rFonts w:eastAsia="Times New Roman" w:cstheme="minorHAnsi"/>
          <w:b/>
          <w:bCs/>
          <w:color w:val="000000"/>
          <w:sz w:val="22"/>
          <w:szCs w:val="22"/>
        </w:rPr>
        <w:t>Web</w:t>
      </w:r>
      <w:r w:rsidRPr="00965D57">
        <w:rPr>
          <w:rFonts w:eastAsia="Times New Roman" w:cstheme="minorHAnsi"/>
          <w:color w:val="000000"/>
          <w:sz w:val="22"/>
          <w:szCs w:val="22"/>
        </w:rPr>
        <w:t> from the </w:t>
      </w:r>
      <w:r w:rsidRPr="00965D57">
        <w:rPr>
          <w:rFonts w:eastAsia="Times New Roman" w:cstheme="minorHAnsi"/>
          <w:b/>
          <w:bCs/>
          <w:color w:val="000000"/>
          <w:sz w:val="22"/>
          <w:szCs w:val="22"/>
        </w:rPr>
        <w:t>All</w:t>
      </w:r>
      <w:r w:rsidRPr="00965D57">
        <w:rPr>
          <w:rFonts w:eastAsia="Times New Roman" w:cstheme="minorHAnsi"/>
          <w:color w:val="000000"/>
          <w:sz w:val="22"/>
          <w:szCs w:val="22"/>
        </w:rPr>
        <w:t> or </w:t>
      </w:r>
      <w:r w:rsidRPr="00965D57">
        <w:rPr>
          <w:rFonts w:eastAsia="Times New Roman" w:cstheme="minorHAnsi"/>
          <w:b/>
          <w:bCs/>
          <w:color w:val="000000"/>
          <w:sz w:val="22"/>
          <w:szCs w:val="22"/>
        </w:rPr>
        <w:t>Other</w:t>
      </w:r>
      <w:r w:rsidRPr="00965D57">
        <w:rPr>
          <w:rFonts w:eastAsia="Times New Roman" w:cstheme="minorHAnsi"/>
          <w:color w:val="000000"/>
          <w:sz w:val="22"/>
          <w:szCs w:val="22"/>
        </w:rPr>
        <w:t> section of the </w:t>
      </w:r>
      <w:r w:rsidRPr="00965D57">
        <w:rPr>
          <w:rFonts w:eastAsia="Times New Roman" w:cstheme="minorHAnsi"/>
          <w:b/>
          <w:bCs/>
          <w:color w:val="000000"/>
          <w:sz w:val="22"/>
          <w:szCs w:val="22"/>
        </w:rPr>
        <w:t>Get Data</w:t>
      </w:r>
      <w:r w:rsidRPr="00965D57">
        <w:rPr>
          <w:rFonts w:eastAsia="Times New Roman" w:cstheme="minorHAnsi"/>
          <w:color w:val="000000"/>
          <w:sz w:val="22"/>
          <w:szCs w:val="22"/>
        </w:rPr>
        <w:t> dialog box, and then select </w:t>
      </w:r>
      <w:r w:rsidRPr="00965D57">
        <w:rPr>
          <w:rFonts w:eastAsia="Times New Roman" w:cstheme="minorHAnsi"/>
          <w:b/>
          <w:bCs/>
          <w:color w:val="000000"/>
          <w:sz w:val="22"/>
          <w:szCs w:val="22"/>
        </w:rPr>
        <w:t>Connect</w:t>
      </w:r>
      <w:r w:rsidRPr="00965D57">
        <w:rPr>
          <w:rFonts w:eastAsia="Times New Roman" w:cstheme="minorHAnsi"/>
          <w:color w:val="000000"/>
          <w:sz w:val="22"/>
          <w:szCs w:val="22"/>
        </w:rPr>
        <w:t>.</w:t>
      </w:r>
    </w:p>
    <w:p w:rsidR="00FF780D" w:rsidRPr="00965D57" w:rsidRDefault="00FF780D" w:rsidP="00965D57">
      <w:pPr>
        <w:numPr>
          <w:ilvl w:val="0"/>
          <w:numId w:val="3"/>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In the </w:t>
      </w:r>
      <w:r w:rsidRPr="00965D57">
        <w:rPr>
          <w:rFonts w:eastAsia="Times New Roman" w:cstheme="minorHAnsi"/>
          <w:b/>
          <w:bCs/>
          <w:color w:val="000000"/>
          <w:sz w:val="22"/>
          <w:szCs w:val="22"/>
        </w:rPr>
        <w:t>From Web</w:t>
      </w:r>
      <w:r w:rsidRPr="00965D57">
        <w:rPr>
          <w:rFonts w:eastAsia="Times New Roman" w:cstheme="minorHAnsi"/>
          <w:color w:val="000000"/>
          <w:sz w:val="22"/>
          <w:szCs w:val="22"/>
        </w:rPr>
        <w:t> dialog box, paste the URL</w:t>
      </w:r>
      <w:r w:rsidR="00965D57">
        <w:rPr>
          <w:rFonts w:eastAsia="Times New Roman" w:cstheme="minorHAnsi"/>
          <w:color w:val="000000"/>
          <w:sz w:val="22"/>
          <w:szCs w:val="22"/>
        </w:rPr>
        <w:t xml:space="preserve"> </w:t>
      </w:r>
      <w:r w:rsidRPr="00965D57">
        <w:rPr>
          <w:rFonts w:eastAsia="Times New Roman" w:cstheme="minorHAnsi"/>
          <w:color w:val="000000"/>
          <w:sz w:val="22"/>
          <w:szCs w:val="22"/>
          <w:bdr w:val="single" w:sz="6" w:space="2" w:color="D3D6DB" w:frame="1"/>
          <w:shd w:val="clear" w:color="auto" w:fill="F9F9F9"/>
        </w:rPr>
        <w:t>http://en.wikipedia.org/wiki/UEFA_European_Football_Championship</w:t>
      </w:r>
      <w:r w:rsidRPr="00965D57">
        <w:rPr>
          <w:rFonts w:eastAsia="Times New Roman" w:cstheme="minorHAnsi"/>
          <w:color w:val="000000"/>
          <w:sz w:val="22"/>
          <w:szCs w:val="22"/>
        </w:rPr>
        <w:t> into the</w:t>
      </w:r>
      <w:r w:rsidR="00965D57">
        <w:rPr>
          <w:rFonts w:eastAsia="Times New Roman" w:cstheme="minorHAnsi"/>
          <w:color w:val="000000"/>
          <w:sz w:val="22"/>
          <w:szCs w:val="22"/>
        </w:rPr>
        <w:t xml:space="preserve"> </w:t>
      </w:r>
      <w:r w:rsidRPr="00965D57">
        <w:rPr>
          <w:rFonts w:eastAsia="Times New Roman" w:cstheme="minorHAnsi"/>
          <w:b/>
          <w:bCs/>
          <w:color w:val="000000"/>
          <w:sz w:val="22"/>
          <w:szCs w:val="22"/>
        </w:rPr>
        <w:t>URL</w:t>
      </w:r>
      <w:r w:rsidR="00965D57">
        <w:rPr>
          <w:rFonts w:eastAsia="Times New Roman" w:cstheme="minorHAnsi"/>
          <w:color w:val="000000"/>
          <w:sz w:val="22"/>
          <w:szCs w:val="22"/>
        </w:rPr>
        <w:t xml:space="preserve"> text box, and then select </w:t>
      </w:r>
      <w:r w:rsidRPr="00965D57">
        <w:rPr>
          <w:rFonts w:eastAsia="Times New Roman" w:cstheme="minorHAnsi"/>
          <w:b/>
          <w:bCs/>
          <w:color w:val="000000"/>
          <w:sz w:val="22"/>
          <w:szCs w:val="22"/>
        </w:rPr>
        <w:t>OK</w:t>
      </w:r>
      <w:r w:rsidRPr="00965D57">
        <w:rPr>
          <w:rFonts w:eastAsia="Times New Roman" w:cstheme="minorHAnsi"/>
          <w:color w:val="000000"/>
          <w:sz w:val="22"/>
          <w:szCs w:val="22"/>
        </w:rPr>
        <w:t>.</w:t>
      </w:r>
    </w:p>
    <w:p w:rsidR="00FF780D" w:rsidRPr="00965D57" w:rsidRDefault="00FF780D" w:rsidP="00965D57">
      <w:pPr>
        <w:spacing w:before="100" w:beforeAutospacing="1"/>
        <w:ind w:left="570"/>
        <w:jc w:val="center"/>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"/var/folders/l0/d22n8wbs5j363h77450hc69r0000gn/T/com.microsoft.Word/WebArchiveCopyPasteTempFiles/get-data-web2.png"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3674533" cy="1167528"/>
            <wp:effectExtent l="0" t="0" r="0" b="1270"/>
            <wp:docPr id="23" name="Picture 23" descr="Get Data fro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t Data from dia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0514" cy="1172606"/>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After connecting to the Wikipedia web page, the Power BI </w:t>
      </w:r>
      <w:r w:rsidRPr="00965D57">
        <w:rPr>
          <w:rFonts w:eastAsia="Times New Roman" w:cstheme="minorHAnsi"/>
          <w:b/>
          <w:bCs/>
          <w:color w:val="000000"/>
          <w:sz w:val="22"/>
          <w:szCs w:val="22"/>
        </w:rPr>
        <w:t>Navigator</w:t>
      </w:r>
      <w:r w:rsidRPr="00965D57">
        <w:rPr>
          <w:rFonts w:eastAsia="Times New Roman" w:cstheme="minorHAnsi"/>
          <w:color w:val="000000"/>
          <w:sz w:val="22"/>
          <w:szCs w:val="22"/>
        </w:rPr>
        <w:t> dialog box shows a list of available tables on the page. You can select any of the table names to preview its data. The </w:t>
      </w:r>
      <w:r w:rsidRPr="00965D57">
        <w:rPr>
          <w:rFonts w:eastAsia="Times New Roman" w:cstheme="minorHAnsi"/>
          <w:b/>
          <w:bCs/>
          <w:color w:val="000000"/>
          <w:sz w:val="22"/>
          <w:szCs w:val="22"/>
        </w:rPr>
        <w:t>Results[edit]</w:t>
      </w:r>
      <w:r w:rsidRPr="00965D57">
        <w:rPr>
          <w:rFonts w:eastAsia="Times New Roman" w:cstheme="minorHAnsi"/>
          <w:color w:val="000000"/>
          <w:sz w:val="22"/>
          <w:szCs w:val="22"/>
        </w:rPr>
        <w:t> table has the data you want, although it is not exactly in the shape you want. You will reshape and clean up the data before loading it into your report. </w:t>
      </w:r>
    </w:p>
    <w:p w:rsidR="00FF780D" w:rsidRDefault="00FF780D" w:rsidP="00965D57">
      <w:pPr>
        <w:spacing w:before="100" w:beforeAutospacing="1"/>
        <w:ind w:left="570"/>
        <w:jc w:val="center"/>
        <w:rPr>
          <w:rFonts w:eastAsia="Times New Roman" w:cstheme="minorHAnsi"/>
          <w:color w:val="000000"/>
          <w:sz w:val="22"/>
          <w:szCs w:val="22"/>
        </w:rPr>
      </w:pPr>
      <w:r w:rsidRPr="00965D57">
        <w:rPr>
          <w:rFonts w:eastAsia="Times New Roman" w:cstheme="minorHAnsi"/>
          <w:color w:val="000000"/>
          <w:sz w:val="22"/>
          <w:szCs w:val="22"/>
        </w:rPr>
        <w:lastRenderedPageBreak/>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"/var/folders/l0/d22n8wbs5j363h77450hc69r0000gn/T/com.microsoft.Word/WebArchiveCopyPasteTempFiles/tutorialimanaly_navigator.png"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4240483" cy="3369734"/>
            <wp:effectExtent l="0" t="0" r="1905" b="0"/>
            <wp:docPr id="22" name="Picture 22" descr="Navigato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or dialog 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6215" cy="3374289"/>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965D57" w:rsidRPr="00965D57" w:rsidRDefault="00965D57" w:rsidP="00965D57">
      <w:pPr>
        <w:spacing w:before="100" w:beforeAutospacing="1"/>
        <w:ind w:left="570"/>
        <w:jc w:val="both"/>
        <w:rPr>
          <w:rFonts w:eastAsia="Times New Roman" w:cstheme="minorHAnsi"/>
          <w:color w:val="000000"/>
          <w:sz w:val="22"/>
          <w:szCs w:val="22"/>
        </w:rPr>
      </w:pPr>
    </w:p>
    <w:p w:rsidR="00FF780D" w:rsidRPr="00965D57" w:rsidRDefault="00FF780D" w:rsidP="00965D57">
      <w:pPr>
        <w:shd w:val="clear" w:color="auto" w:fill="D9F6FF"/>
        <w:ind w:left="570"/>
        <w:jc w:val="both"/>
        <w:rPr>
          <w:rFonts w:eastAsia="Times New Roman" w:cstheme="minorHAnsi"/>
          <w:color w:val="006D8C"/>
          <w:sz w:val="22"/>
          <w:szCs w:val="22"/>
        </w:rPr>
      </w:pPr>
      <w:r w:rsidRPr="00965D57">
        <w:rPr>
          <w:rFonts w:eastAsia="Times New Roman" w:cstheme="minorHAnsi"/>
          <w:color w:val="006D8C"/>
          <w:sz w:val="22"/>
          <w:szCs w:val="22"/>
        </w:rPr>
        <w:t>Note</w:t>
      </w:r>
    </w:p>
    <w:p w:rsidR="00FF780D" w:rsidRPr="00965D57" w:rsidRDefault="00FF780D" w:rsidP="00965D57">
      <w:pPr>
        <w:shd w:val="clear" w:color="auto" w:fill="D9F6FF"/>
        <w:spacing w:before="120"/>
        <w:ind w:left="570"/>
        <w:jc w:val="both"/>
        <w:rPr>
          <w:rFonts w:eastAsia="Times New Roman" w:cstheme="minorHAnsi"/>
          <w:color w:val="000000"/>
          <w:sz w:val="22"/>
          <w:szCs w:val="22"/>
        </w:rPr>
      </w:pPr>
      <w:r w:rsidRPr="00965D57">
        <w:rPr>
          <w:rFonts w:eastAsia="Times New Roman" w:cstheme="minorHAnsi"/>
          <w:color w:val="000000"/>
          <w:sz w:val="22"/>
          <w:szCs w:val="22"/>
        </w:rPr>
        <w:t>The </w:t>
      </w:r>
      <w:r w:rsidRPr="00965D57">
        <w:rPr>
          <w:rFonts w:eastAsia="Times New Roman" w:cstheme="minorHAnsi"/>
          <w:b/>
          <w:bCs/>
          <w:color w:val="000000"/>
          <w:sz w:val="22"/>
          <w:szCs w:val="22"/>
        </w:rPr>
        <w:t>Preview</w:t>
      </w:r>
      <w:r w:rsidRPr="00965D57">
        <w:rPr>
          <w:rFonts w:eastAsia="Times New Roman" w:cstheme="minorHAnsi"/>
          <w:color w:val="000000"/>
          <w:sz w:val="22"/>
          <w:szCs w:val="22"/>
        </w:rPr>
        <w:t> pane shows the most recent table selected, but all selected tables will load into the </w:t>
      </w:r>
      <w:r w:rsidRPr="00965D57">
        <w:rPr>
          <w:rFonts w:eastAsia="Times New Roman" w:cstheme="minorHAnsi"/>
          <w:b/>
          <w:bCs/>
          <w:color w:val="000000"/>
          <w:sz w:val="22"/>
          <w:szCs w:val="22"/>
        </w:rPr>
        <w:t>Power Query Editor</w:t>
      </w:r>
      <w:r w:rsidRPr="00965D57">
        <w:rPr>
          <w:rFonts w:eastAsia="Times New Roman" w:cstheme="minorHAnsi"/>
          <w:color w:val="000000"/>
          <w:sz w:val="22"/>
          <w:szCs w:val="22"/>
        </w:rPr>
        <w:t> when you select </w:t>
      </w:r>
      <w:r w:rsidRPr="00965D57">
        <w:rPr>
          <w:rFonts w:eastAsia="Times New Roman" w:cstheme="minorHAnsi"/>
          <w:b/>
          <w:bCs/>
          <w:color w:val="000000"/>
          <w:sz w:val="22"/>
          <w:szCs w:val="22"/>
        </w:rPr>
        <w:t>Edit</w:t>
      </w:r>
      <w:r w:rsidRPr="00965D57">
        <w:rPr>
          <w:rFonts w:eastAsia="Times New Roman" w:cstheme="minorHAnsi"/>
          <w:color w:val="000000"/>
          <w:sz w:val="22"/>
          <w:szCs w:val="22"/>
        </w:rPr>
        <w:t> or </w:t>
      </w:r>
      <w:r w:rsidRPr="00965D57">
        <w:rPr>
          <w:rFonts w:eastAsia="Times New Roman" w:cstheme="minorHAnsi"/>
          <w:b/>
          <w:bCs/>
          <w:color w:val="000000"/>
          <w:sz w:val="22"/>
          <w:szCs w:val="22"/>
        </w:rPr>
        <w:t>Load</w:t>
      </w:r>
      <w:r w:rsidRPr="00965D57">
        <w:rPr>
          <w:rFonts w:eastAsia="Times New Roman" w:cstheme="minorHAnsi"/>
          <w:color w:val="000000"/>
          <w:sz w:val="22"/>
          <w:szCs w:val="22"/>
        </w:rPr>
        <w:t>. </w:t>
      </w:r>
    </w:p>
    <w:p w:rsidR="00FF780D" w:rsidRPr="00965D57" w:rsidRDefault="00FF780D" w:rsidP="00965D57">
      <w:pPr>
        <w:numPr>
          <w:ilvl w:val="0"/>
          <w:numId w:val="3"/>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Select the </w:t>
      </w:r>
      <w:r w:rsidRPr="00965D57">
        <w:rPr>
          <w:rFonts w:eastAsia="Times New Roman" w:cstheme="minorHAnsi"/>
          <w:b/>
          <w:bCs/>
          <w:color w:val="000000"/>
          <w:sz w:val="22"/>
          <w:szCs w:val="22"/>
        </w:rPr>
        <w:t>Results[edit]</w:t>
      </w:r>
      <w:r w:rsidRPr="00965D57">
        <w:rPr>
          <w:rFonts w:eastAsia="Times New Roman" w:cstheme="minorHAnsi"/>
          <w:color w:val="000000"/>
          <w:sz w:val="22"/>
          <w:szCs w:val="22"/>
        </w:rPr>
        <w:t> table in the </w:t>
      </w:r>
      <w:r w:rsidRPr="00965D57">
        <w:rPr>
          <w:rFonts w:eastAsia="Times New Roman" w:cstheme="minorHAnsi"/>
          <w:b/>
          <w:bCs/>
          <w:color w:val="000000"/>
          <w:sz w:val="22"/>
          <w:szCs w:val="22"/>
        </w:rPr>
        <w:t>Navigator</w:t>
      </w:r>
      <w:r w:rsidRPr="00965D57">
        <w:rPr>
          <w:rFonts w:eastAsia="Times New Roman" w:cstheme="minorHAnsi"/>
          <w:color w:val="000000"/>
          <w:sz w:val="22"/>
          <w:szCs w:val="22"/>
        </w:rPr>
        <w:t> list, and then select </w:t>
      </w:r>
      <w:r w:rsidRPr="00965D57">
        <w:rPr>
          <w:rFonts w:eastAsia="Times New Roman" w:cstheme="minorHAnsi"/>
          <w:b/>
          <w:bCs/>
          <w:color w:val="000000"/>
          <w:sz w:val="22"/>
          <w:szCs w:val="22"/>
        </w:rPr>
        <w:t>Edit</w:t>
      </w:r>
      <w:r w:rsidRPr="00965D57">
        <w:rPr>
          <w:rFonts w:eastAsia="Times New Roman" w:cstheme="minorHAnsi"/>
          <w:color w:val="000000"/>
          <w:sz w:val="22"/>
          <w:szCs w:val="22"/>
        </w:rPr>
        <w:t>. </w:t>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A preview of the table opens in the </w:t>
      </w:r>
      <w:r w:rsidRPr="00965D57">
        <w:rPr>
          <w:rFonts w:eastAsia="Times New Roman" w:cstheme="minorHAnsi"/>
          <w:b/>
          <w:bCs/>
          <w:color w:val="000000"/>
          <w:sz w:val="22"/>
          <w:szCs w:val="22"/>
        </w:rPr>
        <w:t>Power Query Editor</w:t>
      </w:r>
      <w:r w:rsidRPr="00965D57">
        <w:rPr>
          <w:rFonts w:eastAsia="Times New Roman" w:cstheme="minorHAnsi"/>
          <w:color w:val="000000"/>
          <w:sz w:val="22"/>
          <w:szCs w:val="22"/>
        </w:rPr>
        <w:t>, where you can apply transformations to clean up the data. </w:t>
      </w:r>
    </w:p>
    <w:p w:rsidR="00FF780D"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"/var/folders/l0/d22n8wbs5j363h77450hc69r0000gn/T/com.microsoft.Word/WebArchiveCopyPasteTempFiles/webpage3.png"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4826000" cy="2169122"/>
            <wp:effectExtent l="0" t="0" r="0" b="3175"/>
            <wp:docPr id="21" name="Picture 21" descr="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Query Edi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1746" cy="2171705"/>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965D57" w:rsidRPr="00965D57" w:rsidRDefault="00965D57" w:rsidP="00965D57">
      <w:pPr>
        <w:spacing w:before="100" w:beforeAutospacing="1"/>
        <w:ind w:left="570"/>
        <w:jc w:val="both"/>
        <w:rPr>
          <w:rFonts w:eastAsia="Times New Roman" w:cstheme="minorHAnsi"/>
          <w:color w:val="000000"/>
          <w:sz w:val="22"/>
          <w:szCs w:val="22"/>
        </w:rPr>
      </w:pPr>
    </w:p>
    <w:p w:rsidR="00FF780D" w:rsidRPr="00965D57" w:rsidRDefault="00FF780D" w:rsidP="00965D57">
      <w:pPr>
        <w:jc w:val="both"/>
        <w:outlineLvl w:val="1"/>
        <w:rPr>
          <w:rFonts w:eastAsia="Times New Roman" w:cstheme="minorHAnsi"/>
          <w:color w:val="000000"/>
          <w:sz w:val="22"/>
          <w:szCs w:val="22"/>
        </w:rPr>
      </w:pPr>
      <w:r w:rsidRPr="00965D57">
        <w:rPr>
          <w:rFonts w:eastAsia="Times New Roman" w:cstheme="minorHAnsi"/>
          <w:color w:val="000000"/>
          <w:sz w:val="22"/>
          <w:szCs w:val="22"/>
        </w:rPr>
        <w:t>Shape data in Power Query Editor</w:t>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You want to make the data easier to scan by displaying only the years and the countries that won. You can use the </w:t>
      </w:r>
      <w:r w:rsidRPr="00965D57">
        <w:rPr>
          <w:rFonts w:eastAsia="Times New Roman" w:cstheme="minorHAnsi"/>
          <w:b/>
          <w:bCs/>
          <w:color w:val="000000"/>
          <w:sz w:val="22"/>
          <w:szCs w:val="22"/>
        </w:rPr>
        <w:t>Power Query Editor</w:t>
      </w:r>
      <w:r w:rsidRPr="00965D57">
        <w:rPr>
          <w:rFonts w:eastAsia="Times New Roman" w:cstheme="minorHAnsi"/>
          <w:color w:val="000000"/>
          <w:sz w:val="22"/>
          <w:szCs w:val="22"/>
        </w:rPr>
        <w:t> to perform these data shaping and cleansing steps.</w:t>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First, remove all the columns except </w:t>
      </w:r>
      <w:r w:rsidRPr="00965D57">
        <w:rPr>
          <w:rFonts w:eastAsia="Times New Roman" w:cstheme="minorHAnsi"/>
          <w:b/>
          <w:bCs/>
          <w:color w:val="000000"/>
          <w:sz w:val="22"/>
          <w:szCs w:val="22"/>
        </w:rPr>
        <w:t>Year</w:t>
      </w:r>
      <w:r w:rsidRPr="00965D57">
        <w:rPr>
          <w:rFonts w:eastAsia="Times New Roman" w:cstheme="minorHAnsi"/>
          <w:color w:val="000000"/>
          <w:sz w:val="22"/>
          <w:szCs w:val="22"/>
        </w:rPr>
        <w:t> and </w:t>
      </w:r>
      <w:r w:rsidRPr="00965D57">
        <w:rPr>
          <w:rFonts w:eastAsia="Times New Roman" w:cstheme="minorHAnsi"/>
          <w:b/>
          <w:bCs/>
          <w:color w:val="000000"/>
          <w:sz w:val="22"/>
          <w:szCs w:val="22"/>
        </w:rPr>
        <w:t>Final Winners</w:t>
      </w:r>
      <w:r w:rsidRPr="00965D57">
        <w:rPr>
          <w:rFonts w:eastAsia="Times New Roman" w:cstheme="minorHAnsi"/>
          <w:color w:val="000000"/>
          <w:sz w:val="22"/>
          <w:szCs w:val="22"/>
        </w:rPr>
        <w:t> from the table.</w:t>
      </w:r>
    </w:p>
    <w:p w:rsidR="00FF780D" w:rsidRPr="00965D57" w:rsidRDefault="00FF780D" w:rsidP="00965D57">
      <w:pPr>
        <w:numPr>
          <w:ilvl w:val="0"/>
          <w:numId w:val="4"/>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In the </w:t>
      </w:r>
      <w:r w:rsidRPr="00965D57">
        <w:rPr>
          <w:rFonts w:eastAsia="Times New Roman" w:cstheme="minorHAnsi"/>
          <w:b/>
          <w:bCs/>
          <w:color w:val="000000"/>
          <w:sz w:val="22"/>
          <w:szCs w:val="22"/>
        </w:rPr>
        <w:t>Power Query Editor</w:t>
      </w:r>
      <w:r w:rsidRPr="00965D57">
        <w:rPr>
          <w:rFonts w:eastAsia="Times New Roman" w:cstheme="minorHAnsi"/>
          <w:color w:val="000000"/>
          <w:sz w:val="22"/>
          <w:szCs w:val="22"/>
        </w:rPr>
        <w:t> grid, select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and </w:t>
      </w:r>
      <w:r w:rsidRPr="00965D57">
        <w:rPr>
          <w:rFonts w:eastAsia="Times New Roman" w:cstheme="minorHAnsi"/>
          <w:b/>
          <w:bCs/>
          <w:color w:val="000000"/>
          <w:sz w:val="22"/>
          <w:szCs w:val="22"/>
        </w:rPr>
        <w:t>Final Winners</w:t>
      </w:r>
      <w:r w:rsidRPr="00965D57">
        <w:rPr>
          <w:rFonts w:eastAsia="Times New Roman" w:cstheme="minorHAnsi"/>
          <w:color w:val="000000"/>
          <w:sz w:val="22"/>
          <w:szCs w:val="22"/>
        </w:rPr>
        <w:t> columns (hold down the </w:t>
      </w:r>
      <w:r w:rsidRPr="00965D57">
        <w:rPr>
          <w:rFonts w:eastAsia="Times New Roman" w:cstheme="minorHAnsi"/>
          <w:b/>
          <w:bCs/>
          <w:color w:val="000000"/>
          <w:sz w:val="22"/>
          <w:szCs w:val="22"/>
        </w:rPr>
        <w:t>Ctrl</w:t>
      </w:r>
      <w:r w:rsidRPr="00965D57">
        <w:rPr>
          <w:rFonts w:eastAsia="Times New Roman" w:cstheme="minorHAnsi"/>
          <w:color w:val="000000"/>
          <w:sz w:val="22"/>
          <w:szCs w:val="22"/>
        </w:rPr>
        <w:t> key to select multiple items).</w:t>
      </w:r>
    </w:p>
    <w:p w:rsidR="00FF780D" w:rsidRPr="00965D57" w:rsidRDefault="00FF780D" w:rsidP="00965D57">
      <w:pPr>
        <w:numPr>
          <w:ilvl w:val="0"/>
          <w:numId w:val="4"/>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Right-click and select </w:t>
      </w:r>
      <w:r w:rsidRPr="00965D57">
        <w:rPr>
          <w:rFonts w:eastAsia="Times New Roman" w:cstheme="minorHAnsi"/>
          <w:b/>
          <w:bCs/>
          <w:color w:val="000000"/>
          <w:sz w:val="22"/>
          <w:szCs w:val="22"/>
        </w:rPr>
        <w:t>Remove Other Columns</w:t>
      </w:r>
      <w:r w:rsidRPr="00965D57">
        <w:rPr>
          <w:rFonts w:eastAsia="Times New Roman" w:cstheme="minorHAnsi"/>
          <w:color w:val="000000"/>
          <w:sz w:val="22"/>
          <w:szCs w:val="22"/>
        </w:rPr>
        <w:t> from the dropdown, or select</w:t>
      </w:r>
      <w:r w:rsidR="00965D57">
        <w:rPr>
          <w:rFonts w:eastAsia="Times New Roman" w:cstheme="minorHAnsi"/>
          <w:color w:val="000000"/>
          <w:sz w:val="22"/>
          <w:szCs w:val="22"/>
        </w:rPr>
        <w:t xml:space="preserve"> </w:t>
      </w:r>
      <w:r w:rsidRPr="00965D57">
        <w:rPr>
          <w:rFonts w:eastAsia="Times New Roman" w:cstheme="minorHAnsi"/>
          <w:b/>
          <w:bCs/>
          <w:color w:val="000000"/>
          <w:sz w:val="22"/>
          <w:szCs w:val="22"/>
        </w:rPr>
        <w:t>Remove Columns</w:t>
      </w:r>
      <w:r w:rsidR="00965D57">
        <w:rPr>
          <w:rFonts w:eastAsia="Times New Roman" w:cstheme="minorHAnsi"/>
          <w:color w:val="000000"/>
          <w:sz w:val="22"/>
          <w:szCs w:val="22"/>
        </w:rPr>
        <w:t xml:space="preserve"> </w:t>
      </w:r>
      <w:r w:rsidRPr="00965D57">
        <w:rPr>
          <w:rFonts w:eastAsia="Times New Roman" w:cstheme="minorHAnsi"/>
          <w:color w:val="000000"/>
          <w:sz w:val="22"/>
          <w:szCs w:val="22"/>
        </w:rPr>
        <w:t>&gt;</w:t>
      </w:r>
      <w:r w:rsidR="00965D57">
        <w:rPr>
          <w:rFonts w:eastAsia="Times New Roman" w:cstheme="minorHAnsi"/>
          <w:color w:val="000000"/>
          <w:sz w:val="22"/>
          <w:szCs w:val="22"/>
        </w:rPr>
        <w:t xml:space="preserve"> </w:t>
      </w:r>
      <w:r w:rsidRPr="00965D57">
        <w:rPr>
          <w:rFonts w:eastAsia="Times New Roman" w:cstheme="minorHAnsi"/>
          <w:b/>
          <w:bCs/>
          <w:color w:val="000000"/>
          <w:sz w:val="22"/>
          <w:szCs w:val="22"/>
        </w:rPr>
        <w:t>Remove Other Columns</w:t>
      </w:r>
      <w:r w:rsidR="00965D57">
        <w:rPr>
          <w:rFonts w:eastAsia="Times New Roman" w:cstheme="minorHAnsi"/>
          <w:color w:val="000000"/>
          <w:sz w:val="22"/>
          <w:szCs w:val="22"/>
        </w:rPr>
        <w:t xml:space="preserve"> </w:t>
      </w:r>
      <w:r w:rsidRPr="00965D57">
        <w:rPr>
          <w:rFonts w:eastAsia="Times New Roman" w:cstheme="minorHAnsi"/>
          <w:color w:val="000000"/>
          <w:sz w:val="22"/>
          <w:szCs w:val="22"/>
        </w:rPr>
        <w:t>from the </w:t>
      </w:r>
      <w:r w:rsidRPr="00965D57">
        <w:rPr>
          <w:rFonts w:eastAsia="Times New Roman" w:cstheme="minorHAnsi"/>
          <w:b/>
          <w:bCs/>
          <w:color w:val="000000"/>
          <w:sz w:val="22"/>
          <w:szCs w:val="22"/>
        </w:rPr>
        <w:t>Manage Columns</w:t>
      </w:r>
      <w:r w:rsidRPr="00965D57">
        <w:rPr>
          <w:rFonts w:eastAsia="Times New Roman" w:cstheme="minorHAnsi"/>
          <w:color w:val="000000"/>
          <w:sz w:val="22"/>
          <w:szCs w:val="22"/>
        </w:rPr>
        <w:t> group in the </w:t>
      </w:r>
      <w:r w:rsidRPr="00965D57">
        <w:rPr>
          <w:rFonts w:eastAsia="Times New Roman" w:cstheme="minorHAnsi"/>
          <w:b/>
          <w:bCs/>
          <w:color w:val="000000"/>
          <w:sz w:val="22"/>
          <w:szCs w:val="22"/>
        </w:rPr>
        <w:t>Home</w:t>
      </w:r>
      <w:r w:rsidRPr="00965D57">
        <w:rPr>
          <w:rFonts w:eastAsia="Times New Roman" w:cstheme="minorHAnsi"/>
          <w:color w:val="000000"/>
          <w:sz w:val="22"/>
          <w:szCs w:val="22"/>
        </w:rPr>
        <w:t> ribbon tab, to remove all other columns from the table. </w:t>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"/var/folders/l0/d22n8wbs5j363h77450hc69r0000gn/T/com.microsoft.Word/WebArchiveCopyPasteTempFiles/get-data-web6.png"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2853296" cy="1837267"/>
            <wp:effectExtent l="0" t="0" r="4445" b="4445"/>
            <wp:docPr id="20" name="Picture 20" descr="Remove other columns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 other columns dropdow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554" cy="1846448"/>
                    </a:xfrm>
                    <a:prstGeom prst="rect">
                      <a:avLst/>
                    </a:prstGeom>
                    <a:noFill/>
                    <a:ln>
                      <a:noFill/>
                    </a:ln>
                  </pic:spPr>
                </pic:pic>
              </a:graphicData>
            </a:graphic>
          </wp:inline>
        </w:drawing>
      </w:r>
      <w:r w:rsidRPr="00965D57">
        <w:rPr>
          <w:rFonts w:eastAsia="Times New Roman" w:cstheme="minorHAnsi"/>
          <w:color w:val="000000"/>
          <w:sz w:val="22"/>
          <w:szCs w:val="22"/>
        </w:rPr>
        <w:fldChar w:fldCharType="end"/>
      </w:r>
      <w:r w:rsidRPr="00965D57">
        <w:rPr>
          <w:rFonts w:eastAsia="Times New Roman" w:cstheme="minorHAnsi"/>
          <w:color w:val="000000"/>
          <w:sz w:val="22"/>
          <w:szCs w:val="22"/>
        </w:rPr>
        <w:t> or </w:t>
      </w: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"/var/folders/l0/d22n8wbs5j363h77450hc69r0000gn/T/com.microsoft.Word/WebArchiveCopyPasteTempFiles/webpage4.png"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2123184" cy="1024467"/>
            <wp:effectExtent l="0" t="0" r="0" b="4445"/>
            <wp:docPr id="19" name="Picture 19" descr="Remove other columns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ve other columns ribb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8807" cy="1032006"/>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Next, remove the extra word </w:t>
      </w:r>
      <w:r w:rsidRPr="00965D57">
        <w:rPr>
          <w:rFonts w:eastAsia="Times New Roman" w:cstheme="minorHAnsi"/>
          <w:b/>
          <w:bCs/>
          <w:color w:val="000000"/>
          <w:sz w:val="22"/>
          <w:szCs w:val="22"/>
        </w:rPr>
        <w:t>Details</w:t>
      </w:r>
      <w:r w:rsidRPr="00965D57">
        <w:rPr>
          <w:rFonts w:eastAsia="Times New Roman" w:cstheme="minorHAnsi"/>
          <w:color w:val="000000"/>
          <w:sz w:val="22"/>
          <w:szCs w:val="22"/>
        </w:rPr>
        <w:t> from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column cells.</w:t>
      </w:r>
    </w:p>
    <w:p w:rsidR="00FF780D" w:rsidRPr="00965D57" w:rsidRDefault="00FF780D" w:rsidP="00965D57">
      <w:pPr>
        <w:numPr>
          <w:ilvl w:val="0"/>
          <w:numId w:val="5"/>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Select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column.</w:t>
      </w:r>
    </w:p>
    <w:p w:rsidR="00FF780D" w:rsidRPr="00965D57" w:rsidRDefault="00FF780D" w:rsidP="00965D57">
      <w:pPr>
        <w:numPr>
          <w:ilvl w:val="0"/>
          <w:numId w:val="5"/>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Right-click, and select </w:t>
      </w:r>
      <w:r w:rsidRPr="00965D57">
        <w:rPr>
          <w:rFonts w:eastAsia="Times New Roman" w:cstheme="minorHAnsi"/>
          <w:b/>
          <w:bCs/>
          <w:color w:val="000000"/>
          <w:sz w:val="22"/>
          <w:szCs w:val="22"/>
        </w:rPr>
        <w:t>Replace Values</w:t>
      </w:r>
      <w:r w:rsidRPr="00965D57">
        <w:rPr>
          <w:rFonts w:eastAsia="Times New Roman" w:cstheme="minorHAnsi"/>
          <w:color w:val="000000"/>
          <w:sz w:val="22"/>
          <w:szCs w:val="22"/>
        </w:rPr>
        <w:t> from the dropdown, or select </w:t>
      </w:r>
      <w:r w:rsidRPr="00965D57">
        <w:rPr>
          <w:rFonts w:eastAsia="Times New Roman" w:cstheme="minorHAnsi"/>
          <w:b/>
          <w:bCs/>
          <w:color w:val="000000"/>
          <w:sz w:val="22"/>
          <w:szCs w:val="22"/>
        </w:rPr>
        <w:t>Replace Values</w:t>
      </w:r>
      <w:r w:rsidRPr="00965D57">
        <w:rPr>
          <w:rFonts w:eastAsia="Times New Roman" w:cstheme="minorHAnsi"/>
          <w:color w:val="000000"/>
          <w:sz w:val="22"/>
          <w:szCs w:val="22"/>
        </w:rPr>
        <w:t> from the </w:t>
      </w:r>
      <w:r w:rsidRPr="00965D57">
        <w:rPr>
          <w:rFonts w:eastAsia="Times New Roman" w:cstheme="minorHAnsi"/>
          <w:b/>
          <w:bCs/>
          <w:color w:val="000000"/>
          <w:sz w:val="22"/>
          <w:szCs w:val="22"/>
        </w:rPr>
        <w:t>Transform</w:t>
      </w:r>
      <w:r w:rsidR="00996CDB">
        <w:rPr>
          <w:rFonts w:eastAsia="Times New Roman" w:cstheme="minorHAnsi"/>
          <w:b/>
          <w:bCs/>
          <w:color w:val="000000"/>
          <w:sz w:val="22"/>
          <w:szCs w:val="22"/>
        </w:rPr>
        <w:t xml:space="preserve"> </w:t>
      </w:r>
      <w:r w:rsidRPr="00965D57">
        <w:rPr>
          <w:rFonts w:eastAsia="Times New Roman" w:cstheme="minorHAnsi"/>
          <w:color w:val="000000"/>
          <w:sz w:val="22"/>
          <w:szCs w:val="22"/>
        </w:rPr>
        <w:t>group in the </w:t>
      </w:r>
      <w:r w:rsidRPr="00965D57">
        <w:rPr>
          <w:rFonts w:eastAsia="Times New Roman" w:cstheme="minorHAnsi"/>
          <w:b/>
          <w:bCs/>
          <w:color w:val="000000"/>
          <w:sz w:val="22"/>
          <w:szCs w:val="22"/>
        </w:rPr>
        <w:t>Home</w:t>
      </w:r>
      <w:r w:rsidRPr="00965D57">
        <w:rPr>
          <w:rFonts w:eastAsia="Times New Roman" w:cstheme="minorHAnsi"/>
          <w:color w:val="000000"/>
          <w:sz w:val="22"/>
          <w:szCs w:val="22"/>
        </w:rPr>
        <w:t> tab of the ribbon (also found in the </w:t>
      </w:r>
      <w:r w:rsidRPr="00965D57">
        <w:rPr>
          <w:rFonts w:eastAsia="Times New Roman" w:cstheme="minorHAnsi"/>
          <w:b/>
          <w:bCs/>
          <w:color w:val="000000"/>
          <w:sz w:val="22"/>
          <w:szCs w:val="22"/>
        </w:rPr>
        <w:t>Any Column</w:t>
      </w:r>
      <w:r w:rsidRPr="00965D57">
        <w:rPr>
          <w:rFonts w:eastAsia="Times New Roman" w:cstheme="minorHAnsi"/>
          <w:color w:val="000000"/>
          <w:sz w:val="22"/>
          <w:szCs w:val="22"/>
        </w:rPr>
        <w:t> group in the </w:t>
      </w:r>
      <w:r w:rsidRPr="00965D57">
        <w:rPr>
          <w:rFonts w:eastAsia="Times New Roman" w:cstheme="minorHAnsi"/>
          <w:b/>
          <w:bCs/>
          <w:color w:val="000000"/>
          <w:sz w:val="22"/>
          <w:szCs w:val="22"/>
        </w:rPr>
        <w:t>Transform</w:t>
      </w:r>
      <w:r w:rsidRPr="00965D57">
        <w:rPr>
          <w:rFonts w:eastAsia="Times New Roman" w:cstheme="minorHAnsi"/>
          <w:color w:val="000000"/>
          <w:sz w:val="22"/>
          <w:szCs w:val="22"/>
        </w:rPr>
        <w:t> tab). </w:t>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lastRenderedPageBreak/>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"/var/folders/l0/d22n8wbs5j363h77450hc69r0000gn/T/com.microsoft.Word/WebArchiveCopyPasteTempFiles/get-data-web7.png"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2070099" cy="3327400"/>
            <wp:effectExtent l="0" t="0" r="635" b="0"/>
            <wp:docPr id="18" name="Picture 18" descr="Replace Values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place Values dropdow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2305" cy="3347019"/>
                    </a:xfrm>
                    <a:prstGeom prst="rect">
                      <a:avLst/>
                    </a:prstGeom>
                    <a:noFill/>
                    <a:ln>
                      <a:noFill/>
                    </a:ln>
                  </pic:spPr>
                </pic:pic>
              </a:graphicData>
            </a:graphic>
          </wp:inline>
        </w:drawing>
      </w:r>
      <w:r w:rsidRPr="00965D57">
        <w:rPr>
          <w:rFonts w:eastAsia="Times New Roman" w:cstheme="minorHAnsi"/>
          <w:color w:val="000000"/>
          <w:sz w:val="22"/>
          <w:szCs w:val="22"/>
        </w:rPr>
        <w:fldChar w:fldCharType="end"/>
      </w:r>
      <w:r w:rsidRPr="00965D57">
        <w:rPr>
          <w:rFonts w:eastAsia="Times New Roman" w:cstheme="minorHAnsi"/>
          <w:color w:val="000000"/>
          <w:sz w:val="22"/>
          <w:szCs w:val="22"/>
        </w:rPr>
        <w:t> or </w:t>
      </w: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"/var/folders/l0/d22n8wbs5j363h77450hc69r0000gn/T/com.microsoft.Word/WebArchiveCopyPasteTempFiles/get-data-web8a.png"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3111302" cy="1210733"/>
            <wp:effectExtent l="0" t="0" r="635" b="0"/>
            <wp:docPr id="17" name="Picture 17" descr="Replace Values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lace Values ribb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1063" cy="1214531"/>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numPr>
          <w:ilvl w:val="0"/>
          <w:numId w:val="5"/>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In the </w:t>
      </w:r>
      <w:r w:rsidRPr="00965D57">
        <w:rPr>
          <w:rFonts w:eastAsia="Times New Roman" w:cstheme="minorHAnsi"/>
          <w:b/>
          <w:bCs/>
          <w:color w:val="000000"/>
          <w:sz w:val="22"/>
          <w:szCs w:val="22"/>
        </w:rPr>
        <w:t>Replace Values</w:t>
      </w:r>
      <w:r w:rsidRPr="00965D57">
        <w:rPr>
          <w:rFonts w:eastAsia="Times New Roman" w:cstheme="minorHAnsi"/>
          <w:color w:val="000000"/>
          <w:sz w:val="22"/>
          <w:szCs w:val="22"/>
        </w:rPr>
        <w:t> dialog box, type </w:t>
      </w:r>
      <w:r w:rsidRPr="00965D57">
        <w:rPr>
          <w:rFonts w:eastAsia="Times New Roman" w:cstheme="minorHAnsi"/>
          <w:b/>
          <w:bCs/>
          <w:color w:val="000000"/>
          <w:sz w:val="22"/>
          <w:szCs w:val="22"/>
        </w:rPr>
        <w:t>Details</w:t>
      </w:r>
      <w:r w:rsidRPr="00965D57">
        <w:rPr>
          <w:rFonts w:eastAsia="Times New Roman" w:cstheme="minorHAnsi"/>
          <w:color w:val="000000"/>
          <w:sz w:val="22"/>
          <w:szCs w:val="22"/>
        </w:rPr>
        <w:t> in the </w:t>
      </w:r>
      <w:r w:rsidRPr="00965D57">
        <w:rPr>
          <w:rFonts w:eastAsia="Times New Roman" w:cstheme="minorHAnsi"/>
          <w:b/>
          <w:bCs/>
          <w:color w:val="000000"/>
          <w:sz w:val="22"/>
          <w:szCs w:val="22"/>
        </w:rPr>
        <w:t xml:space="preserve">Value </w:t>
      </w:r>
      <w:proofErr w:type="gramStart"/>
      <w:r w:rsidRPr="00965D57">
        <w:rPr>
          <w:rFonts w:eastAsia="Times New Roman" w:cstheme="minorHAnsi"/>
          <w:b/>
          <w:bCs/>
          <w:color w:val="000000"/>
          <w:sz w:val="22"/>
          <w:szCs w:val="22"/>
        </w:rPr>
        <w:t>To</w:t>
      </w:r>
      <w:proofErr w:type="gramEnd"/>
      <w:r w:rsidRPr="00965D57">
        <w:rPr>
          <w:rFonts w:eastAsia="Times New Roman" w:cstheme="minorHAnsi"/>
          <w:b/>
          <w:bCs/>
          <w:color w:val="000000"/>
          <w:sz w:val="22"/>
          <w:szCs w:val="22"/>
        </w:rPr>
        <w:t xml:space="preserve"> Find</w:t>
      </w:r>
      <w:r w:rsidRPr="00965D57">
        <w:rPr>
          <w:rFonts w:eastAsia="Times New Roman" w:cstheme="minorHAnsi"/>
          <w:color w:val="000000"/>
          <w:sz w:val="22"/>
          <w:szCs w:val="22"/>
        </w:rPr>
        <w:t> text box, leave the </w:t>
      </w:r>
      <w:r w:rsidRPr="00965D57">
        <w:rPr>
          <w:rFonts w:eastAsia="Times New Roman" w:cstheme="minorHAnsi"/>
          <w:b/>
          <w:bCs/>
          <w:color w:val="000000"/>
          <w:sz w:val="22"/>
          <w:szCs w:val="22"/>
        </w:rPr>
        <w:t>Replace With</w:t>
      </w:r>
      <w:r w:rsidRPr="00965D57">
        <w:rPr>
          <w:rFonts w:eastAsia="Times New Roman" w:cstheme="minorHAnsi"/>
          <w:color w:val="000000"/>
          <w:sz w:val="22"/>
          <w:szCs w:val="22"/>
        </w:rPr>
        <w:t> text box empty, and then select </w:t>
      </w:r>
      <w:r w:rsidRPr="00965D57">
        <w:rPr>
          <w:rFonts w:eastAsia="Times New Roman" w:cstheme="minorHAnsi"/>
          <w:b/>
          <w:bCs/>
          <w:color w:val="000000"/>
          <w:sz w:val="22"/>
          <w:szCs w:val="22"/>
        </w:rPr>
        <w:t>OK</w:t>
      </w:r>
      <w:r w:rsidRPr="00965D57">
        <w:rPr>
          <w:rFonts w:eastAsia="Times New Roman" w:cstheme="minorHAnsi"/>
          <w:color w:val="000000"/>
          <w:sz w:val="22"/>
          <w:szCs w:val="22"/>
        </w:rPr>
        <w:t> to delete the word "Details" from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entries.</w:t>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"/var/folders/l0/d22n8wbs5j363h77450hc69r0000gn/T/com.microsoft.Word/WebArchiveCopyPasteTempFiles/webpage6.png"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4292600" cy="1825731"/>
            <wp:effectExtent l="0" t="0" r="0" b="3175"/>
            <wp:docPr id="16" name="Picture 16" descr="/var/folders/l0/d22n8wbs5j363h77450hc69r0000gn/T/com.microsoft.Word/WebArchiveCopyPasteTempFiles/web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l0/d22n8wbs5j363h77450hc69r0000gn/T/com.microsoft.Word/WebArchiveCopyPasteTempFiles/webpag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3891" cy="1830533"/>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Some </w:t>
      </w:r>
      <w:r w:rsidRPr="00965D57">
        <w:rPr>
          <w:rFonts w:eastAsia="Times New Roman" w:cstheme="minorHAnsi"/>
          <w:b/>
          <w:bCs/>
          <w:color w:val="000000"/>
          <w:sz w:val="22"/>
          <w:szCs w:val="22"/>
        </w:rPr>
        <w:t>Year</w:t>
      </w:r>
      <w:r w:rsidRPr="00965D57">
        <w:rPr>
          <w:rFonts w:eastAsia="Times New Roman" w:cstheme="minorHAnsi"/>
          <w:color w:val="000000"/>
          <w:sz w:val="22"/>
          <w:szCs w:val="22"/>
        </w:rPr>
        <w:t> cells only contain the word "Year" rather than year values. You can filter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column to only display rows that do not contain the word "Year". </w:t>
      </w:r>
    </w:p>
    <w:p w:rsidR="00FF780D" w:rsidRPr="00965D57" w:rsidRDefault="00FF780D" w:rsidP="00965D57">
      <w:pPr>
        <w:numPr>
          <w:ilvl w:val="0"/>
          <w:numId w:val="6"/>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Select the filter drop-down arrow on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column.</w:t>
      </w:r>
    </w:p>
    <w:p w:rsidR="00FF780D" w:rsidRPr="00965D57" w:rsidRDefault="00FF780D" w:rsidP="00965D57">
      <w:pPr>
        <w:numPr>
          <w:ilvl w:val="0"/>
          <w:numId w:val="6"/>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In the drop-down, scroll down and clear the checkbox next to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option, and then select </w:t>
      </w:r>
      <w:r w:rsidRPr="00965D57">
        <w:rPr>
          <w:rFonts w:eastAsia="Times New Roman" w:cstheme="minorHAnsi"/>
          <w:b/>
          <w:bCs/>
          <w:color w:val="000000"/>
          <w:sz w:val="22"/>
          <w:szCs w:val="22"/>
        </w:rPr>
        <w:t>OK</w:t>
      </w:r>
      <w:r w:rsidRPr="00965D57">
        <w:rPr>
          <w:rFonts w:eastAsia="Times New Roman" w:cstheme="minorHAnsi"/>
          <w:color w:val="000000"/>
          <w:sz w:val="22"/>
          <w:szCs w:val="22"/>
        </w:rPr>
        <w:t>, to remove the rows that only have the word "Year" in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column. </w:t>
      </w:r>
    </w:p>
    <w:p w:rsidR="00FF780D" w:rsidRPr="00965D57" w:rsidRDefault="00FF780D" w:rsidP="00965D57">
      <w:pPr>
        <w:spacing w:before="100" w:beforeAutospacing="1"/>
        <w:ind w:left="570"/>
        <w:jc w:val="center"/>
        <w:rPr>
          <w:rFonts w:eastAsia="Times New Roman" w:cstheme="minorHAnsi"/>
          <w:color w:val="000000"/>
          <w:sz w:val="22"/>
          <w:szCs w:val="22"/>
        </w:rPr>
      </w:pPr>
      <w:r w:rsidRPr="00965D57">
        <w:rPr>
          <w:rFonts w:eastAsia="Times New Roman" w:cstheme="minorHAnsi"/>
          <w:color w:val="000000"/>
          <w:sz w:val="22"/>
          <w:szCs w:val="22"/>
        </w:rPr>
        <w:lastRenderedPageBreak/>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"/var/folders/l0/d22n8wbs5j363h77450hc69r0000gn/T/com.microsoft.Word/WebArchiveCopyPasteTempFiles/webpage7.png"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2404533" cy="2328826"/>
            <wp:effectExtent l="0" t="0" r="0" b="0"/>
            <wp:docPr id="15" name="Picture 15" descr="Fil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ter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1734" cy="2335801"/>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Now that you have cleaned up the data in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column, you can work on the </w:t>
      </w:r>
      <w:r w:rsidRPr="00965D57">
        <w:rPr>
          <w:rFonts w:eastAsia="Times New Roman" w:cstheme="minorHAnsi"/>
          <w:b/>
          <w:bCs/>
          <w:color w:val="000000"/>
          <w:sz w:val="22"/>
          <w:szCs w:val="22"/>
        </w:rPr>
        <w:t>Final Winner</w:t>
      </w:r>
      <w:r w:rsidRPr="00965D57">
        <w:rPr>
          <w:rFonts w:eastAsia="Times New Roman" w:cstheme="minorHAnsi"/>
          <w:color w:val="000000"/>
          <w:sz w:val="22"/>
          <w:szCs w:val="22"/>
        </w:rPr>
        <w:t xml:space="preserve"> column. Since you are only looking at the final </w:t>
      </w:r>
      <w:proofErr w:type="gramStart"/>
      <w:r w:rsidRPr="00965D57">
        <w:rPr>
          <w:rFonts w:eastAsia="Times New Roman" w:cstheme="minorHAnsi"/>
          <w:color w:val="000000"/>
          <w:sz w:val="22"/>
          <w:szCs w:val="22"/>
        </w:rPr>
        <w:t>winners</w:t>
      </w:r>
      <w:proofErr w:type="gramEnd"/>
      <w:r w:rsidRPr="00965D57">
        <w:rPr>
          <w:rFonts w:eastAsia="Times New Roman" w:cstheme="minorHAnsi"/>
          <w:color w:val="000000"/>
          <w:sz w:val="22"/>
          <w:szCs w:val="22"/>
        </w:rPr>
        <w:t xml:space="preserve"> data now, you can rename this column to </w:t>
      </w:r>
      <w:r w:rsidRPr="00965D57">
        <w:rPr>
          <w:rFonts w:eastAsia="Times New Roman" w:cstheme="minorHAnsi"/>
          <w:b/>
          <w:bCs/>
          <w:color w:val="000000"/>
          <w:sz w:val="22"/>
          <w:szCs w:val="22"/>
        </w:rPr>
        <w:t>Country</w:t>
      </w:r>
      <w:r w:rsidRPr="00965D57">
        <w:rPr>
          <w:rFonts w:eastAsia="Times New Roman" w:cstheme="minorHAnsi"/>
          <w:color w:val="000000"/>
          <w:sz w:val="22"/>
          <w:szCs w:val="22"/>
        </w:rPr>
        <w:t>. To rename the column:</w:t>
      </w:r>
    </w:p>
    <w:p w:rsidR="00FF780D" w:rsidRPr="00965D57" w:rsidRDefault="00FF780D" w:rsidP="00965D57">
      <w:pPr>
        <w:numPr>
          <w:ilvl w:val="0"/>
          <w:numId w:val="7"/>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Double-click or tap and hold in the </w:t>
      </w:r>
      <w:r w:rsidRPr="00965D57">
        <w:rPr>
          <w:rFonts w:eastAsia="Times New Roman" w:cstheme="minorHAnsi"/>
          <w:b/>
          <w:bCs/>
          <w:color w:val="000000"/>
          <w:sz w:val="22"/>
          <w:szCs w:val="22"/>
        </w:rPr>
        <w:t>Final Winner</w:t>
      </w:r>
      <w:r w:rsidRPr="00965D57">
        <w:rPr>
          <w:rFonts w:eastAsia="Times New Roman" w:cstheme="minorHAnsi"/>
          <w:color w:val="000000"/>
          <w:sz w:val="22"/>
          <w:szCs w:val="22"/>
        </w:rPr>
        <w:t> column header, or </w:t>
      </w:r>
    </w:p>
    <w:p w:rsidR="00FF780D" w:rsidRPr="00965D57" w:rsidRDefault="00FF780D" w:rsidP="00965D57">
      <w:pPr>
        <w:numPr>
          <w:ilvl w:val="1"/>
          <w:numId w:val="8"/>
        </w:numPr>
        <w:spacing w:before="100" w:beforeAutospacing="1" w:after="100" w:afterAutospacing="1"/>
        <w:ind w:left="1140"/>
        <w:jc w:val="both"/>
        <w:rPr>
          <w:rFonts w:eastAsia="Times New Roman" w:cstheme="minorHAnsi"/>
          <w:color w:val="000000"/>
          <w:sz w:val="22"/>
          <w:szCs w:val="22"/>
        </w:rPr>
      </w:pPr>
      <w:r w:rsidRPr="00965D57">
        <w:rPr>
          <w:rFonts w:eastAsia="Times New Roman" w:cstheme="minorHAnsi"/>
          <w:color w:val="000000"/>
          <w:sz w:val="22"/>
          <w:szCs w:val="22"/>
        </w:rPr>
        <w:t>Right-click the </w:t>
      </w:r>
      <w:r w:rsidRPr="00965D57">
        <w:rPr>
          <w:rFonts w:eastAsia="Times New Roman" w:cstheme="minorHAnsi"/>
          <w:b/>
          <w:bCs/>
          <w:color w:val="000000"/>
          <w:sz w:val="22"/>
          <w:szCs w:val="22"/>
        </w:rPr>
        <w:t>Final Winners</w:t>
      </w:r>
      <w:r w:rsidRPr="00965D57">
        <w:rPr>
          <w:rFonts w:eastAsia="Times New Roman" w:cstheme="minorHAnsi"/>
          <w:color w:val="000000"/>
          <w:sz w:val="22"/>
          <w:szCs w:val="22"/>
        </w:rPr>
        <w:t> column header, and select </w:t>
      </w:r>
      <w:r w:rsidRPr="00965D57">
        <w:rPr>
          <w:rFonts w:eastAsia="Times New Roman" w:cstheme="minorHAnsi"/>
          <w:b/>
          <w:bCs/>
          <w:color w:val="000000"/>
          <w:sz w:val="22"/>
          <w:szCs w:val="22"/>
        </w:rPr>
        <w:t>Rename</w:t>
      </w:r>
      <w:r w:rsidRPr="00965D57">
        <w:rPr>
          <w:rFonts w:eastAsia="Times New Roman" w:cstheme="minorHAnsi"/>
          <w:color w:val="000000"/>
          <w:sz w:val="22"/>
          <w:szCs w:val="22"/>
        </w:rPr>
        <w:t> from the dropdown, or </w:t>
      </w:r>
    </w:p>
    <w:p w:rsidR="00FF780D" w:rsidRPr="00965D57" w:rsidRDefault="00FF780D" w:rsidP="00965D57">
      <w:pPr>
        <w:numPr>
          <w:ilvl w:val="1"/>
          <w:numId w:val="8"/>
        </w:numPr>
        <w:spacing w:before="100" w:beforeAutospacing="1" w:after="100" w:afterAutospacing="1"/>
        <w:ind w:left="1140"/>
        <w:jc w:val="both"/>
        <w:rPr>
          <w:rFonts w:eastAsia="Times New Roman" w:cstheme="minorHAnsi"/>
          <w:color w:val="000000"/>
          <w:sz w:val="22"/>
          <w:szCs w:val="22"/>
        </w:rPr>
      </w:pPr>
      <w:r w:rsidRPr="00965D57">
        <w:rPr>
          <w:rFonts w:eastAsia="Times New Roman" w:cstheme="minorHAnsi"/>
          <w:color w:val="000000"/>
          <w:sz w:val="22"/>
          <w:szCs w:val="22"/>
        </w:rPr>
        <w:t>Select the </w:t>
      </w:r>
      <w:r w:rsidRPr="00965D57">
        <w:rPr>
          <w:rFonts w:eastAsia="Times New Roman" w:cstheme="minorHAnsi"/>
          <w:b/>
          <w:bCs/>
          <w:color w:val="000000"/>
          <w:sz w:val="22"/>
          <w:szCs w:val="22"/>
        </w:rPr>
        <w:t>Final Winners</w:t>
      </w:r>
      <w:r w:rsidRPr="00965D57">
        <w:rPr>
          <w:rFonts w:eastAsia="Times New Roman" w:cstheme="minorHAnsi"/>
          <w:color w:val="000000"/>
          <w:sz w:val="22"/>
          <w:szCs w:val="22"/>
        </w:rPr>
        <w:t> column and select </w:t>
      </w:r>
      <w:r w:rsidRPr="00965D57">
        <w:rPr>
          <w:rFonts w:eastAsia="Times New Roman" w:cstheme="minorHAnsi"/>
          <w:b/>
          <w:bCs/>
          <w:color w:val="000000"/>
          <w:sz w:val="22"/>
          <w:szCs w:val="22"/>
        </w:rPr>
        <w:t>Rename</w:t>
      </w:r>
      <w:r w:rsidRPr="00965D57">
        <w:rPr>
          <w:rFonts w:eastAsia="Times New Roman" w:cstheme="minorHAnsi"/>
          <w:color w:val="000000"/>
          <w:sz w:val="22"/>
          <w:szCs w:val="22"/>
        </w:rPr>
        <w:t> from the </w:t>
      </w:r>
      <w:r w:rsidRPr="00965D57">
        <w:rPr>
          <w:rFonts w:eastAsia="Times New Roman" w:cstheme="minorHAnsi"/>
          <w:b/>
          <w:bCs/>
          <w:color w:val="000000"/>
          <w:sz w:val="22"/>
          <w:szCs w:val="22"/>
        </w:rPr>
        <w:t>Any Column</w:t>
      </w:r>
      <w:r w:rsidRPr="00965D57">
        <w:rPr>
          <w:rFonts w:eastAsia="Times New Roman" w:cstheme="minorHAnsi"/>
          <w:color w:val="000000"/>
          <w:sz w:val="22"/>
          <w:szCs w:val="22"/>
        </w:rPr>
        <w:t> group in the </w:t>
      </w:r>
      <w:r w:rsidRPr="00965D57">
        <w:rPr>
          <w:rFonts w:eastAsia="Times New Roman" w:cstheme="minorHAnsi"/>
          <w:b/>
          <w:bCs/>
          <w:color w:val="000000"/>
          <w:sz w:val="22"/>
          <w:szCs w:val="22"/>
        </w:rPr>
        <w:t>Transform</w:t>
      </w:r>
      <w:r w:rsidR="00996CDB">
        <w:rPr>
          <w:rFonts w:eastAsia="Times New Roman" w:cstheme="minorHAnsi"/>
          <w:b/>
          <w:bCs/>
          <w:color w:val="000000"/>
          <w:sz w:val="22"/>
          <w:szCs w:val="22"/>
        </w:rPr>
        <w:t xml:space="preserve"> </w:t>
      </w:r>
      <w:r w:rsidRPr="00965D57">
        <w:rPr>
          <w:rFonts w:eastAsia="Times New Roman" w:cstheme="minorHAnsi"/>
          <w:color w:val="000000"/>
          <w:sz w:val="22"/>
          <w:szCs w:val="22"/>
        </w:rPr>
        <w:t>tab of the ribbon. </w:t>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"/var/folders/l0/d22n8wbs5j363h77450hc69r0000gn/T/com.microsoft.Word/WebArchiveCopyPasteTempFiles/webpage7a.png"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2568789" cy="3056467"/>
            <wp:effectExtent l="0" t="0" r="0" b="4445"/>
            <wp:docPr id="14" name="Picture 14" descr="Rename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name dropdow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5467" cy="3064412"/>
                    </a:xfrm>
                    <a:prstGeom prst="rect">
                      <a:avLst/>
                    </a:prstGeom>
                    <a:noFill/>
                    <a:ln>
                      <a:noFill/>
                    </a:ln>
                  </pic:spPr>
                </pic:pic>
              </a:graphicData>
            </a:graphic>
          </wp:inline>
        </w:drawing>
      </w:r>
      <w:r w:rsidRPr="00965D57">
        <w:rPr>
          <w:rFonts w:eastAsia="Times New Roman" w:cstheme="minorHAnsi"/>
          <w:color w:val="000000"/>
          <w:sz w:val="22"/>
          <w:szCs w:val="22"/>
        </w:rPr>
        <w:fldChar w:fldCharType="end"/>
      </w:r>
      <w:r w:rsidRPr="00965D57">
        <w:rPr>
          <w:rFonts w:eastAsia="Times New Roman" w:cstheme="minorHAnsi"/>
          <w:color w:val="000000"/>
          <w:sz w:val="22"/>
          <w:szCs w:val="22"/>
        </w:rPr>
        <w:t> or </w:t>
      </w: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"/var/folders/l0/d22n8wbs5j363h77450hc69r0000gn/T/com.microsoft.Word/WebArchiveCopyPasteTempFiles/get-data-web8.png"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2658533" cy="938306"/>
            <wp:effectExtent l="0" t="0" r="0" b="1905"/>
            <wp:docPr id="13" name="Picture 13" descr="Renam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name ribb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9262" cy="942093"/>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numPr>
          <w:ilvl w:val="0"/>
          <w:numId w:val="8"/>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Type </w:t>
      </w:r>
      <w:r w:rsidRPr="00965D57">
        <w:rPr>
          <w:rFonts w:eastAsia="Times New Roman" w:cstheme="minorHAnsi"/>
          <w:b/>
          <w:bCs/>
          <w:color w:val="000000"/>
          <w:sz w:val="22"/>
          <w:szCs w:val="22"/>
        </w:rPr>
        <w:t>Country</w:t>
      </w:r>
      <w:r w:rsidRPr="00965D57">
        <w:rPr>
          <w:rFonts w:eastAsia="Times New Roman" w:cstheme="minorHAnsi"/>
          <w:color w:val="000000"/>
          <w:sz w:val="22"/>
          <w:szCs w:val="22"/>
        </w:rPr>
        <w:t> in the header and press </w:t>
      </w:r>
      <w:r w:rsidRPr="00965D57">
        <w:rPr>
          <w:rFonts w:eastAsia="Times New Roman" w:cstheme="minorHAnsi"/>
          <w:b/>
          <w:bCs/>
          <w:color w:val="000000"/>
          <w:sz w:val="22"/>
          <w:szCs w:val="22"/>
        </w:rPr>
        <w:t>Enter</w:t>
      </w:r>
      <w:r w:rsidRPr="00965D57">
        <w:rPr>
          <w:rFonts w:eastAsia="Times New Roman" w:cstheme="minorHAnsi"/>
          <w:color w:val="000000"/>
          <w:sz w:val="22"/>
          <w:szCs w:val="22"/>
        </w:rPr>
        <w:t> to rename the column.</w:t>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lastRenderedPageBreak/>
        <w:t>You also want to filter out rows like "2020" that have null values in the </w:t>
      </w:r>
      <w:r w:rsidRPr="00965D57">
        <w:rPr>
          <w:rFonts w:eastAsia="Times New Roman" w:cstheme="minorHAnsi"/>
          <w:b/>
          <w:bCs/>
          <w:color w:val="000000"/>
          <w:sz w:val="22"/>
          <w:szCs w:val="22"/>
        </w:rPr>
        <w:t>Country</w:t>
      </w:r>
      <w:r w:rsidRPr="00965D57">
        <w:rPr>
          <w:rFonts w:eastAsia="Times New Roman" w:cstheme="minorHAnsi"/>
          <w:color w:val="000000"/>
          <w:sz w:val="22"/>
          <w:szCs w:val="22"/>
        </w:rPr>
        <w:t> column. You could use the filter menu as you did with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values, or you can:</w:t>
      </w:r>
    </w:p>
    <w:p w:rsidR="00FF780D" w:rsidRPr="00965D57" w:rsidRDefault="00FF780D" w:rsidP="00965D57">
      <w:pPr>
        <w:numPr>
          <w:ilvl w:val="0"/>
          <w:numId w:val="9"/>
        </w:numPr>
        <w:spacing w:before="100" w:beforeAutospacing="1" w:after="100" w:afterAutospacing="1"/>
        <w:ind w:left="570"/>
        <w:jc w:val="both"/>
        <w:rPr>
          <w:rFonts w:eastAsia="Times New Roman" w:cstheme="minorHAnsi"/>
          <w:color w:val="000000"/>
          <w:sz w:val="22"/>
          <w:szCs w:val="22"/>
        </w:rPr>
      </w:pPr>
      <w:r w:rsidRPr="00965D57">
        <w:rPr>
          <w:rFonts w:eastAsia="Times New Roman" w:cstheme="minorHAnsi"/>
          <w:color w:val="000000"/>
          <w:sz w:val="22"/>
          <w:szCs w:val="22"/>
        </w:rPr>
        <w:t>Right-click on the </w:t>
      </w:r>
      <w:r w:rsidRPr="00965D57">
        <w:rPr>
          <w:rFonts w:eastAsia="Times New Roman" w:cstheme="minorHAnsi"/>
          <w:b/>
          <w:bCs/>
          <w:color w:val="000000"/>
          <w:sz w:val="22"/>
          <w:szCs w:val="22"/>
        </w:rPr>
        <w:t>Country</w:t>
      </w:r>
      <w:r w:rsidRPr="00965D57">
        <w:rPr>
          <w:rFonts w:eastAsia="Times New Roman" w:cstheme="minorHAnsi"/>
          <w:color w:val="000000"/>
          <w:sz w:val="22"/>
          <w:szCs w:val="22"/>
        </w:rPr>
        <w:t> cell in the </w:t>
      </w:r>
      <w:r w:rsidRPr="00965D57">
        <w:rPr>
          <w:rFonts w:eastAsia="Times New Roman" w:cstheme="minorHAnsi"/>
          <w:b/>
          <w:bCs/>
          <w:color w:val="000000"/>
          <w:sz w:val="22"/>
          <w:szCs w:val="22"/>
        </w:rPr>
        <w:t>2020</w:t>
      </w:r>
      <w:r w:rsidRPr="00965D57">
        <w:rPr>
          <w:rFonts w:eastAsia="Times New Roman" w:cstheme="minorHAnsi"/>
          <w:color w:val="000000"/>
          <w:sz w:val="22"/>
          <w:szCs w:val="22"/>
        </w:rPr>
        <w:t> row, which has the value </w:t>
      </w:r>
      <w:r w:rsidRPr="00965D57">
        <w:rPr>
          <w:rFonts w:eastAsia="Times New Roman" w:cstheme="minorHAnsi"/>
          <w:i/>
          <w:iCs/>
          <w:color w:val="000000"/>
          <w:sz w:val="22"/>
          <w:szCs w:val="22"/>
        </w:rPr>
        <w:t>null</w:t>
      </w:r>
      <w:r w:rsidRPr="00965D57">
        <w:rPr>
          <w:rFonts w:eastAsia="Times New Roman" w:cstheme="minorHAnsi"/>
          <w:color w:val="000000"/>
          <w:sz w:val="22"/>
          <w:szCs w:val="22"/>
        </w:rPr>
        <w:t>. </w:t>
      </w:r>
    </w:p>
    <w:p w:rsidR="00FF780D" w:rsidRPr="00965D57" w:rsidRDefault="00FF780D" w:rsidP="00965D57">
      <w:pPr>
        <w:numPr>
          <w:ilvl w:val="0"/>
          <w:numId w:val="9"/>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Select </w:t>
      </w:r>
      <w:r w:rsidRPr="00965D57">
        <w:rPr>
          <w:rFonts w:eastAsia="Times New Roman" w:cstheme="minorHAnsi"/>
          <w:b/>
          <w:bCs/>
          <w:color w:val="000000"/>
          <w:sz w:val="22"/>
          <w:szCs w:val="22"/>
        </w:rPr>
        <w:t>Text Filters</w:t>
      </w:r>
      <w:r w:rsidRPr="00965D57">
        <w:rPr>
          <w:rFonts w:eastAsia="Times New Roman" w:cstheme="minorHAnsi"/>
          <w:color w:val="000000"/>
          <w:sz w:val="22"/>
          <w:szCs w:val="22"/>
        </w:rPr>
        <w:t> &gt; </w:t>
      </w:r>
      <w:r w:rsidRPr="00965D57">
        <w:rPr>
          <w:rFonts w:eastAsia="Times New Roman" w:cstheme="minorHAnsi"/>
          <w:b/>
          <w:bCs/>
          <w:color w:val="000000"/>
          <w:sz w:val="22"/>
          <w:szCs w:val="22"/>
        </w:rPr>
        <w:t>Does not Equal</w:t>
      </w:r>
      <w:r w:rsidRPr="00965D57">
        <w:rPr>
          <w:rFonts w:eastAsia="Times New Roman" w:cstheme="minorHAnsi"/>
          <w:color w:val="000000"/>
          <w:sz w:val="22"/>
          <w:szCs w:val="22"/>
        </w:rPr>
        <w:t> in the context menu to remove any rows that contain that cell's value.</w:t>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"/var/folders/l0/d22n8wbs5j363h77450hc69r0000gn/T/com.microsoft.Word/WebArchiveCopyPasteTempFiles/get-data-web11.png"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4224866" cy="1431309"/>
            <wp:effectExtent l="0" t="0" r="4445" b="3810"/>
            <wp:docPr id="12" name="Picture 12" descr="Text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 fil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859" cy="1435372"/>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965D57" w:rsidRDefault="00965D57" w:rsidP="00965D57">
      <w:pPr>
        <w:jc w:val="both"/>
        <w:outlineLvl w:val="1"/>
        <w:rPr>
          <w:rFonts w:eastAsia="Times New Roman" w:cstheme="minorHAnsi"/>
          <w:color w:val="000000"/>
          <w:sz w:val="22"/>
          <w:szCs w:val="22"/>
        </w:rPr>
      </w:pPr>
    </w:p>
    <w:p w:rsidR="00965D57" w:rsidRPr="00965D57" w:rsidRDefault="00FF780D" w:rsidP="00965D57">
      <w:pPr>
        <w:jc w:val="both"/>
        <w:outlineLvl w:val="1"/>
        <w:rPr>
          <w:rFonts w:eastAsia="Times New Roman" w:cstheme="minorHAnsi"/>
          <w:color w:val="7030A0"/>
          <w:sz w:val="28"/>
          <w:szCs w:val="28"/>
        </w:rPr>
      </w:pPr>
      <w:r w:rsidRPr="00965D57">
        <w:rPr>
          <w:rFonts w:eastAsia="Times New Roman" w:cstheme="minorHAnsi"/>
          <w:color w:val="7030A0"/>
          <w:sz w:val="28"/>
          <w:szCs w:val="28"/>
        </w:rPr>
        <w:t>Import the query into Report View</w:t>
      </w:r>
    </w:p>
    <w:p w:rsidR="00FF780D" w:rsidRPr="00965D57" w:rsidRDefault="00FF780D" w:rsidP="00965D57">
      <w:pPr>
        <w:jc w:val="both"/>
        <w:outlineLvl w:val="1"/>
        <w:rPr>
          <w:rFonts w:eastAsia="Times New Roman" w:cstheme="minorHAnsi"/>
          <w:color w:val="000000"/>
          <w:sz w:val="22"/>
          <w:szCs w:val="22"/>
        </w:rPr>
      </w:pPr>
      <w:r w:rsidRPr="00965D57">
        <w:rPr>
          <w:rFonts w:eastAsia="Times New Roman" w:cstheme="minorHAnsi"/>
          <w:color w:val="000000"/>
          <w:sz w:val="22"/>
          <w:szCs w:val="22"/>
        </w:rPr>
        <w:t>Now that you've shaped the data the way you want, you're ready to name your query "Euro Cup Winners" and import it into your report.</w:t>
      </w:r>
    </w:p>
    <w:p w:rsidR="00FF780D" w:rsidRPr="00965D57" w:rsidRDefault="00FF780D" w:rsidP="00965D57">
      <w:pPr>
        <w:numPr>
          <w:ilvl w:val="0"/>
          <w:numId w:val="10"/>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In the </w:t>
      </w:r>
      <w:r w:rsidRPr="00965D57">
        <w:rPr>
          <w:rFonts w:eastAsia="Times New Roman" w:cstheme="minorHAnsi"/>
          <w:b/>
          <w:bCs/>
          <w:color w:val="000000"/>
          <w:sz w:val="22"/>
          <w:szCs w:val="22"/>
        </w:rPr>
        <w:t>Query Settings</w:t>
      </w:r>
      <w:r w:rsidRPr="00965D57">
        <w:rPr>
          <w:rFonts w:eastAsia="Times New Roman" w:cstheme="minorHAnsi"/>
          <w:color w:val="000000"/>
          <w:sz w:val="22"/>
          <w:szCs w:val="22"/>
        </w:rPr>
        <w:t> pane, in the </w:t>
      </w:r>
      <w:r w:rsidRPr="00965D57">
        <w:rPr>
          <w:rFonts w:eastAsia="Times New Roman" w:cstheme="minorHAnsi"/>
          <w:b/>
          <w:bCs/>
          <w:color w:val="000000"/>
          <w:sz w:val="22"/>
          <w:szCs w:val="22"/>
        </w:rPr>
        <w:t>Name</w:t>
      </w:r>
      <w:r w:rsidRPr="00965D57">
        <w:rPr>
          <w:rFonts w:eastAsia="Times New Roman" w:cstheme="minorHAnsi"/>
          <w:color w:val="000000"/>
          <w:sz w:val="22"/>
          <w:szCs w:val="22"/>
        </w:rPr>
        <w:t> text box, type </w:t>
      </w:r>
      <w:r w:rsidRPr="00965D57">
        <w:rPr>
          <w:rFonts w:eastAsia="Times New Roman" w:cstheme="minorHAnsi"/>
          <w:b/>
          <w:bCs/>
          <w:color w:val="000000"/>
          <w:sz w:val="22"/>
          <w:szCs w:val="22"/>
        </w:rPr>
        <w:t>Euro Cup Winners</w:t>
      </w:r>
      <w:r w:rsidRPr="00965D57">
        <w:rPr>
          <w:rFonts w:eastAsia="Times New Roman" w:cstheme="minorHAnsi"/>
          <w:color w:val="000000"/>
          <w:sz w:val="22"/>
          <w:szCs w:val="22"/>
        </w:rPr>
        <w:t>, and then press </w:t>
      </w:r>
      <w:r w:rsidRPr="00965D57">
        <w:rPr>
          <w:rFonts w:eastAsia="Times New Roman" w:cstheme="minorHAnsi"/>
          <w:b/>
          <w:bCs/>
          <w:color w:val="000000"/>
          <w:sz w:val="22"/>
          <w:szCs w:val="22"/>
        </w:rPr>
        <w:t>Enter</w:t>
      </w:r>
      <w:r w:rsidRPr="00965D57">
        <w:rPr>
          <w:rFonts w:eastAsia="Times New Roman" w:cstheme="minorHAnsi"/>
          <w:color w:val="000000"/>
          <w:sz w:val="22"/>
          <w:szCs w:val="22"/>
        </w:rPr>
        <w:t>.</w:t>
      </w:r>
    </w:p>
    <w:p w:rsidR="00FF780D" w:rsidRPr="00965D57" w:rsidRDefault="00FF780D" w:rsidP="00965D57">
      <w:pPr>
        <w:spacing w:before="100" w:beforeAutospacing="1"/>
        <w:ind w:left="570"/>
        <w:jc w:val="center"/>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"/var/folders/l0/d22n8wbs5j363h77450hc69r0000gn/T/com.microsoft.Word/WebArchiveCopyPasteTempFiles/webpage8.png"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2162968" cy="2776347"/>
            <wp:effectExtent l="0" t="0" r="0" b="5080"/>
            <wp:docPr id="11" name="Picture 11" descr="Name th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ame the que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0620" cy="2786168"/>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numPr>
          <w:ilvl w:val="0"/>
          <w:numId w:val="10"/>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Select </w:t>
      </w:r>
      <w:r w:rsidRPr="00965D57">
        <w:rPr>
          <w:rFonts w:eastAsia="Times New Roman" w:cstheme="minorHAnsi"/>
          <w:b/>
          <w:bCs/>
          <w:color w:val="000000"/>
          <w:sz w:val="22"/>
          <w:szCs w:val="22"/>
        </w:rPr>
        <w:t>Close &amp; Apply</w:t>
      </w:r>
      <w:r w:rsidRPr="00965D57">
        <w:rPr>
          <w:rFonts w:eastAsia="Times New Roman" w:cstheme="minorHAnsi"/>
          <w:color w:val="000000"/>
          <w:sz w:val="22"/>
          <w:szCs w:val="22"/>
        </w:rPr>
        <w:t> &gt; </w:t>
      </w:r>
      <w:r w:rsidRPr="00965D57">
        <w:rPr>
          <w:rFonts w:eastAsia="Times New Roman" w:cstheme="minorHAnsi"/>
          <w:b/>
          <w:bCs/>
          <w:color w:val="000000"/>
          <w:sz w:val="22"/>
          <w:szCs w:val="22"/>
        </w:rPr>
        <w:t>Close &amp; Apply</w:t>
      </w:r>
      <w:r w:rsidRPr="00965D57">
        <w:rPr>
          <w:rFonts w:eastAsia="Times New Roman" w:cstheme="minorHAnsi"/>
          <w:color w:val="000000"/>
          <w:sz w:val="22"/>
          <w:szCs w:val="22"/>
        </w:rPr>
        <w:t> from the </w:t>
      </w:r>
      <w:r w:rsidRPr="00965D57">
        <w:rPr>
          <w:rFonts w:eastAsia="Times New Roman" w:cstheme="minorHAnsi"/>
          <w:b/>
          <w:bCs/>
          <w:color w:val="000000"/>
          <w:sz w:val="22"/>
          <w:szCs w:val="22"/>
        </w:rPr>
        <w:t>Home</w:t>
      </w:r>
      <w:r w:rsidRPr="00965D57">
        <w:rPr>
          <w:rFonts w:eastAsia="Times New Roman" w:cstheme="minorHAnsi"/>
          <w:color w:val="000000"/>
          <w:sz w:val="22"/>
          <w:szCs w:val="22"/>
        </w:rPr>
        <w:t> tab of the ribbon.</w:t>
      </w:r>
    </w:p>
    <w:p w:rsidR="00FF780D" w:rsidRPr="00965D57" w:rsidRDefault="00FF780D" w:rsidP="00965D57">
      <w:pPr>
        <w:spacing w:before="100" w:beforeAutospacing="1"/>
        <w:ind w:left="570"/>
        <w:jc w:val="center"/>
        <w:rPr>
          <w:rFonts w:eastAsia="Times New Roman" w:cstheme="minorHAnsi"/>
          <w:color w:val="000000"/>
          <w:sz w:val="22"/>
          <w:szCs w:val="22"/>
        </w:rPr>
      </w:pPr>
      <w:r w:rsidRPr="00965D57">
        <w:rPr>
          <w:rFonts w:eastAsia="Times New Roman" w:cstheme="minorHAnsi"/>
          <w:color w:val="000000"/>
          <w:sz w:val="22"/>
          <w:szCs w:val="22"/>
        </w:rPr>
        <w:lastRenderedPageBreak/>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"/var/folders/l0/d22n8wbs5j363h77450hc69r0000gn/T/com.microsoft.Word/WebArchiveCopyPasteTempFiles/webpage9.png"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3920066" cy="1923596"/>
            <wp:effectExtent l="0" t="0" r="4445" b="0"/>
            <wp:docPr id="10" name="Picture 10" descr="Close &amp;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ose &amp; Appl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8567" cy="1927767"/>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The query loads into the Power BI Desktop </w:t>
      </w:r>
      <w:r w:rsidRPr="00965D57">
        <w:rPr>
          <w:rFonts w:eastAsia="Times New Roman" w:cstheme="minorHAnsi"/>
          <w:b/>
          <w:bCs/>
          <w:color w:val="000000"/>
          <w:sz w:val="22"/>
          <w:szCs w:val="22"/>
        </w:rPr>
        <w:t>Report View</w:t>
      </w:r>
      <w:r w:rsidRPr="00965D57">
        <w:rPr>
          <w:rFonts w:eastAsia="Times New Roman" w:cstheme="minorHAnsi"/>
          <w:color w:val="000000"/>
          <w:sz w:val="22"/>
          <w:szCs w:val="22"/>
        </w:rPr>
        <w:t>, where you can see it in the </w:t>
      </w:r>
      <w:r w:rsidRPr="00965D57">
        <w:rPr>
          <w:rFonts w:eastAsia="Times New Roman" w:cstheme="minorHAnsi"/>
          <w:b/>
          <w:bCs/>
          <w:color w:val="000000"/>
          <w:sz w:val="22"/>
          <w:szCs w:val="22"/>
        </w:rPr>
        <w:t>Fields</w:t>
      </w:r>
      <w:r w:rsidRPr="00965D57">
        <w:rPr>
          <w:rFonts w:eastAsia="Times New Roman" w:cstheme="minorHAnsi"/>
          <w:color w:val="000000"/>
          <w:sz w:val="22"/>
          <w:szCs w:val="22"/>
        </w:rPr>
        <w:t> pane. </w:t>
      </w:r>
    </w:p>
    <w:p w:rsidR="00FF780D" w:rsidRDefault="00FF780D" w:rsidP="00965D57">
      <w:pPr>
        <w:spacing w:before="100" w:beforeAutospacing="1"/>
        <w:jc w:val="center"/>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"/var/folders/l0/d22n8wbs5j363h77450hc69r0000gn/T/com.microsoft.Word/WebArchiveCopyPasteTempFiles/webpage11.png"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1584953" cy="1515533"/>
            <wp:effectExtent l="0" t="0" r="3175" b="0"/>
            <wp:docPr id="9" name="Picture 9" descr="Field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elds Pa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9755" cy="1520125"/>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965D57" w:rsidRPr="00965D57" w:rsidRDefault="00965D57" w:rsidP="00965D57">
      <w:pPr>
        <w:spacing w:before="100" w:beforeAutospacing="1"/>
        <w:jc w:val="center"/>
        <w:rPr>
          <w:rFonts w:eastAsia="Times New Roman" w:cstheme="minorHAnsi"/>
          <w:color w:val="000000"/>
          <w:sz w:val="22"/>
          <w:szCs w:val="22"/>
        </w:rPr>
      </w:pPr>
    </w:p>
    <w:p w:rsidR="00FF780D" w:rsidRPr="00965D57" w:rsidRDefault="00FF780D" w:rsidP="00965D57">
      <w:pPr>
        <w:shd w:val="clear" w:color="auto" w:fill="E9FAF5"/>
        <w:jc w:val="both"/>
        <w:rPr>
          <w:rFonts w:eastAsia="Times New Roman" w:cstheme="minorHAnsi"/>
          <w:color w:val="006449"/>
          <w:sz w:val="22"/>
          <w:szCs w:val="22"/>
        </w:rPr>
      </w:pPr>
      <w:r w:rsidRPr="00965D57">
        <w:rPr>
          <w:rFonts w:eastAsia="Times New Roman" w:cstheme="minorHAnsi"/>
          <w:color w:val="006449"/>
          <w:sz w:val="22"/>
          <w:szCs w:val="22"/>
        </w:rPr>
        <w:t>Tip</w:t>
      </w:r>
    </w:p>
    <w:p w:rsidR="00FF780D" w:rsidRPr="00965D57" w:rsidRDefault="00FF780D" w:rsidP="00965D57">
      <w:pPr>
        <w:shd w:val="clear" w:color="auto" w:fill="E9FAF5"/>
        <w:spacing w:before="120"/>
        <w:jc w:val="both"/>
        <w:rPr>
          <w:rFonts w:eastAsia="Times New Roman" w:cstheme="minorHAnsi"/>
          <w:color w:val="000000"/>
          <w:sz w:val="22"/>
          <w:szCs w:val="22"/>
        </w:rPr>
      </w:pPr>
      <w:r w:rsidRPr="00965D57">
        <w:rPr>
          <w:rFonts w:eastAsia="Times New Roman" w:cstheme="minorHAnsi"/>
          <w:color w:val="000000"/>
          <w:sz w:val="22"/>
          <w:szCs w:val="22"/>
        </w:rPr>
        <w:t>You can always get back to the </w:t>
      </w:r>
      <w:r w:rsidRPr="00965D57">
        <w:rPr>
          <w:rFonts w:eastAsia="Times New Roman" w:cstheme="minorHAnsi"/>
          <w:b/>
          <w:bCs/>
          <w:color w:val="000000"/>
          <w:sz w:val="22"/>
          <w:szCs w:val="22"/>
        </w:rPr>
        <w:t>Power Query Editor</w:t>
      </w:r>
      <w:r w:rsidRPr="00965D57">
        <w:rPr>
          <w:rFonts w:eastAsia="Times New Roman" w:cstheme="minorHAnsi"/>
          <w:color w:val="000000"/>
          <w:sz w:val="22"/>
          <w:szCs w:val="22"/>
        </w:rPr>
        <w:t> to edit and refine your query by:</w:t>
      </w:r>
    </w:p>
    <w:p w:rsidR="00FF780D" w:rsidRPr="00965D57" w:rsidRDefault="00FF780D" w:rsidP="00965D57">
      <w:pPr>
        <w:numPr>
          <w:ilvl w:val="0"/>
          <w:numId w:val="11"/>
        </w:numPr>
        <w:shd w:val="clear" w:color="auto" w:fill="E9FAF5"/>
        <w:spacing w:before="100" w:beforeAutospacing="1" w:after="100" w:afterAutospacing="1"/>
        <w:ind w:left="570"/>
        <w:jc w:val="both"/>
        <w:rPr>
          <w:rFonts w:eastAsia="Times New Roman" w:cstheme="minorHAnsi"/>
          <w:color w:val="000000"/>
          <w:sz w:val="22"/>
          <w:szCs w:val="22"/>
        </w:rPr>
      </w:pPr>
      <w:r w:rsidRPr="00965D57">
        <w:rPr>
          <w:rFonts w:eastAsia="Times New Roman" w:cstheme="minorHAnsi"/>
          <w:color w:val="000000"/>
          <w:sz w:val="22"/>
          <w:szCs w:val="22"/>
        </w:rPr>
        <w:t>Selecting the </w:t>
      </w:r>
      <w:r w:rsidRPr="00965D57">
        <w:rPr>
          <w:rFonts w:eastAsia="Times New Roman" w:cstheme="minorHAnsi"/>
          <w:b/>
          <w:bCs/>
          <w:color w:val="000000"/>
          <w:sz w:val="22"/>
          <w:szCs w:val="22"/>
        </w:rPr>
        <w:t>More options</w:t>
      </w:r>
      <w:r w:rsidRPr="00965D57">
        <w:rPr>
          <w:rFonts w:eastAsia="Times New Roman" w:cstheme="minorHAnsi"/>
          <w:color w:val="000000"/>
          <w:sz w:val="22"/>
          <w:szCs w:val="22"/>
        </w:rPr>
        <w:t> ellipsis (</w:t>
      </w:r>
      <w:r w:rsidRPr="00965D57">
        <w:rPr>
          <w:rFonts w:eastAsia="Times New Roman" w:cstheme="minorHAnsi"/>
          <w:b/>
          <w:bCs/>
          <w:color w:val="000000"/>
          <w:sz w:val="22"/>
          <w:szCs w:val="22"/>
        </w:rPr>
        <w:t>...</w:t>
      </w:r>
      <w:r w:rsidRPr="00965D57">
        <w:rPr>
          <w:rFonts w:eastAsia="Times New Roman" w:cstheme="minorHAnsi"/>
          <w:color w:val="000000"/>
          <w:sz w:val="22"/>
          <w:szCs w:val="22"/>
        </w:rPr>
        <w:t>) next to </w:t>
      </w:r>
      <w:r w:rsidRPr="00965D57">
        <w:rPr>
          <w:rFonts w:eastAsia="Times New Roman" w:cstheme="minorHAnsi"/>
          <w:b/>
          <w:bCs/>
          <w:color w:val="000000"/>
          <w:sz w:val="22"/>
          <w:szCs w:val="22"/>
        </w:rPr>
        <w:t>Euro Cup Winners</w:t>
      </w:r>
      <w:r w:rsidRPr="00965D57">
        <w:rPr>
          <w:rFonts w:eastAsia="Times New Roman" w:cstheme="minorHAnsi"/>
          <w:color w:val="000000"/>
          <w:sz w:val="22"/>
          <w:szCs w:val="22"/>
        </w:rPr>
        <w:t> in the </w:t>
      </w:r>
      <w:r w:rsidRPr="00965D57">
        <w:rPr>
          <w:rFonts w:eastAsia="Times New Roman" w:cstheme="minorHAnsi"/>
          <w:b/>
          <w:bCs/>
          <w:color w:val="000000"/>
          <w:sz w:val="22"/>
          <w:szCs w:val="22"/>
        </w:rPr>
        <w:t>Fields</w:t>
      </w:r>
      <w:r w:rsidRPr="00965D57">
        <w:rPr>
          <w:rFonts w:eastAsia="Times New Roman" w:cstheme="minorHAnsi"/>
          <w:color w:val="000000"/>
          <w:sz w:val="22"/>
          <w:szCs w:val="22"/>
        </w:rPr>
        <w:t> pane, and selecting </w:t>
      </w:r>
      <w:r w:rsidRPr="00965D57">
        <w:rPr>
          <w:rFonts w:eastAsia="Times New Roman" w:cstheme="minorHAnsi"/>
          <w:b/>
          <w:bCs/>
          <w:color w:val="000000"/>
          <w:sz w:val="22"/>
          <w:szCs w:val="22"/>
        </w:rPr>
        <w:t>Edit Query</w:t>
      </w:r>
      <w:r w:rsidRPr="00965D57">
        <w:rPr>
          <w:rFonts w:eastAsia="Times New Roman" w:cstheme="minorHAnsi"/>
          <w:color w:val="000000"/>
          <w:sz w:val="22"/>
          <w:szCs w:val="22"/>
        </w:rPr>
        <w:t> from the dropdown, or</w:t>
      </w:r>
    </w:p>
    <w:p w:rsidR="00FF780D" w:rsidRPr="00965D57" w:rsidRDefault="00FF780D" w:rsidP="00965D57">
      <w:pPr>
        <w:numPr>
          <w:ilvl w:val="0"/>
          <w:numId w:val="11"/>
        </w:numPr>
        <w:shd w:val="clear" w:color="auto" w:fill="E9FAF5"/>
        <w:spacing w:before="100" w:beforeAutospacing="1" w:after="100" w:afterAutospacing="1"/>
        <w:ind w:left="570"/>
        <w:jc w:val="both"/>
        <w:rPr>
          <w:rFonts w:eastAsia="Times New Roman" w:cstheme="minorHAnsi"/>
          <w:color w:val="000000"/>
          <w:sz w:val="22"/>
          <w:szCs w:val="22"/>
        </w:rPr>
      </w:pPr>
      <w:r w:rsidRPr="00965D57">
        <w:rPr>
          <w:rFonts w:eastAsia="Times New Roman" w:cstheme="minorHAnsi"/>
          <w:color w:val="000000"/>
          <w:sz w:val="22"/>
          <w:szCs w:val="22"/>
        </w:rPr>
        <w:t>Selecting </w:t>
      </w:r>
      <w:r w:rsidRPr="00965D57">
        <w:rPr>
          <w:rFonts w:eastAsia="Times New Roman" w:cstheme="minorHAnsi"/>
          <w:b/>
          <w:bCs/>
          <w:color w:val="000000"/>
          <w:sz w:val="22"/>
          <w:szCs w:val="22"/>
        </w:rPr>
        <w:t>Edit Queries</w:t>
      </w:r>
      <w:r w:rsidRPr="00965D57">
        <w:rPr>
          <w:rFonts w:eastAsia="Times New Roman" w:cstheme="minorHAnsi"/>
          <w:color w:val="000000"/>
          <w:sz w:val="22"/>
          <w:szCs w:val="22"/>
        </w:rPr>
        <w:t> &gt; </w:t>
      </w:r>
      <w:r w:rsidRPr="00965D57">
        <w:rPr>
          <w:rFonts w:eastAsia="Times New Roman" w:cstheme="minorHAnsi"/>
          <w:b/>
          <w:bCs/>
          <w:color w:val="000000"/>
          <w:sz w:val="22"/>
          <w:szCs w:val="22"/>
        </w:rPr>
        <w:t>Edit Queries</w:t>
      </w:r>
      <w:r w:rsidRPr="00965D57">
        <w:rPr>
          <w:rFonts w:eastAsia="Times New Roman" w:cstheme="minorHAnsi"/>
          <w:color w:val="000000"/>
          <w:sz w:val="22"/>
          <w:szCs w:val="22"/>
        </w:rPr>
        <w:t> in the </w:t>
      </w:r>
      <w:r w:rsidRPr="00965D57">
        <w:rPr>
          <w:rFonts w:eastAsia="Times New Roman" w:cstheme="minorHAnsi"/>
          <w:b/>
          <w:bCs/>
          <w:color w:val="000000"/>
          <w:sz w:val="22"/>
          <w:szCs w:val="22"/>
        </w:rPr>
        <w:t>External data</w:t>
      </w:r>
      <w:r w:rsidRPr="00965D57">
        <w:rPr>
          <w:rFonts w:eastAsia="Times New Roman" w:cstheme="minorHAnsi"/>
          <w:color w:val="000000"/>
          <w:sz w:val="22"/>
          <w:szCs w:val="22"/>
        </w:rPr>
        <w:t> group of the </w:t>
      </w:r>
      <w:r w:rsidRPr="00965D57">
        <w:rPr>
          <w:rFonts w:eastAsia="Times New Roman" w:cstheme="minorHAnsi"/>
          <w:b/>
          <w:bCs/>
          <w:color w:val="000000"/>
          <w:sz w:val="22"/>
          <w:szCs w:val="22"/>
        </w:rPr>
        <w:t>Home</w:t>
      </w:r>
      <w:r w:rsidRPr="00965D57">
        <w:rPr>
          <w:rFonts w:eastAsia="Times New Roman" w:cstheme="minorHAnsi"/>
          <w:color w:val="000000"/>
          <w:sz w:val="22"/>
          <w:szCs w:val="22"/>
        </w:rPr>
        <w:t> ribbon tab in Report view. </w:t>
      </w:r>
    </w:p>
    <w:p w:rsidR="00965D57" w:rsidRDefault="00965D57" w:rsidP="00965D57">
      <w:pPr>
        <w:jc w:val="both"/>
        <w:outlineLvl w:val="1"/>
        <w:rPr>
          <w:rFonts w:eastAsia="Times New Roman" w:cstheme="minorHAnsi"/>
          <w:color w:val="000000"/>
          <w:sz w:val="22"/>
          <w:szCs w:val="22"/>
        </w:rPr>
      </w:pPr>
    </w:p>
    <w:p w:rsidR="00965D57" w:rsidRPr="00965D57" w:rsidRDefault="00FF780D" w:rsidP="00965D57">
      <w:pPr>
        <w:jc w:val="both"/>
        <w:outlineLvl w:val="1"/>
        <w:rPr>
          <w:rFonts w:eastAsia="Times New Roman" w:cstheme="minorHAnsi"/>
          <w:color w:val="7030A0"/>
          <w:sz w:val="28"/>
          <w:szCs w:val="22"/>
        </w:rPr>
      </w:pPr>
      <w:r w:rsidRPr="00965D57">
        <w:rPr>
          <w:rFonts w:eastAsia="Times New Roman" w:cstheme="minorHAnsi"/>
          <w:color w:val="7030A0"/>
          <w:sz w:val="28"/>
          <w:szCs w:val="22"/>
        </w:rPr>
        <w:t>Create a visualization</w:t>
      </w:r>
    </w:p>
    <w:p w:rsidR="00FF780D" w:rsidRPr="00965D57" w:rsidRDefault="00FF780D" w:rsidP="00965D57">
      <w:pPr>
        <w:jc w:val="both"/>
        <w:outlineLvl w:val="1"/>
        <w:rPr>
          <w:rFonts w:eastAsia="Times New Roman" w:cstheme="minorHAnsi"/>
          <w:color w:val="000000"/>
          <w:sz w:val="22"/>
          <w:szCs w:val="22"/>
        </w:rPr>
      </w:pPr>
      <w:r w:rsidRPr="00965D57">
        <w:rPr>
          <w:rFonts w:eastAsia="Times New Roman" w:cstheme="minorHAnsi"/>
          <w:color w:val="000000"/>
          <w:sz w:val="22"/>
          <w:szCs w:val="22"/>
        </w:rPr>
        <w:t>To create a visualization based on your data: </w:t>
      </w:r>
    </w:p>
    <w:p w:rsidR="00FF780D" w:rsidRPr="00965D57" w:rsidRDefault="00FF780D" w:rsidP="00965D57">
      <w:pPr>
        <w:numPr>
          <w:ilvl w:val="0"/>
          <w:numId w:val="12"/>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Select the </w:t>
      </w:r>
      <w:r w:rsidRPr="00965D57">
        <w:rPr>
          <w:rFonts w:eastAsia="Times New Roman" w:cstheme="minorHAnsi"/>
          <w:b/>
          <w:bCs/>
          <w:color w:val="000000"/>
          <w:sz w:val="22"/>
          <w:szCs w:val="22"/>
        </w:rPr>
        <w:t>Country</w:t>
      </w:r>
      <w:r w:rsidRPr="00965D57">
        <w:rPr>
          <w:rFonts w:eastAsia="Times New Roman" w:cstheme="minorHAnsi"/>
          <w:color w:val="000000"/>
          <w:sz w:val="22"/>
          <w:szCs w:val="22"/>
        </w:rPr>
        <w:t> field in the </w:t>
      </w:r>
      <w:r w:rsidRPr="00965D57">
        <w:rPr>
          <w:rFonts w:eastAsia="Times New Roman" w:cstheme="minorHAnsi"/>
          <w:b/>
          <w:bCs/>
          <w:color w:val="000000"/>
          <w:sz w:val="22"/>
          <w:szCs w:val="22"/>
        </w:rPr>
        <w:t>Fields</w:t>
      </w:r>
      <w:r w:rsidRPr="00965D57">
        <w:rPr>
          <w:rFonts w:eastAsia="Times New Roman" w:cstheme="minorHAnsi"/>
          <w:color w:val="000000"/>
          <w:sz w:val="22"/>
          <w:szCs w:val="22"/>
        </w:rPr>
        <w:t> pane, or drag it to the report canvas. Power BI Desktop recognizes the data as country names, and automatically creates a </w:t>
      </w:r>
      <w:r w:rsidRPr="00965D57">
        <w:rPr>
          <w:rFonts w:eastAsia="Times New Roman" w:cstheme="minorHAnsi"/>
          <w:b/>
          <w:bCs/>
          <w:color w:val="000000"/>
          <w:sz w:val="22"/>
          <w:szCs w:val="22"/>
        </w:rPr>
        <w:t>Map</w:t>
      </w:r>
      <w:r w:rsidRPr="00965D57">
        <w:rPr>
          <w:rFonts w:eastAsia="Times New Roman" w:cstheme="minorHAnsi"/>
          <w:color w:val="000000"/>
          <w:sz w:val="22"/>
          <w:szCs w:val="22"/>
        </w:rPr>
        <w:t> visualization. </w:t>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lastRenderedPageBreak/>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"/var/folders/l0/d22n8wbs5j363h77450hc69r0000gn/T/com.microsoft.Word/WebArchiveCopyPasteTempFiles/get-data-web14.png"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4792133" cy="2403234"/>
            <wp:effectExtent l="0" t="0" r="0" b="0"/>
            <wp:docPr id="8" name="Picture 8" descr="Map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p visualiz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9915" cy="2407137"/>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numPr>
          <w:ilvl w:val="0"/>
          <w:numId w:val="12"/>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Enlarge the map by dragging the handles in the corners so all the winning country names are visible. </w:t>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"/var/folders/l0/d22n8wbs5j363h77450hc69r0000gn/T/com.microsoft.Word/WebArchiveCopyPasteTempFiles/webpage14.png"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3109267" cy="3437467"/>
            <wp:effectExtent l="0" t="0" r="2540" b="4445"/>
            <wp:docPr id="7" name="Picture 7" descr="Enlarg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large ma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2886" cy="3441468"/>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numPr>
          <w:ilvl w:val="0"/>
          <w:numId w:val="12"/>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The map shows identical data points for every country that won a Euro Cup tournament. To make the size of each data point reflect how often the country has won, drag the </w:t>
      </w:r>
      <w:r w:rsidRPr="00965D57">
        <w:rPr>
          <w:rFonts w:eastAsia="Times New Roman" w:cstheme="minorHAnsi"/>
          <w:b/>
          <w:bCs/>
          <w:color w:val="000000"/>
          <w:sz w:val="22"/>
          <w:szCs w:val="22"/>
        </w:rPr>
        <w:t>Year</w:t>
      </w:r>
      <w:r w:rsidRPr="00965D57">
        <w:rPr>
          <w:rFonts w:eastAsia="Times New Roman" w:cstheme="minorHAnsi"/>
          <w:color w:val="000000"/>
          <w:sz w:val="22"/>
          <w:szCs w:val="22"/>
        </w:rPr>
        <w:t> field to </w:t>
      </w:r>
      <w:r w:rsidRPr="00965D57">
        <w:rPr>
          <w:rFonts w:eastAsia="Times New Roman" w:cstheme="minorHAnsi"/>
          <w:b/>
          <w:bCs/>
          <w:color w:val="000000"/>
          <w:sz w:val="22"/>
          <w:szCs w:val="22"/>
        </w:rPr>
        <w:t>Drag data fields here</w:t>
      </w:r>
      <w:r w:rsidR="00996CDB">
        <w:rPr>
          <w:rFonts w:eastAsia="Times New Roman" w:cstheme="minorHAnsi"/>
          <w:b/>
          <w:bCs/>
          <w:color w:val="000000"/>
          <w:sz w:val="22"/>
          <w:szCs w:val="22"/>
        </w:rPr>
        <w:t xml:space="preserve"> </w:t>
      </w:r>
      <w:bookmarkStart w:id="0" w:name="_GoBack"/>
      <w:bookmarkEnd w:id="0"/>
      <w:r w:rsidRPr="00965D57">
        <w:rPr>
          <w:rFonts w:eastAsia="Times New Roman" w:cstheme="minorHAnsi"/>
          <w:color w:val="000000"/>
          <w:sz w:val="22"/>
          <w:szCs w:val="22"/>
        </w:rPr>
        <w:t>under </w:t>
      </w:r>
      <w:r w:rsidRPr="00965D57">
        <w:rPr>
          <w:rFonts w:eastAsia="Times New Roman" w:cstheme="minorHAnsi"/>
          <w:b/>
          <w:bCs/>
          <w:color w:val="000000"/>
          <w:sz w:val="22"/>
          <w:szCs w:val="22"/>
        </w:rPr>
        <w:t>Size</w:t>
      </w:r>
      <w:r w:rsidRPr="00965D57">
        <w:rPr>
          <w:rFonts w:eastAsia="Times New Roman" w:cstheme="minorHAnsi"/>
          <w:color w:val="000000"/>
          <w:sz w:val="22"/>
          <w:szCs w:val="22"/>
        </w:rPr>
        <w:t> in the lower part of the </w:t>
      </w:r>
      <w:r w:rsidRPr="00965D57">
        <w:rPr>
          <w:rFonts w:eastAsia="Times New Roman" w:cstheme="minorHAnsi"/>
          <w:b/>
          <w:bCs/>
          <w:color w:val="000000"/>
          <w:sz w:val="22"/>
          <w:szCs w:val="22"/>
        </w:rPr>
        <w:t>Visualizations</w:t>
      </w:r>
      <w:r w:rsidRPr="00965D57">
        <w:rPr>
          <w:rFonts w:eastAsia="Times New Roman" w:cstheme="minorHAnsi"/>
          <w:color w:val="000000"/>
          <w:sz w:val="22"/>
          <w:szCs w:val="22"/>
        </w:rPr>
        <w:t> pane. The field automatically changes to a </w:t>
      </w:r>
      <w:r w:rsidRPr="00965D57">
        <w:rPr>
          <w:rFonts w:eastAsia="Times New Roman" w:cstheme="minorHAnsi"/>
          <w:b/>
          <w:bCs/>
          <w:color w:val="000000"/>
          <w:sz w:val="22"/>
          <w:szCs w:val="22"/>
        </w:rPr>
        <w:t>Count of Year</w:t>
      </w:r>
      <w:r w:rsidRPr="00965D57">
        <w:rPr>
          <w:rFonts w:eastAsia="Times New Roman" w:cstheme="minorHAnsi"/>
          <w:color w:val="000000"/>
          <w:sz w:val="22"/>
          <w:szCs w:val="22"/>
        </w:rPr>
        <w:t> measure, and the map visualization now shows larger data points for countries that have won more tournaments. </w:t>
      </w:r>
    </w:p>
    <w:p w:rsidR="00FF780D" w:rsidRPr="00965D57" w:rsidRDefault="00FF780D" w:rsidP="00965D57">
      <w:p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lastRenderedPageBreak/>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"/var/folders/l0/d22n8wbs5j363h77450hc69r0000gn/T/com.microsoft.Word/WebArchiveCopyPasteTempFiles/webpage15.png"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4568970" cy="2946400"/>
            <wp:effectExtent l="0" t="0" r="3175" b="0"/>
            <wp:docPr id="6" name="Picture 6" descr="/var/folders/l0/d22n8wbs5j363h77450hc69r0000gn/T/com.microsoft.Word/WebArchiveCopyPasteTempFiles/webp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l0/d22n8wbs5j363h77450hc69r0000gn/T/com.microsoft.Word/WebArchiveCopyPasteTempFiles/webpag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712" cy="2948813"/>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965D57" w:rsidRDefault="00965D57" w:rsidP="00965D57">
      <w:pPr>
        <w:jc w:val="both"/>
        <w:outlineLvl w:val="1"/>
        <w:rPr>
          <w:rFonts w:eastAsia="Times New Roman" w:cstheme="minorHAnsi"/>
          <w:color w:val="000000"/>
          <w:sz w:val="22"/>
          <w:szCs w:val="22"/>
        </w:rPr>
      </w:pPr>
    </w:p>
    <w:p w:rsidR="00965D57" w:rsidRPr="00965D57" w:rsidRDefault="00FF780D" w:rsidP="00965D57">
      <w:pPr>
        <w:jc w:val="both"/>
        <w:outlineLvl w:val="1"/>
        <w:rPr>
          <w:rFonts w:eastAsia="Times New Roman" w:cstheme="minorHAnsi"/>
          <w:color w:val="7030A0"/>
          <w:sz w:val="28"/>
          <w:szCs w:val="22"/>
        </w:rPr>
      </w:pPr>
      <w:r w:rsidRPr="00965D57">
        <w:rPr>
          <w:rFonts w:eastAsia="Times New Roman" w:cstheme="minorHAnsi"/>
          <w:color w:val="7030A0"/>
          <w:sz w:val="28"/>
          <w:szCs w:val="22"/>
        </w:rPr>
        <w:t>Customize the visualization</w:t>
      </w:r>
    </w:p>
    <w:p w:rsidR="00FF780D" w:rsidRPr="00965D57" w:rsidRDefault="00FF780D" w:rsidP="00965D57">
      <w:pPr>
        <w:jc w:val="both"/>
        <w:outlineLvl w:val="1"/>
        <w:rPr>
          <w:rFonts w:eastAsia="Times New Roman" w:cstheme="minorHAnsi"/>
          <w:color w:val="000000"/>
          <w:sz w:val="22"/>
          <w:szCs w:val="22"/>
        </w:rPr>
      </w:pPr>
      <w:r w:rsidRPr="00965D57">
        <w:rPr>
          <w:rFonts w:eastAsia="Times New Roman" w:cstheme="minorHAnsi"/>
          <w:color w:val="000000"/>
          <w:sz w:val="22"/>
          <w:szCs w:val="22"/>
        </w:rPr>
        <w:t>As you can see, it is very easy to create visualizations based on your data. It's also easy to customize your visualizations to better present the data in ways that you want. </w:t>
      </w:r>
    </w:p>
    <w:p w:rsidR="00FF780D" w:rsidRPr="00965D57" w:rsidRDefault="00FF780D" w:rsidP="00965D57">
      <w:pPr>
        <w:jc w:val="both"/>
        <w:outlineLvl w:val="2"/>
        <w:rPr>
          <w:rFonts w:eastAsia="Times New Roman" w:cstheme="minorHAnsi"/>
          <w:color w:val="000000"/>
          <w:sz w:val="22"/>
          <w:szCs w:val="22"/>
        </w:rPr>
      </w:pPr>
      <w:r w:rsidRPr="00965D57">
        <w:rPr>
          <w:rFonts w:eastAsia="Times New Roman" w:cstheme="minorHAnsi"/>
          <w:color w:val="000000"/>
          <w:sz w:val="22"/>
          <w:szCs w:val="22"/>
        </w:rPr>
        <w:t>Format the map</w:t>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You can change the appearance of a visualization by selecting it and then selecting the </w:t>
      </w:r>
      <w:r w:rsidRPr="00965D57">
        <w:rPr>
          <w:rFonts w:eastAsia="Times New Roman" w:cstheme="minorHAnsi"/>
          <w:b/>
          <w:bCs/>
          <w:color w:val="000000"/>
          <w:sz w:val="22"/>
          <w:szCs w:val="22"/>
        </w:rPr>
        <w:t>Format</w:t>
      </w:r>
      <w:r w:rsidRPr="00965D57">
        <w:rPr>
          <w:rFonts w:eastAsia="Times New Roman" w:cstheme="minorHAnsi"/>
          <w:color w:val="000000"/>
          <w:sz w:val="22"/>
          <w:szCs w:val="22"/>
        </w:rPr>
        <w:t> (paint roller) icon in the </w:t>
      </w:r>
      <w:r w:rsidRPr="00965D57">
        <w:rPr>
          <w:rFonts w:eastAsia="Times New Roman" w:cstheme="minorHAnsi"/>
          <w:b/>
          <w:bCs/>
          <w:color w:val="000000"/>
          <w:sz w:val="22"/>
          <w:szCs w:val="22"/>
        </w:rPr>
        <w:t>Visualizations</w:t>
      </w:r>
      <w:r w:rsidRPr="00965D57">
        <w:rPr>
          <w:rFonts w:eastAsia="Times New Roman" w:cstheme="minorHAnsi"/>
          <w:color w:val="000000"/>
          <w:sz w:val="22"/>
          <w:szCs w:val="22"/>
        </w:rPr>
        <w:t> pane. For example, the "Germany" data point(s) in your visualization could be misleading, because West Germany won two tournaments and Germany won one, and the map superimposes the two points rather than separating or adding them together. You can color these two points differently to highlight this. You can also give the map a more descriptive and attractive title. </w:t>
      </w:r>
    </w:p>
    <w:p w:rsidR="00FF780D" w:rsidRPr="00965D57" w:rsidRDefault="00FF780D" w:rsidP="00965D57">
      <w:pPr>
        <w:numPr>
          <w:ilvl w:val="0"/>
          <w:numId w:val="13"/>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With the visualization selected, select the </w:t>
      </w:r>
      <w:r w:rsidRPr="00965D57">
        <w:rPr>
          <w:rFonts w:eastAsia="Times New Roman" w:cstheme="minorHAnsi"/>
          <w:b/>
          <w:bCs/>
          <w:color w:val="000000"/>
          <w:sz w:val="22"/>
          <w:szCs w:val="22"/>
        </w:rPr>
        <w:t>Format</w:t>
      </w:r>
      <w:r w:rsidRPr="00965D57">
        <w:rPr>
          <w:rFonts w:eastAsia="Times New Roman" w:cstheme="minorHAnsi"/>
          <w:color w:val="000000"/>
          <w:sz w:val="22"/>
          <w:szCs w:val="22"/>
        </w:rPr>
        <w:t> icon, and then select </w:t>
      </w:r>
      <w:r w:rsidRPr="00965D57">
        <w:rPr>
          <w:rFonts w:eastAsia="Times New Roman" w:cstheme="minorHAnsi"/>
          <w:b/>
          <w:bCs/>
          <w:color w:val="000000"/>
          <w:sz w:val="22"/>
          <w:szCs w:val="22"/>
        </w:rPr>
        <w:t>Data colors</w:t>
      </w:r>
      <w:r w:rsidRPr="00965D57">
        <w:rPr>
          <w:rFonts w:eastAsia="Times New Roman" w:cstheme="minorHAnsi"/>
          <w:color w:val="000000"/>
          <w:sz w:val="22"/>
          <w:szCs w:val="22"/>
        </w:rPr>
        <w:t> to expand the data color options. </w:t>
      </w:r>
    </w:p>
    <w:p w:rsidR="00FF780D" w:rsidRPr="00965D57" w:rsidRDefault="00FF780D" w:rsidP="00965D57">
      <w:pPr>
        <w:spacing w:before="100" w:beforeAutospacing="1"/>
        <w:ind w:left="570"/>
        <w:jc w:val="center"/>
        <w:rPr>
          <w:rFonts w:eastAsia="Times New Roman" w:cstheme="minorHAnsi"/>
          <w:color w:val="000000"/>
          <w:sz w:val="22"/>
          <w:szCs w:val="22"/>
        </w:rPr>
      </w:pPr>
      <w:r w:rsidRPr="00965D57">
        <w:rPr>
          <w:rFonts w:eastAsia="Times New Roman" w:cstheme="minorHAnsi"/>
          <w:color w:val="000000"/>
          <w:sz w:val="22"/>
          <w:szCs w:val="22"/>
        </w:rPr>
        <w:lastRenderedPageBreak/>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"/var/folders/l0/d22n8wbs5j363h77450hc69r0000gn/T/com.microsoft.Word/WebArchiveCopyPasteTempFiles/get-data-web15.png"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1535430" cy="3064934"/>
            <wp:effectExtent l="0" t="0" r="1270" b="0"/>
            <wp:docPr id="5" name="Picture 5" descr="Format data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at data colo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93" cy="3080230"/>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numPr>
          <w:ilvl w:val="0"/>
          <w:numId w:val="13"/>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Turn </w:t>
      </w:r>
      <w:r w:rsidRPr="00965D57">
        <w:rPr>
          <w:rFonts w:eastAsia="Times New Roman" w:cstheme="minorHAnsi"/>
          <w:b/>
          <w:bCs/>
          <w:color w:val="000000"/>
          <w:sz w:val="22"/>
          <w:szCs w:val="22"/>
        </w:rPr>
        <w:t>Show All</w:t>
      </w:r>
      <w:r w:rsidRPr="00965D57">
        <w:rPr>
          <w:rFonts w:eastAsia="Times New Roman" w:cstheme="minorHAnsi"/>
          <w:color w:val="000000"/>
          <w:sz w:val="22"/>
          <w:szCs w:val="22"/>
        </w:rPr>
        <w:t> to </w:t>
      </w:r>
      <w:r w:rsidRPr="00965D57">
        <w:rPr>
          <w:rFonts w:eastAsia="Times New Roman" w:cstheme="minorHAnsi"/>
          <w:b/>
          <w:bCs/>
          <w:color w:val="000000"/>
          <w:sz w:val="22"/>
          <w:szCs w:val="22"/>
        </w:rPr>
        <w:t>On</w:t>
      </w:r>
      <w:r w:rsidRPr="00965D57">
        <w:rPr>
          <w:rFonts w:eastAsia="Times New Roman" w:cstheme="minorHAnsi"/>
          <w:color w:val="000000"/>
          <w:sz w:val="22"/>
          <w:szCs w:val="22"/>
        </w:rPr>
        <w:t>, and then select the dropdown next to </w:t>
      </w:r>
      <w:r w:rsidRPr="00965D57">
        <w:rPr>
          <w:rFonts w:eastAsia="Times New Roman" w:cstheme="minorHAnsi"/>
          <w:b/>
          <w:bCs/>
          <w:color w:val="000000"/>
          <w:sz w:val="22"/>
          <w:szCs w:val="22"/>
        </w:rPr>
        <w:t>West Germany</w:t>
      </w:r>
      <w:r w:rsidRPr="00965D57">
        <w:rPr>
          <w:rFonts w:eastAsia="Times New Roman" w:cstheme="minorHAnsi"/>
          <w:color w:val="000000"/>
          <w:sz w:val="22"/>
          <w:szCs w:val="22"/>
        </w:rPr>
        <w:t> and choose a yellow color. </w:t>
      </w:r>
    </w:p>
    <w:p w:rsidR="00FF780D" w:rsidRPr="00965D57" w:rsidRDefault="00FF780D" w:rsidP="00965D57">
      <w:pPr>
        <w:spacing w:before="100" w:beforeAutospacing="1"/>
        <w:ind w:left="570"/>
        <w:jc w:val="center"/>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"/var/folders/l0/d22n8wbs5j363h77450hc69r0000gn/T/com.microsoft.Word/WebArchiveCopyPasteTempFiles/get-data-web16.png"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1290876" cy="3530600"/>
            <wp:effectExtent l="0" t="0" r="5080" b="0"/>
            <wp:docPr id="4" name="Picture 4" descr="Chang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nge col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0382" cy="3556600"/>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numPr>
          <w:ilvl w:val="0"/>
          <w:numId w:val="13"/>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lastRenderedPageBreak/>
        <w:t>Select </w:t>
      </w:r>
      <w:r w:rsidRPr="00965D57">
        <w:rPr>
          <w:rFonts w:eastAsia="Times New Roman" w:cstheme="minorHAnsi"/>
          <w:b/>
          <w:bCs/>
          <w:color w:val="000000"/>
          <w:sz w:val="22"/>
          <w:szCs w:val="22"/>
        </w:rPr>
        <w:t>Title</w:t>
      </w:r>
      <w:r w:rsidRPr="00965D57">
        <w:rPr>
          <w:rFonts w:eastAsia="Times New Roman" w:cstheme="minorHAnsi"/>
          <w:color w:val="000000"/>
          <w:sz w:val="22"/>
          <w:szCs w:val="22"/>
        </w:rPr>
        <w:t> to expand the title options, and in the </w:t>
      </w:r>
      <w:r w:rsidRPr="00965D57">
        <w:rPr>
          <w:rFonts w:eastAsia="Times New Roman" w:cstheme="minorHAnsi"/>
          <w:b/>
          <w:bCs/>
          <w:color w:val="000000"/>
          <w:sz w:val="22"/>
          <w:szCs w:val="22"/>
        </w:rPr>
        <w:t>Title text</w:t>
      </w:r>
      <w:r w:rsidRPr="00965D57">
        <w:rPr>
          <w:rFonts w:eastAsia="Times New Roman" w:cstheme="minorHAnsi"/>
          <w:color w:val="000000"/>
          <w:sz w:val="22"/>
          <w:szCs w:val="22"/>
        </w:rPr>
        <w:t> field, type </w:t>
      </w:r>
      <w:r w:rsidRPr="00965D57">
        <w:rPr>
          <w:rFonts w:eastAsia="Times New Roman" w:cstheme="minorHAnsi"/>
          <w:b/>
          <w:bCs/>
          <w:color w:val="000000"/>
          <w:sz w:val="22"/>
          <w:szCs w:val="22"/>
        </w:rPr>
        <w:t>Euro Cup Winners</w:t>
      </w:r>
      <w:r w:rsidRPr="00965D57">
        <w:rPr>
          <w:rFonts w:eastAsia="Times New Roman" w:cstheme="minorHAnsi"/>
          <w:color w:val="000000"/>
          <w:sz w:val="22"/>
          <w:szCs w:val="22"/>
        </w:rPr>
        <w:t> in place of the current title. </w:t>
      </w:r>
    </w:p>
    <w:p w:rsidR="00FF780D" w:rsidRPr="00965D57" w:rsidRDefault="00FF780D" w:rsidP="00965D57">
      <w:pPr>
        <w:numPr>
          <w:ilvl w:val="0"/>
          <w:numId w:val="13"/>
        </w:numPr>
        <w:spacing w:before="100" w:beforeAutospacing="1"/>
        <w:ind w:left="570"/>
        <w:jc w:val="both"/>
        <w:rPr>
          <w:rFonts w:eastAsia="Times New Roman" w:cstheme="minorHAnsi"/>
          <w:color w:val="000000"/>
          <w:sz w:val="22"/>
          <w:szCs w:val="22"/>
        </w:rPr>
      </w:pPr>
      <w:r w:rsidRPr="00965D57">
        <w:rPr>
          <w:rFonts w:eastAsia="Times New Roman" w:cstheme="minorHAnsi"/>
          <w:color w:val="000000"/>
          <w:sz w:val="22"/>
          <w:szCs w:val="22"/>
        </w:rPr>
        <w:t>Change </w:t>
      </w:r>
      <w:r w:rsidRPr="00965D57">
        <w:rPr>
          <w:rFonts w:eastAsia="Times New Roman" w:cstheme="minorHAnsi"/>
          <w:b/>
          <w:bCs/>
          <w:color w:val="000000"/>
          <w:sz w:val="22"/>
          <w:szCs w:val="22"/>
        </w:rPr>
        <w:t>Font color</w:t>
      </w:r>
      <w:r w:rsidRPr="00965D57">
        <w:rPr>
          <w:rFonts w:eastAsia="Times New Roman" w:cstheme="minorHAnsi"/>
          <w:color w:val="000000"/>
          <w:sz w:val="22"/>
          <w:szCs w:val="22"/>
        </w:rPr>
        <w:t> to red, </w:t>
      </w:r>
      <w:r w:rsidRPr="00965D57">
        <w:rPr>
          <w:rFonts w:eastAsia="Times New Roman" w:cstheme="minorHAnsi"/>
          <w:b/>
          <w:bCs/>
          <w:color w:val="000000"/>
          <w:sz w:val="22"/>
          <w:szCs w:val="22"/>
        </w:rPr>
        <w:t>Text size</w:t>
      </w:r>
      <w:r w:rsidRPr="00965D57">
        <w:rPr>
          <w:rFonts w:eastAsia="Times New Roman" w:cstheme="minorHAnsi"/>
          <w:color w:val="000000"/>
          <w:sz w:val="22"/>
          <w:szCs w:val="22"/>
        </w:rPr>
        <w:t> to </w:t>
      </w:r>
      <w:r w:rsidRPr="00965D57">
        <w:rPr>
          <w:rFonts w:eastAsia="Times New Roman" w:cstheme="minorHAnsi"/>
          <w:b/>
          <w:bCs/>
          <w:color w:val="000000"/>
          <w:sz w:val="22"/>
          <w:szCs w:val="22"/>
        </w:rPr>
        <w:t>12</w:t>
      </w:r>
      <w:r w:rsidRPr="00965D57">
        <w:rPr>
          <w:rFonts w:eastAsia="Times New Roman" w:cstheme="minorHAnsi"/>
          <w:color w:val="000000"/>
          <w:sz w:val="22"/>
          <w:szCs w:val="22"/>
        </w:rPr>
        <w:t>, and </w:t>
      </w:r>
      <w:r w:rsidRPr="00965D57">
        <w:rPr>
          <w:rFonts w:eastAsia="Times New Roman" w:cstheme="minorHAnsi"/>
          <w:b/>
          <w:bCs/>
          <w:color w:val="000000"/>
          <w:sz w:val="22"/>
          <w:szCs w:val="22"/>
        </w:rPr>
        <w:t>Font family</w:t>
      </w:r>
      <w:r w:rsidRPr="00965D57">
        <w:rPr>
          <w:rFonts w:eastAsia="Times New Roman" w:cstheme="minorHAnsi"/>
          <w:color w:val="000000"/>
          <w:sz w:val="22"/>
          <w:szCs w:val="22"/>
        </w:rPr>
        <w:t> to </w:t>
      </w:r>
      <w:r w:rsidRPr="00965D57">
        <w:rPr>
          <w:rFonts w:eastAsia="Times New Roman" w:cstheme="minorHAnsi"/>
          <w:b/>
          <w:bCs/>
          <w:color w:val="000000"/>
          <w:sz w:val="22"/>
          <w:szCs w:val="22"/>
        </w:rPr>
        <w:t>Segoe (Bold)</w:t>
      </w:r>
      <w:r w:rsidRPr="00965D57">
        <w:rPr>
          <w:rFonts w:eastAsia="Times New Roman" w:cstheme="minorHAnsi"/>
          <w:color w:val="000000"/>
          <w:sz w:val="22"/>
          <w:szCs w:val="22"/>
        </w:rPr>
        <w:t>. </w:t>
      </w:r>
    </w:p>
    <w:p w:rsidR="00FF780D" w:rsidRPr="00965D57" w:rsidRDefault="00FF780D" w:rsidP="00965D57">
      <w:pPr>
        <w:spacing w:before="100" w:beforeAutospacing="1"/>
        <w:ind w:left="570"/>
        <w:jc w:val="center"/>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"/var/folders/l0/d22n8wbs5j363h77450hc69r0000gn/T/com.microsoft.Word/WebArchiveCopyPasteTempFiles/get-data-web17.png"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1369198" cy="1981200"/>
            <wp:effectExtent l="0" t="0" r="2540" b="0"/>
            <wp:docPr id="3" name="Picture 3" descr="Format data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at data colo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747" cy="1984889"/>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Your map visualization now looks like this:</w:t>
      </w:r>
    </w:p>
    <w:p w:rsidR="00FF780D" w:rsidRPr="00965D57" w:rsidRDefault="00FF780D" w:rsidP="00965D57">
      <w:pPr>
        <w:spacing w:before="100" w:beforeAutospacing="1"/>
        <w:jc w:val="center"/>
        <w:rPr>
          <w:rFonts w:eastAsia="Times New Roman" w:cstheme="minorHAnsi"/>
          <w:color w:val="000000"/>
          <w:sz w:val="22"/>
          <w:szCs w:val="22"/>
        </w:rPr>
      </w:pPr>
      <w:r w:rsidRPr="00965D57">
        <w:rPr>
          <w:rFonts w:eastAsia="Times New Roman" w:cstheme="minorHAnsi"/>
          <w:color w:val="000000"/>
          <w:sz w:val="22"/>
          <w:szCs w:val="22"/>
        </w:rPr>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"/var/folders/l0/d22n8wbs5j363h77450hc69r0000gn/T/com.microsoft.Word/WebArchiveCopyPasteTempFiles/get-data-web18.png"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2584519" cy="2760134"/>
            <wp:effectExtent l="0" t="0" r="0" b="0"/>
            <wp:docPr id="2" name="Picture 2" descr="Formatted map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atted map visualiz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6335" cy="2762073"/>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965D57" w:rsidRDefault="00965D57" w:rsidP="00965D57">
      <w:pPr>
        <w:jc w:val="both"/>
        <w:outlineLvl w:val="2"/>
        <w:rPr>
          <w:rFonts w:eastAsia="Times New Roman" w:cstheme="minorHAnsi"/>
          <w:color w:val="000000"/>
          <w:sz w:val="22"/>
          <w:szCs w:val="22"/>
        </w:rPr>
      </w:pPr>
    </w:p>
    <w:p w:rsidR="00965D57" w:rsidRPr="00965D57" w:rsidRDefault="00FF780D" w:rsidP="00965D57">
      <w:pPr>
        <w:jc w:val="both"/>
        <w:outlineLvl w:val="2"/>
        <w:rPr>
          <w:rFonts w:eastAsia="Times New Roman" w:cstheme="minorHAnsi"/>
          <w:color w:val="7030A0"/>
          <w:sz w:val="28"/>
          <w:szCs w:val="22"/>
        </w:rPr>
      </w:pPr>
      <w:r w:rsidRPr="00965D57">
        <w:rPr>
          <w:rFonts w:eastAsia="Times New Roman" w:cstheme="minorHAnsi"/>
          <w:color w:val="7030A0"/>
          <w:sz w:val="28"/>
          <w:szCs w:val="22"/>
        </w:rPr>
        <w:t>Change the visualization type</w:t>
      </w:r>
    </w:p>
    <w:p w:rsidR="00FF780D" w:rsidRPr="00965D57" w:rsidRDefault="00FF780D" w:rsidP="00965D57">
      <w:pPr>
        <w:jc w:val="both"/>
        <w:outlineLvl w:val="2"/>
        <w:rPr>
          <w:rFonts w:eastAsia="Times New Roman" w:cstheme="minorHAnsi"/>
          <w:color w:val="000000"/>
          <w:sz w:val="22"/>
          <w:szCs w:val="22"/>
        </w:rPr>
      </w:pPr>
      <w:r w:rsidRPr="00965D57">
        <w:rPr>
          <w:rFonts w:eastAsia="Times New Roman" w:cstheme="minorHAnsi"/>
          <w:color w:val="000000"/>
          <w:sz w:val="22"/>
          <w:szCs w:val="22"/>
        </w:rPr>
        <w:t>You can change the type of a visualization by selecting it and then selecting a different icon at the top of the </w:t>
      </w:r>
      <w:r w:rsidRPr="00965D57">
        <w:rPr>
          <w:rFonts w:eastAsia="Times New Roman" w:cstheme="minorHAnsi"/>
          <w:b/>
          <w:bCs/>
          <w:color w:val="000000"/>
          <w:sz w:val="22"/>
          <w:szCs w:val="22"/>
        </w:rPr>
        <w:t>Visualization</w:t>
      </w:r>
      <w:r w:rsidRPr="00965D57">
        <w:rPr>
          <w:rFonts w:eastAsia="Times New Roman" w:cstheme="minorHAnsi"/>
          <w:color w:val="000000"/>
          <w:sz w:val="22"/>
          <w:szCs w:val="22"/>
        </w:rPr>
        <w:t xml:space="preserve"> pane. For example, your map visualization is missing the data for the Soviet Union and Czechoslovakia, because those countries no longer exist on the world map. Another type of visualization like a </w:t>
      </w:r>
      <w:proofErr w:type="spellStart"/>
      <w:r w:rsidRPr="00965D57">
        <w:rPr>
          <w:rFonts w:eastAsia="Times New Roman" w:cstheme="minorHAnsi"/>
          <w:color w:val="000000"/>
          <w:sz w:val="22"/>
          <w:szCs w:val="22"/>
        </w:rPr>
        <w:t>treemap</w:t>
      </w:r>
      <w:proofErr w:type="spellEnd"/>
      <w:r w:rsidRPr="00965D57">
        <w:rPr>
          <w:rFonts w:eastAsia="Times New Roman" w:cstheme="minorHAnsi"/>
          <w:color w:val="000000"/>
          <w:sz w:val="22"/>
          <w:szCs w:val="22"/>
        </w:rPr>
        <w:t xml:space="preserve"> or pie chart may be more accurate, because it shows all the values. </w:t>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To change the map to a pie chart, select the map and then select the </w:t>
      </w:r>
      <w:r w:rsidRPr="00965D57">
        <w:rPr>
          <w:rFonts w:eastAsia="Times New Roman" w:cstheme="minorHAnsi"/>
          <w:b/>
          <w:bCs/>
          <w:color w:val="000000"/>
          <w:sz w:val="22"/>
          <w:szCs w:val="22"/>
        </w:rPr>
        <w:t>Pie chart</w:t>
      </w:r>
      <w:r w:rsidRPr="00965D57">
        <w:rPr>
          <w:rFonts w:eastAsia="Times New Roman" w:cstheme="minorHAnsi"/>
          <w:color w:val="000000"/>
          <w:sz w:val="22"/>
          <w:szCs w:val="22"/>
        </w:rPr>
        <w:t> icon in the </w:t>
      </w:r>
      <w:r w:rsidRPr="00965D57">
        <w:rPr>
          <w:rFonts w:eastAsia="Times New Roman" w:cstheme="minorHAnsi"/>
          <w:b/>
          <w:bCs/>
          <w:color w:val="000000"/>
          <w:sz w:val="22"/>
          <w:szCs w:val="22"/>
        </w:rPr>
        <w:t>Visualization</w:t>
      </w:r>
      <w:r w:rsidRPr="00965D57">
        <w:rPr>
          <w:rFonts w:eastAsia="Times New Roman" w:cstheme="minorHAnsi"/>
          <w:color w:val="000000"/>
          <w:sz w:val="22"/>
          <w:szCs w:val="22"/>
        </w:rPr>
        <w:t> pane. </w:t>
      </w:r>
    </w:p>
    <w:p w:rsidR="00FF780D"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lastRenderedPageBreak/>
        <w:fldChar w:fldCharType="begin"/>
      </w:r>
      <w:r w:rsidRPr="00965D57">
        <w:rPr>
          <w:rFonts w:eastAsia="Times New Roman" w:cstheme="minorHAnsi"/>
          <w:color w:val="000000"/>
          <w:sz w:val="22"/>
          <w:szCs w:val="22"/>
        </w:rPr>
        <w:instrText xml:space="preserve"> INCLUDEPICTURE "/var/folders/l0/d22n8wbs5j363h77450hc69r0000gn/T/com.microsoft.Word/WebArchiveCopyPasteTempFiles/get-data-web19.png" \* MERGEFORMATINET </w:instrText>
      </w:r>
      <w:r w:rsidRPr="00965D57">
        <w:rPr>
          <w:rFonts w:eastAsia="Times New Roman" w:cstheme="minorHAnsi"/>
          <w:color w:val="000000"/>
          <w:sz w:val="22"/>
          <w:szCs w:val="22"/>
        </w:rPr>
        <w:fldChar w:fldCharType="separate"/>
      </w:r>
      <w:r w:rsidRPr="00965D57">
        <w:rPr>
          <w:rFonts w:eastAsia="Times New Roman" w:cstheme="minorHAnsi"/>
          <w:noProof/>
          <w:color w:val="000000"/>
          <w:sz w:val="22"/>
          <w:szCs w:val="22"/>
        </w:rPr>
        <w:drawing>
          <wp:inline distT="0" distB="0" distL="0" distR="0">
            <wp:extent cx="5943600" cy="2617470"/>
            <wp:effectExtent l="0" t="0" r="0" b="0"/>
            <wp:docPr id="1" name="Picture 1" descr="/var/folders/l0/d22n8wbs5j363h77450hc69r0000gn/T/com.microsoft.Word/WebArchiveCopyPasteTempFiles/get-data-we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ar/folders/l0/d22n8wbs5j363h77450hc69r0000gn/T/com.microsoft.Word/WebArchiveCopyPasteTempFiles/get-data-web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17470"/>
                    </a:xfrm>
                    <a:prstGeom prst="rect">
                      <a:avLst/>
                    </a:prstGeom>
                    <a:noFill/>
                    <a:ln>
                      <a:noFill/>
                    </a:ln>
                  </pic:spPr>
                </pic:pic>
              </a:graphicData>
            </a:graphic>
          </wp:inline>
        </w:drawing>
      </w:r>
      <w:r w:rsidRPr="00965D57">
        <w:rPr>
          <w:rFonts w:eastAsia="Times New Roman" w:cstheme="minorHAnsi"/>
          <w:color w:val="000000"/>
          <w:sz w:val="22"/>
          <w:szCs w:val="22"/>
        </w:rPr>
        <w:fldChar w:fldCharType="end"/>
      </w:r>
    </w:p>
    <w:p w:rsidR="00965D57" w:rsidRPr="00965D57" w:rsidRDefault="00965D57" w:rsidP="00965D57">
      <w:pPr>
        <w:spacing w:before="100" w:beforeAutospacing="1"/>
        <w:jc w:val="both"/>
        <w:rPr>
          <w:rFonts w:eastAsia="Times New Roman" w:cstheme="minorHAnsi"/>
          <w:color w:val="000000"/>
          <w:sz w:val="22"/>
          <w:szCs w:val="22"/>
        </w:rPr>
      </w:pPr>
    </w:p>
    <w:p w:rsidR="00FF780D" w:rsidRPr="00965D57" w:rsidRDefault="00FF780D" w:rsidP="00965D57">
      <w:pPr>
        <w:shd w:val="clear" w:color="auto" w:fill="E9FAF5"/>
        <w:jc w:val="both"/>
        <w:rPr>
          <w:rFonts w:eastAsia="Times New Roman" w:cstheme="minorHAnsi"/>
          <w:color w:val="006449"/>
          <w:sz w:val="22"/>
          <w:szCs w:val="22"/>
        </w:rPr>
      </w:pPr>
      <w:r w:rsidRPr="00965D57">
        <w:rPr>
          <w:rFonts w:eastAsia="Times New Roman" w:cstheme="minorHAnsi"/>
          <w:color w:val="006449"/>
          <w:sz w:val="22"/>
          <w:szCs w:val="22"/>
        </w:rPr>
        <w:t>Tip</w:t>
      </w:r>
    </w:p>
    <w:p w:rsidR="00FF780D" w:rsidRPr="00965D57" w:rsidRDefault="00FF780D" w:rsidP="00965D57">
      <w:pPr>
        <w:numPr>
          <w:ilvl w:val="0"/>
          <w:numId w:val="14"/>
        </w:numPr>
        <w:shd w:val="clear" w:color="auto" w:fill="E9FAF5"/>
        <w:spacing w:before="100" w:beforeAutospacing="1" w:after="100" w:afterAutospacing="1"/>
        <w:ind w:left="570"/>
        <w:jc w:val="both"/>
        <w:rPr>
          <w:rFonts w:eastAsia="Times New Roman" w:cstheme="minorHAnsi"/>
          <w:color w:val="000000"/>
          <w:sz w:val="22"/>
          <w:szCs w:val="22"/>
        </w:rPr>
      </w:pPr>
      <w:r w:rsidRPr="00965D57">
        <w:rPr>
          <w:rFonts w:eastAsia="Times New Roman" w:cstheme="minorHAnsi"/>
          <w:color w:val="000000"/>
          <w:sz w:val="22"/>
          <w:szCs w:val="22"/>
        </w:rPr>
        <w:t>You can use the </w:t>
      </w:r>
      <w:r w:rsidRPr="00965D57">
        <w:rPr>
          <w:rFonts w:eastAsia="Times New Roman" w:cstheme="minorHAnsi"/>
          <w:b/>
          <w:bCs/>
          <w:color w:val="000000"/>
          <w:sz w:val="22"/>
          <w:szCs w:val="22"/>
        </w:rPr>
        <w:t>Data colors</w:t>
      </w:r>
      <w:r w:rsidRPr="00965D57">
        <w:rPr>
          <w:rFonts w:eastAsia="Times New Roman" w:cstheme="minorHAnsi"/>
          <w:color w:val="000000"/>
          <w:sz w:val="22"/>
          <w:szCs w:val="22"/>
        </w:rPr>
        <w:t> formatting options to make "Germany" and "West Germany" the same color. </w:t>
      </w:r>
    </w:p>
    <w:p w:rsidR="00FF780D" w:rsidRPr="00965D57" w:rsidRDefault="00FF780D" w:rsidP="00965D57">
      <w:pPr>
        <w:numPr>
          <w:ilvl w:val="0"/>
          <w:numId w:val="14"/>
        </w:numPr>
        <w:shd w:val="clear" w:color="auto" w:fill="E9FAF5"/>
        <w:spacing w:before="100" w:beforeAutospacing="1" w:after="100" w:afterAutospacing="1"/>
        <w:ind w:left="570"/>
        <w:jc w:val="both"/>
        <w:rPr>
          <w:rFonts w:eastAsia="Times New Roman" w:cstheme="minorHAnsi"/>
          <w:color w:val="000000"/>
          <w:sz w:val="22"/>
          <w:szCs w:val="22"/>
        </w:rPr>
      </w:pPr>
      <w:r w:rsidRPr="00965D57">
        <w:rPr>
          <w:rFonts w:eastAsia="Times New Roman" w:cstheme="minorHAnsi"/>
          <w:color w:val="000000"/>
          <w:sz w:val="22"/>
          <w:szCs w:val="22"/>
        </w:rPr>
        <w:t>To group the countries with the most wins together on the pie chart, select the ellipsis (</w:t>
      </w:r>
      <w:r w:rsidRPr="00965D57">
        <w:rPr>
          <w:rFonts w:eastAsia="Times New Roman" w:cstheme="minorHAnsi"/>
          <w:b/>
          <w:bCs/>
          <w:color w:val="000000"/>
          <w:sz w:val="22"/>
          <w:szCs w:val="22"/>
        </w:rPr>
        <w:t>...</w:t>
      </w:r>
      <w:r w:rsidRPr="00965D57">
        <w:rPr>
          <w:rFonts w:eastAsia="Times New Roman" w:cstheme="minorHAnsi"/>
          <w:color w:val="000000"/>
          <w:sz w:val="22"/>
          <w:szCs w:val="22"/>
        </w:rPr>
        <w:t>) at the upper right of the visualization, and then select </w:t>
      </w:r>
      <w:r w:rsidRPr="00965D57">
        <w:rPr>
          <w:rFonts w:eastAsia="Times New Roman" w:cstheme="minorHAnsi"/>
          <w:b/>
          <w:bCs/>
          <w:color w:val="000000"/>
          <w:sz w:val="22"/>
          <w:szCs w:val="22"/>
        </w:rPr>
        <w:t>Sort by Count of Year</w:t>
      </w:r>
      <w:r w:rsidRPr="00965D57">
        <w:rPr>
          <w:rFonts w:eastAsia="Times New Roman" w:cstheme="minorHAnsi"/>
          <w:color w:val="000000"/>
          <w:sz w:val="22"/>
          <w:szCs w:val="22"/>
        </w:rPr>
        <w:t> from the dropdown. </w:t>
      </w:r>
    </w:p>
    <w:p w:rsidR="00FF780D" w:rsidRPr="00965D57" w:rsidRDefault="00FF780D" w:rsidP="00965D57">
      <w:pPr>
        <w:spacing w:before="100" w:beforeAutospacing="1"/>
        <w:jc w:val="both"/>
        <w:rPr>
          <w:rFonts w:eastAsia="Times New Roman" w:cstheme="minorHAnsi"/>
          <w:color w:val="000000"/>
          <w:sz w:val="22"/>
          <w:szCs w:val="22"/>
        </w:rPr>
      </w:pPr>
      <w:r w:rsidRPr="00965D57">
        <w:rPr>
          <w:rFonts w:eastAsia="Times New Roman" w:cstheme="minorHAnsi"/>
          <w:color w:val="000000"/>
          <w:sz w:val="22"/>
          <w:szCs w:val="22"/>
        </w:rPr>
        <w:t>Power BI Desktop provides a seamless end-to-end experience, from getting data from a wide range of data sources and shaping it to meet your analysis needs, to visualizing this data in rich and interactive ways. Once your report is ready, you can upload it to Power BI and create dashboards based on it, which you can share with other Power BI users.</w:t>
      </w:r>
    </w:p>
    <w:p w:rsidR="00A76FA1" w:rsidRPr="00965D57" w:rsidRDefault="00850D84" w:rsidP="00965D57">
      <w:pPr>
        <w:jc w:val="both"/>
        <w:rPr>
          <w:rFonts w:cstheme="minorHAnsi"/>
          <w:sz w:val="22"/>
          <w:szCs w:val="22"/>
        </w:rPr>
      </w:pPr>
    </w:p>
    <w:sectPr w:rsidR="00A76FA1" w:rsidRPr="00965D57" w:rsidSect="007E3D01">
      <w:headerReference w:type="default" r:id="rId33"/>
      <w:footerReference w:type="even"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0D84" w:rsidRDefault="00850D84" w:rsidP="00965D57">
      <w:r>
        <w:separator/>
      </w:r>
    </w:p>
  </w:endnote>
  <w:endnote w:type="continuationSeparator" w:id="0">
    <w:p w:rsidR="00850D84" w:rsidRDefault="00850D84" w:rsidP="00965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5662333"/>
      <w:docPartObj>
        <w:docPartGallery w:val="Page Numbers (Bottom of Page)"/>
        <w:docPartUnique/>
      </w:docPartObj>
    </w:sdtPr>
    <w:sdtEndPr>
      <w:rPr>
        <w:rStyle w:val="PageNumber"/>
      </w:rPr>
    </w:sdtEndPr>
    <w:sdtContent>
      <w:p w:rsidR="00965D57" w:rsidRDefault="00965D57" w:rsidP="007B53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65D57" w:rsidRDefault="00965D57" w:rsidP="00965D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3445057"/>
      <w:docPartObj>
        <w:docPartGallery w:val="Page Numbers (Bottom of Page)"/>
        <w:docPartUnique/>
      </w:docPartObj>
    </w:sdtPr>
    <w:sdtEndPr>
      <w:rPr>
        <w:rStyle w:val="PageNumber"/>
      </w:rPr>
    </w:sdtEndPr>
    <w:sdtContent>
      <w:p w:rsidR="00965D57" w:rsidRDefault="00965D57" w:rsidP="007B53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22CF9">
          <w:rPr>
            <w:rStyle w:val="PageNumber"/>
            <w:noProof/>
          </w:rPr>
          <w:t>13</w:t>
        </w:r>
        <w:r>
          <w:rPr>
            <w:rStyle w:val="PageNumber"/>
          </w:rPr>
          <w:fldChar w:fldCharType="end"/>
        </w:r>
      </w:p>
    </w:sdtContent>
  </w:sdt>
  <w:p w:rsidR="00965D57" w:rsidRDefault="00965D57" w:rsidP="00965D5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0D84" w:rsidRDefault="00850D84" w:rsidP="00965D57">
      <w:r>
        <w:separator/>
      </w:r>
    </w:p>
  </w:footnote>
  <w:footnote w:type="continuationSeparator" w:id="0">
    <w:p w:rsidR="00850D84" w:rsidRDefault="00850D84" w:rsidP="00965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15" w:type="dxa"/>
      <w:tblInd w:w="-71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1E0" w:firstRow="1" w:lastRow="1" w:firstColumn="1" w:lastColumn="1" w:noHBand="0" w:noVBand="0"/>
    </w:tblPr>
    <w:tblGrid>
      <w:gridCol w:w="3411"/>
      <w:gridCol w:w="7504"/>
    </w:tblGrid>
    <w:tr w:rsidR="00965D57" w:rsidRPr="00996CDB" w:rsidTr="003C3287">
      <w:trPr>
        <w:trHeight w:val="1152"/>
      </w:trPr>
      <w:tc>
        <w:tcPr>
          <w:tcW w:w="3411" w:type="dxa"/>
          <w:shd w:val="clear" w:color="auto" w:fill="auto"/>
          <w:vAlign w:val="center"/>
        </w:tcPr>
        <w:p w:rsidR="00965D57" w:rsidRPr="003809B9" w:rsidRDefault="00965D57" w:rsidP="00965D57">
          <w:pPr>
            <w:jc w:val="center"/>
          </w:pPr>
          <w:r>
            <w:fldChar w:fldCharType="begin"/>
          </w:r>
          <w:r>
            <w:instrText xml:space="preserve"> INCLUDEPICTURE "/var/folders/l0/d22n8wbs5j363h77450hc69r0000gn/T/com.microsoft.Word/WebArchiveCopyPasteTempFiles/45.png" \* MERGEFORMATINET </w:instrText>
          </w:r>
          <w:r>
            <w:fldChar w:fldCharType="separate"/>
          </w:r>
          <w:r>
            <w:rPr>
              <w:noProof/>
            </w:rPr>
            <w:drawing>
              <wp:inline distT="0" distB="0" distL="0" distR="0" wp14:anchorId="71E0C5C6" wp14:editId="571033D7">
                <wp:extent cx="1590421" cy="786553"/>
                <wp:effectExtent l="0" t="0" r="0" b="1270"/>
                <wp:docPr id="31" name="Picture 31" descr="Resultado de imagen para universidad cenfote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cenfote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0426" cy="801392"/>
                        </a:xfrm>
                        <a:prstGeom prst="rect">
                          <a:avLst/>
                        </a:prstGeom>
                        <a:noFill/>
                        <a:ln>
                          <a:noFill/>
                        </a:ln>
                      </pic:spPr>
                    </pic:pic>
                  </a:graphicData>
                </a:graphic>
              </wp:inline>
            </w:drawing>
          </w:r>
          <w:r>
            <w:fldChar w:fldCharType="end"/>
          </w:r>
        </w:p>
      </w:tc>
      <w:tc>
        <w:tcPr>
          <w:tcW w:w="7504" w:type="dxa"/>
        </w:tcPr>
        <w:p w:rsidR="00965D57" w:rsidRPr="00E9494C" w:rsidRDefault="00965D57" w:rsidP="00965D57">
          <w:pPr>
            <w:pStyle w:val="EncabezadoCursosCenfotec"/>
            <w:jc w:val="center"/>
            <w:rPr>
              <w:b/>
              <w:bCs/>
            </w:rPr>
          </w:pPr>
        </w:p>
        <w:p w:rsidR="00965D57" w:rsidRPr="00CD621A" w:rsidRDefault="00965D57" w:rsidP="00965D57">
          <w:pPr>
            <w:pStyle w:val="EncabezadoCursosCenfotec"/>
            <w:jc w:val="center"/>
            <w:rPr>
              <w:bCs/>
              <w:color w:val="7030A0"/>
              <w:sz w:val="24"/>
            </w:rPr>
          </w:pPr>
          <w:r w:rsidRPr="00CD621A">
            <w:rPr>
              <w:bCs/>
              <w:color w:val="7030A0"/>
              <w:sz w:val="24"/>
            </w:rPr>
            <w:t>Programa Profesional Analista Científico de Datos</w:t>
          </w:r>
        </w:p>
        <w:p w:rsidR="00965D57" w:rsidRPr="00CD621A" w:rsidRDefault="00965D57" w:rsidP="00965D57">
          <w:pPr>
            <w:pStyle w:val="EncabezadoCursosCenfotec"/>
            <w:jc w:val="center"/>
            <w:rPr>
              <w:bCs/>
              <w:color w:val="7030A0"/>
              <w:sz w:val="24"/>
            </w:rPr>
          </w:pPr>
        </w:p>
        <w:p w:rsidR="00965D57" w:rsidRPr="00CD621A" w:rsidRDefault="00965D57" w:rsidP="00965D57">
          <w:pPr>
            <w:pStyle w:val="S-EncabezadoCursosCenfotec"/>
            <w:jc w:val="center"/>
            <w:rPr>
              <w:bCs/>
              <w:iCs/>
              <w:color w:val="7030A0"/>
              <w:sz w:val="22"/>
            </w:rPr>
          </w:pPr>
          <w:r w:rsidRPr="00CD621A">
            <w:rPr>
              <w:bCs/>
              <w:iCs/>
              <w:color w:val="7030A0"/>
              <w:sz w:val="22"/>
            </w:rPr>
            <w:t>DAT002 – Gestión de Datos para la Toma de Decisiones</w:t>
          </w:r>
        </w:p>
        <w:p w:rsidR="00965D57" w:rsidRPr="005106B3" w:rsidRDefault="00965D57" w:rsidP="00965D57">
          <w:pPr>
            <w:pStyle w:val="S-EncabezadoCursosCenfotec"/>
            <w:jc w:val="center"/>
            <w:rPr>
              <w:b/>
              <w:bCs/>
              <w:iCs/>
              <w:szCs w:val="36"/>
            </w:rPr>
          </w:pPr>
        </w:p>
      </w:tc>
    </w:tr>
  </w:tbl>
  <w:p w:rsidR="00965D57" w:rsidRPr="00965D57" w:rsidRDefault="00965D57">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615C7"/>
    <w:multiLevelType w:val="multilevel"/>
    <w:tmpl w:val="6F22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D6DA3"/>
    <w:multiLevelType w:val="multilevel"/>
    <w:tmpl w:val="CBD6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A4310"/>
    <w:multiLevelType w:val="multilevel"/>
    <w:tmpl w:val="DD9A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E679F"/>
    <w:multiLevelType w:val="multilevel"/>
    <w:tmpl w:val="18281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54FE4"/>
    <w:multiLevelType w:val="multilevel"/>
    <w:tmpl w:val="2D289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1B2817"/>
    <w:multiLevelType w:val="multilevel"/>
    <w:tmpl w:val="7C12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722AFD"/>
    <w:multiLevelType w:val="multilevel"/>
    <w:tmpl w:val="B22E3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0761FE"/>
    <w:multiLevelType w:val="multilevel"/>
    <w:tmpl w:val="2D964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886C83"/>
    <w:multiLevelType w:val="multilevel"/>
    <w:tmpl w:val="4E604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5B490A"/>
    <w:multiLevelType w:val="multilevel"/>
    <w:tmpl w:val="792E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634997"/>
    <w:multiLevelType w:val="multilevel"/>
    <w:tmpl w:val="CA06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690E21"/>
    <w:multiLevelType w:val="multilevel"/>
    <w:tmpl w:val="6F90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947CC4"/>
    <w:multiLevelType w:val="multilevel"/>
    <w:tmpl w:val="5F6E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0"/>
  </w:num>
  <w:num w:numId="4">
    <w:abstractNumId w:val="6"/>
  </w:num>
  <w:num w:numId="5">
    <w:abstractNumId w:val="3"/>
  </w:num>
  <w:num w:numId="6">
    <w:abstractNumId w:val="7"/>
  </w:num>
  <w:num w:numId="7">
    <w:abstractNumId w:val="4"/>
  </w:num>
  <w:num w:numId="8">
    <w:abstractNumId w:val="4"/>
    <w:lvlOverride w:ilvl="1">
      <w:lvl w:ilvl="1">
        <w:numFmt w:val="bullet"/>
        <w:lvlText w:val=""/>
        <w:lvlJc w:val="left"/>
        <w:pPr>
          <w:tabs>
            <w:tab w:val="num" w:pos="1440"/>
          </w:tabs>
          <w:ind w:left="1440" w:hanging="360"/>
        </w:pPr>
        <w:rPr>
          <w:rFonts w:ascii="Symbol" w:hAnsi="Symbol" w:hint="default"/>
          <w:sz w:val="20"/>
        </w:rPr>
      </w:lvl>
    </w:lvlOverride>
  </w:num>
  <w:num w:numId="9">
    <w:abstractNumId w:val="10"/>
  </w:num>
  <w:num w:numId="10">
    <w:abstractNumId w:val="1"/>
  </w:num>
  <w:num w:numId="11">
    <w:abstractNumId w:val="12"/>
  </w:num>
  <w:num w:numId="12">
    <w:abstractNumId w:val="5"/>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80D"/>
    <w:rsid w:val="00322CF9"/>
    <w:rsid w:val="00564637"/>
    <w:rsid w:val="007E3D01"/>
    <w:rsid w:val="00850D84"/>
    <w:rsid w:val="009007C0"/>
    <w:rsid w:val="00965D57"/>
    <w:rsid w:val="00996CDB"/>
    <w:rsid w:val="00E10596"/>
    <w:rsid w:val="00FF5639"/>
    <w:rsid w:val="00FF7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F22E5"/>
  <w15:chartTrackingRefBased/>
  <w15:docId w15:val="{2511ED39-5A1A-5C4F-82D9-1DCA5D89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FF780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F780D"/>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F780D"/>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8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F78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F780D"/>
    <w:rPr>
      <w:rFonts w:ascii="Times New Roman" w:eastAsia="Times New Roman" w:hAnsi="Times New Roman" w:cs="Times New Roman"/>
      <w:b/>
      <w:bCs/>
      <w:sz w:val="27"/>
      <w:szCs w:val="27"/>
    </w:rPr>
  </w:style>
  <w:style w:type="character" w:customStyle="1" w:styleId="contributors-text">
    <w:name w:val="contributors-text"/>
    <w:basedOn w:val="DefaultParagraphFont"/>
    <w:rsid w:val="00FF780D"/>
  </w:style>
  <w:style w:type="character" w:styleId="Hyperlink">
    <w:name w:val="Hyperlink"/>
    <w:basedOn w:val="DefaultParagraphFont"/>
    <w:uiPriority w:val="99"/>
    <w:semiHidden/>
    <w:unhideWhenUsed/>
    <w:rsid w:val="00FF780D"/>
    <w:rPr>
      <w:color w:val="0000FF"/>
      <w:u w:val="single"/>
    </w:rPr>
  </w:style>
  <w:style w:type="character" w:customStyle="1" w:styleId="apple-converted-space">
    <w:name w:val="apple-converted-space"/>
    <w:basedOn w:val="DefaultParagraphFont"/>
    <w:rsid w:val="00FF780D"/>
  </w:style>
  <w:style w:type="paragraph" w:styleId="NormalWeb">
    <w:name w:val="Normal (Web)"/>
    <w:basedOn w:val="Normal"/>
    <w:uiPriority w:val="99"/>
    <w:semiHidden/>
    <w:unhideWhenUsed/>
    <w:rsid w:val="00FF780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F780D"/>
    <w:rPr>
      <w:b/>
      <w:bCs/>
    </w:rPr>
  </w:style>
  <w:style w:type="character" w:styleId="HTMLCode">
    <w:name w:val="HTML Code"/>
    <w:basedOn w:val="DefaultParagraphFont"/>
    <w:uiPriority w:val="99"/>
    <w:semiHidden/>
    <w:unhideWhenUsed/>
    <w:rsid w:val="00FF780D"/>
    <w:rPr>
      <w:rFonts w:ascii="Courier New" w:eastAsia="Times New Roman" w:hAnsi="Courier New" w:cs="Courier New"/>
      <w:sz w:val="20"/>
      <w:szCs w:val="20"/>
    </w:rPr>
  </w:style>
  <w:style w:type="character" w:styleId="Emphasis">
    <w:name w:val="Emphasis"/>
    <w:basedOn w:val="DefaultParagraphFont"/>
    <w:uiPriority w:val="20"/>
    <w:qFormat/>
    <w:rsid w:val="00FF780D"/>
    <w:rPr>
      <w:i/>
      <w:iCs/>
    </w:rPr>
  </w:style>
  <w:style w:type="paragraph" w:styleId="Header">
    <w:name w:val="header"/>
    <w:basedOn w:val="Normal"/>
    <w:link w:val="HeaderChar"/>
    <w:uiPriority w:val="99"/>
    <w:unhideWhenUsed/>
    <w:rsid w:val="00965D57"/>
    <w:pPr>
      <w:tabs>
        <w:tab w:val="center" w:pos="4680"/>
        <w:tab w:val="right" w:pos="9360"/>
      </w:tabs>
    </w:pPr>
  </w:style>
  <w:style w:type="character" w:customStyle="1" w:styleId="HeaderChar">
    <w:name w:val="Header Char"/>
    <w:basedOn w:val="DefaultParagraphFont"/>
    <w:link w:val="Header"/>
    <w:uiPriority w:val="99"/>
    <w:rsid w:val="00965D57"/>
  </w:style>
  <w:style w:type="paragraph" w:styleId="Footer">
    <w:name w:val="footer"/>
    <w:basedOn w:val="Normal"/>
    <w:link w:val="FooterChar"/>
    <w:uiPriority w:val="99"/>
    <w:unhideWhenUsed/>
    <w:rsid w:val="00965D57"/>
    <w:pPr>
      <w:tabs>
        <w:tab w:val="center" w:pos="4680"/>
        <w:tab w:val="right" w:pos="9360"/>
      </w:tabs>
    </w:pPr>
  </w:style>
  <w:style w:type="character" w:customStyle="1" w:styleId="FooterChar">
    <w:name w:val="Footer Char"/>
    <w:basedOn w:val="DefaultParagraphFont"/>
    <w:link w:val="Footer"/>
    <w:uiPriority w:val="99"/>
    <w:rsid w:val="00965D57"/>
  </w:style>
  <w:style w:type="paragraph" w:customStyle="1" w:styleId="EncabezadoCursosCenfotec">
    <w:name w:val="Encabezado Cursos Cenfotec"/>
    <w:basedOn w:val="Normal"/>
    <w:link w:val="EncabezadoCursosCenfotecCar"/>
    <w:uiPriority w:val="99"/>
    <w:rsid w:val="00965D57"/>
    <w:pPr>
      <w:keepLines/>
      <w:snapToGrid w:val="0"/>
      <w:jc w:val="both"/>
    </w:pPr>
    <w:rPr>
      <w:rFonts w:ascii="Arial" w:eastAsia="Times New Roman" w:hAnsi="Arial" w:cs="Times New Roman"/>
      <w:sz w:val="28"/>
      <w:szCs w:val="28"/>
      <w:lang w:val="es-CR"/>
    </w:rPr>
  </w:style>
  <w:style w:type="paragraph" w:customStyle="1" w:styleId="S-EncabezadoCursosCenfotec">
    <w:name w:val="S-Encabezado Cursos Cenfotec"/>
    <w:basedOn w:val="Normal"/>
    <w:uiPriority w:val="99"/>
    <w:rsid w:val="00965D57"/>
    <w:pPr>
      <w:keepLines/>
      <w:jc w:val="both"/>
    </w:pPr>
    <w:rPr>
      <w:rFonts w:ascii="Arial" w:eastAsia="Times New Roman" w:hAnsi="Arial" w:cs="Times New Roman"/>
      <w:i/>
      <w:lang w:val="es-CR" w:eastAsia="es-ES"/>
    </w:rPr>
  </w:style>
  <w:style w:type="character" w:customStyle="1" w:styleId="EncabezadoCursosCenfotecCar">
    <w:name w:val="Encabezado Cursos Cenfotec Car"/>
    <w:basedOn w:val="DefaultParagraphFont"/>
    <w:link w:val="EncabezadoCursosCenfotec"/>
    <w:uiPriority w:val="99"/>
    <w:locked/>
    <w:rsid w:val="00965D57"/>
    <w:rPr>
      <w:rFonts w:ascii="Arial" w:eastAsia="Times New Roman" w:hAnsi="Arial" w:cs="Times New Roman"/>
      <w:sz w:val="28"/>
      <w:szCs w:val="28"/>
      <w:lang w:val="es-CR"/>
    </w:rPr>
  </w:style>
  <w:style w:type="character" w:styleId="PageNumber">
    <w:name w:val="page number"/>
    <w:basedOn w:val="DefaultParagraphFont"/>
    <w:uiPriority w:val="99"/>
    <w:semiHidden/>
    <w:unhideWhenUsed/>
    <w:rsid w:val="00965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445972">
      <w:bodyDiv w:val="1"/>
      <w:marLeft w:val="0"/>
      <w:marRight w:val="0"/>
      <w:marTop w:val="0"/>
      <w:marBottom w:val="0"/>
      <w:divBdr>
        <w:top w:val="none" w:sz="0" w:space="0" w:color="auto"/>
        <w:left w:val="none" w:sz="0" w:space="0" w:color="auto"/>
        <w:bottom w:val="none" w:sz="0" w:space="0" w:color="auto"/>
        <w:right w:val="none" w:sz="0" w:space="0" w:color="auto"/>
      </w:divBdr>
      <w:divsChild>
        <w:div w:id="583422043">
          <w:marLeft w:val="0"/>
          <w:marRight w:val="0"/>
          <w:marTop w:val="240"/>
          <w:marBottom w:val="0"/>
          <w:divBdr>
            <w:top w:val="none" w:sz="0" w:space="12" w:color="BFF1FF"/>
            <w:left w:val="none" w:sz="0" w:space="12" w:color="BFF1FF"/>
            <w:bottom w:val="none" w:sz="0" w:space="12" w:color="BFF1FF"/>
            <w:right w:val="none" w:sz="0" w:space="12" w:color="BFF1FF"/>
          </w:divBdr>
        </w:div>
        <w:div w:id="1370257411">
          <w:marLeft w:val="0"/>
          <w:marRight w:val="0"/>
          <w:marTop w:val="240"/>
          <w:marBottom w:val="0"/>
          <w:divBdr>
            <w:top w:val="none" w:sz="0" w:space="12" w:color="BFF1FF"/>
            <w:left w:val="none" w:sz="0" w:space="12" w:color="BFF1FF"/>
            <w:bottom w:val="none" w:sz="0" w:space="12" w:color="BFF1FF"/>
            <w:right w:val="none" w:sz="0" w:space="12" w:color="BFF1FF"/>
          </w:divBdr>
        </w:div>
        <w:div w:id="237054063">
          <w:marLeft w:val="0"/>
          <w:marRight w:val="0"/>
          <w:marTop w:val="240"/>
          <w:marBottom w:val="0"/>
          <w:divBdr>
            <w:top w:val="none" w:sz="0" w:space="12" w:color="CFEBE3"/>
            <w:left w:val="none" w:sz="0" w:space="12" w:color="CFEBE3"/>
            <w:bottom w:val="none" w:sz="0" w:space="12" w:color="CFEBE3"/>
            <w:right w:val="none" w:sz="0" w:space="12" w:color="CFEBE3"/>
          </w:divBdr>
        </w:div>
        <w:div w:id="1236937392">
          <w:marLeft w:val="0"/>
          <w:marRight w:val="0"/>
          <w:marTop w:val="240"/>
          <w:marBottom w:val="0"/>
          <w:divBdr>
            <w:top w:val="none" w:sz="0" w:space="12" w:color="CFEBE3"/>
            <w:left w:val="none" w:sz="0" w:space="12" w:color="CFEBE3"/>
            <w:bottom w:val="none" w:sz="0" w:space="12" w:color="CFEBE3"/>
            <w:right w:val="none" w:sz="0" w:space="12" w:color="CFEBE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hyperlink" Target="http://en.wikipedia.org/wiki/UEFA_European_Football_Championsh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1855</Words>
  <Characters>10578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Cabezas Jaikel</dc:creator>
  <cp:keywords/>
  <dc:description/>
  <cp:lastModifiedBy>Jose Cabezas Jaikel</cp:lastModifiedBy>
  <cp:revision>4</cp:revision>
  <dcterms:created xsi:type="dcterms:W3CDTF">2018-06-14T02:16:00Z</dcterms:created>
  <dcterms:modified xsi:type="dcterms:W3CDTF">2018-07-05T19:16:00Z</dcterms:modified>
</cp:coreProperties>
</file>