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E43FA" w:rsidRDefault="001E43FA"/>
    <w:p w:rsidR="001E43FA" w:rsidRPr="001E43FA" w:rsidRDefault="001E43FA">
      <w:pPr>
        <w:rPr>
          <w:b/>
          <w:bCs/>
        </w:rPr>
      </w:pPr>
      <w:r w:rsidRPr="001E43FA">
        <w:rPr>
          <w:b/>
          <w:bCs/>
        </w:rPr>
        <w:t>PROBLEM :</w:t>
      </w:r>
      <w:r>
        <w:rPr>
          <w:b/>
          <w:bCs/>
        </w:rPr>
        <w:t xml:space="preserve"> </w:t>
      </w:r>
      <w:r>
        <w:rPr>
          <w:rStyle w:val="ui-provider"/>
        </w:rPr>
        <w:t>Using ALV, display Header details.</w:t>
      </w:r>
      <w:r>
        <w:br/>
      </w:r>
      <w:r>
        <w:rPr>
          <w:rStyle w:val="ui-provider"/>
        </w:rPr>
        <w:t>•    When double clicked on document-number display item data corresponding to document number.</w:t>
      </w:r>
      <w:r>
        <w:br/>
      </w:r>
      <w:r>
        <w:rPr>
          <w:rStyle w:val="ui-provider"/>
        </w:rPr>
        <w:t>•    Double clicked on payer number in header table. Go to transaction ‘xd03’and skip the first screen and display payer details.</w:t>
      </w:r>
      <w:r>
        <w:br/>
      </w:r>
      <w:r>
        <w:rPr>
          <w:rStyle w:val="ui-provider"/>
        </w:rPr>
        <w:t>•    Double clicked on material number in item table. Go to transaction ‘mm03’and display material details.</w:t>
      </w:r>
    </w:p>
    <w:p w:rsidR="001E43FA" w:rsidRDefault="001E43FA" w:rsidP="001E43FA">
      <w:pPr>
        <w:pStyle w:val="ListParagraph"/>
        <w:numPr>
          <w:ilvl w:val="0"/>
          <w:numId w:val="2"/>
        </w:numPr>
      </w:pPr>
      <w:r>
        <w:t>Program code</w:t>
      </w:r>
    </w:p>
    <w:p w:rsidR="001E43FA" w:rsidRDefault="001E43FA" w:rsidP="001E43FA">
      <w:pPr>
        <w:ind w:left="720"/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ZALFY_WEEK3_TEST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zalfy_week3_test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INITIALIZATION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it_vbrk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STANDARD TABLE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zbilling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wa_vbrk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LIKE LINE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it_vbrk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it_vbrp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STANDARD TABLE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zitem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wa_vbrp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LIKE LINE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it_vbrp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slis_t_fieldcat_alv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LIKE LINE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SELECT-OPTIONS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get_data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zbilling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it_vbrk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'VBELN'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'IT_VBRK'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'Document Number'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outputlen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20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'FKDAT'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'IT_VBRK'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'Billing Date'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outputlen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15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'KUNRG'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'IT_VBRK'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'Payer'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outputlen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20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'NETWR'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'IT_VBRK'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'Net </w:t>
      </w:r>
      <w:proofErr w:type="spellStart"/>
      <w:r>
        <w:rPr>
          <w:rStyle w:val="l0s331"/>
        </w:rPr>
        <w:t>VAlue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outputlen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20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'REUSE_ALV_GRID_DISPLAY'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i_callback_program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51"/>
        </w:rPr>
        <w:t>= </w:t>
      </w:r>
      <w:r>
        <w:rPr>
          <w:rStyle w:val="l0s331"/>
        </w:rPr>
        <w:t>'ZALFY_WEEK3_TEST'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i_callback_pf_status_set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'PF_STATUS'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i_callback_user_command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51"/>
        </w:rPr>
        <w:t>= </w:t>
      </w:r>
      <w:r>
        <w:rPr>
          <w:rStyle w:val="l0s331"/>
        </w:rPr>
        <w:t>'USER_COMMAND'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t_outtab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it_vbrk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program_error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OTHERS           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user_command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USING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r_ucomm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LIKE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ucomm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rs_selfield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slis_selfield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r_ucomm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EQ </w:t>
      </w:r>
      <w:r>
        <w:rPr>
          <w:rStyle w:val="l0s331"/>
        </w:rPr>
        <w:t>'&amp;IC1' </w:t>
      </w:r>
      <w:r>
        <w:rPr>
          <w:rStyle w:val="l0s521"/>
        </w:rPr>
        <w:t>AND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rs_selfield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21"/>
        </w:rPr>
        <w:t>EQ </w:t>
      </w:r>
      <w:r>
        <w:rPr>
          <w:rStyle w:val="l0s331"/>
        </w:rPr>
        <w:t>'VBELN'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zitem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it_vbrp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rs_selfield</w:t>
      </w:r>
      <w:r>
        <w:rPr>
          <w:rStyle w:val="l0s701"/>
        </w:rPr>
        <w:t>-</w:t>
      </w:r>
      <w:r>
        <w:rPr>
          <w:rStyle w:val="l0s521"/>
        </w:rPr>
        <w:t>value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'POSNR'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'IT_VBRP'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'Billing item'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outputlen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20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'MATNR'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'IT_VBRP'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'Material number'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outputlen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15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'FKLMG'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'IT_VBRKP'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'Quantity'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outputlen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20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'VRKME'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'IT_VBRP'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'Unit'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outputlen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10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'NETWR'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'IT_VBRP'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'Net </w:t>
      </w:r>
      <w:proofErr w:type="spellStart"/>
      <w:r>
        <w:rPr>
          <w:rStyle w:val="l0s331"/>
        </w:rPr>
        <w:t>VAlue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outputlen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20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CALL FUNCTION </w:t>
      </w:r>
      <w:r>
        <w:rPr>
          <w:rStyle w:val="l0s331"/>
        </w:rPr>
        <w:t>'REUSE_ALV_GRID_DISPLAY'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i_callback_program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51"/>
        </w:rPr>
        <w:t>= </w:t>
      </w:r>
      <w:r>
        <w:rPr>
          <w:rStyle w:val="l0s331"/>
        </w:rPr>
        <w:t>'ZALFY_WEEK3_TEST'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i_callback_pf_status_set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'PF_STATUS'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i_callback_user_command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51"/>
        </w:rPr>
        <w:t>= </w:t>
      </w:r>
      <w:r>
        <w:rPr>
          <w:rStyle w:val="l0s331"/>
        </w:rPr>
        <w:t>'USER_COMMAND'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t_outtab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it_vbrp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program_error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OTHERS           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r_ucomm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EQ </w:t>
      </w:r>
      <w:r>
        <w:rPr>
          <w:rStyle w:val="l0s331"/>
        </w:rPr>
        <w:t>'&amp;IC1' </w:t>
      </w:r>
      <w:r>
        <w:rPr>
          <w:rStyle w:val="l0s521"/>
        </w:rPr>
        <w:t>AND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rs_selfield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21"/>
        </w:rPr>
        <w:t>EQ </w:t>
      </w:r>
      <w:r>
        <w:rPr>
          <w:rStyle w:val="l0s331"/>
        </w:rPr>
        <w:t>'MATNR'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SET PARAMETER ID </w:t>
      </w:r>
      <w:r>
        <w:rPr>
          <w:rStyle w:val="l0s331"/>
        </w:rPr>
        <w:t>'MAT' </w:t>
      </w:r>
      <w:r>
        <w:rPr>
          <w:rStyle w:val="l0s521"/>
        </w:rPr>
        <w:t>FIELD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rs_selfield</w:t>
      </w:r>
      <w:proofErr w:type="spellEnd"/>
      <w:r>
        <w:rPr>
          <w:rStyle w:val="l0s701"/>
        </w:rPr>
        <w:t>-</w:t>
      </w:r>
      <w:r>
        <w:rPr>
          <w:rStyle w:val="l0s521"/>
        </w:rPr>
        <w:t>value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CALL TRANSACTION </w:t>
      </w:r>
      <w:r>
        <w:rPr>
          <w:rStyle w:val="l0s331"/>
        </w:rPr>
        <w:t>'MM03'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r_ucomm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EQ </w:t>
      </w:r>
      <w:r>
        <w:rPr>
          <w:rStyle w:val="l0s331"/>
        </w:rPr>
        <w:t>'&amp;IC1' </w:t>
      </w:r>
      <w:r>
        <w:rPr>
          <w:rStyle w:val="l0s521"/>
        </w:rPr>
        <w:t>AND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rs_selfield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21"/>
        </w:rPr>
        <w:t>EQ </w:t>
      </w:r>
      <w:r>
        <w:rPr>
          <w:rStyle w:val="l0s331"/>
        </w:rPr>
        <w:t>'KUNRG'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SET PARAMETER ID </w:t>
      </w:r>
      <w:r>
        <w:rPr>
          <w:rStyle w:val="l0s331"/>
        </w:rPr>
        <w:t>'KUN' </w:t>
      </w:r>
      <w:r>
        <w:rPr>
          <w:rStyle w:val="l0s521"/>
        </w:rPr>
        <w:t>FIELD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rs_selfield</w:t>
      </w:r>
      <w:proofErr w:type="spellEnd"/>
      <w:r>
        <w:rPr>
          <w:rStyle w:val="l0s701"/>
        </w:rPr>
        <w:t>-</w:t>
      </w:r>
      <w:r>
        <w:rPr>
          <w:rStyle w:val="l0s521"/>
        </w:rPr>
        <w:t>value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CALL TRANSACTION </w:t>
      </w:r>
      <w:r>
        <w:rPr>
          <w:rStyle w:val="l0s331"/>
        </w:rPr>
        <w:t>'XD03' </w:t>
      </w:r>
      <w:r>
        <w:rPr>
          <w:rStyle w:val="l0s521"/>
        </w:rPr>
        <w:t>AND SKIP FIRST SCREEN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pf_status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USING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rt_extab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slis_t_extab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r>
        <w:rPr>
          <w:rStyle w:val="l0s521"/>
        </w:rPr>
        <w:t>SET PF-STATUS </w:t>
      </w:r>
      <w:r>
        <w:rPr>
          <w:rStyle w:val="l0s331"/>
        </w:rPr>
        <w:t>'STANDARD_FULLSCREEN' </w:t>
      </w:r>
      <w:r>
        <w:rPr>
          <w:rStyle w:val="l0s521"/>
        </w:rPr>
        <w:t>EXCLUDING </w:t>
      </w:r>
      <w:r>
        <w:rPr>
          <w:rStyle w:val="l0s331"/>
        </w:rPr>
        <w:t>'PDF'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</w:p>
    <w:p w:rsidR="001E43FA" w:rsidRDefault="001E43FA" w:rsidP="001E43FA">
      <w:pPr>
        <w:ind w:left="720"/>
      </w:pPr>
    </w:p>
    <w:p w:rsidR="001E43FA" w:rsidRDefault="001E43FA" w:rsidP="001E43FA">
      <w:pPr>
        <w:ind w:left="720"/>
      </w:pPr>
    </w:p>
    <w:p w:rsidR="001E43FA" w:rsidRDefault="001E43FA" w:rsidP="001E43FA">
      <w:pPr>
        <w:pStyle w:val="ListParagraph"/>
        <w:numPr>
          <w:ilvl w:val="0"/>
          <w:numId w:val="2"/>
        </w:numPr>
      </w:pPr>
      <w:r>
        <w:t>Header data</w:t>
      </w:r>
    </w:p>
    <w:p w:rsidR="00FC06E2" w:rsidRDefault="001E43FA">
      <w:r w:rsidRPr="001E43FA">
        <w:drawing>
          <wp:inline distT="0" distB="0" distL="0" distR="0" wp14:anchorId="53BBC02F" wp14:editId="1DB6AD93">
            <wp:extent cx="5731510" cy="1107440"/>
            <wp:effectExtent l="0" t="0" r="2540" b="0"/>
            <wp:docPr id="1917552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5527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3FA" w:rsidRDefault="001E43FA"/>
    <w:p w:rsidR="001E43FA" w:rsidRDefault="001E43FA" w:rsidP="001E43FA">
      <w:pPr>
        <w:pStyle w:val="ListParagraph"/>
        <w:numPr>
          <w:ilvl w:val="0"/>
          <w:numId w:val="1"/>
        </w:numPr>
      </w:pPr>
      <w:r>
        <w:t>Item data</w:t>
      </w:r>
    </w:p>
    <w:p w:rsidR="001E43FA" w:rsidRDefault="001E43FA">
      <w:r w:rsidRPr="001E43FA">
        <w:drawing>
          <wp:inline distT="0" distB="0" distL="0" distR="0" wp14:anchorId="3A16DE67" wp14:editId="46748748">
            <wp:extent cx="5731510" cy="1085850"/>
            <wp:effectExtent l="0" t="0" r="2540" b="0"/>
            <wp:docPr id="1539817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8172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3FA" w:rsidRDefault="001E43FA"/>
    <w:p w:rsidR="001E43FA" w:rsidRDefault="001E43FA" w:rsidP="001E43FA">
      <w:pPr>
        <w:pStyle w:val="ListParagraph"/>
        <w:numPr>
          <w:ilvl w:val="0"/>
          <w:numId w:val="1"/>
        </w:numPr>
      </w:pPr>
      <w:r>
        <w:t>Material input</w:t>
      </w:r>
    </w:p>
    <w:p w:rsidR="001E43FA" w:rsidRDefault="001E43FA">
      <w:r w:rsidRPr="001E43FA">
        <w:drawing>
          <wp:inline distT="0" distB="0" distL="0" distR="0" wp14:anchorId="216304EC" wp14:editId="18E5DF43">
            <wp:extent cx="5442230" cy="1111307"/>
            <wp:effectExtent l="0" t="0" r="6350" b="0"/>
            <wp:docPr id="699140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1402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2230" cy="111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3FA" w:rsidRDefault="001E43FA"/>
    <w:p w:rsidR="001E43FA" w:rsidRDefault="001E43FA"/>
    <w:p w:rsidR="001E43FA" w:rsidRDefault="001E43FA"/>
    <w:p w:rsidR="001E43FA" w:rsidRDefault="001E43FA"/>
    <w:p w:rsidR="001E43FA" w:rsidRDefault="001E43FA"/>
    <w:p w:rsidR="001E43FA" w:rsidRDefault="001E43FA"/>
    <w:p w:rsidR="001E43FA" w:rsidRDefault="001E43FA"/>
    <w:p w:rsidR="001E43FA" w:rsidRDefault="001E43FA"/>
    <w:p w:rsidR="001E43FA" w:rsidRDefault="001E43FA"/>
    <w:p w:rsidR="001E43FA" w:rsidRDefault="001E43FA" w:rsidP="001E43FA">
      <w:pPr>
        <w:pStyle w:val="ListParagraph"/>
        <w:numPr>
          <w:ilvl w:val="0"/>
          <w:numId w:val="1"/>
        </w:numPr>
      </w:pPr>
      <w:r>
        <w:lastRenderedPageBreak/>
        <w:t>Material details</w:t>
      </w:r>
    </w:p>
    <w:p w:rsidR="001E43FA" w:rsidRDefault="001E43FA">
      <w:r>
        <w:rPr>
          <w:noProof/>
        </w:rPr>
        <w:drawing>
          <wp:inline distT="0" distB="0" distL="0" distR="0" wp14:anchorId="6610FD36" wp14:editId="640C34EB">
            <wp:extent cx="5731510" cy="3223895"/>
            <wp:effectExtent l="0" t="0" r="2540" b="0"/>
            <wp:docPr id="1334451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4516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3FA" w:rsidRDefault="001E43FA"/>
    <w:p w:rsidR="001E43FA" w:rsidRDefault="001E43FA" w:rsidP="001E43FA">
      <w:pPr>
        <w:pStyle w:val="ListParagraph"/>
        <w:numPr>
          <w:ilvl w:val="0"/>
          <w:numId w:val="1"/>
        </w:numPr>
      </w:pPr>
      <w:r>
        <w:t>Payer details</w:t>
      </w:r>
    </w:p>
    <w:p w:rsidR="001E43FA" w:rsidRDefault="001E43FA">
      <w:r>
        <w:rPr>
          <w:noProof/>
        </w:rPr>
        <w:drawing>
          <wp:inline distT="0" distB="0" distL="0" distR="0" wp14:anchorId="31C4B42F" wp14:editId="4C3AD8AB">
            <wp:extent cx="5731510" cy="3223895"/>
            <wp:effectExtent l="0" t="0" r="2540" b="0"/>
            <wp:docPr id="796516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5162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43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E92FF2"/>
    <w:multiLevelType w:val="hybridMultilevel"/>
    <w:tmpl w:val="A51488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880816"/>
    <w:multiLevelType w:val="hybridMultilevel"/>
    <w:tmpl w:val="FD8A1F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1955175">
    <w:abstractNumId w:val="1"/>
  </w:num>
  <w:num w:numId="2" w16cid:durableId="1767841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3FA"/>
    <w:rsid w:val="001E43FA"/>
    <w:rsid w:val="00A1608D"/>
    <w:rsid w:val="00F525B3"/>
    <w:rsid w:val="00FC0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DA351"/>
  <w15:chartTrackingRefBased/>
  <w15:docId w15:val="{55C87D8F-336A-4821-946E-BC0DAFFCF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1E43FA"/>
  </w:style>
  <w:style w:type="paragraph" w:styleId="ListParagraph">
    <w:name w:val="List Paragraph"/>
    <w:basedOn w:val="Normal"/>
    <w:uiPriority w:val="34"/>
    <w:qFormat/>
    <w:rsid w:val="001E43FA"/>
    <w:pPr>
      <w:ind w:left="720"/>
      <w:contextualSpacing/>
    </w:pPr>
  </w:style>
  <w:style w:type="character" w:customStyle="1" w:styleId="l0s311">
    <w:name w:val="l0s311"/>
    <w:basedOn w:val="DefaultParagraphFont"/>
    <w:rsid w:val="001E43FA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1E43FA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1E43FA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1E43FA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1E43FA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1E43FA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692</Words>
  <Characters>3947</Characters>
  <Application>Microsoft Office Word</Application>
  <DocSecurity>0</DocSecurity>
  <Lines>32</Lines>
  <Paragraphs>9</Paragraphs>
  <ScaleCrop>false</ScaleCrop>
  <Company/>
  <LinksUpToDate>false</LinksUpToDate>
  <CharactersWithSpaces>4630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alfy na</dc:creator>
  <cp:keywords/>
  <dc:description/>
  <cp:lastModifiedBy>alfy na</cp:lastModifiedBy>
  <cp:revision>1</cp:revision>
  <dcterms:created xsi:type="dcterms:W3CDTF">2023-07-25T11:47:00Z</dcterms:created>
  <dcterms:modified xsi:type="dcterms:W3CDTF">2023-07-25T11:54:00Z</dcterms:modified>
</cp:coreProperties>
</file>