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2F3" w:rsidRDefault="00154E8A">
      <w:pPr>
        <w:shd w:val="clear" w:color="auto" w:fill="FFFFFF"/>
        <w:spacing w:after="280" w:line="240" w:lineRule="auto"/>
        <w:rPr>
          <w:rFonts w:ascii="Quattrocento Sans" w:eastAsia="Quattrocento Sans" w:hAnsi="Quattrocento Sans" w:cs="Quattrocento Sans"/>
          <w:b/>
          <w:color w:val="1F2328"/>
          <w:sz w:val="48"/>
          <w:szCs w:val="48"/>
        </w:rPr>
      </w:pPr>
      <w:r>
        <w:rPr>
          <w:rFonts w:ascii="Quattrocento Sans" w:eastAsia="Quattrocento Sans" w:hAnsi="Quattrocento Sans" w:cs="Quattrocento Sans"/>
          <w:b/>
          <w:color w:val="1F2328"/>
          <w:sz w:val="48"/>
          <w:szCs w:val="48"/>
        </w:rPr>
        <w:t>Unidad 4 - Colas</w:t>
      </w:r>
    </w:p>
    <w:p w:rsidR="001542F3" w:rsidRDefault="00154E8A">
      <w:pPr>
        <w:shd w:val="clear" w:color="auto" w:fill="FFFFFF"/>
        <w:spacing w:before="280" w:after="280" w:line="240" w:lineRule="auto"/>
        <w:rPr>
          <w:rFonts w:ascii="Quattrocento Sans" w:eastAsia="Quattrocento Sans" w:hAnsi="Quattrocento Sans" w:cs="Quattrocento Sans"/>
          <w:b/>
          <w:color w:val="1F2328"/>
          <w:sz w:val="36"/>
          <w:szCs w:val="36"/>
        </w:rPr>
      </w:pPr>
      <w:r>
        <w:rPr>
          <w:rFonts w:ascii="Quattrocento Sans" w:eastAsia="Quattrocento Sans" w:hAnsi="Quattrocento Sans" w:cs="Quattrocento Sans"/>
          <w:b/>
          <w:color w:val="1F2328"/>
          <w:sz w:val="36"/>
          <w:szCs w:val="36"/>
        </w:rPr>
        <w:t>Ejercicio N°1</w:t>
      </w:r>
    </w:p>
    <w:p w:rsidR="001542F3" w:rsidRDefault="00154E8A">
      <w:pPr>
        <w:shd w:val="clear" w:color="auto" w:fill="FFFFFF"/>
        <w:spacing w:after="280" w:line="240" w:lineRule="auto"/>
        <w:jc w:val="both"/>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Diseñe un programa que sea capaz de leer dos colas y mediante un mensaje indicar si son iguales. Nota: los elementos constitutivos de las colas son caracteres.</w:t>
      </w:r>
    </w:p>
    <w:p w:rsidR="001542F3" w:rsidRDefault="00154E8A">
      <w:pPr>
        <w:shd w:val="clear" w:color="auto" w:fill="FFFFFF"/>
        <w:spacing w:before="280" w:after="280" w:line="240" w:lineRule="auto"/>
        <w:rPr>
          <w:rFonts w:ascii="Quattrocento Sans" w:eastAsia="Quattrocento Sans" w:hAnsi="Quattrocento Sans" w:cs="Quattrocento Sans"/>
          <w:b/>
          <w:color w:val="1F2328"/>
          <w:sz w:val="36"/>
          <w:szCs w:val="36"/>
        </w:rPr>
      </w:pPr>
      <w:r>
        <w:rPr>
          <w:rFonts w:ascii="Quattrocento Sans" w:eastAsia="Quattrocento Sans" w:hAnsi="Quattrocento Sans" w:cs="Quattrocento Sans"/>
          <w:b/>
          <w:color w:val="1F2328"/>
          <w:sz w:val="36"/>
          <w:szCs w:val="36"/>
        </w:rPr>
        <w:t>Ejercicio N°2</w:t>
      </w:r>
    </w:p>
    <w:p w:rsidR="001542F3" w:rsidRDefault="00154E8A">
      <w:pPr>
        <w:shd w:val="clear" w:color="auto" w:fill="FFFFFF"/>
        <w:spacing w:after="280" w:line="240" w:lineRule="auto"/>
        <w:jc w:val="both"/>
        <w:rPr>
          <w:rFonts w:ascii="Quattrocento Sans" w:eastAsia="Quattrocento Sans" w:hAnsi="Quattrocento Sans" w:cs="Quattrocento Sans"/>
          <w:color w:val="1F2328"/>
          <w:sz w:val="24"/>
          <w:szCs w:val="24"/>
        </w:rPr>
      </w:pPr>
      <w:bookmarkStart w:id="0" w:name="_heading=h.gjdgxs" w:colFirst="0" w:colLast="0"/>
      <w:bookmarkEnd w:id="0"/>
      <w:r>
        <w:rPr>
          <w:rFonts w:ascii="Quattrocento Sans" w:eastAsia="Quattrocento Sans" w:hAnsi="Quattrocento Sans" w:cs="Quattrocento Sans"/>
          <w:color w:val="1F2328"/>
          <w:sz w:val="24"/>
          <w:szCs w:val="24"/>
        </w:rPr>
        <w:t xml:space="preserve">Implementar una función que suprima de la cola todos los elementos mayores que un número </w:t>
      </w:r>
      <w:r>
        <w:rPr>
          <w:rFonts w:ascii="Quattrocento Sans" w:eastAsia="Quattrocento Sans" w:hAnsi="Quattrocento Sans" w:cs="Quattrocento Sans"/>
          <w:b/>
          <w:color w:val="1F2328"/>
          <w:sz w:val="24"/>
          <w:szCs w:val="24"/>
        </w:rPr>
        <w:t>“n”</w:t>
      </w:r>
      <w:r>
        <w:rPr>
          <w:rFonts w:ascii="Quattrocento Sans" w:eastAsia="Quattrocento Sans" w:hAnsi="Quattrocento Sans" w:cs="Quattrocento Sans"/>
          <w:color w:val="1F2328"/>
          <w:sz w:val="24"/>
          <w:szCs w:val="24"/>
        </w:rPr>
        <w:t xml:space="preserve"> dado como límite. Al final se debe imprimir la cola depurada sin perder el orden que había desde la cola original.</w:t>
      </w:r>
    </w:p>
    <w:p w:rsidR="001542F3" w:rsidRDefault="00154E8A">
      <w:pPr>
        <w:shd w:val="clear" w:color="auto" w:fill="FFFFFF"/>
        <w:spacing w:before="280" w:after="280" w:line="240" w:lineRule="auto"/>
        <w:rPr>
          <w:rFonts w:ascii="Quattrocento Sans" w:eastAsia="Quattrocento Sans" w:hAnsi="Quattrocento Sans" w:cs="Quattrocento Sans"/>
          <w:b/>
          <w:color w:val="1F2328"/>
          <w:sz w:val="36"/>
          <w:szCs w:val="36"/>
        </w:rPr>
      </w:pPr>
      <w:r>
        <w:rPr>
          <w:rFonts w:ascii="Quattrocento Sans" w:eastAsia="Quattrocento Sans" w:hAnsi="Quattrocento Sans" w:cs="Quattrocento Sans"/>
          <w:b/>
          <w:color w:val="1F2328"/>
          <w:sz w:val="36"/>
          <w:szCs w:val="36"/>
        </w:rPr>
        <w:t>Ejercicio N°3</w:t>
      </w:r>
    </w:p>
    <w:p w:rsidR="001542F3" w:rsidRDefault="00154E8A">
      <w:pPr>
        <w:shd w:val="clear" w:color="auto" w:fill="FFFFFF"/>
        <w:spacing w:before="280" w:after="280" w:line="240" w:lineRule="auto"/>
        <w:jc w:val="both"/>
        <w:rPr>
          <w:rFonts w:ascii="Quattrocento Sans" w:eastAsia="Quattrocento Sans" w:hAnsi="Quattrocento Sans" w:cs="Quattrocento Sans"/>
          <w:color w:val="1F2328"/>
          <w:sz w:val="24"/>
          <w:szCs w:val="24"/>
        </w:rPr>
      </w:pPr>
      <w:r>
        <w:rPr>
          <w:noProof/>
          <w:lang w:val="en-US"/>
        </w:rPr>
        <w:drawing>
          <wp:anchor distT="0" distB="0" distL="114300" distR="114300" simplePos="0" relativeHeight="251658240" behindDoc="0" locked="0" layoutInCell="1" hidden="0" allowOverlap="1" wp14:anchorId="7FA11A4F" wp14:editId="627B3857">
            <wp:simplePos x="0" y="0"/>
            <wp:positionH relativeFrom="column">
              <wp:posOffset>609600</wp:posOffset>
            </wp:positionH>
            <wp:positionV relativeFrom="paragraph">
              <wp:posOffset>762000</wp:posOffset>
            </wp:positionV>
            <wp:extent cx="4238625" cy="1061887"/>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38625" cy="1061887"/>
                    </a:xfrm>
                    <a:prstGeom prst="rect">
                      <a:avLst/>
                    </a:prstGeom>
                    <a:ln/>
                  </pic:spPr>
                </pic:pic>
              </a:graphicData>
            </a:graphic>
          </wp:anchor>
        </w:drawing>
      </w:r>
      <w:r>
        <w:rPr>
          <w:rFonts w:ascii="Quattrocento Sans" w:eastAsia="Quattrocento Sans" w:hAnsi="Quattrocento Sans" w:cs="Quattrocento Sans"/>
          <w:color w:val="1F2328"/>
          <w:sz w:val="24"/>
          <w:szCs w:val="24"/>
        </w:rPr>
        <w:t>Crear una función que reciba una c</w:t>
      </w:r>
      <w:r>
        <w:rPr>
          <w:rFonts w:ascii="Quattrocento Sans" w:eastAsia="Quattrocento Sans" w:hAnsi="Quattrocento Sans" w:cs="Quattrocento Sans"/>
          <w:color w:val="1F2328"/>
          <w:sz w:val="24"/>
          <w:szCs w:val="24"/>
        </w:rPr>
        <w:t>ola por referencia y un número. Dicha función debe: Eliminar todas las ocurrencias de dicho número, menos la primera. Si dicho número no se repite, deja la cola como esta. Si dicho número no está en la cola, debe anunciar un mensaje de error. Imprimir la c</w:t>
      </w:r>
      <w:r>
        <w:rPr>
          <w:rFonts w:ascii="Quattrocento Sans" w:eastAsia="Quattrocento Sans" w:hAnsi="Quattrocento Sans" w:cs="Quattrocento Sans"/>
          <w:color w:val="1F2328"/>
          <w:sz w:val="24"/>
          <w:szCs w:val="24"/>
        </w:rPr>
        <w:t>ola al final para verificar si hubo o no modificaciones.</w:t>
      </w:r>
    </w:p>
    <w:p w:rsidR="001542F3" w:rsidRDefault="001542F3">
      <w:pPr>
        <w:shd w:val="clear" w:color="auto" w:fill="FFFFFF"/>
        <w:spacing w:before="280" w:after="280" w:line="240" w:lineRule="auto"/>
        <w:jc w:val="both"/>
        <w:rPr>
          <w:rFonts w:ascii="Quattrocento Sans" w:eastAsia="Quattrocento Sans" w:hAnsi="Quattrocento Sans" w:cs="Quattrocento Sans"/>
          <w:color w:val="1F2328"/>
          <w:sz w:val="24"/>
          <w:szCs w:val="24"/>
        </w:rPr>
      </w:pPr>
    </w:p>
    <w:p w:rsidR="001542F3" w:rsidRDefault="001542F3">
      <w:pPr>
        <w:shd w:val="clear" w:color="auto" w:fill="FFFFFF"/>
        <w:spacing w:before="280" w:after="280" w:line="240" w:lineRule="auto"/>
        <w:jc w:val="both"/>
        <w:rPr>
          <w:rFonts w:ascii="Quattrocento Sans" w:eastAsia="Quattrocento Sans" w:hAnsi="Quattrocento Sans" w:cs="Quattrocento Sans"/>
          <w:color w:val="1F2328"/>
          <w:sz w:val="24"/>
          <w:szCs w:val="24"/>
        </w:rPr>
      </w:pPr>
    </w:p>
    <w:p w:rsidR="001542F3" w:rsidRDefault="001542F3">
      <w:pPr>
        <w:shd w:val="clear" w:color="auto" w:fill="FFFFFF"/>
        <w:spacing w:before="280" w:after="280" w:line="240" w:lineRule="auto"/>
        <w:jc w:val="both"/>
        <w:rPr>
          <w:rFonts w:ascii="Quattrocento Sans" w:eastAsia="Quattrocento Sans" w:hAnsi="Quattrocento Sans" w:cs="Quattrocento Sans"/>
          <w:color w:val="1F2328"/>
          <w:sz w:val="24"/>
          <w:szCs w:val="24"/>
        </w:rPr>
      </w:pPr>
    </w:p>
    <w:p w:rsidR="001542F3" w:rsidRDefault="00154E8A">
      <w:pPr>
        <w:shd w:val="clear" w:color="auto" w:fill="FFFFFF"/>
        <w:spacing w:before="280" w:after="280" w:line="240" w:lineRule="auto"/>
        <w:rPr>
          <w:rFonts w:ascii="Quattrocento Sans" w:eastAsia="Quattrocento Sans" w:hAnsi="Quattrocento Sans" w:cs="Quattrocento Sans"/>
          <w:b/>
          <w:color w:val="1F2328"/>
          <w:sz w:val="36"/>
          <w:szCs w:val="36"/>
        </w:rPr>
      </w:pPr>
      <w:r>
        <w:rPr>
          <w:rFonts w:ascii="Quattrocento Sans" w:eastAsia="Quattrocento Sans" w:hAnsi="Quattrocento Sans" w:cs="Quattrocento Sans"/>
          <w:b/>
          <w:color w:val="1F2328"/>
          <w:sz w:val="36"/>
          <w:szCs w:val="36"/>
        </w:rPr>
        <w:t>Ejercicio N°4</w:t>
      </w:r>
    </w:p>
    <w:p w:rsidR="001542F3" w:rsidRDefault="00154E8A">
      <w:pPr>
        <w:shd w:val="clear" w:color="auto" w:fill="FFFFFF"/>
        <w:spacing w:after="280" w:line="240" w:lineRule="auto"/>
        <w:jc w:val="both"/>
        <w:rPr>
          <w:rFonts w:ascii="Quattrocento Sans" w:eastAsia="Quattrocento Sans" w:hAnsi="Quattrocento Sans" w:cs="Quattrocento Sans"/>
          <w:color w:val="1F2328"/>
          <w:sz w:val="24"/>
          <w:szCs w:val="24"/>
        </w:rPr>
      </w:pPr>
      <w:bookmarkStart w:id="1" w:name="_heading=h.30j0zll" w:colFirst="0" w:colLast="0"/>
      <w:bookmarkEnd w:id="1"/>
      <w:r>
        <w:rPr>
          <w:rFonts w:ascii="Quattrocento Sans" w:eastAsia="Quattrocento Sans" w:hAnsi="Quattrocento Sans" w:cs="Quattrocento Sans"/>
          <w:color w:val="1F2328"/>
          <w:sz w:val="24"/>
          <w:szCs w:val="24"/>
        </w:rPr>
        <w:t xml:space="preserve">Crear un programa que solicite números enteros al usuario hasta que desee, almacenar los números en una cola, pedir también un numero entero </w:t>
      </w:r>
      <w:r>
        <w:rPr>
          <w:rFonts w:ascii="Quattrocento Sans" w:eastAsia="Quattrocento Sans" w:hAnsi="Quattrocento Sans" w:cs="Quattrocento Sans"/>
          <w:b/>
          <w:color w:val="1F2328"/>
          <w:sz w:val="24"/>
          <w:szCs w:val="24"/>
        </w:rPr>
        <w:t>"n"</w:t>
      </w:r>
      <w:r>
        <w:rPr>
          <w:rFonts w:ascii="Quattrocento Sans" w:eastAsia="Quattrocento Sans" w:hAnsi="Quattrocento Sans" w:cs="Quattrocento Sans"/>
          <w:color w:val="1F2328"/>
          <w:sz w:val="24"/>
          <w:szCs w:val="24"/>
        </w:rPr>
        <w:t>. Luego crear una función que recibie</w:t>
      </w:r>
      <w:r>
        <w:rPr>
          <w:rFonts w:ascii="Quattrocento Sans" w:eastAsia="Quattrocento Sans" w:hAnsi="Quattrocento Sans" w:cs="Quattrocento Sans"/>
          <w:color w:val="1F2328"/>
          <w:sz w:val="24"/>
          <w:szCs w:val="24"/>
        </w:rPr>
        <w:t xml:space="preserve">ndo una cola y un número entero </w:t>
      </w:r>
      <w:r>
        <w:rPr>
          <w:rFonts w:ascii="Quattrocento Sans" w:eastAsia="Quattrocento Sans" w:hAnsi="Quattrocento Sans" w:cs="Quattrocento Sans"/>
          <w:b/>
          <w:color w:val="1F2328"/>
          <w:sz w:val="24"/>
          <w:szCs w:val="24"/>
        </w:rPr>
        <w:t>“n”</w:t>
      </w:r>
      <w:r>
        <w:rPr>
          <w:rFonts w:ascii="Quattrocento Sans" w:eastAsia="Quattrocento Sans" w:hAnsi="Quattrocento Sans" w:cs="Quattrocento Sans"/>
          <w:color w:val="1F2328"/>
          <w:sz w:val="24"/>
          <w:szCs w:val="24"/>
        </w:rPr>
        <w:t xml:space="preserve">, si el </w:t>
      </w:r>
      <w:r>
        <w:rPr>
          <w:rFonts w:ascii="Quattrocento Sans" w:eastAsia="Quattrocento Sans" w:hAnsi="Quattrocento Sans" w:cs="Quattrocento Sans"/>
          <w:b/>
          <w:color w:val="1F2328"/>
          <w:sz w:val="24"/>
          <w:szCs w:val="24"/>
        </w:rPr>
        <w:t>"n"</w:t>
      </w:r>
      <w:r>
        <w:rPr>
          <w:rFonts w:ascii="Quattrocento Sans" w:eastAsia="Quattrocento Sans" w:hAnsi="Quattrocento Sans" w:cs="Quattrocento Sans"/>
          <w:color w:val="1F2328"/>
          <w:sz w:val="24"/>
          <w:szCs w:val="24"/>
        </w:rPr>
        <w:t xml:space="preserve"> se encuentra en una de las posiciones de la cola. Devuelva la suma de los elementos de la cola hasta llegar a </w:t>
      </w:r>
      <w:r>
        <w:rPr>
          <w:rFonts w:ascii="Quattrocento Sans" w:eastAsia="Quattrocento Sans" w:hAnsi="Quattrocento Sans" w:cs="Quattrocento Sans"/>
          <w:b/>
          <w:color w:val="1F2328"/>
          <w:sz w:val="24"/>
          <w:szCs w:val="24"/>
        </w:rPr>
        <w:t>"n"</w:t>
      </w:r>
      <w:r>
        <w:rPr>
          <w:rFonts w:ascii="Quattrocento Sans" w:eastAsia="Quattrocento Sans" w:hAnsi="Quattrocento Sans" w:cs="Quattrocento Sans"/>
          <w:color w:val="1F2328"/>
          <w:sz w:val="24"/>
          <w:szCs w:val="24"/>
        </w:rPr>
        <w:t xml:space="preserve"> (sin incluir a n). Si el número </w:t>
      </w:r>
      <w:r>
        <w:rPr>
          <w:rFonts w:ascii="Quattrocento Sans" w:eastAsia="Quattrocento Sans" w:hAnsi="Quattrocento Sans" w:cs="Quattrocento Sans"/>
          <w:b/>
          <w:color w:val="1F2328"/>
          <w:sz w:val="24"/>
          <w:szCs w:val="24"/>
        </w:rPr>
        <w:t>"n"</w:t>
      </w:r>
      <w:r>
        <w:rPr>
          <w:rFonts w:ascii="Quattrocento Sans" w:eastAsia="Quattrocento Sans" w:hAnsi="Quattrocento Sans" w:cs="Quattrocento Sans"/>
          <w:color w:val="1F2328"/>
          <w:sz w:val="24"/>
          <w:szCs w:val="24"/>
        </w:rPr>
        <w:t xml:space="preserve"> no se encuentra en la cola, la función devuelve la suma de </w:t>
      </w:r>
      <w:r>
        <w:rPr>
          <w:rFonts w:ascii="Quattrocento Sans" w:eastAsia="Quattrocento Sans" w:hAnsi="Quattrocento Sans" w:cs="Quattrocento Sans"/>
          <w:color w:val="1F2328"/>
          <w:sz w:val="24"/>
          <w:szCs w:val="24"/>
        </w:rPr>
        <w:t>todos los elementos de la cola. Imprimir primero la cola antes de la suma de sus elementos.</w:t>
      </w:r>
    </w:p>
    <w:p w:rsidR="001542F3" w:rsidRDefault="00154E8A">
      <w:pPr>
        <w:shd w:val="clear" w:color="auto" w:fill="FFFFFF"/>
        <w:spacing w:after="280" w:line="240" w:lineRule="auto"/>
        <w:jc w:val="both"/>
        <w:rPr>
          <w:rFonts w:ascii="Quattrocento Sans" w:eastAsia="Quattrocento Sans" w:hAnsi="Quattrocento Sans" w:cs="Quattrocento Sans"/>
          <w:color w:val="1F2328"/>
          <w:sz w:val="24"/>
          <w:szCs w:val="24"/>
        </w:rPr>
      </w:pPr>
      <w:r>
        <w:rPr>
          <w:noProof/>
          <w:lang w:val="en-US"/>
        </w:rPr>
        <w:drawing>
          <wp:anchor distT="0" distB="0" distL="114300" distR="114300" simplePos="0" relativeHeight="251659264" behindDoc="0" locked="0" layoutInCell="1" hidden="0" allowOverlap="1">
            <wp:simplePos x="0" y="0"/>
            <wp:positionH relativeFrom="column">
              <wp:posOffset>657225</wp:posOffset>
            </wp:positionH>
            <wp:positionV relativeFrom="paragraph">
              <wp:posOffset>94615</wp:posOffset>
            </wp:positionV>
            <wp:extent cx="3284416" cy="78105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84416" cy="781050"/>
                    </a:xfrm>
                    <a:prstGeom prst="rect">
                      <a:avLst/>
                    </a:prstGeom>
                    <a:ln/>
                  </pic:spPr>
                </pic:pic>
              </a:graphicData>
            </a:graphic>
          </wp:anchor>
        </w:drawing>
      </w:r>
    </w:p>
    <w:p w:rsidR="001542F3" w:rsidRDefault="001542F3">
      <w:pPr>
        <w:shd w:val="clear" w:color="auto" w:fill="FFFFFF"/>
        <w:spacing w:after="280" w:line="240" w:lineRule="auto"/>
        <w:jc w:val="both"/>
        <w:rPr>
          <w:rFonts w:ascii="Quattrocento Sans" w:eastAsia="Quattrocento Sans" w:hAnsi="Quattrocento Sans" w:cs="Quattrocento Sans"/>
          <w:color w:val="1F2328"/>
          <w:sz w:val="24"/>
          <w:szCs w:val="24"/>
        </w:rPr>
      </w:pPr>
    </w:p>
    <w:p w:rsidR="001542F3" w:rsidRDefault="001542F3">
      <w:pPr>
        <w:shd w:val="clear" w:color="auto" w:fill="FFFFFF"/>
        <w:spacing w:after="280" w:line="240" w:lineRule="auto"/>
        <w:jc w:val="both"/>
        <w:rPr>
          <w:rFonts w:ascii="Quattrocento Sans" w:eastAsia="Quattrocento Sans" w:hAnsi="Quattrocento Sans" w:cs="Quattrocento Sans"/>
          <w:color w:val="1F2328"/>
          <w:sz w:val="24"/>
          <w:szCs w:val="24"/>
        </w:rPr>
      </w:pPr>
    </w:p>
    <w:p w:rsidR="001542F3" w:rsidRDefault="00154E8A">
      <w:pPr>
        <w:shd w:val="clear" w:color="auto" w:fill="FFFFFF"/>
        <w:spacing w:before="280" w:after="280" w:line="240" w:lineRule="auto"/>
        <w:rPr>
          <w:rFonts w:ascii="Quattrocento Sans" w:eastAsia="Quattrocento Sans" w:hAnsi="Quattrocento Sans" w:cs="Quattrocento Sans"/>
          <w:b/>
          <w:color w:val="1F2328"/>
          <w:sz w:val="36"/>
          <w:szCs w:val="36"/>
        </w:rPr>
      </w:pPr>
      <w:r>
        <w:rPr>
          <w:rFonts w:ascii="Quattrocento Sans" w:eastAsia="Quattrocento Sans" w:hAnsi="Quattrocento Sans" w:cs="Quattrocento Sans"/>
          <w:b/>
          <w:color w:val="1F2328"/>
          <w:sz w:val="36"/>
          <w:szCs w:val="36"/>
        </w:rPr>
        <w:t>Ejercicio N°5</w:t>
      </w:r>
    </w:p>
    <w:p w:rsidR="001542F3" w:rsidRDefault="00154E8A">
      <w:pPr>
        <w:shd w:val="clear" w:color="auto" w:fill="FFFFFF"/>
        <w:spacing w:after="280" w:line="240" w:lineRule="auto"/>
        <w:jc w:val="both"/>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Implementar una función que reciba una cola de números enteros y una pila entera vacía, y separe los elementos de la cola de tal manera que los el</w:t>
      </w:r>
      <w:r>
        <w:rPr>
          <w:rFonts w:ascii="Quattrocento Sans" w:eastAsia="Quattrocento Sans" w:hAnsi="Quattrocento Sans" w:cs="Quattrocento Sans"/>
          <w:color w:val="1F2328"/>
          <w:sz w:val="24"/>
          <w:szCs w:val="24"/>
        </w:rPr>
        <w:t>ementos pares de la cola permanezcan en la cola, y los elementos impares formen parte de la pila.</w:t>
      </w:r>
    </w:p>
    <w:p w:rsidR="001542F3" w:rsidRDefault="00154E8A">
      <w:pPr>
        <w:shd w:val="clear" w:color="auto" w:fill="FFFFFF"/>
        <w:spacing w:after="280" w:line="240" w:lineRule="auto"/>
        <w:jc w:val="both"/>
        <w:rPr>
          <w:rFonts w:ascii="Quattrocento Sans" w:eastAsia="Quattrocento Sans" w:hAnsi="Quattrocento Sans" w:cs="Quattrocento Sans"/>
          <w:b/>
          <w:color w:val="1F2328"/>
          <w:sz w:val="24"/>
          <w:szCs w:val="24"/>
        </w:rPr>
      </w:pPr>
      <w:r>
        <w:rPr>
          <w:rFonts w:ascii="Quattrocento Sans" w:eastAsia="Quattrocento Sans" w:hAnsi="Quattrocento Sans" w:cs="Quattrocento Sans"/>
          <w:b/>
          <w:color w:val="1F2328"/>
          <w:sz w:val="24"/>
          <w:szCs w:val="24"/>
        </w:rPr>
        <w:t>Observaciones:</w:t>
      </w:r>
    </w:p>
    <w:p w:rsidR="001542F3" w:rsidRDefault="00154E8A">
      <w:pPr>
        <w:numPr>
          <w:ilvl w:val="0"/>
          <w:numId w:val="1"/>
        </w:numPr>
        <w:shd w:val="clear" w:color="auto" w:fill="FFFFFF"/>
        <w:spacing w:after="0" w:line="240" w:lineRule="auto"/>
        <w:jc w:val="both"/>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lastRenderedPageBreak/>
        <w:t>Al insertar los elementos en la pila, deberán aparecer en orden inverso a como estaban en la cola: el elemento de la posición 1 de la cola estará al fondo de la pila, el de la posición 3 será el segundo desde el fondo, etc.</w:t>
      </w:r>
    </w:p>
    <w:p w:rsidR="001542F3" w:rsidRDefault="00154E8A">
      <w:pPr>
        <w:numPr>
          <w:ilvl w:val="0"/>
          <w:numId w:val="1"/>
        </w:numPr>
        <w:shd w:val="clear" w:color="auto" w:fill="FFFFFF"/>
        <w:spacing w:after="280" w:line="240" w:lineRule="auto"/>
        <w:jc w:val="both"/>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Si la cola estuviera vacía mostr</w:t>
      </w:r>
      <w:r>
        <w:rPr>
          <w:rFonts w:ascii="Quattrocento Sans" w:eastAsia="Quattrocento Sans" w:hAnsi="Quattrocento Sans" w:cs="Quattrocento Sans"/>
          <w:color w:val="1F2328"/>
          <w:sz w:val="24"/>
          <w:szCs w:val="24"/>
        </w:rPr>
        <w:t>ar mensaje de error.</w:t>
      </w:r>
    </w:p>
    <w:p w:rsidR="001542F3" w:rsidRDefault="00154E8A">
      <w:pPr>
        <w:shd w:val="clear" w:color="auto" w:fill="FFFFFF"/>
        <w:spacing w:after="280" w:line="240" w:lineRule="auto"/>
        <w:rPr>
          <w:rFonts w:ascii="Quattrocento Sans" w:eastAsia="Quattrocento Sans" w:hAnsi="Quattrocento Sans" w:cs="Quattrocento Sans"/>
          <w:color w:val="1F2328"/>
          <w:sz w:val="24"/>
          <w:szCs w:val="24"/>
        </w:rPr>
      </w:pPr>
      <w:r>
        <w:rPr>
          <w:noProof/>
          <w:lang w:val="en-US"/>
        </w:rPr>
        <w:drawing>
          <wp:anchor distT="0" distB="0" distL="114300" distR="114300" simplePos="0" relativeHeight="251660288" behindDoc="0" locked="0" layoutInCell="1" hidden="0" allowOverlap="1">
            <wp:simplePos x="0" y="0"/>
            <wp:positionH relativeFrom="column">
              <wp:posOffset>70804</wp:posOffset>
            </wp:positionH>
            <wp:positionV relativeFrom="paragraph">
              <wp:posOffset>47625</wp:posOffset>
            </wp:positionV>
            <wp:extent cx="5258435" cy="1000125"/>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b="42848"/>
                    <a:stretch>
                      <a:fillRect/>
                    </a:stretch>
                  </pic:blipFill>
                  <pic:spPr>
                    <a:xfrm>
                      <a:off x="0" y="0"/>
                      <a:ext cx="5258435" cy="1000125"/>
                    </a:xfrm>
                    <a:prstGeom prst="rect">
                      <a:avLst/>
                    </a:prstGeom>
                    <a:ln/>
                  </pic:spPr>
                </pic:pic>
              </a:graphicData>
            </a:graphic>
          </wp:anchor>
        </w:drawing>
      </w:r>
    </w:p>
    <w:p w:rsidR="001542F3" w:rsidRDefault="001542F3">
      <w:pPr>
        <w:shd w:val="clear" w:color="auto" w:fill="FFFFFF"/>
        <w:spacing w:line="240" w:lineRule="auto"/>
      </w:pPr>
    </w:p>
    <w:p w:rsidR="00154E8A" w:rsidRDefault="00154E8A">
      <w:pPr>
        <w:shd w:val="clear" w:color="auto" w:fill="FFFFFF"/>
        <w:spacing w:line="240" w:lineRule="auto"/>
      </w:pPr>
    </w:p>
    <w:p w:rsidR="00154E8A" w:rsidRDefault="00154E8A">
      <w:pPr>
        <w:shd w:val="clear" w:color="auto" w:fill="FFFFFF"/>
        <w:spacing w:line="240" w:lineRule="auto"/>
      </w:pPr>
    </w:p>
    <w:p w:rsidR="00154E8A" w:rsidRDefault="00154E8A">
      <w:pPr>
        <w:shd w:val="clear" w:color="auto" w:fill="FFFFFF"/>
        <w:spacing w:line="240" w:lineRule="auto"/>
      </w:pPr>
      <w:r>
        <w:rPr>
          <w:rFonts w:ascii="Quattrocento Sans" w:eastAsia="Quattrocento Sans" w:hAnsi="Quattrocento Sans" w:cs="Quattrocento Sans"/>
          <w:b/>
          <w:color w:val="1F2328"/>
          <w:sz w:val="36"/>
          <w:szCs w:val="36"/>
        </w:rPr>
        <w:t>Ejercicio N°6</w:t>
      </w:r>
    </w:p>
    <w:p w:rsidR="00154E8A" w:rsidRDefault="00154E8A" w:rsidP="00154E8A">
      <w:pPr>
        <w:shd w:val="clear" w:color="auto" w:fill="FFFFFF"/>
        <w:spacing w:after="280" w:line="240" w:lineRule="auto"/>
        <w:jc w:val="both"/>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I</w:t>
      </w:r>
      <w:r w:rsidRPr="00154E8A">
        <w:rPr>
          <w:rFonts w:ascii="Quattrocento Sans" w:eastAsia="Quattrocento Sans" w:hAnsi="Quattrocento Sans" w:cs="Quattrocento Sans"/>
          <w:color w:val="1F2328"/>
          <w:sz w:val="24"/>
          <w:szCs w:val="24"/>
        </w:rPr>
        <w:t>mplementar un programa con un menú de opciones para manejar un sistema de citas en un consultorio médico. Añadiremos funcionalidades adicionales, como mostrar pacientes, agregar nuevos pacientes y atender a los pacientes en espera. También manejaremos los datos de pacientes de manera más detallada, como con nombres y números de teléfono.</w:t>
      </w:r>
    </w:p>
    <w:p w:rsidR="00154E8A" w:rsidRPr="00154E8A" w:rsidRDefault="00154E8A" w:rsidP="00154E8A">
      <w:pPr>
        <w:shd w:val="clear" w:color="auto" w:fill="FFFFFF"/>
        <w:spacing w:line="240" w:lineRule="auto"/>
        <w:rPr>
          <w:u w:val="single"/>
        </w:rPr>
      </w:pPr>
      <w:r>
        <w:rPr>
          <w:rFonts w:ascii="Quattrocento Sans" w:eastAsia="Quattrocento Sans" w:hAnsi="Quattrocento Sans" w:cs="Quattrocento Sans"/>
          <w:b/>
          <w:color w:val="1F2328"/>
          <w:sz w:val="36"/>
          <w:szCs w:val="36"/>
        </w:rPr>
        <w:t>Ejercicio N°7</w:t>
      </w:r>
    </w:p>
    <w:p w:rsidR="00154E8A" w:rsidRDefault="00154E8A" w:rsidP="00154E8A">
      <w:pPr>
        <w:shd w:val="clear" w:color="auto" w:fill="FFFFFF"/>
        <w:spacing w:after="280" w:line="240" w:lineRule="auto"/>
        <w:jc w:val="both"/>
        <w:rPr>
          <w:rFonts w:ascii="Quattrocento Sans" w:eastAsia="Quattrocento Sans" w:hAnsi="Quattrocento Sans" w:cs="Quattrocento Sans"/>
          <w:color w:val="1F2328"/>
          <w:sz w:val="24"/>
          <w:szCs w:val="24"/>
        </w:rPr>
      </w:pPr>
      <w:r>
        <w:rPr>
          <w:rFonts w:ascii="Quattrocento Sans" w:eastAsia="Quattrocento Sans" w:hAnsi="Quattrocento Sans" w:cs="Quattrocento Sans"/>
          <w:color w:val="1F2328"/>
          <w:sz w:val="24"/>
          <w:szCs w:val="24"/>
        </w:rPr>
        <w:t>I</w:t>
      </w:r>
      <w:r w:rsidRPr="00154E8A">
        <w:rPr>
          <w:rFonts w:ascii="Quattrocento Sans" w:eastAsia="Quattrocento Sans" w:hAnsi="Quattrocento Sans" w:cs="Quattrocento Sans"/>
          <w:color w:val="1F2328"/>
          <w:sz w:val="24"/>
          <w:szCs w:val="24"/>
        </w:rPr>
        <w:t>magina una oficina con varias impresoras compartidas por varios empleados. Cada vez que un empleado envía un documento para imprimir, este se coloca en una cola de impresión. Las impresoras trabajan de manera que el primer documento enviado es el primero en ser impreso. Si una impresora está ocupada, el documento queda en espera en la cola hasta que la impresora esté disponible.</w:t>
      </w:r>
    </w:p>
    <w:p w:rsidR="00154E8A" w:rsidRPr="00154E8A" w:rsidRDefault="00154E8A" w:rsidP="00154E8A">
      <w:pPr>
        <w:shd w:val="clear" w:color="auto" w:fill="FFFFFF"/>
        <w:spacing w:after="280" w:line="240" w:lineRule="auto"/>
        <w:jc w:val="both"/>
        <w:rPr>
          <w:rFonts w:ascii="Quattrocento Sans" w:eastAsia="Quattrocento Sans" w:hAnsi="Quattrocento Sans" w:cs="Quattrocento Sans"/>
          <w:color w:val="1F2328"/>
          <w:sz w:val="24"/>
          <w:szCs w:val="24"/>
        </w:rPr>
      </w:pPr>
      <w:r w:rsidRPr="00154E8A">
        <w:rPr>
          <w:rFonts w:ascii="Quattrocento Sans" w:eastAsia="Quattrocento Sans" w:hAnsi="Quattrocento Sans" w:cs="Quattrocento Sans"/>
          <w:color w:val="1F2328"/>
          <w:sz w:val="24"/>
          <w:szCs w:val="24"/>
        </w:rPr>
        <w:t>Implementar un sistema de gestión de colas de impresión en e</w:t>
      </w:r>
      <w:r>
        <w:rPr>
          <w:rFonts w:ascii="Quattrocento Sans" w:eastAsia="Quattrocento Sans" w:hAnsi="Quattrocento Sans" w:cs="Quattrocento Sans"/>
          <w:color w:val="1F2328"/>
          <w:sz w:val="24"/>
          <w:szCs w:val="24"/>
        </w:rPr>
        <w:t>l que se:</w:t>
      </w:r>
    </w:p>
    <w:p w:rsidR="00154E8A" w:rsidRPr="00154E8A" w:rsidRDefault="00154E8A" w:rsidP="00154E8A">
      <w:pPr>
        <w:pStyle w:val="Prrafodelista"/>
        <w:numPr>
          <w:ilvl w:val="0"/>
          <w:numId w:val="2"/>
        </w:numPr>
        <w:shd w:val="clear" w:color="auto" w:fill="FFFFFF"/>
        <w:spacing w:after="280" w:line="240" w:lineRule="auto"/>
        <w:jc w:val="both"/>
        <w:rPr>
          <w:rFonts w:ascii="Quattrocento Sans" w:eastAsia="Quattrocento Sans" w:hAnsi="Quattrocento Sans" w:cs="Quattrocento Sans"/>
          <w:color w:val="1F2328"/>
          <w:sz w:val="24"/>
          <w:szCs w:val="24"/>
        </w:rPr>
      </w:pPr>
      <w:r w:rsidRPr="00154E8A">
        <w:rPr>
          <w:rFonts w:ascii="Quattrocento Sans" w:eastAsia="Quattrocento Sans" w:hAnsi="Quattrocento Sans" w:cs="Quattrocento Sans"/>
          <w:color w:val="1F2328"/>
          <w:sz w:val="24"/>
          <w:szCs w:val="24"/>
        </w:rPr>
        <w:t>Agreguen documentos a la cola de impresión.</w:t>
      </w:r>
    </w:p>
    <w:p w:rsidR="00154E8A" w:rsidRPr="00154E8A" w:rsidRDefault="00154E8A" w:rsidP="00154E8A">
      <w:pPr>
        <w:pStyle w:val="Prrafodelista"/>
        <w:numPr>
          <w:ilvl w:val="0"/>
          <w:numId w:val="2"/>
        </w:numPr>
        <w:shd w:val="clear" w:color="auto" w:fill="FFFFFF"/>
        <w:spacing w:after="280" w:line="240" w:lineRule="auto"/>
        <w:jc w:val="both"/>
        <w:rPr>
          <w:rFonts w:ascii="Quattrocento Sans" w:eastAsia="Quattrocento Sans" w:hAnsi="Quattrocento Sans" w:cs="Quattrocento Sans"/>
          <w:color w:val="1F2328"/>
          <w:sz w:val="24"/>
          <w:szCs w:val="24"/>
        </w:rPr>
      </w:pPr>
      <w:r w:rsidRPr="00154E8A">
        <w:rPr>
          <w:rFonts w:ascii="Quattrocento Sans" w:eastAsia="Quattrocento Sans" w:hAnsi="Quattrocento Sans" w:cs="Quattrocento Sans"/>
          <w:color w:val="1F2328"/>
          <w:sz w:val="24"/>
          <w:szCs w:val="24"/>
        </w:rPr>
        <w:t xml:space="preserve">Se impriman documentos en el orden en que fueron </w:t>
      </w:r>
      <w:bookmarkStart w:id="2" w:name="_GoBack"/>
      <w:bookmarkEnd w:id="2"/>
      <w:r w:rsidRPr="00154E8A">
        <w:rPr>
          <w:rFonts w:ascii="Quattrocento Sans" w:eastAsia="Quattrocento Sans" w:hAnsi="Quattrocento Sans" w:cs="Quattrocento Sans"/>
          <w:color w:val="1F2328"/>
          <w:sz w:val="24"/>
          <w:szCs w:val="24"/>
        </w:rPr>
        <w:t>enviados.</w:t>
      </w:r>
    </w:p>
    <w:p w:rsidR="00154E8A" w:rsidRPr="00154E8A" w:rsidRDefault="00154E8A" w:rsidP="00154E8A">
      <w:pPr>
        <w:pStyle w:val="Prrafodelista"/>
        <w:numPr>
          <w:ilvl w:val="0"/>
          <w:numId w:val="2"/>
        </w:numPr>
        <w:shd w:val="clear" w:color="auto" w:fill="FFFFFF"/>
        <w:spacing w:after="280" w:line="240" w:lineRule="auto"/>
        <w:jc w:val="both"/>
        <w:rPr>
          <w:rFonts w:ascii="Quattrocento Sans" w:eastAsia="Quattrocento Sans" w:hAnsi="Quattrocento Sans" w:cs="Quattrocento Sans"/>
          <w:color w:val="1F2328"/>
          <w:sz w:val="24"/>
          <w:szCs w:val="24"/>
        </w:rPr>
      </w:pPr>
      <w:r w:rsidRPr="00154E8A">
        <w:rPr>
          <w:rFonts w:ascii="Quattrocento Sans" w:eastAsia="Quattrocento Sans" w:hAnsi="Quattrocento Sans" w:cs="Quattrocento Sans"/>
          <w:color w:val="1F2328"/>
          <w:sz w:val="24"/>
          <w:szCs w:val="24"/>
        </w:rPr>
        <w:t>Se pueda mostrar el estado de la cola de impresión y los documentos pendientes.</w:t>
      </w:r>
    </w:p>
    <w:sectPr w:rsidR="00154E8A" w:rsidRPr="00154E8A" w:rsidSect="00154E8A">
      <w:pgSz w:w="11906" w:h="16838"/>
      <w:pgMar w:top="1440" w:right="1080" w:bottom="1440" w:left="108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A0F5E"/>
    <w:multiLevelType w:val="hybridMultilevel"/>
    <w:tmpl w:val="5D34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E5A1E"/>
    <w:multiLevelType w:val="multilevel"/>
    <w:tmpl w:val="0E52C8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F3"/>
    <w:rsid w:val="001542F3"/>
    <w:rsid w:val="0015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B716"/>
  <w15:docId w15:val="{F4109874-702D-4E40-B6EA-EABC48506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256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B2565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B2565C"/>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B2565C"/>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B2565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54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311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4kDGzEYLe0N8zZiVDIH4xFwpA==">CgMxLjAyCGguZ2pkZ3hzMgloLjMwajB6bGw4AHIhMXFqWHdUWmNGREZtY2MxZE5RZTZtVGZ1R3ZaNlloWjR3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Eliezer Salcedo</dc:creator>
  <cp:lastModifiedBy>Emilio Salcedo</cp:lastModifiedBy>
  <cp:revision>2</cp:revision>
  <dcterms:created xsi:type="dcterms:W3CDTF">2024-07-24T13:44:00Z</dcterms:created>
  <dcterms:modified xsi:type="dcterms:W3CDTF">2024-09-08T15:44:00Z</dcterms:modified>
</cp:coreProperties>
</file>