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A5745" w14:textId="0040DC08" w:rsidR="00443D9F" w:rsidRPr="00443D9F" w:rsidRDefault="00443D9F" w:rsidP="00443D9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Unidad 5</w:t>
      </w:r>
      <w:r w:rsidR="000F77B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.</w:t>
      </w:r>
      <w:r w:rsidR="00E02F2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3</w:t>
      </w:r>
      <w:r w:rsidRPr="00443D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 xml:space="preserve"> - </w:t>
      </w:r>
      <w:r w:rsidR="00E02F2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Grafos</w:t>
      </w:r>
    </w:p>
    <w:p w14:paraId="3DC9ADF0" w14:textId="77777777" w:rsidR="000F77B6" w:rsidRDefault="00443D9F" w:rsidP="000F77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N°1</w:t>
      </w:r>
    </w:p>
    <w:p w14:paraId="2C45EE13" w14:textId="394308E8" w:rsidR="00157FE7" w:rsidRPr="00157FE7" w:rsidRDefault="00157FE7" w:rsidP="00E511A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57FE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En una red social, los usuarios son representados como nodos, y las relaciones de amistad o conexión entre ellos son aristas. Este grafo es no dirigido, </w:t>
      </w:r>
      <w:r w:rsidR="00E511A2" w:rsidRPr="00157FE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ya que,</w:t>
      </w:r>
      <w:r w:rsidRPr="00157FE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si dos usuarios son amigos, la relación es bidireccional. También puedes almacenar atributos adicionales, como el número de interacciones entre ellos, que podrían ser ponderaciones en las aristas.</w:t>
      </w:r>
    </w:p>
    <w:p w14:paraId="39EC9270" w14:textId="41A72013" w:rsidR="00157FE7" w:rsidRPr="00157FE7" w:rsidRDefault="00157FE7" w:rsidP="00157F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57FE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Descripción del problema:</w:t>
      </w:r>
    </w:p>
    <w:p w14:paraId="43BAA3D6" w14:textId="77777777" w:rsidR="00157FE7" w:rsidRPr="00E511A2" w:rsidRDefault="00157FE7" w:rsidP="00E511A2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Cada usuario de la red social es un nodo en el grafo.</w:t>
      </w:r>
    </w:p>
    <w:p w14:paraId="6A2C17B7" w14:textId="77777777" w:rsidR="00157FE7" w:rsidRPr="00E511A2" w:rsidRDefault="00157FE7" w:rsidP="00E511A2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Las amistades entre usuarios son las aristas.</w:t>
      </w:r>
    </w:p>
    <w:p w14:paraId="3896B28E" w14:textId="77777777" w:rsidR="00157FE7" w:rsidRPr="00E511A2" w:rsidRDefault="00157FE7" w:rsidP="00E511A2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Puedes buscar si dos usuarios son amigos.</w:t>
      </w:r>
    </w:p>
    <w:p w14:paraId="084CBAB8" w14:textId="77777777" w:rsidR="00157FE7" w:rsidRPr="00E511A2" w:rsidRDefault="00157FE7" w:rsidP="00E511A2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Puedes agregar nuevas amistades.</w:t>
      </w:r>
    </w:p>
    <w:p w14:paraId="02A3E31D" w14:textId="77777777" w:rsidR="00157FE7" w:rsidRPr="00E511A2" w:rsidRDefault="00157FE7" w:rsidP="00E511A2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amistades o usuarios de la red.</w:t>
      </w:r>
    </w:p>
    <w:p w14:paraId="644C80D6" w14:textId="77777777" w:rsidR="00157FE7" w:rsidRPr="00E511A2" w:rsidRDefault="00157FE7" w:rsidP="00E511A2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Mostrar los amigos de un usuario específico.</w:t>
      </w:r>
    </w:p>
    <w:p w14:paraId="62E3B967" w14:textId="4C0C5C7B" w:rsidR="00157FE7" w:rsidRPr="00E511A2" w:rsidRDefault="00157FE7" w:rsidP="00157F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b/>
          <w:color w:val="1F2328"/>
          <w:sz w:val="24"/>
          <w:szCs w:val="24"/>
          <w:lang w:eastAsia="es-AR"/>
        </w:rPr>
        <w:t>Operaciones:</w:t>
      </w:r>
    </w:p>
    <w:p w14:paraId="554C8513" w14:textId="77777777" w:rsidR="00157FE7" w:rsidRPr="00E511A2" w:rsidRDefault="00157FE7" w:rsidP="00E511A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Insertar Usuario: Añadir un nodo al grafo representando a un nuevo usuario.</w:t>
      </w:r>
    </w:p>
    <w:p w14:paraId="739A0FE0" w14:textId="77777777" w:rsidR="00157FE7" w:rsidRPr="00E511A2" w:rsidRDefault="00157FE7" w:rsidP="00E511A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Amistad: Añadir una arista entre dos nodos (usuarios) para representar una amistad.</w:t>
      </w:r>
    </w:p>
    <w:p w14:paraId="78600CBE" w14:textId="77777777" w:rsidR="00157FE7" w:rsidRPr="00E511A2" w:rsidRDefault="00157FE7" w:rsidP="00E511A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Amistad: Quitar la conexión entre dos usuarios.</w:t>
      </w:r>
    </w:p>
    <w:p w14:paraId="17D5C558" w14:textId="77777777" w:rsidR="00157FE7" w:rsidRPr="00E511A2" w:rsidRDefault="00157FE7" w:rsidP="00E511A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Buscar Usuario: Ver si un usuario está en la red social.</w:t>
      </w:r>
    </w:p>
    <w:p w14:paraId="05D1B4CA" w14:textId="5BB974F6" w:rsidR="00157FE7" w:rsidRDefault="00157FE7" w:rsidP="00E511A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Imprimir la Red Social: Mostrar todos los usuarios y sus amigos (las conexiones en el grafo).</w:t>
      </w:r>
    </w:p>
    <w:p w14:paraId="74C8E28C" w14:textId="77777777" w:rsidR="00E511A2" w:rsidRPr="00E511A2" w:rsidRDefault="00E511A2" w:rsidP="00E511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14:paraId="32864B34" w14:textId="511DF876" w:rsidR="00BE2B31" w:rsidRPr="00443D9F" w:rsidRDefault="00BE2B31" w:rsidP="00157F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2</w:t>
      </w:r>
    </w:p>
    <w:p w14:paraId="795FDD30" w14:textId="2B043DAC" w:rsidR="00E511A2" w:rsidRPr="00E511A2" w:rsidRDefault="00E511A2" w:rsidP="00E511A2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En una red social, los usuarios son representados como nodos, y las relaciones de amistad o conexión entre ellos son aristas. Este grafo es no dirigido, </w:t>
      </w:r>
      <w:bookmarkStart w:id="0" w:name="_GoBack"/>
      <w:bookmarkEnd w:id="0"/>
      <w:r w:rsidR="003601AC"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ya que,</w:t>
      </w: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si dos usuarios son amigos, la relación es bidireccional. También puedes almacenar atributos adicionales, como el número de interacciones entre ellos, que podrían ser ponderaciones en las aristas.</w:t>
      </w:r>
    </w:p>
    <w:p w14:paraId="6DB5837B" w14:textId="77777777" w:rsidR="00E511A2" w:rsidRPr="00E511A2" w:rsidRDefault="00E511A2" w:rsidP="00E5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Descripción del problema:</w:t>
      </w:r>
    </w:p>
    <w:p w14:paraId="6781E810" w14:textId="77777777" w:rsidR="00E511A2" w:rsidRPr="00E511A2" w:rsidRDefault="00E511A2" w:rsidP="00E511A2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Cada usuario de la red social es un nodo en el grafo.</w:t>
      </w:r>
    </w:p>
    <w:p w14:paraId="7DB09AAE" w14:textId="77777777" w:rsidR="00E511A2" w:rsidRPr="00E511A2" w:rsidRDefault="00E511A2" w:rsidP="00E511A2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Las amistades entre usuarios son las aristas.</w:t>
      </w:r>
    </w:p>
    <w:p w14:paraId="7B2B027D" w14:textId="77777777" w:rsidR="00E511A2" w:rsidRPr="00E511A2" w:rsidRDefault="00E511A2" w:rsidP="00E511A2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Puedes buscar si dos usuarios son amigos.</w:t>
      </w:r>
    </w:p>
    <w:p w14:paraId="3C0B6A39" w14:textId="77777777" w:rsidR="00E511A2" w:rsidRPr="00E511A2" w:rsidRDefault="00E511A2" w:rsidP="00E511A2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Puedes agregar nuevas amistades.</w:t>
      </w:r>
    </w:p>
    <w:p w14:paraId="1CF6ED71" w14:textId="77777777" w:rsidR="00E511A2" w:rsidRPr="00E511A2" w:rsidRDefault="00E511A2" w:rsidP="00E511A2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amistades o usuarios de la red.</w:t>
      </w:r>
    </w:p>
    <w:p w14:paraId="47FFCEA2" w14:textId="0208EF6F" w:rsidR="00E511A2" w:rsidRDefault="00E511A2" w:rsidP="00E511A2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Mostrar los amigos de un usuario específico.</w:t>
      </w:r>
    </w:p>
    <w:p w14:paraId="2BD6201C" w14:textId="77777777" w:rsidR="00E511A2" w:rsidRPr="00E511A2" w:rsidRDefault="00E511A2" w:rsidP="00E5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14:paraId="3BA6FABD" w14:textId="77777777" w:rsidR="00E511A2" w:rsidRPr="00E511A2" w:rsidRDefault="00E511A2" w:rsidP="00E51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b/>
          <w:color w:val="1F2328"/>
          <w:sz w:val="24"/>
          <w:szCs w:val="24"/>
          <w:lang w:eastAsia="es-AR"/>
        </w:rPr>
        <w:lastRenderedPageBreak/>
        <w:t>Operaciones:</w:t>
      </w:r>
    </w:p>
    <w:p w14:paraId="0FEDEEFE" w14:textId="77777777" w:rsidR="00E511A2" w:rsidRPr="00E511A2" w:rsidRDefault="00E511A2" w:rsidP="00E511A2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Insertar Usuario: Añadir un nodo al grafo representando a un nuevo usuario.</w:t>
      </w:r>
    </w:p>
    <w:p w14:paraId="35F640F1" w14:textId="77777777" w:rsidR="00E511A2" w:rsidRPr="00E511A2" w:rsidRDefault="00E511A2" w:rsidP="00E511A2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Amistad: Añadir una arista entre dos nodos (usuarios) para representar una amistad.</w:t>
      </w:r>
    </w:p>
    <w:p w14:paraId="43264002" w14:textId="77777777" w:rsidR="00E511A2" w:rsidRPr="00E511A2" w:rsidRDefault="00E511A2" w:rsidP="00E511A2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Amistad: Quitar la conexión entre dos usuarios.</w:t>
      </w:r>
    </w:p>
    <w:p w14:paraId="2D725A21" w14:textId="77777777" w:rsidR="00E511A2" w:rsidRPr="00E511A2" w:rsidRDefault="00E511A2" w:rsidP="00E511A2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Buscar Usuario: Ver si un usuario está en la red social.</w:t>
      </w:r>
    </w:p>
    <w:p w14:paraId="16F86FD2" w14:textId="77777777" w:rsidR="00E511A2" w:rsidRPr="00E511A2" w:rsidRDefault="00E511A2" w:rsidP="00E511A2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E511A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Imprimir la Red Social: Mostrar todos los usuarios y sus amigos (las conexiones en el grafo).</w:t>
      </w:r>
    </w:p>
    <w:p w14:paraId="4888C131" w14:textId="04D5DD96" w:rsidR="00130392" w:rsidRPr="0096395A" w:rsidRDefault="00130392" w:rsidP="009639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sectPr w:rsidR="00130392" w:rsidRPr="0096395A" w:rsidSect="002B55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3C8B"/>
    <w:multiLevelType w:val="hybridMultilevel"/>
    <w:tmpl w:val="BAFCE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13F3"/>
    <w:multiLevelType w:val="hybridMultilevel"/>
    <w:tmpl w:val="0B34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0F5D"/>
    <w:multiLevelType w:val="hybridMultilevel"/>
    <w:tmpl w:val="2BA0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05AD8"/>
    <w:multiLevelType w:val="multilevel"/>
    <w:tmpl w:val="9550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73EEF"/>
    <w:multiLevelType w:val="multilevel"/>
    <w:tmpl w:val="2976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51365"/>
    <w:multiLevelType w:val="hybridMultilevel"/>
    <w:tmpl w:val="9B7A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54B90"/>
    <w:multiLevelType w:val="hybridMultilevel"/>
    <w:tmpl w:val="50A4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3245C"/>
    <w:multiLevelType w:val="hybridMultilevel"/>
    <w:tmpl w:val="283E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9F"/>
    <w:rsid w:val="00002712"/>
    <w:rsid w:val="0004434A"/>
    <w:rsid w:val="000F77B6"/>
    <w:rsid w:val="00130392"/>
    <w:rsid w:val="00157FE7"/>
    <w:rsid w:val="0020433A"/>
    <w:rsid w:val="002B55A7"/>
    <w:rsid w:val="003256FE"/>
    <w:rsid w:val="003601AC"/>
    <w:rsid w:val="004125F9"/>
    <w:rsid w:val="00443D9F"/>
    <w:rsid w:val="004802BC"/>
    <w:rsid w:val="006274C1"/>
    <w:rsid w:val="006F1BC6"/>
    <w:rsid w:val="007B0875"/>
    <w:rsid w:val="007D2827"/>
    <w:rsid w:val="007D347D"/>
    <w:rsid w:val="008C01DD"/>
    <w:rsid w:val="008D3530"/>
    <w:rsid w:val="0096395A"/>
    <w:rsid w:val="00BE2B31"/>
    <w:rsid w:val="00DF6EFD"/>
    <w:rsid w:val="00E02F2F"/>
    <w:rsid w:val="00E511A2"/>
    <w:rsid w:val="00E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80FC"/>
  <w15:chartTrackingRefBased/>
  <w15:docId w15:val="{B80398BD-2B36-46A7-9EB9-8EB90C1E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3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43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D9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43D9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4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0F77B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57F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UCCOffice2019Standard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Salcedo</dc:creator>
  <cp:keywords/>
  <dc:description/>
  <cp:lastModifiedBy>Emilio Salcedo</cp:lastModifiedBy>
  <cp:revision>4</cp:revision>
  <cp:lastPrinted>2024-09-15T16:36:00Z</cp:lastPrinted>
  <dcterms:created xsi:type="dcterms:W3CDTF">2024-09-21T20:04:00Z</dcterms:created>
  <dcterms:modified xsi:type="dcterms:W3CDTF">2024-09-21T20:40:00Z</dcterms:modified>
</cp:coreProperties>
</file>