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44FF3" w14:textId="43FE220D" w:rsidR="00EE2A6E" w:rsidRDefault="00EE2A6E" w:rsidP="007900C9">
      <w:pPr>
        <w:pStyle w:val="Heading1"/>
      </w:pPr>
      <w:r>
        <w:t>Game outcomes</w:t>
      </w:r>
    </w:p>
    <w:p w14:paraId="0B9EFEEF" w14:textId="29CB63A4" w:rsidR="007278A5" w:rsidRPr="007278A5" w:rsidRDefault="007278A5" w:rsidP="007278A5">
      <w:r>
        <w:t xml:space="preserve">General outcomes plot for reference. </w:t>
      </w:r>
      <w:r w:rsidRPr="007278A5">
        <w:rPr>
          <w:b/>
        </w:rPr>
        <w:t>Attention:</w:t>
      </w:r>
      <w:r>
        <w:t xml:space="preserve"> always make sure to check the scales of every plot. I have not yet spent time on formatting all plots, therefore sometimes they may seem a little misleading</w:t>
      </w:r>
      <w:r w:rsidR="00416B4F">
        <w:t xml:space="preserve"> (and inconsequent)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4433"/>
        <w:gridCol w:w="4639"/>
      </w:tblGrid>
      <w:tr w:rsidR="00761AF7" w14:paraId="471AA5D6" w14:textId="77777777" w:rsidTr="00A96218">
        <w:trPr>
          <w:jc w:val="center"/>
        </w:trPr>
        <w:tc>
          <w:tcPr>
            <w:tcW w:w="4550" w:type="dxa"/>
          </w:tcPr>
          <w:p w14:paraId="3D038457" w14:textId="7E0EAB6F" w:rsidR="00761AF7" w:rsidRDefault="00761AF7" w:rsidP="00A96218">
            <w:pPr>
              <w:jc w:val="center"/>
            </w:pPr>
            <w:r>
              <w:rPr>
                <w:noProof/>
                <w:lang w:val="nl-NL" w:eastAsia="nl-NL"/>
              </w:rPr>
              <w:drawing>
                <wp:inline distT="0" distB="0" distL="0" distR="0" wp14:anchorId="13D3B7DD" wp14:editId="711D4266">
                  <wp:extent cx="2777706" cy="1682151"/>
                  <wp:effectExtent l="0" t="0" r="3810" b="1333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4522" w:type="dxa"/>
          </w:tcPr>
          <w:p w14:paraId="4AF8D545" w14:textId="4769F961" w:rsidR="00761AF7" w:rsidRDefault="00761AF7" w:rsidP="00761AF7">
            <w:pPr>
              <w:jc w:val="center"/>
            </w:pPr>
            <w:r>
              <w:rPr>
                <w:noProof/>
                <w:lang w:val="nl-NL" w:eastAsia="nl-NL"/>
              </w:rPr>
              <w:drawing>
                <wp:inline distT="0" distB="0" distL="0" distR="0" wp14:anchorId="4790D920" wp14:editId="5E902054">
                  <wp:extent cx="2907102" cy="1703941"/>
                  <wp:effectExtent l="0" t="0" r="7620" b="1079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761AF7" w14:paraId="20C47718" w14:textId="77777777" w:rsidTr="00A96218">
        <w:trPr>
          <w:jc w:val="center"/>
        </w:trPr>
        <w:tc>
          <w:tcPr>
            <w:tcW w:w="4550" w:type="dxa"/>
          </w:tcPr>
          <w:p w14:paraId="4B648FCF" w14:textId="0055942A" w:rsidR="00761AF7" w:rsidRDefault="00761AF7" w:rsidP="00A96218">
            <w:pPr>
              <w:jc w:val="center"/>
              <w:rPr>
                <w:noProof/>
                <w:lang w:val="nl-NL" w:eastAsia="nl-NL"/>
              </w:rPr>
            </w:pPr>
            <w:r>
              <w:rPr>
                <w:noProof/>
                <w:lang w:val="nl-NL" w:eastAsia="nl-NL"/>
              </w:rPr>
              <w:drawing>
                <wp:inline distT="0" distB="0" distL="0" distR="0" wp14:anchorId="6E21CE6B" wp14:editId="2C4812EE">
                  <wp:extent cx="2743200" cy="1698527"/>
                  <wp:effectExtent l="0" t="0" r="0" b="165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522" w:type="dxa"/>
          </w:tcPr>
          <w:p w14:paraId="604B1F45" w14:textId="16C84362" w:rsidR="00573843" w:rsidRDefault="00573843" w:rsidP="00573843">
            <w:pPr>
              <w:jc w:val="center"/>
              <w:rPr>
                <w:noProof/>
                <w:lang w:val="nl-NL" w:eastAsia="nl-NL"/>
              </w:rPr>
            </w:pPr>
            <w:r>
              <w:rPr>
                <w:noProof/>
                <w:lang w:val="nl-NL" w:eastAsia="nl-NL"/>
              </w:rPr>
              <w:t>Legenda voor alle figure:</w:t>
            </w:r>
          </w:p>
          <w:p w14:paraId="171B8BA0" w14:textId="77777777" w:rsidR="00573843" w:rsidRDefault="00573843" w:rsidP="00573843">
            <w:pPr>
              <w:jc w:val="right"/>
              <w:rPr>
                <w:noProof/>
                <w:lang w:val="nl-NL" w:eastAsia="nl-NL"/>
              </w:rPr>
            </w:pPr>
          </w:p>
          <w:p w14:paraId="6BEDE704" w14:textId="5CEC99EB" w:rsidR="00761AF7" w:rsidRDefault="00573843" w:rsidP="00573843">
            <w:pPr>
              <w:jc w:val="center"/>
              <w:rPr>
                <w:noProof/>
                <w:lang w:val="nl-NL" w:eastAsia="nl-NL"/>
              </w:rPr>
            </w:pPr>
            <w:r>
              <w:rPr>
                <w:noProof/>
                <w:lang w:val="nl-NL" w:eastAsia="nl-NL"/>
              </w:rPr>
              <w:drawing>
                <wp:inline distT="0" distB="0" distL="0" distR="0" wp14:anchorId="7BD9A4B5" wp14:editId="79376416">
                  <wp:extent cx="686604" cy="1103070"/>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8179" cy="1105601"/>
                          </a:xfrm>
                          <a:prstGeom prst="rect">
                            <a:avLst/>
                          </a:prstGeom>
                        </pic:spPr>
                      </pic:pic>
                    </a:graphicData>
                  </a:graphic>
                </wp:inline>
              </w:drawing>
            </w:r>
          </w:p>
        </w:tc>
      </w:tr>
    </w:tbl>
    <w:p w14:paraId="6E7B9117" w14:textId="3CFB7DF2" w:rsidR="00EE2A6E" w:rsidRDefault="00EE2A6E" w:rsidP="00EE2A6E">
      <w:pPr>
        <w:jc w:val="center"/>
      </w:pPr>
    </w:p>
    <w:p w14:paraId="77ADE43C" w14:textId="33DD6514" w:rsidR="00EE2A6E" w:rsidRPr="00EE2A6E" w:rsidRDefault="00EE2A6E" w:rsidP="00EE2A6E">
      <w:pPr>
        <w:jc w:val="center"/>
      </w:pPr>
    </w:p>
    <w:p w14:paraId="7DC576D6" w14:textId="77777777" w:rsidR="0066501D" w:rsidRDefault="0066501D" w:rsidP="0066501D">
      <w:pPr>
        <w:pStyle w:val="Heading3"/>
      </w:pPr>
      <w:r>
        <w:t>Definitions</w:t>
      </w:r>
    </w:p>
    <w:tbl>
      <w:tblPr>
        <w:tblStyle w:val="TableGrid"/>
        <w:tblW w:w="0" w:type="auto"/>
        <w:tblLayout w:type="fixed"/>
        <w:tblLook w:val="04A0" w:firstRow="1" w:lastRow="0" w:firstColumn="1" w:lastColumn="0" w:noHBand="0" w:noVBand="1"/>
      </w:tblPr>
      <w:tblGrid>
        <w:gridCol w:w="3823"/>
        <w:gridCol w:w="5239"/>
      </w:tblGrid>
      <w:tr w:rsidR="0066501D" w14:paraId="5FC53D99" w14:textId="77777777" w:rsidTr="00054815">
        <w:tc>
          <w:tcPr>
            <w:tcW w:w="3823" w:type="dxa"/>
          </w:tcPr>
          <w:p w14:paraId="0F77A5F4" w14:textId="57D2FDAD" w:rsidR="0066501D" w:rsidRDefault="0066501D" w:rsidP="0066501D">
            <w:r>
              <w:t>(assessed player) profile score, Q-score</w:t>
            </w:r>
          </w:p>
        </w:tc>
        <w:tc>
          <w:tcPr>
            <w:tcW w:w="5239" w:type="dxa"/>
          </w:tcPr>
          <w:p w14:paraId="7C262E25" w14:textId="26D35425" w:rsidR="0066501D" w:rsidRDefault="0066501D" w:rsidP="0066501D">
            <w:r>
              <w:t xml:space="preserve">Player profile score </w:t>
            </w:r>
            <w:r w:rsidR="0033273D">
              <w:t xml:space="preserve">for </w:t>
            </w:r>
            <w:r>
              <w:t>an objective</w:t>
            </w:r>
            <w:r w:rsidR="0033273D">
              <w:t>,</w:t>
            </w:r>
            <w:r>
              <w:t xml:space="preserve"> assessed through the questionnaire, also referred to as Q-score.</w:t>
            </w:r>
          </w:p>
        </w:tc>
      </w:tr>
      <w:tr w:rsidR="0066501D" w14:paraId="5A15BAA0" w14:textId="77777777" w:rsidTr="00054815">
        <w:tc>
          <w:tcPr>
            <w:tcW w:w="3823" w:type="dxa"/>
          </w:tcPr>
          <w:p w14:paraId="6134107D" w14:textId="1B77BFA3" w:rsidR="0066501D" w:rsidRDefault="0066501D" w:rsidP="00B20BD2">
            <w:r>
              <w:t>(played team) strateg</w:t>
            </w:r>
            <w:r w:rsidR="00B20BD2">
              <w:t>y</w:t>
            </w:r>
            <w:r>
              <w:t xml:space="preserve"> score</w:t>
            </w:r>
          </w:p>
        </w:tc>
        <w:tc>
          <w:tcPr>
            <w:tcW w:w="5239" w:type="dxa"/>
          </w:tcPr>
          <w:p w14:paraId="25697762" w14:textId="1848E33E" w:rsidR="0066501D" w:rsidRDefault="0066501D" w:rsidP="0066501D">
            <w:r>
              <w:t>Objective profile score determined from the actions (i.e. what project methods) taken in the game</w:t>
            </w:r>
          </w:p>
        </w:tc>
      </w:tr>
      <w:tr w:rsidR="000B2A9B" w14:paraId="514A3CDF" w14:textId="77777777" w:rsidTr="00054815">
        <w:tc>
          <w:tcPr>
            <w:tcW w:w="3823" w:type="dxa"/>
          </w:tcPr>
          <w:p w14:paraId="5C35FBF3" w14:textId="4E0ACEA4" w:rsidR="000B2A9B" w:rsidRDefault="000B2A9B" w:rsidP="000B2A9B">
            <w:r>
              <w:t>(Expected) revenue</w:t>
            </w:r>
          </w:p>
        </w:tc>
        <w:tc>
          <w:tcPr>
            <w:tcW w:w="5239" w:type="dxa"/>
          </w:tcPr>
          <w:p w14:paraId="1E0F700C" w14:textId="0DF6151C" w:rsidR="000B2A9B" w:rsidRPr="000B2A9B" w:rsidRDefault="000B2A9B" w:rsidP="000B2A9B">
            <w:r>
              <w:t xml:space="preserve">Expected revenue of doing maintenance, only includes project rewards and maintenance costs, does </w:t>
            </w:r>
            <w:r>
              <w:rPr>
                <w:b/>
              </w:rPr>
              <w:t>not</w:t>
            </w:r>
            <w:r>
              <w:t xml:space="preserve"> include ttl penalty. Formula: R = W – C(regular) – 1/3*C(delay)</w:t>
            </w:r>
          </w:p>
        </w:tc>
      </w:tr>
      <w:tr w:rsidR="000B2A9B" w14:paraId="141CD0AE" w14:textId="77777777" w:rsidTr="00054815">
        <w:tc>
          <w:tcPr>
            <w:tcW w:w="3823" w:type="dxa"/>
          </w:tcPr>
          <w:p w14:paraId="5AC15C5D" w14:textId="77777777" w:rsidR="000B2A9B" w:rsidRDefault="000B2A9B" w:rsidP="00A96218">
            <w:r>
              <w:t>(Expected) ttl</w:t>
            </w:r>
          </w:p>
        </w:tc>
        <w:tc>
          <w:tcPr>
            <w:tcW w:w="5239" w:type="dxa"/>
          </w:tcPr>
          <w:p w14:paraId="47013360" w14:textId="096AFE30" w:rsidR="000B2A9B" w:rsidRDefault="000B2A9B" w:rsidP="00A96218">
            <w:r>
              <w:t>Expected traffic time lost due to maintenance in hours. Formula: T = TTL(regular) + 1/3* TTL(delay)</w:t>
            </w:r>
          </w:p>
        </w:tc>
      </w:tr>
      <w:tr w:rsidR="000B2A9B" w14:paraId="50DDCCC9" w14:textId="77777777" w:rsidTr="00054815">
        <w:tc>
          <w:tcPr>
            <w:tcW w:w="3823" w:type="dxa"/>
          </w:tcPr>
          <w:p w14:paraId="27739A7B" w14:textId="6806135C" w:rsidR="000B2A9B" w:rsidRDefault="000B2A9B" w:rsidP="000B2A9B">
            <w:r>
              <w:t>(Expected) profit</w:t>
            </w:r>
          </w:p>
        </w:tc>
        <w:tc>
          <w:tcPr>
            <w:tcW w:w="5239" w:type="dxa"/>
          </w:tcPr>
          <w:p w14:paraId="18FA2EB0" w14:textId="7B06E1A4" w:rsidR="000B2A9B" w:rsidRPr="000B2A9B" w:rsidRDefault="000B2A9B" w:rsidP="000B2A9B">
            <w:r>
              <w:t xml:space="preserve">The expected profit of a team/session, </w:t>
            </w:r>
            <w:r>
              <w:rPr>
                <w:b/>
              </w:rPr>
              <w:t>including</w:t>
            </w:r>
            <w:r>
              <w:t xml:space="preserve"> the ttl penalty. Formula: P = R - T</w:t>
            </w:r>
          </w:p>
        </w:tc>
      </w:tr>
      <w:tr w:rsidR="00F8784D" w14:paraId="4505C1F9" w14:textId="77777777" w:rsidTr="00054815">
        <w:tc>
          <w:tcPr>
            <w:tcW w:w="3823" w:type="dxa"/>
          </w:tcPr>
          <w:p w14:paraId="5F302F5B" w14:textId="6A0B14A9" w:rsidR="00F8784D" w:rsidRDefault="00F8784D" w:rsidP="000B2A9B">
            <w:r>
              <w:t>Risk aversion</w:t>
            </w:r>
          </w:p>
        </w:tc>
        <w:tc>
          <w:tcPr>
            <w:tcW w:w="5239" w:type="dxa"/>
          </w:tcPr>
          <w:p w14:paraId="56959F1B" w14:textId="5338DDED" w:rsidR="00F8784D" w:rsidRPr="00F8784D" w:rsidRDefault="00F8784D" w:rsidP="002E5ED7">
            <w:r>
              <w:t xml:space="preserve">Players/teams are said to be risk averse iff they minimise the </w:t>
            </w:r>
            <w:r>
              <w:rPr>
                <w:b/>
              </w:rPr>
              <w:t>worst-case</w:t>
            </w:r>
            <w:r>
              <w:t xml:space="preserve"> profit loss or ttl increase.</w:t>
            </w:r>
            <w:r w:rsidR="00FD4CB0">
              <w:t xml:space="preserve"> </w:t>
            </w:r>
            <w:r w:rsidR="002E5ED7">
              <w:t>Due to the model, t</w:t>
            </w:r>
            <w:r w:rsidR="00FD4CB0">
              <w:t xml:space="preserve">his is equal to robustness in </w:t>
            </w:r>
            <w:r w:rsidR="002E5ED7">
              <w:t xml:space="preserve">the </w:t>
            </w:r>
            <w:r w:rsidR="00FD4CB0">
              <w:t>game.</w:t>
            </w:r>
          </w:p>
        </w:tc>
      </w:tr>
      <w:tr w:rsidR="00F958A8" w14:paraId="377A8B43" w14:textId="77777777" w:rsidTr="00054815">
        <w:tc>
          <w:tcPr>
            <w:tcW w:w="3823" w:type="dxa"/>
          </w:tcPr>
          <w:p w14:paraId="223FEEBC" w14:textId="733D49ED" w:rsidR="00F958A8" w:rsidRDefault="00F958A8" w:rsidP="000B2A9B">
            <w:r>
              <w:t>Max( X ), Min( X ), Avg( X )</w:t>
            </w:r>
          </w:p>
        </w:tc>
        <w:tc>
          <w:tcPr>
            <w:tcW w:w="5239" w:type="dxa"/>
          </w:tcPr>
          <w:p w14:paraId="09B67386" w14:textId="1DB72953" w:rsidR="00F958A8" w:rsidRDefault="00F958A8" w:rsidP="00F77C9C">
            <w:r>
              <w:t>Maximum, minimum or average over all rounds</w:t>
            </w:r>
            <w:r w:rsidR="003D7EA1">
              <w:t xml:space="preserve"> of a team or </w:t>
            </w:r>
            <w:r w:rsidR="00F77C9C">
              <w:t>session</w:t>
            </w:r>
            <w:r>
              <w:t xml:space="preserve"> for the specified objective X</w:t>
            </w:r>
            <w:r w:rsidR="00F77C9C">
              <w:t xml:space="preserve"> </w:t>
            </w:r>
          </w:p>
        </w:tc>
      </w:tr>
    </w:tbl>
    <w:p w14:paraId="473B83AF" w14:textId="77777777" w:rsidR="00485F66" w:rsidRDefault="00485F66">
      <w:pPr>
        <w:jc w:val="left"/>
        <w:rPr>
          <w:rFonts w:asciiTheme="majorHAnsi" w:eastAsiaTheme="majorEastAsia" w:hAnsiTheme="majorHAnsi" w:cstheme="majorBidi"/>
          <w:b/>
          <w:sz w:val="32"/>
          <w:szCs w:val="32"/>
        </w:rPr>
      </w:pPr>
      <w:r>
        <w:br w:type="page"/>
      </w:r>
    </w:p>
    <w:p w14:paraId="293B2BDB" w14:textId="20F08C1A" w:rsidR="0066501D" w:rsidRDefault="0066501D" w:rsidP="0066501D">
      <w:pPr>
        <w:pStyle w:val="Heading1"/>
      </w:pPr>
      <w:r>
        <w:lastRenderedPageBreak/>
        <w:t>Validation</w:t>
      </w:r>
    </w:p>
    <w:p w14:paraId="7B61BF50" w14:textId="77777777" w:rsidR="0066501D" w:rsidRDefault="0066501D" w:rsidP="0066501D"/>
    <w:p w14:paraId="2168686E" w14:textId="77777777" w:rsidR="0066501D" w:rsidRDefault="0066501D" w:rsidP="0066501D">
      <w:r>
        <w:t>Before going into hypotheses, we first validate the model we use… blabla</w:t>
      </w:r>
    </w:p>
    <w:p w14:paraId="45CFFA81" w14:textId="50ED89FF" w:rsidR="0066501D" w:rsidRDefault="0066501D" w:rsidP="0066501D">
      <w:pPr>
        <w:pStyle w:val="Heading2"/>
      </w:pPr>
      <w:r>
        <w:t>The actions (project methods) are label consistent to their intended impact on the game outcomes for all of the objectives (a) profit, (b) ttl and (c) risk aversion.</w:t>
      </w:r>
    </w:p>
    <w:p w14:paraId="56C9EE45" w14:textId="77777777" w:rsidR="0066501D" w:rsidRDefault="0066501D" w:rsidP="0066501D"/>
    <w:p w14:paraId="1BC6AAE1" w14:textId="34DDA5AB" w:rsidR="0066501D" w:rsidRDefault="0066501D" w:rsidP="0066501D">
      <w:pPr>
        <w:spacing w:line="240" w:lineRule="auto"/>
      </w:pPr>
      <w:r>
        <w:rPr>
          <w:b/>
        </w:rPr>
        <w:t>Expectation</w:t>
      </w:r>
      <w:r>
        <w:tab/>
        <w:t>The method decisions made by the teams, each focused on a specific objective (</w:t>
      </w:r>
      <w:r w:rsidR="00761AF7">
        <w:t>revenue</w:t>
      </w:r>
      <w:r>
        <w:t>, TTL, risk</w:t>
      </w:r>
      <w:r w:rsidR="00B20BD2">
        <w:t xml:space="preserve"> aversion</w:t>
      </w:r>
      <w:r>
        <w:t xml:space="preserve">), affect the targeted objectives positively. I.e. a joint plan with a high TTL </w:t>
      </w:r>
      <w:r w:rsidR="00B20BD2">
        <w:t xml:space="preserve">strategy </w:t>
      </w:r>
      <w:r>
        <w:t>score average over all teams leads to an outcome that has a comparatively low TTL.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4550"/>
        <w:gridCol w:w="4522"/>
      </w:tblGrid>
      <w:tr w:rsidR="00414527" w14:paraId="107402D6" w14:textId="77777777" w:rsidTr="00A96218">
        <w:trPr>
          <w:jc w:val="center"/>
        </w:trPr>
        <w:tc>
          <w:tcPr>
            <w:tcW w:w="4550" w:type="dxa"/>
          </w:tcPr>
          <w:p w14:paraId="618C9BE6" w14:textId="5CA97041" w:rsidR="00761AF7" w:rsidRPr="00761AF7" w:rsidRDefault="00761AF7" w:rsidP="00761AF7">
            <w:pPr>
              <w:pStyle w:val="ListParagraph"/>
              <w:numPr>
                <w:ilvl w:val="0"/>
                <w:numId w:val="3"/>
              </w:numPr>
              <w:jc w:val="left"/>
              <w:rPr>
                <w:noProof/>
                <w:lang w:val="nl-NL" w:eastAsia="nl-NL"/>
              </w:rPr>
            </w:pPr>
            <w:r>
              <w:rPr>
                <w:noProof/>
                <w:lang w:val="nl-NL" w:eastAsia="nl-NL"/>
              </w:rPr>
              <w:t>Revenue</w:t>
            </w:r>
          </w:p>
        </w:tc>
        <w:tc>
          <w:tcPr>
            <w:tcW w:w="4522" w:type="dxa"/>
          </w:tcPr>
          <w:p w14:paraId="6A45BD17" w14:textId="77777777" w:rsidR="00761AF7" w:rsidRDefault="00761AF7" w:rsidP="00A96218">
            <w:pPr>
              <w:rPr>
                <w:noProof/>
                <w:lang w:val="nl-NL" w:eastAsia="nl-NL"/>
              </w:rPr>
            </w:pPr>
          </w:p>
        </w:tc>
      </w:tr>
      <w:tr w:rsidR="00414527" w14:paraId="337858E1" w14:textId="77777777" w:rsidTr="00A96218">
        <w:trPr>
          <w:jc w:val="center"/>
        </w:trPr>
        <w:tc>
          <w:tcPr>
            <w:tcW w:w="4550" w:type="dxa"/>
          </w:tcPr>
          <w:p w14:paraId="2F963D1A" w14:textId="31F57A38" w:rsidR="0066501D" w:rsidRDefault="00573E17" w:rsidP="00A96218">
            <w:pPr>
              <w:jc w:val="center"/>
            </w:pPr>
            <w:r>
              <w:rPr>
                <w:noProof/>
                <w:lang w:val="nl-NL" w:eastAsia="nl-NL"/>
              </w:rPr>
              <w:drawing>
                <wp:inline distT="0" distB="0" distL="0" distR="0" wp14:anchorId="315E7429" wp14:editId="6A92D099">
                  <wp:extent cx="2790825" cy="174307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522" w:type="dxa"/>
          </w:tcPr>
          <w:p w14:paraId="31B2CD3D" w14:textId="4DA68353" w:rsidR="0066501D" w:rsidRDefault="00573E17" w:rsidP="00A96218">
            <w:r>
              <w:rPr>
                <w:noProof/>
                <w:lang w:val="nl-NL" w:eastAsia="nl-NL"/>
              </w:rPr>
              <w:drawing>
                <wp:inline distT="0" distB="0" distL="0" distR="0" wp14:anchorId="0808EB7C" wp14:editId="207BB998">
                  <wp:extent cx="2771775" cy="172402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761AF7" w14:paraId="3A19363E" w14:textId="77777777" w:rsidTr="00A96218">
        <w:trPr>
          <w:jc w:val="center"/>
        </w:trPr>
        <w:tc>
          <w:tcPr>
            <w:tcW w:w="4550" w:type="dxa"/>
          </w:tcPr>
          <w:p w14:paraId="5C3FB7AD" w14:textId="12B95328" w:rsidR="00761AF7" w:rsidRPr="00573E17" w:rsidRDefault="00573E17" w:rsidP="00573E17">
            <w:pPr>
              <w:pStyle w:val="ListParagraph"/>
              <w:numPr>
                <w:ilvl w:val="0"/>
                <w:numId w:val="3"/>
              </w:numPr>
              <w:jc w:val="left"/>
              <w:rPr>
                <w:noProof/>
                <w:lang w:val="nl-NL" w:eastAsia="nl-NL"/>
              </w:rPr>
            </w:pPr>
            <w:r>
              <w:rPr>
                <w:noProof/>
                <w:lang w:val="nl-NL" w:eastAsia="nl-NL"/>
              </w:rPr>
              <w:t>Ttl</w:t>
            </w:r>
          </w:p>
        </w:tc>
        <w:tc>
          <w:tcPr>
            <w:tcW w:w="4522" w:type="dxa"/>
          </w:tcPr>
          <w:p w14:paraId="13763D45" w14:textId="77777777" w:rsidR="00761AF7" w:rsidRDefault="00761AF7" w:rsidP="00A96218">
            <w:pPr>
              <w:rPr>
                <w:noProof/>
                <w:lang w:val="nl-NL" w:eastAsia="nl-NL"/>
              </w:rPr>
            </w:pPr>
          </w:p>
        </w:tc>
      </w:tr>
      <w:tr w:rsidR="00414527" w14:paraId="5BA99D16" w14:textId="77777777" w:rsidTr="00A96218">
        <w:trPr>
          <w:jc w:val="center"/>
        </w:trPr>
        <w:tc>
          <w:tcPr>
            <w:tcW w:w="4550" w:type="dxa"/>
          </w:tcPr>
          <w:p w14:paraId="2AF680AA" w14:textId="31D9E64A" w:rsidR="0066501D" w:rsidRDefault="00573E17" w:rsidP="00A96218">
            <w:pPr>
              <w:jc w:val="center"/>
              <w:rPr>
                <w:noProof/>
                <w:lang w:val="nl-NL" w:eastAsia="nl-NL"/>
              </w:rPr>
            </w:pPr>
            <w:r>
              <w:rPr>
                <w:noProof/>
                <w:lang w:val="nl-NL" w:eastAsia="nl-NL"/>
              </w:rPr>
              <w:drawing>
                <wp:inline distT="0" distB="0" distL="0" distR="0" wp14:anchorId="0F6471B0" wp14:editId="5275A827">
                  <wp:extent cx="2771775" cy="170497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522" w:type="dxa"/>
          </w:tcPr>
          <w:p w14:paraId="4DB2B3D4" w14:textId="71AEB272" w:rsidR="0066501D" w:rsidRDefault="0066501D" w:rsidP="00A96218">
            <w:pPr>
              <w:rPr>
                <w:noProof/>
                <w:lang w:val="nl-NL" w:eastAsia="nl-NL"/>
              </w:rPr>
            </w:pPr>
          </w:p>
        </w:tc>
      </w:tr>
      <w:tr w:rsidR="00573E17" w14:paraId="01184022" w14:textId="77777777" w:rsidTr="00A96218">
        <w:trPr>
          <w:jc w:val="center"/>
        </w:trPr>
        <w:tc>
          <w:tcPr>
            <w:tcW w:w="4550" w:type="dxa"/>
          </w:tcPr>
          <w:p w14:paraId="2011BD81" w14:textId="049B70A8" w:rsidR="00573E17" w:rsidRPr="00573E17" w:rsidRDefault="00573E17" w:rsidP="00573E17">
            <w:pPr>
              <w:pStyle w:val="ListParagraph"/>
              <w:numPr>
                <w:ilvl w:val="0"/>
                <w:numId w:val="3"/>
              </w:numPr>
              <w:jc w:val="left"/>
              <w:rPr>
                <w:noProof/>
                <w:lang w:val="nl-NL" w:eastAsia="nl-NL"/>
              </w:rPr>
            </w:pPr>
            <w:r>
              <w:rPr>
                <w:noProof/>
                <w:lang w:val="nl-NL" w:eastAsia="nl-NL"/>
              </w:rPr>
              <w:t>Risk aversion</w:t>
            </w:r>
            <w:r w:rsidR="00B20568">
              <w:rPr>
                <w:noProof/>
                <w:lang w:val="nl-NL" w:eastAsia="nl-NL"/>
              </w:rPr>
              <w:t xml:space="preserve"> (worst case)</w:t>
            </w:r>
          </w:p>
        </w:tc>
        <w:tc>
          <w:tcPr>
            <w:tcW w:w="4522" w:type="dxa"/>
          </w:tcPr>
          <w:p w14:paraId="639FB60F" w14:textId="77777777" w:rsidR="00573E17" w:rsidRDefault="00573E17" w:rsidP="00A96218">
            <w:pPr>
              <w:rPr>
                <w:noProof/>
                <w:lang w:val="nl-NL" w:eastAsia="nl-NL"/>
              </w:rPr>
            </w:pPr>
          </w:p>
        </w:tc>
      </w:tr>
      <w:tr w:rsidR="00414527" w14:paraId="1FB0E928" w14:textId="77777777" w:rsidTr="00414527">
        <w:trPr>
          <w:jc w:val="center"/>
        </w:trPr>
        <w:tc>
          <w:tcPr>
            <w:tcW w:w="4550" w:type="dxa"/>
          </w:tcPr>
          <w:p w14:paraId="14FC435D" w14:textId="281D8859" w:rsidR="0066501D" w:rsidRDefault="00414527" w:rsidP="00A96218">
            <w:pPr>
              <w:jc w:val="center"/>
              <w:rPr>
                <w:noProof/>
                <w:lang w:val="nl-NL" w:eastAsia="nl-NL"/>
              </w:rPr>
            </w:pPr>
            <w:r>
              <w:rPr>
                <w:noProof/>
                <w:lang w:val="nl-NL" w:eastAsia="nl-NL"/>
              </w:rPr>
              <w:drawing>
                <wp:inline distT="0" distB="0" distL="0" distR="0" wp14:anchorId="1004861E" wp14:editId="22802BEF">
                  <wp:extent cx="2743200" cy="1645920"/>
                  <wp:effectExtent l="0" t="0" r="0" b="1143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522" w:type="dxa"/>
          </w:tcPr>
          <w:p w14:paraId="2CB10F9E" w14:textId="53E8EF15" w:rsidR="0066501D" w:rsidRDefault="00414527" w:rsidP="00A96218">
            <w:pPr>
              <w:rPr>
                <w:noProof/>
                <w:lang w:val="nl-NL" w:eastAsia="nl-NL"/>
              </w:rPr>
            </w:pPr>
            <w:r>
              <w:rPr>
                <w:noProof/>
                <w:lang w:val="nl-NL" w:eastAsia="nl-NL"/>
              </w:rPr>
              <w:drawing>
                <wp:inline distT="0" distB="0" distL="0" distR="0" wp14:anchorId="2A28DC0F" wp14:editId="39322D54">
                  <wp:extent cx="2751826" cy="1651096"/>
                  <wp:effectExtent l="0" t="0" r="10795" b="63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14:paraId="60ED6551" w14:textId="77777777" w:rsidR="0066501D" w:rsidRDefault="0066501D" w:rsidP="0066501D">
      <w:pPr>
        <w:spacing w:line="240" w:lineRule="auto"/>
      </w:pPr>
    </w:p>
    <w:p w14:paraId="3E379452" w14:textId="0D761E74" w:rsidR="00046451" w:rsidRDefault="0066501D" w:rsidP="0066501D">
      <w:pPr>
        <w:spacing w:line="240" w:lineRule="auto"/>
      </w:pPr>
      <w:r>
        <w:rPr>
          <w:b/>
        </w:rPr>
        <w:t>Observation</w:t>
      </w:r>
      <w:r>
        <w:tab/>
        <w:t>From</w:t>
      </w:r>
      <w:r w:rsidR="00046451">
        <w:t xml:space="preserve"> most of</w:t>
      </w:r>
      <w:r>
        <w:t xml:space="preserve"> the figures we can see a clear relation between the action choices, expressed as </w:t>
      </w:r>
      <w:r w:rsidR="00046451">
        <w:t xml:space="preserve">strategy </w:t>
      </w:r>
      <w:r>
        <w:t>scores</w:t>
      </w:r>
      <w:r w:rsidR="00046451">
        <w:t xml:space="preserve"> based on the joint plan</w:t>
      </w:r>
      <w:r>
        <w:t>, and the outcome.</w:t>
      </w:r>
      <w:r w:rsidR="00046451">
        <w:t xml:space="preserve"> Each of the figures plots one of the strategy scores versus the outcome for one objective and each data point corresponds to</w:t>
      </w:r>
      <w:r w:rsidR="00D84939">
        <w:t xml:space="preserve"> </w:t>
      </w:r>
      <w:r w:rsidR="00046451">
        <w:t>a joint plan at the end of a round in a game session.</w:t>
      </w:r>
    </w:p>
    <w:p w14:paraId="4EE03E93" w14:textId="7541E813" w:rsidR="00046451" w:rsidRDefault="00046451" w:rsidP="0066501D">
      <w:pPr>
        <w:spacing w:line="240" w:lineRule="auto"/>
      </w:pPr>
      <w:r>
        <w:lastRenderedPageBreak/>
        <w:t>The top-left figure illustrates a tight coupling between revenue score and the obtained revenue. As the top-right figure shows, this does not directly apply to profit as well: due to the TTL penalties, there is no significant correlation between the revenue strategy score and resulting profits.</w:t>
      </w:r>
    </w:p>
    <w:p w14:paraId="087EDF50" w14:textId="4A82C770" w:rsidR="00D84939" w:rsidRDefault="00046451" w:rsidP="00046451">
      <w:pPr>
        <w:spacing w:line="240" w:lineRule="auto"/>
      </w:pPr>
      <w:r>
        <w:t>The figure in the middle row shows the relation between the strategy ttl score and the expected ttl of the joint plan</w:t>
      </w:r>
      <w:r w:rsidR="00D84939">
        <w:t>. In general, the data points seem to indicate again a strong relation between the ttl score and the ttl of the joint plan, except for a few outliers. All of these outliers can be attributed to the initial planning round where players do not communicate/coordinate and are therefore to be expected to be much worse in terms of ttl.</w:t>
      </w:r>
    </w:p>
    <w:p w14:paraId="60048A51" w14:textId="2539ED16" w:rsidR="0066501D" w:rsidRDefault="00046451" w:rsidP="00046451">
      <w:pPr>
        <w:spacing w:line="240" w:lineRule="auto"/>
      </w:pPr>
      <w:r>
        <w:t xml:space="preserve">The bottom figures show the </w:t>
      </w:r>
      <w:r w:rsidR="00894ABB">
        <w:t xml:space="preserve">worst-case revenue loss and worst-case ttl increase for a joint plan as a function of the risk aversion strategy score. Here </w:t>
      </w:r>
      <w:r w:rsidR="00D84939">
        <w:t>once more</w:t>
      </w:r>
      <w:r w:rsidR="00894ABB">
        <w:t xml:space="preserve"> a clear relation can be seen from the figures, i.e. a higher risk aversion score results in a lower worst-case ttl loss or ttl increase.</w:t>
      </w:r>
    </w:p>
    <w:p w14:paraId="2879EE60" w14:textId="77777777" w:rsidR="00046451" w:rsidRDefault="00046451">
      <w:pPr>
        <w:jc w:val="left"/>
        <w:rPr>
          <w:rFonts w:asciiTheme="majorHAnsi" w:eastAsiaTheme="majorEastAsia" w:hAnsiTheme="majorHAnsi" w:cstheme="majorBidi"/>
          <w:b/>
          <w:sz w:val="32"/>
          <w:szCs w:val="32"/>
        </w:rPr>
      </w:pPr>
      <w:r>
        <w:br w:type="page"/>
      </w:r>
    </w:p>
    <w:p w14:paraId="152F1A67" w14:textId="3151C186" w:rsidR="007900C9" w:rsidRPr="007B323F" w:rsidRDefault="00885499" w:rsidP="007900C9">
      <w:pPr>
        <w:pStyle w:val="Heading1"/>
      </w:pPr>
      <w:r w:rsidRPr="007B323F">
        <w:lastRenderedPageBreak/>
        <w:t>Hypothese</w:t>
      </w:r>
      <w:r w:rsidR="007900C9" w:rsidRPr="007B323F">
        <w:t>s</w:t>
      </w:r>
    </w:p>
    <w:p w14:paraId="4B1496D7" w14:textId="77777777" w:rsidR="00044BF1" w:rsidRPr="007B323F" w:rsidRDefault="00044BF1" w:rsidP="00044BF1"/>
    <w:p w14:paraId="74193ABD" w14:textId="68687297" w:rsidR="0066501D" w:rsidRPr="0066501D" w:rsidRDefault="00495375" w:rsidP="0004792A">
      <w:pPr>
        <w:pStyle w:val="Heading2"/>
        <w:numPr>
          <w:ilvl w:val="0"/>
          <w:numId w:val="4"/>
        </w:numPr>
      </w:pPr>
      <w:r>
        <w:t xml:space="preserve">Players of the game are rational agents in that they will strive to </w:t>
      </w:r>
      <w:r w:rsidR="0066501D">
        <w:t xml:space="preserve">(a) </w:t>
      </w:r>
      <w:r w:rsidR="00572451">
        <w:t>optimise the trade-off between profit and TTL</w:t>
      </w:r>
      <w:r w:rsidR="0066501D">
        <w:t>, and moreover will inherently (b) balance both objectives.</w:t>
      </w:r>
    </w:p>
    <w:p w14:paraId="078D13EB" w14:textId="742407F3" w:rsidR="00495375" w:rsidRDefault="00495375" w:rsidP="00495375"/>
    <w:p w14:paraId="2FE067B6" w14:textId="7D6EB135" w:rsidR="00572451" w:rsidRPr="00572451" w:rsidRDefault="00572451" w:rsidP="00495375">
      <w:r>
        <w:rPr>
          <w:b/>
        </w:rPr>
        <w:t>Expectation</w:t>
      </w:r>
      <w:r>
        <w:rPr>
          <w:b/>
        </w:rPr>
        <w:tab/>
      </w:r>
      <w:r>
        <w:t>Players are inherently rational optimisers and will typically try to find plans that balance both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4581"/>
        <w:gridCol w:w="4491"/>
      </w:tblGrid>
      <w:tr w:rsidR="0099134E" w14:paraId="22F7D788" w14:textId="77777777" w:rsidTr="006F51AE">
        <w:tc>
          <w:tcPr>
            <w:tcW w:w="5598" w:type="dxa"/>
          </w:tcPr>
          <w:p w14:paraId="24D881EC" w14:textId="2F5F7F1E" w:rsidR="00292EDC" w:rsidRPr="00292EDC" w:rsidRDefault="00573843" w:rsidP="00572451">
            <w:pPr>
              <w:jc w:val="center"/>
              <w:rPr>
                <w:sz w:val="12"/>
                <w:szCs w:val="12"/>
              </w:rPr>
            </w:pPr>
            <w:r>
              <w:rPr>
                <w:noProof/>
                <w:lang w:val="nl-NL" w:eastAsia="nl-NL"/>
              </w:rPr>
              <w:drawing>
                <wp:inline distT="0" distB="0" distL="0" distR="0" wp14:anchorId="7D9C7271" wp14:editId="47897D8D">
                  <wp:extent cx="2794958" cy="1793431"/>
                  <wp:effectExtent l="0" t="0" r="5715" b="1651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3474" w:type="dxa"/>
          </w:tcPr>
          <w:p w14:paraId="20FCF2B5" w14:textId="25C29286" w:rsidR="00292EDC" w:rsidRDefault="00573843" w:rsidP="00572451">
            <w:pPr>
              <w:jc w:val="center"/>
            </w:pPr>
            <w:r>
              <w:rPr>
                <w:noProof/>
                <w:lang w:val="nl-NL" w:eastAsia="nl-NL"/>
              </w:rPr>
              <w:drawing>
                <wp:inline distT="0" distB="0" distL="0" distR="0" wp14:anchorId="347BD54E" wp14:editId="7187AAF2">
                  <wp:extent cx="2769079" cy="1771582"/>
                  <wp:effectExtent l="0" t="0" r="12700" b="63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6F51AE" w14:paraId="60C9AB84" w14:textId="77777777" w:rsidTr="006F51AE">
        <w:tc>
          <w:tcPr>
            <w:tcW w:w="5598" w:type="dxa"/>
          </w:tcPr>
          <w:p w14:paraId="11A4DBF9" w14:textId="6CA259B8" w:rsidR="008F73A0" w:rsidRPr="00292EDC" w:rsidRDefault="0099134E" w:rsidP="00572451">
            <w:pPr>
              <w:jc w:val="center"/>
              <w:rPr>
                <w:noProof/>
                <w:sz w:val="12"/>
                <w:szCs w:val="12"/>
                <w:lang w:val="nl-NL" w:eastAsia="nl-NL"/>
              </w:rPr>
            </w:pPr>
            <w:r>
              <w:rPr>
                <w:noProof/>
                <w:lang w:val="nl-NL" w:eastAsia="nl-NL"/>
              </w:rPr>
              <w:drawing>
                <wp:inline distT="0" distB="0" distL="0" distR="0" wp14:anchorId="2B58D876" wp14:editId="52AD4A22">
                  <wp:extent cx="2820838" cy="1820913"/>
                  <wp:effectExtent l="0" t="0" r="17780" b="825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3474" w:type="dxa"/>
          </w:tcPr>
          <w:p w14:paraId="7C97A609" w14:textId="5F27810C" w:rsidR="008F73A0" w:rsidRDefault="006F51AE" w:rsidP="00572451">
            <w:pPr>
              <w:jc w:val="center"/>
              <w:rPr>
                <w:noProof/>
                <w:lang w:val="nl-NL" w:eastAsia="nl-NL"/>
              </w:rPr>
            </w:pPr>
            <w:r>
              <w:rPr>
                <w:noProof/>
                <w:lang w:val="nl-NL" w:eastAsia="nl-NL"/>
              </w:rPr>
              <w:drawing>
                <wp:inline distT="0" distB="0" distL="0" distR="0" wp14:anchorId="098E9CE7" wp14:editId="2165E57A">
                  <wp:extent cx="2769079" cy="1784260"/>
                  <wp:effectExtent l="0" t="0" r="12700" b="698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6F51AE" w14:paraId="57491267" w14:textId="77777777" w:rsidTr="006F51AE">
        <w:tc>
          <w:tcPr>
            <w:tcW w:w="5598" w:type="dxa"/>
          </w:tcPr>
          <w:p w14:paraId="41369D26" w14:textId="7D7B5FFF" w:rsidR="006F51AE" w:rsidRDefault="006F51AE" w:rsidP="00572451">
            <w:pPr>
              <w:jc w:val="center"/>
              <w:rPr>
                <w:noProof/>
                <w:lang w:val="nl-NL" w:eastAsia="nl-NL"/>
              </w:rPr>
            </w:pPr>
            <w:r>
              <w:rPr>
                <w:noProof/>
                <w:lang w:val="nl-NL" w:eastAsia="nl-NL"/>
              </w:rPr>
              <w:drawing>
                <wp:inline distT="0" distB="0" distL="0" distR="0" wp14:anchorId="011EA4B7" wp14:editId="6DDF6B3A">
                  <wp:extent cx="2777706" cy="1795328"/>
                  <wp:effectExtent l="0" t="0" r="3810" b="1460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3474" w:type="dxa"/>
          </w:tcPr>
          <w:p w14:paraId="6737807C" w14:textId="687818F8" w:rsidR="006F51AE" w:rsidRDefault="006F51AE" w:rsidP="00572451">
            <w:pPr>
              <w:jc w:val="center"/>
              <w:rPr>
                <w:noProof/>
                <w:lang w:val="nl-NL" w:eastAsia="nl-NL"/>
              </w:rPr>
            </w:pPr>
            <w:r>
              <w:rPr>
                <w:noProof/>
                <w:lang w:val="nl-NL" w:eastAsia="nl-NL"/>
              </w:rPr>
              <w:drawing>
                <wp:inline distT="0" distB="0" distL="0" distR="0" wp14:anchorId="6262E298" wp14:editId="14D0E4F9">
                  <wp:extent cx="2769079" cy="1785256"/>
                  <wp:effectExtent l="0" t="0" r="12700" b="571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bl>
    <w:p w14:paraId="6983315B" w14:textId="72580C3E" w:rsidR="00572451" w:rsidRDefault="00572451" w:rsidP="00572451">
      <w:pPr>
        <w:jc w:val="center"/>
      </w:pPr>
    </w:p>
    <w:p w14:paraId="3CB382E3" w14:textId="71BE469A" w:rsidR="00244F7D" w:rsidRDefault="00572451" w:rsidP="00572451">
      <w:pPr>
        <w:jc w:val="left"/>
      </w:pPr>
      <w:r>
        <w:rPr>
          <w:b/>
        </w:rPr>
        <w:t>Observation</w:t>
      </w:r>
      <w:r>
        <w:rPr>
          <w:b/>
        </w:rPr>
        <w:tab/>
      </w:r>
      <w:r w:rsidR="000C437B">
        <w:t>From the</w:t>
      </w:r>
      <w:r w:rsidR="003C7A1C">
        <w:t xml:space="preserve"> top</w:t>
      </w:r>
      <w:r w:rsidR="000C437B">
        <w:t xml:space="preserve"> figure</w:t>
      </w:r>
      <w:r w:rsidR="003C7A1C">
        <w:t>s we see that, based on the questionnaires,</w:t>
      </w:r>
      <w:r w:rsidR="00FD59DA">
        <w:t xml:space="preserve"> many of the</w:t>
      </w:r>
      <w:r w:rsidR="00244F7D">
        <w:t xml:space="preserve"> players</w:t>
      </w:r>
      <w:r w:rsidR="00FD59DA">
        <w:t xml:space="preserve"> have assessed profile scores</w:t>
      </w:r>
      <w:r w:rsidR="00244F7D">
        <w:t xml:space="preserve"> close to the Pareto front of optimal trade-offs (session scores are aggregated using the Borda count)</w:t>
      </w:r>
      <w:r w:rsidR="00FD59DA">
        <w:t>. Moreover, the trade-offs are made in a nearly-balanced fashion with a slight tendency towards revenues.</w:t>
      </w:r>
    </w:p>
    <w:p w14:paraId="1B8C0A09" w14:textId="77777777" w:rsidR="00244F7D" w:rsidRDefault="00244F7D" w:rsidP="00572451">
      <w:pPr>
        <w:jc w:val="left"/>
        <w:rPr>
          <w:b/>
        </w:rPr>
      </w:pPr>
    </w:p>
    <w:p w14:paraId="6669B32A" w14:textId="77777777" w:rsidR="00244F7D" w:rsidRDefault="00244F7D" w:rsidP="00572451">
      <w:pPr>
        <w:jc w:val="left"/>
        <w:rPr>
          <w:b/>
        </w:rPr>
      </w:pPr>
    </w:p>
    <w:p w14:paraId="4EC5238E" w14:textId="4F85DACD" w:rsidR="00743C6F" w:rsidRDefault="008F73A0" w:rsidP="00572451">
      <w:pPr>
        <w:jc w:val="left"/>
      </w:pPr>
      <w:r>
        <w:lastRenderedPageBreak/>
        <w:t>I</w:t>
      </w:r>
      <w:r w:rsidR="00FD59DA">
        <w:t>n-</w:t>
      </w:r>
      <w:r>
        <w:t>game we see a slightly different picture. The in-game</w:t>
      </w:r>
      <w:r w:rsidR="00FD59DA">
        <w:t xml:space="preserve"> strategy</w:t>
      </w:r>
      <w:r>
        <w:t xml:space="preserve"> scores, based on their planning decisions, tend more towards profits.</w:t>
      </w:r>
      <w:r w:rsidR="00EE2A6E">
        <w:t xml:space="preserve"> In particular, when the game is progressing this tendency increases. We attribute this to two reasons: </w:t>
      </w:r>
    </w:p>
    <w:p w14:paraId="2753EACA" w14:textId="79043F5F" w:rsidR="00FD59DA" w:rsidRDefault="00EE2A6E" w:rsidP="00572451">
      <w:pPr>
        <w:jc w:val="left"/>
      </w:pPr>
      <w:r>
        <w:t xml:space="preserve">1) </w:t>
      </w:r>
      <w:r w:rsidR="00743C6F">
        <w:t>A</w:t>
      </w:r>
      <w:r>
        <w:t xml:space="preserve">lthough TTL is not the most prevalent choice in the plans, </w:t>
      </w:r>
      <w:r w:rsidR="00743C6F">
        <w:t xml:space="preserve">in most sessions the </w:t>
      </w:r>
      <w:r>
        <w:t xml:space="preserve">teams have realised that focussing on the ‘short-but-severe’ strategy (high TTL but only briefly) they can actually reduce the TTL due to concurrent maintenance and thereby still </w:t>
      </w:r>
      <w:r w:rsidR="00FD59DA">
        <w:t>realise high profit and low ttl</w:t>
      </w:r>
      <w:r w:rsidR="00743C6F">
        <w:t>.</w:t>
      </w:r>
      <w:r w:rsidR="00FD59DA">
        <w:t xml:space="preserve"> In particular, this explains the ‘decrease’ in strategy scores between R1 and R2 for both revenue as well as ttl, as in R2 methods are chosen that indirectly cause this effect but are not primarily designed for this goal (hence the lower scores).</w:t>
      </w:r>
    </w:p>
    <w:p w14:paraId="35D48067" w14:textId="5963001A" w:rsidR="00743C6F" w:rsidRDefault="00743C6F" w:rsidP="00572451">
      <w:pPr>
        <w:jc w:val="left"/>
      </w:pPr>
      <w:r>
        <w:t>This is</w:t>
      </w:r>
      <w:r w:rsidR="00EE2A6E">
        <w:t xml:space="preserve"> </w:t>
      </w:r>
      <w:r w:rsidR="00FD59DA">
        <w:t xml:space="preserve">also </w:t>
      </w:r>
      <w:r w:rsidR="00EE2A6E">
        <w:t>confirmed by</w:t>
      </w:r>
      <w:r>
        <w:t xml:space="preserve"> the </w:t>
      </w:r>
      <w:r w:rsidR="00FD59DA">
        <w:t>ratio</w:t>
      </w:r>
      <w:r>
        <w:t xml:space="preserve"> plots</w:t>
      </w:r>
      <w:r w:rsidR="00FD59DA">
        <w:t xml:space="preserve"> (Hyp. </w:t>
      </w:r>
      <w:r w:rsidR="00FD59DA">
        <w:fldChar w:fldCharType="begin"/>
      </w:r>
      <w:r w:rsidR="00FD59DA">
        <w:instrText xml:space="preserve"> REF _Ref413696734 \r \h </w:instrText>
      </w:r>
      <w:r w:rsidR="00FD59DA">
        <w:fldChar w:fldCharType="separate"/>
      </w:r>
      <w:r w:rsidR="00A96218">
        <w:t>2)</w:t>
      </w:r>
      <w:r w:rsidR="00FD59DA">
        <w:fldChar w:fldCharType="end"/>
      </w:r>
      <w:r w:rsidR="00FD59DA">
        <w:t>)</w:t>
      </w:r>
      <w:r>
        <w:t xml:space="preserve">, by for instance Eneco, where the ratio </w:t>
      </w:r>
      <w:r w:rsidR="00FD59DA">
        <w:t xml:space="preserve">revenue/ttl </w:t>
      </w:r>
      <w:r>
        <w:t xml:space="preserve">increases </w:t>
      </w:r>
      <w:r w:rsidR="00FD59DA">
        <w:t>over all rounds</w:t>
      </w:r>
      <w:r>
        <w:t xml:space="preserve">. </w:t>
      </w:r>
      <w:r w:rsidR="00FD59DA">
        <w:t>A</w:t>
      </w:r>
      <w:r>
        <w:t xml:space="preserve">lthough this strategy does work in many cases, it also sometimes lead to worse TTL results, mainly as a result from ‘bad’ </w:t>
      </w:r>
      <w:r w:rsidR="002D00B4">
        <w:t xml:space="preserve">joint </w:t>
      </w:r>
      <w:r>
        <w:t>planning.</w:t>
      </w:r>
    </w:p>
    <w:p w14:paraId="2710B5A6" w14:textId="47E00D0D" w:rsidR="00572451" w:rsidRPr="00572451" w:rsidRDefault="00EE2A6E" w:rsidP="00572451">
      <w:pPr>
        <w:jc w:val="left"/>
      </w:pPr>
      <w:r>
        <w:t xml:space="preserve">2) </w:t>
      </w:r>
      <w:r w:rsidR="00743C6F">
        <w:t>I</w:t>
      </w:r>
      <w:r>
        <w:t>n the last round of the game this tendency is typically very high, because the team that has the most profit at the end of the game receives an individual price</w:t>
      </w:r>
    </w:p>
    <w:p w14:paraId="3A6F0A4D" w14:textId="77777777" w:rsidR="00743C6F" w:rsidRDefault="00743C6F">
      <w:pPr>
        <w:jc w:val="left"/>
        <w:rPr>
          <w:rFonts w:asciiTheme="majorHAnsi" w:eastAsiaTheme="majorEastAsia" w:hAnsiTheme="majorHAnsi" w:cstheme="majorBidi"/>
          <w:b/>
          <w:sz w:val="26"/>
          <w:szCs w:val="26"/>
        </w:rPr>
      </w:pPr>
      <w:r>
        <w:br w:type="page"/>
      </w:r>
    </w:p>
    <w:p w14:paraId="33C57CBD" w14:textId="1E52E431" w:rsidR="001C04CF" w:rsidRDefault="001C04CF" w:rsidP="001C04CF">
      <w:pPr>
        <w:pStyle w:val="Heading2"/>
      </w:pPr>
      <w:bookmarkStart w:id="0" w:name="_Ref413696734"/>
      <w:r>
        <w:lastRenderedPageBreak/>
        <w:t>Players learn how to make better</w:t>
      </w:r>
      <w:r w:rsidR="007E279C">
        <w:t xml:space="preserve"> planning</w:t>
      </w:r>
      <w:r>
        <w:t xml:space="preserve"> decisions during the game</w:t>
      </w:r>
      <w:bookmarkEnd w:id="0"/>
    </w:p>
    <w:p w14:paraId="3C18D10B" w14:textId="77777777" w:rsidR="001C04CF" w:rsidRDefault="001C04CF" w:rsidP="001C04CF">
      <w:pPr>
        <w:pStyle w:val="Heading2"/>
        <w:numPr>
          <w:ilvl w:val="0"/>
          <w:numId w:val="0"/>
        </w:numPr>
        <w:ind w:left="360"/>
      </w:pPr>
    </w:p>
    <w:p w14:paraId="4F292ACE" w14:textId="0824E119" w:rsidR="001C04CF" w:rsidRPr="00F872C7" w:rsidRDefault="001C04CF" w:rsidP="001C04CF">
      <w:pPr>
        <w:rPr>
          <w:rFonts w:eastAsiaTheme="minorEastAsia"/>
        </w:rPr>
      </w:pPr>
      <w:r>
        <w:rPr>
          <w:b/>
        </w:rPr>
        <w:t>Expectation</w:t>
      </w:r>
      <w:r>
        <w:rPr>
          <w:b/>
        </w:rPr>
        <w:tab/>
      </w:r>
      <w:r w:rsidR="00E8798D">
        <w:t>Following hypothesis 1, we expect players to employ balanced a strategy and will try to both increase their profits as well as lower the overall TTL during the game. Intuitively, we expect that, over the course of the game, the profits will increase and TTL decrease progressively</w:t>
      </w:r>
      <w:r w:rsidR="009C4F83">
        <w:t xml:space="preserve"> as teams will learn better how to play</w:t>
      </w:r>
      <w:r w:rsidR="00E8798D">
        <w:t>.</w:t>
      </w:r>
      <w:r w:rsidR="00F872C7">
        <w:t xml:space="preserve"> To this end we define the performance ratio of a player in round </w:t>
      </w:r>
      <m:oMath>
        <m:r>
          <w:rPr>
            <w:rFonts w:ascii="Cambria Math" w:hAnsi="Cambria Math"/>
          </w:rPr>
          <m:t>i</m:t>
        </m:r>
      </m:oMath>
      <w:r w:rsidR="00F872C7">
        <w:rPr>
          <w:rFonts w:eastAsiaTheme="minorEastAsia"/>
        </w:rPr>
        <w:t xml:space="preserve"> </w:t>
      </w:r>
      <w:r w:rsidR="00F872C7">
        <w:t xml:space="preserve">as the revenue divided by the TTL: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sidR="00F872C7">
        <w:rPr>
          <w:rFonts w:eastAsiaTheme="minorEastAsia"/>
        </w:rPr>
        <w:t>.</w:t>
      </w:r>
    </w:p>
    <w:tbl>
      <w:tblPr>
        <w:tblStyle w:val="TableGrid"/>
        <w:tblW w:w="0" w:type="auto"/>
        <w:tblCellMar>
          <w:left w:w="70" w:type="dxa"/>
          <w:right w:w="70" w:type="dxa"/>
        </w:tblCellMar>
        <w:tblLook w:val="04A0" w:firstRow="1" w:lastRow="0" w:firstColumn="1" w:lastColumn="0" w:noHBand="0" w:noVBand="1"/>
      </w:tblPr>
      <w:tblGrid>
        <w:gridCol w:w="9062"/>
      </w:tblGrid>
      <w:tr w:rsidR="00F9119A" w14:paraId="17E01E39" w14:textId="77777777" w:rsidTr="00F9119A">
        <w:tc>
          <w:tcPr>
            <w:tcW w:w="9062" w:type="dxa"/>
            <w:tcBorders>
              <w:top w:val="nil"/>
              <w:left w:val="nil"/>
              <w:bottom w:val="nil"/>
              <w:right w:val="nil"/>
            </w:tcBorders>
          </w:tcPr>
          <w:p w14:paraId="3E0D1B61" w14:textId="59313064" w:rsidR="00F9119A" w:rsidRDefault="00F9119A" w:rsidP="00F9119A">
            <w:pPr>
              <w:jc w:val="center"/>
            </w:pPr>
            <w:r>
              <w:rPr>
                <w:noProof/>
                <w:lang w:val="nl-NL" w:eastAsia="nl-NL"/>
              </w:rPr>
              <w:drawing>
                <wp:inline distT="0" distB="0" distL="0" distR="0" wp14:anchorId="4F1A44AB" wp14:editId="608E6014">
                  <wp:extent cx="4510368" cy="2743200"/>
                  <wp:effectExtent l="0" t="0" r="508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14:paraId="336CEF2A" w14:textId="77777777" w:rsidR="00A72CDC" w:rsidRPr="00A72CDC" w:rsidRDefault="00A72CDC" w:rsidP="001C04CF"/>
    <w:p w14:paraId="5A6CFC58" w14:textId="29010749" w:rsidR="00F9119A" w:rsidRDefault="001C04CF" w:rsidP="00F9119A">
      <w:r>
        <w:rPr>
          <w:b/>
        </w:rPr>
        <w:t>Observation</w:t>
      </w:r>
      <w:r>
        <w:tab/>
      </w:r>
      <w:r w:rsidR="00F9119A">
        <w:t xml:space="preserve">We see that in most cases indeed an improvement in performance ratio is made as rounds are progressing with the exception of the last round (because of the ‘individual profit prize’, as discussed in hyp. 1). This indicates that together the players either increase the total revenues or decrease the ttl, or both, by improving the joint plan. Furthermore, as the performance generally keeps improving until the last round, players succeed in making subsequently better decisions </w:t>
      </w:r>
      <w:r w:rsidR="005608D9">
        <w:t>which suggest they learn how to control the effects of their actions.</w:t>
      </w:r>
      <w:r w:rsidR="00936278">
        <w:t xml:space="preserve"> The only session in which this pattern is not directly satisfied is that of RWS (18-12). Here the players requested many intermediate scores to see the effects of their changed decisions, which were not always for the better. Nonetheless, the ‘decrease’ in performance from R4 to R5, and from R5 to R6 is both just -0.03. </w:t>
      </w:r>
    </w:p>
    <w:p w14:paraId="6919C4FA" w14:textId="6BD6F18A" w:rsidR="005608D9" w:rsidRPr="00ED4CF1" w:rsidRDefault="005608D9" w:rsidP="00F9119A">
      <w:pPr>
        <w:rPr>
          <w:rFonts w:eastAsiaTheme="minorEastAsia"/>
        </w:rPr>
      </w:pPr>
      <w:r>
        <w:t>In order to provide more evidence for</w:t>
      </w:r>
      <w:r w:rsidR="00936278">
        <w:t xml:space="preserve"> the learning effect</w:t>
      </w:r>
      <w:r>
        <w:t xml:space="preserve"> this we perform a paired, two-tailed t-test </w:t>
      </w:r>
      <w:r w:rsidR="00A23D4E">
        <w:t xml:space="preserve">over </w:t>
      </w:r>
      <w:r w:rsidR="00F01B10">
        <w:t>the</w:t>
      </w:r>
      <w:r>
        <w:t xml:space="preserve"> </w:t>
      </w:r>
      <w:r w:rsidR="00ED4CF1" w:rsidRPr="00ED4CF1">
        <w:rPr>
          <w:i/>
        </w:rPr>
        <w:t>change</w:t>
      </w:r>
      <w:r w:rsidR="00A23D4E">
        <w:rPr>
          <w:i/>
        </w:rPr>
        <w:t>s</w:t>
      </w:r>
      <w:r w:rsidR="00ED4CF1">
        <w:t xml:space="preserve"> in </w:t>
      </w:r>
      <w:r>
        <w:t>performance ratios of subsequent rounds</w:t>
      </w:r>
      <w:r w:rsidR="00ED4CF1">
        <w:t xml:space="preserv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w:r w:rsidR="00ED4CF1">
        <w:rPr>
          <w:rFonts w:eastAsiaTheme="minorEastAsia"/>
        </w:rPr>
        <w:t xml:space="preserve">  and we compare </w:t>
      </w:r>
      <w:r w:rsidR="00DC2C79">
        <w:rPr>
          <w:rFonts w:eastAsiaTheme="minorEastAsia"/>
        </w:rPr>
        <w:t xml:space="preserve">pairs </w:t>
      </w:r>
      <m:oMath>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i+1</m:t>
                </m:r>
              </m:sub>
            </m:sSub>
          </m:e>
        </m:d>
      </m:oMath>
      <w:r w:rsidR="00ED4CF1">
        <w:rPr>
          <w:rFonts w:eastAsiaTheme="minorEastAsia"/>
        </w:rPr>
        <w:t>.</w:t>
      </w:r>
      <w:r>
        <w:t xml:space="preserve"> We define the null hypothesis to be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:μ=0</m:t>
        </m:r>
      </m:oMath>
      <w:r>
        <w:rPr>
          <w:rFonts w:eastAsiaTheme="minorEastAsia"/>
        </w:rPr>
        <w:t>, i.e. difference between the samples is due to chance, and we test this with a confidence bound of 95%. This gives us a t-test score of 0.001 and therefore well with</w:t>
      </w:r>
      <w:r w:rsidR="007A085B">
        <w:rPr>
          <w:rFonts w:eastAsiaTheme="minorEastAsia"/>
        </w:rPr>
        <w:t>in our confidence bound of 0.05, thus we reject the null-hypothesis.</w:t>
      </w:r>
    </w:p>
    <w:p w14:paraId="2F9C8AF0" w14:textId="5CE0BFF2" w:rsidR="007278A5" w:rsidRDefault="007278A5" w:rsidP="001C04CF"/>
    <w:p w14:paraId="6742D9F9" w14:textId="77777777" w:rsidR="001C04CF" w:rsidRPr="001C04CF" w:rsidRDefault="001C04CF" w:rsidP="001C04CF"/>
    <w:p w14:paraId="7932445C" w14:textId="77777777" w:rsidR="009C4F83" w:rsidRDefault="009C4F83">
      <w:pPr>
        <w:jc w:val="left"/>
        <w:rPr>
          <w:rFonts w:asciiTheme="majorHAnsi" w:eastAsiaTheme="majorEastAsia" w:hAnsiTheme="majorHAnsi" w:cstheme="majorBidi"/>
          <w:b/>
          <w:sz w:val="26"/>
          <w:szCs w:val="26"/>
        </w:rPr>
      </w:pPr>
      <w:r>
        <w:br w:type="page"/>
      </w:r>
      <w:bookmarkStart w:id="1" w:name="_GoBack"/>
      <w:bookmarkEnd w:id="1"/>
    </w:p>
    <w:p w14:paraId="6FEBA380" w14:textId="2446FC46" w:rsidR="004A1D48" w:rsidRPr="007B323F" w:rsidRDefault="004A1D48" w:rsidP="002A6D01">
      <w:pPr>
        <w:pStyle w:val="Heading2"/>
      </w:pPr>
      <w:r w:rsidRPr="007B323F">
        <w:lastRenderedPageBreak/>
        <w:t>A higher level of coordination</w:t>
      </w:r>
      <w:r w:rsidR="00F21C6D">
        <w:t xml:space="preserve"> over an entire session</w:t>
      </w:r>
      <w:r w:rsidRPr="007B323F">
        <w:t xml:space="preserve"> leads to better outcomes in terms of both profits as well as TTL</w:t>
      </w:r>
    </w:p>
    <w:p w14:paraId="3DEC46D5" w14:textId="77777777" w:rsidR="00637B1D" w:rsidRPr="007B323F" w:rsidRDefault="00637B1D" w:rsidP="00637B1D"/>
    <w:p w14:paraId="2C66316C" w14:textId="77777777" w:rsidR="00380783" w:rsidRPr="007B323F" w:rsidRDefault="00380783" w:rsidP="00044BF1">
      <w:r w:rsidRPr="007B323F">
        <w:rPr>
          <w:b/>
        </w:rPr>
        <w:t>Expectation</w:t>
      </w:r>
      <w:r w:rsidR="00F831D7" w:rsidRPr="007B323F">
        <w:tab/>
        <w:t>W</w:t>
      </w:r>
      <w:r w:rsidRPr="007B323F">
        <w:t>hen</w:t>
      </w:r>
      <w:r w:rsidR="000F4BB4" w:rsidRPr="007B323F">
        <w:t xml:space="preserve"> players coordinate their plans more, the total profit increases and the total traffic time lost decreases. More coordination leads to better awareness of decisions made by others and making decisions jointly instead of (more) individually is expected to result in better outcomes.</w:t>
      </w:r>
    </w:p>
    <w:p w14:paraId="6782C01E" w14:textId="77777777" w:rsidR="00866BB9" w:rsidRPr="007B323F" w:rsidRDefault="002A6D01" w:rsidP="002A6D01">
      <w:pPr>
        <w:jc w:val="center"/>
        <w:rPr>
          <w:b/>
        </w:rPr>
      </w:pPr>
      <w:r w:rsidRPr="007B323F">
        <w:rPr>
          <w:noProof/>
          <w:lang w:val="nl-NL" w:eastAsia="nl-NL"/>
        </w:rPr>
        <w:drawing>
          <wp:inline distT="0" distB="0" distL="0" distR="0" wp14:anchorId="42B6DD88" wp14:editId="36CA4655">
            <wp:extent cx="504825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D2A71A2" w14:textId="33C6A42E" w:rsidR="00495375" w:rsidRDefault="00F831D7" w:rsidP="00866BB9">
      <w:r w:rsidRPr="007B323F">
        <w:rPr>
          <w:b/>
        </w:rPr>
        <w:t>Observation</w:t>
      </w:r>
      <w:r w:rsidRPr="007B323F">
        <w:rPr>
          <w:b/>
        </w:rPr>
        <w:tab/>
      </w:r>
      <w:r w:rsidR="00BB1117" w:rsidRPr="007B323F">
        <w:t xml:space="preserve">A </w:t>
      </w:r>
      <w:r w:rsidR="00866BB9" w:rsidRPr="007B323F">
        <w:t>higher level of coordination does indeed improve the TTL. The profits, however, show a different pattern. Coordination appears beneficial up to the level of fully centralised planning. Based upon our observations, we reason that this is due to the TTL-focused playstyle that players exhibit when they are fully cooperative: they are willing to trade-off profits for a group-wide decrease in TTL.</w:t>
      </w:r>
      <w:r w:rsidR="0027106A" w:rsidRPr="007B323F">
        <w:t xml:space="preserve"> In the fourth coordination level, where players use representatives, they are co-operative but still represent their own profit cause.</w:t>
      </w:r>
    </w:p>
    <w:p w14:paraId="2E4E0C86" w14:textId="77777777" w:rsidR="00495375" w:rsidRPr="007B323F" w:rsidRDefault="00495375" w:rsidP="00866BB9"/>
    <w:p w14:paraId="13CBD1B9" w14:textId="77777777" w:rsidR="008556F2" w:rsidRDefault="008556F2">
      <w:pPr>
        <w:jc w:val="left"/>
        <w:rPr>
          <w:rFonts w:asciiTheme="majorHAnsi" w:eastAsiaTheme="majorEastAsia" w:hAnsiTheme="majorHAnsi" w:cstheme="majorBidi"/>
          <w:b/>
          <w:sz w:val="26"/>
          <w:szCs w:val="26"/>
        </w:rPr>
      </w:pPr>
      <w:r>
        <w:br w:type="page"/>
      </w:r>
    </w:p>
    <w:p w14:paraId="224B7690" w14:textId="4C953980" w:rsidR="002A6D01" w:rsidRPr="007B323F" w:rsidRDefault="002A6D01" w:rsidP="002A6D01">
      <w:pPr>
        <w:pStyle w:val="Heading2"/>
      </w:pPr>
      <w:r w:rsidRPr="007B323F">
        <w:lastRenderedPageBreak/>
        <w:t>Social cohesion influences the outcomes of the game positively</w:t>
      </w:r>
    </w:p>
    <w:p w14:paraId="44103A18" w14:textId="77777777" w:rsidR="002A6D01" w:rsidRPr="007B323F" w:rsidRDefault="002A6D01" w:rsidP="002A6D01"/>
    <w:p w14:paraId="7BE50E06" w14:textId="40F2EC0C" w:rsidR="007B323F" w:rsidRPr="007B323F" w:rsidRDefault="002A6D01" w:rsidP="003C6193">
      <w:r w:rsidRPr="007B323F">
        <w:rPr>
          <w:b/>
        </w:rPr>
        <w:t>Expectation</w:t>
      </w:r>
      <w:r w:rsidRPr="007B323F">
        <w:tab/>
        <w:t xml:space="preserve">We expect that players that are more familiar with each other – e.g. colleagues, friends or a student group – positively affect the outcomes of the game. The intuition here is that players are more willing to collaborate and/or sacrifice </w:t>
      </w:r>
      <w:r w:rsidR="003C6193">
        <w:t>to help others.</w:t>
      </w:r>
    </w:p>
    <w:tbl>
      <w:tblPr>
        <w:tblStyle w:val="PlainTable3"/>
        <w:tblW w:w="0" w:type="auto"/>
        <w:tblLayout w:type="fixed"/>
        <w:tblLook w:val="04A0" w:firstRow="1" w:lastRow="0" w:firstColumn="1" w:lastColumn="0" w:noHBand="0" w:noVBand="1"/>
      </w:tblPr>
      <w:tblGrid>
        <w:gridCol w:w="1263"/>
        <w:gridCol w:w="1115"/>
        <w:gridCol w:w="1116"/>
        <w:gridCol w:w="1115"/>
        <w:gridCol w:w="1116"/>
        <w:gridCol w:w="1115"/>
        <w:gridCol w:w="1116"/>
        <w:gridCol w:w="1116"/>
      </w:tblGrid>
      <w:tr w:rsidR="00C11699" w:rsidRPr="007B323F" w14:paraId="674C2D25" w14:textId="77777777" w:rsidTr="00C11699">
        <w:trPr>
          <w:cnfStyle w:val="100000000000" w:firstRow="1" w:lastRow="0" w:firstColumn="0" w:lastColumn="0" w:oddVBand="0" w:evenVBand="0" w:oddHBand="0" w:evenHBand="0" w:firstRowFirstColumn="0" w:firstRowLastColumn="0" w:lastRowFirstColumn="0" w:lastRowLastColumn="0"/>
          <w:trHeight w:val="342"/>
        </w:trPr>
        <w:tc>
          <w:tcPr>
            <w:cnfStyle w:val="001000000100" w:firstRow="0" w:lastRow="0" w:firstColumn="1" w:lastColumn="0" w:oddVBand="0" w:evenVBand="0" w:oddHBand="0" w:evenHBand="0" w:firstRowFirstColumn="1" w:firstRowLastColumn="0" w:lastRowFirstColumn="0" w:lastRowLastColumn="0"/>
            <w:tcW w:w="1263" w:type="dxa"/>
          </w:tcPr>
          <w:p w14:paraId="12A872D9" w14:textId="6EE8AB07" w:rsidR="00BD2BF1" w:rsidRPr="007B323F" w:rsidRDefault="00BD2BF1" w:rsidP="002A6D01">
            <w:pPr>
              <w:rPr>
                <w:sz w:val="18"/>
                <w:szCs w:val="18"/>
              </w:rPr>
            </w:pPr>
          </w:p>
        </w:tc>
        <w:tc>
          <w:tcPr>
            <w:tcW w:w="1115" w:type="dxa"/>
          </w:tcPr>
          <w:p w14:paraId="29E8E7D2" w14:textId="77777777" w:rsidR="00C11699" w:rsidRDefault="00BD2BF1" w:rsidP="001C52F1">
            <w:pPr>
              <w:jc w:val="right"/>
              <w:cnfStyle w:val="100000000000" w:firstRow="1" w:lastRow="0" w:firstColumn="0" w:lastColumn="0" w:oddVBand="0" w:evenVBand="0" w:oddHBand="0" w:evenHBand="0" w:firstRowFirstColumn="0" w:firstRowLastColumn="0" w:lastRowFirstColumn="0" w:lastRowLastColumn="0"/>
              <w:rPr>
                <w:b w:val="0"/>
                <w:sz w:val="18"/>
                <w:szCs w:val="18"/>
              </w:rPr>
            </w:pPr>
            <w:r w:rsidRPr="007B323F">
              <w:rPr>
                <w:b w:val="0"/>
                <w:sz w:val="18"/>
                <w:szCs w:val="18"/>
              </w:rPr>
              <w:t>Max</w:t>
            </w:r>
          </w:p>
          <w:p w14:paraId="634AAF7E" w14:textId="7DB59432" w:rsidR="00BD2BF1" w:rsidRPr="007B323F" w:rsidRDefault="00BD2BF1" w:rsidP="00C11699">
            <w:pPr>
              <w:jc w:val="right"/>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REVENUE</w:t>
            </w:r>
          </w:p>
        </w:tc>
        <w:tc>
          <w:tcPr>
            <w:tcW w:w="1116" w:type="dxa"/>
          </w:tcPr>
          <w:p w14:paraId="1940FA59" w14:textId="77777777" w:rsidR="00C11699" w:rsidRDefault="00BD2BF1" w:rsidP="00E610C9">
            <w:pPr>
              <w:tabs>
                <w:tab w:val="decimal" w:pos="771"/>
              </w:tabs>
              <w:jc w:val="right"/>
              <w:cnfStyle w:val="100000000000" w:firstRow="1" w:lastRow="0" w:firstColumn="0" w:lastColumn="0" w:oddVBand="0" w:evenVBand="0" w:oddHBand="0" w:evenHBand="0" w:firstRowFirstColumn="0" w:firstRowLastColumn="0" w:lastRowFirstColumn="0" w:lastRowLastColumn="0"/>
              <w:rPr>
                <w:b w:val="0"/>
                <w:sz w:val="18"/>
                <w:szCs w:val="18"/>
              </w:rPr>
            </w:pPr>
            <w:r w:rsidRPr="00BD2BF1">
              <w:rPr>
                <w:b w:val="0"/>
                <w:sz w:val="18"/>
                <w:szCs w:val="18"/>
              </w:rPr>
              <w:t>MAX</w:t>
            </w:r>
          </w:p>
          <w:p w14:paraId="359DB095" w14:textId="78284D47" w:rsidR="00BD2BF1" w:rsidRPr="00BD2BF1" w:rsidRDefault="00C11699" w:rsidP="00E610C9">
            <w:pPr>
              <w:tabs>
                <w:tab w:val="decimal" w:pos="771"/>
              </w:tabs>
              <w:jc w:val="right"/>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PROFIT</w:t>
            </w:r>
          </w:p>
        </w:tc>
        <w:tc>
          <w:tcPr>
            <w:tcW w:w="1115" w:type="dxa"/>
          </w:tcPr>
          <w:p w14:paraId="3A0332DB" w14:textId="77777777" w:rsidR="00C11699" w:rsidRDefault="00BD2BF1" w:rsidP="00E610C9">
            <w:pPr>
              <w:tabs>
                <w:tab w:val="decimal" w:pos="771"/>
              </w:tabs>
              <w:jc w:val="right"/>
              <w:cnfStyle w:val="100000000000" w:firstRow="1" w:lastRow="0" w:firstColumn="0" w:lastColumn="0" w:oddVBand="0" w:evenVBand="0" w:oddHBand="0" w:evenHBand="0" w:firstRowFirstColumn="0" w:firstRowLastColumn="0" w:lastRowFirstColumn="0" w:lastRowLastColumn="0"/>
              <w:rPr>
                <w:b w:val="0"/>
                <w:sz w:val="18"/>
                <w:szCs w:val="18"/>
              </w:rPr>
            </w:pPr>
            <w:r w:rsidRPr="007B323F">
              <w:rPr>
                <w:b w:val="0"/>
                <w:sz w:val="18"/>
                <w:szCs w:val="18"/>
              </w:rPr>
              <w:t>Min</w:t>
            </w:r>
          </w:p>
          <w:p w14:paraId="433B6B9C" w14:textId="3B632A22" w:rsidR="00BD2BF1" w:rsidRPr="007B323F" w:rsidRDefault="00C11699" w:rsidP="00E610C9">
            <w:pPr>
              <w:tabs>
                <w:tab w:val="decimal" w:pos="771"/>
              </w:tabs>
              <w:jc w:val="right"/>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TTL</w:t>
            </w:r>
          </w:p>
        </w:tc>
        <w:tc>
          <w:tcPr>
            <w:tcW w:w="1116" w:type="dxa"/>
          </w:tcPr>
          <w:p w14:paraId="4B24D439" w14:textId="77777777" w:rsidR="00BD2BF1" w:rsidRDefault="00BD2BF1" w:rsidP="00C11699">
            <w:pPr>
              <w:tabs>
                <w:tab w:val="decimal" w:pos="771"/>
              </w:tabs>
              <w:jc w:val="right"/>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REVENUE</w:t>
            </w:r>
          </w:p>
          <w:p w14:paraId="599C1CA8" w14:textId="5EEE5F2E" w:rsidR="00C11699" w:rsidRPr="007B323F" w:rsidRDefault="00C11699" w:rsidP="00C11699">
            <w:pPr>
              <w:tabs>
                <w:tab w:val="decimal" w:pos="771"/>
              </w:tabs>
              <w:jc w:val="right"/>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Q-score</w:t>
            </w:r>
          </w:p>
        </w:tc>
        <w:tc>
          <w:tcPr>
            <w:tcW w:w="1115" w:type="dxa"/>
          </w:tcPr>
          <w:p w14:paraId="47FED3DF" w14:textId="77777777" w:rsidR="00BD2BF1" w:rsidRDefault="00BD2BF1" w:rsidP="00C11699">
            <w:pPr>
              <w:tabs>
                <w:tab w:val="decimal" w:pos="771"/>
              </w:tabs>
              <w:jc w:val="right"/>
              <w:cnfStyle w:val="100000000000" w:firstRow="1" w:lastRow="0" w:firstColumn="0" w:lastColumn="0" w:oddVBand="0" w:evenVBand="0" w:oddHBand="0" w:evenHBand="0" w:firstRowFirstColumn="0" w:firstRowLastColumn="0" w:lastRowFirstColumn="0" w:lastRowLastColumn="0"/>
              <w:rPr>
                <w:b w:val="0"/>
                <w:sz w:val="18"/>
                <w:szCs w:val="18"/>
              </w:rPr>
            </w:pPr>
            <w:r w:rsidRPr="007B323F">
              <w:rPr>
                <w:b w:val="0"/>
                <w:sz w:val="18"/>
                <w:szCs w:val="18"/>
              </w:rPr>
              <w:t>T</w:t>
            </w:r>
            <w:r w:rsidR="00C11699">
              <w:rPr>
                <w:b w:val="0"/>
                <w:sz w:val="18"/>
                <w:szCs w:val="18"/>
              </w:rPr>
              <w:t>TL</w:t>
            </w:r>
          </w:p>
          <w:p w14:paraId="550442D4" w14:textId="1612E350" w:rsidR="00C11699" w:rsidRPr="007B323F" w:rsidRDefault="00C11699" w:rsidP="00C11699">
            <w:pPr>
              <w:tabs>
                <w:tab w:val="decimal" w:pos="771"/>
              </w:tabs>
              <w:jc w:val="right"/>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Q-score</w:t>
            </w:r>
          </w:p>
        </w:tc>
        <w:tc>
          <w:tcPr>
            <w:tcW w:w="1116" w:type="dxa"/>
          </w:tcPr>
          <w:p w14:paraId="1F84AB24" w14:textId="274E897B" w:rsidR="00BD2BF1" w:rsidRPr="007B323F" w:rsidRDefault="00BD2BF1" w:rsidP="000244FF">
            <w:pPr>
              <w:tabs>
                <w:tab w:val="decimal" w:pos="771"/>
              </w:tabs>
              <w:jc w:val="right"/>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 xml:space="preserve">REVENUE </w:t>
            </w:r>
            <w:r w:rsidR="00C11699">
              <w:rPr>
                <w:b w:val="0"/>
                <w:sz w:val="18"/>
                <w:szCs w:val="18"/>
              </w:rPr>
              <w:t>G-score</w:t>
            </w:r>
          </w:p>
        </w:tc>
        <w:tc>
          <w:tcPr>
            <w:tcW w:w="1116" w:type="dxa"/>
          </w:tcPr>
          <w:p w14:paraId="0AFD0463" w14:textId="77777777" w:rsidR="00C11699" w:rsidRDefault="00BD2BF1" w:rsidP="000244FF">
            <w:pPr>
              <w:tabs>
                <w:tab w:val="decimal" w:pos="771"/>
              </w:tabs>
              <w:jc w:val="right"/>
              <w:cnfStyle w:val="100000000000" w:firstRow="1" w:lastRow="0" w:firstColumn="0" w:lastColumn="0" w:oddVBand="0" w:evenVBand="0" w:oddHBand="0" w:evenHBand="0" w:firstRowFirstColumn="0" w:firstRowLastColumn="0" w:lastRowFirstColumn="0" w:lastRowLastColumn="0"/>
              <w:rPr>
                <w:b w:val="0"/>
                <w:sz w:val="18"/>
                <w:szCs w:val="18"/>
              </w:rPr>
            </w:pPr>
            <w:r w:rsidRPr="007B323F">
              <w:rPr>
                <w:b w:val="0"/>
                <w:sz w:val="18"/>
                <w:szCs w:val="18"/>
              </w:rPr>
              <w:t>TTL</w:t>
            </w:r>
            <w:r w:rsidR="00C11699">
              <w:rPr>
                <w:b w:val="0"/>
                <w:sz w:val="18"/>
                <w:szCs w:val="18"/>
              </w:rPr>
              <w:t xml:space="preserve"> </w:t>
            </w:r>
          </w:p>
          <w:p w14:paraId="3FA63BAD" w14:textId="4476A03B" w:rsidR="00BD2BF1" w:rsidRPr="007B323F" w:rsidRDefault="00C11699" w:rsidP="000244FF">
            <w:pPr>
              <w:tabs>
                <w:tab w:val="decimal" w:pos="771"/>
              </w:tabs>
              <w:jc w:val="right"/>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G-score</w:t>
            </w:r>
          </w:p>
        </w:tc>
      </w:tr>
      <w:tr w:rsidR="00C11699" w:rsidRPr="007B323F" w14:paraId="22159679" w14:textId="77777777" w:rsidTr="00C1169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63" w:type="dxa"/>
            <w:vAlign w:val="center"/>
          </w:tcPr>
          <w:p w14:paraId="706CC15A" w14:textId="279DEF22" w:rsidR="00BD2BF1" w:rsidRPr="007B323F" w:rsidRDefault="00BD2BF1" w:rsidP="00B441D6">
            <w:pPr>
              <w:jc w:val="right"/>
              <w:rPr>
                <w:b w:val="0"/>
                <w:sz w:val="18"/>
                <w:szCs w:val="18"/>
              </w:rPr>
            </w:pPr>
            <w:r w:rsidRPr="007B323F">
              <w:rPr>
                <w:b w:val="0"/>
                <w:sz w:val="18"/>
                <w:szCs w:val="18"/>
              </w:rPr>
              <w:t>Unfamiliar</w:t>
            </w:r>
          </w:p>
        </w:tc>
        <w:tc>
          <w:tcPr>
            <w:tcW w:w="1115" w:type="dxa"/>
            <w:vAlign w:val="center"/>
          </w:tcPr>
          <w:p w14:paraId="17427C87" w14:textId="446ECA1E" w:rsidR="00BD2BF1" w:rsidRPr="007B323F" w:rsidRDefault="00BD2BF1" w:rsidP="001C52F1">
            <w:pPr>
              <w:tabs>
                <w:tab w:val="decimal" w:pos="766"/>
              </w:tab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51198</w:t>
            </w:r>
            <w:r w:rsidRPr="007B323F">
              <w:rPr>
                <w:rFonts w:ascii="Calibri" w:hAnsi="Calibri"/>
                <w:color w:val="000000"/>
                <w:sz w:val="18"/>
                <w:szCs w:val="18"/>
              </w:rPr>
              <w:t>,</w:t>
            </w:r>
            <w:r>
              <w:rPr>
                <w:rFonts w:ascii="Calibri" w:hAnsi="Calibri"/>
                <w:color w:val="000000"/>
                <w:sz w:val="18"/>
                <w:szCs w:val="18"/>
              </w:rPr>
              <w:t>89</w:t>
            </w:r>
          </w:p>
        </w:tc>
        <w:tc>
          <w:tcPr>
            <w:tcW w:w="1116" w:type="dxa"/>
            <w:vAlign w:val="center"/>
          </w:tcPr>
          <w:p w14:paraId="0235D27A" w14:textId="229BC8A8" w:rsidR="00BD2BF1" w:rsidRPr="00BD2BF1" w:rsidRDefault="00BD2BF1" w:rsidP="00BD2BF1">
            <w:pPr>
              <w:tabs>
                <w:tab w:val="decimal" w:pos="771"/>
              </w:tab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22356,56</w:t>
            </w:r>
          </w:p>
        </w:tc>
        <w:tc>
          <w:tcPr>
            <w:tcW w:w="1115" w:type="dxa"/>
            <w:vAlign w:val="center"/>
          </w:tcPr>
          <w:p w14:paraId="6CB010FF" w14:textId="7D8C1606" w:rsidR="00BD2BF1" w:rsidRPr="007B323F" w:rsidRDefault="00BD2BF1" w:rsidP="00B441D6">
            <w:pPr>
              <w:tabs>
                <w:tab w:val="decimal" w:pos="771"/>
              </w:tab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7B323F">
              <w:rPr>
                <w:rFonts w:ascii="Calibri" w:hAnsi="Calibri"/>
                <w:color w:val="000000"/>
                <w:sz w:val="18"/>
                <w:szCs w:val="18"/>
              </w:rPr>
              <w:t>24494,33</w:t>
            </w:r>
          </w:p>
        </w:tc>
        <w:tc>
          <w:tcPr>
            <w:tcW w:w="1116" w:type="dxa"/>
            <w:vAlign w:val="center"/>
          </w:tcPr>
          <w:p w14:paraId="3988EB31" w14:textId="77777777" w:rsidR="00BD2BF1" w:rsidRPr="007B323F" w:rsidRDefault="00BD2BF1" w:rsidP="00B441D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7B323F">
              <w:rPr>
                <w:rFonts w:ascii="Calibri" w:hAnsi="Calibri"/>
                <w:color w:val="000000"/>
                <w:sz w:val="18"/>
                <w:szCs w:val="18"/>
              </w:rPr>
              <w:t>0,83</w:t>
            </w:r>
          </w:p>
        </w:tc>
        <w:tc>
          <w:tcPr>
            <w:tcW w:w="1115" w:type="dxa"/>
            <w:vAlign w:val="center"/>
          </w:tcPr>
          <w:p w14:paraId="54B387A6" w14:textId="77777777" w:rsidR="00BD2BF1" w:rsidRPr="007B323F" w:rsidRDefault="00BD2BF1" w:rsidP="00B441D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7B323F">
              <w:rPr>
                <w:rFonts w:ascii="Calibri" w:hAnsi="Calibri"/>
                <w:color w:val="000000"/>
                <w:sz w:val="18"/>
                <w:szCs w:val="18"/>
              </w:rPr>
              <w:t>0,70</w:t>
            </w:r>
          </w:p>
        </w:tc>
        <w:tc>
          <w:tcPr>
            <w:tcW w:w="1116" w:type="dxa"/>
            <w:vAlign w:val="center"/>
          </w:tcPr>
          <w:p w14:paraId="0667C4C6" w14:textId="77777777" w:rsidR="00BD2BF1" w:rsidRPr="007B323F" w:rsidRDefault="00BD2BF1" w:rsidP="00B441D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7B323F">
              <w:rPr>
                <w:rFonts w:ascii="Calibri" w:hAnsi="Calibri"/>
                <w:color w:val="000000"/>
                <w:sz w:val="18"/>
                <w:szCs w:val="18"/>
              </w:rPr>
              <w:t>0,77</w:t>
            </w:r>
          </w:p>
        </w:tc>
        <w:tc>
          <w:tcPr>
            <w:tcW w:w="1116" w:type="dxa"/>
            <w:vAlign w:val="center"/>
          </w:tcPr>
          <w:p w14:paraId="55F48EC2" w14:textId="77777777" w:rsidR="00BD2BF1" w:rsidRPr="007B323F" w:rsidRDefault="00BD2BF1" w:rsidP="00B441D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7B323F">
              <w:rPr>
                <w:rFonts w:ascii="Calibri" w:hAnsi="Calibri"/>
                <w:color w:val="000000"/>
                <w:sz w:val="18"/>
                <w:szCs w:val="18"/>
              </w:rPr>
              <w:t>0,20</w:t>
            </w:r>
          </w:p>
        </w:tc>
      </w:tr>
      <w:tr w:rsidR="00C11699" w:rsidRPr="007B323F" w14:paraId="3A5248B9" w14:textId="77777777" w:rsidTr="00C11699">
        <w:trPr>
          <w:trHeight w:val="340"/>
        </w:trPr>
        <w:tc>
          <w:tcPr>
            <w:cnfStyle w:val="001000000000" w:firstRow="0" w:lastRow="0" w:firstColumn="1" w:lastColumn="0" w:oddVBand="0" w:evenVBand="0" w:oddHBand="0" w:evenHBand="0" w:firstRowFirstColumn="0" w:firstRowLastColumn="0" w:lastRowFirstColumn="0" w:lastRowLastColumn="0"/>
            <w:tcW w:w="1263" w:type="dxa"/>
            <w:tcBorders>
              <w:bottom w:val="dashed" w:sz="4" w:space="0" w:color="auto"/>
            </w:tcBorders>
            <w:vAlign w:val="center"/>
          </w:tcPr>
          <w:p w14:paraId="313A6C4F" w14:textId="77777777" w:rsidR="00BD2BF1" w:rsidRPr="007B323F" w:rsidRDefault="00BD2BF1" w:rsidP="00B441D6">
            <w:pPr>
              <w:jc w:val="right"/>
              <w:rPr>
                <w:b w:val="0"/>
                <w:sz w:val="18"/>
                <w:szCs w:val="18"/>
              </w:rPr>
            </w:pPr>
            <w:r w:rsidRPr="007B323F">
              <w:rPr>
                <w:b w:val="0"/>
                <w:sz w:val="18"/>
                <w:szCs w:val="18"/>
              </w:rPr>
              <w:t>Familiar</w:t>
            </w:r>
          </w:p>
        </w:tc>
        <w:tc>
          <w:tcPr>
            <w:tcW w:w="1115" w:type="dxa"/>
            <w:tcBorders>
              <w:bottom w:val="dashed" w:sz="4" w:space="0" w:color="auto"/>
            </w:tcBorders>
            <w:vAlign w:val="center"/>
          </w:tcPr>
          <w:p w14:paraId="2959F010" w14:textId="3C942AFB" w:rsidR="00BD2BF1" w:rsidRPr="007B323F" w:rsidRDefault="00BD2BF1" w:rsidP="001C52F1">
            <w:pPr>
              <w:tabs>
                <w:tab w:val="decimal" w:pos="766"/>
              </w:tab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47268</w:t>
            </w:r>
            <w:r w:rsidRPr="007B323F">
              <w:rPr>
                <w:rFonts w:ascii="Calibri" w:hAnsi="Calibri"/>
                <w:color w:val="000000"/>
                <w:sz w:val="18"/>
                <w:szCs w:val="18"/>
              </w:rPr>
              <w:t>,</w:t>
            </w:r>
            <w:r>
              <w:rPr>
                <w:rFonts w:ascii="Calibri" w:hAnsi="Calibri"/>
                <w:color w:val="000000"/>
                <w:sz w:val="18"/>
                <w:szCs w:val="18"/>
              </w:rPr>
              <w:t>08</w:t>
            </w:r>
          </w:p>
        </w:tc>
        <w:tc>
          <w:tcPr>
            <w:tcW w:w="1116" w:type="dxa"/>
            <w:tcBorders>
              <w:bottom w:val="dashed" w:sz="4" w:space="0" w:color="auto"/>
            </w:tcBorders>
            <w:vAlign w:val="center"/>
          </w:tcPr>
          <w:p w14:paraId="37225BF4" w14:textId="4D6D9266" w:rsidR="00BD2BF1" w:rsidRPr="00BD2BF1" w:rsidRDefault="00BD2BF1" w:rsidP="00BD2BF1">
            <w:pPr>
              <w:tabs>
                <w:tab w:val="decimal" w:pos="771"/>
              </w:tab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22095,42</w:t>
            </w:r>
          </w:p>
        </w:tc>
        <w:tc>
          <w:tcPr>
            <w:tcW w:w="1115" w:type="dxa"/>
            <w:tcBorders>
              <w:bottom w:val="dashed" w:sz="4" w:space="0" w:color="auto"/>
            </w:tcBorders>
            <w:vAlign w:val="center"/>
          </w:tcPr>
          <w:p w14:paraId="7A5B55B9" w14:textId="65D8542E" w:rsidR="00BD2BF1" w:rsidRPr="007B323F" w:rsidRDefault="00BD2BF1" w:rsidP="00B441D6">
            <w:pPr>
              <w:tabs>
                <w:tab w:val="decimal" w:pos="771"/>
              </w:tab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7B323F">
              <w:rPr>
                <w:rFonts w:ascii="Calibri" w:hAnsi="Calibri"/>
                <w:color w:val="000000"/>
                <w:sz w:val="18"/>
                <w:szCs w:val="18"/>
              </w:rPr>
              <w:t>19341,08</w:t>
            </w:r>
          </w:p>
        </w:tc>
        <w:tc>
          <w:tcPr>
            <w:tcW w:w="1116" w:type="dxa"/>
            <w:tcBorders>
              <w:bottom w:val="dashed" w:sz="4" w:space="0" w:color="auto"/>
            </w:tcBorders>
            <w:vAlign w:val="center"/>
          </w:tcPr>
          <w:p w14:paraId="1CF49817" w14:textId="77777777" w:rsidR="00BD2BF1" w:rsidRPr="007B323F" w:rsidRDefault="00BD2BF1" w:rsidP="00B441D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7B323F">
              <w:rPr>
                <w:rFonts w:ascii="Calibri" w:hAnsi="Calibri"/>
                <w:color w:val="000000"/>
                <w:sz w:val="18"/>
                <w:szCs w:val="18"/>
              </w:rPr>
              <w:t>0,81</w:t>
            </w:r>
          </w:p>
        </w:tc>
        <w:tc>
          <w:tcPr>
            <w:tcW w:w="1115" w:type="dxa"/>
            <w:tcBorders>
              <w:bottom w:val="dashed" w:sz="4" w:space="0" w:color="auto"/>
            </w:tcBorders>
            <w:vAlign w:val="center"/>
          </w:tcPr>
          <w:p w14:paraId="6E7B63D3" w14:textId="77777777" w:rsidR="00BD2BF1" w:rsidRPr="007B323F" w:rsidRDefault="00BD2BF1" w:rsidP="00B441D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7B323F">
              <w:rPr>
                <w:rFonts w:ascii="Calibri" w:hAnsi="Calibri"/>
                <w:color w:val="000000"/>
                <w:sz w:val="18"/>
                <w:szCs w:val="18"/>
              </w:rPr>
              <w:t>0,72</w:t>
            </w:r>
          </w:p>
        </w:tc>
        <w:tc>
          <w:tcPr>
            <w:tcW w:w="1116" w:type="dxa"/>
            <w:tcBorders>
              <w:bottom w:val="dashed" w:sz="4" w:space="0" w:color="auto"/>
            </w:tcBorders>
            <w:vAlign w:val="center"/>
          </w:tcPr>
          <w:p w14:paraId="0EB17BB5" w14:textId="77777777" w:rsidR="00BD2BF1" w:rsidRPr="007B323F" w:rsidRDefault="00BD2BF1" w:rsidP="00B441D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7B323F">
              <w:rPr>
                <w:rFonts w:ascii="Calibri" w:hAnsi="Calibri"/>
                <w:color w:val="000000"/>
                <w:sz w:val="18"/>
                <w:szCs w:val="18"/>
              </w:rPr>
              <w:t>0,60</w:t>
            </w:r>
          </w:p>
        </w:tc>
        <w:tc>
          <w:tcPr>
            <w:tcW w:w="1116" w:type="dxa"/>
            <w:tcBorders>
              <w:bottom w:val="dashed" w:sz="4" w:space="0" w:color="auto"/>
            </w:tcBorders>
            <w:vAlign w:val="center"/>
          </w:tcPr>
          <w:p w14:paraId="49E39184" w14:textId="77777777" w:rsidR="00BD2BF1" w:rsidRPr="007B323F" w:rsidRDefault="00BD2BF1" w:rsidP="00B441D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7B323F">
              <w:rPr>
                <w:rFonts w:ascii="Calibri" w:hAnsi="Calibri"/>
                <w:color w:val="000000"/>
                <w:sz w:val="18"/>
                <w:szCs w:val="18"/>
              </w:rPr>
              <w:t>0,34</w:t>
            </w:r>
          </w:p>
        </w:tc>
      </w:tr>
      <w:tr w:rsidR="00C11699" w:rsidRPr="007B323F" w14:paraId="455A3637" w14:textId="77777777" w:rsidTr="00C1169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63" w:type="dxa"/>
            <w:tcBorders>
              <w:top w:val="dashed" w:sz="4" w:space="0" w:color="auto"/>
            </w:tcBorders>
            <w:vAlign w:val="center"/>
          </w:tcPr>
          <w:p w14:paraId="01BCBDE6" w14:textId="77777777" w:rsidR="00BD2BF1" w:rsidRPr="007B323F" w:rsidRDefault="00BD2BF1" w:rsidP="00B441D6">
            <w:pPr>
              <w:jc w:val="right"/>
              <w:rPr>
                <w:b w:val="0"/>
                <w:sz w:val="18"/>
                <w:szCs w:val="18"/>
              </w:rPr>
            </w:pPr>
            <w:r w:rsidRPr="007B323F">
              <w:rPr>
                <w:b w:val="0"/>
                <w:sz w:val="18"/>
                <w:szCs w:val="18"/>
              </w:rPr>
              <w:t>Correlation</w:t>
            </w:r>
          </w:p>
        </w:tc>
        <w:tc>
          <w:tcPr>
            <w:tcW w:w="1115" w:type="dxa"/>
            <w:tcBorders>
              <w:top w:val="dashed" w:sz="4" w:space="0" w:color="auto"/>
            </w:tcBorders>
            <w:vAlign w:val="center"/>
          </w:tcPr>
          <w:p w14:paraId="40CDC81E" w14:textId="445841DC" w:rsidR="00BD2BF1" w:rsidRPr="007B323F" w:rsidRDefault="00BD2BF1" w:rsidP="001C52F1">
            <w:pPr>
              <w:jc w:val="right"/>
              <w:cnfStyle w:val="000000100000" w:firstRow="0" w:lastRow="0" w:firstColumn="0" w:lastColumn="0" w:oddVBand="0" w:evenVBand="0" w:oddHBand="1" w:evenHBand="0" w:firstRowFirstColumn="0" w:firstRowLastColumn="0" w:lastRowFirstColumn="0" w:lastRowLastColumn="0"/>
              <w:rPr>
                <w:sz w:val="18"/>
                <w:szCs w:val="18"/>
              </w:rPr>
            </w:pPr>
            <w:r w:rsidRPr="007B323F">
              <w:rPr>
                <w:rFonts w:ascii="Calibri" w:hAnsi="Calibri"/>
                <w:color w:val="000000"/>
                <w:sz w:val="18"/>
                <w:szCs w:val="18"/>
              </w:rPr>
              <w:t>-0,</w:t>
            </w:r>
            <w:r>
              <w:rPr>
                <w:rFonts w:ascii="Calibri" w:hAnsi="Calibri"/>
                <w:color w:val="000000"/>
                <w:sz w:val="18"/>
                <w:szCs w:val="18"/>
              </w:rPr>
              <w:t>70</w:t>
            </w:r>
          </w:p>
        </w:tc>
        <w:tc>
          <w:tcPr>
            <w:tcW w:w="1116" w:type="dxa"/>
            <w:tcBorders>
              <w:top w:val="dashed" w:sz="4" w:space="0" w:color="auto"/>
            </w:tcBorders>
            <w:vAlign w:val="center"/>
          </w:tcPr>
          <w:p w14:paraId="5DC097D0" w14:textId="7F9623D3" w:rsidR="00BD2BF1" w:rsidRPr="00BD2BF1" w:rsidRDefault="00BD2BF1" w:rsidP="00BD2B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1115" w:type="dxa"/>
            <w:tcBorders>
              <w:top w:val="dashed" w:sz="4" w:space="0" w:color="auto"/>
            </w:tcBorders>
            <w:vAlign w:val="center"/>
          </w:tcPr>
          <w:p w14:paraId="3182FD25" w14:textId="3C2E780E" w:rsidR="00BD2BF1" w:rsidRPr="007B323F" w:rsidRDefault="00BD2BF1" w:rsidP="00B441D6">
            <w:pPr>
              <w:jc w:val="right"/>
              <w:cnfStyle w:val="000000100000" w:firstRow="0" w:lastRow="0" w:firstColumn="0" w:lastColumn="0" w:oddVBand="0" w:evenVBand="0" w:oddHBand="1" w:evenHBand="0" w:firstRowFirstColumn="0" w:firstRowLastColumn="0" w:lastRowFirstColumn="0" w:lastRowLastColumn="0"/>
              <w:rPr>
                <w:sz w:val="18"/>
                <w:szCs w:val="18"/>
              </w:rPr>
            </w:pPr>
            <w:r w:rsidRPr="007B323F">
              <w:rPr>
                <w:rFonts w:ascii="Calibri" w:hAnsi="Calibri"/>
                <w:color w:val="000000"/>
                <w:sz w:val="18"/>
                <w:szCs w:val="18"/>
              </w:rPr>
              <w:t>-0,710</w:t>
            </w:r>
          </w:p>
        </w:tc>
        <w:tc>
          <w:tcPr>
            <w:tcW w:w="1116" w:type="dxa"/>
            <w:tcBorders>
              <w:top w:val="dashed" w:sz="4" w:space="0" w:color="auto"/>
            </w:tcBorders>
            <w:vAlign w:val="center"/>
          </w:tcPr>
          <w:p w14:paraId="0936418C" w14:textId="77777777" w:rsidR="00BD2BF1" w:rsidRPr="007B323F" w:rsidRDefault="00BD2BF1" w:rsidP="00B441D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7B323F">
              <w:rPr>
                <w:rFonts w:ascii="Calibri" w:hAnsi="Calibri"/>
                <w:color w:val="000000"/>
                <w:sz w:val="18"/>
                <w:szCs w:val="18"/>
              </w:rPr>
              <w:t>-0,253</w:t>
            </w:r>
          </w:p>
        </w:tc>
        <w:tc>
          <w:tcPr>
            <w:tcW w:w="1115" w:type="dxa"/>
            <w:tcBorders>
              <w:top w:val="dashed" w:sz="4" w:space="0" w:color="auto"/>
            </w:tcBorders>
            <w:vAlign w:val="center"/>
          </w:tcPr>
          <w:p w14:paraId="017D47D1" w14:textId="77777777" w:rsidR="00BD2BF1" w:rsidRPr="007B323F" w:rsidRDefault="00BD2BF1" w:rsidP="00B441D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7B323F">
              <w:rPr>
                <w:rFonts w:ascii="Calibri" w:hAnsi="Calibri"/>
                <w:color w:val="000000"/>
                <w:sz w:val="18"/>
                <w:szCs w:val="18"/>
              </w:rPr>
              <w:t>0,208</w:t>
            </w:r>
          </w:p>
        </w:tc>
        <w:tc>
          <w:tcPr>
            <w:tcW w:w="1116" w:type="dxa"/>
            <w:tcBorders>
              <w:top w:val="dashed" w:sz="4" w:space="0" w:color="auto"/>
            </w:tcBorders>
            <w:vAlign w:val="center"/>
          </w:tcPr>
          <w:p w14:paraId="3E38D9FE" w14:textId="77777777" w:rsidR="00BD2BF1" w:rsidRPr="007B323F" w:rsidRDefault="00BD2BF1" w:rsidP="00B441D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7B323F">
              <w:rPr>
                <w:rFonts w:ascii="Calibri" w:hAnsi="Calibri"/>
                <w:color w:val="000000"/>
                <w:sz w:val="18"/>
                <w:szCs w:val="18"/>
              </w:rPr>
              <w:t>-0,844</w:t>
            </w:r>
          </w:p>
        </w:tc>
        <w:tc>
          <w:tcPr>
            <w:tcW w:w="1116" w:type="dxa"/>
            <w:tcBorders>
              <w:top w:val="dashed" w:sz="4" w:space="0" w:color="auto"/>
            </w:tcBorders>
            <w:vAlign w:val="center"/>
          </w:tcPr>
          <w:p w14:paraId="260FC08A" w14:textId="77777777" w:rsidR="00BD2BF1" w:rsidRPr="007B323F" w:rsidRDefault="00BD2BF1" w:rsidP="003C6193">
            <w:pPr>
              <w:keepNext/>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7B323F">
              <w:rPr>
                <w:rFonts w:ascii="Calibri" w:hAnsi="Calibri"/>
                <w:color w:val="000000"/>
                <w:sz w:val="18"/>
                <w:szCs w:val="18"/>
              </w:rPr>
              <w:t>0,783</w:t>
            </w:r>
          </w:p>
        </w:tc>
      </w:tr>
    </w:tbl>
    <w:p w14:paraId="30DEABC8" w14:textId="766AAD76" w:rsidR="002A6D01" w:rsidRPr="007B323F" w:rsidRDefault="003C6193" w:rsidP="00B7194B">
      <w:pPr>
        <w:pStyle w:val="Caption"/>
      </w:pPr>
      <w:r>
        <w:t xml:space="preserve">Table </w:t>
      </w:r>
      <w:r>
        <w:fldChar w:fldCharType="begin"/>
      </w:r>
      <w:r>
        <w:instrText xml:space="preserve"> SEQ Table \* ARABIC </w:instrText>
      </w:r>
      <w:r>
        <w:fldChar w:fldCharType="separate"/>
      </w:r>
      <w:r w:rsidR="00A96218">
        <w:rPr>
          <w:noProof/>
        </w:rPr>
        <w:t>1</w:t>
      </w:r>
      <w:r>
        <w:fldChar w:fldCharType="end"/>
      </w:r>
      <w:r>
        <w:t xml:space="preserve">: </w:t>
      </w:r>
      <w:r w:rsidRPr="005506FC">
        <w:t xml:space="preserve">Averages of outcomes and profile </w:t>
      </w:r>
      <w:r w:rsidRPr="00B7194B">
        <w:t>scores</w:t>
      </w:r>
      <w:r w:rsidRPr="005506FC">
        <w:t xml:space="preserve"> per cohesion group</w:t>
      </w:r>
    </w:p>
    <w:p w14:paraId="5BBECC4C" w14:textId="41B07912" w:rsidR="00602046" w:rsidRDefault="00036919">
      <w:r w:rsidRPr="007B323F">
        <w:rPr>
          <w:b/>
        </w:rPr>
        <w:t>Observation</w:t>
      </w:r>
      <w:r w:rsidRPr="007B323F">
        <w:tab/>
      </w:r>
      <w:r w:rsidR="001C52F1">
        <w:t>The figures suggest that a higher level s</w:t>
      </w:r>
      <w:r w:rsidRPr="007B323F">
        <w:t xml:space="preserve">ocial cohesion </w:t>
      </w:r>
      <w:r w:rsidR="001C52F1">
        <w:t>has</w:t>
      </w:r>
      <w:r w:rsidRPr="007B323F">
        <w:t xml:space="preserve"> </w:t>
      </w:r>
      <w:r w:rsidR="001C52F1">
        <w:t xml:space="preserve">a negative </w:t>
      </w:r>
      <w:r w:rsidRPr="007B323F">
        <w:t xml:space="preserve">effect on the maximum </w:t>
      </w:r>
      <w:r w:rsidR="001C52F1">
        <w:t>revenue</w:t>
      </w:r>
      <w:r w:rsidRPr="007B323F">
        <w:t xml:space="preserve"> that is obtained in a game round</w:t>
      </w:r>
      <w:r w:rsidR="00BA39B5" w:rsidRPr="007B323F">
        <w:t xml:space="preserve"> (col 1)</w:t>
      </w:r>
      <w:r w:rsidRPr="007B323F">
        <w:t>. For the traffic time lost</w:t>
      </w:r>
      <w:r w:rsidR="00BA39B5" w:rsidRPr="007B323F">
        <w:t xml:space="preserve"> (col 2)</w:t>
      </w:r>
      <w:r w:rsidRPr="007B323F">
        <w:t xml:space="preserve">, the correlation provides some evidence that social cohesion </w:t>
      </w:r>
      <w:r w:rsidR="001C52F1">
        <w:t xml:space="preserve">positively affects </w:t>
      </w:r>
      <w:r w:rsidR="00CE5EED" w:rsidRPr="007B323F">
        <w:t xml:space="preserve">the </w:t>
      </w:r>
      <w:r w:rsidR="001C52F1">
        <w:t xml:space="preserve">ttl of the </w:t>
      </w:r>
      <w:r w:rsidR="00CE5EED" w:rsidRPr="007B323F">
        <w:t>outcome</w:t>
      </w:r>
      <w:r w:rsidRPr="007B323F">
        <w:t>.</w:t>
      </w:r>
      <w:r w:rsidR="00101BA6" w:rsidRPr="007B323F">
        <w:t xml:space="preserve"> We venture that </w:t>
      </w:r>
      <w:r w:rsidR="001C52F1">
        <w:t>both these effect (both revenue and ttl decreases)</w:t>
      </w:r>
      <w:r w:rsidR="00101BA6" w:rsidRPr="007B323F">
        <w:t xml:space="preserve"> can be attributed to the fact that when players are better acquainted in a session, they are more likely to strive for the joint optimisation of TTL, thereby </w:t>
      </w:r>
      <w:r w:rsidR="001C52F1">
        <w:t xml:space="preserve">sacrificing the ‘egoistic’ revenue </w:t>
      </w:r>
      <w:r w:rsidR="00101BA6" w:rsidRPr="007B323F">
        <w:t>aspect.</w:t>
      </w:r>
      <w:r w:rsidR="00602046">
        <w:t xml:space="preserve"> </w:t>
      </w:r>
    </w:p>
    <w:p w14:paraId="2A217757" w14:textId="3608B7FA" w:rsidR="00602046" w:rsidRDefault="00602046">
      <w:r>
        <w:t>This</w:t>
      </w:r>
      <w:r w:rsidR="00A2766A">
        <w:t xml:space="preserve"> last</w:t>
      </w:r>
      <w:r>
        <w:t xml:space="preserve"> claim can be strengthened by comparing the profile and strategy scores of both groups. Social cohesion has little effect on the profile scores that were assessed per player beforehand. There is however a significant difference between the played strategy scores, derived from the planning decisions in the submitted joint plans </w:t>
      </w:r>
      <w:r>
        <w:rPr>
          <w:i/>
        </w:rPr>
        <w:t>during the game</w:t>
      </w:r>
      <w:r>
        <w:t>. In the ‘familiar’ group the decisions are more in favour of ttl in comparison to the ‘unfamiliar’ group (backed also by the stronger Pearson correlation).</w:t>
      </w:r>
    </w:p>
    <w:p w14:paraId="47854B91" w14:textId="7D1B1852" w:rsidR="002474B0" w:rsidRPr="00602046" w:rsidRDefault="002474B0">
      <w:r>
        <w:t xml:space="preserve">Finally it is interesting to note that, even though familiar players are likely to obtain a low relatively low ttl in the outcome, the profits obtained in these sessions is generally lower than that achieved by unfamiliar players. </w:t>
      </w:r>
    </w:p>
    <w:sectPr w:rsidR="002474B0" w:rsidRPr="006020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B6024"/>
    <w:multiLevelType w:val="hybridMultilevel"/>
    <w:tmpl w:val="B678C56A"/>
    <w:lvl w:ilvl="0" w:tplc="047C6254">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7ED6343"/>
    <w:multiLevelType w:val="hybridMultilevel"/>
    <w:tmpl w:val="08FAB78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8E5371B"/>
    <w:multiLevelType w:val="hybridMultilevel"/>
    <w:tmpl w:val="52DC5AD6"/>
    <w:lvl w:ilvl="0" w:tplc="D19E56AA">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EDC200B"/>
    <w:multiLevelType w:val="hybridMultilevel"/>
    <w:tmpl w:val="9E4E7C1E"/>
    <w:lvl w:ilvl="0" w:tplc="B7048A38">
      <w:start w:val="1"/>
      <w:numFmt w:val="decimal"/>
      <w:pStyle w:val="Heading2"/>
      <w:lvlText w:val="%1)"/>
      <w:lvlJc w:val="left"/>
      <w:pPr>
        <w:ind w:left="360" w:hanging="360"/>
      </w:pPr>
    </w:lvl>
    <w:lvl w:ilvl="1" w:tplc="04130017">
      <w:start w:val="1"/>
      <w:numFmt w:val="lowerLetter"/>
      <w:lvlText w:val="%2)"/>
      <w:lvlJc w:val="left"/>
      <w:pPr>
        <w:ind w:left="796" w:hanging="360"/>
      </w:pPr>
    </w:lvl>
    <w:lvl w:ilvl="2" w:tplc="0413001B" w:tentative="1">
      <w:start w:val="1"/>
      <w:numFmt w:val="lowerRoman"/>
      <w:lvlText w:val="%3."/>
      <w:lvlJc w:val="right"/>
      <w:pPr>
        <w:ind w:left="1516" w:hanging="180"/>
      </w:pPr>
    </w:lvl>
    <w:lvl w:ilvl="3" w:tplc="0413000F" w:tentative="1">
      <w:start w:val="1"/>
      <w:numFmt w:val="decimal"/>
      <w:lvlText w:val="%4."/>
      <w:lvlJc w:val="left"/>
      <w:pPr>
        <w:ind w:left="2236" w:hanging="360"/>
      </w:pPr>
    </w:lvl>
    <w:lvl w:ilvl="4" w:tplc="04130019" w:tentative="1">
      <w:start w:val="1"/>
      <w:numFmt w:val="lowerLetter"/>
      <w:lvlText w:val="%5."/>
      <w:lvlJc w:val="left"/>
      <w:pPr>
        <w:ind w:left="2956" w:hanging="360"/>
      </w:pPr>
    </w:lvl>
    <w:lvl w:ilvl="5" w:tplc="0413001B" w:tentative="1">
      <w:start w:val="1"/>
      <w:numFmt w:val="lowerRoman"/>
      <w:lvlText w:val="%6."/>
      <w:lvlJc w:val="right"/>
      <w:pPr>
        <w:ind w:left="3676" w:hanging="180"/>
      </w:pPr>
    </w:lvl>
    <w:lvl w:ilvl="6" w:tplc="0413000F" w:tentative="1">
      <w:start w:val="1"/>
      <w:numFmt w:val="decimal"/>
      <w:lvlText w:val="%7."/>
      <w:lvlJc w:val="left"/>
      <w:pPr>
        <w:ind w:left="4396" w:hanging="360"/>
      </w:pPr>
    </w:lvl>
    <w:lvl w:ilvl="7" w:tplc="04130019" w:tentative="1">
      <w:start w:val="1"/>
      <w:numFmt w:val="lowerLetter"/>
      <w:lvlText w:val="%8."/>
      <w:lvlJc w:val="left"/>
      <w:pPr>
        <w:ind w:left="5116" w:hanging="360"/>
      </w:pPr>
    </w:lvl>
    <w:lvl w:ilvl="8" w:tplc="0413001B" w:tentative="1">
      <w:start w:val="1"/>
      <w:numFmt w:val="lowerRoman"/>
      <w:lvlText w:val="%9."/>
      <w:lvlJc w:val="right"/>
      <w:pPr>
        <w:ind w:left="5836" w:hanging="180"/>
      </w:pPr>
    </w:lvl>
  </w:abstractNum>
  <w:num w:numId="1">
    <w:abstractNumId w:val="1"/>
  </w:num>
  <w:num w:numId="2">
    <w:abstractNumId w:val="3"/>
  </w:num>
  <w:num w:numId="3">
    <w:abstractNumId w:val="0"/>
  </w:num>
  <w:num w:numId="4">
    <w:abstractNumId w:val="3"/>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E57"/>
    <w:rsid w:val="000021AF"/>
    <w:rsid w:val="000114A4"/>
    <w:rsid w:val="000244FF"/>
    <w:rsid w:val="00036919"/>
    <w:rsid w:val="00044BF1"/>
    <w:rsid w:val="00046451"/>
    <w:rsid w:val="0004792A"/>
    <w:rsid w:val="00054815"/>
    <w:rsid w:val="000600A3"/>
    <w:rsid w:val="000B2A9B"/>
    <w:rsid w:val="000C437B"/>
    <w:rsid w:val="000E17E9"/>
    <w:rsid w:val="000F4BB4"/>
    <w:rsid w:val="00101BA6"/>
    <w:rsid w:val="001B694A"/>
    <w:rsid w:val="001C04CF"/>
    <w:rsid w:val="001C52F1"/>
    <w:rsid w:val="00244F7D"/>
    <w:rsid w:val="002474B0"/>
    <w:rsid w:val="0027106A"/>
    <w:rsid w:val="00271C95"/>
    <w:rsid w:val="00292EDC"/>
    <w:rsid w:val="002A1536"/>
    <w:rsid w:val="002A6D01"/>
    <w:rsid w:val="002D00B4"/>
    <w:rsid w:val="002E4FE2"/>
    <w:rsid w:val="002E5ED7"/>
    <w:rsid w:val="0033273D"/>
    <w:rsid w:val="00380783"/>
    <w:rsid w:val="003C6193"/>
    <w:rsid w:val="003C7A1C"/>
    <w:rsid w:val="003D7EA1"/>
    <w:rsid w:val="004042C8"/>
    <w:rsid w:val="00414527"/>
    <w:rsid w:val="00416B4F"/>
    <w:rsid w:val="00431A50"/>
    <w:rsid w:val="0047786C"/>
    <w:rsid w:val="004831FA"/>
    <w:rsid w:val="00485F66"/>
    <w:rsid w:val="00495375"/>
    <w:rsid w:val="004A1D48"/>
    <w:rsid w:val="005549BE"/>
    <w:rsid w:val="005606D5"/>
    <w:rsid w:val="005608D9"/>
    <w:rsid w:val="00562017"/>
    <w:rsid w:val="00572451"/>
    <w:rsid w:val="00573843"/>
    <w:rsid w:val="00573E17"/>
    <w:rsid w:val="005809EF"/>
    <w:rsid w:val="00602046"/>
    <w:rsid w:val="00637266"/>
    <w:rsid w:val="00637B1D"/>
    <w:rsid w:val="00644F18"/>
    <w:rsid w:val="00645012"/>
    <w:rsid w:val="0066501D"/>
    <w:rsid w:val="006F3524"/>
    <w:rsid w:val="006F51AE"/>
    <w:rsid w:val="007278A5"/>
    <w:rsid w:val="00743C6F"/>
    <w:rsid w:val="007570C1"/>
    <w:rsid w:val="00761AF7"/>
    <w:rsid w:val="007900C9"/>
    <w:rsid w:val="007A085B"/>
    <w:rsid w:val="007B1DD0"/>
    <w:rsid w:val="007B323F"/>
    <w:rsid w:val="007E279C"/>
    <w:rsid w:val="008556F2"/>
    <w:rsid w:val="00866BB9"/>
    <w:rsid w:val="00885499"/>
    <w:rsid w:val="00894ABB"/>
    <w:rsid w:val="008E23E1"/>
    <w:rsid w:val="008F73A0"/>
    <w:rsid w:val="00936278"/>
    <w:rsid w:val="009742CC"/>
    <w:rsid w:val="0099134E"/>
    <w:rsid w:val="009A6DD7"/>
    <w:rsid w:val="009B6239"/>
    <w:rsid w:val="009B62DE"/>
    <w:rsid w:val="009C4F83"/>
    <w:rsid w:val="00A23D4E"/>
    <w:rsid w:val="00A2766A"/>
    <w:rsid w:val="00A32D25"/>
    <w:rsid w:val="00A72CDC"/>
    <w:rsid w:val="00A96218"/>
    <w:rsid w:val="00B20568"/>
    <w:rsid w:val="00B20BD2"/>
    <w:rsid w:val="00B4178F"/>
    <w:rsid w:val="00B441D6"/>
    <w:rsid w:val="00B7194B"/>
    <w:rsid w:val="00BA39B5"/>
    <w:rsid w:val="00BB1117"/>
    <w:rsid w:val="00BD064C"/>
    <w:rsid w:val="00BD2BF1"/>
    <w:rsid w:val="00C11699"/>
    <w:rsid w:val="00C44D91"/>
    <w:rsid w:val="00C4589F"/>
    <w:rsid w:val="00C466AC"/>
    <w:rsid w:val="00C662F1"/>
    <w:rsid w:val="00CE5EED"/>
    <w:rsid w:val="00CF5716"/>
    <w:rsid w:val="00D720D4"/>
    <w:rsid w:val="00D84939"/>
    <w:rsid w:val="00DC07E5"/>
    <w:rsid w:val="00DC2C79"/>
    <w:rsid w:val="00E610C9"/>
    <w:rsid w:val="00E8798D"/>
    <w:rsid w:val="00EB1C7E"/>
    <w:rsid w:val="00ED4CF1"/>
    <w:rsid w:val="00EE0E57"/>
    <w:rsid w:val="00EE2A6E"/>
    <w:rsid w:val="00F01B10"/>
    <w:rsid w:val="00F21C6D"/>
    <w:rsid w:val="00F55A2B"/>
    <w:rsid w:val="00F77C9C"/>
    <w:rsid w:val="00F808AD"/>
    <w:rsid w:val="00F831D7"/>
    <w:rsid w:val="00F872C7"/>
    <w:rsid w:val="00F8784D"/>
    <w:rsid w:val="00F9119A"/>
    <w:rsid w:val="00F958A8"/>
    <w:rsid w:val="00FD4CB0"/>
    <w:rsid w:val="00FD59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3241"/>
  <w15:chartTrackingRefBased/>
  <w15:docId w15:val="{70A3CAAA-89B7-4933-A0C5-57627B35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23F"/>
    <w:pPr>
      <w:jc w:val="both"/>
    </w:pPr>
    <w:rPr>
      <w:lang w:val="en-GB"/>
    </w:rPr>
  </w:style>
  <w:style w:type="paragraph" w:styleId="Heading1">
    <w:name w:val="heading 1"/>
    <w:basedOn w:val="Normal"/>
    <w:next w:val="Normal"/>
    <w:link w:val="Heading1Char"/>
    <w:uiPriority w:val="9"/>
    <w:qFormat/>
    <w:rsid w:val="00044BF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A6D01"/>
    <w:pPr>
      <w:keepNext/>
      <w:keepLines/>
      <w:numPr>
        <w:numId w:val="2"/>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044BF1"/>
    <w:pPr>
      <w:keepNext/>
      <w:keepLines/>
      <w:spacing w:before="40" w:after="0"/>
      <w:outlineLvl w:val="2"/>
    </w:pPr>
    <w:rPr>
      <w:rFonts w:asciiTheme="majorHAnsi" w:eastAsiaTheme="majorEastAsia" w:hAnsiTheme="majorHAnsi" w:cstheme="majorBidi"/>
      <w:b/>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0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0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4BF1"/>
    <w:rPr>
      <w:rFonts w:asciiTheme="majorHAnsi" w:eastAsiaTheme="majorEastAsia" w:hAnsiTheme="majorHAnsi" w:cstheme="majorBidi"/>
      <w:b/>
      <w:sz w:val="32"/>
      <w:szCs w:val="32"/>
    </w:rPr>
  </w:style>
  <w:style w:type="paragraph" w:styleId="ListParagraph">
    <w:name w:val="List Paragraph"/>
    <w:basedOn w:val="Normal"/>
    <w:uiPriority w:val="34"/>
    <w:qFormat/>
    <w:rsid w:val="004A1D48"/>
    <w:pPr>
      <w:ind w:left="720"/>
      <w:contextualSpacing/>
    </w:pPr>
  </w:style>
  <w:style w:type="character" w:customStyle="1" w:styleId="Heading2Char">
    <w:name w:val="Heading 2 Char"/>
    <w:basedOn w:val="DefaultParagraphFont"/>
    <w:link w:val="Heading2"/>
    <w:uiPriority w:val="9"/>
    <w:rsid w:val="002A6D01"/>
    <w:rPr>
      <w:rFonts w:asciiTheme="majorHAnsi" w:eastAsiaTheme="majorEastAsia" w:hAnsiTheme="majorHAnsi" w:cstheme="majorBidi"/>
      <w:b/>
      <w:sz w:val="26"/>
      <w:szCs w:val="26"/>
      <w:lang w:val="en-GB"/>
    </w:rPr>
  </w:style>
  <w:style w:type="character" w:customStyle="1" w:styleId="Heading3Char">
    <w:name w:val="Heading 3 Char"/>
    <w:basedOn w:val="DefaultParagraphFont"/>
    <w:link w:val="Heading3"/>
    <w:uiPriority w:val="9"/>
    <w:rsid w:val="00044BF1"/>
    <w:rPr>
      <w:rFonts w:asciiTheme="majorHAnsi" w:eastAsiaTheme="majorEastAsia" w:hAnsiTheme="majorHAnsi" w:cstheme="majorBidi"/>
      <w:b/>
      <w:i/>
      <w:sz w:val="24"/>
      <w:szCs w:val="24"/>
    </w:rPr>
  </w:style>
  <w:style w:type="table" w:styleId="TableGrid">
    <w:name w:val="Table Grid"/>
    <w:basedOn w:val="TableNormal"/>
    <w:uiPriority w:val="39"/>
    <w:rsid w:val="002A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31A50"/>
    <w:rPr>
      <w:sz w:val="16"/>
      <w:szCs w:val="16"/>
    </w:rPr>
  </w:style>
  <w:style w:type="paragraph" w:styleId="CommentText">
    <w:name w:val="annotation text"/>
    <w:basedOn w:val="Normal"/>
    <w:link w:val="CommentTextChar"/>
    <w:uiPriority w:val="99"/>
    <w:semiHidden/>
    <w:unhideWhenUsed/>
    <w:rsid w:val="00431A50"/>
    <w:pPr>
      <w:spacing w:line="240" w:lineRule="auto"/>
    </w:pPr>
    <w:rPr>
      <w:sz w:val="20"/>
      <w:szCs w:val="20"/>
    </w:rPr>
  </w:style>
  <w:style w:type="character" w:customStyle="1" w:styleId="CommentTextChar">
    <w:name w:val="Comment Text Char"/>
    <w:basedOn w:val="DefaultParagraphFont"/>
    <w:link w:val="CommentText"/>
    <w:uiPriority w:val="99"/>
    <w:semiHidden/>
    <w:rsid w:val="00431A50"/>
    <w:rPr>
      <w:sz w:val="20"/>
      <w:szCs w:val="20"/>
    </w:rPr>
  </w:style>
  <w:style w:type="paragraph" w:styleId="CommentSubject">
    <w:name w:val="annotation subject"/>
    <w:basedOn w:val="CommentText"/>
    <w:next w:val="CommentText"/>
    <w:link w:val="CommentSubjectChar"/>
    <w:uiPriority w:val="99"/>
    <w:semiHidden/>
    <w:unhideWhenUsed/>
    <w:rsid w:val="00431A50"/>
    <w:rPr>
      <w:b/>
      <w:bCs/>
    </w:rPr>
  </w:style>
  <w:style w:type="character" w:customStyle="1" w:styleId="CommentSubjectChar">
    <w:name w:val="Comment Subject Char"/>
    <w:basedOn w:val="CommentTextChar"/>
    <w:link w:val="CommentSubject"/>
    <w:uiPriority w:val="99"/>
    <w:semiHidden/>
    <w:rsid w:val="00431A50"/>
    <w:rPr>
      <w:b/>
      <w:bCs/>
      <w:sz w:val="20"/>
      <w:szCs w:val="20"/>
    </w:rPr>
  </w:style>
  <w:style w:type="paragraph" w:styleId="BalloonText">
    <w:name w:val="Balloon Text"/>
    <w:basedOn w:val="Normal"/>
    <w:link w:val="BalloonTextChar"/>
    <w:uiPriority w:val="99"/>
    <w:semiHidden/>
    <w:unhideWhenUsed/>
    <w:rsid w:val="00431A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A50"/>
    <w:rPr>
      <w:rFonts w:ascii="Segoe UI" w:hAnsi="Segoe UI" w:cs="Segoe UI"/>
      <w:sz w:val="18"/>
      <w:szCs w:val="18"/>
    </w:rPr>
  </w:style>
  <w:style w:type="table" w:styleId="PlainTable3">
    <w:name w:val="Plain Table 3"/>
    <w:basedOn w:val="TableNormal"/>
    <w:uiPriority w:val="43"/>
    <w:rsid w:val="00E610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B7194B"/>
    <w:pPr>
      <w:spacing w:before="120" w:after="200" w:line="240" w:lineRule="auto"/>
      <w:jc w:val="right"/>
    </w:pPr>
    <w:rPr>
      <w:i/>
      <w:iCs/>
      <w:color w:val="44546A" w:themeColor="text2"/>
      <w:sz w:val="18"/>
      <w:szCs w:val="18"/>
    </w:rPr>
  </w:style>
  <w:style w:type="character" w:styleId="PlaceholderText">
    <w:name w:val="Placeholder Text"/>
    <w:basedOn w:val="DefaultParagraphFont"/>
    <w:uiPriority w:val="99"/>
    <w:semiHidden/>
    <w:rsid w:val="00F872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1756">
      <w:bodyDiv w:val="1"/>
      <w:marLeft w:val="0"/>
      <w:marRight w:val="0"/>
      <w:marTop w:val="0"/>
      <w:marBottom w:val="0"/>
      <w:divBdr>
        <w:top w:val="none" w:sz="0" w:space="0" w:color="auto"/>
        <w:left w:val="none" w:sz="0" w:space="0" w:color="auto"/>
        <w:bottom w:val="none" w:sz="0" w:space="0" w:color="auto"/>
        <w:right w:val="none" w:sz="0" w:space="0" w:color="auto"/>
      </w:divBdr>
    </w:div>
    <w:div w:id="305209989">
      <w:bodyDiv w:val="1"/>
      <w:marLeft w:val="0"/>
      <w:marRight w:val="0"/>
      <w:marTop w:val="0"/>
      <w:marBottom w:val="0"/>
      <w:divBdr>
        <w:top w:val="none" w:sz="0" w:space="0" w:color="auto"/>
        <w:left w:val="none" w:sz="0" w:space="0" w:color="auto"/>
        <w:bottom w:val="none" w:sz="0" w:space="0" w:color="auto"/>
        <w:right w:val="none" w:sz="0" w:space="0" w:color="auto"/>
      </w:divBdr>
    </w:div>
    <w:div w:id="576400642">
      <w:bodyDiv w:val="1"/>
      <w:marLeft w:val="0"/>
      <w:marRight w:val="0"/>
      <w:marTop w:val="0"/>
      <w:marBottom w:val="0"/>
      <w:divBdr>
        <w:top w:val="none" w:sz="0" w:space="0" w:color="auto"/>
        <w:left w:val="none" w:sz="0" w:space="0" w:color="auto"/>
        <w:bottom w:val="none" w:sz="0" w:space="0" w:color="auto"/>
        <w:right w:val="none" w:sz="0" w:space="0" w:color="auto"/>
      </w:divBdr>
    </w:div>
    <w:div w:id="613483965">
      <w:bodyDiv w:val="1"/>
      <w:marLeft w:val="0"/>
      <w:marRight w:val="0"/>
      <w:marTop w:val="0"/>
      <w:marBottom w:val="0"/>
      <w:divBdr>
        <w:top w:val="none" w:sz="0" w:space="0" w:color="auto"/>
        <w:left w:val="none" w:sz="0" w:space="0" w:color="auto"/>
        <w:bottom w:val="none" w:sz="0" w:space="0" w:color="auto"/>
        <w:right w:val="none" w:sz="0" w:space="0" w:color="auto"/>
      </w:divBdr>
    </w:div>
    <w:div w:id="698118755">
      <w:bodyDiv w:val="1"/>
      <w:marLeft w:val="0"/>
      <w:marRight w:val="0"/>
      <w:marTop w:val="0"/>
      <w:marBottom w:val="0"/>
      <w:divBdr>
        <w:top w:val="none" w:sz="0" w:space="0" w:color="auto"/>
        <w:left w:val="none" w:sz="0" w:space="0" w:color="auto"/>
        <w:bottom w:val="none" w:sz="0" w:space="0" w:color="auto"/>
        <w:right w:val="none" w:sz="0" w:space="0" w:color="auto"/>
      </w:divBdr>
    </w:div>
    <w:div w:id="824785008">
      <w:bodyDiv w:val="1"/>
      <w:marLeft w:val="0"/>
      <w:marRight w:val="0"/>
      <w:marTop w:val="0"/>
      <w:marBottom w:val="0"/>
      <w:divBdr>
        <w:top w:val="none" w:sz="0" w:space="0" w:color="auto"/>
        <w:left w:val="none" w:sz="0" w:space="0" w:color="auto"/>
        <w:bottom w:val="none" w:sz="0" w:space="0" w:color="auto"/>
        <w:right w:val="none" w:sz="0" w:space="0" w:color="auto"/>
      </w:divBdr>
    </w:div>
    <w:div w:id="147424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15.xml"/><Relationship Id="rId7" Type="http://schemas.openxmlformats.org/officeDocument/2006/relationships/chart" Target="charts/chart2.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5.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9.xml"/><Relationship Id="rId23"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8.xml"/><Relationship Id="rId22" Type="http://schemas.openxmlformats.org/officeDocument/2006/relationships/chart" Target="charts/chart1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ris\Desktop\Almende\gamesessions\Spelsessi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oris\Desktop\Almende\gamesessions\Spelsessi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oris\Desktop\Almende\gamesessions\Spelsessi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oris\Desktop\Almende\gamesessions\Spelsessi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Joris\Desktop\Almende\gamesessions\Spelsessi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Joris\Desktop\Almende\gamesessions\Spelsessi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Joris\Desktop\Almende\gamesessions\Spelsessi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Joris\Desktop\Almende\gamesessions\Spelsessie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ris\Desktop\Almende\gamesessions\Spelsess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ris\Desktop\Almende\gamesessions\Spelsess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ris\Desktop\Almende\gamesessions\Spelsess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ris\Desktop\Almende\gamesessions\Spelsess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ris\Desktop\Almende\gamesessions\Spelsess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oris\Desktop\Almende\gamesessions\Spelsessi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oris\Desktop\Almende\gamesessions\Spelsessi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oris\Desktop\Almende\gamesessions\Spelsessi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r>
              <a:rPr lang="nl-NL"/>
              <a:t>Expected Profits</a:t>
            </a:r>
          </a:p>
        </c:rich>
      </c:tx>
      <c:layout/>
      <c:overlay val="0"/>
      <c:spPr>
        <a:noFill/>
        <a:ln>
          <a:noFill/>
        </a:ln>
        <a:effectLst/>
      </c:spPr>
      <c:txPr>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Samenvattingen!$A$2</c:f>
              <c:strCache>
                <c:ptCount val="1"/>
                <c:pt idx="0">
                  <c:v>TU Delft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Samenvattingen!$B$1:$H$1</c:f>
              <c:strCache>
                <c:ptCount val="7"/>
                <c:pt idx="0">
                  <c:v>R1</c:v>
                </c:pt>
                <c:pt idx="1">
                  <c:v>R2</c:v>
                </c:pt>
                <c:pt idx="2">
                  <c:v>R3</c:v>
                </c:pt>
                <c:pt idx="3">
                  <c:v>R4</c:v>
                </c:pt>
                <c:pt idx="4">
                  <c:v>R5</c:v>
                </c:pt>
                <c:pt idx="5">
                  <c:v>R6</c:v>
                </c:pt>
                <c:pt idx="6">
                  <c:v>R7</c:v>
                </c:pt>
              </c:strCache>
            </c:strRef>
          </c:cat>
          <c:val>
            <c:numRef>
              <c:f>Samenvattingen!$B$2:$H$2</c:f>
              <c:numCache>
                <c:formatCode>0.00</c:formatCode>
                <c:ptCount val="7"/>
                <c:pt idx="0">
                  <c:v>13052.333333333336</c:v>
                </c:pt>
                <c:pt idx="1">
                  <c:v>17533.000000000004</c:v>
                </c:pt>
                <c:pt idx="2">
                  <c:v>20039.333333333336</c:v>
                </c:pt>
              </c:numCache>
            </c:numRef>
          </c:val>
          <c:smooth val="0"/>
        </c:ser>
        <c:ser>
          <c:idx val="1"/>
          <c:order val="1"/>
          <c:tx>
            <c:strRef>
              <c:f>Samenvattingen!$A$3</c:f>
              <c:strCache>
                <c:ptCount val="1"/>
                <c:pt idx="0">
                  <c:v>Almende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Samenvattingen!$B$3:$H$3</c:f>
              <c:numCache>
                <c:formatCode>0.00</c:formatCode>
                <c:ptCount val="7"/>
                <c:pt idx="0">
                  <c:v>8157.666666666667</c:v>
                </c:pt>
                <c:pt idx="1">
                  <c:v>12464.333333333334</c:v>
                </c:pt>
                <c:pt idx="2">
                  <c:v>18199</c:v>
                </c:pt>
                <c:pt idx="3">
                  <c:v>20117.666666666668</c:v>
                </c:pt>
              </c:numCache>
            </c:numRef>
          </c:val>
          <c:smooth val="0"/>
        </c:ser>
        <c:ser>
          <c:idx val="2"/>
          <c:order val="2"/>
          <c:tx>
            <c:strRef>
              <c:f>Samenvattingen!$A$4</c:f>
              <c:strCache>
                <c:ptCount val="1"/>
                <c:pt idx="0">
                  <c:v>Eneco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val>
            <c:numRef>
              <c:f>Samenvattingen!$B$4:$H$4</c:f>
              <c:numCache>
                <c:formatCode>0.00</c:formatCode>
                <c:ptCount val="7"/>
                <c:pt idx="0">
                  <c:v>16722</c:v>
                </c:pt>
                <c:pt idx="1">
                  <c:v>18537</c:v>
                </c:pt>
                <c:pt idx="2">
                  <c:v>20320</c:v>
                </c:pt>
                <c:pt idx="3">
                  <c:v>23138.666666666668</c:v>
                </c:pt>
              </c:numCache>
            </c:numRef>
          </c:val>
          <c:smooth val="0"/>
        </c:ser>
        <c:ser>
          <c:idx val="3"/>
          <c:order val="3"/>
          <c:tx>
            <c:strRef>
              <c:f>Samenvattingen!$A$5</c:f>
              <c:strCache>
                <c:ptCount val="1"/>
                <c:pt idx="0">
                  <c:v>RWS 21-11</c:v>
                </c:pt>
              </c:strCache>
            </c:strRef>
          </c:tx>
          <c:spPr>
            <a:ln w="22225" cap="rnd">
              <a:solidFill>
                <a:schemeClr val="accent4"/>
              </a:solidFill>
              <a:round/>
            </a:ln>
            <a:effectLst/>
          </c:spPr>
          <c:marker>
            <c:symbol val="x"/>
            <c:size val="6"/>
            <c:spPr>
              <a:noFill/>
              <a:ln w="9525">
                <a:solidFill>
                  <a:schemeClr val="accent4"/>
                </a:solidFill>
                <a:round/>
              </a:ln>
              <a:effectLst/>
            </c:spPr>
          </c:marker>
          <c:val>
            <c:numRef>
              <c:f>Samenvattingen!$B$5:$H$5</c:f>
              <c:numCache>
                <c:formatCode>0.00</c:formatCode>
                <c:ptCount val="7"/>
                <c:pt idx="0">
                  <c:v>19338.333333333336</c:v>
                </c:pt>
                <c:pt idx="1">
                  <c:v>16981</c:v>
                </c:pt>
                <c:pt idx="2">
                  <c:v>17352.000000000004</c:v>
                </c:pt>
              </c:numCache>
            </c:numRef>
          </c:val>
          <c:smooth val="0"/>
        </c:ser>
        <c:ser>
          <c:idx val="4"/>
          <c:order val="4"/>
          <c:tx>
            <c:strRef>
              <c:f>Samenvattingen!$A$6</c:f>
              <c:strCache>
                <c:ptCount val="1"/>
                <c:pt idx="0">
                  <c:v>RWS 18-12</c:v>
                </c:pt>
              </c:strCache>
            </c:strRef>
          </c:tx>
          <c:spPr>
            <a:ln w="22225" cap="rnd">
              <a:solidFill>
                <a:schemeClr val="accent5"/>
              </a:solidFill>
              <a:round/>
            </a:ln>
            <a:effectLst/>
          </c:spPr>
          <c:marker>
            <c:symbol val="star"/>
            <c:size val="6"/>
            <c:spPr>
              <a:noFill/>
              <a:ln w="9525">
                <a:solidFill>
                  <a:schemeClr val="accent5"/>
                </a:solidFill>
                <a:round/>
              </a:ln>
              <a:effectLst/>
            </c:spPr>
          </c:marker>
          <c:val>
            <c:numRef>
              <c:f>Samenvattingen!$B$6:$H$6</c:f>
              <c:numCache>
                <c:formatCode>0.00</c:formatCode>
                <c:ptCount val="7"/>
                <c:pt idx="0">
                  <c:v>18295</c:v>
                </c:pt>
                <c:pt idx="1">
                  <c:v>19964.333333333336</c:v>
                </c:pt>
                <c:pt idx="2">
                  <c:v>21026</c:v>
                </c:pt>
                <c:pt idx="3">
                  <c:v>22603.000000000004</c:v>
                </c:pt>
                <c:pt idx="4">
                  <c:v>22518.333333333336</c:v>
                </c:pt>
                <c:pt idx="5">
                  <c:v>23090.000000000004</c:v>
                </c:pt>
                <c:pt idx="6">
                  <c:v>24439.000000000004</c:v>
                </c:pt>
              </c:numCache>
            </c:numRef>
          </c:val>
          <c:smooth val="0"/>
        </c:ser>
        <c:ser>
          <c:idx val="5"/>
          <c:order val="5"/>
          <c:tx>
            <c:strRef>
              <c:f>Samenvattingen!$A$7</c:f>
              <c:strCache>
                <c:ptCount val="1"/>
                <c:pt idx="0">
                  <c:v>TopTech</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val>
            <c:numRef>
              <c:f>Samenvattingen!$B$7:$H$7</c:f>
              <c:numCache>
                <c:formatCode>0.00</c:formatCode>
                <c:ptCount val="7"/>
                <c:pt idx="0">
                  <c:v>15590.666666666668</c:v>
                </c:pt>
                <c:pt idx="1">
                  <c:v>20845</c:v>
                </c:pt>
                <c:pt idx="2">
                  <c:v>23891.666666666668</c:v>
                </c:pt>
                <c:pt idx="3">
                  <c:v>23365.333333333332</c:v>
                </c:pt>
              </c:numCache>
            </c:numRef>
          </c:val>
          <c:smooth val="0"/>
        </c:ser>
        <c:ser>
          <c:idx val="6"/>
          <c:order val="6"/>
          <c:tx>
            <c:strRef>
              <c:f>Samenvattingen!$A$8</c:f>
              <c:strCache>
                <c:ptCount val="1"/>
                <c:pt idx="0">
                  <c:v>BdeBont</c:v>
                </c:pt>
              </c:strCache>
            </c:strRef>
          </c:tx>
          <c:spPr>
            <a:ln w="22225" cap="rnd">
              <a:solidFill>
                <a:srgbClr val="7030A0"/>
              </a:solidFill>
              <a:round/>
            </a:ln>
            <a:effectLst/>
          </c:spPr>
          <c:marker>
            <c:symbol val="plus"/>
            <c:size val="6"/>
            <c:spPr>
              <a:noFill/>
              <a:ln w="9525">
                <a:solidFill>
                  <a:srgbClr val="7030A0"/>
                </a:solidFill>
                <a:round/>
              </a:ln>
              <a:effectLst/>
            </c:spPr>
          </c:marker>
          <c:val>
            <c:numRef>
              <c:f>Samenvattingen!$B$8:$H$8</c:f>
              <c:numCache>
                <c:formatCode>0.00</c:formatCode>
                <c:ptCount val="7"/>
                <c:pt idx="0">
                  <c:v>8221.3333333333339</c:v>
                </c:pt>
                <c:pt idx="1">
                  <c:v>19849.333333333336</c:v>
                </c:pt>
                <c:pt idx="2">
                  <c:v>24486.666666666668</c:v>
                </c:pt>
                <c:pt idx="3">
                  <c:v>23818.666666666668</c:v>
                </c:pt>
              </c:numCache>
            </c:numRef>
          </c:val>
          <c:smooth val="0"/>
        </c:ser>
        <c:dLbls>
          <c:showLegendKey val="0"/>
          <c:showVal val="0"/>
          <c:showCatName val="0"/>
          <c:showSerName val="0"/>
          <c:showPercent val="0"/>
          <c:showBubbleSize val="0"/>
        </c:dLbls>
        <c:marker val="1"/>
        <c:smooth val="0"/>
        <c:axId val="380040856"/>
        <c:axId val="380042032"/>
      </c:lineChart>
      <c:catAx>
        <c:axId val="380040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Round</a:t>
                </a:r>
              </a:p>
            </c:rich>
          </c:tx>
          <c:layout/>
          <c:overlay val="0"/>
          <c:spPr>
            <a:noFill/>
            <a:ln>
              <a:noFill/>
            </a:ln>
            <a:effectLst/>
          </c:spPr>
          <c:txPr>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cap="all" spc="120" normalizeH="0" baseline="0">
                <a:solidFill>
                  <a:schemeClr val="tx1">
                    <a:lumMod val="65000"/>
                    <a:lumOff val="35000"/>
                  </a:schemeClr>
                </a:solidFill>
                <a:latin typeface="+mn-lt"/>
                <a:ea typeface="+mn-ea"/>
                <a:cs typeface="+mn-cs"/>
              </a:defRPr>
            </a:pPr>
            <a:endParaRPr lang="nl-NL"/>
          </a:p>
        </c:txPr>
        <c:crossAx val="380042032"/>
        <c:crosses val="autoZero"/>
        <c:auto val="1"/>
        <c:lblAlgn val="ctr"/>
        <c:lblOffset val="100"/>
        <c:noMultiLvlLbl val="0"/>
      </c:catAx>
      <c:valAx>
        <c:axId val="380042032"/>
        <c:scaling>
          <c:orientation val="minMax"/>
          <c:max val="30000"/>
        </c:scaling>
        <c:delete val="0"/>
        <c:axPos val="l"/>
        <c:title>
          <c:tx>
            <c:rich>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Profits</a:t>
                </a:r>
              </a:p>
            </c:rich>
          </c:tx>
          <c:layout/>
          <c:overlay val="0"/>
          <c:spPr>
            <a:noFill/>
            <a:ln>
              <a:noFill/>
            </a:ln>
            <a:effectLst/>
          </c:spPr>
          <c:txPr>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38004085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600"/>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r>
              <a:rPr lang="nl-NL"/>
              <a:t>Individual Preference (SESSIOn)</a:t>
            </a:r>
          </a:p>
        </c:rich>
      </c:tx>
      <c:layout/>
      <c:overlay val="0"/>
      <c:spPr>
        <a:noFill/>
        <a:ln>
          <a:noFill/>
        </a:ln>
        <a:effectLst/>
      </c:spPr>
      <c:txPr>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Spelersprofiel!$A$12</c:f>
              <c:strCache>
                <c:ptCount val="1"/>
                <c:pt idx="0">
                  <c:v>TU</c:v>
                </c:pt>
              </c:strCache>
            </c:strRef>
          </c:tx>
          <c:spPr>
            <a:ln w="25400" cap="rnd">
              <a:noFill/>
              <a:round/>
            </a:ln>
            <a:effectLst/>
          </c:spPr>
          <c:marker>
            <c:symbol val="x"/>
            <c:size val="6"/>
            <c:spPr>
              <a:noFill/>
              <a:ln w="9525">
                <a:solidFill>
                  <a:schemeClr val="accent1"/>
                </a:solidFill>
                <a:round/>
              </a:ln>
              <a:effectLst/>
            </c:spPr>
          </c:marker>
          <c:xVal>
            <c:numRef>
              <c:f>Spelersprofiel!$K$22</c:f>
              <c:numCache>
                <c:formatCode>0.00</c:formatCode>
                <c:ptCount val="1"/>
                <c:pt idx="0">
                  <c:v>0.88793103448275867</c:v>
                </c:pt>
              </c:numCache>
            </c:numRef>
          </c:xVal>
          <c:yVal>
            <c:numRef>
              <c:f>Spelersprofiel!$L$22</c:f>
              <c:numCache>
                <c:formatCode>0.00</c:formatCode>
                <c:ptCount val="1"/>
                <c:pt idx="0">
                  <c:v>0.75862068965517238</c:v>
                </c:pt>
              </c:numCache>
            </c:numRef>
          </c:yVal>
          <c:smooth val="0"/>
        </c:ser>
        <c:ser>
          <c:idx val="1"/>
          <c:order val="1"/>
          <c:tx>
            <c:strRef>
              <c:f>Spelersprofiel!$A$24</c:f>
              <c:strCache>
                <c:ptCount val="1"/>
                <c:pt idx="0">
                  <c:v>Almende</c:v>
                </c:pt>
              </c:strCache>
            </c:strRef>
          </c:tx>
          <c:spPr>
            <a:ln w="25400" cap="rnd">
              <a:noFill/>
              <a:round/>
            </a:ln>
            <a:effectLst/>
          </c:spPr>
          <c:marker>
            <c:symbol val="x"/>
            <c:size val="6"/>
            <c:spPr>
              <a:noFill/>
              <a:ln w="9525">
                <a:solidFill>
                  <a:schemeClr val="accent2"/>
                </a:solidFill>
                <a:round/>
              </a:ln>
              <a:effectLst/>
            </c:spPr>
          </c:marker>
          <c:xVal>
            <c:numRef>
              <c:f>Spelersprofiel!$K$34</c:f>
              <c:numCache>
                <c:formatCode>0.00</c:formatCode>
                <c:ptCount val="1"/>
                <c:pt idx="0">
                  <c:v>0.81034482758620685</c:v>
                </c:pt>
              </c:numCache>
            </c:numRef>
          </c:xVal>
          <c:yVal>
            <c:numRef>
              <c:f>Spelersprofiel!$L$34</c:f>
              <c:numCache>
                <c:formatCode>0.00</c:formatCode>
                <c:ptCount val="1"/>
                <c:pt idx="0">
                  <c:v>0.68965517241379315</c:v>
                </c:pt>
              </c:numCache>
            </c:numRef>
          </c:yVal>
          <c:smooth val="0"/>
        </c:ser>
        <c:ser>
          <c:idx val="2"/>
          <c:order val="2"/>
          <c:tx>
            <c:strRef>
              <c:f>Spelersprofiel!$A$36</c:f>
              <c:strCache>
                <c:ptCount val="1"/>
                <c:pt idx="0">
                  <c:v>Eneco</c:v>
                </c:pt>
              </c:strCache>
            </c:strRef>
          </c:tx>
          <c:spPr>
            <a:ln w="25400" cap="rnd">
              <a:noFill/>
              <a:round/>
            </a:ln>
            <a:effectLst/>
          </c:spPr>
          <c:marker>
            <c:symbol val="x"/>
            <c:size val="6"/>
            <c:spPr>
              <a:noFill/>
              <a:ln w="9525">
                <a:solidFill>
                  <a:schemeClr val="accent3"/>
                </a:solidFill>
                <a:round/>
              </a:ln>
              <a:effectLst/>
            </c:spPr>
          </c:marker>
          <c:xVal>
            <c:numRef>
              <c:f>Spelersprofiel!$K$40</c:f>
              <c:numCache>
                <c:formatCode>0.00</c:formatCode>
                <c:ptCount val="1"/>
                <c:pt idx="0">
                  <c:v>0.86206896551724133</c:v>
                </c:pt>
              </c:numCache>
            </c:numRef>
          </c:xVal>
          <c:yVal>
            <c:numRef>
              <c:f>Spelersprofiel!$L$40</c:f>
              <c:numCache>
                <c:formatCode>0.00</c:formatCode>
                <c:ptCount val="1"/>
                <c:pt idx="0">
                  <c:v>0.75517241379310351</c:v>
                </c:pt>
              </c:numCache>
            </c:numRef>
          </c:yVal>
          <c:smooth val="0"/>
        </c:ser>
        <c:ser>
          <c:idx val="3"/>
          <c:order val="3"/>
          <c:tx>
            <c:v>RWS 21-11</c:v>
          </c:tx>
          <c:spPr>
            <a:ln w="25400" cap="rnd">
              <a:noFill/>
              <a:round/>
            </a:ln>
            <a:effectLst/>
          </c:spPr>
          <c:marker>
            <c:symbol val="x"/>
            <c:size val="6"/>
            <c:spPr>
              <a:noFill/>
              <a:ln w="9525">
                <a:solidFill>
                  <a:schemeClr val="accent4"/>
                </a:solidFill>
                <a:round/>
              </a:ln>
              <a:effectLst/>
            </c:spPr>
          </c:marker>
          <c:xVal>
            <c:numRef>
              <c:f>Spelersprofiel!$K$57</c:f>
              <c:numCache>
                <c:formatCode>0.00</c:formatCode>
                <c:ptCount val="1"/>
                <c:pt idx="0">
                  <c:v>0.84913793103448276</c:v>
                </c:pt>
              </c:numCache>
            </c:numRef>
          </c:xVal>
          <c:yVal>
            <c:numRef>
              <c:f>Spelersprofiel!$L$57</c:f>
              <c:numCache>
                <c:formatCode>0.00</c:formatCode>
                <c:ptCount val="1"/>
                <c:pt idx="0">
                  <c:v>0.78965517241379313</c:v>
                </c:pt>
              </c:numCache>
            </c:numRef>
          </c:yVal>
          <c:smooth val="0"/>
        </c:ser>
        <c:ser>
          <c:idx val="4"/>
          <c:order val="4"/>
          <c:tx>
            <c:strRef>
              <c:f>Spelersprofiel!$A$59</c:f>
              <c:strCache>
                <c:ptCount val="1"/>
                <c:pt idx="0">
                  <c:v>RWS 18-12</c:v>
                </c:pt>
              </c:strCache>
            </c:strRef>
          </c:tx>
          <c:spPr>
            <a:ln w="25400" cap="rnd">
              <a:noFill/>
              <a:round/>
            </a:ln>
            <a:effectLst/>
          </c:spPr>
          <c:marker>
            <c:symbol val="x"/>
            <c:size val="6"/>
            <c:spPr>
              <a:noFill/>
              <a:ln w="9525">
                <a:solidFill>
                  <a:srgbClr val="0070C0"/>
                </a:solidFill>
                <a:round/>
              </a:ln>
              <a:effectLst/>
            </c:spPr>
          </c:marker>
          <c:xVal>
            <c:numRef>
              <c:f>Spelersprofiel!$K$64</c:f>
              <c:numCache>
                <c:formatCode>0.00</c:formatCode>
                <c:ptCount val="1"/>
                <c:pt idx="0">
                  <c:v>0.92672413793103448</c:v>
                </c:pt>
              </c:numCache>
            </c:numRef>
          </c:xVal>
          <c:yVal>
            <c:numRef>
              <c:f>Spelersprofiel!$L$64</c:f>
              <c:numCache>
                <c:formatCode>0.00</c:formatCode>
                <c:ptCount val="1"/>
                <c:pt idx="0">
                  <c:v>0.7068965517241379</c:v>
                </c:pt>
              </c:numCache>
            </c:numRef>
          </c:yVal>
          <c:smooth val="0"/>
        </c:ser>
        <c:ser>
          <c:idx val="5"/>
          <c:order val="5"/>
          <c:tx>
            <c:strRef>
              <c:f>Spelersprofiel!$A$66</c:f>
              <c:strCache>
                <c:ptCount val="1"/>
                <c:pt idx="0">
                  <c:v>TopTech</c:v>
                </c:pt>
              </c:strCache>
            </c:strRef>
          </c:tx>
          <c:spPr>
            <a:ln w="25400" cap="rnd">
              <a:noFill/>
              <a:round/>
            </a:ln>
            <a:effectLst/>
          </c:spPr>
          <c:marker>
            <c:symbol val="x"/>
            <c:size val="6"/>
            <c:spPr>
              <a:noFill/>
              <a:ln w="9525">
                <a:solidFill>
                  <a:schemeClr val="accent6"/>
                </a:solidFill>
                <a:round/>
              </a:ln>
              <a:effectLst/>
            </c:spPr>
          </c:marker>
          <c:xVal>
            <c:numRef>
              <c:f>Spelersprofiel!$K$75</c:f>
              <c:numCache>
                <c:formatCode>0.00</c:formatCode>
                <c:ptCount val="1"/>
                <c:pt idx="0">
                  <c:v>0.79741379310344829</c:v>
                </c:pt>
              </c:numCache>
            </c:numRef>
          </c:xVal>
          <c:yVal>
            <c:numRef>
              <c:f>Spelersprofiel!$L$75</c:f>
              <c:numCache>
                <c:formatCode>0.00</c:formatCode>
                <c:ptCount val="1"/>
                <c:pt idx="0">
                  <c:v>0.74827586206896557</c:v>
                </c:pt>
              </c:numCache>
            </c:numRef>
          </c:yVal>
          <c:smooth val="0"/>
        </c:ser>
        <c:ser>
          <c:idx val="6"/>
          <c:order val="6"/>
          <c:tx>
            <c:strRef>
              <c:f>Spelersprofiel!$A$77</c:f>
              <c:strCache>
                <c:ptCount val="1"/>
                <c:pt idx="0">
                  <c:v>BdeBont</c:v>
                </c:pt>
              </c:strCache>
            </c:strRef>
          </c:tx>
          <c:spPr>
            <a:ln w="25400" cap="rnd">
              <a:noFill/>
              <a:round/>
            </a:ln>
            <a:effectLst/>
          </c:spPr>
          <c:marker>
            <c:symbol val="star"/>
            <c:size val="6"/>
            <c:spPr>
              <a:noFill/>
              <a:ln w="9525">
                <a:solidFill>
                  <a:srgbClr val="7030A0"/>
                </a:solidFill>
                <a:round/>
              </a:ln>
              <a:effectLst/>
            </c:spPr>
          </c:marker>
          <c:dPt>
            <c:idx val="0"/>
            <c:marker>
              <c:symbol val="x"/>
              <c:size val="6"/>
              <c:spPr>
                <a:noFill/>
                <a:ln w="9525">
                  <a:solidFill>
                    <a:srgbClr val="7030A0"/>
                  </a:solidFill>
                  <a:round/>
                </a:ln>
                <a:effectLst/>
              </c:spPr>
            </c:marker>
            <c:bubble3D val="0"/>
          </c:dPt>
          <c:xVal>
            <c:numRef>
              <c:f>Spelersprofiel!$K$86</c:f>
              <c:numCache>
                <c:formatCode>0.00</c:formatCode>
                <c:ptCount val="1"/>
                <c:pt idx="0">
                  <c:v>0.79741379310344829</c:v>
                </c:pt>
              </c:numCache>
            </c:numRef>
          </c:xVal>
          <c:yVal>
            <c:numRef>
              <c:f>Spelersprofiel!$L$86</c:f>
              <c:numCache>
                <c:formatCode>0.00</c:formatCode>
                <c:ptCount val="1"/>
                <c:pt idx="0">
                  <c:v>0.77241379310344827</c:v>
                </c:pt>
              </c:numCache>
            </c:numRef>
          </c:yVal>
          <c:smooth val="0"/>
        </c:ser>
        <c:ser>
          <c:idx val="7"/>
          <c:order val="7"/>
          <c:tx>
            <c:v>Pareto</c:v>
          </c:tx>
          <c:spPr>
            <a:ln w="22225" cap="rnd">
              <a:solidFill>
                <a:schemeClr val="accent2">
                  <a:lumMod val="60000"/>
                </a:schemeClr>
              </a:solidFill>
              <a:round/>
            </a:ln>
            <a:effectLst/>
          </c:spPr>
          <c:marker>
            <c:symbol val="none"/>
          </c:marker>
          <c:xVal>
            <c:numRef>
              <c:f>Spelersprofiel!$X$4:$X$46</c:f>
              <c:numCache>
                <c:formatCode>General</c:formatCode>
                <c:ptCount val="43"/>
                <c:pt idx="0">
                  <c:v>0</c:v>
                </c:pt>
                <c:pt idx="1">
                  <c:v>0.73275862068965503</c:v>
                </c:pt>
                <c:pt idx="2">
                  <c:v>0.75862068965517204</c:v>
                </c:pt>
                <c:pt idx="3">
                  <c:v>0.76724137931034397</c:v>
                </c:pt>
                <c:pt idx="4">
                  <c:v>0.76724137931034397</c:v>
                </c:pt>
                <c:pt idx="5">
                  <c:v>0.79310344827586199</c:v>
                </c:pt>
                <c:pt idx="6">
                  <c:v>0.80172413793103403</c:v>
                </c:pt>
                <c:pt idx="7">
                  <c:v>0.81465517241379304</c:v>
                </c:pt>
                <c:pt idx="8">
                  <c:v>0.818965517241379</c:v>
                </c:pt>
                <c:pt idx="9">
                  <c:v>0.82327586206896497</c:v>
                </c:pt>
                <c:pt idx="10">
                  <c:v>0.82758620689655105</c:v>
                </c:pt>
                <c:pt idx="11">
                  <c:v>0.83189655172413701</c:v>
                </c:pt>
                <c:pt idx="12">
                  <c:v>0.83620689655172398</c:v>
                </c:pt>
                <c:pt idx="13">
                  <c:v>0.84051724137931005</c:v>
                </c:pt>
                <c:pt idx="14">
                  <c:v>0.84482758620689602</c:v>
                </c:pt>
                <c:pt idx="15">
                  <c:v>0.84913793103448199</c:v>
                </c:pt>
                <c:pt idx="16">
                  <c:v>0.85344827586206895</c:v>
                </c:pt>
                <c:pt idx="17">
                  <c:v>0.85775862068965503</c:v>
                </c:pt>
                <c:pt idx="18">
                  <c:v>0.86206896551724099</c:v>
                </c:pt>
                <c:pt idx="19">
                  <c:v>0.86637931034482696</c:v>
                </c:pt>
                <c:pt idx="20">
                  <c:v>0.87068965517241304</c:v>
                </c:pt>
                <c:pt idx="21">
                  <c:v>0.875</c:v>
                </c:pt>
                <c:pt idx="22">
                  <c:v>0.87931034482758597</c:v>
                </c:pt>
                <c:pt idx="23">
                  <c:v>0.88362068965517204</c:v>
                </c:pt>
                <c:pt idx="24">
                  <c:v>0.88793103448275801</c:v>
                </c:pt>
                <c:pt idx="25">
                  <c:v>0.89224137931034397</c:v>
                </c:pt>
                <c:pt idx="26">
                  <c:v>0.89655172413793105</c:v>
                </c:pt>
                <c:pt idx="27">
                  <c:v>0.90086206896551702</c:v>
                </c:pt>
                <c:pt idx="28">
                  <c:v>0.90517241379310298</c:v>
                </c:pt>
                <c:pt idx="29">
                  <c:v>0.90948275862068895</c:v>
                </c:pt>
                <c:pt idx="30">
                  <c:v>0.91379310344827502</c:v>
                </c:pt>
                <c:pt idx="31">
                  <c:v>0.91810344827586199</c:v>
                </c:pt>
                <c:pt idx="32">
                  <c:v>0.92241379310344795</c:v>
                </c:pt>
                <c:pt idx="33">
                  <c:v>0.93103448275862</c:v>
                </c:pt>
                <c:pt idx="34">
                  <c:v>0.93534482758620596</c:v>
                </c:pt>
                <c:pt idx="35">
                  <c:v>0.93965517241379304</c:v>
                </c:pt>
                <c:pt idx="36">
                  <c:v>0.95258620689655105</c:v>
                </c:pt>
                <c:pt idx="37">
                  <c:v>0.96120689655172398</c:v>
                </c:pt>
                <c:pt idx="38">
                  <c:v>0.96982758620689602</c:v>
                </c:pt>
                <c:pt idx="39">
                  <c:v>0.97844827586206895</c:v>
                </c:pt>
                <c:pt idx="40">
                  <c:v>0.99137931034482696</c:v>
                </c:pt>
                <c:pt idx="41">
                  <c:v>1</c:v>
                </c:pt>
                <c:pt idx="42">
                  <c:v>1</c:v>
                </c:pt>
              </c:numCache>
            </c:numRef>
          </c:xVal>
          <c:yVal>
            <c:numRef>
              <c:f>Spelersprofiel!$Y$4:$Y$46</c:f>
              <c:numCache>
                <c:formatCode>General</c:formatCode>
                <c:ptCount val="43"/>
                <c:pt idx="0">
                  <c:v>1</c:v>
                </c:pt>
                <c:pt idx="1">
                  <c:v>1</c:v>
                </c:pt>
                <c:pt idx="2">
                  <c:v>0.99310344827586206</c:v>
                </c:pt>
                <c:pt idx="3">
                  <c:v>0.986206896551724</c:v>
                </c:pt>
                <c:pt idx="4">
                  <c:v>0.98275862068965503</c:v>
                </c:pt>
                <c:pt idx="5">
                  <c:v>0.97586206896551697</c:v>
                </c:pt>
                <c:pt idx="6">
                  <c:v>0.96896551724137903</c:v>
                </c:pt>
                <c:pt idx="7">
                  <c:v>0.958620689655172</c:v>
                </c:pt>
                <c:pt idx="8">
                  <c:v>0.95517241379310303</c:v>
                </c:pt>
                <c:pt idx="9">
                  <c:v>0.95172413793103405</c:v>
                </c:pt>
                <c:pt idx="10">
                  <c:v>0.94827586206896497</c:v>
                </c:pt>
                <c:pt idx="11">
                  <c:v>0.944827586206896</c:v>
                </c:pt>
                <c:pt idx="12">
                  <c:v>0.94137931034482702</c:v>
                </c:pt>
                <c:pt idx="13">
                  <c:v>0.93793103448275805</c:v>
                </c:pt>
                <c:pt idx="14">
                  <c:v>0.93448275862068897</c:v>
                </c:pt>
                <c:pt idx="15">
                  <c:v>0.93103448275862</c:v>
                </c:pt>
                <c:pt idx="16">
                  <c:v>0.92758620689655102</c:v>
                </c:pt>
                <c:pt idx="17">
                  <c:v>0.92413793103448205</c:v>
                </c:pt>
                <c:pt idx="18">
                  <c:v>0.92068965517241297</c:v>
                </c:pt>
                <c:pt idx="19">
                  <c:v>0.917241379310344</c:v>
                </c:pt>
                <c:pt idx="20">
                  <c:v>0.91379310344827502</c:v>
                </c:pt>
                <c:pt idx="21">
                  <c:v>0.91034482758620605</c:v>
                </c:pt>
                <c:pt idx="22">
                  <c:v>0.90689655172413697</c:v>
                </c:pt>
                <c:pt idx="23">
                  <c:v>0.90344827586206899</c:v>
                </c:pt>
                <c:pt idx="24">
                  <c:v>0.89999999999999902</c:v>
                </c:pt>
                <c:pt idx="25">
                  <c:v>0.89655172413793005</c:v>
                </c:pt>
                <c:pt idx="26">
                  <c:v>0.89310344827586197</c:v>
                </c:pt>
                <c:pt idx="27">
                  <c:v>0.88965517241379299</c:v>
                </c:pt>
                <c:pt idx="28">
                  <c:v>0.88620689655172402</c:v>
                </c:pt>
                <c:pt idx="29">
                  <c:v>0.88275862068965505</c:v>
                </c:pt>
                <c:pt idx="30">
                  <c:v>0.87931034482758597</c:v>
                </c:pt>
                <c:pt idx="31">
                  <c:v>0.87586206896551699</c:v>
                </c:pt>
                <c:pt idx="32">
                  <c:v>0.87241379310344802</c:v>
                </c:pt>
                <c:pt idx="33">
                  <c:v>0.86551724137930997</c:v>
                </c:pt>
                <c:pt idx="34">
                  <c:v>0.86206896551724099</c:v>
                </c:pt>
                <c:pt idx="35">
                  <c:v>0.85862068965517202</c:v>
                </c:pt>
                <c:pt idx="36">
                  <c:v>0.84827586206896499</c:v>
                </c:pt>
                <c:pt idx="37">
                  <c:v>0.84137931034482705</c:v>
                </c:pt>
                <c:pt idx="38">
                  <c:v>0.82758620689655105</c:v>
                </c:pt>
                <c:pt idx="39">
                  <c:v>0.82068965517241299</c:v>
                </c:pt>
                <c:pt idx="40">
                  <c:v>0.79310344827586199</c:v>
                </c:pt>
                <c:pt idx="41">
                  <c:v>0.78620689655172404</c:v>
                </c:pt>
                <c:pt idx="42">
                  <c:v>0</c:v>
                </c:pt>
              </c:numCache>
            </c:numRef>
          </c:yVal>
          <c:smooth val="1"/>
        </c:ser>
        <c:dLbls>
          <c:showLegendKey val="0"/>
          <c:showVal val="0"/>
          <c:showCatName val="0"/>
          <c:showSerName val="0"/>
          <c:showPercent val="0"/>
          <c:showBubbleSize val="0"/>
        </c:dLbls>
        <c:axId val="379344248"/>
        <c:axId val="379343464"/>
      </c:scatterChart>
      <c:valAx>
        <c:axId val="379344248"/>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Revenue profile score</a:t>
                </a:r>
              </a:p>
            </c:rich>
          </c:tx>
          <c:layout/>
          <c:overlay val="0"/>
          <c:spPr>
            <a:noFill/>
            <a:ln>
              <a:noFill/>
            </a:ln>
            <a:effectLst/>
          </c:spPr>
          <c:txPr>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379343464"/>
        <c:crosses val="autoZero"/>
        <c:crossBetween val="midCat"/>
      </c:valAx>
      <c:valAx>
        <c:axId val="37934346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TTL profile Score</a:t>
                </a:r>
              </a:p>
            </c:rich>
          </c:tx>
          <c:layout/>
          <c:overlay val="0"/>
          <c:spPr>
            <a:noFill/>
            <a:ln>
              <a:noFill/>
            </a:ln>
            <a:effectLst/>
          </c:spPr>
          <c:txPr>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379344248"/>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600"/>
      </a:pPr>
      <a:endParaRPr lang="nl-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r>
              <a:rPr lang="nl-NL"/>
              <a:t>Team preference (R1)</a:t>
            </a:r>
          </a:p>
        </c:rich>
      </c:tx>
      <c:layout/>
      <c:overlay val="0"/>
      <c:spPr>
        <a:noFill/>
        <a:ln>
          <a:noFill/>
        </a:ln>
        <a:effectLst/>
      </c:spPr>
      <c:txPr>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Rationaliteit!$A$2</c:f>
              <c:strCache>
                <c:ptCount val="1"/>
                <c:pt idx="0">
                  <c:v>TU Delft</c:v>
                </c:pt>
              </c:strCache>
            </c:strRef>
          </c:tx>
          <c:spPr>
            <a:ln w="25400" cap="rnd">
              <a:noFill/>
              <a:round/>
            </a:ln>
            <a:effectLst/>
          </c:spPr>
          <c:marker>
            <c:symbol val="x"/>
            <c:size val="6"/>
            <c:spPr>
              <a:noFill/>
              <a:ln w="9525">
                <a:solidFill>
                  <a:schemeClr val="accent1"/>
                </a:solidFill>
                <a:round/>
              </a:ln>
              <a:effectLst/>
            </c:spPr>
          </c:marker>
          <c:xVal>
            <c:numRef>
              <c:f>Rationaliteit!$G$2</c:f>
              <c:numCache>
                <c:formatCode>0.00</c:formatCode>
                <c:ptCount val="1"/>
                <c:pt idx="0">
                  <c:v>0.69999999999999962</c:v>
                </c:pt>
              </c:numCache>
            </c:numRef>
          </c:xVal>
          <c:yVal>
            <c:numRef>
              <c:f>Rationaliteit!$G$3</c:f>
              <c:numCache>
                <c:formatCode>0.00</c:formatCode>
                <c:ptCount val="1"/>
                <c:pt idx="0">
                  <c:v>0.24999999999999972</c:v>
                </c:pt>
              </c:numCache>
            </c:numRef>
          </c:yVal>
          <c:smooth val="0"/>
        </c:ser>
        <c:ser>
          <c:idx val="1"/>
          <c:order val="1"/>
          <c:tx>
            <c:strRef>
              <c:f>Rationaliteit!$A$5</c:f>
              <c:strCache>
                <c:ptCount val="1"/>
                <c:pt idx="0">
                  <c:v>Almende</c:v>
                </c:pt>
              </c:strCache>
            </c:strRef>
          </c:tx>
          <c:spPr>
            <a:ln w="25400" cap="rnd">
              <a:noFill/>
              <a:round/>
            </a:ln>
            <a:effectLst/>
          </c:spPr>
          <c:marker>
            <c:symbol val="x"/>
            <c:size val="6"/>
            <c:spPr>
              <a:noFill/>
              <a:ln w="9525">
                <a:solidFill>
                  <a:schemeClr val="accent2"/>
                </a:solidFill>
                <a:round/>
              </a:ln>
              <a:effectLst/>
            </c:spPr>
          </c:marker>
          <c:xVal>
            <c:numRef>
              <c:f>Rationaliteit!$G$5</c:f>
              <c:numCache>
                <c:formatCode>0.00</c:formatCode>
                <c:ptCount val="1"/>
                <c:pt idx="0">
                  <c:v>0.56666666666666643</c:v>
                </c:pt>
              </c:numCache>
            </c:numRef>
          </c:xVal>
          <c:yVal>
            <c:numRef>
              <c:f>Rationaliteit!$G$6</c:f>
              <c:numCache>
                <c:formatCode>0.00</c:formatCode>
                <c:ptCount val="1"/>
                <c:pt idx="0">
                  <c:v>0.36666666666666642</c:v>
                </c:pt>
              </c:numCache>
            </c:numRef>
          </c:yVal>
          <c:smooth val="0"/>
        </c:ser>
        <c:ser>
          <c:idx val="2"/>
          <c:order val="2"/>
          <c:tx>
            <c:strRef>
              <c:f>Rationaliteit!$A$8</c:f>
              <c:strCache>
                <c:ptCount val="1"/>
                <c:pt idx="0">
                  <c:v>Eneco</c:v>
                </c:pt>
              </c:strCache>
            </c:strRef>
          </c:tx>
          <c:spPr>
            <a:ln w="25400" cap="rnd">
              <a:noFill/>
              <a:round/>
            </a:ln>
            <a:effectLst/>
          </c:spPr>
          <c:marker>
            <c:symbol val="x"/>
            <c:size val="6"/>
            <c:spPr>
              <a:noFill/>
              <a:ln w="9525">
                <a:solidFill>
                  <a:schemeClr val="accent3"/>
                </a:solidFill>
                <a:round/>
              </a:ln>
              <a:effectLst/>
            </c:spPr>
          </c:marker>
          <c:xVal>
            <c:numRef>
              <c:f>Rationaliteit!$G$8</c:f>
              <c:numCache>
                <c:formatCode>0.00</c:formatCode>
                <c:ptCount val="1"/>
                <c:pt idx="0">
                  <c:v>0.69999999999999962</c:v>
                </c:pt>
              </c:numCache>
            </c:numRef>
          </c:xVal>
          <c:yVal>
            <c:numRef>
              <c:f>Rationaliteit!$G$9</c:f>
              <c:numCache>
                <c:formatCode>0.00</c:formatCode>
                <c:ptCount val="1"/>
                <c:pt idx="0">
                  <c:v>0.24999999999999961</c:v>
                </c:pt>
              </c:numCache>
            </c:numRef>
          </c:yVal>
          <c:smooth val="0"/>
        </c:ser>
        <c:ser>
          <c:idx val="3"/>
          <c:order val="3"/>
          <c:tx>
            <c:strRef>
              <c:f>Rationaliteit!$A$11</c:f>
              <c:strCache>
                <c:ptCount val="1"/>
                <c:pt idx="0">
                  <c:v>RWS 21-11</c:v>
                </c:pt>
              </c:strCache>
            </c:strRef>
          </c:tx>
          <c:spPr>
            <a:ln w="25400" cap="rnd">
              <a:noFill/>
              <a:round/>
            </a:ln>
            <a:effectLst/>
          </c:spPr>
          <c:marker>
            <c:symbol val="x"/>
            <c:size val="6"/>
            <c:spPr>
              <a:noFill/>
              <a:ln w="9525">
                <a:solidFill>
                  <a:schemeClr val="accent4"/>
                </a:solidFill>
                <a:round/>
              </a:ln>
              <a:effectLst/>
            </c:spPr>
          </c:marker>
          <c:xVal>
            <c:numRef>
              <c:f>Rationaliteit!$G$11</c:f>
              <c:numCache>
                <c:formatCode>0.00</c:formatCode>
                <c:ptCount val="1"/>
                <c:pt idx="0">
                  <c:v>0.73333333333333306</c:v>
                </c:pt>
              </c:numCache>
            </c:numRef>
          </c:xVal>
          <c:yVal>
            <c:numRef>
              <c:f>Rationaliteit!$G$12</c:f>
              <c:numCache>
                <c:formatCode>0.00</c:formatCode>
                <c:ptCount val="1"/>
                <c:pt idx="0">
                  <c:v>0.28333333333333299</c:v>
                </c:pt>
              </c:numCache>
            </c:numRef>
          </c:yVal>
          <c:smooth val="0"/>
        </c:ser>
        <c:ser>
          <c:idx val="4"/>
          <c:order val="4"/>
          <c:tx>
            <c:strRef>
              <c:f>Rationaliteit!$A$14</c:f>
              <c:strCache>
                <c:ptCount val="1"/>
                <c:pt idx="0">
                  <c:v>RWS 18-12</c:v>
                </c:pt>
              </c:strCache>
            </c:strRef>
          </c:tx>
          <c:spPr>
            <a:ln w="25400" cap="rnd">
              <a:noFill/>
              <a:round/>
            </a:ln>
            <a:effectLst/>
          </c:spPr>
          <c:marker>
            <c:symbol val="x"/>
            <c:size val="6"/>
            <c:spPr>
              <a:noFill/>
              <a:ln w="9525">
                <a:solidFill>
                  <a:srgbClr val="0070C0"/>
                </a:solidFill>
                <a:round/>
              </a:ln>
              <a:effectLst/>
            </c:spPr>
          </c:marker>
          <c:xVal>
            <c:numRef>
              <c:f>Rationaliteit!$G$14</c:f>
              <c:numCache>
                <c:formatCode>0.00</c:formatCode>
                <c:ptCount val="1"/>
                <c:pt idx="0">
                  <c:v>0.53333333333333321</c:v>
                </c:pt>
              </c:numCache>
            </c:numRef>
          </c:xVal>
          <c:yVal>
            <c:numRef>
              <c:f>Rationaliteit!$G$15</c:f>
              <c:numCache>
                <c:formatCode>0.00</c:formatCode>
                <c:ptCount val="1"/>
                <c:pt idx="0">
                  <c:v>0.43333333333333324</c:v>
                </c:pt>
              </c:numCache>
            </c:numRef>
          </c:yVal>
          <c:smooth val="0"/>
        </c:ser>
        <c:ser>
          <c:idx val="5"/>
          <c:order val="5"/>
          <c:tx>
            <c:strRef>
              <c:f>Rationaliteit!$A$17</c:f>
              <c:strCache>
                <c:ptCount val="1"/>
                <c:pt idx="0">
                  <c:v>TopTech</c:v>
                </c:pt>
              </c:strCache>
            </c:strRef>
          </c:tx>
          <c:spPr>
            <a:ln w="25400" cap="rnd">
              <a:noFill/>
              <a:round/>
            </a:ln>
            <a:effectLst/>
          </c:spPr>
          <c:marker>
            <c:symbol val="x"/>
            <c:size val="6"/>
            <c:spPr>
              <a:noFill/>
              <a:ln w="9525">
                <a:solidFill>
                  <a:schemeClr val="accent6"/>
                </a:solidFill>
                <a:round/>
              </a:ln>
              <a:effectLst/>
            </c:spPr>
          </c:marker>
          <c:xVal>
            <c:numRef>
              <c:f>Rationaliteit!$G$17</c:f>
              <c:numCache>
                <c:formatCode>0.00</c:formatCode>
                <c:ptCount val="1"/>
                <c:pt idx="0">
                  <c:v>0.74999999999999967</c:v>
                </c:pt>
              </c:numCache>
            </c:numRef>
          </c:xVal>
          <c:yVal>
            <c:numRef>
              <c:f>Rationaliteit!$G$18</c:f>
              <c:numCache>
                <c:formatCode>0.00</c:formatCode>
                <c:ptCount val="1"/>
                <c:pt idx="0">
                  <c:v>0.24999999999999956</c:v>
                </c:pt>
              </c:numCache>
            </c:numRef>
          </c:yVal>
          <c:smooth val="0"/>
        </c:ser>
        <c:ser>
          <c:idx val="6"/>
          <c:order val="6"/>
          <c:tx>
            <c:strRef>
              <c:f>Rationaliteit!$A$20</c:f>
              <c:strCache>
                <c:ptCount val="1"/>
                <c:pt idx="0">
                  <c:v>BdeBont</c:v>
                </c:pt>
              </c:strCache>
            </c:strRef>
          </c:tx>
          <c:spPr>
            <a:ln w="25400" cap="rnd">
              <a:noFill/>
              <a:round/>
            </a:ln>
            <a:effectLst/>
          </c:spPr>
          <c:marker>
            <c:symbol val="x"/>
            <c:size val="6"/>
            <c:spPr>
              <a:noFill/>
              <a:ln w="9525">
                <a:solidFill>
                  <a:srgbClr val="7030A0"/>
                </a:solidFill>
                <a:round/>
              </a:ln>
              <a:effectLst/>
            </c:spPr>
          </c:marker>
          <c:xVal>
            <c:numRef>
              <c:f>Rationaliteit!$G$20</c:f>
              <c:numCache>
                <c:formatCode>0.00</c:formatCode>
                <c:ptCount val="1"/>
                <c:pt idx="0">
                  <c:v>0.7999999999999996</c:v>
                </c:pt>
              </c:numCache>
            </c:numRef>
          </c:xVal>
          <c:yVal>
            <c:numRef>
              <c:f>Rationaliteit!$G$21</c:f>
              <c:numCache>
                <c:formatCode>0.00</c:formatCode>
                <c:ptCount val="1"/>
                <c:pt idx="0">
                  <c:v>0.14999999999999961</c:v>
                </c:pt>
              </c:numCache>
            </c:numRef>
          </c:yVal>
          <c:smooth val="0"/>
        </c:ser>
        <c:ser>
          <c:idx val="7"/>
          <c:order val="7"/>
          <c:tx>
            <c:v>Pareto</c:v>
          </c:tx>
          <c:spPr>
            <a:ln w="25400" cap="rnd">
              <a:solidFill>
                <a:schemeClr val="accent2">
                  <a:lumMod val="60000"/>
                </a:schemeClr>
              </a:solidFill>
              <a:round/>
            </a:ln>
            <a:effectLst/>
          </c:spPr>
          <c:marker>
            <c:symbol val="none"/>
          </c:marker>
          <c:xVal>
            <c:numRef>
              <c:f>Rationaliteit!$Q$3:$Q$13</c:f>
              <c:numCache>
                <c:formatCode>General</c:formatCode>
                <c:ptCount val="11"/>
                <c:pt idx="0">
                  <c:v>0</c:v>
                </c:pt>
                <c:pt idx="1">
                  <c:v>0.16666666666666599</c:v>
                </c:pt>
                <c:pt idx="2">
                  <c:v>0.33333333333333298</c:v>
                </c:pt>
                <c:pt idx="3">
                  <c:v>0.5</c:v>
                </c:pt>
                <c:pt idx="4">
                  <c:v>0.66666666666666596</c:v>
                </c:pt>
                <c:pt idx="5">
                  <c:v>0.75</c:v>
                </c:pt>
                <c:pt idx="6">
                  <c:v>0.83333333333333304</c:v>
                </c:pt>
                <c:pt idx="7">
                  <c:v>0.91666666666666596</c:v>
                </c:pt>
                <c:pt idx="8">
                  <c:v>1</c:v>
                </c:pt>
              </c:numCache>
            </c:numRef>
          </c:xVal>
          <c:yVal>
            <c:numRef>
              <c:f>Rationaliteit!$R$3:$R$13</c:f>
              <c:numCache>
                <c:formatCode>General</c:formatCode>
                <c:ptCount val="11"/>
                <c:pt idx="0">
                  <c:v>1</c:v>
                </c:pt>
                <c:pt idx="1">
                  <c:v>0.91666666666666596</c:v>
                </c:pt>
                <c:pt idx="2">
                  <c:v>0.83333333333333304</c:v>
                </c:pt>
                <c:pt idx="3">
                  <c:v>0.75</c:v>
                </c:pt>
                <c:pt idx="4">
                  <c:v>0.66666666666666596</c:v>
                </c:pt>
                <c:pt idx="5">
                  <c:v>0.5</c:v>
                </c:pt>
                <c:pt idx="6">
                  <c:v>0.33333333333333298</c:v>
                </c:pt>
                <c:pt idx="7">
                  <c:v>0.16666666666666599</c:v>
                </c:pt>
                <c:pt idx="8">
                  <c:v>0</c:v>
                </c:pt>
              </c:numCache>
            </c:numRef>
          </c:yVal>
          <c:smooth val="0"/>
        </c:ser>
        <c:dLbls>
          <c:showLegendKey val="0"/>
          <c:showVal val="0"/>
          <c:showCatName val="0"/>
          <c:showSerName val="0"/>
          <c:showPercent val="0"/>
          <c:showBubbleSize val="0"/>
        </c:dLbls>
        <c:axId val="497819504"/>
        <c:axId val="497818328"/>
      </c:scatterChart>
      <c:valAx>
        <c:axId val="49781950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revenue strategy score</a:t>
                </a:r>
              </a:p>
            </c:rich>
          </c:tx>
          <c:layout/>
          <c:overlay val="0"/>
          <c:spPr>
            <a:noFill/>
            <a:ln>
              <a:noFill/>
            </a:ln>
            <a:effectLst/>
          </c:spPr>
          <c:txPr>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497818328"/>
        <c:crosses val="autoZero"/>
        <c:crossBetween val="midCat"/>
      </c:valAx>
      <c:valAx>
        <c:axId val="49781832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TTL strategy</a:t>
                </a:r>
                <a:r>
                  <a:rPr lang="nl-NL" baseline="0"/>
                  <a:t> </a:t>
                </a:r>
                <a:r>
                  <a:rPr lang="nl-NL"/>
                  <a:t>Score</a:t>
                </a:r>
              </a:p>
            </c:rich>
          </c:tx>
          <c:layout/>
          <c:overlay val="0"/>
          <c:spPr>
            <a:noFill/>
            <a:ln>
              <a:noFill/>
            </a:ln>
            <a:effectLst/>
          </c:spPr>
          <c:txPr>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497819504"/>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600"/>
      </a:pPr>
      <a:endParaRPr lang="nl-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r>
              <a:rPr lang="nl-NL"/>
              <a:t>Team Preference (R2)</a:t>
            </a:r>
          </a:p>
        </c:rich>
      </c:tx>
      <c:layout/>
      <c:overlay val="0"/>
      <c:spPr>
        <a:noFill/>
        <a:ln>
          <a:noFill/>
        </a:ln>
        <a:effectLst/>
      </c:spPr>
      <c:txPr>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Rationaliteit!$A$2</c:f>
              <c:strCache>
                <c:ptCount val="1"/>
                <c:pt idx="0">
                  <c:v>TU Delft</c:v>
                </c:pt>
              </c:strCache>
            </c:strRef>
          </c:tx>
          <c:spPr>
            <a:ln w="25400" cap="rnd">
              <a:noFill/>
              <a:round/>
            </a:ln>
            <a:effectLst/>
          </c:spPr>
          <c:marker>
            <c:symbol val="x"/>
            <c:size val="6"/>
            <c:spPr>
              <a:noFill/>
              <a:ln w="9525">
                <a:solidFill>
                  <a:schemeClr val="accent1"/>
                </a:solidFill>
                <a:round/>
              </a:ln>
              <a:effectLst/>
            </c:spPr>
          </c:marker>
          <c:xVal>
            <c:numRef>
              <c:f>Rationaliteit!$H$2</c:f>
              <c:numCache>
                <c:formatCode>0.00</c:formatCode>
                <c:ptCount val="1"/>
                <c:pt idx="0">
                  <c:v>0.78333333333333299</c:v>
                </c:pt>
              </c:numCache>
            </c:numRef>
          </c:xVal>
          <c:yVal>
            <c:numRef>
              <c:f>Rationaliteit!$H$3</c:f>
              <c:numCache>
                <c:formatCode>0.00</c:formatCode>
                <c:ptCount val="1"/>
                <c:pt idx="0">
                  <c:v>0.13333333333333316</c:v>
                </c:pt>
              </c:numCache>
            </c:numRef>
          </c:yVal>
          <c:smooth val="0"/>
        </c:ser>
        <c:ser>
          <c:idx val="1"/>
          <c:order val="1"/>
          <c:tx>
            <c:strRef>
              <c:f>Rationaliteit!$A$5</c:f>
              <c:strCache>
                <c:ptCount val="1"/>
                <c:pt idx="0">
                  <c:v>Almende</c:v>
                </c:pt>
              </c:strCache>
            </c:strRef>
          </c:tx>
          <c:spPr>
            <a:ln w="25400" cap="rnd">
              <a:noFill/>
              <a:round/>
            </a:ln>
            <a:effectLst/>
          </c:spPr>
          <c:marker>
            <c:symbol val="x"/>
            <c:size val="6"/>
            <c:spPr>
              <a:noFill/>
              <a:ln w="9525">
                <a:solidFill>
                  <a:schemeClr val="accent2"/>
                </a:solidFill>
                <a:round/>
              </a:ln>
              <a:effectLst/>
            </c:spPr>
          </c:marker>
          <c:xVal>
            <c:numRef>
              <c:f>Rationaliteit!$H$5</c:f>
              <c:numCache>
                <c:formatCode>0.00</c:formatCode>
                <c:ptCount val="1"/>
                <c:pt idx="0">
                  <c:v>0.56666666666666643</c:v>
                </c:pt>
              </c:numCache>
            </c:numRef>
          </c:xVal>
          <c:yVal>
            <c:numRef>
              <c:f>Rationaliteit!$H$6</c:f>
              <c:numCache>
                <c:formatCode>0.00</c:formatCode>
                <c:ptCount val="1"/>
                <c:pt idx="0">
                  <c:v>0.36666666666666642</c:v>
                </c:pt>
              </c:numCache>
            </c:numRef>
          </c:yVal>
          <c:smooth val="0"/>
        </c:ser>
        <c:ser>
          <c:idx val="2"/>
          <c:order val="2"/>
          <c:tx>
            <c:strRef>
              <c:f>Rationaliteit!$A$8</c:f>
              <c:strCache>
                <c:ptCount val="1"/>
                <c:pt idx="0">
                  <c:v>Eneco</c:v>
                </c:pt>
              </c:strCache>
            </c:strRef>
          </c:tx>
          <c:spPr>
            <a:ln w="25400" cap="rnd">
              <a:noFill/>
              <a:round/>
            </a:ln>
            <a:effectLst/>
          </c:spPr>
          <c:marker>
            <c:symbol val="x"/>
            <c:size val="6"/>
            <c:spPr>
              <a:noFill/>
              <a:ln w="9525">
                <a:solidFill>
                  <a:schemeClr val="accent3"/>
                </a:solidFill>
                <a:round/>
              </a:ln>
              <a:effectLst/>
            </c:spPr>
          </c:marker>
          <c:xVal>
            <c:numRef>
              <c:f>Rationaliteit!$H$8</c:f>
              <c:numCache>
                <c:formatCode>0.00</c:formatCode>
                <c:ptCount val="1"/>
                <c:pt idx="0">
                  <c:v>0.69999999999999962</c:v>
                </c:pt>
              </c:numCache>
            </c:numRef>
          </c:xVal>
          <c:yVal>
            <c:numRef>
              <c:f>Rationaliteit!$H$9</c:f>
              <c:numCache>
                <c:formatCode>0.00</c:formatCode>
                <c:ptCount val="1"/>
                <c:pt idx="0">
                  <c:v>0.24999999999999961</c:v>
                </c:pt>
              </c:numCache>
            </c:numRef>
          </c:yVal>
          <c:smooth val="0"/>
        </c:ser>
        <c:ser>
          <c:idx val="3"/>
          <c:order val="3"/>
          <c:tx>
            <c:strRef>
              <c:f>Rationaliteit!$A$11</c:f>
              <c:strCache>
                <c:ptCount val="1"/>
                <c:pt idx="0">
                  <c:v>RWS 21-11</c:v>
                </c:pt>
              </c:strCache>
            </c:strRef>
          </c:tx>
          <c:spPr>
            <a:ln w="25400" cap="rnd">
              <a:noFill/>
              <a:round/>
            </a:ln>
            <a:effectLst/>
          </c:spPr>
          <c:marker>
            <c:symbol val="x"/>
            <c:size val="6"/>
            <c:spPr>
              <a:noFill/>
              <a:ln w="9525">
                <a:solidFill>
                  <a:schemeClr val="accent4"/>
                </a:solidFill>
                <a:round/>
              </a:ln>
              <a:effectLst/>
            </c:spPr>
          </c:marker>
          <c:xVal>
            <c:numRef>
              <c:f>Rationaliteit!$H$11</c:f>
              <c:numCache>
                <c:formatCode>0.00</c:formatCode>
                <c:ptCount val="1"/>
                <c:pt idx="0">
                  <c:v>0.39999999999999958</c:v>
                </c:pt>
              </c:numCache>
            </c:numRef>
          </c:xVal>
          <c:yVal>
            <c:numRef>
              <c:f>Rationaliteit!$H$12</c:f>
              <c:numCache>
                <c:formatCode>0.00</c:formatCode>
                <c:ptCount val="1"/>
                <c:pt idx="0">
                  <c:v>0.5499999999999996</c:v>
                </c:pt>
              </c:numCache>
            </c:numRef>
          </c:yVal>
          <c:smooth val="0"/>
        </c:ser>
        <c:ser>
          <c:idx val="4"/>
          <c:order val="4"/>
          <c:tx>
            <c:strRef>
              <c:f>Rationaliteit!$A$14</c:f>
              <c:strCache>
                <c:ptCount val="1"/>
                <c:pt idx="0">
                  <c:v>RWS 18-12</c:v>
                </c:pt>
              </c:strCache>
            </c:strRef>
          </c:tx>
          <c:spPr>
            <a:ln w="25400" cap="rnd">
              <a:noFill/>
              <a:round/>
            </a:ln>
            <a:effectLst/>
          </c:spPr>
          <c:marker>
            <c:symbol val="x"/>
            <c:size val="6"/>
            <c:spPr>
              <a:noFill/>
              <a:ln w="9525">
                <a:solidFill>
                  <a:srgbClr val="0070C0"/>
                </a:solidFill>
                <a:round/>
              </a:ln>
              <a:effectLst/>
            </c:spPr>
          </c:marker>
          <c:xVal>
            <c:numRef>
              <c:f>Rationaliteit!$H$14</c:f>
              <c:numCache>
                <c:formatCode>0.00</c:formatCode>
                <c:ptCount val="1"/>
                <c:pt idx="0">
                  <c:v>0.51666666666666639</c:v>
                </c:pt>
              </c:numCache>
            </c:numRef>
          </c:xVal>
          <c:yVal>
            <c:numRef>
              <c:f>Rationaliteit!$H$15</c:f>
              <c:numCache>
                <c:formatCode>0.00</c:formatCode>
                <c:ptCount val="1"/>
                <c:pt idx="0">
                  <c:v>0.41666666666666641</c:v>
                </c:pt>
              </c:numCache>
            </c:numRef>
          </c:yVal>
          <c:smooth val="0"/>
        </c:ser>
        <c:ser>
          <c:idx val="5"/>
          <c:order val="5"/>
          <c:tx>
            <c:strRef>
              <c:f>Rationaliteit!$A$17</c:f>
              <c:strCache>
                <c:ptCount val="1"/>
                <c:pt idx="0">
                  <c:v>TopTech</c:v>
                </c:pt>
              </c:strCache>
            </c:strRef>
          </c:tx>
          <c:spPr>
            <a:ln w="25400" cap="rnd">
              <a:noFill/>
              <a:round/>
            </a:ln>
            <a:effectLst/>
          </c:spPr>
          <c:marker>
            <c:symbol val="x"/>
            <c:size val="6"/>
            <c:spPr>
              <a:noFill/>
              <a:ln w="9525">
                <a:solidFill>
                  <a:schemeClr val="accent6"/>
                </a:solidFill>
                <a:round/>
              </a:ln>
              <a:effectLst/>
            </c:spPr>
          </c:marker>
          <c:xVal>
            <c:numRef>
              <c:f>Rationaliteit!$H$17</c:f>
              <c:numCache>
                <c:formatCode>0.00</c:formatCode>
                <c:ptCount val="1"/>
                <c:pt idx="0">
                  <c:v>0.73333333333333317</c:v>
                </c:pt>
              </c:numCache>
            </c:numRef>
          </c:xVal>
          <c:yVal>
            <c:numRef>
              <c:f>Rationaliteit!$H$18</c:f>
              <c:numCache>
                <c:formatCode>0.00</c:formatCode>
                <c:ptCount val="1"/>
                <c:pt idx="0">
                  <c:v>0.23333333333333323</c:v>
                </c:pt>
              </c:numCache>
            </c:numRef>
          </c:yVal>
          <c:smooth val="0"/>
        </c:ser>
        <c:ser>
          <c:idx val="6"/>
          <c:order val="6"/>
          <c:tx>
            <c:strRef>
              <c:f>Rationaliteit!$A$20</c:f>
              <c:strCache>
                <c:ptCount val="1"/>
                <c:pt idx="0">
                  <c:v>BdeBont</c:v>
                </c:pt>
              </c:strCache>
            </c:strRef>
          </c:tx>
          <c:spPr>
            <a:ln w="25400" cap="rnd">
              <a:noFill/>
              <a:round/>
            </a:ln>
            <a:effectLst/>
          </c:spPr>
          <c:marker>
            <c:symbol val="x"/>
            <c:size val="6"/>
            <c:spPr>
              <a:noFill/>
              <a:ln w="9525">
                <a:solidFill>
                  <a:srgbClr val="7030A0"/>
                </a:solidFill>
                <a:round/>
              </a:ln>
              <a:effectLst/>
            </c:spPr>
          </c:marker>
          <c:xVal>
            <c:numRef>
              <c:f>Rationaliteit!$H$20</c:f>
              <c:numCache>
                <c:formatCode>0.00</c:formatCode>
                <c:ptCount val="1"/>
                <c:pt idx="0">
                  <c:v>0.66666666666666641</c:v>
                </c:pt>
              </c:numCache>
            </c:numRef>
          </c:xVal>
          <c:yVal>
            <c:numRef>
              <c:f>Rationaliteit!$H$21</c:f>
              <c:numCache>
                <c:formatCode>0.00</c:formatCode>
                <c:ptCount val="1"/>
                <c:pt idx="0">
                  <c:v>0.2666666666666665</c:v>
                </c:pt>
              </c:numCache>
            </c:numRef>
          </c:yVal>
          <c:smooth val="0"/>
        </c:ser>
        <c:ser>
          <c:idx val="7"/>
          <c:order val="7"/>
          <c:tx>
            <c:v>Pareto</c:v>
          </c:tx>
          <c:spPr>
            <a:ln w="25400" cap="rnd">
              <a:solidFill>
                <a:schemeClr val="accent2">
                  <a:lumMod val="60000"/>
                </a:schemeClr>
              </a:solidFill>
              <a:round/>
            </a:ln>
            <a:effectLst/>
          </c:spPr>
          <c:marker>
            <c:symbol val="none"/>
          </c:marker>
          <c:xVal>
            <c:numRef>
              <c:f>Rationaliteit!$Q$3:$Q$13</c:f>
              <c:numCache>
                <c:formatCode>General</c:formatCode>
                <c:ptCount val="11"/>
                <c:pt idx="0">
                  <c:v>0</c:v>
                </c:pt>
                <c:pt idx="1">
                  <c:v>0.16666666666666599</c:v>
                </c:pt>
                <c:pt idx="2">
                  <c:v>0.33333333333333298</c:v>
                </c:pt>
                <c:pt idx="3">
                  <c:v>0.5</c:v>
                </c:pt>
                <c:pt idx="4">
                  <c:v>0.66666666666666596</c:v>
                </c:pt>
                <c:pt idx="5">
                  <c:v>0.75</c:v>
                </c:pt>
                <c:pt idx="6">
                  <c:v>0.83333333333333304</c:v>
                </c:pt>
                <c:pt idx="7">
                  <c:v>0.91666666666666596</c:v>
                </c:pt>
                <c:pt idx="8">
                  <c:v>1</c:v>
                </c:pt>
              </c:numCache>
            </c:numRef>
          </c:xVal>
          <c:yVal>
            <c:numRef>
              <c:f>Rationaliteit!$R$3:$R$13</c:f>
              <c:numCache>
                <c:formatCode>General</c:formatCode>
                <c:ptCount val="11"/>
                <c:pt idx="0">
                  <c:v>1</c:v>
                </c:pt>
                <c:pt idx="1">
                  <c:v>0.91666666666666596</c:v>
                </c:pt>
                <c:pt idx="2">
                  <c:v>0.83333333333333304</c:v>
                </c:pt>
                <c:pt idx="3">
                  <c:v>0.75</c:v>
                </c:pt>
                <c:pt idx="4">
                  <c:v>0.66666666666666596</c:v>
                </c:pt>
                <c:pt idx="5">
                  <c:v>0.5</c:v>
                </c:pt>
                <c:pt idx="6">
                  <c:v>0.33333333333333298</c:v>
                </c:pt>
                <c:pt idx="7">
                  <c:v>0.16666666666666599</c:v>
                </c:pt>
                <c:pt idx="8">
                  <c:v>0</c:v>
                </c:pt>
              </c:numCache>
            </c:numRef>
          </c:yVal>
          <c:smooth val="0"/>
        </c:ser>
        <c:dLbls>
          <c:showLegendKey val="0"/>
          <c:showVal val="0"/>
          <c:showCatName val="0"/>
          <c:showSerName val="0"/>
          <c:showPercent val="0"/>
          <c:showBubbleSize val="0"/>
        </c:dLbls>
        <c:axId val="498886544"/>
        <c:axId val="498876352"/>
      </c:scatterChart>
      <c:valAx>
        <c:axId val="49888654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Revenue Strategy Score</a:t>
                </a:r>
              </a:p>
            </c:rich>
          </c:tx>
          <c:layout/>
          <c:overlay val="0"/>
          <c:spPr>
            <a:noFill/>
            <a:ln>
              <a:noFill/>
            </a:ln>
            <a:effectLst/>
          </c:spPr>
          <c:txPr>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498876352"/>
        <c:crosses val="autoZero"/>
        <c:crossBetween val="midCat"/>
      </c:valAx>
      <c:valAx>
        <c:axId val="49887635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TTL Strategy Score</a:t>
                </a:r>
              </a:p>
            </c:rich>
          </c:tx>
          <c:layout/>
          <c:overlay val="0"/>
          <c:spPr>
            <a:noFill/>
            <a:ln>
              <a:noFill/>
            </a:ln>
            <a:effectLst/>
          </c:spPr>
          <c:txPr>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498886544"/>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600"/>
      </a:pPr>
      <a:endParaRPr lang="nl-N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r>
              <a:rPr lang="nl-NL"/>
              <a:t>Team Preference (R3)</a:t>
            </a:r>
          </a:p>
        </c:rich>
      </c:tx>
      <c:layout/>
      <c:overlay val="0"/>
      <c:spPr>
        <a:noFill/>
        <a:ln>
          <a:noFill/>
        </a:ln>
        <a:effectLst/>
      </c:spPr>
      <c:txPr>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Rationaliteit!$A$2</c:f>
              <c:strCache>
                <c:ptCount val="1"/>
                <c:pt idx="0">
                  <c:v>TU Delft</c:v>
                </c:pt>
              </c:strCache>
            </c:strRef>
          </c:tx>
          <c:spPr>
            <a:ln w="25400" cap="rnd">
              <a:noFill/>
              <a:round/>
            </a:ln>
            <a:effectLst/>
          </c:spPr>
          <c:marker>
            <c:symbol val="x"/>
            <c:size val="6"/>
            <c:spPr>
              <a:noFill/>
              <a:ln w="9525">
                <a:solidFill>
                  <a:schemeClr val="accent1"/>
                </a:solidFill>
                <a:round/>
              </a:ln>
              <a:effectLst/>
            </c:spPr>
          </c:marker>
          <c:xVal>
            <c:numRef>
              <c:f>Rationaliteit!$I$2</c:f>
              <c:numCache>
                <c:formatCode>0.00</c:formatCode>
                <c:ptCount val="1"/>
                <c:pt idx="0">
                  <c:v>0.83333333333333326</c:v>
                </c:pt>
              </c:numCache>
            </c:numRef>
          </c:xVal>
          <c:yVal>
            <c:numRef>
              <c:f>Rationaliteit!$I$3</c:f>
              <c:numCache>
                <c:formatCode>0.00</c:formatCode>
                <c:ptCount val="1"/>
                <c:pt idx="0">
                  <c:v>0.1333333333333333</c:v>
                </c:pt>
              </c:numCache>
            </c:numRef>
          </c:yVal>
          <c:smooth val="0"/>
        </c:ser>
        <c:ser>
          <c:idx val="1"/>
          <c:order val="1"/>
          <c:tx>
            <c:strRef>
              <c:f>Rationaliteit!$A$5</c:f>
              <c:strCache>
                <c:ptCount val="1"/>
                <c:pt idx="0">
                  <c:v>Almende</c:v>
                </c:pt>
              </c:strCache>
            </c:strRef>
          </c:tx>
          <c:spPr>
            <a:ln w="25400" cap="rnd">
              <a:noFill/>
              <a:round/>
            </a:ln>
            <a:effectLst/>
          </c:spPr>
          <c:marker>
            <c:symbol val="x"/>
            <c:size val="6"/>
            <c:spPr>
              <a:noFill/>
              <a:ln w="9525">
                <a:solidFill>
                  <a:schemeClr val="accent2"/>
                </a:solidFill>
                <a:round/>
              </a:ln>
              <a:effectLst/>
            </c:spPr>
          </c:marker>
          <c:xVal>
            <c:numRef>
              <c:f>Rationaliteit!$I$5</c:f>
              <c:numCache>
                <c:formatCode>0.00</c:formatCode>
                <c:ptCount val="1"/>
                <c:pt idx="0">
                  <c:v>0.63333333333333319</c:v>
                </c:pt>
              </c:numCache>
            </c:numRef>
          </c:xVal>
          <c:yVal>
            <c:numRef>
              <c:f>Rationaliteit!$I$6</c:f>
              <c:numCache>
                <c:formatCode>0.00</c:formatCode>
                <c:ptCount val="1"/>
                <c:pt idx="0">
                  <c:v>0.28333333333333327</c:v>
                </c:pt>
              </c:numCache>
            </c:numRef>
          </c:yVal>
          <c:smooth val="0"/>
        </c:ser>
        <c:ser>
          <c:idx val="2"/>
          <c:order val="2"/>
          <c:tx>
            <c:strRef>
              <c:f>Rationaliteit!$A$8</c:f>
              <c:strCache>
                <c:ptCount val="1"/>
                <c:pt idx="0">
                  <c:v>Eneco</c:v>
                </c:pt>
              </c:strCache>
            </c:strRef>
          </c:tx>
          <c:spPr>
            <a:ln w="25400" cap="rnd">
              <a:noFill/>
              <a:round/>
            </a:ln>
            <a:effectLst/>
          </c:spPr>
          <c:marker>
            <c:symbol val="x"/>
            <c:size val="6"/>
            <c:spPr>
              <a:noFill/>
              <a:ln w="9525">
                <a:solidFill>
                  <a:schemeClr val="accent3"/>
                </a:solidFill>
                <a:round/>
              </a:ln>
              <a:effectLst/>
            </c:spPr>
          </c:marker>
          <c:xVal>
            <c:numRef>
              <c:f>Rationaliteit!$I$8</c:f>
              <c:numCache>
                <c:formatCode>0.00</c:formatCode>
                <c:ptCount val="1"/>
                <c:pt idx="0">
                  <c:v>0.83333333333333304</c:v>
                </c:pt>
              </c:numCache>
            </c:numRef>
          </c:xVal>
          <c:yVal>
            <c:numRef>
              <c:f>Rationaliteit!$I$9</c:f>
              <c:numCache>
                <c:formatCode>0.00</c:formatCode>
                <c:ptCount val="1"/>
                <c:pt idx="0">
                  <c:v>0.18333333333333299</c:v>
                </c:pt>
              </c:numCache>
            </c:numRef>
          </c:yVal>
          <c:smooth val="0"/>
        </c:ser>
        <c:ser>
          <c:idx val="3"/>
          <c:order val="3"/>
          <c:tx>
            <c:strRef>
              <c:f>Rationaliteit!$A$11</c:f>
              <c:strCache>
                <c:ptCount val="1"/>
                <c:pt idx="0">
                  <c:v>RWS 21-11</c:v>
                </c:pt>
              </c:strCache>
            </c:strRef>
          </c:tx>
          <c:spPr>
            <a:ln w="25400" cap="rnd">
              <a:noFill/>
              <a:round/>
            </a:ln>
            <a:effectLst/>
          </c:spPr>
          <c:marker>
            <c:symbol val="x"/>
            <c:size val="6"/>
            <c:spPr>
              <a:noFill/>
              <a:ln w="9525">
                <a:solidFill>
                  <a:schemeClr val="accent4"/>
                </a:solidFill>
                <a:round/>
              </a:ln>
              <a:effectLst/>
            </c:spPr>
          </c:marker>
          <c:xVal>
            <c:numRef>
              <c:f>Rationaliteit!$I$11</c:f>
              <c:numCache>
                <c:formatCode>0.00</c:formatCode>
                <c:ptCount val="1"/>
                <c:pt idx="0">
                  <c:v>0.44999999999999962</c:v>
                </c:pt>
              </c:numCache>
            </c:numRef>
          </c:xVal>
          <c:yVal>
            <c:numRef>
              <c:f>Rationaliteit!$I$12</c:f>
              <c:numCache>
                <c:formatCode>0.00</c:formatCode>
                <c:ptCount val="1"/>
                <c:pt idx="0">
                  <c:v>0.49999999999999967</c:v>
                </c:pt>
              </c:numCache>
            </c:numRef>
          </c:yVal>
          <c:smooth val="0"/>
        </c:ser>
        <c:ser>
          <c:idx val="4"/>
          <c:order val="4"/>
          <c:tx>
            <c:strRef>
              <c:f>Rationaliteit!$A$14</c:f>
              <c:strCache>
                <c:ptCount val="1"/>
                <c:pt idx="0">
                  <c:v>RWS 18-12</c:v>
                </c:pt>
              </c:strCache>
            </c:strRef>
          </c:tx>
          <c:spPr>
            <a:ln w="25400" cap="rnd">
              <a:noFill/>
              <a:round/>
            </a:ln>
            <a:effectLst/>
          </c:spPr>
          <c:marker>
            <c:symbol val="x"/>
            <c:size val="6"/>
            <c:spPr>
              <a:noFill/>
              <a:ln w="9525">
                <a:solidFill>
                  <a:srgbClr val="0070C0"/>
                </a:solidFill>
                <a:round/>
              </a:ln>
              <a:effectLst/>
            </c:spPr>
          </c:marker>
          <c:xVal>
            <c:numRef>
              <c:f>Rationaliteit!$I$14</c:f>
              <c:numCache>
                <c:formatCode>0.00</c:formatCode>
                <c:ptCount val="1"/>
                <c:pt idx="0">
                  <c:v>0.49999999999999967</c:v>
                </c:pt>
              </c:numCache>
            </c:numRef>
          </c:xVal>
          <c:yVal>
            <c:numRef>
              <c:f>Rationaliteit!$I$15</c:f>
              <c:numCache>
                <c:formatCode>0.00</c:formatCode>
                <c:ptCount val="1"/>
                <c:pt idx="0">
                  <c:v>0.39999999999999963</c:v>
                </c:pt>
              </c:numCache>
            </c:numRef>
          </c:yVal>
          <c:smooth val="0"/>
        </c:ser>
        <c:ser>
          <c:idx val="5"/>
          <c:order val="5"/>
          <c:tx>
            <c:strRef>
              <c:f>Rationaliteit!$A$17</c:f>
              <c:strCache>
                <c:ptCount val="1"/>
                <c:pt idx="0">
                  <c:v>TopTech</c:v>
                </c:pt>
              </c:strCache>
            </c:strRef>
          </c:tx>
          <c:spPr>
            <a:ln w="25400" cap="rnd">
              <a:noFill/>
              <a:round/>
            </a:ln>
            <a:effectLst/>
          </c:spPr>
          <c:marker>
            <c:symbol val="x"/>
            <c:size val="6"/>
            <c:spPr>
              <a:noFill/>
              <a:ln w="9525">
                <a:solidFill>
                  <a:schemeClr val="accent6"/>
                </a:solidFill>
                <a:round/>
              </a:ln>
              <a:effectLst/>
            </c:spPr>
          </c:marker>
          <c:xVal>
            <c:numRef>
              <c:f>Rationaliteit!$I$17</c:f>
              <c:numCache>
                <c:formatCode>0.00</c:formatCode>
                <c:ptCount val="1"/>
                <c:pt idx="0">
                  <c:v>0.74999999999999978</c:v>
                </c:pt>
              </c:numCache>
            </c:numRef>
          </c:xVal>
          <c:yVal>
            <c:numRef>
              <c:f>Rationaliteit!$I$18</c:f>
              <c:numCache>
                <c:formatCode>0.00</c:formatCode>
                <c:ptCount val="1"/>
                <c:pt idx="0">
                  <c:v>0.19999999999999984</c:v>
                </c:pt>
              </c:numCache>
            </c:numRef>
          </c:yVal>
          <c:smooth val="0"/>
        </c:ser>
        <c:ser>
          <c:idx val="6"/>
          <c:order val="6"/>
          <c:tx>
            <c:strRef>
              <c:f>Rationaliteit!$A$20</c:f>
              <c:strCache>
                <c:ptCount val="1"/>
                <c:pt idx="0">
                  <c:v>BdeBont</c:v>
                </c:pt>
              </c:strCache>
            </c:strRef>
          </c:tx>
          <c:spPr>
            <a:ln w="25400" cap="rnd">
              <a:noFill/>
              <a:round/>
            </a:ln>
            <a:effectLst/>
          </c:spPr>
          <c:marker>
            <c:symbol val="x"/>
            <c:size val="6"/>
            <c:spPr>
              <a:noFill/>
              <a:ln w="9525">
                <a:solidFill>
                  <a:srgbClr val="7030A0"/>
                </a:solidFill>
                <a:round/>
              </a:ln>
              <a:effectLst/>
            </c:spPr>
          </c:marker>
          <c:xVal>
            <c:numRef>
              <c:f>Rationaliteit!$I$20</c:f>
              <c:numCache>
                <c:formatCode>0.00</c:formatCode>
                <c:ptCount val="1"/>
                <c:pt idx="0">
                  <c:v>0.71666666666666656</c:v>
                </c:pt>
              </c:numCache>
            </c:numRef>
          </c:xVal>
          <c:yVal>
            <c:numRef>
              <c:f>Rationaliteit!$I$21</c:f>
              <c:numCache>
                <c:formatCode>0.00</c:formatCode>
                <c:ptCount val="1"/>
                <c:pt idx="0">
                  <c:v>0.26666666666666661</c:v>
                </c:pt>
              </c:numCache>
            </c:numRef>
          </c:yVal>
          <c:smooth val="0"/>
        </c:ser>
        <c:ser>
          <c:idx val="7"/>
          <c:order val="7"/>
          <c:tx>
            <c:v>Pareto</c:v>
          </c:tx>
          <c:spPr>
            <a:ln w="25400" cap="rnd">
              <a:solidFill>
                <a:schemeClr val="accent2">
                  <a:lumMod val="60000"/>
                </a:schemeClr>
              </a:solidFill>
              <a:round/>
            </a:ln>
            <a:effectLst/>
          </c:spPr>
          <c:marker>
            <c:symbol val="none"/>
          </c:marker>
          <c:xVal>
            <c:numRef>
              <c:f>Rationaliteit!$Q$3:$Q$13</c:f>
              <c:numCache>
                <c:formatCode>General</c:formatCode>
                <c:ptCount val="11"/>
                <c:pt idx="0">
                  <c:v>0</c:v>
                </c:pt>
                <c:pt idx="1">
                  <c:v>0.16666666666666599</c:v>
                </c:pt>
                <c:pt idx="2">
                  <c:v>0.33333333333333298</c:v>
                </c:pt>
                <c:pt idx="3">
                  <c:v>0.5</c:v>
                </c:pt>
                <c:pt idx="4">
                  <c:v>0.66666666666666596</c:v>
                </c:pt>
                <c:pt idx="5">
                  <c:v>0.75</c:v>
                </c:pt>
                <c:pt idx="6">
                  <c:v>0.83333333333333304</c:v>
                </c:pt>
                <c:pt idx="7">
                  <c:v>0.91666666666666596</c:v>
                </c:pt>
                <c:pt idx="8">
                  <c:v>1</c:v>
                </c:pt>
              </c:numCache>
            </c:numRef>
          </c:xVal>
          <c:yVal>
            <c:numRef>
              <c:f>Rationaliteit!$R$3:$R$13</c:f>
              <c:numCache>
                <c:formatCode>General</c:formatCode>
                <c:ptCount val="11"/>
                <c:pt idx="0">
                  <c:v>1</c:v>
                </c:pt>
                <c:pt idx="1">
                  <c:v>0.91666666666666596</c:v>
                </c:pt>
                <c:pt idx="2">
                  <c:v>0.83333333333333304</c:v>
                </c:pt>
                <c:pt idx="3">
                  <c:v>0.75</c:v>
                </c:pt>
                <c:pt idx="4">
                  <c:v>0.66666666666666596</c:v>
                </c:pt>
                <c:pt idx="5">
                  <c:v>0.5</c:v>
                </c:pt>
                <c:pt idx="6">
                  <c:v>0.33333333333333298</c:v>
                </c:pt>
                <c:pt idx="7">
                  <c:v>0.16666666666666599</c:v>
                </c:pt>
                <c:pt idx="8">
                  <c:v>0</c:v>
                </c:pt>
              </c:numCache>
            </c:numRef>
          </c:yVal>
          <c:smooth val="0"/>
        </c:ser>
        <c:dLbls>
          <c:showLegendKey val="0"/>
          <c:showVal val="0"/>
          <c:showCatName val="0"/>
          <c:showSerName val="0"/>
          <c:showPercent val="0"/>
          <c:showBubbleSize val="0"/>
        </c:dLbls>
        <c:axId val="499703432"/>
        <c:axId val="498881056"/>
      </c:scatterChart>
      <c:valAx>
        <c:axId val="49970343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Revenue Strategy Score</a:t>
                </a:r>
              </a:p>
            </c:rich>
          </c:tx>
          <c:layout/>
          <c:overlay val="0"/>
          <c:spPr>
            <a:noFill/>
            <a:ln>
              <a:noFill/>
            </a:ln>
            <a:effectLst/>
          </c:spPr>
          <c:txPr>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498881056"/>
        <c:crosses val="autoZero"/>
        <c:crossBetween val="midCat"/>
      </c:valAx>
      <c:valAx>
        <c:axId val="4988810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TTL Strategy Score</a:t>
                </a:r>
              </a:p>
            </c:rich>
          </c:tx>
          <c:layout/>
          <c:overlay val="0"/>
          <c:spPr>
            <a:noFill/>
            <a:ln>
              <a:noFill/>
            </a:ln>
            <a:effectLst/>
          </c:spPr>
          <c:txPr>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499703432"/>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600"/>
      </a:pPr>
      <a:endParaRPr lang="nl-N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r>
              <a:rPr lang="nl-NL"/>
              <a:t>Team Preference (R_LAST)</a:t>
            </a:r>
          </a:p>
        </c:rich>
      </c:tx>
      <c:layout/>
      <c:overlay val="0"/>
      <c:spPr>
        <a:noFill/>
        <a:ln>
          <a:noFill/>
        </a:ln>
        <a:effectLst/>
      </c:spPr>
      <c:txPr>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Rationaliteit!$A$2</c:f>
              <c:strCache>
                <c:ptCount val="1"/>
                <c:pt idx="0">
                  <c:v>TU Delft</c:v>
                </c:pt>
              </c:strCache>
            </c:strRef>
          </c:tx>
          <c:spPr>
            <a:ln w="25400" cap="rnd">
              <a:noFill/>
              <a:round/>
            </a:ln>
            <a:effectLst/>
          </c:spPr>
          <c:marker>
            <c:symbol val="x"/>
            <c:size val="6"/>
            <c:spPr>
              <a:noFill/>
              <a:ln w="9525">
                <a:solidFill>
                  <a:schemeClr val="accent1"/>
                </a:solidFill>
                <a:round/>
              </a:ln>
              <a:effectLst/>
            </c:spPr>
          </c:marker>
          <c:xVal>
            <c:numRef>
              <c:f>Rationaliteit!$I$2</c:f>
              <c:numCache>
                <c:formatCode>0.00</c:formatCode>
                <c:ptCount val="1"/>
                <c:pt idx="0">
                  <c:v>0.83333333333333326</c:v>
                </c:pt>
              </c:numCache>
            </c:numRef>
          </c:xVal>
          <c:yVal>
            <c:numRef>
              <c:f>Rationaliteit!$I$3</c:f>
              <c:numCache>
                <c:formatCode>0.00</c:formatCode>
                <c:ptCount val="1"/>
                <c:pt idx="0">
                  <c:v>0.1333333333333333</c:v>
                </c:pt>
              </c:numCache>
            </c:numRef>
          </c:yVal>
          <c:smooth val="0"/>
        </c:ser>
        <c:ser>
          <c:idx val="1"/>
          <c:order val="1"/>
          <c:tx>
            <c:strRef>
              <c:f>Rationaliteit!$A$5</c:f>
              <c:strCache>
                <c:ptCount val="1"/>
                <c:pt idx="0">
                  <c:v>Almende</c:v>
                </c:pt>
              </c:strCache>
            </c:strRef>
          </c:tx>
          <c:spPr>
            <a:ln w="25400" cap="rnd">
              <a:noFill/>
              <a:round/>
            </a:ln>
            <a:effectLst/>
          </c:spPr>
          <c:marker>
            <c:symbol val="x"/>
            <c:size val="6"/>
            <c:spPr>
              <a:noFill/>
              <a:ln w="9525">
                <a:solidFill>
                  <a:schemeClr val="accent2"/>
                </a:solidFill>
                <a:round/>
              </a:ln>
              <a:effectLst/>
            </c:spPr>
          </c:marker>
          <c:xVal>
            <c:numRef>
              <c:f>Rationaliteit!$J$5</c:f>
              <c:numCache>
                <c:formatCode>0.00</c:formatCode>
                <c:ptCount val="1"/>
                <c:pt idx="0">
                  <c:v>0.63333333333333319</c:v>
                </c:pt>
              </c:numCache>
            </c:numRef>
          </c:xVal>
          <c:yVal>
            <c:numRef>
              <c:f>Rationaliteit!$J$6</c:f>
              <c:numCache>
                <c:formatCode>0.00</c:formatCode>
                <c:ptCount val="1"/>
                <c:pt idx="0">
                  <c:v>0.28333333333333327</c:v>
                </c:pt>
              </c:numCache>
            </c:numRef>
          </c:yVal>
          <c:smooth val="0"/>
        </c:ser>
        <c:ser>
          <c:idx val="2"/>
          <c:order val="2"/>
          <c:tx>
            <c:strRef>
              <c:f>Rationaliteit!$A$8</c:f>
              <c:strCache>
                <c:ptCount val="1"/>
                <c:pt idx="0">
                  <c:v>Eneco</c:v>
                </c:pt>
              </c:strCache>
            </c:strRef>
          </c:tx>
          <c:spPr>
            <a:ln w="25400" cap="rnd">
              <a:noFill/>
              <a:round/>
            </a:ln>
            <a:effectLst/>
          </c:spPr>
          <c:marker>
            <c:symbol val="x"/>
            <c:size val="6"/>
            <c:spPr>
              <a:noFill/>
              <a:ln w="9525">
                <a:solidFill>
                  <a:schemeClr val="accent3"/>
                </a:solidFill>
                <a:round/>
              </a:ln>
              <a:effectLst/>
            </c:spPr>
          </c:marker>
          <c:xVal>
            <c:numRef>
              <c:f>Rationaliteit!$J$8</c:f>
              <c:numCache>
                <c:formatCode>0.00</c:formatCode>
                <c:ptCount val="1"/>
                <c:pt idx="0">
                  <c:v>0.84999999999999964</c:v>
                </c:pt>
              </c:numCache>
            </c:numRef>
          </c:xVal>
          <c:yVal>
            <c:numRef>
              <c:f>Rationaliteit!$J$9</c:f>
              <c:numCache>
                <c:formatCode>0.00</c:formatCode>
                <c:ptCount val="1"/>
                <c:pt idx="0">
                  <c:v>0.19999999999999965</c:v>
                </c:pt>
              </c:numCache>
            </c:numRef>
          </c:yVal>
          <c:smooth val="0"/>
        </c:ser>
        <c:ser>
          <c:idx val="3"/>
          <c:order val="3"/>
          <c:tx>
            <c:strRef>
              <c:f>Rationaliteit!$A$11</c:f>
              <c:strCache>
                <c:ptCount val="1"/>
                <c:pt idx="0">
                  <c:v>RWS 21-11</c:v>
                </c:pt>
              </c:strCache>
            </c:strRef>
          </c:tx>
          <c:spPr>
            <a:ln w="25400" cap="rnd">
              <a:noFill/>
              <a:round/>
            </a:ln>
            <a:effectLst/>
          </c:spPr>
          <c:marker>
            <c:symbol val="x"/>
            <c:size val="6"/>
            <c:spPr>
              <a:noFill/>
              <a:ln w="9525">
                <a:solidFill>
                  <a:schemeClr val="accent4"/>
                </a:solidFill>
                <a:round/>
              </a:ln>
              <a:effectLst/>
            </c:spPr>
          </c:marker>
          <c:xVal>
            <c:numRef>
              <c:f>Rationaliteit!$I$11</c:f>
              <c:numCache>
                <c:formatCode>0.00</c:formatCode>
                <c:ptCount val="1"/>
                <c:pt idx="0">
                  <c:v>0.44999999999999962</c:v>
                </c:pt>
              </c:numCache>
            </c:numRef>
          </c:xVal>
          <c:yVal>
            <c:numRef>
              <c:f>Rationaliteit!$I$12</c:f>
              <c:numCache>
                <c:formatCode>0.00</c:formatCode>
                <c:ptCount val="1"/>
                <c:pt idx="0">
                  <c:v>0.49999999999999967</c:v>
                </c:pt>
              </c:numCache>
            </c:numRef>
          </c:yVal>
          <c:smooth val="0"/>
        </c:ser>
        <c:ser>
          <c:idx val="4"/>
          <c:order val="4"/>
          <c:tx>
            <c:strRef>
              <c:f>Rationaliteit!$A$14</c:f>
              <c:strCache>
                <c:ptCount val="1"/>
                <c:pt idx="0">
                  <c:v>RWS 18-12</c:v>
                </c:pt>
              </c:strCache>
            </c:strRef>
          </c:tx>
          <c:spPr>
            <a:ln w="25400" cap="rnd">
              <a:noFill/>
              <a:round/>
            </a:ln>
            <a:effectLst/>
          </c:spPr>
          <c:marker>
            <c:symbol val="x"/>
            <c:size val="6"/>
            <c:spPr>
              <a:noFill/>
              <a:ln w="9525">
                <a:solidFill>
                  <a:srgbClr val="0070C0"/>
                </a:solidFill>
                <a:round/>
              </a:ln>
              <a:effectLst/>
            </c:spPr>
          </c:marker>
          <c:xVal>
            <c:numRef>
              <c:f>Rationaliteit!$M$14</c:f>
              <c:numCache>
                <c:formatCode>0.00</c:formatCode>
                <c:ptCount val="1"/>
                <c:pt idx="0">
                  <c:v>0.71666666666666645</c:v>
                </c:pt>
              </c:numCache>
            </c:numRef>
          </c:xVal>
          <c:yVal>
            <c:numRef>
              <c:f>Rationaliteit!$M$15</c:f>
              <c:numCache>
                <c:formatCode>0.00</c:formatCode>
                <c:ptCount val="1"/>
                <c:pt idx="0">
                  <c:v>0.2166666666666664</c:v>
                </c:pt>
              </c:numCache>
            </c:numRef>
          </c:yVal>
          <c:smooth val="0"/>
        </c:ser>
        <c:ser>
          <c:idx val="5"/>
          <c:order val="5"/>
          <c:tx>
            <c:strRef>
              <c:f>Rationaliteit!$A$17</c:f>
              <c:strCache>
                <c:ptCount val="1"/>
                <c:pt idx="0">
                  <c:v>TopTech</c:v>
                </c:pt>
              </c:strCache>
            </c:strRef>
          </c:tx>
          <c:spPr>
            <a:ln w="25400" cap="rnd">
              <a:noFill/>
              <a:round/>
            </a:ln>
            <a:effectLst/>
          </c:spPr>
          <c:marker>
            <c:symbol val="x"/>
            <c:size val="6"/>
            <c:spPr>
              <a:noFill/>
              <a:ln w="9525">
                <a:solidFill>
                  <a:schemeClr val="accent6"/>
                </a:solidFill>
                <a:round/>
              </a:ln>
              <a:effectLst/>
            </c:spPr>
          </c:marker>
          <c:xVal>
            <c:numRef>
              <c:f>Rationaliteit!$J$17</c:f>
              <c:numCache>
                <c:formatCode>0.00</c:formatCode>
                <c:ptCount val="1"/>
                <c:pt idx="0">
                  <c:v>0.86666666666666647</c:v>
                </c:pt>
              </c:numCache>
            </c:numRef>
          </c:xVal>
          <c:yVal>
            <c:numRef>
              <c:f>Rationaliteit!$J$18</c:f>
              <c:numCache>
                <c:formatCode>0.00</c:formatCode>
                <c:ptCount val="1"/>
                <c:pt idx="0">
                  <c:v>0.11666666666666639</c:v>
                </c:pt>
              </c:numCache>
            </c:numRef>
          </c:yVal>
          <c:smooth val="0"/>
        </c:ser>
        <c:ser>
          <c:idx val="6"/>
          <c:order val="6"/>
          <c:tx>
            <c:strRef>
              <c:f>Rationaliteit!$A$20</c:f>
              <c:strCache>
                <c:ptCount val="1"/>
                <c:pt idx="0">
                  <c:v>BdeBont</c:v>
                </c:pt>
              </c:strCache>
            </c:strRef>
          </c:tx>
          <c:spPr>
            <a:ln w="25400" cap="rnd">
              <a:noFill/>
              <a:round/>
            </a:ln>
            <a:effectLst/>
          </c:spPr>
          <c:marker>
            <c:symbol val="x"/>
            <c:size val="6"/>
            <c:spPr>
              <a:noFill/>
              <a:ln w="9525">
                <a:solidFill>
                  <a:srgbClr val="7030A0"/>
                </a:solidFill>
                <a:round/>
              </a:ln>
              <a:effectLst/>
            </c:spPr>
          </c:marker>
          <c:xVal>
            <c:numRef>
              <c:f>Rationaliteit!$J$20</c:f>
              <c:numCache>
                <c:formatCode>0.00</c:formatCode>
                <c:ptCount val="1"/>
                <c:pt idx="0">
                  <c:v>0.68333333333333324</c:v>
                </c:pt>
              </c:numCache>
            </c:numRef>
          </c:xVal>
          <c:yVal>
            <c:numRef>
              <c:f>Rationaliteit!$J$21</c:f>
              <c:numCache>
                <c:formatCode>0.00</c:formatCode>
                <c:ptCount val="1"/>
                <c:pt idx="0">
                  <c:v>0.28333333333333321</c:v>
                </c:pt>
              </c:numCache>
            </c:numRef>
          </c:yVal>
          <c:smooth val="0"/>
        </c:ser>
        <c:ser>
          <c:idx val="7"/>
          <c:order val="7"/>
          <c:tx>
            <c:v>Pareto</c:v>
          </c:tx>
          <c:spPr>
            <a:ln w="25400" cap="rnd">
              <a:solidFill>
                <a:schemeClr val="accent2">
                  <a:lumMod val="60000"/>
                </a:schemeClr>
              </a:solidFill>
              <a:round/>
            </a:ln>
            <a:effectLst/>
          </c:spPr>
          <c:marker>
            <c:symbol val="none"/>
          </c:marker>
          <c:xVal>
            <c:numRef>
              <c:f>Rationaliteit!$Q$3:$Q$13</c:f>
              <c:numCache>
                <c:formatCode>General</c:formatCode>
                <c:ptCount val="11"/>
                <c:pt idx="0">
                  <c:v>0</c:v>
                </c:pt>
                <c:pt idx="1">
                  <c:v>0.16666666666666599</c:v>
                </c:pt>
                <c:pt idx="2">
                  <c:v>0.33333333333333298</c:v>
                </c:pt>
                <c:pt idx="3">
                  <c:v>0.5</c:v>
                </c:pt>
                <c:pt idx="4">
                  <c:v>0.66666666666666596</c:v>
                </c:pt>
                <c:pt idx="5">
                  <c:v>0.75</c:v>
                </c:pt>
                <c:pt idx="6">
                  <c:v>0.83333333333333304</c:v>
                </c:pt>
                <c:pt idx="7">
                  <c:v>0.91666666666666596</c:v>
                </c:pt>
                <c:pt idx="8">
                  <c:v>1</c:v>
                </c:pt>
              </c:numCache>
            </c:numRef>
          </c:xVal>
          <c:yVal>
            <c:numRef>
              <c:f>Rationaliteit!$R$3:$R$13</c:f>
              <c:numCache>
                <c:formatCode>General</c:formatCode>
                <c:ptCount val="11"/>
                <c:pt idx="0">
                  <c:v>1</c:v>
                </c:pt>
                <c:pt idx="1">
                  <c:v>0.91666666666666596</c:v>
                </c:pt>
                <c:pt idx="2">
                  <c:v>0.83333333333333304</c:v>
                </c:pt>
                <c:pt idx="3">
                  <c:v>0.75</c:v>
                </c:pt>
                <c:pt idx="4">
                  <c:v>0.66666666666666596</c:v>
                </c:pt>
                <c:pt idx="5">
                  <c:v>0.5</c:v>
                </c:pt>
                <c:pt idx="6">
                  <c:v>0.33333333333333298</c:v>
                </c:pt>
                <c:pt idx="7">
                  <c:v>0.16666666666666599</c:v>
                </c:pt>
                <c:pt idx="8">
                  <c:v>0</c:v>
                </c:pt>
              </c:numCache>
            </c:numRef>
          </c:yVal>
          <c:smooth val="0"/>
        </c:ser>
        <c:dLbls>
          <c:showLegendKey val="0"/>
          <c:showVal val="0"/>
          <c:showCatName val="0"/>
          <c:showSerName val="0"/>
          <c:showPercent val="0"/>
          <c:showBubbleSize val="0"/>
        </c:dLbls>
        <c:axId val="391253288"/>
        <c:axId val="391258776"/>
      </c:scatterChart>
      <c:valAx>
        <c:axId val="39125328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Revenue Strategy Score</a:t>
                </a:r>
              </a:p>
            </c:rich>
          </c:tx>
          <c:layout/>
          <c:overlay val="0"/>
          <c:spPr>
            <a:noFill/>
            <a:ln>
              <a:noFill/>
            </a:ln>
            <a:effectLst/>
          </c:spPr>
          <c:txPr>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391258776"/>
        <c:crosses val="autoZero"/>
        <c:crossBetween val="midCat"/>
      </c:valAx>
      <c:valAx>
        <c:axId val="39125877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TTL Strategy Score</a:t>
                </a:r>
              </a:p>
            </c:rich>
          </c:tx>
          <c:layout/>
          <c:overlay val="0"/>
          <c:spPr>
            <a:noFill/>
            <a:ln>
              <a:noFill/>
            </a:ln>
            <a:effectLst/>
          </c:spPr>
          <c:txPr>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391253288"/>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600"/>
      </a:pPr>
      <a:endParaRPr lang="nl-N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Performance</a:t>
            </a:r>
            <a:r>
              <a:rPr lang="nl-NL" baseline="0"/>
              <a:t> Ratio</a:t>
            </a:r>
            <a:endParaRPr lang="nl-NL"/>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2"/>
          <c:order val="0"/>
          <c:tx>
            <c:strRef>
              <c:f>Leereffect!$A$31</c:f>
              <c:strCache>
                <c:ptCount val="1"/>
                <c:pt idx="0">
                  <c:v>TU Delft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Rationaliteit!$G$1:$M$1</c:f>
              <c:strCache>
                <c:ptCount val="7"/>
                <c:pt idx="0">
                  <c:v>R1</c:v>
                </c:pt>
                <c:pt idx="1">
                  <c:v>R2</c:v>
                </c:pt>
                <c:pt idx="2">
                  <c:v>R3</c:v>
                </c:pt>
                <c:pt idx="3">
                  <c:v>R4</c:v>
                </c:pt>
                <c:pt idx="4">
                  <c:v>R5</c:v>
                </c:pt>
                <c:pt idx="5">
                  <c:v>R6</c:v>
                </c:pt>
                <c:pt idx="6">
                  <c:v>R7</c:v>
                </c:pt>
              </c:strCache>
            </c:strRef>
          </c:cat>
          <c:val>
            <c:numRef>
              <c:f>Leereffect!$B$31:$D$31</c:f>
              <c:numCache>
                <c:formatCode>0.00</c:formatCode>
                <c:ptCount val="3"/>
                <c:pt idx="0">
                  <c:v>1.4023323914718726</c:v>
                </c:pt>
                <c:pt idx="1">
                  <c:v>1.6970078448001698</c:v>
                </c:pt>
                <c:pt idx="2">
                  <c:v>1.6329143242162003</c:v>
                </c:pt>
              </c:numCache>
            </c:numRef>
          </c:val>
          <c:smooth val="0"/>
        </c:ser>
        <c:ser>
          <c:idx val="0"/>
          <c:order val="1"/>
          <c:tx>
            <c:strRef>
              <c:f>Leereffect!$A$32</c:f>
              <c:strCache>
                <c:ptCount val="1"/>
                <c:pt idx="0">
                  <c:v>Almende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Rationaliteit!$G$1:$M$1</c:f>
              <c:strCache>
                <c:ptCount val="7"/>
                <c:pt idx="0">
                  <c:v>R1</c:v>
                </c:pt>
                <c:pt idx="1">
                  <c:v>R2</c:v>
                </c:pt>
                <c:pt idx="2">
                  <c:v>R3</c:v>
                </c:pt>
                <c:pt idx="3">
                  <c:v>R4</c:v>
                </c:pt>
                <c:pt idx="4">
                  <c:v>R5</c:v>
                </c:pt>
                <c:pt idx="5">
                  <c:v>R6</c:v>
                </c:pt>
                <c:pt idx="6">
                  <c:v>R7</c:v>
                </c:pt>
              </c:strCache>
            </c:strRef>
          </c:cat>
          <c:val>
            <c:numRef>
              <c:f>Leereffect!$B$32:$E$32</c:f>
              <c:numCache>
                <c:formatCode>0.00</c:formatCode>
                <c:ptCount val="4"/>
                <c:pt idx="0">
                  <c:v>1.2225769192291251</c:v>
                </c:pt>
                <c:pt idx="1">
                  <c:v>1.5186556813138039</c:v>
                </c:pt>
                <c:pt idx="2">
                  <c:v>1.7119830992527678</c:v>
                </c:pt>
                <c:pt idx="3">
                  <c:v>1.8099008306606368</c:v>
                </c:pt>
              </c:numCache>
            </c:numRef>
          </c:val>
          <c:smooth val="0"/>
        </c:ser>
        <c:ser>
          <c:idx val="1"/>
          <c:order val="2"/>
          <c:tx>
            <c:strRef>
              <c:f>Leereffect!$A$33</c:f>
              <c:strCache>
                <c:ptCount val="1"/>
                <c:pt idx="0">
                  <c:v>Eneco</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Rationaliteit!$G$1:$M$1</c:f>
              <c:strCache>
                <c:ptCount val="7"/>
                <c:pt idx="0">
                  <c:v>R1</c:v>
                </c:pt>
                <c:pt idx="1">
                  <c:v>R2</c:v>
                </c:pt>
                <c:pt idx="2">
                  <c:v>R3</c:v>
                </c:pt>
                <c:pt idx="3">
                  <c:v>R4</c:v>
                </c:pt>
                <c:pt idx="4">
                  <c:v>R5</c:v>
                </c:pt>
                <c:pt idx="5">
                  <c:v>R6</c:v>
                </c:pt>
                <c:pt idx="6">
                  <c:v>R7</c:v>
                </c:pt>
              </c:strCache>
            </c:strRef>
          </c:cat>
          <c:val>
            <c:numRef>
              <c:f>Leereffect!$B$33:$E$33</c:f>
              <c:numCache>
                <c:formatCode>0.00</c:formatCode>
                <c:ptCount val="4"/>
                <c:pt idx="0">
                  <c:v>1.5166053940498625</c:v>
                </c:pt>
                <c:pt idx="1">
                  <c:v>1.6261794842923094</c:v>
                </c:pt>
                <c:pt idx="2">
                  <c:v>1.7677195103521235</c:v>
                </c:pt>
                <c:pt idx="3">
                  <c:v>1.895794350311649</c:v>
                </c:pt>
              </c:numCache>
            </c:numRef>
          </c:val>
          <c:smooth val="0"/>
        </c:ser>
        <c:ser>
          <c:idx val="3"/>
          <c:order val="3"/>
          <c:tx>
            <c:strRef>
              <c:f>Leereffect!$A$34</c:f>
              <c:strCache>
                <c:ptCount val="1"/>
                <c:pt idx="0">
                  <c:v>RWS 21-11</c:v>
                </c:pt>
              </c:strCache>
            </c:strRef>
          </c:tx>
          <c:spPr>
            <a:ln w="22225" cap="rnd">
              <a:solidFill>
                <a:schemeClr val="accent4"/>
              </a:solidFill>
              <a:round/>
            </a:ln>
            <a:effectLst/>
          </c:spPr>
          <c:marker>
            <c:symbol val="x"/>
            <c:size val="6"/>
            <c:spPr>
              <a:noFill/>
              <a:ln w="9525">
                <a:solidFill>
                  <a:schemeClr val="accent4"/>
                </a:solidFill>
                <a:round/>
              </a:ln>
              <a:effectLst/>
            </c:spPr>
          </c:marker>
          <c:cat>
            <c:strRef>
              <c:f>Rationaliteit!$G$1:$M$1</c:f>
              <c:strCache>
                <c:ptCount val="7"/>
                <c:pt idx="0">
                  <c:v>R1</c:v>
                </c:pt>
                <c:pt idx="1">
                  <c:v>R2</c:v>
                </c:pt>
                <c:pt idx="2">
                  <c:v>R3</c:v>
                </c:pt>
                <c:pt idx="3">
                  <c:v>R4</c:v>
                </c:pt>
                <c:pt idx="4">
                  <c:v>R5</c:v>
                </c:pt>
                <c:pt idx="5">
                  <c:v>R6</c:v>
                </c:pt>
                <c:pt idx="6">
                  <c:v>R7</c:v>
                </c:pt>
              </c:strCache>
            </c:strRef>
          </c:cat>
          <c:val>
            <c:numRef>
              <c:f>Leereffect!$B$34:$D$34</c:f>
              <c:numCache>
                <c:formatCode>0.00</c:formatCode>
                <c:ptCount val="3"/>
                <c:pt idx="0">
                  <c:v>1.7523472351903726</c:v>
                </c:pt>
                <c:pt idx="1">
                  <c:v>2.1083480190588082</c:v>
                </c:pt>
                <c:pt idx="2">
                  <c:v>2.0300979519145148</c:v>
                </c:pt>
              </c:numCache>
            </c:numRef>
          </c:val>
          <c:smooth val="0"/>
        </c:ser>
        <c:ser>
          <c:idx val="4"/>
          <c:order val="4"/>
          <c:tx>
            <c:strRef>
              <c:f>Leereffect!$A$35</c:f>
              <c:strCache>
                <c:ptCount val="1"/>
                <c:pt idx="0">
                  <c:v>RWS 18-12</c:v>
                </c:pt>
              </c:strCache>
            </c:strRef>
          </c:tx>
          <c:spPr>
            <a:ln w="22225" cap="rnd">
              <a:solidFill>
                <a:schemeClr val="accent5"/>
              </a:solidFill>
              <a:round/>
            </a:ln>
            <a:effectLst/>
          </c:spPr>
          <c:marker>
            <c:symbol val="star"/>
            <c:size val="6"/>
            <c:spPr>
              <a:noFill/>
              <a:ln w="9525">
                <a:solidFill>
                  <a:schemeClr val="accent5"/>
                </a:solidFill>
                <a:round/>
              </a:ln>
              <a:effectLst/>
            </c:spPr>
          </c:marker>
          <c:cat>
            <c:strRef>
              <c:f>Rationaliteit!$G$1:$M$1</c:f>
              <c:strCache>
                <c:ptCount val="7"/>
                <c:pt idx="0">
                  <c:v>R1</c:v>
                </c:pt>
                <c:pt idx="1">
                  <c:v>R2</c:v>
                </c:pt>
                <c:pt idx="2">
                  <c:v>R3</c:v>
                </c:pt>
                <c:pt idx="3">
                  <c:v>R4</c:v>
                </c:pt>
                <c:pt idx="4">
                  <c:v>R5</c:v>
                </c:pt>
                <c:pt idx="5">
                  <c:v>R6</c:v>
                </c:pt>
                <c:pt idx="6">
                  <c:v>R7</c:v>
                </c:pt>
              </c:strCache>
            </c:strRef>
          </c:cat>
          <c:val>
            <c:numRef>
              <c:f>Leereffect!$B$35:$H$35</c:f>
              <c:numCache>
                <c:formatCode>0.00</c:formatCode>
                <c:ptCount val="7"/>
                <c:pt idx="0">
                  <c:v>1.8260961182438025</c:v>
                </c:pt>
                <c:pt idx="1">
                  <c:v>2.0278530976488764</c:v>
                </c:pt>
                <c:pt idx="2">
                  <c:v>2.1260510202260026</c:v>
                </c:pt>
                <c:pt idx="3">
                  <c:v>2.1870700068273723</c:v>
                </c:pt>
                <c:pt idx="4">
                  <c:v>2.1594041224020462</c:v>
                </c:pt>
                <c:pt idx="5">
                  <c:v>2.1342350013099294</c:v>
                </c:pt>
                <c:pt idx="6">
                  <c:v>1.956080067809872</c:v>
                </c:pt>
              </c:numCache>
            </c:numRef>
          </c:val>
          <c:smooth val="0"/>
        </c:ser>
        <c:ser>
          <c:idx val="5"/>
          <c:order val="5"/>
          <c:tx>
            <c:strRef>
              <c:f>Leereffect!$A$36</c:f>
              <c:strCache>
                <c:ptCount val="1"/>
                <c:pt idx="0">
                  <c:v>TopTech</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Rationaliteit!$G$1:$M$1</c:f>
              <c:strCache>
                <c:ptCount val="7"/>
                <c:pt idx="0">
                  <c:v>R1</c:v>
                </c:pt>
                <c:pt idx="1">
                  <c:v>R2</c:v>
                </c:pt>
                <c:pt idx="2">
                  <c:v>R3</c:v>
                </c:pt>
                <c:pt idx="3">
                  <c:v>R4</c:v>
                </c:pt>
                <c:pt idx="4">
                  <c:v>R5</c:v>
                </c:pt>
                <c:pt idx="5">
                  <c:v>R6</c:v>
                </c:pt>
                <c:pt idx="6">
                  <c:v>R7</c:v>
                </c:pt>
              </c:strCache>
            </c:strRef>
          </c:cat>
          <c:val>
            <c:numRef>
              <c:f>Leereffect!$B$36:$E$36</c:f>
              <c:numCache>
                <c:formatCode>0.00</c:formatCode>
                <c:ptCount val="4"/>
                <c:pt idx="0">
                  <c:v>1.4873657118444499</c:v>
                </c:pt>
                <c:pt idx="1">
                  <c:v>1.9265268023824342</c:v>
                </c:pt>
                <c:pt idx="2">
                  <c:v>2.0072372119168076</c:v>
                </c:pt>
                <c:pt idx="3">
                  <c:v>1.7936863797456886</c:v>
                </c:pt>
              </c:numCache>
            </c:numRef>
          </c:val>
          <c:smooth val="0"/>
        </c:ser>
        <c:ser>
          <c:idx val="6"/>
          <c:order val="6"/>
          <c:tx>
            <c:strRef>
              <c:f>Leereffect!$A$37</c:f>
              <c:strCache>
                <c:ptCount val="1"/>
                <c:pt idx="0">
                  <c:v>BdeBont</c:v>
                </c:pt>
              </c:strCache>
            </c:strRef>
          </c:tx>
          <c:spPr>
            <a:ln w="22225" cap="rnd">
              <a:solidFill>
                <a:srgbClr val="7030A0"/>
              </a:solidFill>
              <a:round/>
            </a:ln>
            <a:effectLst/>
          </c:spPr>
          <c:marker>
            <c:symbol val="plus"/>
            <c:size val="6"/>
            <c:spPr>
              <a:noFill/>
              <a:ln w="9525">
                <a:solidFill>
                  <a:srgbClr val="7030A0"/>
                </a:solidFill>
                <a:round/>
              </a:ln>
              <a:effectLst/>
            </c:spPr>
          </c:marker>
          <c:cat>
            <c:strRef>
              <c:f>Rationaliteit!$G$1:$M$1</c:f>
              <c:strCache>
                <c:ptCount val="7"/>
                <c:pt idx="0">
                  <c:v>R1</c:v>
                </c:pt>
                <c:pt idx="1">
                  <c:v>R2</c:v>
                </c:pt>
                <c:pt idx="2">
                  <c:v>R3</c:v>
                </c:pt>
                <c:pt idx="3">
                  <c:v>R4</c:v>
                </c:pt>
                <c:pt idx="4">
                  <c:v>R5</c:v>
                </c:pt>
                <c:pt idx="5">
                  <c:v>R6</c:v>
                </c:pt>
                <c:pt idx="6">
                  <c:v>R7</c:v>
                </c:pt>
              </c:strCache>
            </c:strRef>
          </c:cat>
          <c:val>
            <c:numRef>
              <c:f>Leereffect!$B$37:$E$37</c:f>
              <c:numCache>
                <c:formatCode>0.00</c:formatCode>
                <c:ptCount val="4"/>
                <c:pt idx="0">
                  <c:v>1.2012533455186369</c:v>
                </c:pt>
                <c:pt idx="1">
                  <c:v>1.9415745616115618</c:v>
                </c:pt>
                <c:pt idx="2">
                  <c:v>2.1888270326255825</c:v>
                </c:pt>
                <c:pt idx="3">
                  <c:v>2.2316390023613772</c:v>
                </c:pt>
              </c:numCache>
            </c:numRef>
          </c:val>
          <c:smooth val="0"/>
        </c:ser>
        <c:dLbls>
          <c:showLegendKey val="0"/>
          <c:showVal val="0"/>
          <c:showCatName val="0"/>
          <c:showSerName val="0"/>
          <c:showPercent val="0"/>
          <c:showBubbleSize val="0"/>
        </c:dLbls>
        <c:marker val="1"/>
        <c:smooth val="0"/>
        <c:axId val="536742688"/>
        <c:axId val="536741120"/>
      </c:lineChart>
      <c:catAx>
        <c:axId val="536742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nl-NL"/>
                  <a:t>Round</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536741120"/>
        <c:crosses val="autoZero"/>
        <c:auto val="1"/>
        <c:lblAlgn val="ctr"/>
        <c:lblOffset val="100"/>
        <c:noMultiLvlLbl val="0"/>
      </c:catAx>
      <c:valAx>
        <c:axId val="5367411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nl-NL"/>
                  <a:t>Performance</a:t>
                </a:r>
                <a:r>
                  <a:rPr lang="nl-NL" baseline="0"/>
                  <a:t> R/T</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3674268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COORDINATION</a:t>
            </a:r>
            <a:endParaRPr lang="nl-NL" baseline="0"/>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1"/>
          <c:order val="1"/>
          <c:tx>
            <c:strRef>
              <c:f>'[Spelsessies.xlsx]Coordinatie versus uitkomst'!$C$10</c:f>
              <c:strCache>
                <c:ptCount val="1"/>
                <c:pt idx="0">
                  <c:v>Max(profit)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'[Spelsessies.xlsx]Coordinatie versus uitkomst'!$A$11:$A$15</c:f>
              <c:numCache>
                <c:formatCode>General</c:formatCode>
                <c:ptCount val="5"/>
                <c:pt idx="0">
                  <c:v>1</c:v>
                </c:pt>
                <c:pt idx="1">
                  <c:v>2</c:v>
                </c:pt>
                <c:pt idx="2">
                  <c:v>3</c:v>
                </c:pt>
                <c:pt idx="3">
                  <c:v>4</c:v>
                </c:pt>
                <c:pt idx="4">
                  <c:v>5</c:v>
                </c:pt>
              </c:numCache>
            </c:numRef>
          </c:cat>
          <c:val>
            <c:numRef>
              <c:f>'[Spelsessies.xlsx]Coordinatie versus uitkomst'!$C$11:$C$15</c:f>
              <c:numCache>
                <c:formatCode>0.00</c:formatCode>
                <c:ptCount val="5"/>
                <c:pt idx="0">
                  <c:v>21589</c:v>
                </c:pt>
                <c:pt idx="1">
                  <c:v>20117.666666666668</c:v>
                </c:pt>
                <c:pt idx="2">
                  <c:v>23891.666666666668</c:v>
                </c:pt>
                <c:pt idx="3">
                  <c:v>24439.000000000004</c:v>
                </c:pt>
                <c:pt idx="4">
                  <c:v>21912.5</c:v>
                </c:pt>
              </c:numCache>
            </c:numRef>
          </c:val>
          <c:smooth val="0"/>
        </c:ser>
        <c:ser>
          <c:idx val="3"/>
          <c:order val="3"/>
          <c:tx>
            <c:strRef>
              <c:f>'[Spelsessies.xlsx]Coordinatie versus uitkomst'!$E$10</c:f>
              <c:strCache>
                <c:ptCount val="1"/>
                <c:pt idx="0">
                  <c:v>Min(TTL)</c:v>
                </c:pt>
              </c:strCache>
            </c:strRef>
          </c:tx>
          <c:spPr>
            <a:ln w="22225" cap="rnd">
              <a:solidFill>
                <a:schemeClr val="accent4"/>
              </a:solidFill>
              <a:round/>
            </a:ln>
            <a:effectLst/>
          </c:spPr>
          <c:marker>
            <c:symbol val="x"/>
            <c:size val="6"/>
            <c:spPr>
              <a:noFill/>
              <a:ln w="9525">
                <a:solidFill>
                  <a:schemeClr val="accent4"/>
                </a:solidFill>
                <a:round/>
              </a:ln>
              <a:effectLst/>
            </c:spPr>
          </c:marker>
          <c:cat>
            <c:numRef>
              <c:f>'[Spelsessies.xlsx]Coordinatie versus uitkomst'!$A$11:$A$15</c:f>
              <c:numCache>
                <c:formatCode>General</c:formatCode>
                <c:ptCount val="5"/>
                <c:pt idx="0">
                  <c:v>1</c:v>
                </c:pt>
                <c:pt idx="1">
                  <c:v>2</c:v>
                </c:pt>
                <c:pt idx="2">
                  <c:v>3</c:v>
                </c:pt>
                <c:pt idx="3">
                  <c:v>4</c:v>
                </c:pt>
                <c:pt idx="4">
                  <c:v>5</c:v>
                </c:pt>
              </c:numCache>
            </c:numRef>
          </c:cat>
          <c:val>
            <c:numRef>
              <c:f>'[Spelsessies.xlsx]Coordinatie versus uitkomst'!$E$11:$E$15</c:f>
              <c:numCache>
                <c:formatCode>0.00</c:formatCode>
                <c:ptCount val="5"/>
                <c:pt idx="0">
                  <c:v>25492.5</c:v>
                </c:pt>
                <c:pt idx="1">
                  <c:v>24031.999999999996</c:v>
                </c:pt>
                <c:pt idx="2">
                  <c:v>22497.999999999996</c:v>
                </c:pt>
                <c:pt idx="3">
                  <c:v>18672.333333333332</c:v>
                </c:pt>
                <c:pt idx="4">
                  <c:v>17330</c:v>
                </c:pt>
              </c:numCache>
            </c:numRef>
          </c:val>
          <c:smooth val="0"/>
        </c:ser>
        <c:dLbls>
          <c:showLegendKey val="0"/>
          <c:showVal val="0"/>
          <c:showCatName val="0"/>
          <c:showSerName val="0"/>
          <c:showPercent val="0"/>
          <c:showBubbleSize val="0"/>
        </c:dLbls>
        <c:marker val="1"/>
        <c:smooth val="0"/>
        <c:axId val="305572064"/>
        <c:axId val="305572456"/>
        <c:extLst>
          <c:ext xmlns:c15="http://schemas.microsoft.com/office/drawing/2012/chart" uri="{02D57815-91ED-43cb-92C2-25804820EDAC}">
            <c15:filteredLineSeries>
              <c15:ser>
                <c:idx val="0"/>
                <c:order val="0"/>
                <c:tx>
                  <c:strRef>
                    <c:extLst>
                      <c:ext uri="{02D57815-91ED-43cb-92C2-25804820EDAC}">
                        <c15:formulaRef>
                          <c15:sqref>'[Spelsessies.xlsx]Coordinatie versus uitkomst'!$B$10</c15:sqref>
                        </c15:formulaRef>
                      </c:ext>
                    </c:extLst>
                    <c:strCache>
                      <c:ptCount val="1"/>
                      <c:pt idx="0">
                        <c:v>Min(profit)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extLst>
                      <c:ext uri="{02D57815-91ED-43cb-92C2-25804820EDAC}">
                        <c15:formulaRef>
                          <c15:sqref>'[Spelsessies.xlsx]Coordinatie versus uitkomst'!$A$11:$A$15</c15:sqref>
                        </c15:formulaRef>
                      </c:ext>
                    </c:extLst>
                    <c:numCache>
                      <c:formatCode>General</c:formatCode>
                      <c:ptCount val="5"/>
                      <c:pt idx="0">
                        <c:v>1</c:v>
                      </c:pt>
                      <c:pt idx="1">
                        <c:v>2</c:v>
                      </c:pt>
                      <c:pt idx="2">
                        <c:v>3</c:v>
                      </c:pt>
                      <c:pt idx="3">
                        <c:v>4</c:v>
                      </c:pt>
                      <c:pt idx="4">
                        <c:v>5</c:v>
                      </c:pt>
                    </c:numCache>
                  </c:numRef>
                </c:cat>
                <c:val>
                  <c:numRef>
                    <c:extLst>
                      <c:ext uri="{02D57815-91ED-43cb-92C2-25804820EDAC}">
                        <c15:formulaRef>
                          <c15:sqref>'[Spelsessies.xlsx]Coordinatie versus uitkomst'!$B$11:$B$15</c15:sqref>
                        </c15:formulaRef>
                      </c:ext>
                    </c:extLst>
                    <c:numCache>
                      <c:formatCode>0.00</c:formatCode>
                      <c:ptCount val="5"/>
                      <c:pt idx="0">
                        <c:v>14887.166666666668</c:v>
                      </c:pt>
                      <c:pt idx="1">
                        <c:v>8157.666666666667</c:v>
                      </c:pt>
                      <c:pt idx="2">
                        <c:v>15590.666666666668</c:v>
                      </c:pt>
                      <c:pt idx="3">
                        <c:v>18295</c:v>
                      </c:pt>
                      <c:pt idx="4">
                        <c:v>12601.166666666668</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'[Spelsessies.xlsx]Coordinatie versus uitkomst'!$D$10</c15:sqref>
                        </c15:formulaRef>
                      </c:ext>
                    </c:extLst>
                    <c:strCache>
                      <c:ptCount val="1"/>
                      <c:pt idx="0">
                        <c:v>Avg(profit)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extLst xmlns:c15="http://schemas.microsoft.com/office/drawing/2012/chart">
                      <c:ext xmlns:c15="http://schemas.microsoft.com/office/drawing/2012/chart" uri="{02D57815-91ED-43cb-92C2-25804820EDAC}">
                        <c15:formulaRef>
                          <c15:sqref>'[Spelsessies.xlsx]Coordinatie versus uitkomst'!$A$11:$A$15</c15:sqref>
                        </c15:formulaRef>
                      </c:ext>
                    </c:extLst>
                    <c:numCache>
                      <c:formatCode>General</c:formatCode>
                      <c:ptCount val="5"/>
                      <c:pt idx="0">
                        <c:v>1</c:v>
                      </c:pt>
                      <c:pt idx="1">
                        <c:v>2</c:v>
                      </c:pt>
                      <c:pt idx="2">
                        <c:v>3</c:v>
                      </c:pt>
                      <c:pt idx="3">
                        <c:v>4</c:v>
                      </c:pt>
                      <c:pt idx="4">
                        <c:v>5</c:v>
                      </c:pt>
                    </c:numCache>
                  </c:numRef>
                </c:cat>
                <c:val>
                  <c:numRef>
                    <c:extLst xmlns:c15="http://schemas.microsoft.com/office/drawing/2012/chart">
                      <c:ext xmlns:c15="http://schemas.microsoft.com/office/drawing/2012/chart" uri="{02D57815-91ED-43cb-92C2-25804820EDAC}">
                        <c15:formulaRef>
                          <c15:sqref>'[Spelsessies.xlsx]Coordinatie versus uitkomst'!$D$11:$D$15</c15:sqref>
                        </c15:formulaRef>
                      </c:ext>
                    </c:extLst>
                    <c:numCache>
                      <c:formatCode>0.00</c:formatCode>
                      <c:ptCount val="5"/>
                      <c:pt idx="0">
                        <c:v>18277.152777777781</c:v>
                      </c:pt>
                      <c:pt idx="1">
                        <c:v>14734.666666666668</c:v>
                      </c:pt>
                      <c:pt idx="2">
                        <c:v>20923.166666666668</c:v>
                      </c:pt>
                      <c:pt idx="3">
                        <c:v>21705.09523809524</c:v>
                      </c:pt>
                      <c:pt idx="4">
                        <c:v>18492.222222222226</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'[Spelsessies.xlsx]Coordinatie versus uitkomst'!$F$10</c15:sqref>
                        </c15:formulaRef>
                      </c:ext>
                    </c:extLst>
                    <c:strCache>
                      <c:ptCount val="1"/>
                      <c:pt idx="0">
                        <c:v>Max(TTL)</c:v>
                      </c:pt>
                    </c:strCache>
                  </c:strRef>
                </c:tx>
                <c:spPr>
                  <a:ln w="22225" cap="rnd">
                    <a:solidFill>
                      <a:schemeClr val="accent5"/>
                    </a:solidFill>
                    <a:round/>
                  </a:ln>
                  <a:effectLst/>
                </c:spPr>
                <c:marker>
                  <c:symbol val="star"/>
                  <c:size val="6"/>
                  <c:spPr>
                    <a:noFill/>
                    <a:ln w="9525">
                      <a:solidFill>
                        <a:schemeClr val="accent5"/>
                      </a:solidFill>
                      <a:round/>
                    </a:ln>
                    <a:effectLst/>
                  </c:spPr>
                </c:marker>
                <c:cat>
                  <c:numRef>
                    <c:extLst xmlns:c15="http://schemas.microsoft.com/office/drawing/2012/chart">
                      <c:ext xmlns:c15="http://schemas.microsoft.com/office/drawing/2012/chart" uri="{02D57815-91ED-43cb-92C2-25804820EDAC}">
                        <c15:formulaRef>
                          <c15:sqref>'[Spelsessies.xlsx]Coordinatie versus uitkomst'!$A$11:$A$15</c15:sqref>
                        </c15:formulaRef>
                      </c:ext>
                    </c:extLst>
                    <c:numCache>
                      <c:formatCode>General</c:formatCode>
                      <c:ptCount val="5"/>
                      <c:pt idx="0">
                        <c:v>1</c:v>
                      </c:pt>
                      <c:pt idx="1">
                        <c:v>2</c:v>
                      </c:pt>
                      <c:pt idx="2">
                        <c:v>3</c:v>
                      </c:pt>
                      <c:pt idx="3">
                        <c:v>4</c:v>
                      </c:pt>
                      <c:pt idx="4">
                        <c:v>5</c:v>
                      </c:pt>
                    </c:numCache>
                  </c:numRef>
                </c:cat>
                <c:val>
                  <c:numRef>
                    <c:extLst xmlns:c15="http://schemas.microsoft.com/office/drawing/2012/chart">
                      <c:ext xmlns:c15="http://schemas.microsoft.com/office/drawing/2012/chart" uri="{02D57815-91ED-43cb-92C2-25804820EDAC}">
                        <c15:formulaRef>
                          <c15:sqref>'[Spelsessies.xlsx]Coordinatie versus uitkomst'!$F$11:$F$15</c15:sqref>
                        </c15:formulaRef>
                      </c:ext>
                    </c:extLst>
                    <c:numCache>
                      <c:formatCode>0.00</c:formatCode>
                      <c:ptCount val="5"/>
                      <c:pt idx="0">
                        <c:v>32405.333333333336</c:v>
                      </c:pt>
                      <c:pt idx="1">
                        <c:v>36651</c:v>
                      </c:pt>
                      <c:pt idx="2">
                        <c:v>31989.666666666668</c:v>
                      </c:pt>
                      <c:pt idx="3">
                        <c:v>25561.666666666664</c:v>
                      </c:pt>
                      <c:pt idx="4">
                        <c:v>33277.333333333336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'[Spelsessies.xlsx]Coordinatie versus uitkomst'!$G$10</c15:sqref>
                        </c15:formulaRef>
                      </c:ext>
                    </c:extLst>
                    <c:strCache>
                      <c:ptCount val="1"/>
                      <c:pt idx="0">
                        <c:v>Avg(TTL)</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extLst xmlns:c15="http://schemas.microsoft.com/office/drawing/2012/chart">
                      <c:ext xmlns:c15="http://schemas.microsoft.com/office/drawing/2012/chart" uri="{02D57815-91ED-43cb-92C2-25804820EDAC}">
                        <c15:formulaRef>
                          <c15:sqref>'[Spelsessies.xlsx]Coordinatie versus uitkomst'!$A$11:$A$15</c15:sqref>
                        </c15:formulaRef>
                      </c:ext>
                    </c:extLst>
                    <c:numCache>
                      <c:formatCode>General</c:formatCode>
                      <c:ptCount val="5"/>
                      <c:pt idx="0">
                        <c:v>1</c:v>
                      </c:pt>
                      <c:pt idx="1">
                        <c:v>2</c:v>
                      </c:pt>
                      <c:pt idx="2">
                        <c:v>3</c:v>
                      </c:pt>
                      <c:pt idx="3">
                        <c:v>4</c:v>
                      </c:pt>
                      <c:pt idx="4">
                        <c:v>5</c:v>
                      </c:pt>
                    </c:numCache>
                  </c:numRef>
                </c:cat>
                <c:val>
                  <c:numRef>
                    <c:extLst xmlns:c15="http://schemas.microsoft.com/office/drawing/2012/chart">
                      <c:ext xmlns:c15="http://schemas.microsoft.com/office/drawing/2012/chart" uri="{02D57815-91ED-43cb-92C2-25804820EDAC}">
                        <c15:formulaRef>
                          <c15:sqref>'[Spelsessies.xlsx]Coordinatie versus uitkomst'!$G$11:$G$15</c15:sqref>
                        </c15:formulaRef>
                      </c:ext>
                    </c:extLst>
                    <c:numCache>
                      <c:formatCode>0.00</c:formatCode>
                      <c:ptCount val="5"/>
                      <c:pt idx="0">
                        <c:v>29160.222222222223</c:v>
                      </c:pt>
                      <c:pt idx="1">
                        <c:v>27770.916666666668</c:v>
                      </c:pt>
                      <c:pt idx="2">
                        <c:v>26911.666666666664</c:v>
                      </c:pt>
                      <c:pt idx="3">
                        <c:v>20660.619047619046</c:v>
                      </c:pt>
                      <c:pt idx="4">
                        <c:v>22378.5</c:v>
                      </c:pt>
                    </c:numCache>
                  </c:numRef>
                </c:val>
                <c:smooth val="0"/>
              </c15:ser>
            </c15:filteredLineSeries>
          </c:ext>
        </c:extLst>
      </c:lineChart>
      <c:catAx>
        <c:axId val="305572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nl-NL"/>
                  <a:t>Coordination</a:t>
                </a:r>
                <a:r>
                  <a:rPr lang="nl-NL" baseline="0"/>
                  <a:t> Level</a:t>
                </a:r>
                <a:endParaRPr lang="nl-NL"/>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nl-NL"/>
          </a:p>
        </c:txPr>
        <c:crossAx val="305572456"/>
        <c:crosses val="autoZero"/>
        <c:auto val="1"/>
        <c:lblAlgn val="ctr"/>
        <c:lblOffset val="100"/>
        <c:tickMarkSkip val="1"/>
        <c:noMultiLvlLbl val="0"/>
      </c:catAx>
      <c:valAx>
        <c:axId val="305572456"/>
        <c:scaling>
          <c:orientation val="minMax"/>
          <c:min val="1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nl-NL"/>
                  <a:t>Profit, TTL</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0557206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r>
              <a:rPr lang="nl-NL"/>
              <a:t>Expected TTL</a:t>
            </a:r>
          </a:p>
        </c:rich>
      </c:tx>
      <c:layout/>
      <c:overlay val="0"/>
      <c:spPr>
        <a:noFill/>
        <a:ln>
          <a:noFill/>
        </a:ln>
        <a:effectLst/>
      </c:spPr>
      <c:txPr>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Samenvattingen!$A$12</c:f>
              <c:strCache>
                <c:ptCount val="1"/>
                <c:pt idx="0">
                  <c:v>TU Delft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Samenvattingen!$B$11:$H$11</c:f>
              <c:strCache>
                <c:ptCount val="7"/>
                <c:pt idx="0">
                  <c:v>R1</c:v>
                </c:pt>
                <c:pt idx="1">
                  <c:v>R2</c:v>
                </c:pt>
                <c:pt idx="2">
                  <c:v>R3</c:v>
                </c:pt>
                <c:pt idx="3">
                  <c:v>R4</c:v>
                </c:pt>
                <c:pt idx="4">
                  <c:v>R5</c:v>
                </c:pt>
                <c:pt idx="5">
                  <c:v>R6</c:v>
                </c:pt>
                <c:pt idx="6">
                  <c:v>R7</c:v>
                </c:pt>
              </c:strCache>
            </c:strRef>
          </c:cat>
          <c:val>
            <c:numRef>
              <c:f>Samenvattingen!$B$12:$H$12</c:f>
              <c:numCache>
                <c:formatCode>0.00</c:formatCode>
                <c:ptCount val="7"/>
                <c:pt idx="0">
                  <c:v>32441.666666666668</c:v>
                </c:pt>
                <c:pt idx="1">
                  <c:v>25154.666666666668</c:v>
                </c:pt>
                <c:pt idx="2">
                  <c:v>31662</c:v>
                </c:pt>
              </c:numCache>
            </c:numRef>
          </c:val>
          <c:smooth val="0"/>
        </c:ser>
        <c:ser>
          <c:idx val="1"/>
          <c:order val="1"/>
          <c:tx>
            <c:strRef>
              <c:f>Samenvattingen!$A$13</c:f>
              <c:strCache>
                <c:ptCount val="1"/>
                <c:pt idx="0">
                  <c:v>Almende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Samenvattingen!$B$11:$H$11</c:f>
              <c:strCache>
                <c:ptCount val="7"/>
                <c:pt idx="0">
                  <c:v>R1</c:v>
                </c:pt>
                <c:pt idx="1">
                  <c:v>R2</c:v>
                </c:pt>
                <c:pt idx="2">
                  <c:v>R3</c:v>
                </c:pt>
                <c:pt idx="3">
                  <c:v>R4</c:v>
                </c:pt>
                <c:pt idx="4">
                  <c:v>R5</c:v>
                </c:pt>
                <c:pt idx="5">
                  <c:v>R6</c:v>
                </c:pt>
                <c:pt idx="6">
                  <c:v>R7</c:v>
                </c:pt>
              </c:strCache>
            </c:strRef>
          </c:cat>
          <c:val>
            <c:numRef>
              <c:f>Samenvattingen!$B$13:$H$13</c:f>
              <c:numCache>
                <c:formatCode>0.00</c:formatCode>
                <c:ptCount val="7"/>
                <c:pt idx="0">
                  <c:v>36651</c:v>
                </c:pt>
                <c:pt idx="1">
                  <c:v>24031.999999999996</c:v>
                </c:pt>
                <c:pt idx="2">
                  <c:v>25561</c:v>
                </c:pt>
                <c:pt idx="3">
                  <c:v>24839.666666666668</c:v>
                </c:pt>
              </c:numCache>
            </c:numRef>
          </c:val>
          <c:smooth val="0"/>
        </c:ser>
        <c:ser>
          <c:idx val="2"/>
          <c:order val="2"/>
          <c:tx>
            <c:strRef>
              <c:f>Samenvattingen!$A$14</c:f>
              <c:strCache>
                <c:ptCount val="1"/>
                <c:pt idx="0">
                  <c:v>Eneco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Samenvattingen!$B$11:$H$11</c:f>
              <c:strCache>
                <c:ptCount val="7"/>
                <c:pt idx="0">
                  <c:v>R1</c:v>
                </c:pt>
                <c:pt idx="1">
                  <c:v>R2</c:v>
                </c:pt>
                <c:pt idx="2">
                  <c:v>R3</c:v>
                </c:pt>
                <c:pt idx="3">
                  <c:v>R4</c:v>
                </c:pt>
                <c:pt idx="4">
                  <c:v>R5</c:v>
                </c:pt>
                <c:pt idx="5">
                  <c:v>R6</c:v>
                </c:pt>
                <c:pt idx="6">
                  <c:v>R7</c:v>
                </c:pt>
              </c:strCache>
            </c:strRef>
          </c:cat>
          <c:val>
            <c:numRef>
              <c:f>Samenvattingen!$B$14:$H$14</c:f>
              <c:numCache>
                <c:formatCode>0.00</c:formatCode>
                <c:ptCount val="7"/>
                <c:pt idx="0">
                  <c:v>32369</c:v>
                </c:pt>
                <c:pt idx="1">
                  <c:v>29603.333333333336</c:v>
                </c:pt>
                <c:pt idx="2">
                  <c:v>26467.999999999996</c:v>
                </c:pt>
                <c:pt idx="3">
                  <c:v>25830.333333333336</c:v>
                </c:pt>
              </c:numCache>
            </c:numRef>
          </c:val>
          <c:smooth val="0"/>
        </c:ser>
        <c:ser>
          <c:idx val="3"/>
          <c:order val="3"/>
          <c:tx>
            <c:strRef>
              <c:f>Samenvattingen!$A$15</c:f>
              <c:strCache>
                <c:ptCount val="1"/>
                <c:pt idx="0">
                  <c:v>RWS 21-11</c:v>
                </c:pt>
              </c:strCache>
            </c:strRef>
          </c:tx>
          <c:spPr>
            <a:ln w="22225" cap="rnd">
              <a:solidFill>
                <a:schemeClr val="accent4"/>
              </a:solidFill>
              <a:round/>
            </a:ln>
            <a:effectLst/>
          </c:spPr>
          <c:marker>
            <c:symbol val="x"/>
            <c:size val="6"/>
            <c:spPr>
              <a:noFill/>
              <a:ln w="9525">
                <a:solidFill>
                  <a:schemeClr val="accent4"/>
                </a:solidFill>
                <a:round/>
              </a:ln>
              <a:effectLst/>
            </c:spPr>
          </c:marker>
          <c:cat>
            <c:strRef>
              <c:f>Samenvattingen!$B$11:$H$11</c:f>
              <c:strCache>
                <c:ptCount val="7"/>
                <c:pt idx="0">
                  <c:v>R1</c:v>
                </c:pt>
                <c:pt idx="1">
                  <c:v>R2</c:v>
                </c:pt>
                <c:pt idx="2">
                  <c:v>R3</c:v>
                </c:pt>
                <c:pt idx="3">
                  <c:v>R4</c:v>
                </c:pt>
                <c:pt idx="4">
                  <c:v>R5</c:v>
                </c:pt>
                <c:pt idx="5">
                  <c:v>R6</c:v>
                </c:pt>
                <c:pt idx="6">
                  <c:v>R7</c:v>
                </c:pt>
              </c:strCache>
            </c:strRef>
          </c:cat>
          <c:val>
            <c:numRef>
              <c:f>Samenvattingen!$B$15:$H$15</c:f>
              <c:numCache>
                <c:formatCode>0.00</c:formatCode>
                <c:ptCount val="7"/>
                <c:pt idx="0">
                  <c:v>25703.999999999996</c:v>
                </c:pt>
                <c:pt idx="1">
                  <c:v>15321</c:v>
                </c:pt>
                <c:pt idx="2">
                  <c:v>16845</c:v>
                </c:pt>
              </c:numCache>
            </c:numRef>
          </c:val>
          <c:smooth val="0"/>
        </c:ser>
        <c:ser>
          <c:idx val="4"/>
          <c:order val="4"/>
          <c:tx>
            <c:strRef>
              <c:f>Samenvattingen!$A$16</c:f>
              <c:strCache>
                <c:ptCount val="1"/>
                <c:pt idx="0">
                  <c:v>RWS 18-12</c:v>
                </c:pt>
              </c:strCache>
            </c:strRef>
          </c:tx>
          <c:spPr>
            <a:ln w="22225" cap="rnd">
              <a:solidFill>
                <a:schemeClr val="accent5"/>
              </a:solidFill>
              <a:round/>
            </a:ln>
            <a:effectLst/>
          </c:spPr>
          <c:marker>
            <c:symbol val="star"/>
            <c:size val="6"/>
            <c:spPr>
              <a:noFill/>
              <a:ln w="9525">
                <a:solidFill>
                  <a:schemeClr val="accent5"/>
                </a:solidFill>
                <a:round/>
              </a:ln>
              <a:effectLst/>
            </c:spPr>
          </c:marker>
          <c:cat>
            <c:strRef>
              <c:f>Samenvattingen!$B$11:$H$11</c:f>
              <c:strCache>
                <c:ptCount val="7"/>
                <c:pt idx="0">
                  <c:v>R1</c:v>
                </c:pt>
                <c:pt idx="1">
                  <c:v>R2</c:v>
                </c:pt>
                <c:pt idx="2">
                  <c:v>R3</c:v>
                </c:pt>
                <c:pt idx="3">
                  <c:v>R4</c:v>
                </c:pt>
                <c:pt idx="4">
                  <c:v>R5</c:v>
                </c:pt>
                <c:pt idx="5">
                  <c:v>R6</c:v>
                </c:pt>
                <c:pt idx="6">
                  <c:v>R7</c:v>
                </c:pt>
              </c:strCache>
            </c:strRef>
          </c:cat>
          <c:val>
            <c:numRef>
              <c:f>Samenvattingen!$B$16:$H$16</c:f>
              <c:numCache>
                <c:formatCode>0.00</c:formatCode>
                <c:ptCount val="7"/>
                <c:pt idx="0">
                  <c:v>22146.333333333332</c:v>
                </c:pt>
                <c:pt idx="1">
                  <c:v>19423.333333333332</c:v>
                </c:pt>
                <c:pt idx="2">
                  <c:v>18672.333333333332</c:v>
                </c:pt>
                <c:pt idx="3">
                  <c:v>19041</c:v>
                </c:pt>
                <c:pt idx="4">
                  <c:v>19422.333333333332</c:v>
                </c:pt>
                <c:pt idx="5">
                  <c:v>20357.333333333332</c:v>
                </c:pt>
                <c:pt idx="6">
                  <c:v>25561.666666666664</c:v>
                </c:pt>
              </c:numCache>
            </c:numRef>
          </c:val>
          <c:smooth val="0"/>
        </c:ser>
        <c:ser>
          <c:idx val="5"/>
          <c:order val="5"/>
          <c:tx>
            <c:strRef>
              <c:f>Samenvattingen!$A$17</c:f>
              <c:strCache>
                <c:ptCount val="1"/>
                <c:pt idx="0">
                  <c:v>TopTech</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Samenvattingen!$B$11:$H$11</c:f>
              <c:strCache>
                <c:ptCount val="7"/>
                <c:pt idx="0">
                  <c:v>R1</c:v>
                </c:pt>
                <c:pt idx="1">
                  <c:v>R2</c:v>
                </c:pt>
                <c:pt idx="2">
                  <c:v>R3</c:v>
                </c:pt>
                <c:pt idx="3">
                  <c:v>R4</c:v>
                </c:pt>
                <c:pt idx="4">
                  <c:v>R5</c:v>
                </c:pt>
                <c:pt idx="5">
                  <c:v>R6</c:v>
                </c:pt>
                <c:pt idx="6">
                  <c:v>R7</c:v>
                </c:pt>
              </c:strCache>
            </c:strRef>
          </c:cat>
          <c:val>
            <c:numRef>
              <c:f>Samenvattingen!$B$17:$H$17</c:f>
              <c:numCache>
                <c:formatCode>0.00</c:formatCode>
                <c:ptCount val="7"/>
                <c:pt idx="0">
                  <c:v>31989.666666666668</c:v>
                </c:pt>
                <c:pt idx="1">
                  <c:v>22497.999999999996</c:v>
                </c:pt>
                <c:pt idx="2">
                  <c:v>23720</c:v>
                </c:pt>
                <c:pt idx="3">
                  <c:v>29439</c:v>
                </c:pt>
              </c:numCache>
            </c:numRef>
          </c:val>
          <c:smooth val="0"/>
        </c:ser>
        <c:ser>
          <c:idx val="6"/>
          <c:order val="6"/>
          <c:tx>
            <c:strRef>
              <c:f>Samenvattingen!$A$18</c:f>
              <c:strCache>
                <c:ptCount val="1"/>
                <c:pt idx="0">
                  <c:v>BdeBont</c:v>
                </c:pt>
              </c:strCache>
            </c:strRef>
          </c:tx>
          <c:spPr>
            <a:ln w="22225" cap="rnd">
              <a:solidFill>
                <a:srgbClr val="7030A0"/>
              </a:solidFill>
              <a:round/>
            </a:ln>
            <a:effectLst/>
          </c:spPr>
          <c:marker>
            <c:symbol val="plus"/>
            <c:size val="6"/>
            <c:spPr>
              <a:noFill/>
              <a:ln w="9525">
                <a:solidFill>
                  <a:srgbClr val="7030A0"/>
                </a:solidFill>
                <a:round/>
              </a:ln>
              <a:effectLst/>
            </c:spPr>
          </c:marker>
          <c:cat>
            <c:strRef>
              <c:f>Samenvattingen!$B$11:$H$11</c:f>
              <c:strCache>
                <c:ptCount val="7"/>
                <c:pt idx="0">
                  <c:v>R1</c:v>
                </c:pt>
                <c:pt idx="1">
                  <c:v>R2</c:v>
                </c:pt>
                <c:pt idx="2">
                  <c:v>R3</c:v>
                </c:pt>
                <c:pt idx="3">
                  <c:v>R4</c:v>
                </c:pt>
                <c:pt idx="4">
                  <c:v>R5</c:v>
                </c:pt>
                <c:pt idx="5">
                  <c:v>R6</c:v>
                </c:pt>
                <c:pt idx="6">
                  <c:v>R7</c:v>
                </c:pt>
              </c:strCache>
            </c:strRef>
          </c:cat>
          <c:val>
            <c:numRef>
              <c:f>Samenvattingen!$B$18:$H$18</c:f>
              <c:numCache>
                <c:formatCode>0.00</c:formatCode>
                <c:ptCount val="7"/>
                <c:pt idx="0">
                  <c:v>40850.666666666672</c:v>
                </c:pt>
                <c:pt idx="1">
                  <c:v>21081</c:v>
                </c:pt>
                <c:pt idx="2">
                  <c:v>20597.333333333332</c:v>
                </c:pt>
                <c:pt idx="3">
                  <c:v>19339</c:v>
                </c:pt>
              </c:numCache>
            </c:numRef>
          </c:val>
          <c:smooth val="0"/>
        </c:ser>
        <c:dLbls>
          <c:showLegendKey val="0"/>
          <c:showVal val="0"/>
          <c:showCatName val="0"/>
          <c:showSerName val="0"/>
          <c:showPercent val="0"/>
          <c:showBubbleSize val="0"/>
        </c:dLbls>
        <c:marker val="1"/>
        <c:smooth val="0"/>
        <c:axId val="390218128"/>
        <c:axId val="390214208"/>
      </c:lineChart>
      <c:catAx>
        <c:axId val="39021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ROUND</a:t>
                </a:r>
              </a:p>
            </c:rich>
          </c:tx>
          <c:layout/>
          <c:overlay val="0"/>
          <c:spPr>
            <a:noFill/>
            <a:ln>
              <a:noFill/>
            </a:ln>
            <a:effectLst/>
          </c:spPr>
          <c:txPr>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cap="all" spc="120" normalizeH="0" baseline="0">
                <a:solidFill>
                  <a:schemeClr val="tx1">
                    <a:lumMod val="65000"/>
                    <a:lumOff val="35000"/>
                  </a:schemeClr>
                </a:solidFill>
                <a:latin typeface="+mn-lt"/>
                <a:ea typeface="+mn-ea"/>
                <a:cs typeface="+mn-cs"/>
              </a:defRPr>
            </a:pPr>
            <a:endParaRPr lang="nl-NL"/>
          </a:p>
        </c:txPr>
        <c:crossAx val="390214208"/>
        <c:crosses val="autoZero"/>
        <c:auto val="1"/>
        <c:lblAlgn val="ctr"/>
        <c:lblOffset val="100"/>
        <c:noMultiLvlLbl val="0"/>
      </c:catAx>
      <c:valAx>
        <c:axId val="390214208"/>
        <c:scaling>
          <c:orientation val="minMax"/>
          <c:min val="10000"/>
        </c:scaling>
        <c:delete val="0"/>
        <c:axPos val="l"/>
        <c:title>
          <c:tx>
            <c:rich>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TTL</a:t>
                </a:r>
              </a:p>
            </c:rich>
          </c:tx>
          <c:layout/>
          <c:overlay val="0"/>
          <c:spPr>
            <a:noFill/>
            <a:ln>
              <a:noFill/>
            </a:ln>
            <a:effectLst/>
          </c:spPr>
          <c:txPr>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39021812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600"/>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r>
              <a:rPr lang="nl-NL"/>
              <a:t>Expected REVENUE</a:t>
            </a:r>
          </a:p>
        </c:rich>
      </c:tx>
      <c:layout/>
      <c:overlay val="0"/>
      <c:spPr>
        <a:noFill/>
        <a:ln>
          <a:noFill/>
        </a:ln>
        <a:effectLst/>
      </c:spPr>
      <c:txPr>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Samenvattingen!$A$22</c:f>
              <c:strCache>
                <c:ptCount val="1"/>
                <c:pt idx="0">
                  <c:v>TU Delft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Samenvattingen!$B$1:$H$1</c:f>
              <c:strCache>
                <c:ptCount val="7"/>
                <c:pt idx="0">
                  <c:v>R1</c:v>
                </c:pt>
                <c:pt idx="1">
                  <c:v>R2</c:v>
                </c:pt>
                <c:pt idx="2">
                  <c:v>R3</c:v>
                </c:pt>
                <c:pt idx="3">
                  <c:v>R4</c:v>
                </c:pt>
                <c:pt idx="4">
                  <c:v>R5</c:v>
                </c:pt>
                <c:pt idx="5">
                  <c:v>R6</c:v>
                </c:pt>
                <c:pt idx="6">
                  <c:v>R7</c:v>
                </c:pt>
              </c:strCache>
            </c:strRef>
          </c:cat>
          <c:val>
            <c:numRef>
              <c:f>Samenvattingen!$B$22:$H$22</c:f>
              <c:numCache>
                <c:formatCode>0.00</c:formatCode>
                <c:ptCount val="7"/>
                <c:pt idx="0">
                  <c:v>45494</c:v>
                </c:pt>
                <c:pt idx="1">
                  <c:v>42687.666666666672</c:v>
                </c:pt>
                <c:pt idx="2">
                  <c:v>51701.333333333336</c:v>
                </c:pt>
              </c:numCache>
            </c:numRef>
          </c:val>
          <c:smooth val="0"/>
        </c:ser>
        <c:ser>
          <c:idx val="1"/>
          <c:order val="1"/>
          <c:tx>
            <c:strRef>
              <c:f>Samenvattingen!$A$23</c:f>
              <c:strCache>
                <c:ptCount val="1"/>
                <c:pt idx="0">
                  <c:v>Almende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Samenvattingen!$B$23:$H$23</c:f>
              <c:numCache>
                <c:formatCode>0.00</c:formatCode>
                <c:ptCount val="7"/>
                <c:pt idx="0">
                  <c:v>44808.666666666664</c:v>
                </c:pt>
                <c:pt idx="1">
                  <c:v>36496.333333333328</c:v>
                </c:pt>
                <c:pt idx="2">
                  <c:v>43760</c:v>
                </c:pt>
                <c:pt idx="3">
                  <c:v>44957.333333333336</c:v>
                </c:pt>
              </c:numCache>
            </c:numRef>
          </c:val>
          <c:smooth val="0"/>
        </c:ser>
        <c:ser>
          <c:idx val="2"/>
          <c:order val="2"/>
          <c:tx>
            <c:strRef>
              <c:f>Samenvattingen!$A$24</c:f>
              <c:strCache>
                <c:ptCount val="1"/>
                <c:pt idx="0">
                  <c:v>Eneco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val>
            <c:numRef>
              <c:f>Samenvattingen!$B$24:$H$24</c:f>
              <c:numCache>
                <c:formatCode>0.00</c:formatCode>
                <c:ptCount val="7"/>
                <c:pt idx="0">
                  <c:v>49091</c:v>
                </c:pt>
                <c:pt idx="1">
                  <c:v>48140.333333333336</c:v>
                </c:pt>
                <c:pt idx="2">
                  <c:v>46788</c:v>
                </c:pt>
                <c:pt idx="3">
                  <c:v>48969</c:v>
                </c:pt>
              </c:numCache>
            </c:numRef>
          </c:val>
          <c:smooth val="0"/>
        </c:ser>
        <c:ser>
          <c:idx val="3"/>
          <c:order val="3"/>
          <c:tx>
            <c:strRef>
              <c:f>Samenvattingen!$A$25</c:f>
              <c:strCache>
                <c:ptCount val="1"/>
                <c:pt idx="0">
                  <c:v>RWS 21-11</c:v>
                </c:pt>
              </c:strCache>
            </c:strRef>
          </c:tx>
          <c:spPr>
            <a:ln w="22225" cap="rnd">
              <a:solidFill>
                <a:schemeClr val="accent4"/>
              </a:solidFill>
              <a:round/>
            </a:ln>
            <a:effectLst/>
          </c:spPr>
          <c:marker>
            <c:symbol val="x"/>
            <c:size val="6"/>
            <c:spPr>
              <a:noFill/>
              <a:ln w="9525">
                <a:solidFill>
                  <a:schemeClr val="accent4"/>
                </a:solidFill>
                <a:round/>
              </a:ln>
              <a:effectLst/>
            </c:spPr>
          </c:marker>
          <c:val>
            <c:numRef>
              <c:f>Samenvattingen!$B$25:$H$25</c:f>
              <c:numCache>
                <c:formatCode>0.00</c:formatCode>
                <c:ptCount val="7"/>
                <c:pt idx="0">
                  <c:v>45042.333333333328</c:v>
                </c:pt>
                <c:pt idx="1">
                  <c:v>32302</c:v>
                </c:pt>
                <c:pt idx="2">
                  <c:v>34197</c:v>
                </c:pt>
              </c:numCache>
            </c:numRef>
          </c:val>
          <c:smooth val="0"/>
        </c:ser>
        <c:ser>
          <c:idx val="4"/>
          <c:order val="4"/>
          <c:tx>
            <c:strRef>
              <c:f>Samenvattingen!$A$26</c:f>
              <c:strCache>
                <c:ptCount val="1"/>
                <c:pt idx="0">
                  <c:v>RWS 18-12</c:v>
                </c:pt>
              </c:strCache>
            </c:strRef>
          </c:tx>
          <c:spPr>
            <a:ln w="22225" cap="rnd">
              <a:solidFill>
                <a:schemeClr val="accent5"/>
              </a:solidFill>
              <a:round/>
            </a:ln>
            <a:effectLst/>
          </c:spPr>
          <c:marker>
            <c:symbol val="star"/>
            <c:size val="6"/>
            <c:spPr>
              <a:noFill/>
              <a:ln w="9525">
                <a:solidFill>
                  <a:schemeClr val="accent5"/>
                </a:solidFill>
                <a:round/>
              </a:ln>
              <a:effectLst/>
            </c:spPr>
          </c:marker>
          <c:val>
            <c:numRef>
              <c:f>Samenvattingen!$B$26:$H$26</c:f>
              <c:numCache>
                <c:formatCode>0.00</c:formatCode>
                <c:ptCount val="7"/>
                <c:pt idx="0">
                  <c:v>40441.333333333328</c:v>
                </c:pt>
                <c:pt idx="1">
                  <c:v>39387.666666666672</c:v>
                </c:pt>
                <c:pt idx="2">
                  <c:v>39698.333333333328</c:v>
                </c:pt>
                <c:pt idx="3">
                  <c:v>41644</c:v>
                </c:pt>
                <c:pt idx="4">
                  <c:v>41940.666666666672</c:v>
                </c:pt>
                <c:pt idx="5">
                  <c:v>43447.333333333336</c:v>
                </c:pt>
                <c:pt idx="6">
                  <c:v>50000.666666666672</c:v>
                </c:pt>
              </c:numCache>
            </c:numRef>
          </c:val>
          <c:smooth val="0"/>
        </c:ser>
        <c:ser>
          <c:idx val="5"/>
          <c:order val="5"/>
          <c:tx>
            <c:strRef>
              <c:f>Samenvattingen!$A$27</c:f>
              <c:strCache>
                <c:ptCount val="1"/>
                <c:pt idx="0">
                  <c:v>TopTech</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val>
            <c:numRef>
              <c:f>Samenvattingen!$B$27:$H$27</c:f>
              <c:numCache>
                <c:formatCode>0.00</c:formatCode>
                <c:ptCount val="7"/>
                <c:pt idx="0">
                  <c:v>47580.333333333336</c:v>
                </c:pt>
                <c:pt idx="1">
                  <c:v>43343</c:v>
                </c:pt>
                <c:pt idx="2">
                  <c:v>47611.666666666672</c:v>
                </c:pt>
                <c:pt idx="3">
                  <c:v>52804.333333333328</c:v>
                </c:pt>
              </c:numCache>
            </c:numRef>
          </c:val>
          <c:smooth val="0"/>
        </c:ser>
        <c:ser>
          <c:idx val="6"/>
          <c:order val="6"/>
          <c:tx>
            <c:strRef>
              <c:f>Samenvattingen!$A$28</c:f>
              <c:strCache>
                <c:ptCount val="1"/>
                <c:pt idx="0">
                  <c:v>BdeBont</c:v>
                </c:pt>
              </c:strCache>
            </c:strRef>
          </c:tx>
          <c:spPr>
            <a:ln w="22225" cap="rnd">
              <a:solidFill>
                <a:schemeClr val="accent1">
                  <a:lumMod val="60000"/>
                </a:schemeClr>
              </a:solidFill>
              <a:round/>
            </a:ln>
            <a:effectLst/>
          </c:spPr>
          <c:marker>
            <c:symbol val="plus"/>
            <c:size val="6"/>
            <c:spPr>
              <a:noFill/>
              <a:ln w="9525">
                <a:solidFill>
                  <a:srgbClr val="7030A0"/>
                </a:solidFill>
                <a:round/>
              </a:ln>
              <a:effectLst/>
            </c:spPr>
          </c:marker>
          <c:val>
            <c:numRef>
              <c:f>Samenvattingen!$B$28:$H$28</c:f>
              <c:numCache>
                <c:formatCode>0.00</c:formatCode>
                <c:ptCount val="7"/>
                <c:pt idx="0">
                  <c:v>49072.000000000007</c:v>
                </c:pt>
                <c:pt idx="1">
                  <c:v>40930.333333333336</c:v>
                </c:pt>
                <c:pt idx="2">
                  <c:v>45084</c:v>
                </c:pt>
                <c:pt idx="3">
                  <c:v>43157.666666666672</c:v>
                </c:pt>
              </c:numCache>
            </c:numRef>
          </c:val>
          <c:smooth val="0"/>
        </c:ser>
        <c:dLbls>
          <c:showLegendKey val="0"/>
          <c:showVal val="0"/>
          <c:showCatName val="0"/>
          <c:showSerName val="0"/>
          <c:showPercent val="0"/>
          <c:showBubbleSize val="0"/>
        </c:dLbls>
        <c:marker val="1"/>
        <c:smooth val="0"/>
        <c:axId val="599537664"/>
        <c:axId val="599545504"/>
      </c:lineChart>
      <c:catAx>
        <c:axId val="599537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Round</a:t>
                </a:r>
              </a:p>
            </c:rich>
          </c:tx>
          <c:layout/>
          <c:overlay val="0"/>
          <c:spPr>
            <a:noFill/>
            <a:ln>
              <a:noFill/>
            </a:ln>
            <a:effectLst/>
          </c:spPr>
          <c:txPr>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cap="all" spc="120" normalizeH="0" baseline="0">
                <a:solidFill>
                  <a:schemeClr val="tx1">
                    <a:lumMod val="65000"/>
                    <a:lumOff val="35000"/>
                  </a:schemeClr>
                </a:solidFill>
                <a:latin typeface="+mn-lt"/>
                <a:ea typeface="+mn-ea"/>
                <a:cs typeface="+mn-cs"/>
              </a:defRPr>
            </a:pPr>
            <a:endParaRPr lang="nl-NL"/>
          </a:p>
        </c:txPr>
        <c:crossAx val="599545504"/>
        <c:crosses val="autoZero"/>
        <c:auto val="1"/>
        <c:lblAlgn val="ctr"/>
        <c:lblOffset val="100"/>
        <c:noMultiLvlLbl val="0"/>
      </c:catAx>
      <c:valAx>
        <c:axId val="599545504"/>
        <c:scaling>
          <c:orientation val="minMax"/>
        </c:scaling>
        <c:delete val="0"/>
        <c:axPos val="l"/>
        <c:title>
          <c:tx>
            <c:rich>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Profits</a:t>
                </a:r>
              </a:p>
            </c:rich>
          </c:tx>
          <c:layout/>
          <c:overlay val="0"/>
          <c:spPr>
            <a:noFill/>
            <a:ln>
              <a:noFill/>
            </a:ln>
            <a:effectLst/>
          </c:spPr>
          <c:txPr>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5995376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600"/>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nl-NL"/>
              <a:t>Revenuescore vs Revenue</a:t>
            </a:r>
          </a:p>
        </c:rich>
      </c:tx>
      <c:layout/>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'Teamprofiel versus uitkomst'!$A$2</c:f>
              <c:strCache>
                <c:ptCount val="1"/>
                <c:pt idx="0">
                  <c:v>TU Delft</c:v>
                </c:pt>
              </c:strCache>
            </c:strRef>
          </c:tx>
          <c:spPr>
            <a:ln w="25400" cap="rnd">
              <a:noFill/>
              <a:round/>
            </a:ln>
            <a:effectLst/>
          </c:spPr>
          <c:marker>
            <c:symbol val="circle"/>
            <c:size val="5"/>
            <c:spPr>
              <a:solidFill>
                <a:schemeClr val="accent1"/>
              </a:solidFill>
              <a:ln w="9525">
                <a:solidFill>
                  <a:schemeClr val="accent1"/>
                </a:solidFill>
              </a:ln>
              <a:effectLst/>
            </c:spPr>
          </c:marker>
          <c:xVal>
            <c:numRef>
              <c:f>'Teamprofiel versus uitkomst'!$C$2:$I$2</c:f>
              <c:numCache>
                <c:formatCode>0.00</c:formatCode>
                <c:ptCount val="7"/>
                <c:pt idx="0">
                  <c:v>0.69999999999999962</c:v>
                </c:pt>
                <c:pt idx="1">
                  <c:v>0.78333333333333299</c:v>
                </c:pt>
                <c:pt idx="2">
                  <c:v>0.83333333333333326</c:v>
                </c:pt>
              </c:numCache>
            </c:numRef>
          </c:xVal>
          <c:yVal>
            <c:numRef>
              <c:f>'Teamprofiel versus uitkomst'!$C$6:$I$6</c:f>
              <c:numCache>
                <c:formatCode>0.00</c:formatCode>
                <c:ptCount val="7"/>
                <c:pt idx="0">
                  <c:v>45494</c:v>
                </c:pt>
                <c:pt idx="1">
                  <c:v>42687.666666666672</c:v>
                </c:pt>
                <c:pt idx="2">
                  <c:v>51701.333333333336</c:v>
                </c:pt>
              </c:numCache>
            </c:numRef>
          </c:yVal>
          <c:smooth val="0"/>
        </c:ser>
        <c:ser>
          <c:idx val="1"/>
          <c:order val="1"/>
          <c:tx>
            <c:strRef>
              <c:f>'Teamprofiel versus uitkomst'!$A$7</c:f>
              <c:strCache>
                <c:ptCount val="1"/>
                <c:pt idx="0">
                  <c:v>Almende</c:v>
                </c:pt>
              </c:strCache>
            </c:strRef>
          </c:tx>
          <c:spPr>
            <a:ln w="25400" cap="rnd">
              <a:noFill/>
              <a:round/>
            </a:ln>
            <a:effectLst/>
          </c:spPr>
          <c:marker>
            <c:symbol val="circle"/>
            <c:size val="5"/>
            <c:spPr>
              <a:solidFill>
                <a:schemeClr val="accent2"/>
              </a:solidFill>
              <a:ln w="9525">
                <a:solidFill>
                  <a:schemeClr val="accent2"/>
                </a:solidFill>
              </a:ln>
              <a:effectLst/>
            </c:spPr>
          </c:marker>
          <c:xVal>
            <c:numRef>
              <c:f>'Teamprofiel versus uitkomst'!$C$7:$I$7</c:f>
              <c:numCache>
                <c:formatCode>0.00</c:formatCode>
                <c:ptCount val="7"/>
                <c:pt idx="0">
                  <c:v>0.56666666666666643</c:v>
                </c:pt>
                <c:pt idx="1">
                  <c:v>0.56666666666666643</c:v>
                </c:pt>
                <c:pt idx="2">
                  <c:v>0.63333333333333319</c:v>
                </c:pt>
                <c:pt idx="3">
                  <c:v>0.63333333333333319</c:v>
                </c:pt>
              </c:numCache>
            </c:numRef>
          </c:xVal>
          <c:yVal>
            <c:numRef>
              <c:f>'Teamprofiel versus uitkomst'!$C$11:$I$11</c:f>
              <c:numCache>
                <c:formatCode>0.00</c:formatCode>
                <c:ptCount val="7"/>
                <c:pt idx="0">
                  <c:v>44808.666666666664</c:v>
                </c:pt>
                <c:pt idx="1">
                  <c:v>36496.333333333328</c:v>
                </c:pt>
                <c:pt idx="2">
                  <c:v>43760</c:v>
                </c:pt>
                <c:pt idx="3">
                  <c:v>44957.333333333336</c:v>
                </c:pt>
              </c:numCache>
            </c:numRef>
          </c:yVal>
          <c:smooth val="0"/>
        </c:ser>
        <c:ser>
          <c:idx val="2"/>
          <c:order val="2"/>
          <c:tx>
            <c:strRef>
              <c:f>'Teamprofiel versus uitkomst'!$A$12</c:f>
              <c:strCache>
                <c:ptCount val="1"/>
                <c:pt idx="0">
                  <c:v>Eneco</c:v>
                </c:pt>
              </c:strCache>
            </c:strRef>
          </c:tx>
          <c:spPr>
            <a:ln w="25400" cap="rnd">
              <a:noFill/>
              <a:round/>
            </a:ln>
            <a:effectLst/>
          </c:spPr>
          <c:marker>
            <c:symbol val="circle"/>
            <c:size val="5"/>
            <c:spPr>
              <a:solidFill>
                <a:schemeClr val="accent3"/>
              </a:solidFill>
              <a:ln w="9525">
                <a:solidFill>
                  <a:schemeClr val="accent3"/>
                </a:solidFill>
              </a:ln>
              <a:effectLst/>
            </c:spPr>
          </c:marker>
          <c:xVal>
            <c:numRef>
              <c:f>'Teamprofiel versus uitkomst'!$C$12:$I$12</c:f>
              <c:numCache>
                <c:formatCode>0.00</c:formatCode>
                <c:ptCount val="7"/>
                <c:pt idx="0">
                  <c:v>0.69999999999999962</c:v>
                </c:pt>
                <c:pt idx="1">
                  <c:v>0.69999999999999962</c:v>
                </c:pt>
                <c:pt idx="2">
                  <c:v>0.83333333333333304</c:v>
                </c:pt>
                <c:pt idx="3">
                  <c:v>0.84999999999999964</c:v>
                </c:pt>
              </c:numCache>
            </c:numRef>
          </c:xVal>
          <c:yVal>
            <c:numRef>
              <c:f>'Teamprofiel versus uitkomst'!$C$16:$I$16</c:f>
              <c:numCache>
                <c:formatCode>0.00</c:formatCode>
                <c:ptCount val="7"/>
                <c:pt idx="0">
                  <c:v>49091</c:v>
                </c:pt>
                <c:pt idx="1">
                  <c:v>48140.333333333336</c:v>
                </c:pt>
                <c:pt idx="2">
                  <c:v>46788</c:v>
                </c:pt>
                <c:pt idx="3">
                  <c:v>48969</c:v>
                </c:pt>
              </c:numCache>
            </c:numRef>
          </c:yVal>
          <c:smooth val="0"/>
        </c:ser>
        <c:ser>
          <c:idx val="3"/>
          <c:order val="3"/>
          <c:tx>
            <c:strRef>
              <c:f>'Teamprofiel versus uitkomst'!$A$17</c:f>
              <c:strCache>
                <c:ptCount val="1"/>
                <c:pt idx="0">
                  <c:v>RWS 21-11</c:v>
                </c:pt>
              </c:strCache>
            </c:strRef>
          </c:tx>
          <c:spPr>
            <a:ln w="25400" cap="rnd">
              <a:noFill/>
              <a:round/>
            </a:ln>
            <a:effectLst/>
          </c:spPr>
          <c:marker>
            <c:symbol val="circle"/>
            <c:size val="5"/>
            <c:spPr>
              <a:solidFill>
                <a:schemeClr val="accent4"/>
              </a:solidFill>
              <a:ln w="9525">
                <a:solidFill>
                  <a:schemeClr val="accent4"/>
                </a:solidFill>
              </a:ln>
              <a:effectLst/>
            </c:spPr>
          </c:marker>
          <c:xVal>
            <c:numRef>
              <c:f>'Teamprofiel versus uitkomst'!$C$17:$I$17</c:f>
              <c:numCache>
                <c:formatCode>0.00</c:formatCode>
                <c:ptCount val="7"/>
                <c:pt idx="0">
                  <c:v>0.73333333333333306</c:v>
                </c:pt>
                <c:pt idx="1">
                  <c:v>0.39999999999999958</c:v>
                </c:pt>
                <c:pt idx="2">
                  <c:v>0.44999999999999962</c:v>
                </c:pt>
              </c:numCache>
            </c:numRef>
          </c:xVal>
          <c:yVal>
            <c:numRef>
              <c:f>'Teamprofiel versus uitkomst'!$C$20:$I$20</c:f>
              <c:numCache>
                <c:formatCode>0.00</c:formatCode>
                <c:ptCount val="7"/>
                <c:pt idx="0">
                  <c:v>25703.999999999996</c:v>
                </c:pt>
                <c:pt idx="1">
                  <c:v>15321</c:v>
                </c:pt>
                <c:pt idx="2">
                  <c:v>16845</c:v>
                </c:pt>
              </c:numCache>
            </c:numRef>
          </c:yVal>
          <c:smooth val="0"/>
        </c:ser>
        <c:ser>
          <c:idx val="4"/>
          <c:order val="4"/>
          <c:tx>
            <c:strRef>
              <c:f>'Teamprofiel versus uitkomst'!$A$22</c:f>
              <c:strCache>
                <c:ptCount val="1"/>
                <c:pt idx="0">
                  <c:v>RWS 18-12</c:v>
                </c:pt>
              </c:strCache>
            </c:strRef>
          </c:tx>
          <c:spPr>
            <a:ln w="25400" cap="rnd">
              <a:noFill/>
              <a:round/>
            </a:ln>
            <a:effectLst/>
          </c:spPr>
          <c:marker>
            <c:symbol val="circle"/>
            <c:size val="5"/>
            <c:spPr>
              <a:solidFill>
                <a:schemeClr val="accent5"/>
              </a:solidFill>
              <a:ln w="9525">
                <a:solidFill>
                  <a:schemeClr val="accent5"/>
                </a:solidFill>
              </a:ln>
              <a:effectLst/>
            </c:spPr>
          </c:marker>
          <c:xVal>
            <c:numRef>
              <c:f>'Teamprofiel versus uitkomst'!$C$22:$I$22</c:f>
              <c:numCache>
                <c:formatCode>0.00</c:formatCode>
                <c:ptCount val="7"/>
                <c:pt idx="0">
                  <c:v>0.53333333333333321</c:v>
                </c:pt>
                <c:pt idx="1">
                  <c:v>0.51666666666666639</c:v>
                </c:pt>
                <c:pt idx="2">
                  <c:v>0.49999999999999967</c:v>
                </c:pt>
                <c:pt idx="3">
                  <c:v>0.5499999999999996</c:v>
                </c:pt>
                <c:pt idx="4">
                  <c:v>0.5499999999999996</c:v>
                </c:pt>
                <c:pt idx="5">
                  <c:v>0.59999999999999964</c:v>
                </c:pt>
                <c:pt idx="6">
                  <c:v>0.71666666666666645</c:v>
                </c:pt>
              </c:numCache>
            </c:numRef>
          </c:xVal>
          <c:yVal>
            <c:numRef>
              <c:f>'Teamprofiel versus uitkomst'!$C$25:$I$25</c:f>
              <c:numCache>
                <c:formatCode>0.00</c:formatCode>
                <c:ptCount val="7"/>
                <c:pt idx="0">
                  <c:v>22146.333333333332</c:v>
                </c:pt>
                <c:pt idx="1">
                  <c:v>19423.333333333332</c:v>
                </c:pt>
                <c:pt idx="2">
                  <c:v>18672.333333333332</c:v>
                </c:pt>
                <c:pt idx="3">
                  <c:v>19041</c:v>
                </c:pt>
                <c:pt idx="4">
                  <c:v>19422.333333333332</c:v>
                </c:pt>
                <c:pt idx="5">
                  <c:v>20357.333333333332</c:v>
                </c:pt>
                <c:pt idx="6">
                  <c:v>25561.666666666664</c:v>
                </c:pt>
              </c:numCache>
            </c:numRef>
          </c:yVal>
          <c:smooth val="0"/>
        </c:ser>
        <c:ser>
          <c:idx val="5"/>
          <c:order val="5"/>
          <c:tx>
            <c:strRef>
              <c:f>'Teamprofiel versus uitkomst'!$A$27</c:f>
              <c:strCache>
                <c:ptCount val="1"/>
                <c:pt idx="0">
                  <c:v>TopTech</c:v>
                </c:pt>
              </c:strCache>
            </c:strRef>
          </c:tx>
          <c:spPr>
            <a:ln w="25400" cap="rnd">
              <a:noFill/>
              <a:round/>
            </a:ln>
            <a:effectLst/>
          </c:spPr>
          <c:marker>
            <c:symbol val="circle"/>
            <c:size val="5"/>
            <c:spPr>
              <a:solidFill>
                <a:schemeClr val="accent6"/>
              </a:solidFill>
              <a:ln w="9525">
                <a:solidFill>
                  <a:schemeClr val="accent6"/>
                </a:solidFill>
              </a:ln>
              <a:effectLst/>
            </c:spPr>
          </c:marker>
          <c:xVal>
            <c:numRef>
              <c:f>'Teamprofiel versus uitkomst'!$C$27:$I$27</c:f>
              <c:numCache>
                <c:formatCode>0.00</c:formatCode>
                <c:ptCount val="7"/>
                <c:pt idx="0">
                  <c:v>0.74999999999999967</c:v>
                </c:pt>
                <c:pt idx="1">
                  <c:v>0.73333333333333317</c:v>
                </c:pt>
                <c:pt idx="2">
                  <c:v>0.74999999999999978</c:v>
                </c:pt>
                <c:pt idx="3">
                  <c:v>0.86666666666666647</c:v>
                </c:pt>
              </c:numCache>
            </c:numRef>
          </c:xVal>
          <c:yVal>
            <c:numRef>
              <c:f>'Teamprofiel versus uitkomst'!$C$31:$I$31</c:f>
              <c:numCache>
                <c:formatCode>0.00</c:formatCode>
                <c:ptCount val="7"/>
                <c:pt idx="0">
                  <c:v>47580.333333333336</c:v>
                </c:pt>
                <c:pt idx="1">
                  <c:v>43343</c:v>
                </c:pt>
                <c:pt idx="2">
                  <c:v>47611.666666666672</c:v>
                </c:pt>
                <c:pt idx="3">
                  <c:v>52804.333333333328</c:v>
                </c:pt>
              </c:numCache>
            </c:numRef>
          </c:yVal>
          <c:smooth val="0"/>
        </c:ser>
        <c:ser>
          <c:idx val="6"/>
          <c:order val="6"/>
          <c:tx>
            <c:strRef>
              <c:f>'Teamprofiel versus uitkomst'!$A$32</c:f>
              <c:strCache>
                <c:ptCount val="1"/>
                <c:pt idx="0">
                  <c:v>BdeBont</c:v>
                </c:pt>
              </c:strCache>
            </c:strRef>
          </c:tx>
          <c:spPr>
            <a:ln w="25400" cap="rnd">
              <a:noFill/>
              <a:round/>
            </a:ln>
            <a:effectLst/>
          </c:spPr>
          <c:marker>
            <c:symbol val="circle"/>
            <c:size val="5"/>
            <c:spPr>
              <a:solidFill>
                <a:srgbClr val="7030A0"/>
              </a:solidFill>
              <a:ln w="9525">
                <a:solidFill>
                  <a:srgbClr val="7030A0"/>
                </a:solidFill>
              </a:ln>
              <a:effectLst/>
            </c:spPr>
          </c:marker>
          <c:xVal>
            <c:numRef>
              <c:f>'Teamprofiel versus uitkomst'!$C$32:$I$32</c:f>
              <c:numCache>
                <c:formatCode>0.00</c:formatCode>
                <c:ptCount val="7"/>
                <c:pt idx="0">
                  <c:v>0.7999999999999996</c:v>
                </c:pt>
                <c:pt idx="1">
                  <c:v>0.66666666666666641</c:v>
                </c:pt>
                <c:pt idx="2">
                  <c:v>0.71666666666666656</c:v>
                </c:pt>
                <c:pt idx="3">
                  <c:v>0.68333333333333324</c:v>
                </c:pt>
              </c:numCache>
            </c:numRef>
          </c:xVal>
          <c:yVal>
            <c:numRef>
              <c:f>'Teamprofiel versus uitkomst'!$C$36:$I$36</c:f>
              <c:numCache>
                <c:formatCode>0.00</c:formatCode>
                <c:ptCount val="7"/>
                <c:pt idx="0">
                  <c:v>49072.000000000007</c:v>
                </c:pt>
                <c:pt idx="1">
                  <c:v>40930.333333333336</c:v>
                </c:pt>
                <c:pt idx="2">
                  <c:v>45084</c:v>
                </c:pt>
                <c:pt idx="3">
                  <c:v>43157.666666666672</c:v>
                </c:pt>
              </c:numCache>
            </c:numRef>
          </c:yVal>
          <c:smooth val="0"/>
        </c:ser>
        <c:dLbls>
          <c:showLegendKey val="0"/>
          <c:showVal val="0"/>
          <c:showCatName val="0"/>
          <c:showSerName val="0"/>
          <c:showPercent val="0"/>
          <c:showBubbleSize val="0"/>
        </c:dLbls>
        <c:axId val="385413736"/>
        <c:axId val="385413344"/>
      </c:scatterChart>
      <c:valAx>
        <c:axId val="385413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nl-NL"/>
                  <a:t>Revenuescore</a:t>
                </a:r>
              </a:p>
            </c:rich>
          </c:tx>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385413344"/>
        <c:crosses val="autoZero"/>
        <c:crossBetween val="midCat"/>
      </c:valAx>
      <c:valAx>
        <c:axId val="385413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a:t>Revenue</a:t>
                </a:r>
              </a:p>
            </c:rich>
          </c:tx>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385413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nl-NL"/>
              <a:t>Revenuescore vs</a:t>
            </a:r>
            <a:r>
              <a:rPr lang="nl-NL" baseline="0"/>
              <a:t> Profit</a:t>
            </a:r>
            <a:endParaRPr lang="nl-NL"/>
          </a:p>
        </c:rich>
      </c:tx>
      <c:layout/>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'Teamprofiel versus uitkomst'!$A$2</c:f>
              <c:strCache>
                <c:ptCount val="1"/>
                <c:pt idx="0">
                  <c:v>TU Delft</c:v>
                </c:pt>
              </c:strCache>
            </c:strRef>
          </c:tx>
          <c:spPr>
            <a:ln w="25400" cap="rnd">
              <a:noFill/>
              <a:round/>
            </a:ln>
            <a:effectLst/>
          </c:spPr>
          <c:marker>
            <c:symbol val="circle"/>
            <c:size val="5"/>
            <c:spPr>
              <a:solidFill>
                <a:schemeClr val="accent1"/>
              </a:solidFill>
              <a:ln w="9525">
                <a:solidFill>
                  <a:schemeClr val="accent1"/>
                </a:solidFill>
              </a:ln>
              <a:effectLst/>
            </c:spPr>
          </c:marker>
          <c:xVal>
            <c:numRef>
              <c:f>'Teamprofiel versus uitkomst'!$C$2:$I$2</c:f>
              <c:numCache>
                <c:formatCode>0.00</c:formatCode>
                <c:ptCount val="7"/>
                <c:pt idx="0">
                  <c:v>0.69999999999999962</c:v>
                </c:pt>
                <c:pt idx="1">
                  <c:v>0.78333333333333299</c:v>
                </c:pt>
                <c:pt idx="2">
                  <c:v>0.83333333333333326</c:v>
                </c:pt>
              </c:numCache>
            </c:numRef>
          </c:xVal>
          <c:yVal>
            <c:numRef>
              <c:f>'Teamprofiel versus uitkomst'!$C$4:$I$4</c:f>
              <c:numCache>
                <c:formatCode>0.00</c:formatCode>
                <c:ptCount val="7"/>
                <c:pt idx="0">
                  <c:v>13052.333333333336</c:v>
                </c:pt>
                <c:pt idx="1">
                  <c:v>17533.000000000004</c:v>
                </c:pt>
                <c:pt idx="2">
                  <c:v>20039.333333333336</c:v>
                </c:pt>
              </c:numCache>
            </c:numRef>
          </c:yVal>
          <c:smooth val="0"/>
        </c:ser>
        <c:ser>
          <c:idx val="1"/>
          <c:order val="1"/>
          <c:tx>
            <c:strRef>
              <c:f>'Teamprofiel versus uitkomst'!$A$7</c:f>
              <c:strCache>
                <c:ptCount val="1"/>
                <c:pt idx="0">
                  <c:v>Almende</c:v>
                </c:pt>
              </c:strCache>
            </c:strRef>
          </c:tx>
          <c:spPr>
            <a:ln w="25400" cap="rnd">
              <a:noFill/>
              <a:round/>
            </a:ln>
            <a:effectLst/>
          </c:spPr>
          <c:marker>
            <c:symbol val="circle"/>
            <c:size val="5"/>
            <c:spPr>
              <a:solidFill>
                <a:schemeClr val="accent2"/>
              </a:solidFill>
              <a:ln w="9525">
                <a:solidFill>
                  <a:schemeClr val="accent2"/>
                </a:solidFill>
              </a:ln>
              <a:effectLst/>
            </c:spPr>
          </c:marker>
          <c:xVal>
            <c:numRef>
              <c:f>'Teamprofiel versus uitkomst'!$C$7:$I$7</c:f>
              <c:numCache>
                <c:formatCode>0.00</c:formatCode>
                <c:ptCount val="7"/>
                <c:pt idx="0">
                  <c:v>0.56666666666666643</c:v>
                </c:pt>
                <c:pt idx="1">
                  <c:v>0.56666666666666643</c:v>
                </c:pt>
                <c:pt idx="2">
                  <c:v>0.63333333333333319</c:v>
                </c:pt>
                <c:pt idx="3">
                  <c:v>0.63333333333333319</c:v>
                </c:pt>
              </c:numCache>
            </c:numRef>
          </c:xVal>
          <c:yVal>
            <c:numRef>
              <c:f>'Teamprofiel versus uitkomst'!$C$9:$I$9</c:f>
              <c:numCache>
                <c:formatCode>0.00</c:formatCode>
                <c:ptCount val="7"/>
                <c:pt idx="0">
                  <c:v>8157.666666666667</c:v>
                </c:pt>
                <c:pt idx="1">
                  <c:v>12464.333333333334</c:v>
                </c:pt>
                <c:pt idx="2">
                  <c:v>18199</c:v>
                </c:pt>
                <c:pt idx="3">
                  <c:v>20117.666666666668</c:v>
                </c:pt>
              </c:numCache>
            </c:numRef>
          </c:yVal>
          <c:smooth val="0"/>
        </c:ser>
        <c:ser>
          <c:idx val="2"/>
          <c:order val="2"/>
          <c:tx>
            <c:strRef>
              <c:f>'Teamprofiel versus uitkomst'!$A$12</c:f>
              <c:strCache>
                <c:ptCount val="1"/>
                <c:pt idx="0">
                  <c:v>Eneco</c:v>
                </c:pt>
              </c:strCache>
            </c:strRef>
          </c:tx>
          <c:spPr>
            <a:ln w="25400" cap="rnd">
              <a:noFill/>
              <a:round/>
            </a:ln>
            <a:effectLst/>
          </c:spPr>
          <c:marker>
            <c:symbol val="circle"/>
            <c:size val="5"/>
            <c:spPr>
              <a:solidFill>
                <a:schemeClr val="accent3"/>
              </a:solidFill>
              <a:ln w="9525">
                <a:solidFill>
                  <a:schemeClr val="accent3"/>
                </a:solidFill>
              </a:ln>
              <a:effectLst/>
            </c:spPr>
          </c:marker>
          <c:xVal>
            <c:numRef>
              <c:f>'Teamprofiel versus uitkomst'!$C$12:$I$12</c:f>
              <c:numCache>
                <c:formatCode>0.00</c:formatCode>
                <c:ptCount val="7"/>
                <c:pt idx="0">
                  <c:v>0.69999999999999962</c:v>
                </c:pt>
                <c:pt idx="1">
                  <c:v>0.69999999999999962</c:v>
                </c:pt>
                <c:pt idx="2">
                  <c:v>0.83333333333333304</c:v>
                </c:pt>
                <c:pt idx="3">
                  <c:v>0.84999999999999964</c:v>
                </c:pt>
              </c:numCache>
            </c:numRef>
          </c:xVal>
          <c:yVal>
            <c:numRef>
              <c:f>'Teamprofiel versus uitkomst'!$C$14:$I$14</c:f>
              <c:numCache>
                <c:formatCode>0.00</c:formatCode>
                <c:ptCount val="7"/>
                <c:pt idx="0">
                  <c:v>16722</c:v>
                </c:pt>
                <c:pt idx="1">
                  <c:v>18537</c:v>
                </c:pt>
                <c:pt idx="2">
                  <c:v>20320</c:v>
                </c:pt>
                <c:pt idx="3">
                  <c:v>23138.666666666668</c:v>
                </c:pt>
              </c:numCache>
            </c:numRef>
          </c:yVal>
          <c:smooth val="0"/>
        </c:ser>
        <c:ser>
          <c:idx val="3"/>
          <c:order val="3"/>
          <c:tx>
            <c:strRef>
              <c:f>'Teamprofiel versus uitkomst'!$A$17</c:f>
              <c:strCache>
                <c:ptCount val="1"/>
                <c:pt idx="0">
                  <c:v>RWS 21-11</c:v>
                </c:pt>
              </c:strCache>
            </c:strRef>
          </c:tx>
          <c:spPr>
            <a:ln w="25400" cap="rnd">
              <a:noFill/>
              <a:round/>
            </a:ln>
            <a:effectLst/>
          </c:spPr>
          <c:marker>
            <c:symbol val="circle"/>
            <c:size val="5"/>
            <c:spPr>
              <a:solidFill>
                <a:schemeClr val="accent4"/>
              </a:solidFill>
              <a:ln w="9525">
                <a:solidFill>
                  <a:schemeClr val="accent4"/>
                </a:solidFill>
              </a:ln>
              <a:effectLst/>
            </c:spPr>
          </c:marker>
          <c:xVal>
            <c:numRef>
              <c:f>'Teamprofiel versus uitkomst'!$C$17:$I$17</c:f>
              <c:numCache>
                <c:formatCode>0.00</c:formatCode>
                <c:ptCount val="7"/>
                <c:pt idx="0">
                  <c:v>0.73333333333333306</c:v>
                </c:pt>
                <c:pt idx="1">
                  <c:v>0.39999999999999958</c:v>
                </c:pt>
                <c:pt idx="2">
                  <c:v>0.44999999999999962</c:v>
                </c:pt>
              </c:numCache>
            </c:numRef>
          </c:xVal>
          <c:yVal>
            <c:numRef>
              <c:f>'Teamprofiel versus uitkomst'!$C$19:$I$19</c:f>
              <c:numCache>
                <c:formatCode>0.00</c:formatCode>
                <c:ptCount val="7"/>
                <c:pt idx="0">
                  <c:v>19338.333333333336</c:v>
                </c:pt>
                <c:pt idx="1">
                  <c:v>16981</c:v>
                </c:pt>
                <c:pt idx="2">
                  <c:v>17352.000000000004</c:v>
                </c:pt>
              </c:numCache>
            </c:numRef>
          </c:yVal>
          <c:smooth val="0"/>
        </c:ser>
        <c:ser>
          <c:idx val="4"/>
          <c:order val="4"/>
          <c:tx>
            <c:strRef>
              <c:f>'Teamprofiel versus uitkomst'!$A$22</c:f>
              <c:strCache>
                <c:ptCount val="1"/>
                <c:pt idx="0">
                  <c:v>RWS 18-12</c:v>
                </c:pt>
              </c:strCache>
            </c:strRef>
          </c:tx>
          <c:spPr>
            <a:ln w="25400" cap="rnd">
              <a:noFill/>
              <a:round/>
            </a:ln>
            <a:effectLst/>
          </c:spPr>
          <c:marker>
            <c:symbol val="circle"/>
            <c:size val="5"/>
            <c:spPr>
              <a:solidFill>
                <a:schemeClr val="accent5"/>
              </a:solidFill>
              <a:ln w="9525">
                <a:solidFill>
                  <a:schemeClr val="accent5"/>
                </a:solidFill>
              </a:ln>
              <a:effectLst/>
            </c:spPr>
          </c:marker>
          <c:xVal>
            <c:numRef>
              <c:f>'Teamprofiel versus uitkomst'!$C$22:$I$22</c:f>
              <c:numCache>
                <c:formatCode>0.00</c:formatCode>
                <c:ptCount val="7"/>
                <c:pt idx="0">
                  <c:v>0.53333333333333321</c:v>
                </c:pt>
                <c:pt idx="1">
                  <c:v>0.51666666666666639</c:v>
                </c:pt>
                <c:pt idx="2">
                  <c:v>0.49999999999999967</c:v>
                </c:pt>
                <c:pt idx="3">
                  <c:v>0.5499999999999996</c:v>
                </c:pt>
                <c:pt idx="4">
                  <c:v>0.5499999999999996</c:v>
                </c:pt>
                <c:pt idx="5">
                  <c:v>0.59999999999999964</c:v>
                </c:pt>
                <c:pt idx="6">
                  <c:v>0.71666666666666645</c:v>
                </c:pt>
              </c:numCache>
            </c:numRef>
          </c:xVal>
          <c:yVal>
            <c:numRef>
              <c:f>'Teamprofiel versus uitkomst'!$C$24:$I$24</c:f>
              <c:numCache>
                <c:formatCode>0.00</c:formatCode>
                <c:ptCount val="7"/>
                <c:pt idx="0">
                  <c:v>18295</c:v>
                </c:pt>
                <c:pt idx="1">
                  <c:v>19964.333333333336</c:v>
                </c:pt>
                <c:pt idx="2">
                  <c:v>21026</c:v>
                </c:pt>
                <c:pt idx="3">
                  <c:v>22603.000000000004</c:v>
                </c:pt>
                <c:pt idx="4">
                  <c:v>22518.333333333336</c:v>
                </c:pt>
                <c:pt idx="5">
                  <c:v>23090.000000000004</c:v>
                </c:pt>
                <c:pt idx="6">
                  <c:v>24439.000000000004</c:v>
                </c:pt>
              </c:numCache>
            </c:numRef>
          </c:yVal>
          <c:smooth val="0"/>
        </c:ser>
        <c:ser>
          <c:idx val="5"/>
          <c:order val="5"/>
          <c:tx>
            <c:strRef>
              <c:f>'Teamprofiel versus uitkomst'!$A$27</c:f>
              <c:strCache>
                <c:ptCount val="1"/>
                <c:pt idx="0">
                  <c:v>TopTech</c:v>
                </c:pt>
              </c:strCache>
            </c:strRef>
          </c:tx>
          <c:spPr>
            <a:ln w="25400" cap="rnd">
              <a:noFill/>
              <a:round/>
            </a:ln>
            <a:effectLst/>
          </c:spPr>
          <c:marker>
            <c:symbol val="circle"/>
            <c:size val="5"/>
            <c:spPr>
              <a:solidFill>
                <a:schemeClr val="accent6"/>
              </a:solidFill>
              <a:ln w="9525">
                <a:solidFill>
                  <a:schemeClr val="accent6"/>
                </a:solidFill>
              </a:ln>
              <a:effectLst/>
            </c:spPr>
          </c:marker>
          <c:xVal>
            <c:numRef>
              <c:f>'Teamprofiel versus uitkomst'!$C$27:$I$27</c:f>
              <c:numCache>
                <c:formatCode>0.00</c:formatCode>
                <c:ptCount val="7"/>
                <c:pt idx="0">
                  <c:v>0.74999999999999967</c:v>
                </c:pt>
                <c:pt idx="1">
                  <c:v>0.73333333333333317</c:v>
                </c:pt>
                <c:pt idx="2">
                  <c:v>0.74999999999999978</c:v>
                </c:pt>
                <c:pt idx="3">
                  <c:v>0.86666666666666647</c:v>
                </c:pt>
              </c:numCache>
            </c:numRef>
          </c:xVal>
          <c:yVal>
            <c:numRef>
              <c:f>'Teamprofiel versus uitkomst'!$C$29:$I$29</c:f>
              <c:numCache>
                <c:formatCode>0.00</c:formatCode>
                <c:ptCount val="7"/>
                <c:pt idx="0">
                  <c:v>15590.666666666668</c:v>
                </c:pt>
                <c:pt idx="1">
                  <c:v>20845</c:v>
                </c:pt>
                <c:pt idx="2">
                  <c:v>23891.666666666668</c:v>
                </c:pt>
                <c:pt idx="3">
                  <c:v>23365.333333333332</c:v>
                </c:pt>
              </c:numCache>
            </c:numRef>
          </c:yVal>
          <c:smooth val="0"/>
        </c:ser>
        <c:ser>
          <c:idx val="6"/>
          <c:order val="6"/>
          <c:tx>
            <c:strRef>
              <c:f>'Teamprofiel versus uitkomst'!$A$32</c:f>
              <c:strCache>
                <c:ptCount val="1"/>
                <c:pt idx="0">
                  <c:v>BdeBont</c:v>
                </c:pt>
              </c:strCache>
            </c:strRef>
          </c:tx>
          <c:spPr>
            <a:ln w="25400" cap="rnd">
              <a:noFill/>
              <a:round/>
            </a:ln>
            <a:effectLst/>
          </c:spPr>
          <c:marker>
            <c:symbol val="circle"/>
            <c:size val="5"/>
            <c:spPr>
              <a:solidFill>
                <a:srgbClr val="7030A0"/>
              </a:solidFill>
              <a:ln w="9525">
                <a:solidFill>
                  <a:srgbClr val="7030A0"/>
                </a:solidFill>
              </a:ln>
              <a:effectLst/>
            </c:spPr>
          </c:marker>
          <c:xVal>
            <c:numRef>
              <c:f>'Teamprofiel versus uitkomst'!$C$32:$I$32</c:f>
              <c:numCache>
                <c:formatCode>0.00</c:formatCode>
                <c:ptCount val="7"/>
                <c:pt idx="0">
                  <c:v>0.7999999999999996</c:v>
                </c:pt>
                <c:pt idx="1">
                  <c:v>0.66666666666666641</c:v>
                </c:pt>
                <c:pt idx="2">
                  <c:v>0.71666666666666656</c:v>
                </c:pt>
                <c:pt idx="3">
                  <c:v>0.68333333333333324</c:v>
                </c:pt>
              </c:numCache>
            </c:numRef>
          </c:xVal>
          <c:yVal>
            <c:numRef>
              <c:f>'Teamprofiel versus uitkomst'!$C$34:$I$34</c:f>
              <c:numCache>
                <c:formatCode>0.00</c:formatCode>
                <c:ptCount val="7"/>
                <c:pt idx="0">
                  <c:v>8221.3333333333339</c:v>
                </c:pt>
                <c:pt idx="1">
                  <c:v>19849.333333333336</c:v>
                </c:pt>
                <c:pt idx="2">
                  <c:v>24486.666666666668</c:v>
                </c:pt>
                <c:pt idx="3">
                  <c:v>23818.666666666668</c:v>
                </c:pt>
              </c:numCache>
            </c:numRef>
          </c:yVal>
          <c:smooth val="0"/>
        </c:ser>
        <c:dLbls>
          <c:showLegendKey val="0"/>
          <c:showVal val="0"/>
          <c:showCatName val="0"/>
          <c:showSerName val="0"/>
          <c:showPercent val="0"/>
          <c:showBubbleSize val="0"/>
        </c:dLbls>
        <c:axId val="600129432"/>
        <c:axId val="600135312"/>
      </c:scatterChart>
      <c:valAx>
        <c:axId val="600129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nl-NL"/>
                  <a:t>Revenuescore</a:t>
                </a:r>
              </a:p>
            </c:rich>
          </c:tx>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600135312"/>
        <c:crosses val="autoZero"/>
        <c:crossBetween val="midCat"/>
      </c:valAx>
      <c:valAx>
        <c:axId val="60013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nl-NL"/>
                  <a:t>Profit</a:t>
                </a:r>
              </a:p>
            </c:rich>
          </c:tx>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600129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nl-NL"/>
              <a:t>TTL Score vs TTL</a:t>
            </a:r>
          </a:p>
        </c:rich>
      </c:tx>
      <c:layout/>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'Teamprofiel versus uitkomst'!$A$2</c:f>
              <c:strCache>
                <c:ptCount val="1"/>
                <c:pt idx="0">
                  <c:v>TU Delft</c:v>
                </c:pt>
              </c:strCache>
            </c:strRef>
          </c:tx>
          <c:spPr>
            <a:ln w="25400" cap="rnd">
              <a:noFill/>
              <a:round/>
            </a:ln>
            <a:effectLst/>
          </c:spPr>
          <c:marker>
            <c:symbol val="circle"/>
            <c:size val="5"/>
            <c:spPr>
              <a:solidFill>
                <a:schemeClr val="accent1"/>
              </a:solidFill>
              <a:ln w="9525">
                <a:solidFill>
                  <a:schemeClr val="accent1"/>
                </a:solidFill>
              </a:ln>
              <a:effectLst/>
            </c:spPr>
          </c:marker>
          <c:xVal>
            <c:numRef>
              <c:f>'Teamprofiel versus uitkomst'!$C$3:$I$3</c:f>
              <c:numCache>
                <c:formatCode>0.00</c:formatCode>
                <c:ptCount val="7"/>
                <c:pt idx="0">
                  <c:v>0.24999999999999972</c:v>
                </c:pt>
                <c:pt idx="1">
                  <c:v>0.13333333333333316</c:v>
                </c:pt>
                <c:pt idx="2">
                  <c:v>0.1333333333333333</c:v>
                </c:pt>
              </c:numCache>
            </c:numRef>
          </c:xVal>
          <c:yVal>
            <c:numRef>
              <c:f>'Teamprofiel versus uitkomst'!$C$5:$I$5</c:f>
              <c:numCache>
                <c:formatCode>0.00</c:formatCode>
                <c:ptCount val="7"/>
                <c:pt idx="0">
                  <c:v>32441.666666666668</c:v>
                </c:pt>
                <c:pt idx="1">
                  <c:v>25154.666666666668</c:v>
                </c:pt>
                <c:pt idx="2">
                  <c:v>31662</c:v>
                </c:pt>
              </c:numCache>
            </c:numRef>
          </c:yVal>
          <c:smooth val="0"/>
        </c:ser>
        <c:ser>
          <c:idx val="1"/>
          <c:order val="1"/>
          <c:tx>
            <c:strRef>
              <c:f>'Teamprofiel versus uitkomst'!$A$7</c:f>
              <c:strCache>
                <c:ptCount val="1"/>
                <c:pt idx="0">
                  <c:v>Almende</c:v>
                </c:pt>
              </c:strCache>
            </c:strRef>
          </c:tx>
          <c:spPr>
            <a:ln w="25400" cap="rnd">
              <a:noFill/>
              <a:round/>
            </a:ln>
            <a:effectLst/>
          </c:spPr>
          <c:marker>
            <c:symbol val="circle"/>
            <c:size val="5"/>
            <c:spPr>
              <a:solidFill>
                <a:schemeClr val="accent2"/>
              </a:solidFill>
              <a:ln w="9525">
                <a:solidFill>
                  <a:schemeClr val="accent2"/>
                </a:solidFill>
              </a:ln>
              <a:effectLst/>
            </c:spPr>
          </c:marker>
          <c:xVal>
            <c:numRef>
              <c:f>'Teamprofiel versus uitkomst'!$C$8:$I$8</c:f>
              <c:numCache>
                <c:formatCode>0.00</c:formatCode>
                <c:ptCount val="7"/>
                <c:pt idx="0">
                  <c:v>0.36666666666666642</c:v>
                </c:pt>
                <c:pt idx="1">
                  <c:v>0.36666666666666642</c:v>
                </c:pt>
                <c:pt idx="2">
                  <c:v>0.28333333333333327</c:v>
                </c:pt>
                <c:pt idx="3">
                  <c:v>0.28333333333333327</c:v>
                </c:pt>
              </c:numCache>
            </c:numRef>
          </c:xVal>
          <c:yVal>
            <c:numRef>
              <c:f>'Teamprofiel versus uitkomst'!$C$10:$I$10</c:f>
              <c:numCache>
                <c:formatCode>0.00</c:formatCode>
                <c:ptCount val="7"/>
                <c:pt idx="0">
                  <c:v>36651</c:v>
                </c:pt>
                <c:pt idx="1">
                  <c:v>24031.999999999996</c:v>
                </c:pt>
                <c:pt idx="2">
                  <c:v>25561</c:v>
                </c:pt>
                <c:pt idx="3">
                  <c:v>24839.666666666668</c:v>
                </c:pt>
              </c:numCache>
            </c:numRef>
          </c:yVal>
          <c:smooth val="0"/>
        </c:ser>
        <c:ser>
          <c:idx val="2"/>
          <c:order val="2"/>
          <c:tx>
            <c:strRef>
              <c:f>'Teamprofiel versus uitkomst'!$A$12</c:f>
              <c:strCache>
                <c:ptCount val="1"/>
                <c:pt idx="0">
                  <c:v>Eneco</c:v>
                </c:pt>
              </c:strCache>
            </c:strRef>
          </c:tx>
          <c:spPr>
            <a:ln w="25400" cap="rnd">
              <a:noFill/>
              <a:round/>
            </a:ln>
            <a:effectLst/>
          </c:spPr>
          <c:marker>
            <c:symbol val="circle"/>
            <c:size val="5"/>
            <c:spPr>
              <a:solidFill>
                <a:schemeClr val="accent3"/>
              </a:solidFill>
              <a:ln w="9525">
                <a:solidFill>
                  <a:schemeClr val="accent3"/>
                </a:solidFill>
              </a:ln>
              <a:effectLst/>
            </c:spPr>
          </c:marker>
          <c:xVal>
            <c:numRef>
              <c:f>'Teamprofiel versus uitkomst'!$C$13:$I$13</c:f>
              <c:numCache>
                <c:formatCode>0.00</c:formatCode>
                <c:ptCount val="7"/>
                <c:pt idx="0">
                  <c:v>0.24999999999999961</c:v>
                </c:pt>
                <c:pt idx="1">
                  <c:v>0.24999999999999961</c:v>
                </c:pt>
                <c:pt idx="2">
                  <c:v>0.18333333333333299</c:v>
                </c:pt>
                <c:pt idx="3">
                  <c:v>0.19999999999999965</c:v>
                </c:pt>
              </c:numCache>
            </c:numRef>
          </c:xVal>
          <c:yVal>
            <c:numRef>
              <c:f>'Teamprofiel versus uitkomst'!$C$15:$I$15</c:f>
              <c:numCache>
                <c:formatCode>0.00</c:formatCode>
                <c:ptCount val="7"/>
                <c:pt idx="0">
                  <c:v>32369</c:v>
                </c:pt>
                <c:pt idx="1">
                  <c:v>29603.333333333336</c:v>
                </c:pt>
                <c:pt idx="2">
                  <c:v>26467.999999999996</c:v>
                </c:pt>
                <c:pt idx="3">
                  <c:v>25830.333333333336</c:v>
                </c:pt>
              </c:numCache>
            </c:numRef>
          </c:yVal>
          <c:smooth val="0"/>
        </c:ser>
        <c:ser>
          <c:idx val="3"/>
          <c:order val="3"/>
          <c:tx>
            <c:strRef>
              <c:f>'Teamprofiel versus uitkomst'!$A$17</c:f>
              <c:strCache>
                <c:ptCount val="1"/>
                <c:pt idx="0">
                  <c:v>RWS 21-11</c:v>
                </c:pt>
              </c:strCache>
            </c:strRef>
          </c:tx>
          <c:spPr>
            <a:ln w="25400" cap="rnd">
              <a:noFill/>
              <a:round/>
            </a:ln>
            <a:effectLst/>
          </c:spPr>
          <c:marker>
            <c:symbol val="circle"/>
            <c:size val="5"/>
            <c:spPr>
              <a:solidFill>
                <a:schemeClr val="accent4"/>
              </a:solidFill>
              <a:ln w="9525">
                <a:solidFill>
                  <a:schemeClr val="accent4"/>
                </a:solidFill>
              </a:ln>
              <a:effectLst/>
            </c:spPr>
          </c:marker>
          <c:xVal>
            <c:numRef>
              <c:f>'Teamprofiel versus uitkomst'!$C$18:$I$18</c:f>
              <c:numCache>
                <c:formatCode>0.00</c:formatCode>
                <c:ptCount val="7"/>
                <c:pt idx="0">
                  <c:v>0.28333333333333299</c:v>
                </c:pt>
                <c:pt idx="1">
                  <c:v>0.5499999999999996</c:v>
                </c:pt>
                <c:pt idx="2">
                  <c:v>0.49999999999999967</c:v>
                </c:pt>
              </c:numCache>
            </c:numRef>
          </c:xVal>
          <c:yVal>
            <c:numRef>
              <c:f>'Teamprofiel versus uitkomst'!$C$20:$I$20</c:f>
              <c:numCache>
                <c:formatCode>0.00</c:formatCode>
                <c:ptCount val="7"/>
                <c:pt idx="0">
                  <c:v>25703.999999999996</c:v>
                </c:pt>
                <c:pt idx="1">
                  <c:v>15321</c:v>
                </c:pt>
                <c:pt idx="2">
                  <c:v>16845</c:v>
                </c:pt>
              </c:numCache>
            </c:numRef>
          </c:yVal>
          <c:smooth val="0"/>
        </c:ser>
        <c:ser>
          <c:idx val="4"/>
          <c:order val="4"/>
          <c:tx>
            <c:strRef>
              <c:f>'Teamprofiel versus uitkomst'!$A$22</c:f>
              <c:strCache>
                <c:ptCount val="1"/>
                <c:pt idx="0">
                  <c:v>RWS 18-12</c:v>
                </c:pt>
              </c:strCache>
            </c:strRef>
          </c:tx>
          <c:spPr>
            <a:ln w="25400" cap="rnd">
              <a:noFill/>
              <a:round/>
            </a:ln>
            <a:effectLst/>
          </c:spPr>
          <c:marker>
            <c:symbol val="circle"/>
            <c:size val="5"/>
            <c:spPr>
              <a:solidFill>
                <a:schemeClr val="accent5"/>
              </a:solidFill>
              <a:ln w="9525">
                <a:solidFill>
                  <a:schemeClr val="accent5"/>
                </a:solidFill>
              </a:ln>
              <a:effectLst/>
            </c:spPr>
          </c:marker>
          <c:xVal>
            <c:numRef>
              <c:f>'Teamprofiel versus uitkomst'!$C$23:$I$23</c:f>
              <c:numCache>
                <c:formatCode>0.00</c:formatCode>
                <c:ptCount val="7"/>
                <c:pt idx="0">
                  <c:v>0.43333333333333324</c:v>
                </c:pt>
                <c:pt idx="1">
                  <c:v>0.41666666666666641</c:v>
                </c:pt>
                <c:pt idx="2">
                  <c:v>0.39999999999999963</c:v>
                </c:pt>
                <c:pt idx="3">
                  <c:v>0.34999999999999959</c:v>
                </c:pt>
                <c:pt idx="4">
                  <c:v>0.34999999999999959</c:v>
                </c:pt>
                <c:pt idx="5">
                  <c:v>0.2999999999999996</c:v>
                </c:pt>
                <c:pt idx="6">
                  <c:v>0.2166666666666664</c:v>
                </c:pt>
              </c:numCache>
            </c:numRef>
          </c:xVal>
          <c:yVal>
            <c:numRef>
              <c:f>'Teamprofiel versus uitkomst'!$C$25:$I$25</c:f>
              <c:numCache>
                <c:formatCode>0.00</c:formatCode>
                <c:ptCount val="7"/>
                <c:pt idx="0">
                  <c:v>22146.333333333332</c:v>
                </c:pt>
                <c:pt idx="1">
                  <c:v>19423.333333333332</c:v>
                </c:pt>
                <c:pt idx="2">
                  <c:v>18672.333333333332</c:v>
                </c:pt>
                <c:pt idx="3">
                  <c:v>19041</c:v>
                </c:pt>
                <c:pt idx="4">
                  <c:v>19422.333333333332</c:v>
                </c:pt>
                <c:pt idx="5">
                  <c:v>20357.333333333332</c:v>
                </c:pt>
                <c:pt idx="6">
                  <c:v>25561.666666666664</c:v>
                </c:pt>
              </c:numCache>
            </c:numRef>
          </c:yVal>
          <c:smooth val="0"/>
        </c:ser>
        <c:ser>
          <c:idx val="5"/>
          <c:order val="5"/>
          <c:tx>
            <c:strRef>
              <c:f>'Teamprofiel versus uitkomst'!$A$27</c:f>
              <c:strCache>
                <c:ptCount val="1"/>
                <c:pt idx="0">
                  <c:v>TopTech</c:v>
                </c:pt>
              </c:strCache>
            </c:strRef>
          </c:tx>
          <c:spPr>
            <a:ln w="25400" cap="rnd">
              <a:noFill/>
              <a:round/>
            </a:ln>
            <a:effectLst/>
          </c:spPr>
          <c:marker>
            <c:symbol val="circle"/>
            <c:size val="5"/>
            <c:spPr>
              <a:solidFill>
                <a:schemeClr val="accent6"/>
              </a:solidFill>
              <a:ln w="9525">
                <a:solidFill>
                  <a:schemeClr val="accent6"/>
                </a:solidFill>
              </a:ln>
              <a:effectLst/>
            </c:spPr>
          </c:marker>
          <c:xVal>
            <c:numRef>
              <c:f>'Teamprofiel versus uitkomst'!$C$28:$I$28</c:f>
              <c:numCache>
                <c:formatCode>0.00</c:formatCode>
                <c:ptCount val="7"/>
                <c:pt idx="0">
                  <c:v>0.24999999999999956</c:v>
                </c:pt>
                <c:pt idx="1">
                  <c:v>0.23333333333333323</c:v>
                </c:pt>
                <c:pt idx="2">
                  <c:v>0.19999999999999984</c:v>
                </c:pt>
                <c:pt idx="3">
                  <c:v>0.11666666666666639</c:v>
                </c:pt>
              </c:numCache>
            </c:numRef>
          </c:xVal>
          <c:yVal>
            <c:numRef>
              <c:f>'Teamprofiel versus uitkomst'!$C$30:$I$30</c:f>
              <c:numCache>
                <c:formatCode>0.00</c:formatCode>
                <c:ptCount val="7"/>
                <c:pt idx="0">
                  <c:v>31989.666666666668</c:v>
                </c:pt>
                <c:pt idx="1">
                  <c:v>22497.999999999996</c:v>
                </c:pt>
                <c:pt idx="2">
                  <c:v>23720</c:v>
                </c:pt>
                <c:pt idx="3">
                  <c:v>29439</c:v>
                </c:pt>
              </c:numCache>
            </c:numRef>
          </c:yVal>
          <c:smooth val="0"/>
        </c:ser>
        <c:ser>
          <c:idx val="6"/>
          <c:order val="6"/>
          <c:tx>
            <c:strRef>
              <c:f>'Teamprofiel versus uitkomst'!$A$32</c:f>
              <c:strCache>
                <c:ptCount val="1"/>
                <c:pt idx="0">
                  <c:v>BdeBont</c:v>
                </c:pt>
              </c:strCache>
            </c:strRef>
          </c:tx>
          <c:spPr>
            <a:ln w="25400" cap="rnd">
              <a:noFill/>
              <a:round/>
            </a:ln>
            <a:effectLst/>
          </c:spPr>
          <c:marker>
            <c:symbol val="circle"/>
            <c:size val="5"/>
            <c:spPr>
              <a:solidFill>
                <a:srgbClr val="7030A0"/>
              </a:solidFill>
              <a:ln w="9525">
                <a:solidFill>
                  <a:srgbClr val="7030A0"/>
                </a:solidFill>
              </a:ln>
              <a:effectLst/>
            </c:spPr>
          </c:marker>
          <c:xVal>
            <c:numRef>
              <c:f>'Teamprofiel versus uitkomst'!$C$33:$I$33</c:f>
              <c:numCache>
                <c:formatCode>0.00</c:formatCode>
                <c:ptCount val="7"/>
                <c:pt idx="0">
                  <c:v>0.14999999999999961</c:v>
                </c:pt>
                <c:pt idx="1">
                  <c:v>0.2666666666666665</c:v>
                </c:pt>
                <c:pt idx="2">
                  <c:v>0.26666666666666661</c:v>
                </c:pt>
                <c:pt idx="3">
                  <c:v>0.28333333333333321</c:v>
                </c:pt>
              </c:numCache>
            </c:numRef>
          </c:xVal>
          <c:yVal>
            <c:numRef>
              <c:f>'Teamprofiel versus uitkomst'!$C$35:$I$35</c:f>
              <c:numCache>
                <c:formatCode>0.00</c:formatCode>
                <c:ptCount val="7"/>
                <c:pt idx="0">
                  <c:v>40850.666666666672</c:v>
                </c:pt>
                <c:pt idx="1">
                  <c:v>21081</c:v>
                </c:pt>
                <c:pt idx="2">
                  <c:v>20597.333333333332</c:v>
                </c:pt>
                <c:pt idx="3">
                  <c:v>19339</c:v>
                </c:pt>
              </c:numCache>
            </c:numRef>
          </c:yVal>
          <c:smooth val="0"/>
        </c:ser>
        <c:dLbls>
          <c:showLegendKey val="0"/>
          <c:showVal val="0"/>
          <c:showCatName val="0"/>
          <c:showSerName val="0"/>
          <c:showPercent val="0"/>
          <c:showBubbleSize val="0"/>
        </c:dLbls>
        <c:axId val="384348064"/>
        <c:axId val="384348848"/>
      </c:scatterChart>
      <c:valAx>
        <c:axId val="38434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nl-NL"/>
                  <a:t>TTL Score</a:t>
                </a:r>
              </a:p>
            </c:rich>
          </c:tx>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384348848"/>
        <c:crosses val="autoZero"/>
        <c:crossBetween val="midCat"/>
      </c:valAx>
      <c:valAx>
        <c:axId val="38434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a:t>TTL</a:t>
                </a:r>
              </a:p>
            </c:rich>
          </c:tx>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384348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nl-NL"/>
              <a:t>Risk Aversion vs Worst-case Revenue Loss</a:t>
            </a:r>
          </a:p>
        </c:rich>
      </c:tx>
      <c:layout/>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Risico!$A$2</c:f>
              <c:strCache>
                <c:ptCount val="1"/>
                <c:pt idx="0">
                  <c:v>TU Delft</c:v>
                </c:pt>
              </c:strCache>
            </c:strRef>
          </c:tx>
          <c:spPr>
            <a:ln w="25400" cap="rnd">
              <a:noFill/>
              <a:round/>
            </a:ln>
            <a:effectLst/>
          </c:spPr>
          <c:marker>
            <c:symbol val="circle"/>
            <c:size val="5"/>
            <c:spPr>
              <a:solidFill>
                <a:schemeClr val="accent1"/>
              </a:solidFill>
              <a:ln w="9525">
                <a:solidFill>
                  <a:schemeClr val="accent1"/>
                </a:solidFill>
              </a:ln>
              <a:effectLst/>
            </c:spPr>
          </c:marker>
          <c:xVal>
            <c:numRef>
              <c:f>Risico!$C$2:$I$2</c:f>
              <c:numCache>
                <c:formatCode>0.00</c:formatCode>
                <c:ptCount val="7"/>
                <c:pt idx="0">
                  <c:v>0.24999999999999972</c:v>
                </c:pt>
                <c:pt idx="1">
                  <c:v>0.14999999999999977</c:v>
                </c:pt>
                <c:pt idx="2">
                  <c:v>0.16666666666666652</c:v>
                </c:pt>
              </c:numCache>
            </c:numRef>
          </c:xVal>
          <c:yVal>
            <c:numRef>
              <c:f>Risico!$C$3:$I$3</c:f>
              <c:numCache>
                <c:formatCode>0.00</c:formatCode>
                <c:ptCount val="7"/>
                <c:pt idx="0">
                  <c:v>34933</c:v>
                </c:pt>
                <c:pt idx="1">
                  <c:v>42755</c:v>
                </c:pt>
                <c:pt idx="2">
                  <c:v>42794</c:v>
                </c:pt>
              </c:numCache>
            </c:numRef>
          </c:yVal>
          <c:smooth val="0"/>
        </c:ser>
        <c:ser>
          <c:idx val="1"/>
          <c:order val="1"/>
          <c:tx>
            <c:strRef>
              <c:f>Risico!$A$5</c:f>
              <c:strCache>
                <c:ptCount val="1"/>
                <c:pt idx="0">
                  <c:v>Almende</c:v>
                </c:pt>
              </c:strCache>
            </c:strRef>
          </c:tx>
          <c:spPr>
            <a:ln w="25400" cap="rnd">
              <a:noFill/>
              <a:round/>
            </a:ln>
            <a:effectLst/>
          </c:spPr>
          <c:marker>
            <c:symbol val="circle"/>
            <c:size val="5"/>
            <c:spPr>
              <a:solidFill>
                <a:schemeClr val="accent2"/>
              </a:solidFill>
              <a:ln w="9525">
                <a:solidFill>
                  <a:schemeClr val="accent2"/>
                </a:solidFill>
              </a:ln>
              <a:effectLst/>
            </c:spPr>
          </c:marker>
          <c:xVal>
            <c:numRef>
              <c:f>Risico!$C$5:$I$5</c:f>
              <c:numCache>
                <c:formatCode>0.00</c:formatCode>
                <c:ptCount val="7"/>
                <c:pt idx="0">
                  <c:v>0.29999999999999982</c:v>
                </c:pt>
                <c:pt idx="1">
                  <c:v>0.29999999999999982</c:v>
                </c:pt>
                <c:pt idx="2">
                  <c:v>0.21666666666666642</c:v>
                </c:pt>
                <c:pt idx="3">
                  <c:v>0.21666666666666642</c:v>
                </c:pt>
              </c:numCache>
            </c:numRef>
          </c:xVal>
          <c:yVal>
            <c:numRef>
              <c:f>Risico!$C$6:$I$6</c:f>
              <c:numCache>
                <c:formatCode>0.00</c:formatCode>
                <c:ptCount val="7"/>
                <c:pt idx="0">
                  <c:v>39715</c:v>
                </c:pt>
                <c:pt idx="1">
                  <c:v>36161</c:v>
                </c:pt>
                <c:pt idx="2">
                  <c:v>37881</c:v>
                </c:pt>
                <c:pt idx="3">
                  <c:v>36786</c:v>
                </c:pt>
              </c:numCache>
            </c:numRef>
          </c:yVal>
          <c:smooth val="0"/>
        </c:ser>
        <c:ser>
          <c:idx val="2"/>
          <c:order val="2"/>
          <c:tx>
            <c:strRef>
              <c:f>Risico!$A$8</c:f>
              <c:strCache>
                <c:ptCount val="1"/>
                <c:pt idx="0">
                  <c:v>Eneco</c:v>
                </c:pt>
              </c:strCache>
            </c:strRef>
          </c:tx>
          <c:spPr>
            <a:ln w="25400" cap="rnd">
              <a:noFill/>
              <a:round/>
            </a:ln>
            <a:effectLst/>
          </c:spPr>
          <c:marker>
            <c:symbol val="circle"/>
            <c:size val="5"/>
            <c:spPr>
              <a:solidFill>
                <a:schemeClr val="accent3"/>
              </a:solidFill>
              <a:ln w="9525">
                <a:solidFill>
                  <a:schemeClr val="accent3"/>
                </a:solidFill>
              </a:ln>
              <a:effectLst/>
            </c:spPr>
          </c:marker>
          <c:xVal>
            <c:numRef>
              <c:f>Risico!$C$8:$I$8</c:f>
              <c:numCache>
                <c:formatCode>0.00</c:formatCode>
                <c:ptCount val="7"/>
                <c:pt idx="0">
                  <c:v>0.2166666666666664</c:v>
                </c:pt>
                <c:pt idx="1">
                  <c:v>0.2166666666666664</c:v>
                </c:pt>
                <c:pt idx="2">
                  <c:v>0.2166666666666664</c:v>
                </c:pt>
                <c:pt idx="3">
                  <c:v>0.24999999999999983</c:v>
                </c:pt>
              </c:numCache>
            </c:numRef>
          </c:xVal>
          <c:yVal>
            <c:numRef>
              <c:f>Risico!$C$9:$I$9</c:f>
              <c:numCache>
                <c:formatCode>0.00</c:formatCode>
                <c:ptCount val="7"/>
                <c:pt idx="0">
                  <c:v>42606</c:v>
                </c:pt>
                <c:pt idx="1">
                  <c:v>41050</c:v>
                </c:pt>
                <c:pt idx="2">
                  <c:v>36933</c:v>
                </c:pt>
                <c:pt idx="3">
                  <c:v>34718</c:v>
                </c:pt>
              </c:numCache>
            </c:numRef>
          </c:yVal>
          <c:smooth val="0"/>
        </c:ser>
        <c:ser>
          <c:idx val="3"/>
          <c:order val="3"/>
          <c:tx>
            <c:strRef>
              <c:f>Risico!$A$11</c:f>
              <c:strCache>
                <c:ptCount val="1"/>
                <c:pt idx="0">
                  <c:v>RWS 21-11</c:v>
                </c:pt>
              </c:strCache>
            </c:strRef>
          </c:tx>
          <c:spPr>
            <a:ln w="25400" cap="rnd">
              <a:noFill/>
              <a:round/>
            </a:ln>
            <a:effectLst/>
          </c:spPr>
          <c:marker>
            <c:symbol val="circle"/>
            <c:size val="5"/>
            <c:spPr>
              <a:solidFill>
                <a:schemeClr val="accent4"/>
              </a:solidFill>
              <a:ln w="9525">
                <a:solidFill>
                  <a:schemeClr val="accent4"/>
                </a:solidFill>
              </a:ln>
              <a:effectLst/>
            </c:spPr>
          </c:marker>
          <c:xVal>
            <c:numRef>
              <c:f>Risico!$C$11:$I$11</c:f>
              <c:numCache>
                <c:formatCode>0.00</c:formatCode>
                <c:ptCount val="7"/>
                <c:pt idx="0">
                  <c:v>0.34999999999999981</c:v>
                </c:pt>
                <c:pt idx="1">
                  <c:v>0.5499999999999996</c:v>
                </c:pt>
                <c:pt idx="2">
                  <c:v>0.51666666666666639</c:v>
                </c:pt>
              </c:numCache>
            </c:numRef>
          </c:xVal>
          <c:yVal>
            <c:numRef>
              <c:f>Risico!$C$12:$I$12</c:f>
              <c:numCache>
                <c:formatCode>0.00</c:formatCode>
                <c:ptCount val="7"/>
                <c:pt idx="0">
                  <c:v>27386</c:v>
                </c:pt>
                <c:pt idx="1">
                  <c:v>21141</c:v>
                </c:pt>
                <c:pt idx="2">
                  <c:v>22278</c:v>
                </c:pt>
              </c:numCache>
            </c:numRef>
          </c:yVal>
          <c:smooth val="0"/>
        </c:ser>
        <c:ser>
          <c:idx val="4"/>
          <c:order val="4"/>
          <c:tx>
            <c:strRef>
              <c:f>Risico!$A$14</c:f>
              <c:strCache>
                <c:ptCount val="1"/>
                <c:pt idx="0">
                  <c:v>RWS 18-12</c:v>
                </c:pt>
              </c:strCache>
            </c:strRef>
          </c:tx>
          <c:spPr>
            <a:ln w="25400" cap="rnd">
              <a:noFill/>
              <a:round/>
            </a:ln>
            <a:effectLst/>
          </c:spPr>
          <c:marker>
            <c:symbol val="circle"/>
            <c:size val="5"/>
            <c:spPr>
              <a:solidFill>
                <a:schemeClr val="accent5"/>
              </a:solidFill>
              <a:ln w="9525">
                <a:solidFill>
                  <a:schemeClr val="accent5"/>
                </a:solidFill>
              </a:ln>
              <a:effectLst/>
            </c:spPr>
          </c:marker>
          <c:xVal>
            <c:numRef>
              <c:f>Risico!$C$14:$I$14</c:f>
              <c:numCache>
                <c:formatCode>0.00</c:formatCode>
                <c:ptCount val="7"/>
                <c:pt idx="0">
                  <c:v>0.43333333333333302</c:v>
                </c:pt>
                <c:pt idx="1">
                  <c:v>0.39999999999999958</c:v>
                </c:pt>
                <c:pt idx="2">
                  <c:v>0.39999999999999958</c:v>
                </c:pt>
                <c:pt idx="3">
                  <c:v>0.33333333333333304</c:v>
                </c:pt>
                <c:pt idx="4">
                  <c:v>0.33333333333333304</c:v>
                </c:pt>
                <c:pt idx="5">
                  <c:v>0.2999999999999996</c:v>
                </c:pt>
                <c:pt idx="6">
                  <c:v>0.233333333333333</c:v>
                </c:pt>
              </c:numCache>
            </c:numRef>
          </c:xVal>
          <c:yVal>
            <c:numRef>
              <c:f>Risico!$C$15:$I$15</c:f>
              <c:numCache>
                <c:formatCode>0.00</c:formatCode>
                <c:ptCount val="7"/>
                <c:pt idx="0">
                  <c:v>24664</c:v>
                </c:pt>
                <c:pt idx="1">
                  <c:v>24738</c:v>
                </c:pt>
                <c:pt idx="2">
                  <c:v>24751</c:v>
                </c:pt>
                <c:pt idx="3">
                  <c:v>27822</c:v>
                </c:pt>
                <c:pt idx="4">
                  <c:v>28194</c:v>
                </c:pt>
                <c:pt idx="5">
                  <c:v>29446</c:v>
                </c:pt>
                <c:pt idx="6">
                  <c:v>32384</c:v>
                </c:pt>
              </c:numCache>
            </c:numRef>
          </c:yVal>
          <c:smooth val="0"/>
        </c:ser>
        <c:ser>
          <c:idx val="5"/>
          <c:order val="5"/>
          <c:tx>
            <c:strRef>
              <c:f>Risico!$A$17</c:f>
              <c:strCache>
                <c:ptCount val="1"/>
                <c:pt idx="0">
                  <c:v>TopTech</c:v>
                </c:pt>
              </c:strCache>
            </c:strRef>
          </c:tx>
          <c:spPr>
            <a:ln w="25400" cap="rnd">
              <a:noFill/>
              <a:round/>
            </a:ln>
            <a:effectLst/>
          </c:spPr>
          <c:marker>
            <c:symbol val="circle"/>
            <c:size val="5"/>
            <c:spPr>
              <a:solidFill>
                <a:schemeClr val="accent6"/>
              </a:solidFill>
              <a:ln w="9525">
                <a:solidFill>
                  <a:schemeClr val="accent6"/>
                </a:solidFill>
              </a:ln>
              <a:effectLst/>
            </c:spPr>
          </c:marker>
          <c:xVal>
            <c:numRef>
              <c:f>Risico!$C$17:$I$17</c:f>
              <c:numCache>
                <c:formatCode>0.00</c:formatCode>
                <c:ptCount val="7"/>
                <c:pt idx="0">
                  <c:v>0.26666666666666622</c:v>
                </c:pt>
                <c:pt idx="1">
                  <c:v>0.26666666666666622</c:v>
                </c:pt>
                <c:pt idx="2">
                  <c:v>0.21666666666666626</c:v>
                </c:pt>
                <c:pt idx="3">
                  <c:v>0.1499999999999998</c:v>
                </c:pt>
              </c:numCache>
            </c:numRef>
          </c:xVal>
          <c:yVal>
            <c:numRef>
              <c:f>Risico!$C$18:$I$18</c:f>
              <c:numCache>
                <c:formatCode>0.00</c:formatCode>
                <c:ptCount val="7"/>
                <c:pt idx="0">
                  <c:v>36507</c:v>
                </c:pt>
                <c:pt idx="1">
                  <c:v>33123</c:v>
                </c:pt>
                <c:pt idx="2">
                  <c:v>34657</c:v>
                </c:pt>
                <c:pt idx="3">
                  <c:v>39701</c:v>
                </c:pt>
              </c:numCache>
            </c:numRef>
          </c:yVal>
          <c:smooth val="0"/>
        </c:ser>
        <c:ser>
          <c:idx val="6"/>
          <c:order val="6"/>
          <c:tx>
            <c:strRef>
              <c:f>Risico!$A$20</c:f>
              <c:strCache>
                <c:ptCount val="1"/>
                <c:pt idx="0">
                  <c:v>BdeBont</c:v>
                </c:pt>
              </c:strCache>
            </c:strRef>
          </c:tx>
          <c:spPr>
            <a:ln w="25400" cap="rnd">
              <a:noFill/>
              <a:round/>
            </a:ln>
            <a:effectLst/>
          </c:spPr>
          <c:marker>
            <c:symbol val="circle"/>
            <c:size val="5"/>
            <c:spPr>
              <a:solidFill>
                <a:srgbClr val="7030A0"/>
              </a:solidFill>
              <a:ln w="9525">
                <a:solidFill>
                  <a:srgbClr val="7030A0"/>
                </a:solidFill>
              </a:ln>
              <a:effectLst/>
            </c:spPr>
          </c:marker>
          <c:xVal>
            <c:numRef>
              <c:f>Risico!$C$20:$I$20</c:f>
              <c:numCache>
                <c:formatCode>0.00</c:formatCode>
                <c:ptCount val="7"/>
                <c:pt idx="0">
                  <c:v>0.18333333333333318</c:v>
                </c:pt>
                <c:pt idx="1">
                  <c:v>0.33333333333333304</c:v>
                </c:pt>
                <c:pt idx="2">
                  <c:v>0.34999999999999959</c:v>
                </c:pt>
                <c:pt idx="3">
                  <c:v>0.3666666666666662</c:v>
                </c:pt>
              </c:numCache>
            </c:numRef>
          </c:xVal>
          <c:yVal>
            <c:numRef>
              <c:f>Risico!$C$21:$I$21</c:f>
              <c:numCache>
                <c:formatCode>0.00</c:formatCode>
                <c:ptCount val="7"/>
                <c:pt idx="0">
                  <c:v>43198</c:v>
                </c:pt>
                <c:pt idx="1">
                  <c:v>28589</c:v>
                </c:pt>
                <c:pt idx="2">
                  <c:v>23381</c:v>
                </c:pt>
                <c:pt idx="3">
                  <c:v>22897</c:v>
                </c:pt>
              </c:numCache>
            </c:numRef>
          </c:yVal>
          <c:smooth val="0"/>
        </c:ser>
        <c:dLbls>
          <c:showLegendKey val="0"/>
          <c:showVal val="0"/>
          <c:showCatName val="0"/>
          <c:showSerName val="0"/>
          <c:showPercent val="0"/>
          <c:showBubbleSize val="0"/>
        </c:dLbls>
        <c:axId val="499705000"/>
        <c:axId val="499705392"/>
      </c:scatterChart>
      <c:valAx>
        <c:axId val="499705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nl-NL"/>
                  <a:t>Risk aversion</a:t>
                </a:r>
              </a:p>
            </c:rich>
          </c:tx>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499705392"/>
        <c:crosses val="autoZero"/>
        <c:crossBetween val="midCat"/>
      </c:valAx>
      <c:valAx>
        <c:axId val="49970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nl-NL"/>
                  <a:t>Revenue Loss</a:t>
                </a:r>
              </a:p>
            </c:rich>
          </c:tx>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499705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nl-NL"/>
              <a:t>Risk Aversion vs Worst-case TTL increase</a:t>
            </a:r>
          </a:p>
        </c:rich>
      </c:tx>
      <c:layout/>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Risico!$A$2</c:f>
              <c:strCache>
                <c:ptCount val="1"/>
                <c:pt idx="0">
                  <c:v>TU Delft</c:v>
                </c:pt>
              </c:strCache>
            </c:strRef>
          </c:tx>
          <c:spPr>
            <a:ln w="25400" cap="rnd">
              <a:noFill/>
              <a:round/>
            </a:ln>
            <a:effectLst/>
          </c:spPr>
          <c:marker>
            <c:symbol val="circle"/>
            <c:size val="5"/>
            <c:spPr>
              <a:solidFill>
                <a:schemeClr val="accent1"/>
              </a:solidFill>
              <a:ln w="9525">
                <a:solidFill>
                  <a:schemeClr val="accent1"/>
                </a:solidFill>
              </a:ln>
              <a:effectLst/>
            </c:spPr>
          </c:marker>
          <c:xVal>
            <c:numRef>
              <c:f>Risico!$C$2:$I$2</c:f>
              <c:numCache>
                <c:formatCode>0.00</c:formatCode>
                <c:ptCount val="7"/>
                <c:pt idx="0">
                  <c:v>0.24999999999999972</c:v>
                </c:pt>
                <c:pt idx="1">
                  <c:v>0.14999999999999977</c:v>
                </c:pt>
                <c:pt idx="2">
                  <c:v>0.16666666666666652</c:v>
                </c:pt>
              </c:numCache>
            </c:numRef>
          </c:xVal>
          <c:yVal>
            <c:numRef>
              <c:f>Risico!$C$4:$I$4</c:f>
              <c:numCache>
                <c:formatCode>0.00</c:formatCode>
                <c:ptCount val="7"/>
                <c:pt idx="0">
                  <c:v>8600</c:v>
                </c:pt>
                <c:pt idx="1">
                  <c:v>11630</c:v>
                </c:pt>
                <c:pt idx="2">
                  <c:v>12153</c:v>
                </c:pt>
              </c:numCache>
            </c:numRef>
          </c:yVal>
          <c:smooth val="0"/>
        </c:ser>
        <c:ser>
          <c:idx val="1"/>
          <c:order val="1"/>
          <c:tx>
            <c:strRef>
              <c:f>Risico!$A$5</c:f>
              <c:strCache>
                <c:ptCount val="1"/>
                <c:pt idx="0">
                  <c:v>Almende</c:v>
                </c:pt>
              </c:strCache>
            </c:strRef>
          </c:tx>
          <c:spPr>
            <a:ln w="25400" cap="rnd">
              <a:noFill/>
              <a:round/>
            </a:ln>
            <a:effectLst/>
          </c:spPr>
          <c:marker>
            <c:symbol val="circle"/>
            <c:size val="5"/>
            <c:spPr>
              <a:solidFill>
                <a:schemeClr val="accent2"/>
              </a:solidFill>
              <a:ln w="9525">
                <a:solidFill>
                  <a:schemeClr val="accent2"/>
                </a:solidFill>
              </a:ln>
              <a:effectLst/>
            </c:spPr>
          </c:marker>
          <c:xVal>
            <c:numRef>
              <c:f>Risico!$C$5:$I$5</c:f>
              <c:numCache>
                <c:formatCode>0.00</c:formatCode>
                <c:ptCount val="7"/>
                <c:pt idx="0">
                  <c:v>0.29999999999999982</c:v>
                </c:pt>
                <c:pt idx="1">
                  <c:v>0.29999999999999982</c:v>
                </c:pt>
                <c:pt idx="2">
                  <c:v>0.21666666666666642</c:v>
                </c:pt>
                <c:pt idx="3">
                  <c:v>0.21666666666666642</c:v>
                </c:pt>
              </c:numCache>
            </c:numRef>
          </c:xVal>
          <c:yVal>
            <c:numRef>
              <c:f>Risico!$C$7:$I$7</c:f>
              <c:numCache>
                <c:formatCode>0.00</c:formatCode>
                <c:ptCount val="7"/>
                <c:pt idx="0">
                  <c:v>10749</c:v>
                </c:pt>
                <c:pt idx="1">
                  <c:v>8946</c:v>
                </c:pt>
                <c:pt idx="2">
                  <c:v>8658</c:v>
                </c:pt>
                <c:pt idx="3">
                  <c:v>8483</c:v>
                </c:pt>
              </c:numCache>
            </c:numRef>
          </c:yVal>
          <c:smooth val="0"/>
        </c:ser>
        <c:ser>
          <c:idx val="2"/>
          <c:order val="2"/>
          <c:tx>
            <c:strRef>
              <c:f>Risico!$A$8</c:f>
              <c:strCache>
                <c:ptCount val="1"/>
                <c:pt idx="0">
                  <c:v>Eneco</c:v>
                </c:pt>
              </c:strCache>
            </c:strRef>
          </c:tx>
          <c:spPr>
            <a:ln w="25400" cap="rnd">
              <a:noFill/>
              <a:round/>
            </a:ln>
            <a:effectLst/>
          </c:spPr>
          <c:marker>
            <c:symbol val="circle"/>
            <c:size val="5"/>
            <c:spPr>
              <a:solidFill>
                <a:schemeClr val="accent3"/>
              </a:solidFill>
              <a:ln w="9525">
                <a:solidFill>
                  <a:schemeClr val="accent3"/>
                </a:solidFill>
              </a:ln>
              <a:effectLst/>
            </c:spPr>
          </c:marker>
          <c:xVal>
            <c:numRef>
              <c:f>Risico!$C$8:$I$8</c:f>
              <c:numCache>
                <c:formatCode>0.00</c:formatCode>
                <c:ptCount val="7"/>
                <c:pt idx="0">
                  <c:v>0.2166666666666664</c:v>
                </c:pt>
                <c:pt idx="1">
                  <c:v>0.2166666666666664</c:v>
                </c:pt>
                <c:pt idx="2">
                  <c:v>0.2166666666666664</c:v>
                </c:pt>
                <c:pt idx="3">
                  <c:v>0.24999999999999983</c:v>
                </c:pt>
              </c:numCache>
            </c:numRef>
          </c:xVal>
          <c:yVal>
            <c:numRef>
              <c:f>Risico!$C$10:$I$10</c:f>
              <c:numCache>
                <c:formatCode>0.00</c:formatCode>
                <c:ptCount val="7"/>
                <c:pt idx="0">
                  <c:v>11712</c:v>
                </c:pt>
                <c:pt idx="1">
                  <c:v>10405</c:v>
                </c:pt>
                <c:pt idx="2">
                  <c:v>8763</c:v>
                </c:pt>
                <c:pt idx="3">
                  <c:v>8512</c:v>
                </c:pt>
              </c:numCache>
            </c:numRef>
          </c:yVal>
          <c:smooth val="0"/>
        </c:ser>
        <c:ser>
          <c:idx val="3"/>
          <c:order val="3"/>
          <c:tx>
            <c:strRef>
              <c:f>Risico!$A$11</c:f>
              <c:strCache>
                <c:ptCount val="1"/>
                <c:pt idx="0">
                  <c:v>RWS 21-11</c:v>
                </c:pt>
              </c:strCache>
            </c:strRef>
          </c:tx>
          <c:spPr>
            <a:ln w="25400" cap="rnd">
              <a:noFill/>
              <a:round/>
            </a:ln>
            <a:effectLst/>
          </c:spPr>
          <c:marker>
            <c:symbol val="circle"/>
            <c:size val="5"/>
            <c:spPr>
              <a:solidFill>
                <a:schemeClr val="accent4"/>
              </a:solidFill>
              <a:ln w="9525">
                <a:solidFill>
                  <a:schemeClr val="accent4"/>
                </a:solidFill>
              </a:ln>
              <a:effectLst/>
            </c:spPr>
          </c:marker>
          <c:xVal>
            <c:numRef>
              <c:f>Risico!$C$11:$I$11</c:f>
              <c:numCache>
                <c:formatCode>0.00</c:formatCode>
                <c:ptCount val="7"/>
                <c:pt idx="0">
                  <c:v>0.34999999999999981</c:v>
                </c:pt>
                <c:pt idx="1">
                  <c:v>0.5499999999999996</c:v>
                </c:pt>
                <c:pt idx="2">
                  <c:v>0.51666666666666639</c:v>
                </c:pt>
              </c:numCache>
            </c:numRef>
          </c:xVal>
          <c:yVal>
            <c:numRef>
              <c:f>Risico!$C$13:$I$13</c:f>
              <c:numCache>
                <c:formatCode>0.00</c:formatCode>
                <c:ptCount val="7"/>
                <c:pt idx="0">
                  <c:v>6396</c:v>
                </c:pt>
                <c:pt idx="1">
                  <c:v>3183</c:v>
                </c:pt>
                <c:pt idx="2">
                  <c:v>3762</c:v>
                </c:pt>
              </c:numCache>
            </c:numRef>
          </c:yVal>
          <c:smooth val="0"/>
        </c:ser>
        <c:ser>
          <c:idx val="4"/>
          <c:order val="4"/>
          <c:tx>
            <c:strRef>
              <c:f>Risico!$A$14</c:f>
              <c:strCache>
                <c:ptCount val="1"/>
                <c:pt idx="0">
                  <c:v>RWS 18-12</c:v>
                </c:pt>
              </c:strCache>
            </c:strRef>
          </c:tx>
          <c:spPr>
            <a:ln w="25400" cap="rnd">
              <a:noFill/>
              <a:round/>
            </a:ln>
            <a:effectLst/>
          </c:spPr>
          <c:marker>
            <c:symbol val="circle"/>
            <c:size val="5"/>
            <c:spPr>
              <a:solidFill>
                <a:schemeClr val="accent5"/>
              </a:solidFill>
              <a:ln w="9525">
                <a:solidFill>
                  <a:schemeClr val="accent5"/>
                </a:solidFill>
              </a:ln>
              <a:effectLst/>
            </c:spPr>
          </c:marker>
          <c:xVal>
            <c:numRef>
              <c:f>Risico!$C$14:$I$14</c:f>
              <c:numCache>
                <c:formatCode>0.00</c:formatCode>
                <c:ptCount val="7"/>
                <c:pt idx="0">
                  <c:v>0.43333333333333302</c:v>
                </c:pt>
                <c:pt idx="1">
                  <c:v>0.39999999999999958</c:v>
                </c:pt>
                <c:pt idx="2">
                  <c:v>0.39999999999999958</c:v>
                </c:pt>
                <c:pt idx="3">
                  <c:v>0.33333333333333304</c:v>
                </c:pt>
                <c:pt idx="4">
                  <c:v>0.33333333333333304</c:v>
                </c:pt>
                <c:pt idx="5">
                  <c:v>0.2999999999999996</c:v>
                </c:pt>
                <c:pt idx="6">
                  <c:v>0.233333333333333</c:v>
                </c:pt>
              </c:numCache>
            </c:numRef>
          </c:xVal>
          <c:yVal>
            <c:numRef>
              <c:f>Risico!$C$16:$I$16</c:f>
              <c:numCache>
                <c:formatCode>0.00</c:formatCode>
                <c:ptCount val="7"/>
                <c:pt idx="0">
                  <c:v>4861</c:v>
                </c:pt>
                <c:pt idx="1">
                  <c:v>4273</c:v>
                </c:pt>
                <c:pt idx="2">
                  <c:v>4129</c:v>
                </c:pt>
                <c:pt idx="3">
                  <c:v>4809</c:v>
                </c:pt>
                <c:pt idx="4">
                  <c:v>5026</c:v>
                </c:pt>
                <c:pt idx="5">
                  <c:v>5551</c:v>
                </c:pt>
                <c:pt idx="6">
                  <c:v>7382</c:v>
                </c:pt>
              </c:numCache>
            </c:numRef>
          </c:yVal>
          <c:smooth val="0"/>
        </c:ser>
        <c:ser>
          <c:idx val="5"/>
          <c:order val="5"/>
          <c:tx>
            <c:strRef>
              <c:f>Risico!$A$17</c:f>
              <c:strCache>
                <c:ptCount val="1"/>
                <c:pt idx="0">
                  <c:v>TopTech</c:v>
                </c:pt>
              </c:strCache>
            </c:strRef>
          </c:tx>
          <c:spPr>
            <a:ln w="25400" cap="rnd">
              <a:noFill/>
              <a:round/>
            </a:ln>
            <a:effectLst/>
          </c:spPr>
          <c:marker>
            <c:symbol val="circle"/>
            <c:size val="5"/>
            <c:spPr>
              <a:solidFill>
                <a:schemeClr val="accent6"/>
              </a:solidFill>
              <a:ln w="9525">
                <a:solidFill>
                  <a:schemeClr val="accent6"/>
                </a:solidFill>
              </a:ln>
              <a:effectLst/>
            </c:spPr>
          </c:marker>
          <c:xVal>
            <c:numRef>
              <c:f>Risico!$C$17:$I$17</c:f>
              <c:numCache>
                <c:formatCode>0.00</c:formatCode>
                <c:ptCount val="7"/>
                <c:pt idx="0">
                  <c:v>0.26666666666666622</c:v>
                </c:pt>
                <c:pt idx="1">
                  <c:v>0.26666666666666622</c:v>
                </c:pt>
                <c:pt idx="2">
                  <c:v>0.21666666666666626</c:v>
                </c:pt>
                <c:pt idx="3">
                  <c:v>0.1499999999999998</c:v>
                </c:pt>
              </c:numCache>
            </c:numRef>
          </c:xVal>
          <c:yVal>
            <c:numRef>
              <c:f>Risico!$C$19:$I$19</c:f>
              <c:numCache>
                <c:formatCode>0.00</c:formatCode>
                <c:ptCount val="7"/>
                <c:pt idx="0">
                  <c:v>9476</c:v>
                </c:pt>
                <c:pt idx="1">
                  <c:v>6798</c:v>
                </c:pt>
                <c:pt idx="2">
                  <c:v>7185</c:v>
                </c:pt>
                <c:pt idx="3">
                  <c:v>10473</c:v>
                </c:pt>
              </c:numCache>
            </c:numRef>
          </c:yVal>
          <c:smooth val="0"/>
        </c:ser>
        <c:ser>
          <c:idx val="6"/>
          <c:order val="6"/>
          <c:tx>
            <c:strRef>
              <c:f>Risico!$A$20</c:f>
              <c:strCache>
                <c:ptCount val="1"/>
                <c:pt idx="0">
                  <c:v>BdeBont</c:v>
                </c:pt>
              </c:strCache>
            </c:strRef>
          </c:tx>
          <c:spPr>
            <a:ln w="25400" cap="rnd">
              <a:noFill/>
              <a:round/>
            </a:ln>
            <a:effectLst/>
          </c:spPr>
          <c:marker>
            <c:symbol val="circle"/>
            <c:size val="5"/>
            <c:spPr>
              <a:solidFill>
                <a:srgbClr val="7030A0"/>
              </a:solidFill>
              <a:ln w="9525">
                <a:solidFill>
                  <a:srgbClr val="7030A0"/>
                </a:solidFill>
              </a:ln>
              <a:effectLst/>
            </c:spPr>
          </c:marker>
          <c:xVal>
            <c:numRef>
              <c:f>Risico!$C$20:$I$20</c:f>
              <c:numCache>
                <c:formatCode>0.00</c:formatCode>
                <c:ptCount val="7"/>
                <c:pt idx="0">
                  <c:v>0.18333333333333318</c:v>
                </c:pt>
                <c:pt idx="1">
                  <c:v>0.33333333333333304</c:v>
                </c:pt>
                <c:pt idx="2">
                  <c:v>0.34999999999999959</c:v>
                </c:pt>
                <c:pt idx="3">
                  <c:v>0.3666666666666662</c:v>
                </c:pt>
              </c:numCache>
            </c:numRef>
          </c:xVal>
          <c:yVal>
            <c:numRef>
              <c:f>Risico!$C$22:$I$22</c:f>
              <c:numCache>
                <c:formatCode>0.00</c:formatCode>
                <c:ptCount val="7"/>
                <c:pt idx="0">
                  <c:v>11951</c:v>
                </c:pt>
                <c:pt idx="1">
                  <c:v>5787</c:v>
                </c:pt>
                <c:pt idx="2">
                  <c:v>3934</c:v>
                </c:pt>
                <c:pt idx="3">
                  <c:v>3852</c:v>
                </c:pt>
              </c:numCache>
            </c:numRef>
          </c:yVal>
          <c:smooth val="0"/>
        </c:ser>
        <c:dLbls>
          <c:showLegendKey val="0"/>
          <c:showVal val="0"/>
          <c:showCatName val="0"/>
          <c:showSerName val="0"/>
          <c:showPercent val="0"/>
          <c:showBubbleSize val="0"/>
        </c:dLbls>
        <c:axId val="391256424"/>
        <c:axId val="600716224"/>
      </c:scatterChart>
      <c:valAx>
        <c:axId val="391256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nl-NL"/>
                  <a:t>Risk aversion</a:t>
                </a:r>
              </a:p>
            </c:rich>
          </c:tx>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600716224"/>
        <c:crosses val="autoZero"/>
        <c:crossBetween val="midCat"/>
      </c:valAx>
      <c:valAx>
        <c:axId val="60071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nl-NL"/>
                  <a:t>TTL increase</a:t>
                </a:r>
              </a:p>
            </c:rich>
          </c:tx>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391256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r>
              <a:rPr lang="nl-NL"/>
              <a:t>Individual Preference (Player)</a:t>
            </a:r>
          </a:p>
        </c:rich>
      </c:tx>
      <c:layout/>
      <c:overlay val="0"/>
      <c:spPr>
        <a:noFill/>
        <a:ln>
          <a:noFill/>
        </a:ln>
        <a:effectLst/>
      </c:spPr>
      <c:txPr>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Spelersprofiel!$A$12</c:f>
              <c:strCache>
                <c:ptCount val="1"/>
                <c:pt idx="0">
                  <c:v>TU</c:v>
                </c:pt>
              </c:strCache>
            </c:strRef>
          </c:tx>
          <c:spPr>
            <a:ln w="25400" cap="rnd">
              <a:noFill/>
              <a:round/>
            </a:ln>
            <a:effectLst/>
          </c:spPr>
          <c:marker>
            <c:symbol val="x"/>
            <c:size val="6"/>
            <c:spPr>
              <a:noFill/>
              <a:ln w="9525">
                <a:solidFill>
                  <a:schemeClr val="accent1"/>
                </a:solidFill>
                <a:round/>
              </a:ln>
              <a:effectLst/>
            </c:spPr>
          </c:marker>
          <c:xVal>
            <c:numRef>
              <c:f>Spelersprofiel!$K$12:$K$20</c:f>
              <c:numCache>
                <c:formatCode>0.00</c:formatCode>
                <c:ptCount val="9"/>
                <c:pt idx="0">
                  <c:v>0.89224137931034475</c:v>
                </c:pt>
                <c:pt idx="1">
                  <c:v>0.84913793103448276</c:v>
                </c:pt>
                <c:pt idx="2">
                  <c:v>0.92241379310344829</c:v>
                </c:pt>
                <c:pt idx="3">
                  <c:v>0.85775862068965514</c:v>
                </c:pt>
                <c:pt idx="4">
                  <c:v>0.81034482758620685</c:v>
                </c:pt>
                <c:pt idx="5">
                  <c:v>0.86637931034482762</c:v>
                </c:pt>
                <c:pt idx="6">
                  <c:v>0.89224137931034475</c:v>
                </c:pt>
                <c:pt idx="7">
                  <c:v>0.8362068965517242</c:v>
                </c:pt>
                <c:pt idx="8">
                  <c:v>0.19396551724137934</c:v>
                </c:pt>
              </c:numCache>
            </c:numRef>
          </c:xVal>
          <c:yVal>
            <c:numRef>
              <c:f>Spelersprofiel!$L$12:$L$20</c:f>
              <c:numCache>
                <c:formatCode>0.00</c:formatCode>
                <c:ptCount val="9"/>
                <c:pt idx="0">
                  <c:v>0.71724137931034482</c:v>
                </c:pt>
                <c:pt idx="1">
                  <c:v>0.7448275862068966</c:v>
                </c:pt>
                <c:pt idx="2">
                  <c:v>0.51206896551724146</c:v>
                </c:pt>
                <c:pt idx="3">
                  <c:v>0.73448275862068968</c:v>
                </c:pt>
                <c:pt idx="4">
                  <c:v>0.89655172413793105</c:v>
                </c:pt>
                <c:pt idx="5">
                  <c:v>0.69655172413793109</c:v>
                </c:pt>
                <c:pt idx="6">
                  <c:v>0.64827586206896548</c:v>
                </c:pt>
                <c:pt idx="7">
                  <c:v>0.83793103448275863</c:v>
                </c:pt>
                <c:pt idx="8">
                  <c:v>0.39137931034482759</c:v>
                </c:pt>
              </c:numCache>
            </c:numRef>
          </c:yVal>
          <c:smooth val="0"/>
        </c:ser>
        <c:ser>
          <c:idx val="1"/>
          <c:order val="1"/>
          <c:tx>
            <c:strRef>
              <c:f>Spelersprofiel!$A$24</c:f>
              <c:strCache>
                <c:ptCount val="1"/>
                <c:pt idx="0">
                  <c:v>Almende</c:v>
                </c:pt>
              </c:strCache>
            </c:strRef>
          </c:tx>
          <c:spPr>
            <a:ln w="25400" cap="rnd">
              <a:noFill/>
              <a:round/>
            </a:ln>
            <a:effectLst/>
          </c:spPr>
          <c:marker>
            <c:symbol val="x"/>
            <c:size val="6"/>
            <c:spPr>
              <a:noFill/>
              <a:ln w="9525">
                <a:solidFill>
                  <a:schemeClr val="accent2"/>
                </a:solidFill>
                <a:round/>
              </a:ln>
              <a:effectLst/>
            </c:spPr>
          </c:marker>
          <c:xVal>
            <c:numRef>
              <c:f>Spelersprofiel!$K$24:$K$32</c:f>
              <c:numCache>
                <c:formatCode>0.00</c:formatCode>
                <c:ptCount val="9"/>
                <c:pt idx="0">
                  <c:v>0.69827586206896552</c:v>
                </c:pt>
                <c:pt idx="1">
                  <c:v>0.90086206896551724</c:v>
                </c:pt>
                <c:pt idx="2">
                  <c:v>0.65948275862068972</c:v>
                </c:pt>
                <c:pt idx="3">
                  <c:v>0.31896551724137928</c:v>
                </c:pt>
                <c:pt idx="4">
                  <c:v>0.73275862068965514</c:v>
                </c:pt>
                <c:pt idx="5">
                  <c:v>0.875</c:v>
                </c:pt>
                <c:pt idx="6">
                  <c:v>0.85775862068965525</c:v>
                </c:pt>
                <c:pt idx="7">
                  <c:v>0.8318965517241379</c:v>
                </c:pt>
                <c:pt idx="8">
                  <c:v>0.90086206896551724</c:v>
                </c:pt>
              </c:numCache>
            </c:numRef>
          </c:xVal>
          <c:yVal>
            <c:numRef>
              <c:f>Spelersprofiel!$L$24:$L$32</c:f>
              <c:numCache>
                <c:formatCode>0.00</c:formatCode>
                <c:ptCount val="9"/>
                <c:pt idx="0">
                  <c:v>0.89310344827586208</c:v>
                </c:pt>
                <c:pt idx="1">
                  <c:v>0.73103448275862071</c:v>
                </c:pt>
                <c:pt idx="2">
                  <c:v>0.8413793103448276</c:v>
                </c:pt>
                <c:pt idx="3">
                  <c:v>0.60517241379310338</c:v>
                </c:pt>
                <c:pt idx="4">
                  <c:v>1</c:v>
                </c:pt>
                <c:pt idx="5">
                  <c:v>0.84827586206896555</c:v>
                </c:pt>
                <c:pt idx="6">
                  <c:v>0.78103448275862064</c:v>
                </c:pt>
                <c:pt idx="7">
                  <c:v>0.68103448275862066</c:v>
                </c:pt>
                <c:pt idx="8">
                  <c:v>0.73103448275862071</c:v>
                </c:pt>
              </c:numCache>
            </c:numRef>
          </c:yVal>
          <c:smooth val="0"/>
        </c:ser>
        <c:ser>
          <c:idx val="2"/>
          <c:order val="2"/>
          <c:tx>
            <c:strRef>
              <c:f>Spelersprofiel!$A$36</c:f>
              <c:strCache>
                <c:ptCount val="1"/>
                <c:pt idx="0">
                  <c:v>Eneco</c:v>
                </c:pt>
              </c:strCache>
            </c:strRef>
          </c:tx>
          <c:spPr>
            <a:ln w="25400" cap="rnd">
              <a:noFill/>
              <a:round/>
            </a:ln>
            <a:effectLst/>
          </c:spPr>
          <c:marker>
            <c:symbol val="x"/>
            <c:size val="6"/>
            <c:spPr>
              <a:noFill/>
              <a:ln w="9525">
                <a:solidFill>
                  <a:schemeClr val="accent3"/>
                </a:solidFill>
                <a:round/>
              </a:ln>
              <a:effectLst/>
            </c:spPr>
          </c:marker>
          <c:xVal>
            <c:numRef>
              <c:f>Spelersprofiel!$K$36:$K$38</c:f>
              <c:numCache>
                <c:formatCode>0.00</c:formatCode>
                <c:ptCount val="3"/>
                <c:pt idx="0">
                  <c:v>0.8706896551724137</c:v>
                </c:pt>
                <c:pt idx="1">
                  <c:v>0.87931034482758619</c:v>
                </c:pt>
                <c:pt idx="2">
                  <c:v>0.65086206896551724</c:v>
                </c:pt>
              </c:numCache>
            </c:numRef>
          </c:xVal>
          <c:yVal>
            <c:numRef>
              <c:f>Spelersprofiel!$L$36:$L$38</c:f>
              <c:numCache>
                <c:formatCode>0.00</c:formatCode>
                <c:ptCount val="3"/>
                <c:pt idx="0">
                  <c:v>0.82758620689655171</c:v>
                </c:pt>
                <c:pt idx="1">
                  <c:v>0.71379310344827585</c:v>
                </c:pt>
                <c:pt idx="2">
                  <c:v>0.76379310344827589</c:v>
                </c:pt>
              </c:numCache>
            </c:numRef>
          </c:yVal>
          <c:smooth val="0"/>
        </c:ser>
        <c:ser>
          <c:idx val="3"/>
          <c:order val="3"/>
          <c:tx>
            <c:v>RWS 21-11</c:v>
          </c:tx>
          <c:spPr>
            <a:ln w="25400" cap="rnd">
              <a:noFill/>
              <a:round/>
            </a:ln>
            <a:effectLst/>
          </c:spPr>
          <c:marker>
            <c:symbol val="x"/>
            <c:size val="6"/>
            <c:spPr>
              <a:noFill/>
              <a:ln w="9525">
                <a:solidFill>
                  <a:schemeClr val="accent4"/>
                </a:solidFill>
                <a:round/>
              </a:ln>
              <a:effectLst/>
            </c:spPr>
          </c:marker>
          <c:xVal>
            <c:numRef>
              <c:f>Spelersprofiel!$K$42:$K$56</c:f>
              <c:numCache>
                <c:formatCode>0.00</c:formatCode>
                <c:ptCount val="15"/>
                <c:pt idx="0">
                  <c:v>0.61206896551724133</c:v>
                </c:pt>
                <c:pt idx="1">
                  <c:v>0.89224137931034475</c:v>
                </c:pt>
                <c:pt idx="2">
                  <c:v>0.90086206896551724</c:v>
                </c:pt>
                <c:pt idx="3">
                  <c:v>0.89224137931034475</c:v>
                </c:pt>
                <c:pt idx="4">
                  <c:v>0.85775862068965514</c:v>
                </c:pt>
                <c:pt idx="5">
                  <c:v>0.82327586206896552</c:v>
                </c:pt>
                <c:pt idx="6">
                  <c:v>0.78448275862068972</c:v>
                </c:pt>
                <c:pt idx="7">
                  <c:v>0.80603448275862066</c:v>
                </c:pt>
                <c:pt idx="8">
                  <c:v>0.85775862068965525</c:v>
                </c:pt>
                <c:pt idx="9">
                  <c:v>0.87931034482758619</c:v>
                </c:pt>
                <c:pt idx="10">
                  <c:v>0.72413793103448276</c:v>
                </c:pt>
                <c:pt idx="11">
                  <c:v>0.5431034482758621</c:v>
                </c:pt>
                <c:pt idx="12">
                  <c:v>0.8318965517241379</c:v>
                </c:pt>
                <c:pt idx="13">
                  <c:v>0.79741379310344829</c:v>
                </c:pt>
                <c:pt idx="14">
                  <c:v>0.84051724137931028</c:v>
                </c:pt>
              </c:numCache>
            </c:numRef>
          </c:xVal>
          <c:yVal>
            <c:numRef>
              <c:f>Spelersprofiel!$L$42:$L$56</c:f>
              <c:numCache>
                <c:formatCode>0.00</c:formatCode>
                <c:ptCount val="15"/>
                <c:pt idx="0">
                  <c:v>0.82931034482758625</c:v>
                </c:pt>
                <c:pt idx="1">
                  <c:v>0.71724137931034482</c:v>
                </c:pt>
                <c:pt idx="2">
                  <c:v>0.73103448275862071</c:v>
                </c:pt>
                <c:pt idx="3">
                  <c:v>0.77931034482758621</c:v>
                </c:pt>
                <c:pt idx="4">
                  <c:v>0.83793103448275863</c:v>
                </c:pt>
                <c:pt idx="5">
                  <c:v>0.91034482758620694</c:v>
                </c:pt>
                <c:pt idx="6">
                  <c:v>0.73620689655172411</c:v>
                </c:pt>
                <c:pt idx="7">
                  <c:v>0.85172413793103452</c:v>
                </c:pt>
                <c:pt idx="8">
                  <c:v>0.70344827586206904</c:v>
                </c:pt>
                <c:pt idx="9">
                  <c:v>0.76551724137931032</c:v>
                </c:pt>
                <c:pt idx="10">
                  <c:v>0.81034482758620685</c:v>
                </c:pt>
                <c:pt idx="11">
                  <c:v>0.62413793103448278</c:v>
                </c:pt>
                <c:pt idx="12">
                  <c:v>0.9</c:v>
                </c:pt>
                <c:pt idx="13">
                  <c:v>0.8362068965517242</c:v>
                </c:pt>
                <c:pt idx="14">
                  <c:v>0.63103448275862073</c:v>
                </c:pt>
              </c:numCache>
            </c:numRef>
          </c:yVal>
          <c:smooth val="0"/>
        </c:ser>
        <c:ser>
          <c:idx val="4"/>
          <c:order val="4"/>
          <c:tx>
            <c:strRef>
              <c:f>Spelersprofiel!$A$59</c:f>
              <c:strCache>
                <c:ptCount val="1"/>
                <c:pt idx="0">
                  <c:v>RWS 18-12</c:v>
                </c:pt>
              </c:strCache>
            </c:strRef>
          </c:tx>
          <c:spPr>
            <a:ln w="25400" cap="rnd">
              <a:noFill/>
              <a:round/>
            </a:ln>
            <a:effectLst/>
          </c:spPr>
          <c:marker>
            <c:symbol val="x"/>
            <c:size val="6"/>
            <c:spPr>
              <a:noFill/>
              <a:ln w="9525">
                <a:solidFill>
                  <a:srgbClr val="0070C0"/>
                </a:solidFill>
                <a:round/>
              </a:ln>
              <a:effectLst/>
            </c:spPr>
          </c:marker>
          <c:xVal>
            <c:numRef>
              <c:f>Spelersprofiel!$K$59:$K$63</c:f>
              <c:numCache>
                <c:formatCode>0.00</c:formatCode>
                <c:ptCount val="5"/>
                <c:pt idx="0">
                  <c:v>0.81465517241379315</c:v>
                </c:pt>
                <c:pt idx="1">
                  <c:v>0.8706896551724137</c:v>
                </c:pt>
                <c:pt idx="2">
                  <c:v>0.85344827586206895</c:v>
                </c:pt>
                <c:pt idx="3">
                  <c:v>0.94827586206896552</c:v>
                </c:pt>
                <c:pt idx="4">
                  <c:v>0.93103448275862066</c:v>
                </c:pt>
              </c:numCache>
            </c:numRef>
          </c:xVal>
          <c:yVal>
            <c:numRef>
              <c:f>Spelersprofiel!$L$59:$L$63</c:f>
              <c:numCache>
                <c:formatCode>0.00</c:formatCode>
                <c:ptCount val="5"/>
                <c:pt idx="0">
                  <c:v>0.74137931034482762</c:v>
                </c:pt>
                <c:pt idx="1">
                  <c:v>0.82758620689655171</c:v>
                </c:pt>
                <c:pt idx="2">
                  <c:v>0.66206896551724137</c:v>
                </c:pt>
                <c:pt idx="3">
                  <c:v>0.67586206896551726</c:v>
                </c:pt>
                <c:pt idx="4">
                  <c:v>0.67931034482758623</c:v>
                </c:pt>
              </c:numCache>
            </c:numRef>
          </c:yVal>
          <c:smooth val="0"/>
        </c:ser>
        <c:ser>
          <c:idx val="5"/>
          <c:order val="5"/>
          <c:tx>
            <c:strRef>
              <c:f>Spelersprofiel!$A$66</c:f>
              <c:strCache>
                <c:ptCount val="1"/>
                <c:pt idx="0">
                  <c:v>TopTech</c:v>
                </c:pt>
              </c:strCache>
            </c:strRef>
          </c:tx>
          <c:spPr>
            <a:ln w="25400" cap="rnd">
              <a:noFill/>
              <a:round/>
            </a:ln>
            <a:effectLst/>
          </c:spPr>
          <c:marker>
            <c:symbol val="x"/>
            <c:size val="6"/>
            <c:spPr>
              <a:noFill/>
              <a:ln w="9525">
                <a:solidFill>
                  <a:schemeClr val="accent6"/>
                </a:solidFill>
                <a:round/>
              </a:ln>
              <a:effectLst/>
            </c:spPr>
          </c:marker>
          <c:xVal>
            <c:numRef>
              <c:f>Spelersprofiel!$K$66:$K$74</c:f>
              <c:numCache>
                <c:formatCode>0.00</c:formatCode>
                <c:ptCount val="9"/>
                <c:pt idx="0">
                  <c:v>0.39655172413793099</c:v>
                </c:pt>
                <c:pt idx="1">
                  <c:v>0.88362068965517238</c:v>
                </c:pt>
                <c:pt idx="2">
                  <c:v>0.86637931034482762</c:v>
                </c:pt>
                <c:pt idx="3">
                  <c:v>0.90086206896551724</c:v>
                </c:pt>
                <c:pt idx="4">
                  <c:v>0.48275862068965519</c:v>
                </c:pt>
                <c:pt idx="5">
                  <c:v>0.72844827586206895</c:v>
                </c:pt>
                <c:pt idx="6">
                  <c:v>0.8318965517241379</c:v>
                </c:pt>
                <c:pt idx="7">
                  <c:v>0.625</c:v>
                </c:pt>
                <c:pt idx="8">
                  <c:v>0.84913793103448276</c:v>
                </c:pt>
              </c:numCache>
            </c:numRef>
          </c:xVal>
          <c:yVal>
            <c:numRef>
              <c:f>Spelersprofiel!$L$66:$L$74</c:f>
              <c:numCache>
                <c:formatCode>0.00</c:formatCode>
                <c:ptCount val="9"/>
                <c:pt idx="0">
                  <c:v>0.66034482758620694</c:v>
                </c:pt>
                <c:pt idx="1">
                  <c:v>0.53965517241379313</c:v>
                </c:pt>
                <c:pt idx="2">
                  <c:v>0.63620689655172413</c:v>
                </c:pt>
                <c:pt idx="3">
                  <c:v>0.73103448275862071</c:v>
                </c:pt>
                <c:pt idx="4">
                  <c:v>0.75862068965517238</c:v>
                </c:pt>
                <c:pt idx="5">
                  <c:v>0.93103448275862077</c:v>
                </c:pt>
                <c:pt idx="6">
                  <c:v>0.74482758620689649</c:v>
                </c:pt>
                <c:pt idx="7">
                  <c:v>0.76896551724137929</c:v>
                </c:pt>
                <c:pt idx="8">
                  <c:v>0.6</c:v>
                </c:pt>
              </c:numCache>
            </c:numRef>
          </c:yVal>
          <c:smooth val="0"/>
        </c:ser>
        <c:ser>
          <c:idx val="6"/>
          <c:order val="6"/>
          <c:tx>
            <c:strRef>
              <c:f>Spelersprofiel!$A$77</c:f>
              <c:strCache>
                <c:ptCount val="1"/>
                <c:pt idx="0">
                  <c:v>BdeBont</c:v>
                </c:pt>
              </c:strCache>
            </c:strRef>
          </c:tx>
          <c:spPr>
            <a:ln w="25400" cap="rnd">
              <a:noFill/>
              <a:round/>
            </a:ln>
            <a:effectLst/>
          </c:spPr>
          <c:marker>
            <c:symbol val="x"/>
            <c:size val="6"/>
            <c:spPr>
              <a:noFill/>
              <a:ln w="9525">
                <a:solidFill>
                  <a:srgbClr val="7030A0"/>
                </a:solidFill>
                <a:round/>
              </a:ln>
              <a:effectLst/>
            </c:spPr>
          </c:marker>
          <c:xVal>
            <c:numRef>
              <c:f>Spelersprofiel!$K$77:$K$85</c:f>
              <c:numCache>
                <c:formatCode>0.00</c:formatCode>
                <c:ptCount val="9"/>
                <c:pt idx="0">
                  <c:v>0.84913793103448276</c:v>
                </c:pt>
                <c:pt idx="1">
                  <c:v>0.82327586206896552</c:v>
                </c:pt>
                <c:pt idx="2">
                  <c:v>0.90948275862068972</c:v>
                </c:pt>
                <c:pt idx="3">
                  <c:v>0.80603448275862066</c:v>
                </c:pt>
                <c:pt idx="4">
                  <c:v>0.76293103448275867</c:v>
                </c:pt>
                <c:pt idx="5">
                  <c:v>0.86637931034482762</c:v>
                </c:pt>
                <c:pt idx="6">
                  <c:v>0.57327586206896552</c:v>
                </c:pt>
                <c:pt idx="7">
                  <c:v>0.73275862068965514</c:v>
                </c:pt>
                <c:pt idx="8">
                  <c:v>0.90948275862068972</c:v>
                </c:pt>
              </c:numCache>
            </c:numRef>
          </c:xVal>
          <c:yVal>
            <c:numRef>
              <c:f>Spelersprofiel!$L$77:$L$85</c:f>
              <c:numCache>
                <c:formatCode>0.00</c:formatCode>
                <c:ptCount val="9"/>
                <c:pt idx="0">
                  <c:v>0.68103448275862066</c:v>
                </c:pt>
                <c:pt idx="1">
                  <c:v>0.86896551724137927</c:v>
                </c:pt>
                <c:pt idx="2">
                  <c:v>0.72413793103448276</c:v>
                </c:pt>
                <c:pt idx="3">
                  <c:v>0.69137931034482758</c:v>
                </c:pt>
                <c:pt idx="4">
                  <c:v>0.9</c:v>
                </c:pt>
                <c:pt idx="5">
                  <c:v>0.81379310344827582</c:v>
                </c:pt>
                <c:pt idx="6">
                  <c:v>0.85344827586206895</c:v>
                </c:pt>
                <c:pt idx="7">
                  <c:v>0.98275862068965525</c:v>
                </c:pt>
                <c:pt idx="8">
                  <c:v>0.83448275862068966</c:v>
                </c:pt>
              </c:numCache>
            </c:numRef>
          </c:yVal>
          <c:smooth val="0"/>
        </c:ser>
        <c:ser>
          <c:idx val="7"/>
          <c:order val="7"/>
          <c:tx>
            <c:v>Pareto</c:v>
          </c:tx>
          <c:spPr>
            <a:ln w="22225" cap="rnd">
              <a:solidFill>
                <a:schemeClr val="accent2">
                  <a:lumMod val="60000"/>
                </a:schemeClr>
              </a:solidFill>
              <a:round/>
            </a:ln>
            <a:effectLst/>
          </c:spPr>
          <c:marker>
            <c:symbol val="none"/>
          </c:marker>
          <c:xVal>
            <c:numRef>
              <c:f>Spelersprofiel!$X$4:$X$207</c:f>
              <c:numCache>
                <c:formatCode>General</c:formatCode>
                <c:ptCount val="204"/>
                <c:pt idx="0">
                  <c:v>0</c:v>
                </c:pt>
                <c:pt idx="1">
                  <c:v>0.73275862068965503</c:v>
                </c:pt>
                <c:pt idx="2">
                  <c:v>0.75862068965517204</c:v>
                </c:pt>
                <c:pt idx="3">
                  <c:v>0.76724137931034397</c:v>
                </c:pt>
                <c:pt idx="4">
                  <c:v>0.76724137931034397</c:v>
                </c:pt>
                <c:pt idx="5">
                  <c:v>0.79310344827586199</c:v>
                </c:pt>
                <c:pt idx="6">
                  <c:v>0.80172413793103403</c:v>
                </c:pt>
                <c:pt idx="7">
                  <c:v>0.81465517241379304</c:v>
                </c:pt>
                <c:pt idx="8">
                  <c:v>0.818965517241379</c:v>
                </c:pt>
                <c:pt idx="9">
                  <c:v>0.82327586206896497</c:v>
                </c:pt>
                <c:pt idx="10">
                  <c:v>0.82758620689655105</c:v>
                </c:pt>
                <c:pt idx="11">
                  <c:v>0.83189655172413701</c:v>
                </c:pt>
                <c:pt idx="12">
                  <c:v>0.83620689655172398</c:v>
                </c:pt>
                <c:pt idx="13">
                  <c:v>0.84051724137931005</c:v>
                </c:pt>
                <c:pt idx="14">
                  <c:v>0.84482758620689602</c:v>
                </c:pt>
                <c:pt idx="15">
                  <c:v>0.84913793103448199</c:v>
                </c:pt>
                <c:pt idx="16">
                  <c:v>0.85344827586206895</c:v>
                </c:pt>
                <c:pt idx="17">
                  <c:v>0.85775862068965503</c:v>
                </c:pt>
                <c:pt idx="18">
                  <c:v>0.86206896551724099</c:v>
                </c:pt>
                <c:pt idx="19">
                  <c:v>0.86637931034482696</c:v>
                </c:pt>
                <c:pt idx="20">
                  <c:v>0.87068965517241304</c:v>
                </c:pt>
                <c:pt idx="21">
                  <c:v>0.875</c:v>
                </c:pt>
                <c:pt idx="22">
                  <c:v>0.87931034482758597</c:v>
                </c:pt>
                <c:pt idx="23">
                  <c:v>0.88362068965517204</c:v>
                </c:pt>
                <c:pt idx="24">
                  <c:v>0.88793103448275801</c:v>
                </c:pt>
                <c:pt idx="25">
                  <c:v>0.89224137931034397</c:v>
                </c:pt>
                <c:pt idx="26">
                  <c:v>0.89655172413793105</c:v>
                </c:pt>
                <c:pt idx="27">
                  <c:v>0.90086206896551702</c:v>
                </c:pt>
                <c:pt idx="28">
                  <c:v>0.90517241379310298</c:v>
                </c:pt>
                <c:pt idx="29">
                  <c:v>0.90948275862068895</c:v>
                </c:pt>
                <c:pt idx="30">
                  <c:v>0.91379310344827502</c:v>
                </c:pt>
                <c:pt idx="31">
                  <c:v>0.91810344827586199</c:v>
                </c:pt>
                <c:pt idx="32">
                  <c:v>0.92241379310344795</c:v>
                </c:pt>
                <c:pt idx="33">
                  <c:v>0.93103448275862</c:v>
                </c:pt>
                <c:pt idx="34">
                  <c:v>0.93534482758620596</c:v>
                </c:pt>
                <c:pt idx="35">
                  <c:v>0.93965517241379304</c:v>
                </c:pt>
                <c:pt idx="36">
                  <c:v>0.95258620689655105</c:v>
                </c:pt>
                <c:pt idx="37">
                  <c:v>0.96120689655172398</c:v>
                </c:pt>
                <c:pt idx="38">
                  <c:v>0.96982758620689602</c:v>
                </c:pt>
                <c:pt idx="39">
                  <c:v>0.97844827586206895</c:v>
                </c:pt>
                <c:pt idx="40">
                  <c:v>0.99137931034482696</c:v>
                </c:pt>
                <c:pt idx="41">
                  <c:v>1</c:v>
                </c:pt>
                <c:pt idx="42">
                  <c:v>1</c:v>
                </c:pt>
              </c:numCache>
            </c:numRef>
          </c:xVal>
          <c:yVal>
            <c:numRef>
              <c:f>Spelersprofiel!$Y$4:$Y$207</c:f>
              <c:numCache>
                <c:formatCode>General</c:formatCode>
                <c:ptCount val="204"/>
                <c:pt idx="0">
                  <c:v>1</c:v>
                </c:pt>
                <c:pt idx="1">
                  <c:v>1</c:v>
                </c:pt>
                <c:pt idx="2">
                  <c:v>0.99310344827586206</c:v>
                </c:pt>
                <c:pt idx="3">
                  <c:v>0.986206896551724</c:v>
                </c:pt>
                <c:pt idx="4">
                  <c:v>0.98275862068965503</c:v>
                </c:pt>
                <c:pt idx="5">
                  <c:v>0.97586206896551697</c:v>
                </c:pt>
                <c:pt idx="6">
                  <c:v>0.96896551724137903</c:v>
                </c:pt>
                <c:pt idx="7">
                  <c:v>0.958620689655172</c:v>
                </c:pt>
                <c:pt idx="8">
                  <c:v>0.95517241379310303</c:v>
                </c:pt>
                <c:pt idx="9">
                  <c:v>0.95172413793103405</c:v>
                </c:pt>
                <c:pt idx="10">
                  <c:v>0.94827586206896497</c:v>
                </c:pt>
                <c:pt idx="11">
                  <c:v>0.944827586206896</c:v>
                </c:pt>
                <c:pt idx="12">
                  <c:v>0.94137931034482702</c:v>
                </c:pt>
                <c:pt idx="13">
                  <c:v>0.93793103448275805</c:v>
                </c:pt>
                <c:pt idx="14">
                  <c:v>0.93448275862068897</c:v>
                </c:pt>
                <c:pt idx="15">
                  <c:v>0.93103448275862</c:v>
                </c:pt>
                <c:pt idx="16">
                  <c:v>0.92758620689655102</c:v>
                </c:pt>
                <c:pt idx="17">
                  <c:v>0.92413793103448205</c:v>
                </c:pt>
                <c:pt idx="18">
                  <c:v>0.92068965517241297</c:v>
                </c:pt>
                <c:pt idx="19">
                  <c:v>0.917241379310344</c:v>
                </c:pt>
                <c:pt idx="20">
                  <c:v>0.91379310344827502</c:v>
                </c:pt>
                <c:pt idx="21">
                  <c:v>0.91034482758620605</c:v>
                </c:pt>
                <c:pt idx="22">
                  <c:v>0.90689655172413697</c:v>
                </c:pt>
                <c:pt idx="23">
                  <c:v>0.90344827586206899</c:v>
                </c:pt>
                <c:pt idx="24">
                  <c:v>0.89999999999999902</c:v>
                </c:pt>
                <c:pt idx="25">
                  <c:v>0.89655172413793005</c:v>
                </c:pt>
                <c:pt idx="26">
                  <c:v>0.89310344827586197</c:v>
                </c:pt>
                <c:pt idx="27">
                  <c:v>0.88965517241379299</c:v>
                </c:pt>
                <c:pt idx="28">
                  <c:v>0.88620689655172402</c:v>
                </c:pt>
                <c:pt idx="29">
                  <c:v>0.88275862068965505</c:v>
                </c:pt>
                <c:pt idx="30">
                  <c:v>0.87931034482758597</c:v>
                </c:pt>
                <c:pt idx="31">
                  <c:v>0.87586206896551699</c:v>
                </c:pt>
                <c:pt idx="32">
                  <c:v>0.87241379310344802</c:v>
                </c:pt>
                <c:pt idx="33">
                  <c:v>0.86551724137930997</c:v>
                </c:pt>
                <c:pt idx="34">
                  <c:v>0.86206896551724099</c:v>
                </c:pt>
                <c:pt idx="35">
                  <c:v>0.85862068965517202</c:v>
                </c:pt>
                <c:pt idx="36">
                  <c:v>0.84827586206896499</c:v>
                </c:pt>
                <c:pt idx="37">
                  <c:v>0.84137931034482705</c:v>
                </c:pt>
                <c:pt idx="38">
                  <c:v>0.82758620689655105</c:v>
                </c:pt>
                <c:pt idx="39">
                  <c:v>0.82068965517241299</c:v>
                </c:pt>
                <c:pt idx="40">
                  <c:v>0.79310344827586199</c:v>
                </c:pt>
                <c:pt idx="41">
                  <c:v>0.78620689655172404</c:v>
                </c:pt>
                <c:pt idx="42">
                  <c:v>0</c:v>
                </c:pt>
              </c:numCache>
            </c:numRef>
          </c:yVal>
          <c:smooth val="0"/>
        </c:ser>
        <c:dLbls>
          <c:showLegendKey val="0"/>
          <c:showVal val="0"/>
          <c:showCatName val="0"/>
          <c:showSerName val="0"/>
          <c:showPercent val="0"/>
          <c:showBubbleSize val="0"/>
        </c:dLbls>
        <c:axId val="328283072"/>
        <c:axId val="328287384"/>
      </c:scatterChart>
      <c:valAx>
        <c:axId val="32828307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Revenue</a:t>
                </a:r>
                <a:r>
                  <a:rPr lang="nl-NL" baseline="0"/>
                  <a:t> profile </a:t>
                </a:r>
                <a:r>
                  <a:rPr lang="nl-NL"/>
                  <a:t>score</a:t>
                </a:r>
              </a:p>
            </c:rich>
          </c:tx>
          <c:layout/>
          <c:overlay val="0"/>
          <c:spPr>
            <a:noFill/>
            <a:ln>
              <a:noFill/>
            </a:ln>
            <a:effectLst/>
          </c:spPr>
          <c:txPr>
            <a:bodyPr rot="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328287384"/>
        <c:crosses val="autoZero"/>
        <c:crossBetween val="midCat"/>
      </c:valAx>
      <c:valAx>
        <c:axId val="32828738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r>
                  <a:rPr lang="nl-NL"/>
                  <a:t>TTL Profile Score</a:t>
                </a:r>
              </a:p>
            </c:rich>
          </c:tx>
          <c:layout/>
          <c:overlay val="0"/>
          <c:spPr>
            <a:noFill/>
            <a:ln>
              <a:noFill/>
            </a:ln>
            <a:effectLst/>
          </c:spPr>
          <c:txPr>
            <a:bodyPr rot="-5400000" spcFirstLastPara="1" vertOverflow="ellipsis" vert="horz" wrap="square" anchor="ctr" anchorCtr="1"/>
            <a:lstStyle/>
            <a:p>
              <a:pPr>
                <a:defRPr sz="600" b="0" i="0" u="none" strike="noStrike" kern="1200" cap="all"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nl-NL"/>
          </a:p>
        </c:txPr>
        <c:crossAx val="328283072"/>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600"/>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341E8-2AE6-47F7-9938-C947417E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24069</TotalTime>
  <Pages>8</Pages>
  <Words>1550</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Scharpff</dc:creator>
  <cp:keywords/>
  <dc:description/>
  <cp:lastModifiedBy>Joris Scharpff</cp:lastModifiedBy>
  <cp:revision>105</cp:revision>
  <cp:lastPrinted>2015-03-11T22:53:00Z</cp:lastPrinted>
  <dcterms:created xsi:type="dcterms:W3CDTF">2015-01-22T11:53:00Z</dcterms:created>
  <dcterms:modified xsi:type="dcterms:W3CDTF">2015-03-19T08:00:00Z</dcterms:modified>
</cp:coreProperties>
</file>