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33A71" w14:textId="7C3F37DC" w:rsidR="00C54016" w:rsidRDefault="00D45072">
      <w:r>
        <w:t xml:space="preserve">Veille Unity : </w:t>
      </w:r>
    </w:p>
    <w:p w14:paraId="0EDD8F71" w14:textId="77777777" w:rsidR="00D45072" w:rsidRDefault="00D45072"/>
    <w:p w14:paraId="4D3F2DC5" w14:textId="61DB8A3E" w:rsidR="00D45072" w:rsidRDefault="00D45072">
      <w:pPr>
        <w:rPr>
          <w:b/>
          <w:bCs/>
          <w:color w:val="FF0000"/>
          <w:sz w:val="40"/>
          <w:szCs w:val="40"/>
        </w:rPr>
      </w:pPr>
      <w:r>
        <w:rPr>
          <w:b/>
          <w:bCs/>
          <w:color w:val="FF0000"/>
          <w:sz w:val="40"/>
          <w:szCs w:val="40"/>
        </w:rPr>
        <w:t xml:space="preserve">Mise en place de la veille : </w:t>
      </w:r>
    </w:p>
    <w:p w14:paraId="044812E8" w14:textId="24AD2C77" w:rsidR="00D45072" w:rsidRDefault="00D45072">
      <w:r>
        <w:rPr>
          <w:b/>
          <w:bCs/>
          <w:color w:val="FF0000"/>
          <w:sz w:val="40"/>
          <w:szCs w:val="40"/>
        </w:rPr>
        <w:br/>
      </w:r>
      <w:r>
        <w:t xml:space="preserve">J’ai d’abord choisi mon thème. </w:t>
      </w:r>
      <w:r>
        <w:br/>
        <w:t xml:space="preserve">J’hésitais entre une veille portant sur les intelligences artificielles et une veille portant sur les technologies de réalités virtuelles liées à l’application Unity. </w:t>
      </w:r>
      <w:r>
        <w:br/>
        <w:t>J’ai finalement choisi de travailler sur le sujet relatif à l’application Unity</w:t>
      </w:r>
      <w:r>
        <w:rPr>
          <w:noProof/>
        </w:rPr>
        <w:drawing>
          <wp:inline distT="0" distB="0" distL="0" distR="0" wp14:anchorId="69B3C8B3" wp14:editId="2913FBFC">
            <wp:extent cx="3562350" cy="267176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69251" cy="2676940"/>
                    </a:xfrm>
                    <a:prstGeom prst="rect">
                      <a:avLst/>
                    </a:prstGeom>
                    <a:noFill/>
                    <a:ln>
                      <a:noFill/>
                    </a:ln>
                  </pic:spPr>
                </pic:pic>
              </a:graphicData>
            </a:graphic>
          </wp:inline>
        </w:drawing>
      </w:r>
    </w:p>
    <w:p w14:paraId="42538B99" w14:textId="3F6B5481" w:rsidR="00D45072" w:rsidRDefault="00D45072">
      <w:r w:rsidRPr="00D45072">
        <w:t>Unity est un moteur de jeu multiplateforme.</w:t>
      </w:r>
      <w:r>
        <w:t xml:space="preserve"> Il permet de lancer des jeux/application ou/et de les créer.</w:t>
      </w:r>
      <w:r w:rsidRPr="00D45072">
        <w:t xml:space="preserve"> </w:t>
      </w:r>
      <w:r>
        <w:br/>
      </w:r>
      <w:r w:rsidRPr="00D45072">
        <w:t>Il est l'un des plus répandus dans l'industrie du jeu vidéo, aussi bien pour les grands studios que pour les indépendants du fait de sa rapidité aux prototypages et qu'il permet de sortir les jeux sur tous les supports.</w:t>
      </w:r>
    </w:p>
    <w:p w14:paraId="704EBC90" w14:textId="77777777" w:rsidR="00D45072" w:rsidRDefault="00D45072"/>
    <w:p w14:paraId="26C82D6F" w14:textId="4F712767" w:rsidR="00D45072" w:rsidRDefault="00D45072">
      <w:r>
        <w:t>Veille opérationnelle depuis le 15/09/2022</w:t>
      </w:r>
    </w:p>
    <w:p w14:paraId="54115E88" w14:textId="77777777" w:rsidR="00371B86" w:rsidRDefault="00371B86"/>
    <w:p w14:paraId="5CCDCA38" w14:textId="6835DC9D" w:rsidR="00371B86" w:rsidRDefault="00371B86">
      <w:r>
        <w:t>J’ai tout d’abord trouvé un flux RSS mis à disposition directement par le site officiel de Unity</w:t>
      </w:r>
    </w:p>
    <w:p w14:paraId="60C3FB70" w14:textId="15FC8F08" w:rsidR="00371B86" w:rsidRDefault="00371B86">
      <w:r w:rsidRPr="00371B86">
        <w:lastRenderedPageBreak/>
        <w:drawing>
          <wp:inline distT="0" distB="0" distL="0" distR="0" wp14:anchorId="27C6AACA" wp14:editId="30290C9B">
            <wp:extent cx="3973830" cy="3444250"/>
            <wp:effectExtent l="0" t="0" r="7620" b="381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5"/>
                    <a:stretch>
                      <a:fillRect/>
                    </a:stretch>
                  </pic:blipFill>
                  <pic:spPr>
                    <a:xfrm>
                      <a:off x="0" y="0"/>
                      <a:ext cx="3974526" cy="3444853"/>
                    </a:xfrm>
                    <a:prstGeom prst="rect">
                      <a:avLst/>
                    </a:prstGeom>
                  </pic:spPr>
                </pic:pic>
              </a:graphicData>
            </a:graphic>
          </wp:inline>
        </w:drawing>
      </w:r>
    </w:p>
    <w:p w14:paraId="4B2B4DB0" w14:textId="4A0D1EE9" w:rsidR="00371B86" w:rsidRDefault="00371B86">
      <w:r>
        <w:t xml:space="preserve">J’ai ensuite décidé de centraliser les informations du flux sur un serveur Discord (Logiciel de messagerie) </w:t>
      </w:r>
      <w:r>
        <w:br/>
        <w:t>Ceci grâce à un robot transmettant les informations du flux sous format texte dans un ‘’Salon’’ dédié à la veille sur Unity. Le nom du robot est MonitoRSS.</w:t>
      </w:r>
    </w:p>
    <w:p w14:paraId="53ED6402" w14:textId="4D2C768F" w:rsidR="00371B86" w:rsidRDefault="00371B86">
      <w:r w:rsidRPr="00371B86">
        <w:drawing>
          <wp:inline distT="0" distB="0" distL="0" distR="0" wp14:anchorId="3DCD274A" wp14:editId="02690579">
            <wp:extent cx="3258005" cy="1810003"/>
            <wp:effectExtent l="0" t="0" r="0" b="0"/>
            <wp:docPr id="3" name="Image 3" descr="Une image contenant texte,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Appareils électroniques&#10;&#10;Description générée automatiquement"/>
                    <pic:cNvPicPr/>
                  </pic:nvPicPr>
                  <pic:blipFill>
                    <a:blip r:embed="rId6"/>
                    <a:stretch>
                      <a:fillRect/>
                    </a:stretch>
                  </pic:blipFill>
                  <pic:spPr>
                    <a:xfrm>
                      <a:off x="0" y="0"/>
                      <a:ext cx="3258005" cy="1810003"/>
                    </a:xfrm>
                    <a:prstGeom prst="rect">
                      <a:avLst/>
                    </a:prstGeom>
                  </pic:spPr>
                </pic:pic>
              </a:graphicData>
            </a:graphic>
          </wp:inline>
        </w:drawing>
      </w:r>
    </w:p>
    <w:p w14:paraId="5A14B3AC" w14:textId="44FB36C2" w:rsidR="00637EC2" w:rsidRDefault="00637EC2">
      <w:r w:rsidRPr="0074174A">
        <w:drawing>
          <wp:inline distT="0" distB="0" distL="0" distR="0" wp14:anchorId="74709CBF" wp14:editId="0A87C77C">
            <wp:extent cx="5307342" cy="2505075"/>
            <wp:effectExtent l="0" t="0" r="7620" b="0"/>
            <wp:docPr id="4" name="Image 4"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écran&#10;&#10;Description générée automatiquement"/>
                    <pic:cNvPicPr/>
                  </pic:nvPicPr>
                  <pic:blipFill>
                    <a:blip r:embed="rId7"/>
                    <a:stretch>
                      <a:fillRect/>
                    </a:stretch>
                  </pic:blipFill>
                  <pic:spPr>
                    <a:xfrm>
                      <a:off x="0" y="0"/>
                      <a:ext cx="5314985" cy="2508683"/>
                    </a:xfrm>
                    <a:prstGeom prst="rect">
                      <a:avLst/>
                    </a:prstGeom>
                  </pic:spPr>
                </pic:pic>
              </a:graphicData>
            </a:graphic>
          </wp:inline>
        </w:drawing>
      </w:r>
    </w:p>
    <w:p w14:paraId="2C42D88E" w14:textId="77777777" w:rsidR="00637EC2" w:rsidRDefault="00637EC2"/>
    <w:p w14:paraId="463DA039" w14:textId="4C9C8B1B" w:rsidR="00637EC2" w:rsidRPr="00637EC2" w:rsidRDefault="00637EC2">
      <w:pPr>
        <w:rPr>
          <w:color w:val="FF0000"/>
          <w:sz w:val="40"/>
          <w:szCs w:val="40"/>
        </w:rPr>
      </w:pPr>
      <w:r w:rsidRPr="00637EC2">
        <w:rPr>
          <w:color w:val="FF0000"/>
          <w:sz w:val="40"/>
          <w:szCs w:val="40"/>
        </w:rPr>
        <w:t>Gérer le patrimoine informatique</w:t>
      </w:r>
    </w:p>
    <w:p w14:paraId="32D85D7F" w14:textId="77777777" w:rsidR="00637EC2" w:rsidRDefault="00637EC2" w:rsidP="00637EC2">
      <w:r w:rsidRPr="00637EC2">
        <w:rPr>
          <w:rFonts w:ascii="Cambria Math" w:hAnsi="Cambria Math" w:cs="Cambria Math"/>
        </w:rPr>
        <w:t>▸</w:t>
      </w:r>
      <w:r w:rsidRPr="00637EC2">
        <w:t>Mettre en place et vérifier les niveaux d’habilitation</w:t>
      </w:r>
      <w:r w:rsidRPr="00637EC2">
        <w:t xml:space="preserve"> </w:t>
      </w:r>
    </w:p>
    <w:p w14:paraId="3D6382BC" w14:textId="77777777" w:rsidR="00637EC2" w:rsidRDefault="00637EC2" w:rsidP="00637EC2"/>
    <w:p w14:paraId="46EF22CB" w14:textId="5F6D7455" w:rsidR="00637EC2" w:rsidRDefault="00637EC2">
      <w:r>
        <w:t>L’avantage d’utiliser l’application Discord est que l’on peut facilement ajouter des utilisateurs pouvant visionner les informations, cela permet de partager la veille et de gérer très facilement les utilisateurs y ayant accès en leur donnant des droits ou des restrictions.</w:t>
      </w:r>
    </w:p>
    <w:p w14:paraId="0803EE3E" w14:textId="24D2DCAF" w:rsidR="00637EC2" w:rsidRDefault="001205D5">
      <w:r>
        <w:t xml:space="preserve">Dans un salon du serveur Discord, il est possible de se faire attribuer un rôle permettant de visualiser les éléments de la veille par la simple réaction à un message. Cela permet de s’assurer que seules les personnes intéressées puissent accéder à la veille. </w:t>
      </w:r>
    </w:p>
    <w:p w14:paraId="4793291E" w14:textId="21C1BF55" w:rsidR="001205D5" w:rsidRDefault="001205D5">
      <w:r w:rsidRPr="001205D5">
        <w:drawing>
          <wp:inline distT="0" distB="0" distL="0" distR="0" wp14:anchorId="20D5DA2D" wp14:editId="471FAFF6">
            <wp:extent cx="2210108" cy="1419423"/>
            <wp:effectExtent l="0" t="0" r="0" b="952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8"/>
                    <a:stretch>
                      <a:fillRect/>
                    </a:stretch>
                  </pic:blipFill>
                  <pic:spPr>
                    <a:xfrm>
                      <a:off x="0" y="0"/>
                      <a:ext cx="2210108" cy="1419423"/>
                    </a:xfrm>
                    <a:prstGeom prst="rect">
                      <a:avLst/>
                    </a:prstGeom>
                  </pic:spPr>
                </pic:pic>
              </a:graphicData>
            </a:graphic>
          </wp:inline>
        </w:drawing>
      </w:r>
    </w:p>
    <w:p w14:paraId="1DBAFFEC" w14:textId="2C2CBFD4" w:rsidR="0074174A" w:rsidRDefault="00637EC2">
      <w:r w:rsidRPr="00637EC2">
        <w:drawing>
          <wp:inline distT="0" distB="0" distL="0" distR="0" wp14:anchorId="4BC80095" wp14:editId="3BE87215">
            <wp:extent cx="6421875" cy="7524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2851" cy="752589"/>
                    </a:xfrm>
                    <a:prstGeom prst="rect">
                      <a:avLst/>
                    </a:prstGeom>
                  </pic:spPr>
                </pic:pic>
              </a:graphicData>
            </a:graphic>
          </wp:inline>
        </w:drawing>
      </w:r>
    </w:p>
    <w:p w14:paraId="478A91BE" w14:textId="73FE5DEF" w:rsidR="0074174A" w:rsidRDefault="001205D5">
      <w:r>
        <w:t>Ensuite je peux configurer les permissions et les restrictions du salon de veille.</w:t>
      </w:r>
    </w:p>
    <w:p w14:paraId="56FF78A5" w14:textId="563AF54F" w:rsidR="001205D5" w:rsidRDefault="001205D5">
      <w:r w:rsidRPr="001205D5">
        <w:lastRenderedPageBreak/>
        <w:drawing>
          <wp:inline distT="0" distB="0" distL="0" distR="0" wp14:anchorId="2EE1B80F" wp14:editId="663196EA">
            <wp:extent cx="5334000" cy="530225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0"/>
                    <a:stretch>
                      <a:fillRect/>
                    </a:stretch>
                  </pic:blipFill>
                  <pic:spPr>
                    <a:xfrm>
                      <a:off x="0" y="0"/>
                      <a:ext cx="5340762" cy="5308972"/>
                    </a:xfrm>
                    <a:prstGeom prst="rect">
                      <a:avLst/>
                    </a:prstGeom>
                  </pic:spPr>
                </pic:pic>
              </a:graphicData>
            </a:graphic>
          </wp:inline>
        </w:drawing>
      </w:r>
    </w:p>
    <w:p w14:paraId="4C897128" w14:textId="64AAA4E4" w:rsidR="009C70F9" w:rsidRDefault="009C70F9">
      <w:r w:rsidRPr="009C70F9">
        <w:drawing>
          <wp:inline distT="0" distB="0" distL="0" distR="0" wp14:anchorId="018499DF" wp14:editId="15A7016C">
            <wp:extent cx="5760720" cy="2562860"/>
            <wp:effectExtent l="0" t="0" r="0" b="8890"/>
            <wp:docPr id="8" name="Image 8"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écran&#10;&#10;Description générée automatiquement"/>
                    <pic:cNvPicPr/>
                  </pic:nvPicPr>
                  <pic:blipFill>
                    <a:blip r:embed="rId11"/>
                    <a:stretch>
                      <a:fillRect/>
                    </a:stretch>
                  </pic:blipFill>
                  <pic:spPr>
                    <a:xfrm>
                      <a:off x="0" y="0"/>
                      <a:ext cx="5760720" cy="2562860"/>
                    </a:xfrm>
                    <a:prstGeom prst="rect">
                      <a:avLst/>
                    </a:prstGeom>
                  </pic:spPr>
                </pic:pic>
              </a:graphicData>
            </a:graphic>
          </wp:inline>
        </w:drawing>
      </w:r>
    </w:p>
    <w:p w14:paraId="449A79FB" w14:textId="04A82128" w:rsidR="009C70F9" w:rsidRDefault="009C70F9">
      <w:r>
        <w:t>Ici j’ai fait en sorte que seules les personnes ayant le rôle d’abonnement à la veille puisse voir le salon. Les autres utilisateurs ne peuvent pas le voir.</w:t>
      </w:r>
      <w:r>
        <w:br/>
        <w:t xml:space="preserve">Les utilisateurs ayant le rôle d’abonnement ne peuvent néanmoins pas gérer le salon, elles ne peuvent que le consulter afin de garantir l’intégrité des informations s’y trouvant. </w:t>
      </w:r>
    </w:p>
    <w:p w14:paraId="1EBF701C" w14:textId="1F05CCC7" w:rsidR="009C70F9" w:rsidRDefault="009C70F9" w:rsidP="009C70F9">
      <w:pPr>
        <w:jc w:val="center"/>
      </w:pPr>
      <w:r w:rsidRPr="009C70F9">
        <w:lastRenderedPageBreak/>
        <w:drawing>
          <wp:inline distT="0" distB="0" distL="0" distR="0" wp14:anchorId="3C8DB5A0" wp14:editId="11E9A77E">
            <wp:extent cx="3931958" cy="5737138"/>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2"/>
                    <a:stretch>
                      <a:fillRect/>
                    </a:stretch>
                  </pic:blipFill>
                  <pic:spPr>
                    <a:xfrm>
                      <a:off x="0" y="0"/>
                      <a:ext cx="3934874" cy="5741392"/>
                    </a:xfrm>
                    <a:prstGeom prst="rect">
                      <a:avLst/>
                    </a:prstGeom>
                  </pic:spPr>
                </pic:pic>
              </a:graphicData>
            </a:graphic>
          </wp:inline>
        </w:drawing>
      </w:r>
    </w:p>
    <w:p w14:paraId="4526DD54" w14:textId="77777777" w:rsidR="00E04B68" w:rsidRDefault="00E04B68" w:rsidP="009C70F9">
      <w:pPr>
        <w:jc w:val="center"/>
      </w:pPr>
    </w:p>
    <w:p w14:paraId="178B21EB" w14:textId="3814C643" w:rsidR="00E04B68" w:rsidRPr="00E04B68" w:rsidRDefault="00E04B68" w:rsidP="00E04B68">
      <w:pPr>
        <w:rPr>
          <w:sz w:val="40"/>
          <w:szCs w:val="40"/>
        </w:rPr>
      </w:pPr>
      <w:r w:rsidRPr="00E04B68">
        <w:rPr>
          <w:color w:val="FF0000"/>
          <w:sz w:val="40"/>
          <w:szCs w:val="40"/>
        </w:rPr>
        <w:t xml:space="preserve">Résultats de la veille : </w:t>
      </w:r>
    </w:p>
    <w:p w14:paraId="68484B49" w14:textId="346E06D3" w:rsidR="00D45072" w:rsidRDefault="00D45072">
      <w:r>
        <w:rPr>
          <w:b/>
          <w:bCs/>
        </w:rPr>
        <w:t xml:space="preserve">Fréquences des informations : </w:t>
      </w:r>
      <w:r>
        <w:t>tout les 2 à 15 jours.</w:t>
      </w:r>
    </w:p>
    <w:p w14:paraId="6FC88B3E" w14:textId="77777777" w:rsidR="00E04B68" w:rsidRDefault="00E04B68"/>
    <w:p w14:paraId="760914F0" w14:textId="557530D3" w:rsidR="00E04B68" w:rsidRDefault="00E04B68">
      <w:r w:rsidRPr="00E04B68">
        <w:lastRenderedPageBreak/>
        <w:drawing>
          <wp:inline distT="0" distB="0" distL="0" distR="0" wp14:anchorId="0D96A159" wp14:editId="046FB881">
            <wp:extent cx="5760720" cy="5569585"/>
            <wp:effectExtent l="0" t="0" r="0" b="0"/>
            <wp:docPr id="10" name="Image 10"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écran&#10;&#10;Description générée automatiquement"/>
                    <pic:cNvPicPr/>
                  </pic:nvPicPr>
                  <pic:blipFill>
                    <a:blip r:embed="rId13"/>
                    <a:stretch>
                      <a:fillRect/>
                    </a:stretch>
                  </pic:blipFill>
                  <pic:spPr>
                    <a:xfrm>
                      <a:off x="0" y="0"/>
                      <a:ext cx="5760720" cy="5569585"/>
                    </a:xfrm>
                    <a:prstGeom prst="rect">
                      <a:avLst/>
                    </a:prstGeom>
                  </pic:spPr>
                </pic:pic>
              </a:graphicData>
            </a:graphic>
          </wp:inline>
        </w:drawing>
      </w:r>
    </w:p>
    <w:p w14:paraId="02926F8D" w14:textId="26E14E1A" w:rsidR="00E04B68" w:rsidRDefault="00E04B68">
      <w:r>
        <w:t xml:space="preserve">Sous ce format, les informations arrivent au fur et à mesure. </w:t>
      </w:r>
      <w:r>
        <w:br/>
      </w:r>
      <w:r>
        <w:br/>
        <w:t xml:space="preserve">On en distingue 3 principales catégories : </w:t>
      </w:r>
    </w:p>
    <w:p w14:paraId="388206EF" w14:textId="77777777" w:rsidR="000360C5" w:rsidRDefault="00E04B68">
      <w:r>
        <w:t>-Des informations sur les mises à jour/plug-ins de Unity.</w:t>
      </w:r>
      <w:r>
        <w:br/>
        <w:t>-Des conseils sur l’utilisation de certaines technologies ou sur des techniques d’optimisation de code et de temps.</w:t>
      </w:r>
      <w:r>
        <w:br/>
        <w:t>-</w:t>
      </w:r>
      <w:r w:rsidR="000360C5">
        <w:t>Des théories sur les évolutions, optimisations des technologies Unity</w:t>
      </w:r>
    </w:p>
    <w:p w14:paraId="0BE53FD0" w14:textId="77777777" w:rsidR="000360C5" w:rsidRDefault="000360C5"/>
    <w:p w14:paraId="794EADDB" w14:textId="61282597" w:rsidR="00E04B68" w:rsidRDefault="000360C5">
      <w:r>
        <w:t xml:space="preserve">Je pourrais trier ces 3 catégories, mais à des fins de projet professionnel, seuls les articles sur les conseils d’utilisation et d’apprentissage de technologies Unity m’intéressent. </w:t>
      </w:r>
      <w:r>
        <w:br/>
        <w:t xml:space="preserve">En effet je souhaite peut-être dans ma poursuite d’étude travailler sur des technologies de réalité virtuelle, technologies </w:t>
      </w:r>
      <w:r>
        <w:t>notamment</w:t>
      </w:r>
      <w:r>
        <w:t xml:space="preserve"> présentes et utilisables grâce à Unity.</w:t>
      </w:r>
      <w:r w:rsidR="00E04B68">
        <w:br/>
      </w:r>
    </w:p>
    <w:p w14:paraId="46B15E27" w14:textId="3C01E3B6" w:rsidR="000360C5" w:rsidRDefault="000360C5">
      <w:r>
        <w:lastRenderedPageBreak/>
        <w:t>Depuis l’application Discord il m’est possible au fur et à mesure de la publication des articles dans le salon, de les épingler afin de la retrouver facilement et au même endroit</w:t>
      </w:r>
      <w:r w:rsidR="00E4018E">
        <w:t>.</w:t>
      </w:r>
      <w:r w:rsidR="00E4018E">
        <w:br/>
      </w:r>
      <w:r w:rsidR="00E4018E" w:rsidRPr="00E4018E">
        <w:drawing>
          <wp:inline distT="0" distB="0" distL="0" distR="0" wp14:anchorId="2F899E86" wp14:editId="39FA17FD">
            <wp:extent cx="5760720" cy="1941195"/>
            <wp:effectExtent l="0" t="0" r="0" b="190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4"/>
                    <a:stretch>
                      <a:fillRect/>
                    </a:stretch>
                  </pic:blipFill>
                  <pic:spPr>
                    <a:xfrm>
                      <a:off x="0" y="0"/>
                      <a:ext cx="5760720" cy="1941195"/>
                    </a:xfrm>
                    <a:prstGeom prst="rect">
                      <a:avLst/>
                    </a:prstGeom>
                  </pic:spPr>
                </pic:pic>
              </a:graphicData>
            </a:graphic>
          </wp:inline>
        </w:drawing>
      </w:r>
    </w:p>
    <w:p w14:paraId="5D338486" w14:textId="0E94B030" w:rsidR="00E4018E" w:rsidRDefault="00E4018E">
      <w:r>
        <w:t xml:space="preserve">Je peux ensuite depuis l’endroit où tout ces articles sont réunis accéder à chaque article épinglé </w:t>
      </w:r>
    </w:p>
    <w:p w14:paraId="6C0CFC67" w14:textId="4E39DE82" w:rsidR="00E4018E" w:rsidRDefault="00E4018E">
      <w:r w:rsidRPr="00E4018E">
        <w:drawing>
          <wp:anchor distT="0" distB="0" distL="114300" distR="114300" simplePos="0" relativeHeight="251658240" behindDoc="0" locked="0" layoutInCell="1" allowOverlap="1" wp14:anchorId="616C789E" wp14:editId="44D8DA42">
            <wp:simplePos x="895350" y="3609975"/>
            <wp:positionH relativeFrom="column">
              <wp:align>left</wp:align>
            </wp:positionH>
            <wp:positionV relativeFrom="paragraph">
              <wp:align>top</wp:align>
            </wp:positionV>
            <wp:extent cx="2524126" cy="5906074"/>
            <wp:effectExtent l="0" t="0" r="0" b="0"/>
            <wp:wrapSquare wrapText="bothSides"/>
            <wp:docPr id="13" name="Image 13" descr="Une image contenant texte, écran, capture d’écran,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écran, capture d’écran, Appareils électroniques&#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2524126" cy="5906074"/>
                    </a:xfrm>
                    <a:prstGeom prst="rect">
                      <a:avLst/>
                    </a:prstGeom>
                  </pic:spPr>
                </pic:pic>
              </a:graphicData>
            </a:graphic>
          </wp:anchor>
        </w:drawing>
      </w:r>
      <w:r>
        <w:br w:type="textWrapping" w:clear="all"/>
      </w:r>
    </w:p>
    <w:p w14:paraId="5362A5C5" w14:textId="760F3794" w:rsidR="00E4018E" w:rsidRDefault="00D461C3">
      <w:r>
        <w:lastRenderedPageBreak/>
        <w:t xml:space="preserve">Ce que j’ai pu personnellement retirer de cette veille : </w:t>
      </w:r>
    </w:p>
    <w:p w14:paraId="54ACACC3" w14:textId="77777777" w:rsidR="00D461C3" w:rsidRDefault="00D461C3">
      <w:r>
        <w:t>-Beaucoup d’astuces permettant la génération de code rapidement et efficacement.</w:t>
      </w:r>
    </w:p>
    <w:p w14:paraId="266EA6C0" w14:textId="19AA4878" w:rsidR="00D461C3" w:rsidRDefault="00D461C3">
      <w:r w:rsidRPr="00D461C3">
        <w:drawing>
          <wp:inline distT="0" distB="0" distL="0" distR="0" wp14:anchorId="34AAE77B" wp14:editId="42AF5258">
            <wp:extent cx="1752600" cy="4182752"/>
            <wp:effectExtent l="0" t="0" r="0" b="8255"/>
            <wp:docPr id="14" name="Image 14" descr="Une image contenant texte, capture d’écran, Appareils électroniques,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pture d’écran, Appareils électroniques, affichage&#10;&#10;Description générée automatiquement"/>
                    <pic:cNvPicPr/>
                  </pic:nvPicPr>
                  <pic:blipFill>
                    <a:blip r:embed="rId16"/>
                    <a:stretch>
                      <a:fillRect/>
                    </a:stretch>
                  </pic:blipFill>
                  <pic:spPr>
                    <a:xfrm>
                      <a:off x="0" y="0"/>
                      <a:ext cx="1756221" cy="4191393"/>
                    </a:xfrm>
                    <a:prstGeom prst="rect">
                      <a:avLst/>
                    </a:prstGeom>
                  </pic:spPr>
                </pic:pic>
              </a:graphicData>
            </a:graphic>
          </wp:inline>
        </w:drawing>
      </w:r>
    </w:p>
    <w:p w14:paraId="7F99C198" w14:textId="77777777" w:rsidR="00D461C3" w:rsidRDefault="00D461C3">
      <w:r>
        <w:t>-Des procédés optimisant la mémoire qu’une application Unity requière afin d’éviter que l’application ne fonctionne pas sur des appareils peu performants.</w:t>
      </w:r>
    </w:p>
    <w:p w14:paraId="6339AED2" w14:textId="6FD34E19" w:rsidR="00D461C3" w:rsidRDefault="00D461C3">
      <w:r w:rsidRPr="00D461C3">
        <w:drawing>
          <wp:inline distT="0" distB="0" distL="0" distR="0" wp14:anchorId="1867F5E4" wp14:editId="2BF3E193">
            <wp:extent cx="3162654" cy="3339210"/>
            <wp:effectExtent l="0" t="0" r="0" b="0"/>
            <wp:docPr id="16" name="Image 16" descr="Une image contenant texte, écran, capture d’écran,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écran, capture d’écran, Appareils électroniques&#10;&#10;Description générée automatiquement"/>
                    <pic:cNvPicPr/>
                  </pic:nvPicPr>
                  <pic:blipFill>
                    <a:blip r:embed="rId17"/>
                    <a:stretch>
                      <a:fillRect/>
                    </a:stretch>
                  </pic:blipFill>
                  <pic:spPr>
                    <a:xfrm>
                      <a:off x="0" y="0"/>
                      <a:ext cx="3166250" cy="3343006"/>
                    </a:xfrm>
                    <a:prstGeom prst="rect">
                      <a:avLst/>
                    </a:prstGeom>
                  </pic:spPr>
                </pic:pic>
              </a:graphicData>
            </a:graphic>
          </wp:inline>
        </w:drawing>
      </w:r>
    </w:p>
    <w:p w14:paraId="6134D9D4" w14:textId="77777777" w:rsidR="00D461C3" w:rsidRDefault="00D461C3">
      <w:r>
        <w:lastRenderedPageBreak/>
        <w:t>-Des astuces pour mieux corriger les problèmes d’ombres et lumières sur les applications Unity.</w:t>
      </w:r>
    </w:p>
    <w:p w14:paraId="261D9BCE" w14:textId="5B81D161" w:rsidR="00D461C3" w:rsidRDefault="00D461C3">
      <w:r w:rsidRPr="00D461C3">
        <w:drawing>
          <wp:inline distT="0" distB="0" distL="0" distR="0" wp14:anchorId="1E4A6A28" wp14:editId="30474D72">
            <wp:extent cx="2533650" cy="2880902"/>
            <wp:effectExtent l="0" t="0" r="0" b="0"/>
            <wp:docPr id="15" name="Image 15" descr="Une image contenant text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Site web&#10;&#10;Description générée automatiquement"/>
                    <pic:cNvPicPr/>
                  </pic:nvPicPr>
                  <pic:blipFill>
                    <a:blip r:embed="rId18"/>
                    <a:stretch>
                      <a:fillRect/>
                    </a:stretch>
                  </pic:blipFill>
                  <pic:spPr>
                    <a:xfrm>
                      <a:off x="0" y="0"/>
                      <a:ext cx="2536370" cy="2883995"/>
                    </a:xfrm>
                    <a:prstGeom prst="rect">
                      <a:avLst/>
                    </a:prstGeom>
                  </pic:spPr>
                </pic:pic>
              </a:graphicData>
            </a:graphic>
          </wp:inline>
        </w:drawing>
      </w:r>
      <w:r>
        <w:br/>
      </w:r>
    </w:p>
    <w:p w14:paraId="2FA44817" w14:textId="1B8F8AF3" w:rsidR="005B1231" w:rsidRDefault="00214C06">
      <w:r>
        <w:t xml:space="preserve">De par le reste des articles, j’observe également que les technologies de Unity sont en constantes évolution, tout comme les technologies de réalités virtuelles. </w:t>
      </w:r>
      <w:r>
        <w:br/>
        <w:t>C’est un domaine qui me semble donc intéressant à explorer puisqu’il y aurait toujours à apprendre et toujours mieux à faire.</w:t>
      </w:r>
    </w:p>
    <w:p w14:paraId="406D21E0" w14:textId="08B50A90" w:rsidR="005B1231" w:rsidRPr="00D45072" w:rsidRDefault="005B1231">
      <w:r>
        <w:t xml:space="preserve">Tout ces articles sont en Anglais, ils me permettent donc en parallèle d’améliorer mes compétences linguistiques. </w:t>
      </w:r>
    </w:p>
    <w:sectPr w:rsidR="005B1231" w:rsidRPr="00D450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016"/>
    <w:rsid w:val="000360C5"/>
    <w:rsid w:val="00105C64"/>
    <w:rsid w:val="001205D5"/>
    <w:rsid w:val="00214C06"/>
    <w:rsid w:val="00371B86"/>
    <w:rsid w:val="005B1231"/>
    <w:rsid w:val="00637EC2"/>
    <w:rsid w:val="0074174A"/>
    <w:rsid w:val="009C70F9"/>
    <w:rsid w:val="00C54016"/>
    <w:rsid w:val="00D45072"/>
    <w:rsid w:val="00D461C3"/>
    <w:rsid w:val="00E04B68"/>
    <w:rsid w:val="00E401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41B04"/>
  <w15:chartTrackingRefBased/>
  <w15:docId w15:val="{15DB9DE6-D360-48B2-B104-76C6C0E21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9</Pages>
  <Words>616</Words>
  <Characters>3392</Characters>
  <Application>Microsoft Office Word</Application>
  <DocSecurity>0</DocSecurity>
  <Lines>28</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DEGRANDE</dc:creator>
  <cp:keywords/>
  <dc:description/>
  <cp:lastModifiedBy>Samuel DEGRANDE</cp:lastModifiedBy>
  <cp:revision>6</cp:revision>
  <dcterms:created xsi:type="dcterms:W3CDTF">2023-04-13T19:21:00Z</dcterms:created>
  <dcterms:modified xsi:type="dcterms:W3CDTF">2023-04-13T23:47:00Z</dcterms:modified>
</cp:coreProperties>
</file>