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D7A6" w14:textId="77777777" w:rsidR="00E0230F" w:rsidRDefault="00E0230F" w:rsidP="00E0230F">
      <w:pPr>
        <w:pStyle w:val="Titolo2"/>
      </w:pPr>
      <w:r>
        <w:rPr>
          <w:rFonts w:ascii="Arial" w:eastAsia="Arial" w:hAnsi="Arial"/>
        </w:rPr>
        <w:t>7.3 Bookmarks view</w:t>
      </w:r>
    </w:p>
    <w:p w14:paraId="725EB0BA" w14:textId="77777777" w:rsidR="00E0230F" w:rsidRDefault="00E0230F" w:rsidP="00E0230F">
      <w:r>
        <w:rPr>
          <w:rFonts w:eastAsia="Arial"/>
        </w:rPr>
        <w:t>Bookmarks are named, persistent DOS drawer locations. The view supports:</w:t>
      </w:r>
    </w:p>
    <w:p w14:paraId="35AEBCF8" w14:textId="77777777" w:rsidR="00E0230F" w:rsidRDefault="00E0230F" w:rsidP="00E0230F">
      <w:pPr>
        <w:pStyle w:val="Puntoelenco"/>
      </w:pPr>
      <w:r>
        <w:rPr>
          <w:rFonts w:eastAsia="Arial"/>
        </w:rPr>
        <w:t>opening a bookmark in the active tab;</w:t>
      </w:r>
    </w:p>
    <w:p w14:paraId="0B943C9B" w14:textId="77777777" w:rsidR="00E0230F" w:rsidRDefault="00E0230F" w:rsidP="00E0230F">
      <w:pPr>
        <w:pStyle w:val="Puntoelenco"/>
      </w:pPr>
      <w:r>
        <w:rPr>
          <w:rFonts w:eastAsia="Arial"/>
        </w:rPr>
        <w:t>dropping files or drawers directly onto a bookmark destination;</w:t>
      </w:r>
    </w:p>
    <w:p w14:paraId="50E5B6DD" w14:textId="77777777" w:rsidR="00E0230F" w:rsidRDefault="00E0230F" w:rsidP="00E0230F">
      <w:pPr>
        <w:pStyle w:val="Puntoelenco"/>
      </w:pPr>
      <w:r>
        <w:rPr>
          <w:rFonts w:eastAsia="Arial"/>
        </w:rPr>
        <w:t>spring-opening a bookmarked drawer during drag and drop;</w:t>
      </w:r>
    </w:p>
    <w:p w14:paraId="17A50ABD" w14:textId="77777777" w:rsidR="00E0230F" w:rsidRDefault="00E0230F" w:rsidP="00E0230F">
      <w:pPr>
        <w:pStyle w:val="Puntoelenco"/>
      </w:pPr>
      <w:r>
        <w:rPr>
          <w:rFonts w:eastAsia="Arial"/>
        </w:rPr>
        <w:t>tab-local persistence of the currently selected left-pane mode;</w:t>
      </w:r>
    </w:p>
    <w:p w14:paraId="3199AEF5" w14:textId="77777777" w:rsidR="00E0230F" w:rsidRDefault="00E0230F" w:rsidP="00E0230F">
      <w:pPr>
        <w:pStyle w:val="Puntoelenco"/>
      </w:pPr>
      <w:r>
        <w:rPr>
          <w:rFonts w:eastAsia="Arial"/>
        </w:rPr>
        <w:t>a “No bookmarks” empty state;</w:t>
      </w:r>
    </w:p>
    <w:p w14:paraId="6FD9AC9E" w14:textId="77777777" w:rsidR="00E0230F" w:rsidRDefault="00E0230F" w:rsidP="00E0230F">
      <w:pPr>
        <w:pStyle w:val="Puntoelenco"/>
      </w:pPr>
      <w:r>
        <w:rPr>
          <w:rFonts w:eastAsia="Arial"/>
        </w:rPr>
        <w:t>atomic runtime and persistent storage reconciliation.</w:t>
      </w:r>
    </w:p>
    <w:p w14:paraId="0CC00B68" w14:textId="77777777" w:rsidR="00E0230F" w:rsidRDefault="00E0230F" w:rsidP="00E0230F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File/Add current position to Bookmarks</w:t>
      </w:r>
      <w:r>
        <w:rPr>
          <w:rFonts w:eastAsia="Arial"/>
        </w:rPr>
        <w:t xml:space="preserve"> saves the current real DOS drawer. The initial label is derived from the </w:t>
      </w:r>
      <w:proofErr w:type="gramStart"/>
      <w:r>
        <w:rPr>
          <w:rFonts w:eastAsia="Arial"/>
        </w:rPr>
        <w:t>drawer</w:t>
      </w:r>
      <w:proofErr w:type="gramEnd"/>
      <w:r>
        <w:rPr>
          <w:rFonts w:eastAsia="Arial"/>
        </w:rPr>
        <w:t xml:space="preserve"> name and can be edited later. Duplicate locations are compared without case sensitivity.</w:t>
      </w:r>
    </w:p>
    <w:p w14:paraId="3E825EBC" w14:textId="77777777" w:rsidR="00E0230F" w:rsidRDefault="00E0230F" w:rsidP="00E0230F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Tools/Manage Bookmarks...</w:t>
      </w:r>
      <w:r>
        <w:rPr>
          <w:rFonts w:eastAsia="Arial"/>
        </w:rPr>
        <w:t xml:space="preserve"> opens the load-on-demand bookmark manager. It can:</w:t>
      </w:r>
    </w:p>
    <w:p w14:paraId="2A7936DA" w14:textId="77777777" w:rsidR="00E0230F" w:rsidRDefault="00E0230F" w:rsidP="00E0230F">
      <w:pPr>
        <w:pStyle w:val="Puntoelenco"/>
      </w:pPr>
      <w:r>
        <w:rPr>
          <w:rFonts w:eastAsia="Arial"/>
        </w:rPr>
        <w:t>select and edit bookmark name and path;</w:t>
      </w:r>
    </w:p>
    <w:p w14:paraId="073A19E6" w14:textId="77777777" w:rsidR="00E0230F" w:rsidRDefault="00E0230F" w:rsidP="00E0230F">
      <w:pPr>
        <w:pStyle w:val="Puntoelenco"/>
      </w:pPr>
      <w:r>
        <w:rPr>
          <w:rFonts w:eastAsia="Arial"/>
        </w:rPr>
        <w:t>choose a drawer through a requester;</w:t>
      </w:r>
    </w:p>
    <w:p w14:paraId="5B0031B8" w14:textId="77777777" w:rsidR="00E0230F" w:rsidRDefault="00E0230F" w:rsidP="00E0230F">
      <w:pPr>
        <w:pStyle w:val="Puntoelenco"/>
      </w:pPr>
      <w:r>
        <w:rPr>
          <w:rFonts w:eastAsia="Arial"/>
        </w:rPr>
        <w:t>add and remove entries;</w:t>
      </w:r>
    </w:p>
    <w:p w14:paraId="31803D48" w14:textId="77777777" w:rsidR="00E0230F" w:rsidRDefault="00E0230F" w:rsidP="00E0230F">
      <w:pPr>
        <w:pStyle w:val="Puntoelenco"/>
      </w:pPr>
      <w:r>
        <w:rPr>
          <w:rFonts w:eastAsia="Arial"/>
        </w:rPr>
        <w:t>move entries up or down;</w:t>
      </w:r>
    </w:p>
    <w:p w14:paraId="1FBBBA0A" w14:textId="77777777" w:rsidR="00E0230F" w:rsidRDefault="00E0230F" w:rsidP="00E0230F">
      <w:pPr>
        <w:pStyle w:val="Puntoelenco"/>
      </w:pPr>
      <w:r>
        <w:rPr>
          <w:rFonts w:eastAsia="Arial"/>
        </w:rPr>
        <w:t>commit the manager's private working copy with Use;</w:t>
      </w:r>
    </w:p>
    <w:p w14:paraId="7FDCE506" w14:textId="77777777" w:rsidR="00E0230F" w:rsidRDefault="00E0230F" w:rsidP="00E0230F">
      <w:pPr>
        <w:pStyle w:val="Puntoelenco"/>
      </w:pPr>
      <w:r>
        <w:rPr>
          <w:rFonts w:eastAsia="Arial"/>
        </w:rPr>
        <w:t>discard it with Cancel.</w:t>
      </w:r>
    </w:p>
    <w:p w14:paraId="1D4B5502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518600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0F"/>
    <w:rsid w:val="00952A09"/>
    <w:rsid w:val="00E0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BC45A"/>
  <w15:chartTrackingRefBased/>
  <w15:docId w15:val="{5A2E60E6-F394-4D4E-9813-A31B8CA5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230F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0230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E0230F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E0230F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1</cp:revision>
  <dcterms:created xsi:type="dcterms:W3CDTF">2026-08-22T11:01:00Z</dcterms:created>
  <dcterms:modified xsi:type="dcterms:W3CDTF">2026-08-22T11:01:00Z</dcterms:modified>
</cp:coreProperties>
</file>