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28C8" w14:textId="569B7360" w:rsidR="00401B0A" w:rsidRDefault="007A780F">
      <w:pPr>
        <w:adjustRightInd w:val="0"/>
        <w:snapToGrid w:val="0"/>
        <w:spacing w:afterLines="50" w:after="156"/>
        <w:ind w:firstLineChars="300" w:firstLine="600"/>
        <w:rPr>
          <w:rFonts w:eastAsia="华文新魏"/>
          <w:sz w:val="52"/>
        </w:rPr>
      </w:pPr>
      <w:r>
        <w:rPr>
          <w:rFonts w:eastAsia="华文新魏"/>
          <w:noProof/>
          <w:sz w:val="20"/>
        </w:rPr>
        <mc:AlternateContent>
          <mc:Choice Requires="wpg">
            <w:drawing>
              <wp:anchor distT="0" distB="0" distL="114300" distR="114300" simplePos="0" relativeHeight="251659264" behindDoc="0" locked="0" layoutInCell="1" allowOverlap="1" wp14:anchorId="2216A1BD" wp14:editId="2D05E7D4">
                <wp:simplePos x="0" y="0"/>
                <wp:positionH relativeFrom="column">
                  <wp:posOffset>-800100</wp:posOffset>
                </wp:positionH>
                <wp:positionV relativeFrom="paragraph">
                  <wp:posOffset>230505</wp:posOffset>
                </wp:positionV>
                <wp:extent cx="1431925" cy="9051290"/>
                <wp:effectExtent l="635" t="0" r="0" b="0"/>
                <wp:wrapNone/>
                <wp:docPr id="12" name="Group 6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925" cy="9051290"/>
                          <a:chOff x="204" y="1283"/>
                          <a:chExt cx="2255" cy="12568"/>
                        </a:xfrm>
                      </wpg:grpSpPr>
                      <wps:wsp>
                        <wps:cNvPr id="13" name="Rectangle 3217"/>
                        <wps:cNvSpPr>
                          <a:spLocks noChangeArrowheads="1"/>
                        </wps:cNvSpPr>
                        <wps:spPr bwMode="auto">
                          <a:xfrm>
                            <a:off x="527" y="1283"/>
                            <a:ext cx="1932"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6D44" w14:textId="77777777" w:rsidR="00401B0A" w:rsidRDefault="00000000">
                              <w:pPr>
                                <w:jc w:val="center"/>
                                <w:rPr>
                                  <w:rFonts w:eastAsia="黑体"/>
                                </w:rPr>
                              </w:pPr>
                              <w:r>
                                <w:rPr>
                                  <w:rFonts w:eastAsia="黑体" w:hint="eastAsia"/>
                                </w:rPr>
                                <w:t>教务处填写：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tblGrid>
                              <w:tr w:rsidR="00401B0A" w14:paraId="4A9EFDF4" w14:textId="77777777">
                                <w:trPr>
                                  <w:trHeight w:val="766"/>
                                  <w:jc w:val="center"/>
                                </w:trPr>
                                <w:tc>
                                  <w:tcPr>
                                    <w:tcW w:w="1653" w:type="dxa"/>
                                    <w:vAlign w:val="bottom"/>
                                  </w:tcPr>
                                  <w:p w14:paraId="5F749322" w14:textId="77777777" w:rsidR="00401B0A" w:rsidRDefault="00000000">
                                    <w:pPr>
                                      <w:ind w:leftChars="-50" w:left="-105" w:rightChars="-50" w:right="-105"/>
                                      <w:jc w:val="center"/>
                                    </w:pPr>
                                    <w:r>
                                      <w:rPr>
                                        <w:rFonts w:hint="eastAsia"/>
                                        <w:sz w:val="19"/>
                                      </w:rPr>
                                      <w:t>____</w:t>
                                    </w:r>
                                    <w:r>
                                      <w:rPr>
                                        <w:rFonts w:hint="eastAsia"/>
                                      </w:rPr>
                                      <w:t>年</w:t>
                                    </w:r>
                                    <w:r>
                                      <w:rPr>
                                        <w:rFonts w:hint="eastAsia"/>
                                        <w:sz w:val="19"/>
                                      </w:rPr>
                                      <w:t>___</w:t>
                                    </w:r>
                                    <w:r>
                                      <w:rPr>
                                        <w:rFonts w:hint="eastAsia"/>
                                      </w:rPr>
                                      <w:t>月</w:t>
                                    </w:r>
                                    <w:r>
                                      <w:rPr>
                                        <w:rFonts w:hint="eastAsia"/>
                                        <w:sz w:val="19"/>
                                      </w:rPr>
                                      <w:t>___</w:t>
                                    </w:r>
                                    <w:r>
                                      <w:rPr>
                                        <w:rFonts w:hint="eastAsia"/>
                                      </w:rPr>
                                      <w:t>日</w:t>
                                    </w:r>
                                  </w:p>
                                  <w:p w14:paraId="163D597E" w14:textId="77777777" w:rsidR="00401B0A" w:rsidRDefault="00000000">
                                    <w:pPr>
                                      <w:spacing w:beforeLines="30" w:before="93"/>
                                      <w:ind w:leftChars="-50" w:left="-105" w:rightChars="-50" w:right="-105"/>
                                      <w:jc w:val="center"/>
                                    </w:pPr>
                                    <w:r>
                                      <w:rPr>
                                        <w:rFonts w:hint="eastAsia"/>
                                      </w:rPr>
                                      <w:t>考</w:t>
                                    </w:r>
                                    <w:r>
                                      <w:rPr>
                                        <w:rFonts w:hint="eastAsia"/>
                                      </w:rPr>
                                      <w:t xml:space="preserve">  </w:t>
                                    </w:r>
                                    <w:r>
                                      <w:rPr>
                                        <w:rFonts w:hint="eastAsia"/>
                                      </w:rPr>
                                      <w:t>试</w:t>
                                    </w:r>
                                    <w:r>
                                      <w:rPr>
                                        <w:rFonts w:hint="eastAsia"/>
                                      </w:rPr>
                                      <w:t xml:space="preserve">  </w:t>
                                    </w:r>
                                    <w:r>
                                      <w:rPr>
                                        <w:rFonts w:hint="eastAsia"/>
                                      </w:rPr>
                                      <w:t>用</w:t>
                                    </w:r>
                                  </w:p>
                                </w:tc>
                              </w:tr>
                            </w:tbl>
                            <w:p w14:paraId="508168E9" w14:textId="77777777" w:rsidR="00401B0A" w:rsidRDefault="00401B0A"/>
                          </w:txbxContent>
                        </wps:txbx>
                        <wps:bodyPr rot="0" vert="horz" wrap="square" lIns="0" tIns="0" rIns="0" bIns="0" anchor="t" anchorCtr="0" upright="1">
                          <a:noAutofit/>
                        </wps:bodyPr>
                      </wps:wsp>
                      <wps:wsp>
                        <wps:cNvPr id="14" name="Rectangle 3218"/>
                        <wps:cNvSpPr>
                          <a:spLocks noChangeArrowheads="1"/>
                        </wps:cNvSpPr>
                        <wps:spPr bwMode="auto">
                          <a:xfrm>
                            <a:off x="589" y="2709"/>
                            <a:ext cx="775" cy="1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34"/>
                              </w:tblGrid>
                              <w:tr w:rsidR="00401B0A" w14:paraId="338E8EFF" w14:textId="77777777">
                                <w:trPr>
                                  <w:cantSplit/>
                                  <w:trHeight w:val="4201"/>
                                  <w:jc w:val="center"/>
                                </w:trPr>
                                <w:tc>
                                  <w:tcPr>
                                    <w:tcW w:w="491" w:type="dxa"/>
                                    <w:textDirection w:val="btLr"/>
                                    <w:vAlign w:val="center"/>
                                  </w:tcPr>
                                  <w:p w14:paraId="6870342D" w14:textId="77777777" w:rsidR="00401B0A" w:rsidRDefault="00000000">
                                    <w:pPr>
                                      <w:ind w:left="113" w:right="113"/>
                                      <w:rPr>
                                        <w:b/>
                                        <w:bCs/>
                                      </w:rPr>
                                    </w:pPr>
                                    <w:r>
                                      <w:rPr>
                                        <w:rFonts w:hint="eastAsia"/>
                                        <w:b/>
                                        <w:bCs/>
                                      </w:rPr>
                                      <w:t>专业班级：</w:t>
                                    </w:r>
                                  </w:p>
                                </w:tc>
                              </w:tr>
                              <w:tr w:rsidR="00401B0A" w14:paraId="393D511E" w14:textId="77777777">
                                <w:trPr>
                                  <w:cantSplit/>
                                  <w:trHeight w:val="3900"/>
                                  <w:jc w:val="center"/>
                                </w:trPr>
                                <w:tc>
                                  <w:tcPr>
                                    <w:tcW w:w="491" w:type="dxa"/>
                                    <w:textDirection w:val="btLr"/>
                                    <w:vAlign w:val="center"/>
                                  </w:tcPr>
                                  <w:p w14:paraId="7F108EA5" w14:textId="77777777" w:rsidR="00401B0A" w:rsidRDefault="00000000">
                                    <w:pPr>
                                      <w:ind w:left="113" w:right="113"/>
                                      <w:rPr>
                                        <w:b/>
                                        <w:bCs/>
                                      </w:rPr>
                                    </w:pPr>
                                    <w:r>
                                      <w:rPr>
                                        <w:rFonts w:hint="eastAsia"/>
                                        <w:b/>
                                        <w:bCs/>
                                      </w:rPr>
                                      <w:t>学号：</w:t>
                                    </w:r>
                                  </w:p>
                                </w:tc>
                              </w:tr>
                              <w:tr w:rsidR="00401B0A" w14:paraId="29522B81" w14:textId="77777777">
                                <w:trPr>
                                  <w:cantSplit/>
                                  <w:trHeight w:val="3740"/>
                                  <w:jc w:val="center"/>
                                </w:trPr>
                                <w:tc>
                                  <w:tcPr>
                                    <w:tcW w:w="491" w:type="dxa"/>
                                    <w:textDirection w:val="btLr"/>
                                    <w:vAlign w:val="center"/>
                                  </w:tcPr>
                                  <w:p w14:paraId="005DCB70" w14:textId="77777777" w:rsidR="00401B0A" w:rsidRDefault="00000000">
                                    <w:pPr>
                                      <w:ind w:leftChars="54" w:left="113" w:right="113"/>
                                      <w:rPr>
                                        <w:b/>
                                        <w:bCs/>
                                      </w:rPr>
                                    </w:pPr>
                                    <w:r>
                                      <w:rPr>
                                        <w:rFonts w:hint="eastAsia"/>
                                        <w:b/>
                                        <w:bCs/>
                                      </w:rPr>
                                      <w:t>姓名：</w:t>
                                    </w:r>
                                  </w:p>
                                </w:tc>
                              </w:tr>
                            </w:tbl>
                            <w:p w14:paraId="505BC6F6" w14:textId="77777777" w:rsidR="00401B0A" w:rsidRDefault="00401B0A"/>
                          </w:txbxContent>
                        </wps:txbx>
                        <wps:bodyPr rot="0" vert="horz" wrap="square" lIns="0" tIns="0" rIns="0" bIns="0" anchor="t" anchorCtr="0" upright="1">
                          <a:noAutofit/>
                        </wps:bodyPr>
                      </wps:wsp>
                      <wps:wsp>
                        <wps:cNvPr id="15" name="Line 3219"/>
                        <wps:cNvCnPr>
                          <a:cxnSpLocks noChangeShapeType="1"/>
                        </wps:cNvCnPr>
                        <wps:spPr bwMode="auto">
                          <a:xfrm flipH="1">
                            <a:off x="1478" y="2707"/>
                            <a:ext cx="0" cy="1099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 name="Rectangle 3220"/>
                        <wps:cNvSpPr>
                          <a:spLocks noChangeArrowheads="1"/>
                        </wps:cNvSpPr>
                        <wps:spPr bwMode="auto">
                          <a:xfrm>
                            <a:off x="1299" y="6495"/>
                            <a:ext cx="332" cy="3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79A036" w14:textId="77777777" w:rsidR="00401B0A" w:rsidRDefault="00000000">
                              <w:pPr>
                                <w:jc w:val="center"/>
                              </w:pPr>
                              <w:r>
                                <w:rPr>
                                  <w:rFonts w:hint="eastAsia"/>
                                </w:rPr>
                                <w:t>装订线（题目不得超过此线）</w:t>
                              </w:r>
                            </w:p>
                          </w:txbxContent>
                        </wps:txbx>
                        <wps:bodyPr rot="0" vert="eaVert" wrap="square" lIns="0" tIns="0" rIns="0" bIns="0" anchor="t" anchorCtr="0" upright="1">
                          <a:noAutofit/>
                        </wps:bodyPr>
                      </wps:wsp>
                      <wps:wsp>
                        <wps:cNvPr id="17" name="Rectangle 6257"/>
                        <wps:cNvSpPr>
                          <a:spLocks noChangeArrowheads="1"/>
                        </wps:cNvSpPr>
                        <wps:spPr bwMode="auto">
                          <a:xfrm>
                            <a:off x="204" y="2700"/>
                            <a:ext cx="452" cy="3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3DFA52" w14:textId="77777777" w:rsidR="00401B0A" w:rsidRDefault="00000000">
                              <w:pPr>
                                <w:spacing w:line="440" w:lineRule="exact"/>
                                <w:jc w:val="center"/>
                                <w:rPr>
                                  <w:rFonts w:eastAsia="隶书"/>
                                </w:rPr>
                              </w:pPr>
                              <w:r>
                                <w:rPr>
                                  <w:rFonts w:eastAsia="隶书" w:hint="eastAsia"/>
                                  <w:sz w:val="29"/>
                                </w:rPr>
                                <w:t>湖南大学课程考试试卷</w:t>
                              </w:r>
                            </w:p>
                          </w:txbxContent>
                        </wps:txbx>
                        <wps:bodyPr rot="0" vert="eaVert" wrap="square" lIns="0" tIns="0" rIns="0" bIns="0" anchor="t" anchorCtr="0" upright="1">
                          <a:noAutofit/>
                        </wps:bodyPr>
                      </wps:wsp>
                      <wps:wsp>
                        <wps:cNvPr id="18" name="Rectangle 6259"/>
                        <wps:cNvSpPr>
                          <a:spLocks noChangeArrowheads="1"/>
                        </wps:cNvSpPr>
                        <wps:spPr bwMode="auto">
                          <a:xfrm>
                            <a:off x="204" y="10635"/>
                            <a:ext cx="452" cy="3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9B90D" w14:textId="77777777" w:rsidR="00401B0A" w:rsidRDefault="00000000">
                              <w:pPr>
                                <w:spacing w:line="440" w:lineRule="exact"/>
                                <w:jc w:val="center"/>
                                <w:rPr>
                                  <w:rFonts w:eastAsia="楷体_GB2312"/>
                                  <w:b/>
                                  <w:bCs/>
                                  <w:sz w:val="24"/>
                                </w:rPr>
                              </w:pPr>
                              <w:r>
                                <w:rPr>
                                  <w:rFonts w:eastAsia="楷体_GB2312" w:hint="eastAsia"/>
                                  <w:b/>
                                  <w:bCs/>
                                  <w:sz w:val="24"/>
                                </w:rPr>
                                <w:t>湖南大学教务处</w:t>
                              </w:r>
                            </w:p>
                          </w:txbxContent>
                        </wps:txbx>
                        <wps:bodyPr rot="0" vert="eaVert"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6A1BD" id="Group 6262" o:spid="_x0000_s1026" style="position:absolute;left:0;text-align:left;margin-left:-63pt;margin-top:18.15pt;width:112.75pt;height:712.7pt;z-index:251659264" coordorigin="204,1283" coordsize="2255,12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">
                <v:rect id="Rectangle 3217" o:spid="_x0000_s1027" style="position:absolute;left:527;top:1283;width:1932;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3A86D44" w14:textId="77777777" w:rsidR="00401B0A" w:rsidRDefault="00000000">
                        <w:pPr>
                          <w:jc w:val="center"/>
                          <w:rPr>
                            <w:rFonts w:eastAsia="黑体"/>
                          </w:rPr>
                        </w:pPr>
                        <w:r>
                          <w:rPr>
                            <w:rFonts w:eastAsia="黑体" w:hint="eastAsia"/>
                          </w:rPr>
                          <w:t>教务处填写：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tblGrid>
                        <w:tr w:rsidR="00401B0A" w14:paraId="4A9EFDF4" w14:textId="77777777">
                          <w:trPr>
                            <w:trHeight w:val="766"/>
                            <w:jc w:val="center"/>
                          </w:trPr>
                          <w:tc>
                            <w:tcPr>
                              <w:tcW w:w="1653" w:type="dxa"/>
                              <w:vAlign w:val="bottom"/>
                            </w:tcPr>
                            <w:p w14:paraId="5F749322" w14:textId="77777777" w:rsidR="00401B0A" w:rsidRDefault="00000000">
                              <w:pPr>
                                <w:ind w:leftChars="-50" w:left="-105" w:rightChars="-50" w:right="-105"/>
                                <w:jc w:val="center"/>
                              </w:pPr>
                              <w:r>
                                <w:rPr>
                                  <w:rFonts w:hint="eastAsia"/>
                                  <w:sz w:val="19"/>
                                </w:rPr>
                                <w:t>____</w:t>
                              </w:r>
                              <w:r>
                                <w:rPr>
                                  <w:rFonts w:hint="eastAsia"/>
                                </w:rPr>
                                <w:t>年</w:t>
                              </w:r>
                              <w:r>
                                <w:rPr>
                                  <w:rFonts w:hint="eastAsia"/>
                                  <w:sz w:val="19"/>
                                </w:rPr>
                                <w:t>___</w:t>
                              </w:r>
                              <w:r>
                                <w:rPr>
                                  <w:rFonts w:hint="eastAsia"/>
                                </w:rPr>
                                <w:t>月</w:t>
                              </w:r>
                              <w:r>
                                <w:rPr>
                                  <w:rFonts w:hint="eastAsia"/>
                                  <w:sz w:val="19"/>
                                </w:rPr>
                                <w:t>___</w:t>
                              </w:r>
                              <w:r>
                                <w:rPr>
                                  <w:rFonts w:hint="eastAsia"/>
                                </w:rPr>
                                <w:t>日</w:t>
                              </w:r>
                            </w:p>
                            <w:p w14:paraId="163D597E" w14:textId="77777777" w:rsidR="00401B0A" w:rsidRDefault="00000000">
                              <w:pPr>
                                <w:spacing w:beforeLines="30" w:before="93"/>
                                <w:ind w:leftChars="-50" w:left="-105" w:rightChars="-50" w:right="-105"/>
                                <w:jc w:val="center"/>
                              </w:pPr>
                              <w:r>
                                <w:rPr>
                                  <w:rFonts w:hint="eastAsia"/>
                                </w:rPr>
                                <w:t>考</w:t>
                              </w:r>
                              <w:r>
                                <w:rPr>
                                  <w:rFonts w:hint="eastAsia"/>
                                </w:rPr>
                                <w:t xml:space="preserve">  </w:t>
                              </w:r>
                              <w:r>
                                <w:rPr>
                                  <w:rFonts w:hint="eastAsia"/>
                                </w:rPr>
                                <w:t>试</w:t>
                              </w:r>
                              <w:r>
                                <w:rPr>
                                  <w:rFonts w:hint="eastAsia"/>
                                </w:rPr>
                                <w:t xml:space="preserve">  </w:t>
                              </w:r>
                              <w:r>
                                <w:rPr>
                                  <w:rFonts w:hint="eastAsia"/>
                                </w:rPr>
                                <w:t>用</w:t>
                              </w:r>
                            </w:p>
                          </w:tc>
                        </w:tr>
                      </w:tbl>
                      <w:p w14:paraId="508168E9" w14:textId="77777777" w:rsidR="00401B0A" w:rsidRDefault="00401B0A"/>
                    </w:txbxContent>
                  </v:textbox>
                </v:rect>
                <v:rect id="Rectangle 3218" o:spid="_x0000_s1028" style="position:absolute;left:589;top:2709;width:775;height:1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34"/>
                        </w:tblGrid>
                        <w:tr w:rsidR="00401B0A" w14:paraId="338E8EFF" w14:textId="77777777">
                          <w:trPr>
                            <w:cantSplit/>
                            <w:trHeight w:val="4201"/>
                            <w:jc w:val="center"/>
                          </w:trPr>
                          <w:tc>
                            <w:tcPr>
                              <w:tcW w:w="491" w:type="dxa"/>
                              <w:textDirection w:val="btLr"/>
                              <w:vAlign w:val="center"/>
                            </w:tcPr>
                            <w:p w14:paraId="6870342D" w14:textId="77777777" w:rsidR="00401B0A" w:rsidRDefault="00000000">
                              <w:pPr>
                                <w:ind w:left="113" w:right="113"/>
                                <w:rPr>
                                  <w:b/>
                                  <w:bCs/>
                                </w:rPr>
                              </w:pPr>
                              <w:r>
                                <w:rPr>
                                  <w:rFonts w:hint="eastAsia"/>
                                  <w:b/>
                                  <w:bCs/>
                                </w:rPr>
                                <w:t>专业班级：</w:t>
                              </w:r>
                            </w:p>
                          </w:tc>
                        </w:tr>
                        <w:tr w:rsidR="00401B0A" w14:paraId="393D511E" w14:textId="77777777">
                          <w:trPr>
                            <w:cantSplit/>
                            <w:trHeight w:val="3900"/>
                            <w:jc w:val="center"/>
                          </w:trPr>
                          <w:tc>
                            <w:tcPr>
                              <w:tcW w:w="491" w:type="dxa"/>
                              <w:textDirection w:val="btLr"/>
                              <w:vAlign w:val="center"/>
                            </w:tcPr>
                            <w:p w14:paraId="7F108EA5" w14:textId="77777777" w:rsidR="00401B0A" w:rsidRDefault="00000000">
                              <w:pPr>
                                <w:ind w:left="113" w:right="113"/>
                                <w:rPr>
                                  <w:b/>
                                  <w:bCs/>
                                </w:rPr>
                              </w:pPr>
                              <w:r>
                                <w:rPr>
                                  <w:rFonts w:hint="eastAsia"/>
                                  <w:b/>
                                  <w:bCs/>
                                </w:rPr>
                                <w:t>学号：</w:t>
                              </w:r>
                            </w:p>
                          </w:tc>
                        </w:tr>
                        <w:tr w:rsidR="00401B0A" w14:paraId="29522B81" w14:textId="77777777">
                          <w:trPr>
                            <w:cantSplit/>
                            <w:trHeight w:val="3740"/>
                            <w:jc w:val="center"/>
                          </w:trPr>
                          <w:tc>
                            <w:tcPr>
                              <w:tcW w:w="491" w:type="dxa"/>
                              <w:textDirection w:val="btLr"/>
                              <w:vAlign w:val="center"/>
                            </w:tcPr>
                            <w:p w14:paraId="005DCB70" w14:textId="77777777" w:rsidR="00401B0A" w:rsidRDefault="00000000">
                              <w:pPr>
                                <w:ind w:leftChars="54" w:left="113" w:right="113"/>
                                <w:rPr>
                                  <w:b/>
                                  <w:bCs/>
                                </w:rPr>
                              </w:pPr>
                              <w:r>
                                <w:rPr>
                                  <w:rFonts w:hint="eastAsia"/>
                                  <w:b/>
                                  <w:bCs/>
                                </w:rPr>
                                <w:t>姓名：</w:t>
                              </w:r>
                            </w:p>
                          </w:tc>
                        </w:tr>
                      </w:tbl>
                      <w:p w14:paraId="505BC6F6" w14:textId="77777777" w:rsidR="00401B0A" w:rsidRDefault="00401B0A"/>
                    </w:txbxContent>
                  </v:textbox>
                </v:rect>
                <v:line id="Line 3219" o:spid="_x0000_s1029" style="position:absolute;flip:x;visibility:visible;mso-wrap-style:square" from="1478,2707" to="1478,1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">
                  <v:stroke dashstyle="1 1"/>
                </v:line>
                <v:rect id="Rectangle 3220" o:spid="_x0000_s1030" style="position:absolute;left:1299;top:6495;width:332;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" stroked="f">
                  <v:textbox style="layout-flow:vertical-ideographic" inset="0,0,0,0">
                    <w:txbxContent>
                      <w:p w14:paraId="6F79A036" w14:textId="77777777" w:rsidR="00401B0A" w:rsidRDefault="00000000">
                        <w:pPr>
                          <w:jc w:val="center"/>
                        </w:pPr>
                        <w:r>
                          <w:rPr>
                            <w:rFonts w:hint="eastAsia"/>
                          </w:rPr>
                          <w:t>装订线（题目不得超过此线）</w:t>
                        </w:r>
                      </w:p>
                    </w:txbxContent>
                  </v:textbox>
                </v:rect>
                <v:rect id="Rectangle 6257" o:spid="_x0000_s1031" style="position:absolute;left:204;top:2700;width:452;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" stroked="f">
                  <v:textbox style="layout-flow:vertical-ideographic" inset="0,0,0,0">
                    <w:txbxContent>
                      <w:p w14:paraId="403DFA52" w14:textId="77777777" w:rsidR="00401B0A" w:rsidRDefault="00000000">
                        <w:pPr>
                          <w:spacing w:line="440" w:lineRule="exact"/>
                          <w:jc w:val="center"/>
                          <w:rPr>
                            <w:rFonts w:eastAsia="隶书"/>
                          </w:rPr>
                        </w:pPr>
                        <w:r>
                          <w:rPr>
                            <w:rFonts w:eastAsia="隶书" w:hint="eastAsia"/>
                            <w:sz w:val="29"/>
                          </w:rPr>
                          <w:t>湖南大学课程考试试卷</w:t>
                        </w:r>
                      </w:p>
                    </w:txbxContent>
                  </v:textbox>
                </v:rect>
                <v:rect id="Rectangle 6259" o:spid="_x0000_s1032" style="position:absolute;left:204;top:10635;width:452;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" stroked="f">
                  <v:textbox style="layout-flow:vertical-ideographic" inset="0,0,0,0">
                    <w:txbxContent>
                      <w:p w14:paraId="6369B90D" w14:textId="77777777" w:rsidR="00401B0A" w:rsidRDefault="00000000">
                        <w:pPr>
                          <w:spacing w:line="440" w:lineRule="exact"/>
                          <w:jc w:val="center"/>
                          <w:rPr>
                            <w:rFonts w:eastAsia="楷体_GB2312"/>
                            <w:b/>
                            <w:bCs/>
                            <w:sz w:val="24"/>
                          </w:rPr>
                        </w:pPr>
                        <w:r>
                          <w:rPr>
                            <w:rFonts w:eastAsia="楷体_GB2312" w:hint="eastAsia"/>
                            <w:b/>
                            <w:bCs/>
                            <w:sz w:val="24"/>
                          </w:rPr>
                          <w:t>湖南大学教务处</w:t>
                        </w:r>
                      </w:p>
                    </w:txbxContent>
                  </v:textbox>
                </v:rect>
              </v:group>
            </w:pict>
          </mc:Fallback>
        </mc:AlternateContent>
      </w:r>
      <w:r w:rsidR="00000000">
        <w:rPr>
          <w:rFonts w:hint="eastAsia"/>
          <w:b/>
          <w:bCs/>
          <w:sz w:val="28"/>
          <w:szCs w:val="28"/>
        </w:rPr>
        <w:t>提醒：请诚信应考，考试违规将带来严重后果！</w:t>
      </w:r>
    </w:p>
    <w:p w14:paraId="23F23B7A" w14:textId="77777777" w:rsidR="00401B0A" w:rsidRDefault="00000000">
      <w:pPr>
        <w:adjustRightInd w:val="0"/>
        <w:snapToGrid w:val="0"/>
        <w:jc w:val="center"/>
        <w:rPr>
          <w:rFonts w:eastAsia="华文新魏"/>
          <w:sz w:val="52"/>
        </w:rPr>
      </w:pPr>
      <w:r>
        <w:rPr>
          <w:rFonts w:eastAsia="华文新魏" w:hint="eastAsia"/>
          <w:sz w:val="52"/>
        </w:rPr>
        <w:t>湖南大学课程考试试卷</w:t>
      </w:r>
    </w:p>
    <w:p w14:paraId="1EE0815A" w14:textId="77777777" w:rsidR="00401B0A" w:rsidRDefault="00000000">
      <w:r>
        <w:rPr>
          <w:rFonts w:hint="eastAsia"/>
        </w:rPr>
        <w:t>F</w:t>
      </w:r>
    </w:p>
    <w:p w14:paraId="25CF1EDB" w14:textId="77777777" w:rsidR="00401B0A" w:rsidRDefault="00000000">
      <w:pPr>
        <w:spacing w:afterLines="50" w:after="156" w:line="60" w:lineRule="auto"/>
        <w:ind w:leftChars="-250" w:left="-525" w:rightChars="-59" w:right="-124" w:firstLineChars="700" w:firstLine="1476"/>
      </w:pPr>
      <w:r>
        <w:rPr>
          <w:rFonts w:hint="eastAsia"/>
          <w:b/>
          <w:bCs/>
        </w:rPr>
        <w:t>课程名称：</w:t>
      </w:r>
      <w:r>
        <w:rPr>
          <w:rFonts w:hint="eastAsia"/>
          <w:u w:val="single"/>
        </w:rPr>
        <w:t xml:space="preserve">      </w:t>
      </w:r>
      <w:r>
        <w:rPr>
          <w:u w:val="single"/>
        </w:rPr>
        <w:t xml:space="preserve"> </w:t>
      </w:r>
      <w:r>
        <w:rPr>
          <w:rFonts w:hint="eastAsia"/>
          <w:u w:val="single"/>
        </w:rPr>
        <w:t>金融学</w:t>
      </w:r>
      <w:r>
        <w:rPr>
          <w:u w:val="single"/>
        </w:rPr>
        <w:t xml:space="preserve">        </w:t>
      </w:r>
      <w:r>
        <w:rPr>
          <w:rFonts w:hint="eastAsia"/>
          <w:u w:val="single"/>
        </w:rPr>
        <w:t xml:space="preserve">  </w:t>
      </w:r>
      <w:r>
        <w:rPr>
          <w:u w:val="single"/>
        </w:rPr>
        <w:t xml:space="preserve">  </w:t>
      </w:r>
      <w:r>
        <w:rPr>
          <w:rFonts w:hint="eastAsia"/>
          <w:u w:val="single"/>
        </w:rPr>
        <w:t xml:space="preserve">  </w:t>
      </w:r>
      <w:r>
        <w:rPr>
          <w:rFonts w:hint="eastAsia"/>
        </w:rPr>
        <w:t>；</w:t>
      </w:r>
      <w:r>
        <w:rPr>
          <w:rFonts w:hint="eastAsia"/>
          <w:b/>
          <w:bCs/>
        </w:rPr>
        <w:t>课程编码：</w:t>
      </w:r>
      <w:r>
        <w:rPr>
          <w:rFonts w:hint="eastAsia"/>
          <w:u w:val="single"/>
        </w:rPr>
        <w:t xml:space="preserve">   </w:t>
      </w:r>
      <w:r>
        <w:rPr>
          <w:u w:val="single"/>
        </w:rPr>
        <w:t xml:space="preserve">    </w:t>
      </w:r>
      <w:r>
        <w:rPr>
          <w:rFonts w:hint="eastAsia"/>
          <w:u w:val="single"/>
        </w:rPr>
        <w:t>EN</w:t>
      </w:r>
      <w:r>
        <w:rPr>
          <w:u w:val="single"/>
        </w:rPr>
        <w:t xml:space="preserve">04002   </w:t>
      </w:r>
      <w:r>
        <w:rPr>
          <w:rFonts w:hint="eastAsia"/>
          <w:u w:val="single"/>
        </w:rPr>
        <w:t xml:space="preserve">   </w:t>
      </w:r>
      <w:r>
        <w:rPr>
          <w:u w:val="single"/>
        </w:rPr>
        <w:t xml:space="preserve">              </w:t>
      </w:r>
      <w:r>
        <w:rPr>
          <w:rFonts w:hint="eastAsia"/>
          <w:u w:val="single"/>
        </w:rPr>
        <w:t xml:space="preserve"> </w:t>
      </w:r>
      <w:r>
        <w:rPr>
          <w:rFonts w:hint="eastAsia"/>
        </w:rPr>
        <w:t>；</w:t>
      </w:r>
    </w:p>
    <w:p w14:paraId="15DF8423" w14:textId="77777777" w:rsidR="00401B0A" w:rsidRDefault="00000000">
      <w:pPr>
        <w:spacing w:afterLines="50" w:after="156"/>
        <w:ind w:leftChars="-250" w:left="-525" w:rightChars="-59" w:right="-124" w:firstLineChars="700" w:firstLine="1476"/>
      </w:pPr>
      <w:r>
        <w:rPr>
          <w:rFonts w:hint="eastAsia"/>
          <w:b/>
          <w:bCs/>
        </w:rPr>
        <w:t>试卷编号：</w:t>
      </w:r>
      <w:r>
        <w:rPr>
          <w:rFonts w:hint="eastAsia"/>
          <w:u w:val="single"/>
        </w:rPr>
        <w:t xml:space="preserve">  </w:t>
      </w:r>
      <w:r>
        <w:rPr>
          <w:u w:val="single"/>
        </w:rPr>
        <w:t xml:space="preserve">   </w:t>
      </w:r>
      <w:r>
        <w:rPr>
          <w:rFonts w:hint="eastAsia"/>
          <w:u w:val="single"/>
        </w:rPr>
        <w:t>A</w:t>
      </w:r>
      <w:r>
        <w:rPr>
          <w:rFonts w:hint="eastAsia"/>
        </w:rPr>
        <w:t>；</w:t>
      </w:r>
      <w:r>
        <w:rPr>
          <w:rFonts w:hint="eastAsia"/>
          <w:b/>
          <w:bCs/>
        </w:rPr>
        <w:t>考试形式：</w:t>
      </w:r>
      <w:r>
        <w:rPr>
          <w:rFonts w:hint="eastAsia"/>
          <w:b/>
          <w:bCs/>
          <w:u w:val="single"/>
        </w:rPr>
        <w:t xml:space="preserve"> </w:t>
      </w:r>
      <w:r>
        <w:rPr>
          <w:rFonts w:hint="eastAsia"/>
          <w:u w:val="single"/>
        </w:rPr>
        <w:t>闭卷</w:t>
      </w:r>
      <w:r>
        <w:rPr>
          <w:rFonts w:hint="eastAsia"/>
        </w:rPr>
        <w:t>；</w:t>
      </w:r>
      <w:r>
        <w:rPr>
          <w:rFonts w:hint="eastAsia"/>
          <w:b/>
          <w:bCs/>
        </w:rPr>
        <w:t>考试时间：</w:t>
      </w:r>
      <w:r>
        <w:rPr>
          <w:rFonts w:hint="eastAsia"/>
          <w:b/>
          <w:bCs/>
          <w:u w:val="single"/>
        </w:rPr>
        <w:t xml:space="preserve"> 120 </w:t>
      </w:r>
      <w:r>
        <w:rPr>
          <w:rFonts w:hint="eastAsia"/>
        </w:rPr>
        <w:t>分钟。</w:t>
      </w:r>
    </w:p>
    <w:tbl>
      <w:tblPr>
        <w:tblW w:w="0" w:type="auto"/>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685"/>
        <w:gridCol w:w="686"/>
        <w:gridCol w:w="686"/>
        <w:gridCol w:w="685"/>
        <w:gridCol w:w="686"/>
        <w:gridCol w:w="686"/>
        <w:gridCol w:w="685"/>
        <w:gridCol w:w="686"/>
        <w:gridCol w:w="686"/>
        <w:gridCol w:w="686"/>
        <w:gridCol w:w="902"/>
      </w:tblGrid>
      <w:tr w:rsidR="00401B0A" w14:paraId="1CE7C57D" w14:textId="77777777">
        <w:trPr>
          <w:cantSplit/>
          <w:trHeight w:hRule="exact" w:val="482"/>
        </w:trPr>
        <w:tc>
          <w:tcPr>
            <w:tcW w:w="1065" w:type="dxa"/>
            <w:vAlign w:val="center"/>
          </w:tcPr>
          <w:p w14:paraId="3ADCFE9E"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题  号</w:t>
            </w:r>
          </w:p>
        </w:tc>
        <w:tc>
          <w:tcPr>
            <w:tcW w:w="685" w:type="dxa"/>
            <w:vAlign w:val="center"/>
          </w:tcPr>
          <w:p w14:paraId="4B20CD50" w14:textId="77777777" w:rsidR="00401B0A" w:rsidRDefault="00000000">
            <w:pPr>
              <w:spacing w:beforeLines="10" w:before="31" w:afterLines="10" w:after="31"/>
              <w:ind w:leftChars="-50" w:left="-105" w:rightChars="-50" w:right="-105"/>
              <w:jc w:val="center"/>
              <w:rPr>
                <w:b/>
                <w:bCs/>
                <w:sz w:val="24"/>
              </w:rPr>
            </w:pPr>
            <w:r>
              <w:rPr>
                <w:rFonts w:hint="eastAsia"/>
                <w:b/>
                <w:bCs/>
                <w:sz w:val="24"/>
              </w:rPr>
              <w:t>一</w:t>
            </w:r>
          </w:p>
        </w:tc>
        <w:tc>
          <w:tcPr>
            <w:tcW w:w="686" w:type="dxa"/>
            <w:vAlign w:val="center"/>
          </w:tcPr>
          <w:p w14:paraId="44714EB4" w14:textId="77777777" w:rsidR="00401B0A" w:rsidRDefault="00000000">
            <w:pPr>
              <w:spacing w:beforeLines="10" w:before="31" w:afterLines="10" w:after="31"/>
              <w:ind w:leftChars="-50" w:left="-105" w:rightChars="-50" w:right="-105"/>
              <w:jc w:val="center"/>
              <w:rPr>
                <w:b/>
                <w:bCs/>
                <w:sz w:val="24"/>
              </w:rPr>
            </w:pPr>
            <w:r>
              <w:rPr>
                <w:rFonts w:hint="eastAsia"/>
                <w:b/>
                <w:bCs/>
                <w:sz w:val="24"/>
              </w:rPr>
              <w:t>二</w:t>
            </w:r>
          </w:p>
        </w:tc>
        <w:tc>
          <w:tcPr>
            <w:tcW w:w="686" w:type="dxa"/>
            <w:vAlign w:val="center"/>
          </w:tcPr>
          <w:p w14:paraId="49E524A9" w14:textId="77777777" w:rsidR="00401B0A" w:rsidRDefault="00000000">
            <w:pPr>
              <w:spacing w:beforeLines="10" w:before="31" w:afterLines="10" w:after="31"/>
              <w:ind w:leftChars="-50" w:left="-105" w:rightChars="-50" w:right="-105"/>
              <w:jc w:val="center"/>
              <w:rPr>
                <w:b/>
                <w:bCs/>
                <w:sz w:val="24"/>
              </w:rPr>
            </w:pPr>
            <w:r>
              <w:rPr>
                <w:rFonts w:hint="eastAsia"/>
                <w:b/>
                <w:bCs/>
                <w:sz w:val="24"/>
              </w:rPr>
              <w:t>三</w:t>
            </w:r>
          </w:p>
        </w:tc>
        <w:tc>
          <w:tcPr>
            <w:tcW w:w="685" w:type="dxa"/>
            <w:vAlign w:val="center"/>
          </w:tcPr>
          <w:p w14:paraId="76BC35FE" w14:textId="77777777" w:rsidR="00401B0A" w:rsidRDefault="00000000">
            <w:pPr>
              <w:spacing w:beforeLines="10" w:before="31" w:afterLines="10" w:after="31"/>
              <w:ind w:leftChars="-50" w:left="-105" w:rightChars="-50" w:right="-105"/>
              <w:jc w:val="center"/>
              <w:rPr>
                <w:b/>
                <w:bCs/>
                <w:sz w:val="24"/>
              </w:rPr>
            </w:pPr>
            <w:r>
              <w:rPr>
                <w:rFonts w:hint="eastAsia"/>
                <w:b/>
                <w:bCs/>
                <w:sz w:val="24"/>
              </w:rPr>
              <w:t>四</w:t>
            </w:r>
          </w:p>
        </w:tc>
        <w:tc>
          <w:tcPr>
            <w:tcW w:w="686" w:type="dxa"/>
            <w:vAlign w:val="center"/>
          </w:tcPr>
          <w:p w14:paraId="2D703FDE" w14:textId="77777777" w:rsidR="00401B0A" w:rsidRDefault="00000000">
            <w:pPr>
              <w:spacing w:beforeLines="10" w:before="31" w:afterLines="10" w:after="31"/>
              <w:ind w:leftChars="-50" w:left="-105" w:rightChars="-50" w:right="-105"/>
              <w:jc w:val="center"/>
              <w:rPr>
                <w:b/>
                <w:bCs/>
                <w:sz w:val="24"/>
              </w:rPr>
            </w:pPr>
            <w:r>
              <w:rPr>
                <w:rFonts w:hint="eastAsia"/>
                <w:b/>
                <w:bCs/>
                <w:sz w:val="24"/>
              </w:rPr>
              <w:t>五</w:t>
            </w:r>
          </w:p>
        </w:tc>
        <w:tc>
          <w:tcPr>
            <w:tcW w:w="686" w:type="dxa"/>
            <w:vAlign w:val="center"/>
          </w:tcPr>
          <w:p w14:paraId="464F0562" w14:textId="77777777" w:rsidR="00401B0A" w:rsidRDefault="00000000">
            <w:pPr>
              <w:spacing w:beforeLines="10" w:before="31" w:afterLines="10" w:after="31"/>
              <w:ind w:leftChars="-50" w:left="-105" w:rightChars="-50" w:right="-105"/>
              <w:jc w:val="center"/>
              <w:rPr>
                <w:b/>
                <w:bCs/>
                <w:sz w:val="24"/>
              </w:rPr>
            </w:pPr>
            <w:r>
              <w:rPr>
                <w:rFonts w:hint="eastAsia"/>
                <w:b/>
                <w:bCs/>
                <w:sz w:val="24"/>
              </w:rPr>
              <w:t>六</w:t>
            </w:r>
          </w:p>
        </w:tc>
        <w:tc>
          <w:tcPr>
            <w:tcW w:w="685" w:type="dxa"/>
            <w:vAlign w:val="center"/>
          </w:tcPr>
          <w:p w14:paraId="608E635B" w14:textId="77777777" w:rsidR="00401B0A" w:rsidRDefault="00000000">
            <w:pPr>
              <w:spacing w:beforeLines="10" w:before="31" w:afterLines="10" w:after="31"/>
              <w:ind w:leftChars="-50" w:left="-105" w:rightChars="-50" w:right="-105"/>
              <w:jc w:val="center"/>
              <w:rPr>
                <w:b/>
                <w:bCs/>
                <w:sz w:val="24"/>
              </w:rPr>
            </w:pPr>
            <w:r>
              <w:rPr>
                <w:rFonts w:hint="eastAsia"/>
                <w:b/>
                <w:bCs/>
                <w:sz w:val="24"/>
              </w:rPr>
              <w:t>七</w:t>
            </w:r>
          </w:p>
        </w:tc>
        <w:tc>
          <w:tcPr>
            <w:tcW w:w="686" w:type="dxa"/>
            <w:vAlign w:val="center"/>
          </w:tcPr>
          <w:p w14:paraId="51868355" w14:textId="77777777" w:rsidR="00401B0A" w:rsidRDefault="00000000">
            <w:pPr>
              <w:spacing w:beforeLines="10" w:before="31" w:afterLines="10" w:after="31"/>
              <w:ind w:leftChars="-50" w:left="-105" w:rightChars="-50" w:right="-105"/>
              <w:jc w:val="center"/>
              <w:rPr>
                <w:b/>
                <w:bCs/>
                <w:sz w:val="24"/>
              </w:rPr>
            </w:pPr>
            <w:r>
              <w:rPr>
                <w:rFonts w:hint="eastAsia"/>
                <w:b/>
                <w:bCs/>
                <w:sz w:val="24"/>
              </w:rPr>
              <w:t>八</w:t>
            </w:r>
          </w:p>
        </w:tc>
        <w:tc>
          <w:tcPr>
            <w:tcW w:w="686" w:type="dxa"/>
            <w:vAlign w:val="center"/>
          </w:tcPr>
          <w:p w14:paraId="30693596" w14:textId="77777777" w:rsidR="00401B0A" w:rsidRDefault="00000000">
            <w:pPr>
              <w:spacing w:beforeLines="10" w:before="31" w:afterLines="10" w:after="31"/>
              <w:ind w:leftChars="-50" w:left="-105" w:rightChars="-50" w:right="-105"/>
              <w:jc w:val="center"/>
              <w:rPr>
                <w:b/>
                <w:bCs/>
                <w:sz w:val="24"/>
              </w:rPr>
            </w:pPr>
            <w:r>
              <w:rPr>
                <w:rFonts w:hint="eastAsia"/>
                <w:b/>
                <w:bCs/>
                <w:sz w:val="24"/>
              </w:rPr>
              <w:t>九</w:t>
            </w:r>
          </w:p>
        </w:tc>
        <w:tc>
          <w:tcPr>
            <w:tcW w:w="686" w:type="dxa"/>
            <w:vAlign w:val="center"/>
          </w:tcPr>
          <w:p w14:paraId="4F398FF0" w14:textId="77777777" w:rsidR="00401B0A" w:rsidRDefault="00000000">
            <w:pPr>
              <w:spacing w:beforeLines="10" w:before="31" w:afterLines="10" w:after="31"/>
              <w:ind w:leftChars="-50" w:left="-105" w:rightChars="-50" w:right="-105"/>
              <w:jc w:val="center"/>
              <w:rPr>
                <w:b/>
                <w:bCs/>
                <w:sz w:val="24"/>
              </w:rPr>
            </w:pPr>
            <w:r>
              <w:rPr>
                <w:rFonts w:hint="eastAsia"/>
                <w:b/>
                <w:bCs/>
                <w:sz w:val="24"/>
              </w:rPr>
              <w:t>十</w:t>
            </w:r>
          </w:p>
        </w:tc>
        <w:tc>
          <w:tcPr>
            <w:tcW w:w="902" w:type="dxa"/>
            <w:vAlign w:val="center"/>
          </w:tcPr>
          <w:p w14:paraId="6E53B8DC" w14:textId="77777777" w:rsidR="00401B0A" w:rsidRDefault="00000000">
            <w:pPr>
              <w:ind w:leftChars="-50" w:left="-105" w:rightChars="-50" w:right="-105"/>
              <w:jc w:val="center"/>
              <w:rPr>
                <w:b/>
                <w:bCs/>
                <w:sz w:val="24"/>
              </w:rPr>
            </w:pPr>
            <w:r>
              <w:rPr>
                <w:rFonts w:hint="eastAsia"/>
                <w:b/>
                <w:bCs/>
                <w:sz w:val="24"/>
              </w:rPr>
              <w:t>总分</w:t>
            </w:r>
          </w:p>
        </w:tc>
      </w:tr>
      <w:tr w:rsidR="00401B0A" w14:paraId="75251235" w14:textId="77777777">
        <w:trPr>
          <w:cantSplit/>
          <w:trHeight w:hRule="exact" w:val="482"/>
        </w:trPr>
        <w:tc>
          <w:tcPr>
            <w:tcW w:w="1065" w:type="dxa"/>
            <w:vAlign w:val="center"/>
          </w:tcPr>
          <w:p w14:paraId="028FFFBD"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应得分</w:t>
            </w:r>
          </w:p>
        </w:tc>
        <w:tc>
          <w:tcPr>
            <w:tcW w:w="685" w:type="dxa"/>
            <w:vAlign w:val="center"/>
          </w:tcPr>
          <w:p w14:paraId="6952B965" w14:textId="77777777" w:rsidR="00401B0A" w:rsidRDefault="00000000">
            <w:pPr>
              <w:spacing w:beforeLines="10" w:before="31" w:afterLines="10" w:after="31"/>
              <w:ind w:leftChars="-50" w:left="-105" w:rightChars="-50" w:right="-105"/>
              <w:jc w:val="center"/>
              <w:rPr>
                <w:sz w:val="24"/>
              </w:rPr>
            </w:pPr>
            <w:r>
              <w:rPr>
                <w:rFonts w:hint="eastAsia"/>
                <w:sz w:val="24"/>
              </w:rPr>
              <w:t>10</w:t>
            </w:r>
          </w:p>
        </w:tc>
        <w:tc>
          <w:tcPr>
            <w:tcW w:w="686" w:type="dxa"/>
            <w:vAlign w:val="center"/>
          </w:tcPr>
          <w:p w14:paraId="259F3954" w14:textId="77777777" w:rsidR="00401B0A" w:rsidRDefault="00000000">
            <w:pPr>
              <w:spacing w:beforeLines="10" w:before="31" w:afterLines="10" w:after="31"/>
              <w:ind w:leftChars="-50" w:left="-105" w:rightChars="-50" w:right="-105"/>
              <w:jc w:val="center"/>
              <w:rPr>
                <w:sz w:val="24"/>
              </w:rPr>
            </w:pPr>
            <w:r>
              <w:rPr>
                <w:rFonts w:hint="eastAsia"/>
                <w:sz w:val="24"/>
              </w:rPr>
              <w:t>20</w:t>
            </w:r>
          </w:p>
        </w:tc>
        <w:tc>
          <w:tcPr>
            <w:tcW w:w="686" w:type="dxa"/>
            <w:vAlign w:val="center"/>
          </w:tcPr>
          <w:p w14:paraId="686709A1" w14:textId="77777777" w:rsidR="00401B0A" w:rsidRDefault="00000000">
            <w:pPr>
              <w:spacing w:beforeLines="10" w:before="31" w:afterLines="10" w:after="31"/>
              <w:ind w:leftChars="-50" w:left="-105" w:rightChars="-50" w:right="-105"/>
              <w:jc w:val="center"/>
              <w:rPr>
                <w:sz w:val="24"/>
              </w:rPr>
            </w:pPr>
            <w:r>
              <w:rPr>
                <w:sz w:val="24"/>
              </w:rPr>
              <w:t>15</w:t>
            </w:r>
          </w:p>
        </w:tc>
        <w:tc>
          <w:tcPr>
            <w:tcW w:w="685" w:type="dxa"/>
            <w:vAlign w:val="center"/>
          </w:tcPr>
          <w:p w14:paraId="53E95595" w14:textId="77777777" w:rsidR="00401B0A" w:rsidRDefault="00000000">
            <w:pPr>
              <w:spacing w:beforeLines="10" w:before="31" w:afterLines="10" w:after="31"/>
              <w:ind w:leftChars="-50" w:left="-105" w:rightChars="-50" w:right="-105"/>
              <w:jc w:val="center"/>
              <w:rPr>
                <w:sz w:val="24"/>
              </w:rPr>
            </w:pPr>
            <w:r>
              <w:rPr>
                <w:sz w:val="24"/>
              </w:rPr>
              <w:t>12</w:t>
            </w:r>
          </w:p>
        </w:tc>
        <w:tc>
          <w:tcPr>
            <w:tcW w:w="686" w:type="dxa"/>
            <w:vAlign w:val="center"/>
          </w:tcPr>
          <w:p w14:paraId="398504C7" w14:textId="77777777" w:rsidR="00401B0A" w:rsidRDefault="00000000">
            <w:pPr>
              <w:spacing w:beforeLines="10" w:before="31" w:afterLines="10" w:after="31"/>
              <w:ind w:leftChars="-50" w:left="-105" w:rightChars="-50" w:right="-105"/>
              <w:rPr>
                <w:sz w:val="24"/>
              </w:rPr>
            </w:pPr>
            <w:r>
              <w:rPr>
                <w:sz w:val="24"/>
              </w:rPr>
              <w:t>28</w:t>
            </w:r>
          </w:p>
        </w:tc>
        <w:tc>
          <w:tcPr>
            <w:tcW w:w="686" w:type="dxa"/>
            <w:vAlign w:val="center"/>
          </w:tcPr>
          <w:p w14:paraId="3F15235B" w14:textId="77777777" w:rsidR="00401B0A" w:rsidRDefault="00000000">
            <w:pPr>
              <w:spacing w:beforeLines="10" w:before="31" w:afterLines="10" w:after="31"/>
              <w:ind w:leftChars="-50" w:left="-105" w:rightChars="-50" w:right="-105"/>
              <w:jc w:val="center"/>
              <w:rPr>
                <w:sz w:val="24"/>
              </w:rPr>
            </w:pPr>
            <w:r>
              <w:rPr>
                <w:rFonts w:hint="eastAsia"/>
                <w:sz w:val="24"/>
              </w:rPr>
              <w:t>1</w:t>
            </w:r>
            <w:r>
              <w:rPr>
                <w:sz w:val="24"/>
              </w:rPr>
              <w:t>5</w:t>
            </w:r>
          </w:p>
        </w:tc>
        <w:tc>
          <w:tcPr>
            <w:tcW w:w="685" w:type="dxa"/>
            <w:vAlign w:val="center"/>
          </w:tcPr>
          <w:p w14:paraId="28FA2477"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1F55AADF"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3488E4FC"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02C56554" w14:textId="77777777" w:rsidR="00401B0A" w:rsidRDefault="00401B0A">
            <w:pPr>
              <w:spacing w:beforeLines="10" w:before="31" w:afterLines="10" w:after="31"/>
              <w:ind w:leftChars="-50" w:left="-105" w:rightChars="-50" w:right="-105"/>
              <w:jc w:val="center"/>
              <w:rPr>
                <w:sz w:val="24"/>
              </w:rPr>
            </w:pPr>
          </w:p>
        </w:tc>
        <w:tc>
          <w:tcPr>
            <w:tcW w:w="902" w:type="dxa"/>
            <w:vAlign w:val="center"/>
          </w:tcPr>
          <w:p w14:paraId="69CCE975" w14:textId="77777777" w:rsidR="00401B0A" w:rsidRDefault="00000000">
            <w:pPr>
              <w:ind w:leftChars="-50" w:left="-105" w:rightChars="-50" w:right="-105"/>
              <w:jc w:val="center"/>
              <w:rPr>
                <w:sz w:val="24"/>
              </w:rPr>
            </w:pPr>
            <w:r>
              <w:rPr>
                <w:rFonts w:hint="eastAsia"/>
                <w:sz w:val="24"/>
              </w:rPr>
              <w:t>100</w:t>
            </w:r>
          </w:p>
        </w:tc>
      </w:tr>
      <w:tr w:rsidR="00401B0A" w14:paraId="74A42A54" w14:textId="77777777">
        <w:trPr>
          <w:cantSplit/>
          <w:trHeight w:hRule="exact" w:val="482"/>
        </w:trPr>
        <w:tc>
          <w:tcPr>
            <w:tcW w:w="1065" w:type="dxa"/>
            <w:vAlign w:val="center"/>
          </w:tcPr>
          <w:p w14:paraId="2A3870E5"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实得分</w:t>
            </w:r>
          </w:p>
        </w:tc>
        <w:tc>
          <w:tcPr>
            <w:tcW w:w="685" w:type="dxa"/>
            <w:vAlign w:val="center"/>
          </w:tcPr>
          <w:p w14:paraId="524FBB8F"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57DB49E5"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12AEB414"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533F2D98"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39C50140"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55CDD6B4"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54B2AB27"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55CE95B"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3871415E"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BE58FE8" w14:textId="77777777" w:rsidR="00401B0A" w:rsidRDefault="00401B0A">
            <w:pPr>
              <w:spacing w:beforeLines="10" w:before="31" w:afterLines="10" w:after="31"/>
              <w:ind w:leftChars="-50" w:left="-105" w:rightChars="-50" w:right="-105"/>
              <w:jc w:val="center"/>
              <w:rPr>
                <w:sz w:val="24"/>
              </w:rPr>
            </w:pPr>
          </w:p>
        </w:tc>
        <w:tc>
          <w:tcPr>
            <w:tcW w:w="902" w:type="dxa"/>
            <w:vAlign w:val="center"/>
          </w:tcPr>
          <w:p w14:paraId="60CEB289" w14:textId="77777777" w:rsidR="00401B0A" w:rsidRDefault="00401B0A">
            <w:pPr>
              <w:ind w:leftChars="-50" w:left="-105" w:rightChars="-50" w:right="-105"/>
              <w:jc w:val="center"/>
              <w:rPr>
                <w:sz w:val="24"/>
              </w:rPr>
            </w:pPr>
          </w:p>
        </w:tc>
      </w:tr>
      <w:tr w:rsidR="00401B0A" w14:paraId="202C5C0E" w14:textId="77777777">
        <w:trPr>
          <w:cantSplit/>
          <w:trHeight w:val="744"/>
        </w:trPr>
        <w:tc>
          <w:tcPr>
            <w:tcW w:w="1065" w:type="dxa"/>
            <w:vAlign w:val="center"/>
          </w:tcPr>
          <w:p w14:paraId="58F8BC52"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评卷人</w:t>
            </w:r>
          </w:p>
        </w:tc>
        <w:tc>
          <w:tcPr>
            <w:tcW w:w="685" w:type="dxa"/>
            <w:vAlign w:val="center"/>
          </w:tcPr>
          <w:p w14:paraId="595D6D87"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703FC8C7"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5A067A58"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45906C24"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509189AD"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7A5BA190"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28520AD9"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E76F248"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439B0FC"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1447A511" w14:textId="77777777" w:rsidR="00401B0A" w:rsidRDefault="00401B0A">
            <w:pPr>
              <w:spacing w:beforeLines="10" w:before="31" w:afterLines="10" w:after="31"/>
              <w:ind w:leftChars="-50" w:left="-105" w:rightChars="-50" w:right="-105"/>
              <w:jc w:val="center"/>
              <w:rPr>
                <w:sz w:val="24"/>
              </w:rPr>
            </w:pPr>
          </w:p>
        </w:tc>
        <w:tc>
          <w:tcPr>
            <w:tcW w:w="902" w:type="dxa"/>
            <w:vAlign w:val="center"/>
          </w:tcPr>
          <w:p w14:paraId="1B9437C6" w14:textId="77777777" w:rsidR="00401B0A" w:rsidRDefault="00401B0A">
            <w:pPr>
              <w:ind w:leftChars="-50" w:left="-105" w:rightChars="-50" w:right="-105"/>
              <w:jc w:val="center"/>
              <w:rPr>
                <w:sz w:val="24"/>
              </w:rPr>
            </w:pPr>
          </w:p>
        </w:tc>
      </w:tr>
    </w:tbl>
    <w:p w14:paraId="60D4569B" w14:textId="77777777" w:rsidR="00401B0A" w:rsidRDefault="00401B0A">
      <w:pPr>
        <w:spacing w:line="100" w:lineRule="exact"/>
        <w:rPr>
          <w:sz w:val="24"/>
        </w:rPr>
      </w:pPr>
    </w:p>
    <w:tbl>
      <w:tblPr>
        <w:tblpPr w:leftFromText="180" w:rightFromText="180" w:vertAnchor="text" w:horzAnchor="margin" w:tblpXSpec="center" w:tblpY="-9"/>
        <w:tblW w:w="9410" w:type="dxa"/>
        <w:tblBorders>
          <w:bottom w:val="single" w:sz="12" w:space="0" w:color="auto"/>
        </w:tblBorders>
        <w:tblLook w:val="04A0" w:firstRow="1" w:lastRow="0" w:firstColumn="1" w:lastColumn="0" w:noHBand="0" w:noVBand="1"/>
      </w:tblPr>
      <w:tblGrid>
        <w:gridCol w:w="9410"/>
      </w:tblGrid>
      <w:tr w:rsidR="00401B0A" w14:paraId="49F32418" w14:textId="77777777">
        <w:trPr>
          <w:trHeight w:val="148"/>
        </w:trPr>
        <w:tc>
          <w:tcPr>
            <w:tcW w:w="9410" w:type="dxa"/>
          </w:tcPr>
          <w:p w14:paraId="4D0B6A20" w14:textId="77777777" w:rsidR="00401B0A" w:rsidRDefault="00401B0A">
            <w:pPr>
              <w:spacing w:line="100" w:lineRule="exact"/>
              <w:rPr>
                <w:sz w:val="24"/>
              </w:rPr>
            </w:pPr>
          </w:p>
        </w:tc>
      </w:tr>
    </w:tbl>
    <w:p w14:paraId="0FBC77BA" w14:textId="77777777" w:rsidR="00401B0A" w:rsidRDefault="00000000">
      <w:pPr>
        <w:adjustRightInd w:val="0"/>
        <w:snapToGrid w:val="0"/>
        <w:spacing w:beforeLines="50" w:before="156" w:line="440" w:lineRule="atLeast"/>
        <w:rPr>
          <w:rFonts w:ascii="黑体" w:eastAsia="黑体"/>
          <w:sz w:val="24"/>
        </w:rPr>
      </w:pPr>
      <w:r>
        <w:rPr>
          <w:rFonts w:ascii="黑体" w:eastAsia="黑体" w:hint="eastAsia"/>
          <w:sz w:val="24"/>
        </w:rPr>
        <w:t xml:space="preserve">      </w:t>
      </w:r>
      <w:r>
        <w:rPr>
          <w:rFonts w:ascii="黑体" w:eastAsia="黑体" w:hint="eastAsia"/>
          <w:sz w:val="28"/>
          <w:szCs w:val="28"/>
        </w:rPr>
        <w:t>(请在答题纸内作答！)</w:t>
      </w:r>
    </w:p>
    <w:p w14:paraId="4C49C73A" w14:textId="4E1A8194" w:rsidR="00401B0A" w:rsidRDefault="007A780F">
      <w:pPr>
        <w:adjustRightInd w:val="0"/>
        <w:snapToGrid w:val="0"/>
        <w:spacing w:beforeLines="50" w:before="156" w:line="440" w:lineRule="atLeast"/>
        <w:rPr>
          <w:rFonts w:ascii="黑体" w:eastAsia="黑体"/>
          <w:sz w:val="24"/>
        </w:rPr>
      </w:pPr>
      <w:r>
        <w:rPr>
          <w:noProof/>
        </w:rPr>
        <mc:AlternateContent>
          <mc:Choice Requires="wps">
            <w:drawing>
              <wp:anchor distT="45720" distB="45720" distL="114300" distR="114300" simplePos="0" relativeHeight="251664384" behindDoc="0" locked="0" layoutInCell="1" allowOverlap="1" wp14:anchorId="5947A42E" wp14:editId="1A6FCD0F">
                <wp:simplePos x="0" y="0"/>
                <wp:positionH relativeFrom="column">
                  <wp:align>center</wp:align>
                </wp:positionH>
                <wp:positionV relativeFrom="paragraph">
                  <wp:posOffset>104140</wp:posOffset>
                </wp:positionV>
                <wp:extent cx="5523865" cy="5487035"/>
                <wp:effectExtent l="9525" t="6985" r="10160" b="11430"/>
                <wp:wrapSquare wrapText="bothSides"/>
                <wp:docPr id="11" name="Text Box 6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3865" cy="5487035"/>
                        </a:xfrm>
                        <a:prstGeom prst="rect">
                          <a:avLst/>
                        </a:prstGeom>
                        <a:solidFill>
                          <a:srgbClr val="FFFFFF"/>
                        </a:solidFill>
                        <a:ln w="9525">
                          <a:solidFill>
                            <a:srgbClr val="FFFFFF"/>
                          </a:solidFill>
                          <a:miter lim="800000"/>
                          <a:headEnd/>
                          <a:tailEnd/>
                        </a:ln>
                      </wps:spPr>
                      <wps:txbx>
                        <w:txbxContent>
                          <w:p w14:paraId="470B0456" w14:textId="77777777" w:rsidR="00401B0A" w:rsidRDefault="00000000">
                            <w:pPr>
                              <w:pStyle w:val="ac"/>
                              <w:numPr>
                                <w:ilvl w:val="0"/>
                                <w:numId w:val="1"/>
                              </w:numPr>
                              <w:ind w:firstLineChars="0"/>
                              <w:rPr>
                                <w:rFonts w:asciiTheme="minorEastAsia" w:hAnsiTheme="minorEastAsia"/>
                                <w:b/>
                              </w:rPr>
                            </w:pPr>
                            <w:r>
                              <w:rPr>
                                <w:rFonts w:asciiTheme="minorEastAsia" w:hAnsiTheme="minorEastAsia" w:hint="eastAsia"/>
                                <w:b/>
                              </w:rPr>
                              <w:t>单选题。（每题1分，1</w:t>
                            </w:r>
                            <w:r>
                              <w:rPr>
                                <w:rFonts w:asciiTheme="minorEastAsia" w:hAnsiTheme="minorEastAsia"/>
                                <w:b/>
                              </w:rPr>
                              <w:t>0</w:t>
                            </w:r>
                            <w:r>
                              <w:rPr>
                                <w:rFonts w:asciiTheme="minorEastAsia" w:hAnsiTheme="minorEastAsia" w:hint="eastAsia"/>
                                <w:b/>
                              </w:rPr>
                              <w:t>小题，共1</w:t>
                            </w:r>
                            <w:r>
                              <w:rPr>
                                <w:rFonts w:asciiTheme="minorEastAsia" w:hAnsiTheme="minorEastAsia"/>
                                <w:b/>
                              </w:rPr>
                              <w:t>0</w:t>
                            </w:r>
                            <w:r>
                              <w:rPr>
                                <w:rFonts w:asciiTheme="minorEastAsia" w:hAnsiTheme="minorEastAsia" w:hint="eastAsia"/>
                                <w:b/>
                              </w:rPr>
                              <w:t>分）</w:t>
                            </w:r>
                          </w:p>
                          <w:p w14:paraId="0CB21F07" w14:textId="77777777" w:rsidR="00401B0A" w:rsidRDefault="00000000">
                            <w:pP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r>
                              <w:rPr>
                                <w:rFonts w:asciiTheme="minorEastAsia" w:eastAsiaTheme="minorEastAsia" w:hAnsiTheme="minorEastAsia" w:hint="eastAsia"/>
                              </w:rPr>
                              <w:t xml:space="preserve">由国家法律规定强制流通的，不以任何贵金属为基础的独立发挥货币职能的货币是（ </w:t>
                            </w:r>
                            <w:r>
                              <w:rPr>
                                <w:rFonts w:asciiTheme="minorEastAsia" w:eastAsiaTheme="minorEastAsia" w:hAnsiTheme="minorEastAsia"/>
                              </w:rPr>
                              <w:t xml:space="preserve">   </w:t>
                            </w:r>
                            <w:r>
                              <w:rPr>
                                <w:rFonts w:asciiTheme="minorEastAsia" w:eastAsiaTheme="minorEastAsia" w:hAnsiTheme="minorEastAsia" w:hint="eastAsia"/>
                              </w:rPr>
                              <w:t>）。</w:t>
                            </w:r>
                          </w:p>
                          <w:p w14:paraId="285D0378" w14:textId="77777777" w:rsidR="00401B0A" w:rsidRDefault="00000000">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 xml:space="preserve">实物货币 </w:t>
                            </w:r>
                            <w:r>
                              <w:rPr>
                                <w:rFonts w:asciiTheme="minorEastAsia" w:eastAsiaTheme="minorEastAsia" w:hAnsiTheme="minorEastAsia"/>
                              </w:rPr>
                              <w:t xml:space="preserve">       </w:t>
                            </w:r>
                            <w:r>
                              <w:rPr>
                                <w:rFonts w:asciiTheme="minorEastAsia" w:eastAsiaTheme="minorEastAsia" w:hAnsiTheme="minorEastAsia" w:hint="eastAsia"/>
                              </w:rPr>
                              <w:t xml:space="preserve"> B. 金属货币</w:t>
                            </w:r>
                            <w:r>
                              <w:rPr>
                                <w:rFonts w:asciiTheme="minorEastAsia" w:eastAsiaTheme="minorEastAsia" w:hAnsiTheme="minorEastAsia"/>
                              </w:rPr>
                              <w:t xml:space="preserve">     </w:t>
                            </w:r>
                            <w:r>
                              <w:rPr>
                                <w:rFonts w:asciiTheme="minorEastAsia" w:eastAsiaTheme="minorEastAsia" w:hAnsiTheme="minorEastAsia" w:hint="eastAsia"/>
                              </w:rPr>
                              <w:t xml:space="preserve">  C.代用货币 </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D.信用货币   </w:t>
                            </w:r>
                          </w:p>
                          <w:p w14:paraId="135AE7B7" w14:textId="77777777" w:rsidR="00401B0A" w:rsidRDefault="00401B0A">
                            <w:pPr>
                              <w:ind w:left="225"/>
                              <w:rPr>
                                <w:rFonts w:asciiTheme="minorEastAsia" w:eastAsiaTheme="minorEastAsia" w:hAnsiTheme="minorEastAsia"/>
                              </w:rPr>
                            </w:pPr>
                          </w:p>
                          <w:p w14:paraId="21781825" w14:textId="77777777" w:rsidR="00401B0A" w:rsidRDefault="00000000">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w:t>
                            </w:r>
                            <w:r>
                              <w:rPr>
                                <w:rFonts w:asciiTheme="minorEastAsia" w:eastAsiaTheme="minorEastAsia" w:hAnsiTheme="minorEastAsia" w:hint="eastAsia"/>
                              </w:rPr>
                              <w:t xml:space="preserve">国家用法律形式规定金银之间的比价，金银按照法定比价进行流通的本位制是（ </w:t>
                            </w:r>
                            <w:r>
                              <w:rPr>
                                <w:rFonts w:asciiTheme="minorEastAsia" w:eastAsiaTheme="minorEastAsia" w:hAnsiTheme="minorEastAsia"/>
                              </w:rPr>
                              <w:t xml:space="preserve">   </w:t>
                            </w:r>
                            <w:r>
                              <w:rPr>
                                <w:rFonts w:asciiTheme="minorEastAsia" w:eastAsiaTheme="minorEastAsia" w:hAnsiTheme="minorEastAsia" w:hint="eastAsia"/>
                              </w:rPr>
                              <w:t>）。</w:t>
                            </w:r>
                          </w:p>
                          <w:p w14:paraId="174313EB" w14:textId="77777777" w:rsidR="00401B0A" w:rsidRDefault="00000000">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 xml:space="preserve">单本位制 </w:t>
                            </w:r>
                            <w:r>
                              <w:rPr>
                                <w:rFonts w:asciiTheme="minorEastAsia" w:eastAsiaTheme="minorEastAsia" w:hAnsiTheme="minorEastAsia"/>
                              </w:rPr>
                              <w:t xml:space="preserve">    </w:t>
                            </w:r>
                            <w:r>
                              <w:rPr>
                                <w:rFonts w:asciiTheme="minorEastAsia" w:eastAsiaTheme="minorEastAsia" w:hAnsiTheme="minorEastAsia" w:hint="eastAsia"/>
                              </w:rPr>
                              <w:t xml:space="preserve">B.双本位制 </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C.平行本位制 </w:t>
                            </w:r>
                            <w:r>
                              <w:rPr>
                                <w:rFonts w:asciiTheme="minorEastAsia" w:eastAsiaTheme="minorEastAsia" w:hAnsiTheme="minorEastAsia"/>
                              </w:rPr>
                              <w:t xml:space="preserve"> </w:t>
                            </w:r>
                            <w:r>
                              <w:rPr>
                                <w:rFonts w:asciiTheme="minorEastAsia" w:eastAsiaTheme="minorEastAsia" w:hAnsiTheme="minorEastAsia" w:hint="eastAsia"/>
                              </w:rPr>
                              <w:t xml:space="preserve">  D.跛行本位制</w:t>
                            </w:r>
                          </w:p>
                          <w:p w14:paraId="035FD4FF" w14:textId="77777777" w:rsidR="00401B0A" w:rsidRDefault="00401B0A">
                            <w:pPr>
                              <w:rPr>
                                <w:rFonts w:asciiTheme="minorEastAsia" w:eastAsiaTheme="minorEastAsia" w:hAnsiTheme="minorEastAsia"/>
                              </w:rPr>
                            </w:pPr>
                          </w:p>
                          <w:p w14:paraId="0E7AFE13" w14:textId="77777777" w:rsidR="00401B0A" w:rsidRDefault="00000000">
                            <w:pPr>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w:t>
                            </w:r>
                            <w:r>
                              <w:rPr>
                                <w:rFonts w:asciiTheme="minorEastAsia" w:eastAsiaTheme="minorEastAsia" w:hAnsiTheme="minorEastAsia" w:hint="eastAsia"/>
                              </w:rPr>
                              <w:t xml:space="preserve">在整个金融市场上以及整个利率体系中具有普遍参照作用和决定作用的利率是（ </w:t>
                            </w:r>
                            <w:r>
                              <w:rPr>
                                <w:rFonts w:asciiTheme="minorEastAsia" w:eastAsiaTheme="minorEastAsia" w:hAnsiTheme="minorEastAsia"/>
                              </w:rPr>
                              <w:t xml:space="preserve">   </w:t>
                            </w:r>
                            <w:r>
                              <w:rPr>
                                <w:rFonts w:asciiTheme="minorEastAsia" w:eastAsiaTheme="minorEastAsia" w:hAnsiTheme="minorEastAsia" w:hint="eastAsia"/>
                              </w:rPr>
                              <w:t>）。</w:t>
                            </w:r>
                          </w:p>
                          <w:p w14:paraId="1F71E4AA" w14:textId="77777777" w:rsidR="00401B0A" w:rsidRDefault="00000000">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 xml:space="preserve">市场利率 </w:t>
                            </w:r>
                            <w:r>
                              <w:rPr>
                                <w:rFonts w:asciiTheme="minorEastAsia" w:eastAsiaTheme="minorEastAsia" w:hAnsiTheme="minorEastAsia"/>
                              </w:rPr>
                              <w:t xml:space="preserve">  </w:t>
                            </w:r>
                            <w:r>
                              <w:rPr>
                                <w:rFonts w:asciiTheme="minorEastAsia" w:eastAsiaTheme="minorEastAsia" w:hAnsiTheme="minorEastAsia" w:hint="eastAsia"/>
                              </w:rPr>
                              <w:t xml:space="preserve">B.官定利率 </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C.实际利率 </w:t>
                            </w:r>
                            <w:r>
                              <w:rPr>
                                <w:rFonts w:asciiTheme="minorEastAsia" w:eastAsiaTheme="minorEastAsia" w:hAnsiTheme="minorEastAsia"/>
                              </w:rPr>
                              <w:t xml:space="preserve"> </w:t>
                            </w:r>
                            <w:r>
                              <w:rPr>
                                <w:rFonts w:asciiTheme="minorEastAsia" w:eastAsiaTheme="minorEastAsia" w:hAnsiTheme="minorEastAsia" w:hint="eastAsia"/>
                              </w:rPr>
                              <w:t xml:space="preserve">  D.基准利率</w:t>
                            </w:r>
                          </w:p>
                          <w:p w14:paraId="6F5E055A" w14:textId="77777777" w:rsidR="00401B0A" w:rsidRDefault="00401B0A">
                            <w:pPr>
                              <w:rPr>
                                <w:rFonts w:asciiTheme="minorEastAsia" w:eastAsiaTheme="minorEastAsia" w:hAnsiTheme="minorEastAsia"/>
                              </w:rPr>
                            </w:pPr>
                          </w:p>
                          <w:p w14:paraId="0500455C" w14:textId="77777777" w:rsidR="00401B0A" w:rsidRDefault="00000000">
                            <w:pPr>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w:t>
                            </w:r>
                            <w:r>
                              <w:rPr>
                                <w:rFonts w:asciiTheme="minorEastAsia" w:eastAsiaTheme="minorEastAsia" w:hAnsiTheme="minorEastAsia" w:hint="eastAsia"/>
                              </w:rPr>
                              <w:t xml:space="preserve">以下是2019年纽约外汇市场收盘价，属于间接标价法的是（ </w:t>
                            </w:r>
                            <w:r>
                              <w:rPr>
                                <w:rFonts w:asciiTheme="minorEastAsia" w:eastAsiaTheme="minorEastAsia" w:hAnsiTheme="minorEastAsia"/>
                              </w:rPr>
                              <w:t xml:space="preserve">   </w:t>
                            </w:r>
                            <w:r>
                              <w:rPr>
                                <w:rFonts w:asciiTheme="minorEastAsia" w:eastAsiaTheme="minorEastAsia" w:hAnsiTheme="minorEastAsia" w:hint="eastAsia"/>
                              </w:rPr>
                              <w:t>）。</w:t>
                            </w:r>
                          </w:p>
                          <w:p w14:paraId="7671910B" w14:textId="77777777" w:rsidR="00401B0A" w:rsidRDefault="00000000">
                            <w:pPr>
                              <w:rPr>
                                <w:rFonts w:asciiTheme="minorEastAsia" w:eastAsiaTheme="minorEastAsia" w:hAnsiTheme="minorEastAsia"/>
                              </w:rPr>
                            </w:pPr>
                            <w:r>
                              <w:rPr>
                                <w:rFonts w:asciiTheme="minorEastAsia" w:eastAsiaTheme="minorEastAsia" w:hAnsiTheme="minorEastAsia" w:hint="eastAsia"/>
                              </w:rPr>
                              <w:t xml:space="preserve"> A.</w:t>
                            </w:r>
                            <w:r>
                              <w:rPr>
                                <w:rFonts w:asciiTheme="minorEastAsia" w:eastAsiaTheme="minorEastAsia" w:hAnsiTheme="minorEastAsia"/>
                              </w:rPr>
                              <w:t xml:space="preserve"> USD1=JPY112.34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B.</w:t>
                            </w:r>
                            <w:r>
                              <w:rPr>
                                <w:rFonts w:asciiTheme="minorEastAsia" w:eastAsiaTheme="minorEastAsia" w:hAnsiTheme="minorEastAsia"/>
                              </w:rPr>
                              <w:t xml:space="preserve"> GBP1=USD1.9971 </w:t>
                            </w:r>
                          </w:p>
                          <w:p w14:paraId="7DD63CCB" w14:textId="77777777" w:rsidR="00401B0A" w:rsidRDefault="00000000">
                            <w:pPr>
                              <w:rPr>
                                <w:rFonts w:asciiTheme="minorEastAsia" w:eastAsiaTheme="minorEastAsia" w:hAnsiTheme="minorEastAsia"/>
                              </w:rPr>
                            </w:pPr>
                            <w:r>
                              <w:rPr>
                                <w:rFonts w:asciiTheme="minorEastAsia" w:eastAsiaTheme="minorEastAsia" w:hAnsiTheme="minorEastAsia" w:hint="eastAsia"/>
                              </w:rPr>
                              <w:t xml:space="preserve"> C.</w:t>
                            </w:r>
                            <w:r>
                              <w:rPr>
                                <w:rFonts w:asciiTheme="minorEastAsia" w:eastAsiaTheme="minorEastAsia" w:hAnsiTheme="minorEastAsia"/>
                              </w:rPr>
                              <w:t xml:space="preserve"> AUD11=USD0.8762 </w:t>
                            </w:r>
                            <w:r>
                              <w:rPr>
                                <w:rFonts w:asciiTheme="minorEastAsia" w:eastAsiaTheme="minorEastAsia" w:hAnsiTheme="minorEastAsia" w:hint="eastAsia"/>
                              </w:rPr>
                              <w:t xml:space="preserve">      D.</w:t>
                            </w:r>
                            <w:r>
                              <w:rPr>
                                <w:rFonts w:asciiTheme="minorEastAsia" w:eastAsiaTheme="minorEastAsia" w:hAnsiTheme="minorEastAsia"/>
                              </w:rPr>
                              <w:t xml:space="preserve"> EUR1=USD1.4728 </w:t>
                            </w:r>
                          </w:p>
                          <w:p w14:paraId="1EE723DF" w14:textId="77777777" w:rsidR="00401B0A" w:rsidRDefault="00401B0A">
                            <w:pPr>
                              <w:rPr>
                                <w:rFonts w:asciiTheme="minorEastAsia" w:eastAsiaTheme="minorEastAsia" w:hAnsiTheme="minorEastAsia"/>
                              </w:rPr>
                            </w:pPr>
                          </w:p>
                          <w:p w14:paraId="2457D9AF" w14:textId="77777777" w:rsidR="00401B0A" w:rsidRDefault="00000000">
                            <w:pPr>
                              <w:rPr>
                                <w:rFonts w:asciiTheme="minorEastAsia" w:eastAsiaTheme="minorEastAsia" w:hAnsiTheme="minorEastAsia"/>
                              </w:rPr>
                            </w:pPr>
                            <w:r>
                              <w:rPr>
                                <w:rFonts w:asciiTheme="minorEastAsia" w:eastAsiaTheme="minorEastAsia" w:hAnsiTheme="minorEastAsia" w:hint="eastAsia"/>
                              </w:rPr>
                              <w:t>5</w:t>
                            </w:r>
                            <w:r>
                              <w:rPr>
                                <w:rFonts w:asciiTheme="minorEastAsia" w:eastAsiaTheme="minorEastAsia" w:hAnsiTheme="minorEastAsia"/>
                              </w:rPr>
                              <w:t>.</w:t>
                            </w:r>
                            <w:r>
                              <w:rPr>
                                <w:rFonts w:asciiTheme="minorEastAsia" w:eastAsiaTheme="minorEastAsia" w:hAnsiTheme="minorEastAsia" w:hint="eastAsia"/>
                              </w:rPr>
                              <w:t xml:space="preserve">商业银行最基本也是最能体现其经营特征的职能是 （ </w:t>
                            </w:r>
                            <w:r>
                              <w:rPr>
                                <w:rFonts w:asciiTheme="minorEastAsia" w:eastAsiaTheme="minorEastAsia" w:hAnsiTheme="minorEastAsia"/>
                              </w:rPr>
                              <w:t xml:space="preserve">   </w:t>
                            </w:r>
                            <w:r>
                              <w:rPr>
                                <w:rFonts w:asciiTheme="minorEastAsia" w:eastAsiaTheme="minorEastAsia" w:hAnsiTheme="minorEastAsia" w:hint="eastAsia"/>
                              </w:rPr>
                              <w:t>）</w:t>
                            </w:r>
                          </w:p>
                          <w:p w14:paraId="5946E6D7" w14:textId="77777777" w:rsidR="00401B0A" w:rsidRDefault="00000000">
                            <w:pPr>
                              <w:pStyle w:val="ac"/>
                              <w:numPr>
                                <w:ilvl w:val="0"/>
                                <w:numId w:val="2"/>
                              </w:numPr>
                              <w:ind w:firstLineChars="0"/>
                              <w:rPr>
                                <w:rFonts w:asciiTheme="minorEastAsia" w:hAnsiTheme="minorEastAsia"/>
                              </w:rPr>
                            </w:pPr>
                            <w:r>
                              <w:rPr>
                                <w:rFonts w:asciiTheme="minorEastAsia" w:hAnsiTheme="minorEastAsia" w:hint="eastAsia"/>
                              </w:rPr>
                              <w:t xml:space="preserve">信用中介职能 </w:t>
                            </w:r>
                            <w:r>
                              <w:rPr>
                                <w:rFonts w:asciiTheme="minorEastAsia" w:hAnsiTheme="minorEastAsia"/>
                              </w:rPr>
                              <w:t xml:space="preserve">       </w:t>
                            </w:r>
                            <w:r>
                              <w:rPr>
                                <w:rFonts w:asciiTheme="minorEastAsia" w:hAnsiTheme="minorEastAsia" w:hint="eastAsia"/>
                              </w:rPr>
                              <w:t xml:space="preserve">B.支付中介职能 </w:t>
                            </w:r>
                            <w:r>
                              <w:rPr>
                                <w:rFonts w:asciiTheme="minorEastAsia" w:hAnsiTheme="minorEastAsia"/>
                              </w:rPr>
                              <w:t xml:space="preserve">    </w:t>
                            </w:r>
                            <w:r>
                              <w:rPr>
                                <w:rFonts w:asciiTheme="minorEastAsia" w:hAnsiTheme="minorEastAsia" w:hint="eastAsia"/>
                              </w:rPr>
                              <w:t xml:space="preserve"> C.信用创造职能 </w:t>
                            </w:r>
                            <w:r>
                              <w:rPr>
                                <w:rFonts w:asciiTheme="minorEastAsia" w:hAnsiTheme="minorEastAsia"/>
                              </w:rPr>
                              <w:t xml:space="preserve">   </w:t>
                            </w:r>
                            <w:r>
                              <w:rPr>
                                <w:rFonts w:asciiTheme="minorEastAsia" w:hAnsiTheme="minorEastAsia" w:hint="eastAsia"/>
                              </w:rPr>
                              <w:t>D.金融服务职能</w:t>
                            </w:r>
                          </w:p>
                          <w:p w14:paraId="10129EE6" w14:textId="77777777" w:rsidR="00401B0A" w:rsidRDefault="00401B0A">
                            <w:pPr>
                              <w:rPr>
                                <w:rFonts w:asciiTheme="minorEastAsia" w:eastAsiaTheme="minorEastAsia" w:hAnsiTheme="minorEastAsia"/>
                              </w:rPr>
                            </w:pPr>
                          </w:p>
                          <w:p w14:paraId="35669A66" w14:textId="77777777" w:rsidR="00401B0A" w:rsidRDefault="00000000">
                            <w:pPr>
                              <w:rPr>
                                <w:rFonts w:asciiTheme="minorEastAsia" w:eastAsiaTheme="minorEastAsia" w:hAnsiTheme="minorEastAsia"/>
                              </w:rPr>
                            </w:pPr>
                            <w:r>
                              <w:rPr>
                                <w:rFonts w:asciiTheme="minorEastAsia" w:eastAsiaTheme="minorEastAsia" w:hAnsiTheme="minorEastAsia" w:hint="eastAsia"/>
                              </w:rPr>
                              <w:t xml:space="preserve">6下列不属于非存款类金融机构的是（ </w:t>
                            </w:r>
                            <w:r>
                              <w:rPr>
                                <w:rFonts w:asciiTheme="minorEastAsia" w:eastAsiaTheme="minorEastAsia" w:hAnsiTheme="minorEastAsia"/>
                              </w:rPr>
                              <w:t xml:space="preserve">     </w:t>
                            </w:r>
                            <w:r>
                              <w:rPr>
                                <w:rFonts w:asciiTheme="minorEastAsia" w:eastAsiaTheme="minorEastAsia" w:hAnsiTheme="minorEastAsia" w:hint="eastAsia"/>
                              </w:rPr>
                              <w:t>）。</w:t>
                            </w:r>
                          </w:p>
                          <w:p w14:paraId="3C3E016A" w14:textId="77777777" w:rsidR="00401B0A" w:rsidRDefault="00000000">
                            <w:pPr>
                              <w:rPr>
                                <w:rFonts w:asciiTheme="minorEastAsia" w:eastAsiaTheme="minorEastAsia" w:hAnsiTheme="minorEastAsia"/>
                              </w:rPr>
                            </w:pPr>
                            <w:r>
                              <w:rPr>
                                <w:rFonts w:asciiTheme="minorEastAsia" w:eastAsiaTheme="minorEastAsia" w:hAnsiTheme="minorEastAsia" w:hint="eastAsia"/>
                              </w:rPr>
                              <w:t xml:space="preserve">A.信托机构        B.金融租赁公司      C.财务公司 </w:t>
                            </w:r>
                            <w:r>
                              <w:rPr>
                                <w:rFonts w:asciiTheme="minorEastAsia" w:eastAsiaTheme="minorEastAsia" w:hAnsiTheme="minorEastAsia"/>
                              </w:rPr>
                              <w:t xml:space="preserve">    </w:t>
                            </w:r>
                            <w:r>
                              <w:rPr>
                                <w:rFonts w:asciiTheme="minorEastAsia" w:eastAsiaTheme="minorEastAsia" w:hAnsiTheme="minorEastAsia" w:hint="eastAsia"/>
                              </w:rPr>
                              <w:t>D.小贷公司</w:t>
                            </w:r>
                          </w:p>
                          <w:p w14:paraId="31C9087D" w14:textId="77777777" w:rsidR="00401B0A" w:rsidRDefault="00401B0A">
                            <w:pPr>
                              <w:ind w:firstLineChars="200" w:firstLine="420"/>
                              <w:rPr>
                                <w:rFonts w:asciiTheme="minorEastAsia" w:eastAsiaTheme="minorEastAsia" w:hAnsiTheme="minorEastAsia"/>
                              </w:rPr>
                            </w:pPr>
                          </w:p>
                          <w:p w14:paraId="08577A1B" w14:textId="77777777" w:rsidR="00401B0A" w:rsidRDefault="00000000">
                            <w:pPr>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rPr>
                              <w:t>.</w:t>
                            </w:r>
                            <w:r>
                              <w:rPr>
                                <w:rFonts w:asciiTheme="minorEastAsia" w:eastAsiaTheme="minorEastAsia" w:hAnsiTheme="minorEastAsia" w:hint="eastAsia"/>
                              </w:rPr>
                              <w:t xml:space="preserve">借款人无法足额偿还贷款的本息，即使执行抵押或担保，也肯定要造成损失的贷款是（ </w:t>
                            </w:r>
                            <w:r>
                              <w:rPr>
                                <w:rFonts w:asciiTheme="minorEastAsia" w:eastAsiaTheme="minorEastAsia" w:hAnsiTheme="minorEastAsia"/>
                              </w:rPr>
                              <w:t xml:space="preserve">         </w:t>
                            </w:r>
                            <w:r>
                              <w:rPr>
                                <w:rFonts w:asciiTheme="minorEastAsia" w:eastAsiaTheme="minorEastAsia" w:hAnsiTheme="minorEastAsia" w:hint="eastAsia"/>
                              </w:rPr>
                              <w:t>）</w:t>
                            </w:r>
                          </w:p>
                          <w:p w14:paraId="1EF4175B" w14:textId="77777777" w:rsidR="00401B0A" w:rsidRDefault="00000000">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 xml:space="preserve">关注贷款 </w:t>
                            </w:r>
                            <w:r>
                              <w:rPr>
                                <w:rFonts w:asciiTheme="minorEastAsia" w:eastAsiaTheme="minorEastAsia" w:hAnsiTheme="minorEastAsia"/>
                              </w:rPr>
                              <w:t xml:space="preserve"> </w:t>
                            </w:r>
                            <w:r>
                              <w:rPr>
                                <w:rFonts w:asciiTheme="minorEastAsia" w:eastAsiaTheme="minorEastAsia" w:hAnsiTheme="minorEastAsia" w:hint="eastAsia"/>
                              </w:rPr>
                              <w:t xml:space="preserve">B.次级贷款 </w:t>
                            </w:r>
                            <w:r>
                              <w:rPr>
                                <w:rFonts w:asciiTheme="minorEastAsia" w:eastAsiaTheme="minorEastAsia" w:hAnsiTheme="minorEastAsia"/>
                              </w:rPr>
                              <w:t xml:space="preserve"> </w:t>
                            </w:r>
                            <w:r>
                              <w:rPr>
                                <w:rFonts w:asciiTheme="minorEastAsia" w:eastAsiaTheme="minorEastAsia" w:hAnsiTheme="minorEastAsia" w:hint="eastAsia"/>
                              </w:rPr>
                              <w:t xml:space="preserve">  C.可疑贷款 </w:t>
                            </w:r>
                            <w:r>
                              <w:rPr>
                                <w:rFonts w:asciiTheme="minorEastAsia" w:eastAsiaTheme="minorEastAsia" w:hAnsiTheme="minorEastAsia"/>
                              </w:rPr>
                              <w:t xml:space="preserve"> </w:t>
                            </w:r>
                            <w:r>
                              <w:rPr>
                                <w:rFonts w:asciiTheme="minorEastAsia" w:eastAsiaTheme="minorEastAsia" w:hAnsiTheme="minorEastAsia" w:hint="eastAsia"/>
                              </w:rPr>
                              <w:t xml:space="preserve">  D.损失贷款</w:t>
                            </w:r>
                          </w:p>
                          <w:p w14:paraId="1530C4B8" w14:textId="77777777" w:rsidR="00401B0A" w:rsidRDefault="00401B0A">
                            <w:pPr>
                              <w:rPr>
                                <w:rFonts w:asciiTheme="minorEastAsia" w:eastAsiaTheme="minorEastAsia" w:hAnsiTheme="minorEastAsia"/>
                              </w:rPr>
                            </w:pPr>
                          </w:p>
                          <w:p w14:paraId="0AF78556" w14:textId="77777777" w:rsidR="00401B0A" w:rsidRDefault="00000000">
                            <w:pPr>
                              <w:rPr>
                                <w:rFonts w:asciiTheme="minorEastAsia" w:eastAsiaTheme="minorEastAsia" w:hAnsiTheme="minorEastAsia"/>
                              </w:rPr>
                            </w:pPr>
                            <w:r>
                              <w:rPr>
                                <w:rFonts w:asciiTheme="minorEastAsia" w:eastAsiaTheme="minorEastAsia" w:hAnsiTheme="minorEastAsia" w:hint="eastAsia"/>
                              </w:rPr>
                              <w:t>8</w:t>
                            </w:r>
                            <w:r>
                              <w:rPr>
                                <w:rFonts w:asciiTheme="minorEastAsia" w:eastAsiaTheme="minorEastAsia" w:hAnsiTheme="minorEastAsia"/>
                              </w:rPr>
                              <w:t>.</w:t>
                            </w:r>
                            <w:r>
                              <w:rPr>
                                <w:rFonts w:asciiTheme="minorEastAsia" w:eastAsiaTheme="minorEastAsia" w:hAnsiTheme="minorEastAsia" w:hint="eastAsia"/>
                              </w:rPr>
                              <w:t xml:space="preserve">中央银行市场化调控的主要对象是（ </w:t>
                            </w:r>
                            <w:r>
                              <w:rPr>
                                <w:rFonts w:asciiTheme="minorEastAsia" w:eastAsiaTheme="minorEastAsia" w:hAnsiTheme="minorEastAsia"/>
                              </w:rPr>
                              <w:t xml:space="preserve">      </w:t>
                            </w:r>
                            <w:r>
                              <w:rPr>
                                <w:rFonts w:asciiTheme="minorEastAsia" w:eastAsiaTheme="minorEastAsia" w:hAnsiTheme="minorEastAsia" w:hint="eastAsia"/>
                              </w:rPr>
                              <w:t>）。</w:t>
                            </w:r>
                          </w:p>
                          <w:p w14:paraId="54C2FA73" w14:textId="77777777" w:rsidR="00401B0A" w:rsidRDefault="00000000">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 xml:space="preserve">流通中现金 </w:t>
                            </w:r>
                            <w:r>
                              <w:rPr>
                                <w:rFonts w:asciiTheme="minorEastAsia" w:eastAsiaTheme="minorEastAsia" w:hAnsiTheme="minorEastAsia"/>
                              </w:rPr>
                              <w:t xml:space="preserve"> </w:t>
                            </w:r>
                            <w:r>
                              <w:rPr>
                                <w:rFonts w:asciiTheme="minorEastAsia" w:eastAsiaTheme="minorEastAsia" w:hAnsiTheme="minorEastAsia" w:hint="eastAsia"/>
                              </w:rPr>
                              <w:t xml:space="preserve">B.活期存款  </w:t>
                            </w:r>
                            <w:r>
                              <w:rPr>
                                <w:rFonts w:asciiTheme="minorEastAsia" w:eastAsiaTheme="minorEastAsia" w:hAnsiTheme="minorEastAsia"/>
                              </w:rPr>
                              <w:t xml:space="preserve"> </w:t>
                            </w:r>
                            <w:r>
                              <w:rPr>
                                <w:rFonts w:asciiTheme="minorEastAsia" w:eastAsiaTheme="minorEastAsia" w:hAnsiTheme="minorEastAsia" w:hint="eastAsia"/>
                              </w:rPr>
                              <w:t xml:space="preserve">  C.法定存款准备金  </w:t>
                            </w:r>
                            <w:r>
                              <w:rPr>
                                <w:rFonts w:asciiTheme="minorEastAsia" w:eastAsiaTheme="minorEastAsia" w:hAnsiTheme="minorEastAsia"/>
                              </w:rPr>
                              <w:t xml:space="preserve"> </w:t>
                            </w:r>
                            <w:r>
                              <w:rPr>
                                <w:rFonts w:asciiTheme="minorEastAsia" w:eastAsiaTheme="minorEastAsia" w:hAnsiTheme="minorEastAsia" w:hint="eastAsia"/>
                              </w:rPr>
                              <w:t xml:space="preserve">  D.超额准备金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47A42E" id="_x0000_t202" coordsize="21600,21600" o:spt="202" path="m,l,21600r21600,l21600,xe">
                <v:stroke joinstyle="miter"/>
                <v:path gradientshapeok="t" o:connecttype="rect"/>
              </v:shapetype>
              <v:shape id="Text Box 6394" o:spid="_x0000_s1033" type="#_x0000_t202" style="position:absolute;left:0;text-align:left;margin-left:0;margin-top:8.2pt;width:434.95pt;height:432.05pt;z-index:25166438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" strokecolor="white">
                <v:textbox>
                  <w:txbxContent>
                    <w:p w14:paraId="470B0456" w14:textId="77777777" w:rsidR="00401B0A" w:rsidRDefault="00000000">
                      <w:pPr>
                        <w:pStyle w:val="ac"/>
                        <w:numPr>
                          <w:ilvl w:val="0"/>
                          <w:numId w:val="1"/>
                        </w:numPr>
                        <w:ind w:firstLineChars="0"/>
                        <w:rPr>
                          <w:rFonts w:asciiTheme="minorEastAsia" w:hAnsiTheme="minorEastAsia"/>
                          <w:b/>
                        </w:rPr>
                      </w:pPr>
                      <w:r>
                        <w:rPr>
                          <w:rFonts w:asciiTheme="minorEastAsia" w:hAnsiTheme="minorEastAsia" w:hint="eastAsia"/>
                          <w:b/>
                        </w:rPr>
                        <w:t>单选题。（每题1分，1</w:t>
                      </w:r>
                      <w:r>
                        <w:rPr>
                          <w:rFonts w:asciiTheme="minorEastAsia" w:hAnsiTheme="minorEastAsia"/>
                          <w:b/>
                        </w:rPr>
                        <w:t>0</w:t>
                      </w:r>
                      <w:r>
                        <w:rPr>
                          <w:rFonts w:asciiTheme="minorEastAsia" w:hAnsiTheme="minorEastAsia" w:hint="eastAsia"/>
                          <w:b/>
                        </w:rPr>
                        <w:t>小题，共1</w:t>
                      </w:r>
                      <w:r>
                        <w:rPr>
                          <w:rFonts w:asciiTheme="minorEastAsia" w:hAnsiTheme="minorEastAsia"/>
                          <w:b/>
                        </w:rPr>
                        <w:t>0</w:t>
                      </w:r>
                      <w:r>
                        <w:rPr>
                          <w:rFonts w:asciiTheme="minorEastAsia" w:hAnsiTheme="minorEastAsia" w:hint="eastAsia"/>
                          <w:b/>
                        </w:rPr>
                        <w:t>分）</w:t>
                      </w:r>
                    </w:p>
                    <w:p w14:paraId="0CB21F07" w14:textId="77777777" w:rsidR="00401B0A" w:rsidRDefault="00000000">
                      <w:pP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r>
                        <w:rPr>
                          <w:rFonts w:asciiTheme="minorEastAsia" w:eastAsiaTheme="minorEastAsia" w:hAnsiTheme="minorEastAsia" w:hint="eastAsia"/>
                        </w:rPr>
                        <w:t xml:space="preserve">由国家法律规定强制流通的，不以任何贵金属为基础的独立发挥货币职能的货币是（ </w:t>
                      </w:r>
                      <w:r>
                        <w:rPr>
                          <w:rFonts w:asciiTheme="minorEastAsia" w:eastAsiaTheme="minorEastAsia" w:hAnsiTheme="minorEastAsia"/>
                        </w:rPr>
                        <w:t xml:space="preserve">   </w:t>
                      </w:r>
                      <w:r>
                        <w:rPr>
                          <w:rFonts w:asciiTheme="minorEastAsia" w:eastAsiaTheme="minorEastAsia" w:hAnsiTheme="minorEastAsia" w:hint="eastAsia"/>
                        </w:rPr>
                        <w:t>）。</w:t>
                      </w:r>
                    </w:p>
                    <w:p w14:paraId="285D0378" w14:textId="77777777" w:rsidR="00401B0A" w:rsidRDefault="00000000">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 xml:space="preserve">实物货币 </w:t>
                      </w:r>
                      <w:r>
                        <w:rPr>
                          <w:rFonts w:asciiTheme="minorEastAsia" w:eastAsiaTheme="minorEastAsia" w:hAnsiTheme="minorEastAsia"/>
                        </w:rPr>
                        <w:t xml:space="preserve">       </w:t>
                      </w:r>
                      <w:r>
                        <w:rPr>
                          <w:rFonts w:asciiTheme="minorEastAsia" w:eastAsiaTheme="minorEastAsia" w:hAnsiTheme="minorEastAsia" w:hint="eastAsia"/>
                        </w:rPr>
                        <w:t xml:space="preserve"> B. 金属货币</w:t>
                      </w:r>
                      <w:r>
                        <w:rPr>
                          <w:rFonts w:asciiTheme="minorEastAsia" w:eastAsiaTheme="minorEastAsia" w:hAnsiTheme="minorEastAsia"/>
                        </w:rPr>
                        <w:t xml:space="preserve">     </w:t>
                      </w:r>
                      <w:r>
                        <w:rPr>
                          <w:rFonts w:asciiTheme="minorEastAsia" w:eastAsiaTheme="minorEastAsia" w:hAnsiTheme="minorEastAsia" w:hint="eastAsia"/>
                        </w:rPr>
                        <w:t xml:space="preserve">  C.代用货币 </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D.信用货币   </w:t>
                      </w:r>
                    </w:p>
                    <w:p w14:paraId="135AE7B7" w14:textId="77777777" w:rsidR="00401B0A" w:rsidRDefault="00401B0A">
                      <w:pPr>
                        <w:ind w:left="225"/>
                        <w:rPr>
                          <w:rFonts w:asciiTheme="minorEastAsia" w:eastAsiaTheme="minorEastAsia" w:hAnsiTheme="minorEastAsia"/>
                        </w:rPr>
                      </w:pPr>
                    </w:p>
                    <w:p w14:paraId="21781825" w14:textId="77777777" w:rsidR="00401B0A" w:rsidRDefault="00000000">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w:t>
                      </w:r>
                      <w:r>
                        <w:rPr>
                          <w:rFonts w:asciiTheme="minorEastAsia" w:eastAsiaTheme="minorEastAsia" w:hAnsiTheme="minorEastAsia" w:hint="eastAsia"/>
                        </w:rPr>
                        <w:t xml:space="preserve">国家用法律形式规定金银之间的比价，金银按照法定比价进行流通的本位制是（ </w:t>
                      </w:r>
                      <w:r>
                        <w:rPr>
                          <w:rFonts w:asciiTheme="minorEastAsia" w:eastAsiaTheme="minorEastAsia" w:hAnsiTheme="minorEastAsia"/>
                        </w:rPr>
                        <w:t xml:space="preserve">   </w:t>
                      </w:r>
                      <w:r>
                        <w:rPr>
                          <w:rFonts w:asciiTheme="minorEastAsia" w:eastAsiaTheme="minorEastAsia" w:hAnsiTheme="minorEastAsia" w:hint="eastAsia"/>
                        </w:rPr>
                        <w:t>）。</w:t>
                      </w:r>
                    </w:p>
                    <w:p w14:paraId="174313EB" w14:textId="77777777" w:rsidR="00401B0A" w:rsidRDefault="00000000">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 xml:space="preserve">单本位制 </w:t>
                      </w:r>
                      <w:r>
                        <w:rPr>
                          <w:rFonts w:asciiTheme="minorEastAsia" w:eastAsiaTheme="minorEastAsia" w:hAnsiTheme="minorEastAsia"/>
                        </w:rPr>
                        <w:t xml:space="preserve">    </w:t>
                      </w:r>
                      <w:r>
                        <w:rPr>
                          <w:rFonts w:asciiTheme="minorEastAsia" w:eastAsiaTheme="minorEastAsia" w:hAnsiTheme="minorEastAsia" w:hint="eastAsia"/>
                        </w:rPr>
                        <w:t xml:space="preserve">B.双本位制 </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C.平行本位制 </w:t>
                      </w:r>
                      <w:r>
                        <w:rPr>
                          <w:rFonts w:asciiTheme="minorEastAsia" w:eastAsiaTheme="minorEastAsia" w:hAnsiTheme="minorEastAsia"/>
                        </w:rPr>
                        <w:t xml:space="preserve"> </w:t>
                      </w:r>
                      <w:r>
                        <w:rPr>
                          <w:rFonts w:asciiTheme="minorEastAsia" w:eastAsiaTheme="minorEastAsia" w:hAnsiTheme="minorEastAsia" w:hint="eastAsia"/>
                        </w:rPr>
                        <w:t xml:space="preserve">  D.跛行本位制</w:t>
                      </w:r>
                    </w:p>
                    <w:p w14:paraId="035FD4FF" w14:textId="77777777" w:rsidR="00401B0A" w:rsidRDefault="00401B0A">
                      <w:pPr>
                        <w:rPr>
                          <w:rFonts w:asciiTheme="minorEastAsia" w:eastAsiaTheme="minorEastAsia" w:hAnsiTheme="minorEastAsia"/>
                        </w:rPr>
                      </w:pPr>
                    </w:p>
                    <w:p w14:paraId="0E7AFE13" w14:textId="77777777" w:rsidR="00401B0A" w:rsidRDefault="00000000">
                      <w:pPr>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w:t>
                      </w:r>
                      <w:r>
                        <w:rPr>
                          <w:rFonts w:asciiTheme="minorEastAsia" w:eastAsiaTheme="minorEastAsia" w:hAnsiTheme="minorEastAsia" w:hint="eastAsia"/>
                        </w:rPr>
                        <w:t xml:space="preserve">在整个金融市场上以及整个利率体系中具有普遍参照作用和决定作用的利率是（ </w:t>
                      </w:r>
                      <w:r>
                        <w:rPr>
                          <w:rFonts w:asciiTheme="minorEastAsia" w:eastAsiaTheme="minorEastAsia" w:hAnsiTheme="minorEastAsia"/>
                        </w:rPr>
                        <w:t xml:space="preserve">   </w:t>
                      </w:r>
                      <w:r>
                        <w:rPr>
                          <w:rFonts w:asciiTheme="minorEastAsia" w:eastAsiaTheme="minorEastAsia" w:hAnsiTheme="minorEastAsia" w:hint="eastAsia"/>
                        </w:rPr>
                        <w:t>）。</w:t>
                      </w:r>
                    </w:p>
                    <w:p w14:paraId="1F71E4AA" w14:textId="77777777" w:rsidR="00401B0A" w:rsidRDefault="00000000">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 xml:space="preserve">市场利率 </w:t>
                      </w:r>
                      <w:r>
                        <w:rPr>
                          <w:rFonts w:asciiTheme="minorEastAsia" w:eastAsiaTheme="minorEastAsia" w:hAnsiTheme="minorEastAsia"/>
                        </w:rPr>
                        <w:t xml:space="preserve">  </w:t>
                      </w:r>
                      <w:r>
                        <w:rPr>
                          <w:rFonts w:asciiTheme="minorEastAsia" w:eastAsiaTheme="minorEastAsia" w:hAnsiTheme="minorEastAsia" w:hint="eastAsia"/>
                        </w:rPr>
                        <w:t xml:space="preserve">B.官定利率 </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C.实际利率 </w:t>
                      </w:r>
                      <w:r>
                        <w:rPr>
                          <w:rFonts w:asciiTheme="minorEastAsia" w:eastAsiaTheme="minorEastAsia" w:hAnsiTheme="minorEastAsia"/>
                        </w:rPr>
                        <w:t xml:space="preserve"> </w:t>
                      </w:r>
                      <w:r>
                        <w:rPr>
                          <w:rFonts w:asciiTheme="minorEastAsia" w:eastAsiaTheme="minorEastAsia" w:hAnsiTheme="minorEastAsia" w:hint="eastAsia"/>
                        </w:rPr>
                        <w:t xml:space="preserve">  D.基准利率</w:t>
                      </w:r>
                    </w:p>
                    <w:p w14:paraId="6F5E055A" w14:textId="77777777" w:rsidR="00401B0A" w:rsidRDefault="00401B0A">
                      <w:pPr>
                        <w:rPr>
                          <w:rFonts w:asciiTheme="minorEastAsia" w:eastAsiaTheme="minorEastAsia" w:hAnsiTheme="minorEastAsia"/>
                        </w:rPr>
                      </w:pPr>
                    </w:p>
                    <w:p w14:paraId="0500455C" w14:textId="77777777" w:rsidR="00401B0A" w:rsidRDefault="00000000">
                      <w:pPr>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w:t>
                      </w:r>
                      <w:r>
                        <w:rPr>
                          <w:rFonts w:asciiTheme="minorEastAsia" w:eastAsiaTheme="minorEastAsia" w:hAnsiTheme="minorEastAsia" w:hint="eastAsia"/>
                        </w:rPr>
                        <w:t xml:space="preserve">以下是2019年纽约外汇市场收盘价，属于间接标价法的是（ </w:t>
                      </w:r>
                      <w:r>
                        <w:rPr>
                          <w:rFonts w:asciiTheme="minorEastAsia" w:eastAsiaTheme="minorEastAsia" w:hAnsiTheme="minorEastAsia"/>
                        </w:rPr>
                        <w:t xml:space="preserve">   </w:t>
                      </w:r>
                      <w:r>
                        <w:rPr>
                          <w:rFonts w:asciiTheme="minorEastAsia" w:eastAsiaTheme="minorEastAsia" w:hAnsiTheme="minorEastAsia" w:hint="eastAsia"/>
                        </w:rPr>
                        <w:t>）。</w:t>
                      </w:r>
                    </w:p>
                    <w:p w14:paraId="7671910B" w14:textId="77777777" w:rsidR="00401B0A" w:rsidRDefault="00000000">
                      <w:pPr>
                        <w:rPr>
                          <w:rFonts w:asciiTheme="minorEastAsia" w:eastAsiaTheme="minorEastAsia" w:hAnsiTheme="minorEastAsia"/>
                        </w:rPr>
                      </w:pPr>
                      <w:r>
                        <w:rPr>
                          <w:rFonts w:asciiTheme="minorEastAsia" w:eastAsiaTheme="minorEastAsia" w:hAnsiTheme="minorEastAsia" w:hint="eastAsia"/>
                        </w:rPr>
                        <w:t xml:space="preserve"> A.</w:t>
                      </w:r>
                      <w:r>
                        <w:rPr>
                          <w:rFonts w:asciiTheme="minorEastAsia" w:eastAsiaTheme="minorEastAsia" w:hAnsiTheme="minorEastAsia"/>
                        </w:rPr>
                        <w:t xml:space="preserve"> USD1=JPY112.34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B.</w:t>
                      </w:r>
                      <w:r>
                        <w:rPr>
                          <w:rFonts w:asciiTheme="minorEastAsia" w:eastAsiaTheme="minorEastAsia" w:hAnsiTheme="minorEastAsia"/>
                        </w:rPr>
                        <w:t xml:space="preserve"> GBP1=USD1.9971 </w:t>
                      </w:r>
                    </w:p>
                    <w:p w14:paraId="7DD63CCB" w14:textId="77777777" w:rsidR="00401B0A" w:rsidRDefault="00000000">
                      <w:pPr>
                        <w:rPr>
                          <w:rFonts w:asciiTheme="minorEastAsia" w:eastAsiaTheme="minorEastAsia" w:hAnsiTheme="minorEastAsia"/>
                        </w:rPr>
                      </w:pPr>
                      <w:r>
                        <w:rPr>
                          <w:rFonts w:asciiTheme="minorEastAsia" w:eastAsiaTheme="minorEastAsia" w:hAnsiTheme="minorEastAsia" w:hint="eastAsia"/>
                        </w:rPr>
                        <w:t xml:space="preserve"> C.</w:t>
                      </w:r>
                      <w:r>
                        <w:rPr>
                          <w:rFonts w:asciiTheme="minorEastAsia" w:eastAsiaTheme="minorEastAsia" w:hAnsiTheme="minorEastAsia"/>
                        </w:rPr>
                        <w:t xml:space="preserve"> AUD11=USD0.8762 </w:t>
                      </w:r>
                      <w:r>
                        <w:rPr>
                          <w:rFonts w:asciiTheme="minorEastAsia" w:eastAsiaTheme="minorEastAsia" w:hAnsiTheme="minorEastAsia" w:hint="eastAsia"/>
                        </w:rPr>
                        <w:t xml:space="preserve">      D.</w:t>
                      </w:r>
                      <w:r>
                        <w:rPr>
                          <w:rFonts w:asciiTheme="minorEastAsia" w:eastAsiaTheme="minorEastAsia" w:hAnsiTheme="minorEastAsia"/>
                        </w:rPr>
                        <w:t xml:space="preserve"> EUR1=USD1.4728 </w:t>
                      </w:r>
                    </w:p>
                    <w:p w14:paraId="1EE723DF" w14:textId="77777777" w:rsidR="00401B0A" w:rsidRDefault="00401B0A">
                      <w:pPr>
                        <w:rPr>
                          <w:rFonts w:asciiTheme="minorEastAsia" w:eastAsiaTheme="minorEastAsia" w:hAnsiTheme="minorEastAsia"/>
                        </w:rPr>
                      </w:pPr>
                    </w:p>
                    <w:p w14:paraId="2457D9AF" w14:textId="77777777" w:rsidR="00401B0A" w:rsidRDefault="00000000">
                      <w:pPr>
                        <w:rPr>
                          <w:rFonts w:asciiTheme="minorEastAsia" w:eastAsiaTheme="minorEastAsia" w:hAnsiTheme="minorEastAsia"/>
                        </w:rPr>
                      </w:pPr>
                      <w:r>
                        <w:rPr>
                          <w:rFonts w:asciiTheme="minorEastAsia" w:eastAsiaTheme="minorEastAsia" w:hAnsiTheme="minorEastAsia" w:hint="eastAsia"/>
                        </w:rPr>
                        <w:t>5</w:t>
                      </w:r>
                      <w:r>
                        <w:rPr>
                          <w:rFonts w:asciiTheme="minorEastAsia" w:eastAsiaTheme="minorEastAsia" w:hAnsiTheme="minorEastAsia"/>
                        </w:rPr>
                        <w:t>.</w:t>
                      </w:r>
                      <w:r>
                        <w:rPr>
                          <w:rFonts w:asciiTheme="minorEastAsia" w:eastAsiaTheme="minorEastAsia" w:hAnsiTheme="minorEastAsia" w:hint="eastAsia"/>
                        </w:rPr>
                        <w:t xml:space="preserve">商业银行最基本也是最能体现其经营特征的职能是 （ </w:t>
                      </w:r>
                      <w:r>
                        <w:rPr>
                          <w:rFonts w:asciiTheme="minorEastAsia" w:eastAsiaTheme="minorEastAsia" w:hAnsiTheme="minorEastAsia"/>
                        </w:rPr>
                        <w:t xml:space="preserve">   </w:t>
                      </w:r>
                      <w:r>
                        <w:rPr>
                          <w:rFonts w:asciiTheme="minorEastAsia" w:eastAsiaTheme="minorEastAsia" w:hAnsiTheme="minorEastAsia" w:hint="eastAsia"/>
                        </w:rPr>
                        <w:t>）</w:t>
                      </w:r>
                    </w:p>
                    <w:p w14:paraId="5946E6D7" w14:textId="77777777" w:rsidR="00401B0A" w:rsidRDefault="00000000">
                      <w:pPr>
                        <w:pStyle w:val="ac"/>
                        <w:numPr>
                          <w:ilvl w:val="0"/>
                          <w:numId w:val="2"/>
                        </w:numPr>
                        <w:ind w:firstLineChars="0"/>
                        <w:rPr>
                          <w:rFonts w:asciiTheme="minorEastAsia" w:hAnsiTheme="minorEastAsia"/>
                        </w:rPr>
                      </w:pPr>
                      <w:r>
                        <w:rPr>
                          <w:rFonts w:asciiTheme="minorEastAsia" w:hAnsiTheme="minorEastAsia" w:hint="eastAsia"/>
                        </w:rPr>
                        <w:t xml:space="preserve">信用中介职能 </w:t>
                      </w:r>
                      <w:r>
                        <w:rPr>
                          <w:rFonts w:asciiTheme="minorEastAsia" w:hAnsiTheme="minorEastAsia"/>
                        </w:rPr>
                        <w:t xml:space="preserve">       </w:t>
                      </w:r>
                      <w:r>
                        <w:rPr>
                          <w:rFonts w:asciiTheme="minorEastAsia" w:hAnsiTheme="minorEastAsia" w:hint="eastAsia"/>
                        </w:rPr>
                        <w:t xml:space="preserve">B.支付中介职能 </w:t>
                      </w:r>
                      <w:r>
                        <w:rPr>
                          <w:rFonts w:asciiTheme="minorEastAsia" w:hAnsiTheme="minorEastAsia"/>
                        </w:rPr>
                        <w:t xml:space="preserve">    </w:t>
                      </w:r>
                      <w:r>
                        <w:rPr>
                          <w:rFonts w:asciiTheme="minorEastAsia" w:hAnsiTheme="minorEastAsia" w:hint="eastAsia"/>
                        </w:rPr>
                        <w:t xml:space="preserve"> C.信用创造职能 </w:t>
                      </w:r>
                      <w:r>
                        <w:rPr>
                          <w:rFonts w:asciiTheme="minorEastAsia" w:hAnsiTheme="minorEastAsia"/>
                        </w:rPr>
                        <w:t xml:space="preserve">   </w:t>
                      </w:r>
                      <w:r>
                        <w:rPr>
                          <w:rFonts w:asciiTheme="minorEastAsia" w:hAnsiTheme="minorEastAsia" w:hint="eastAsia"/>
                        </w:rPr>
                        <w:t>D.金融服务职能</w:t>
                      </w:r>
                    </w:p>
                    <w:p w14:paraId="10129EE6" w14:textId="77777777" w:rsidR="00401B0A" w:rsidRDefault="00401B0A">
                      <w:pPr>
                        <w:rPr>
                          <w:rFonts w:asciiTheme="minorEastAsia" w:eastAsiaTheme="minorEastAsia" w:hAnsiTheme="minorEastAsia"/>
                        </w:rPr>
                      </w:pPr>
                    </w:p>
                    <w:p w14:paraId="35669A66" w14:textId="77777777" w:rsidR="00401B0A" w:rsidRDefault="00000000">
                      <w:pPr>
                        <w:rPr>
                          <w:rFonts w:asciiTheme="minorEastAsia" w:eastAsiaTheme="minorEastAsia" w:hAnsiTheme="minorEastAsia"/>
                        </w:rPr>
                      </w:pPr>
                      <w:r>
                        <w:rPr>
                          <w:rFonts w:asciiTheme="minorEastAsia" w:eastAsiaTheme="minorEastAsia" w:hAnsiTheme="minorEastAsia" w:hint="eastAsia"/>
                        </w:rPr>
                        <w:t xml:space="preserve">6下列不属于非存款类金融机构的是（ </w:t>
                      </w:r>
                      <w:r>
                        <w:rPr>
                          <w:rFonts w:asciiTheme="minorEastAsia" w:eastAsiaTheme="minorEastAsia" w:hAnsiTheme="minorEastAsia"/>
                        </w:rPr>
                        <w:t xml:space="preserve">     </w:t>
                      </w:r>
                      <w:r>
                        <w:rPr>
                          <w:rFonts w:asciiTheme="minorEastAsia" w:eastAsiaTheme="minorEastAsia" w:hAnsiTheme="minorEastAsia" w:hint="eastAsia"/>
                        </w:rPr>
                        <w:t>）。</w:t>
                      </w:r>
                    </w:p>
                    <w:p w14:paraId="3C3E016A" w14:textId="77777777" w:rsidR="00401B0A" w:rsidRDefault="00000000">
                      <w:pPr>
                        <w:rPr>
                          <w:rFonts w:asciiTheme="minorEastAsia" w:eastAsiaTheme="minorEastAsia" w:hAnsiTheme="minorEastAsia"/>
                        </w:rPr>
                      </w:pPr>
                      <w:r>
                        <w:rPr>
                          <w:rFonts w:asciiTheme="minorEastAsia" w:eastAsiaTheme="minorEastAsia" w:hAnsiTheme="minorEastAsia" w:hint="eastAsia"/>
                        </w:rPr>
                        <w:t xml:space="preserve">A.信托机构        B.金融租赁公司      C.财务公司 </w:t>
                      </w:r>
                      <w:r>
                        <w:rPr>
                          <w:rFonts w:asciiTheme="minorEastAsia" w:eastAsiaTheme="minorEastAsia" w:hAnsiTheme="minorEastAsia"/>
                        </w:rPr>
                        <w:t xml:space="preserve">    </w:t>
                      </w:r>
                      <w:r>
                        <w:rPr>
                          <w:rFonts w:asciiTheme="minorEastAsia" w:eastAsiaTheme="minorEastAsia" w:hAnsiTheme="minorEastAsia" w:hint="eastAsia"/>
                        </w:rPr>
                        <w:t>D.小贷公司</w:t>
                      </w:r>
                    </w:p>
                    <w:p w14:paraId="31C9087D" w14:textId="77777777" w:rsidR="00401B0A" w:rsidRDefault="00401B0A">
                      <w:pPr>
                        <w:ind w:firstLineChars="200" w:firstLine="420"/>
                        <w:rPr>
                          <w:rFonts w:asciiTheme="minorEastAsia" w:eastAsiaTheme="minorEastAsia" w:hAnsiTheme="minorEastAsia"/>
                        </w:rPr>
                      </w:pPr>
                    </w:p>
                    <w:p w14:paraId="08577A1B" w14:textId="77777777" w:rsidR="00401B0A" w:rsidRDefault="00000000">
                      <w:pPr>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rPr>
                        <w:t>.</w:t>
                      </w:r>
                      <w:r>
                        <w:rPr>
                          <w:rFonts w:asciiTheme="minorEastAsia" w:eastAsiaTheme="minorEastAsia" w:hAnsiTheme="minorEastAsia" w:hint="eastAsia"/>
                        </w:rPr>
                        <w:t xml:space="preserve">借款人无法足额偿还贷款的本息，即使执行抵押或担保，也肯定要造成损失的贷款是（ </w:t>
                      </w:r>
                      <w:r>
                        <w:rPr>
                          <w:rFonts w:asciiTheme="minorEastAsia" w:eastAsiaTheme="minorEastAsia" w:hAnsiTheme="minorEastAsia"/>
                        </w:rPr>
                        <w:t xml:space="preserve">         </w:t>
                      </w:r>
                      <w:r>
                        <w:rPr>
                          <w:rFonts w:asciiTheme="minorEastAsia" w:eastAsiaTheme="minorEastAsia" w:hAnsiTheme="minorEastAsia" w:hint="eastAsia"/>
                        </w:rPr>
                        <w:t>）</w:t>
                      </w:r>
                    </w:p>
                    <w:p w14:paraId="1EF4175B" w14:textId="77777777" w:rsidR="00401B0A" w:rsidRDefault="00000000">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 xml:space="preserve">关注贷款 </w:t>
                      </w:r>
                      <w:r>
                        <w:rPr>
                          <w:rFonts w:asciiTheme="minorEastAsia" w:eastAsiaTheme="minorEastAsia" w:hAnsiTheme="minorEastAsia"/>
                        </w:rPr>
                        <w:t xml:space="preserve"> </w:t>
                      </w:r>
                      <w:r>
                        <w:rPr>
                          <w:rFonts w:asciiTheme="minorEastAsia" w:eastAsiaTheme="minorEastAsia" w:hAnsiTheme="minorEastAsia" w:hint="eastAsia"/>
                        </w:rPr>
                        <w:t xml:space="preserve">B.次级贷款 </w:t>
                      </w:r>
                      <w:r>
                        <w:rPr>
                          <w:rFonts w:asciiTheme="minorEastAsia" w:eastAsiaTheme="minorEastAsia" w:hAnsiTheme="minorEastAsia"/>
                        </w:rPr>
                        <w:t xml:space="preserve"> </w:t>
                      </w:r>
                      <w:r>
                        <w:rPr>
                          <w:rFonts w:asciiTheme="minorEastAsia" w:eastAsiaTheme="minorEastAsia" w:hAnsiTheme="minorEastAsia" w:hint="eastAsia"/>
                        </w:rPr>
                        <w:t xml:space="preserve">  C.可疑贷款 </w:t>
                      </w:r>
                      <w:r>
                        <w:rPr>
                          <w:rFonts w:asciiTheme="minorEastAsia" w:eastAsiaTheme="minorEastAsia" w:hAnsiTheme="minorEastAsia"/>
                        </w:rPr>
                        <w:t xml:space="preserve"> </w:t>
                      </w:r>
                      <w:r>
                        <w:rPr>
                          <w:rFonts w:asciiTheme="minorEastAsia" w:eastAsiaTheme="minorEastAsia" w:hAnsiTheme="minorEastAsia" w:hint="eastAsia"/>
                        </w:rPr>
                        <w:t xml:space="preserve">  D.损失贷款</w:t>
                      </w:r>
                    </w:p>
                    <w:p w14:paraId="1530C4B8" w14:textId="77777777" w:rsidR="00401B0A" w:rsidRDefault="00401B0A">
                      <w:pPr>
                        <w:rPr>
                          <w:rFonts w:asciiTheme="minorEastAsia" w:eastAsiaTheme="minorEastAsia" w:hAnsiTheme="minorEastAsia"/>
                        </w:rPr>
                      </w:pPr>
                    </w:p>
                    <w:p w14:paraId="0AF78556" w14:textId="77777777" w:rsidR="00401B0A" w:rsidRDefault="00000000">
                      <w:pPr>
                        <w:rPr>
                          <w:rFonts w:asciiTheme="minorEastAsia" w:eastAsiaTheme="minorEastAsia" w:hAnsiTheme="minorEastAsia"/>
                        </w:rPr>
                      </w:pPr>
                      <w:r>
                        <w:rPr>
                          <w:rFonts w:asciiTheme="minorEastAsia" w:eastAsiaTheme="minorEastAsia" w:hAnsiTheme="minorEastAsia" w:hint="eastAsia"/>
                        </w:rPr>
                        <w:t>8</w:t>
                      </w:r>
                      <w:r>
                        <w:rPr>
                          <w:rFonts w:asciiTheme="minorEastAsia" w:eastAsiaTheme="minorEastAsia" w:hAnsiTheme="minorEastAsia"/>
                        </w:rPr>
                        <w:t>.</w:t>
                      </w:r>
                      <w:r>
                        <w:rPr>
                          <w:rFonts w:asciiTheme="minorEastAsia" w:eastAsiaTheme="minorEastAsia" w:hAnsiTheme="minorEastAsia" w:hint="eastAsia"/>
                        </w:rPr>
                        <w:t xml:space="preserve">中央银行市场化调控的主要对象是（ </w:t>
                      </w:r>
                      <w:r>
                        <w:rPr>
                          <w:rFonts w:asciiTheme="minorEastAsia" w:eastAsiaTheme="minorEastAsia" w:hAnsiTheme="minorEastAsia"/>
                        </w:rPr>
                        <w:t xml:space="preserve">      </w:t>
                      </w:r>
                      <w:r>
                        <w:rPr>
                          <w:rFonts w:asciiTheme="minorEastAsia" w:eastAsiaTheme="minorEastAsia" w:hAnsiTheme="minorEastAsia" w:hint="eastAsia"/>
                        </w:rPr>
                        <w:t>）。</w:t>
                      </w:r>
                    </w:p>
                    <w:p w14:paraId="54C2FA73" w14:textId="77777777" w:rsidR="00401B0A" w:rsidRDefault="00000000">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 xml:space="preserve">流通中现金 </w:t>
                      </w:r>
                      <w:r>
                        <w:rPr>
                          <w:rFonts w:asciiTheme="minorEastAsia" w:eastAsiaTheme="minorEastAsia" w:hAnsiTheme="minorEastAsia"/>
                        </w:rPr>
                        <w:t xml:space="preserve"> </w:t>
                      </w:r>
                      <w:r>
                        <w:rPr>
                          <w:rFonts w:asciiTheme="minorEastAsia" w:eastAsiaTheme="minorEastAsia" w:hAnsiTheme="minorEastAsia" w:hint="eastAsia"/>
                        </w:rPr>
                        <w:t xml:space="preserve">B.活期存款  </w:t>
                      </w:r>
                      <w:r>
                        <w:rPr>
                          <w:rFonts w:asciiTheme="minorEastAsia" w:eastAsiaTheme="minorEastAsia" w:hAnsiTheme="minorEastAsia"/>
                        </w:rPr>
                        <w:t xml:space="preserve"> </w:t>
                      </w:r>
                      <w:r>
                        <w:rPr>
                          <w:rFonts w:asciiTheme="minorEastAsia" w:eastAsiaTheme="minorEastAsia" w:hAnsiTheme="minorEastAsia" w:hint="eastAsia"/>
                        </w:rPr>
                        <w:t xml:space="preserve">  C.法定存款准备金  </w:t>
                      </w:r>
                      <w:r>
                        <w:rPr>
                          <w:rFonts w:asciiTheme="minorEastAsia" w:eastAsiaTheme="minorEastAsia" w:hAnsiTheme="minorEastAsia"/>
                        </w:rPr>
                        <w:t xml:space="preserve"> </w:t>
                      </w:r>
                      <w:r>
                        <w:rPr>
                          <w:rFonts w:asciiTheme="minorEastAsia" w:eastAsiaTheme="minorEastAsia" w:hAnsiTheme="minorEastAsia" w:hint="eastAsia"/>
                        </w:rPr>
                        <w:t xml:space="preserve">  D.超额准备金 </w:t>
                      </w:r>
                    </w:p>
                  </w:txbxContent>
                </v:textbox>
                <w10:wrap type="square"/>
              </v:shape>
            </w:pict>
          </mc:Fallback>
        </mc:AlternateContent>
      </w:r>
      <w:r w:rsidR="00000000">
        <w:rPr>
          <w:rFonts w:ascii="黑体" w:eastAsia="黑体"/>
          <w:sz w:val="24"/>
        </w:rPr>
        <w:t xml:space="preserve">    </w:t>
      </w:r>
    </w:p>
    <w:p w14:paraId="456CDFCD" w14:textId="77777777" w:rsidR="00401B0A" w:rsidRDefault="00401B0A">
      <w:pPr>
        <w:adjustRightInd w:val="0"/>
        <w:snapToGrid w:val="0"/>
        <w:spacing w:beforeLines="50" w:before="156" w:line="440" w:lineRule="atLeast"/>
        <w:rPr>
          <w:rFonts w:ascii="黑体" w:eastAsia="黑体"/>
          <w:sz w:val="24"/>
        </w:rPr>
        <w:sectPr w:rsidR="00401B0A">
          <w:headerReference w:type="even" r:id="rId8"/>
          <w:headerReference w:type="default" r:id="rId9"/>
          <w:footerReference w:type="default" r:id="rId10"/>
          <w:type w:val="continuous"/>
          <w:pgSz w:w="11907" w:h="16839"/>
          <w:pgMar w:top="851" w:right="567" w:bottom="851" w:left="680" w:header="851" w:footer="624" w:gutter="851"/>
          <w:cols w:space="425"/>
          <w:docGrid w:type="linesAndChars" w:linePitch="312"/>
        </w:sectPr>
      </w:pPr>
    </w:p>
    <w:p w14:paraId="7CD28C3E" w14:textId="77777777" w:rsidR="00401B0A" w:rsidRDefault="00000000">
      <w:pPr>
        <w:adjustRightInd w:val="0"/>
        <w:snapToGrid w:val="0"/>
        <w:spacing w:beforeLines="50" w:before="156" w:line="400" w:lineRule="exact"/>
        <w:ind w:firstLineChars="200" w:firstLine="420"/>
      </w:pPr>
      <w:r>
        <w:br w:type="page"/>
      </w:r>
    </w:p>
    <w:p w14:paraId="345B1F62" w14:textId="4E3F0C95" w:rsidR="00401B0A" w:rsidRDefault="007A780F">
      <w:pPr>
        <w:adjustRightInd w:val="0"/>
        <w:snapToGrid w:val="0"/>
        <w:spacing w:line="420" w:lineRule="atLeast"/>
        <w:jc w:val="center"/>
      </w:pPr>
      <w:r>
        <w:rPr>
          <w:noProof/>
        </w:rPr>
        <w:lastRenderedPageBreak/>
        <mc:AlternateContent>
          <mc:Choice Requires="wps">
            <w:drawing>
              <wp:anchor distT="45720" distB="45720" distL="114300" distR="114300" simplePos="0" relativeHeight="251662336" behindDoc="0" locked="0" layoutInCell="1" allowOverlap="1" wp14:anchorId="2C724E5B" wp14:editId="144FA379">
                <wp:simplePos x="0" y="0"/>
                <wp:positionH relativeFrom="column">
                  <wp:align>center</wp:align>
                </wp:positionH>
                <wp:positionV relativeFrom="paragraph">
                  <wp:posOffset>-99695</wp:posOffset>
                </wp:positionV>
                <wp:extent cx="6228080" cy="9571990"/>
                <wp:effectExtent l="8890" t="5715" r="11430" b="13970"/>
                <wp:wrapSquare wrapText="bothSides"/>
                <wp:docPr id="10" name="Text Box 6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9571990"/>
                        </a:xfrm>
                        <a:prstGeom prst="rect">
                          <a:avLst/>
                        </a:prstGeom>
                        <a:solidFill>
                          <a:srgbClr val="FFFFFF"/>
                        </a:solidFill>
                        <a:ln w="9525">
                          <a:solidFill>
                            <a:srgbClr val="FFFFFF"/>
                          </a:solidFill>
                          <a:miter lim="800000"/>
                          <a:headEnd/>
                          <a:tailEnd/>
                        </a:ln>
                      </wps:spPr>
                      <wps:txbx>
                        <w:txbxContent>
                          <w:p w14:paraId="72FABD01" w14:textId="77777777" w:rsidR="00401B0A" w:rsidRDefault="00000000">
                            <w:r>
                              <w:t>9</w:t>
                            </w:r>
                            <w:r>
                              <w:rPr>
                                <w:rFonts w:hint="eastAsia"/>
                              </w:rPr>
                              <w:t>．</w:t>
                            </w:r>
                            <w:r>
                              <w:t>.</w:t>
                            </w:r>
                            <w:r>
                              <w:rPr>
                                <w:rFonts w:hint="eastAsia"/>
                              </w:rPr>
                              <w:t>当发生通货膨胀时，社会财富的一部分会从债权人手中转移到债务人手中，这是通货膨胀的（</w:t>
                            </w:r>
                            <w:r>
                              <w:rPr>
                                <w:rFonts w:hint="eastAsia"/>
                              </w:rPr>
                              <w:t xml:space="preserve"> </w:t>
                            </w:r>
                            <w:r>
                              <w:t xml:space="preserve">       </w:t>
                            </w:r>
                            <w:r>
                              <w:rPr>
                                <w:rFonts w:hint="eastAsia"/>
                              </w:rPr>
                              <w:t>）。</w:t>
                            </w:r>
                          </w:p>
                          <w:p w14:paraId="1831D4E3" w14:textId="77777777" w:rsidR="00401B0A" w:rsidRDefault="00000000">
                            <w:r>
                              <w:rPr>
                                <w:rFonts w:hint="eastAsia"/>
                              </w:rPr>
                              <w:t>A.</w:t>
                            </w:r>
                            <w:r>
                              <w:rPr>
                                <w:rFonts w:hint="eastAsia"/>
                              </w:rPr>
                              <w:t>收入分配效应</w:t>
                            </w:r>
                            <w:r>
                              <w:rPr>
                                <w:rFonts w:hint="eastAsia"/>
                              </w:rPr>
                              <w:t xml:space="preserve"> </w:t>
                            </w:r>
                            <w:r>
                              <w:t xml:space="preserve">        </w:t>
                            </w:r>
                            <w:r>
                              <w:rPr>
                                <w:rFonts w:hint="eastAsia"/>
                              </w:rPr>
                              <w:t>B.</w:t>
                            </w:r>
                            <w:r>
                              <w:rPr>
                                <w:rFonts w:hint="eastAsia"/>
                              </w:rPr>
                              <w:t>财富再分配效应</w:t>
                            </w:r>
                            <w:r>
                              <w:t xml:space="preserve"> </w:t>
                            </w:r>
                            <w:r>
                              <w:rPr>
                                <w:rFonts w:hint="eastAsia"/>
                              </w:rPr>
                              <w:t xml:space="preserve">  </w:t>
                            </w:r>
                          </w:p>
                          <w:p w14:paraId="4AC0D651" w14:textId="77777777" w:rsidR="00401B0A" w:rsidRDefault="00000000">
                            <w:r>
                              <w:rPr>
                                <w:rFonts w:hint="eastAsia"/>
                              </w:rPr>
                              <w:t>C.</w:t>
                            </w:r>
                            <w:r>
                              <w:rPr>
                                <w:rFonts w:hint="eastAsia"/>
                              </w:rPr>
                              <w:t>强制储蓄效应</w:t>
                            </w:r>
                            <w:r>
                              <w:rPr>
                                <w:rFonts w:hint="eastAsia"/>
                              </w:rPr>
                              <w:t xml:space="preserve"> </w:t>
                            </w:r>
                            <w:r>
                              <w:t xml:space="preserve"> </w:t>
                            </w:r>
                            <w:r>
                              <w:rPr>
                                <w:rFonts w:hint="eastAsia"/>
                              </w:rPr>
                              <w:t xml:space="preserve"> </w:t>
                            </w:r>
                            <w:r>
                              <w:t xml:space="preserve">     </w:t>
                            </w:r>
                            <w:r>
                              <w:rPr>
                                <w:rFonts w:hint="eastAsia"/>
                              </w:rPr>
                              <w:t xml:space="preserve"> D.</w:t>
                            </w:r>
                            <w:r>
                              <w:rPr>
                                <w:rFonts w:hint="eastAsia"/>
                              </w:rPr>
                              <w:t>财富缩水效应</w:t>
                            </w:r>
                          </w:p>
                          <w:p w14:paraId="62EAB0B3" w14:textId="77777777" w:rsidR="00401B0A" w:rsidRDefault="00401B0A">
                            <w:pPr>
                              <w:rPr>
                                <w:rFonts w:asciiTheme="minorEastAsia" w:eastAsiaTheme="minorEastAsia" w:hAnsiTheme="minorEastAsia"/>
                                <w:szCs w:val="21"/>
                              </w:rPr>
                            </w:pPr>
                          </w:p>
                          <w:p w14:paraId="6089A39C" w14:textId="77777777" w:rsidR="00401B0A" w:rsidRDefault="00000000">
                            <w:pPr>
                              <w:spacing w:line="390" w:lineRule="atLeas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1</w:t>
                            </w:r>
                            <w:r>
                              <w:rPr>
                                <w:rFonts w:asciiTheme="minorEastAsia" w:eastAsiaTheme="minorEastAsia" w:hAnsiTheme="minorEastAsia" w:cs="宋体"/>
                                <w:kern w:val="0"/>
                                <w:szCs w:val="21"/>
                              </w:rPr>
                              <w:t>0.</w:t>
                            </w:r>
                            <w:r>
                              <w:rPr>
                                <w:rFonts w:asciiTheme="minorEastAsia" w:eastAsiaTheme="minorEastAsia" w:hAnsiTheme="minorEastAsia" w:cs="宋体" w:hint="eastAsia"/>
                                <w:kern w:val="0"/>
                                <w:szCs w:val="21"/>
                              </w:rPr>
                              <w:t xml:space="preserve">从货币当局采取行动开始直到对政策目标产生影响为止的这段过程是（ </w:t>
                            </w:r>
                            <w:r>
                              <w:rPr>
                                <w:rFonts w:asciiTheme="minorEastAsia" w:eastAsiaTheme="minorEastAsia" w:hAnsiTheme="minorEastAsia" w:cs="宋体"/>
                                <w:kern w:val="0"/>
                                <w:szCs w:val="21"/>
                              </w:rPr>
                              <w:t xml:space="preserve">     </w:t>
                            </w:r>
                            <w:r>
                              <w:rPr>
                                <w:rFonts w:asciiTheme="minorEastAsia" w:eastAsiaTheme="minorEastAsia" w:hAnsiTheme="minorEastAsia" w:cs="宋体" w:hint="eastAsia"/>
                                <w:kern w:val="0"/>
                                <w:szCs w:val="21"/>
                              </w:rPr>
                              <w:t>）。</w:t>
                            </w:r>
                          </w:p>
                          <w:p w14:paraId="1B5676AF" w14:textId="77777777" w:rsidR="00401B0A" w:rsidRDefault="00000000">
                            <w:pPr>
                              <w:spacing w:line="390" w:lineRule="atLeast"/>
                              <w:rPr>
                                <w:rFonts w:asciiTheme="minorEastAsia" w:eastAsiaTheme="minorEastAsia" w:hAnsiTheme="minorEastAsia" w:cs="宋体"/>
                                <w:kern w:val="0"/>
                                <w:szCs w:val="21"/>
                              </w:rPr>
                            </w:pPr>
                            <w:r>
                              <w:rPr>
                                <w:rFonts w:asciiTheme="minorEastAsia" w:eastAsiaTheme="minorEastAsia" w:hAnsiTheme="minorEastAsia" w:hint="eastAsia"/>
                                <w:szCs w:val="21"/>
                              </w:rPr>
                              <w:t>A.货币政策时滞</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B.货币政策效应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C.内部时滞</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D.外部时滞</w:t>
                            </w:r>
                          </w:p>
                          <w:p w14:paraId="5F13D756" w14:textId="77777777" w:rsidR="00401B0A" w:rsidRDefault="00401B0A">
                            <w:pPr>
                              <w:pStyle w:val="ac"/>
                              <w:ind w:firstLineChars="0" w:firstLine="0"/>
                              <w:rPr>
                                <w:rFonts w:asciiTheme="minorEastAsia" w:hAnsiTheme="minorEastAsia"/>
                                <w:szCs w:val="21"/>
                              </w:rPr>
                            </w:pPr>
                          </w:p>
                          <w:p w14:paraId="1738EE30" w14:textId="77777777" w:rsidR="00401B0A" w:rsidRDefault="00401B0A">
                            <w:pPr>
                              <w:pStyle w:val="ac"/>
                              <w:ind w:firstLineChars="0" w:firstLine="0"/>
                              <w:rPr>
                                <w:rFonts w:asciiTheme="minorEastAsia" w:hAnsiTheme="minorEastAsia"/>
                                <w:szCs w:val="21"/>
                              </w:rPr>
                            </w:pPr>
                          </w:p>
                          <w:p w14:paraId="7E166925" w14:textId="77777777" w:rsidR="00401B0A" w:rsidRDefault="00000000">
                            <w:pPr>
                              <w:pStyle w:val="ac"/>
                              <w:numPr>
                                <w:ilvl w:val="0"/>
                                <w:numId w:val="1"/>
                              </w:numPr>
                              <w:ind w:firstLineChars="0"/>
                              <w:rPr>
                                <w:rFonts w:asciiTheme="minorEastAsia" w:hAnsiTheme="minorEastAsia"/>
                                <w:b/>
                                <w:szCs w:val="21"/>
                              </w:rPr>
                            </w:pPr>
                            <w:r>
                              <w:rPr>
                                <w:rFonts w:asciiTheme="minorEastAsia" w:hAnsiTheme="minorEastAsia" w:hint="eastAsia"/>
                                <w:b/>
                                <w:szCs w:val="21"/>
                              </w:rPr>
                              <w:t>多选题（每题2分，1</w:t>
                            </w:r>
                            <w:r>
                              <w:rPr>
                                <w:rFonts w:asciiTheme="minorEastAsia" w:hAnsiTheme="minorEastAsia"/>
                                <w:b/>
                                <w:szCs w:val="21"/>
                              </w:rPr>
                              <w:t>0</w:t>
                            </w:r>
                            <w:r>
                              <w:rPr>
                                <w:rFonts w:asciiTheme="minorEastAsia" w:hAnsiTheme="minorEastAsia" w:hint="eastAsia"/>
                                <w:b/>
                                <w:szCs w:val="21"/>
                              </w:rPr>
                              <w:t>小题，共2</w:t>
                            </w:r>
                            <w:r>
                              <w:rPr>
                                <w:rFonts w:asciiTheme="minorEastAsia" w:hAnsiTheme="minorEastAsia"/>
                                <w:b/>
                                <w:szCs w:val="21"/>
                              </w:rPr>
                              <w:t>0</w:t>
                            </w:r>
                            <w:r>
                              <w:rPr>
                                <w:rFonts w:asciiTheme="minorEastAsia" w:hAnsiTheme="minorEastAsia" w:hint="eastAsia"/>
                                <w:b/>
                                <w:szCs w:val="21"/>
                              </w:rPr>
                              <w:t>分）</w:t>
                            </w:r>
                          </w:p>
                          <w:p w14:paraId="3CCCBC1C" w14:textId="77777777" w:rsidR="00401B0A" w:rsidRDefault="00000000">
                            <w:pPr>
                              <w:rPr>
                                <w:rFonts w:asciiTheme="minorEastAsia" w:eastAsiaTheme="minorEastAsia" w:hAnsiTheme="minorEastAsia"/>
                                <w:szCs w:val="21"/>
                              </w:rPr>
                            </w:pPr>
                            <w:r>
                              <w:rPr>
                                <w:rFonts w:asciiTheme="minorEastAsia" w:eastAsiaTheme="minorEastAsia" w:hAnsiTheme="minorEastAsia"/>
                                <w:szCs w:val="21"/>
                              </w:rPr>
                              <w:t>1.</w:t>
                            </w:r>
                            <w:r>
                              <w:rPr>
                                <w:rFonts w:asciiTheme="minorEastAsia" w:eastAsiaTheme="minorEastAsia" w:hAnsiTheme="minorEastAsia" w:hint="eastAsia"/>
                                <w:szCs w:val="21"/>
                              </w:rPr>
                              <w:t xml:space="preserve">当一国国际收支顺差时，会出现以下情况（ </w:t>
                            </w:r>
                            <w:r>
                              <w:rPr>
                                <w:rFonts w:asciiTheme="minorEastAsia" w:eastAsiaTheme="minorEastAsia" w:hAnsiTheme="minorEastAsia"/>
                                <w:szCs w:val="21"/>
                              </w:rPr>
                              <w:t xml:space="preserve">    </w:t>
                            </w:r>
                            <w:r>
                              <w:rPr>
                                <w:rFonts w:asciiTheme="minorEastAsia" w:eastAsiaTheme="minorEastAsia" w:hAnsiTheme="minorEastAsia" w:hint="eastAsia"/>
                                <w:szCs w:val="21"/>
                              </w:rPr>
                              <w:t>）。</w:t>
                            </w:r>
                          </w:p>
                          <w:p w14:paraId="155947D4" w14:textId="77777777" w:rsidR="00401B0A" w:rsidRDefault="00000000">
                            <w:pPr>
                              <w:pStyle w:val="ac"/>
                              <w:numPr>
                                <w:ilvl w:val="0"/>
                                <w:numId w:val="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 xml:space="preserve">外汇供给增加 </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 xml:space="preserve">B.外汇供给减少 </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 xml:space="preserve">C.本币升值 </w:t>
                            </w:r>
                            <w:r>
                              <w:rPr>
                                <w:rFonts w:asciiTheme="minorEastAsia" w:hAnsiTheme="minorEastAsia"/>
                                <w:color w:val="000000" w:themeColor="text1"/>
                                <w:szCs w:val="21"/>
                              </w:rPr>
                              <w:t xml:space="preserve"> </w:t>
                            </w:r>
                          </w:p>
                          <w:p w14:paraId="1D2558B3" w14:textId="77777777" w:rsidR="00401B0A"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 xml:space="preserve">D. 本币贬值 </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 xml:space="preserve">           E.资本外流</w:t>
                            </w:r>
                          </w:p>
                          <w:p w14:paraId="3CC885D9" w14:textId="77777777" w:rsidR="00401B0A" w:rsidRDefault="00401B0A">
                            <w:pPr>
                              <w:rPr>
                                <w:rFonts w:asciiTheme="minorEastAsia" w:eastAsiaTheme="minorEastAsia" w:hAnsiTheme="minorEastAsia"/>
                                <w:color w:val="000000" w:themeColor="text1"/>
                                <w:szCs w:val="21"/>
                              </w:rPr>
                            </w:pPr>
                          </w:p>
                          <w:p w14:paraId="73C39FDC"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w:t>
                            </w:r>
                            <w:r>
                              <w:rPr>
                                <w:rFonts w:asciiTheme="minorEastAsia" w:eastAsiaTheme="minorEastAsia" w:hAnsiTheme="minorEastAsia" w:hint="eastAsia"/>
                                <w:szCs w:val="21"/>
                              </w:rPr>
                              <w:t>准货币主要包括（         ）</w:t>
                            </w:r>
                          </w:p>
                          <w:p w14:paraId="32D8A672"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A.现金            B.活期存款      C.定期存款</w:t>
                            </w:r>
                          </w:p>
                          <w:p w14:paraId="3C763011"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D.储蓄存款        E.短期信用工具</w:t>
                            </w:r>
                          </w:p>
                          <w:p w14:paraId="1D1ECF0D" w14:textId="77777777" w:rsidR="00401B0A" w:rsidRDefault="00401B0A">
                            <w:pPr>
                              <w:rPr>
                                <w:rFonts w:asciiTheme="minorEastAsia" w:eastAsiaTheme="minorEastAsia" w:hAnsiTheme="minorEastAsia"/>
                                <w:szCs w:val="21"/>
                              </w:rPr>
                            </w:pPr>
                          </w:p>
                          <w:p w14:paraId="41F9D527"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3</w:t>
                            </w:r>
                            <w:r>
                              <w:rPr>
                                <w:rFonts w:asciiTheme="minorEastAsia" w:eastAsiaTheme="minorEastAsia" w:hAnsiTheme="minorEastAsia"/>
                                <w:szCs w:val="21"/>
                              </w:rPr>
                              <w:t>.</w:t>
                            </w:r>
                            <w:r>
                              <w:rPr>
                                <w:rFonts w:asciiTheme="minorEastAsia" w:eastAsiaTheme="minorEastAsia" w:hAnsiTheme="minorEastAsia" w:hint="eastAsia"/>
                                <w:szCs w:val="21"/>
                              </w:rPr>
                              <w:t>我国进口商从国外进口商品，按照马克思的货币职能观，货币在这一交易过程中发挥的职能有（</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w:t>
                            </w:r>
                          </w:p>
                          <w:p w14:paraId="2873122F"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A.价值尺度</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B.流通手段     C.支付手段</w:t>
                            </w:r>
                            <w:r>
                              <w:rPr>
                                <w:rFonts w:asciiTheme="minorEastAsia" w:eastAsiaTheme="minorEastAsia" w:hAnsiTheme="minorEastAsia" w:hint="eastAsia"/>
                                <w:szCs w:val="21"/>
                              </w:rPr>
                              <w:tab/>
                            </w:r>
                            <w:r>
                              <w:rPr>
                                <w:rFonts w:asciiTheme="minorEastAsia" w:eastAsiaTheme="minorEastAsia" w:hAnsiTheme="minorEastAsia" w:hint="eastAsia"/>
                                <w:szCs w:val="21"/>
                              </w:rPr>
                              <w:tab/>
                            </w:r>
                          </w:p>
                          <w:p w14:paraId="618D66D2"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D.贮藏手段</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E.世界货币</w:t>
                            </w:r>
                          </w:p>
                          <w:p w14:paraId="08AE66A7" w14:textId="77777777" w:rsidR="00401B0A" w:rsidRDefault="00401B0A">
                            <w:pPr>
                              <w:pStyle w:val="ac"/>
                              <w:ind w:firstLineChars="0" w:firstLine="0"/>
                              <w:rPr>
                                <w:rFonts w:asciiTheme="minorEastAsia" w:hAnsiTheme="minorEastAsia"/>
                                <w:szCs w:val="21"/>
                              </w:rPr>
                            </w:pPr>
                          </w:p>
                          <w:p w14:paraId="25A4B869" w14:textId="77777777" w:rsidR="00401B0A" w:rsidRDefault="00000000">
                            <w:pPr>
                              <w:pStyle w:val="ac"/>
                              <w:ind w:firstLineChars="0" w:firstLine="0"/>
                              <w:rPr>
                                <w:rFonts w:asciiTheme="minorEastAsia" w:hAnsiTheme="minorEastAsia"/>
                                <w:szCs w:val="21"/>
                              </w:rPr>
                            </w:pPr>
                            <w:r>
                              <w:rPr>
                                <w:rFonts w:asciiTheme="minorEastAsia" w:hAnsiTheme="minorEastAsia" w:hint="eastAsia"/>
                                <w:szCs w:val="21"/>
                              </w:rPr>
                              <w:t>4</w:t>
                            </w:r>
                            <w:r>
                              <w:rPr>
                                <w:rFonts w:asciiTheme="minorEastAsia" w:hAnsiTheme="minorEastAsia"/>
                                <w:szCs w:val="21"/>
                              </w:rPr>
                              <w:t>.</w:t>
                            </w:r>
                            <w:r>
                              <w:rPr>
                                <w:rFonts w:asciiTheme="minorEastAsia" w:hAnsiTheme="minorEastAsia" w:hint="eastAsia"/>
                                <w:szCs w:val="21"/>
                              </w:rPr>
                              <w:t xml:space="preserve">中央银行发挥国家银行职能时，主要体现在（ </w:t>
                            </w:r>
                            <w:r>
                              <w:rPr>
                                <w:rFonts w:asciiTheme="minorEastAsia" w:hAnsiTheme="minorEastAsia"/>
                                <w:szCs w:val="21"/>
                              </w:rPr>
                              <w:t xml:space="preserve">      </w:t>
                            </w:r>
                            <w:r>
                              <w:rPr>
                                <w:rFonts w:asciiTheme="minorEastAsia" w:hAnsiTheme="minorEastAsia" w:hint="eastAsia"/>
                                <w:szCs w:val="21"/>
                              </w:rPr>
                              <w:t>）</w:t>
                            </w:r>
                          </w:p>
                          <w:p w14:paraId="3B436046"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 xml:space="preserve">A.经理国库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B.向政府融资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C.代表政府参加国际金融活动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p>
                          <w:p w14:paraId="22D125E3"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 xml:space="preserve">D.充当最后贷款人 </w:t>
                            </w:r>
                            <w:r>
                              <w:rPr>
                                <w:rFonts w:asciiTheme="minorEastAsia" w:eastAsiaTheme="minorEastAsia" w:hAnsiTheme="minorEastAsia"/>
                                <w:szCs w:val="21"/>
                              </w:rPr>
                              <w:t xml:space="preserve">     </w:t>
                            </w:r>
                            <w:r>
                              <w:rPr>
                                <w:rFonts w:asciiTheme="minorEastAsia" w:eastAsiaTheme="minorEastAsia" w:hAnsiTheme="minorEastAsia" w:hint="eastAsia"/>
                                <w:szCs w:val="21"/>
                              </w:rPr>
                              <w:t>E.充当政府金融政策顾问</w:t>
                            </w:r>
                          </w:p>
                          <w:p w14:paraId="4CA741BE" w14:textId="77777777" w:rsidR="00401B0A" w:rsidRDefault="00401B0A">
                            <w:pPr>
                              <w:rPr>
                                <w:rFonts w:asciiTheme="minorEastAsia" w:eastAsiaTheme="minorEastAsia" w:hAnsiTheme="minorEastAsia"/>
                                <w:szCs w:val="21"/>
                              </w:rPr>
                            </w:pPr>
                          </w:p>
                          <w:p w14:paraId="4791EC6A" w14:textId="77777777" w:rsidR="00401B0A" w:rsidRDefault="00000000">
                            <w:pPr>
                              <w:rPr>
                                <w:color w:val="000000" w:themeColor="text1"/>
                              </w:rPr>
                            </w:pPr>
                            <w:r>
                              <w:rPr>
                                <w:rFonts w:asciiTheme="minorEastAsia" w:eastAsiaTheme="minorEastAsia" w:hAnsiTheme="minorEastAsia" w:hint="eastAsia"/>
                                <w:szCs w:val="21"/>
                              </w:rPr>
                              <w:t>5</w:t>
                            </w:r>
                            <w:r>
                              <w:rPr>
                                <w:rFonts w:asciiTheme="minorEastAsia" w:eastAsiaTheme="minorEastAsia" w:hAnsiTheme="minorEastAsia"/>
                                <w:color w:val="000000" w:themeColor="text1"/>
                                <w:szCs w:val="21"/>
                              </w:rPr>
                              <w:t>.</w:t>
                            </w:r>
                            <w:r>
                              <w:rPr>
                                <w:rFonts w:hint="eastAsia"/>
                                <w:color w:val="000000" w:themeColor="text1"/>
                              </w:rPr>
                              <w:t xml:space="preserve"> </w:t>
                            </w:r>
                            <w:r>
                              <w:rPr>
                                <w:rFonts w:hint="eastAsia"/>
                                <w:color w:val="000000" w:themeColor="text1"/>
                              </w:rPr>
                              <w:t>金融衍生工具一般包括（</w:t>
                            </w:r>
                            <w:r>
                              <w:rPr>
                                <w:rFonts w:hint="eastAsia"/>
                                <w:color w:val="000000" w:themeColor="text1"/>
                              </w:rPr>
                              <w:t xml:space="preserve"> </w:t>
                            </w:r>
                            <w:r>
                              <w:rPr>
                                <w:color w:val="000000" w:themeColor="text1"/>
                              </w:rPr>
                              <w:t xml:space="preserve">                 </w:t>
                            </w:r>
                            <w:r>
                              <w:rPr>
                                <w:rFonts w:hint="eastAsia"/>
                                <w:color w:val="000000" w:themeColor="text1"/>
                              </w:rPr>
                              <w:t>）</w:t>
                            </w:r>
                          </w:p>
                          <w:p w14:paraId="442788E8" w14:textId="77777777" w:rsidR="00401B0A" w:rsidRDefault="00000000">
                            <w:pPr>
                              <w:pStyle w:val="ac"/>
                              <w:ind w:firstLineChars="0" w:firstLine="0"/>
                              <w:rPr>
                                <w:color w:val="000000" w:themeColor="text1"/>
                              </w:rPr>
                            </w:pPr>
                            <w:r>
                              <w:rPr>
                                <w:rFonts w:hint="eastAsia"/>
                                <w:color w:val="000000" w:themeColor="text1"/>
                              </w:rPr>
                              <w:t>A.</w:t>
                            </w:r>
                            <w:r>
                              <w:rPr>
                                <w:rFonts w:hint="eastAsia"/>
                                <w:color w:val="000000" w:themeColor="text1"/>
                              </w:rPr>
                              <w:t>远期合约</w:t>
                            </w:r>
                            <w:r>
                              <w:rPr>
                                <w:rFonts w:hint="eastAsia"/>
                                <w:color w:val="000000" w:themeColor="text1"/>
                              </w:rPr>
                              <w:t xml:space="preserve"> </w:t>
                            </w:r>
                            <w:r>
                              <w:rPr>
                                <w:color w:val="000000" w:themeColor="text1"/>
                              </w:rPr>
                              <w:t xml:space="preserve"> </w:t>
                            </w:r>
                            <w:r>
                              <w:rPr>
                                <w:rFonts w:hint="eastAsia"/>
                                <w:color w:val="000000" w:themeColor="text1"/>
                              </w:rPr>
                              <w:t>B.</w:t>
                            </w:r>
                            <w:r>
                              <w:rPr>
                                <w:rFonts w:hint="eastAsia"/>
                                <w:color w:val="000000" w:themeColor="text1"/>
                              </w:rPr>
                              <w:t>期货合约</w:t>
                            </w:r>
                            <w:r>
                              <w:rPr>
                                <w:rFonts w:hint="eastAsia"/>
                                <w:color w:val="000000" w:themeColor="text1"/>
                              </w:rPr>
                              <w:t xml:space="preserve"> C.</w:t>
                            </w:r>
                            <w:r>
                              <w:rPr>
                                <w:rFonts w:hint="eastAsia"/>
                                <w:color w:val="000000" w:themeColor="text1"/>
                              </w:rPr>
                              <w:t>期权合约</w:t>
                            </w:r>
                            <w:r>
                              <w:rPr>
                                <w:rFonts w:hint="eastAsia"/>
                                <w:color w:val="000000" w:themeColor="text1"/>
                              </w:rPr>
                              <w:t xml:space="preserve"> </w:t>
                            </w:r>
                            <w:r>
                              <w:rPr>
                                <w:color w:val="000000" w:themeColor="text1"/>
                              </w:rPr>
                              <w:t xml:space="preserve"> </w:t>
                            </w:r>
                            <w:r>
                              <w:rPr>
                                <w:rFonts w:hint="eastAsia"/>
                                <w:color w:val="000000" w:themeColor="text1"/>
                              </w:rPr>
                              <w:t>D.</w:t>
                            </w:r>
                            <w:r>
                              <w:rPr>
                                <w:rFonts w:hint="eastAsia"/>
                                <w:color w:val="000000" w:themeColor="text1"/>
                              </w:rPr>
                              <w:t>利率互换</w:t>
                            </w:r>
                            <w:r>
                              <w:rPr>
                                <w:rFonts w:hint="eastAsia"/>
                                <w:color w:val="000000" w:themeColor="text1"/>
                              </w:rPr>
                              <w:t xml:space="preserve"> E.</w:t>
                            </w:r>
                            <w:r>
                              <w:rPr>
                                <w:rFonts w:hint="eastAsia"/>
                                <w:color w:val="000000" w:themeColor="text1"/>
                              </w:rPr>
                              <w:t>货币互换</w:t>
                            </w:r>
                          </w:p>
                          <w:p w14:paraId="3BBC036C" w14:textId="77777777" w:rsidR="00401B0A" w:rsidRDefault="00401B0A">
                            <w:pPr>
                              <w:rPr>
                                <w:rFonts w:asciiTheme="minorEastAsia" w:eastAsiaTheme="minorEastAsia" w:hAnsiTheme="minorEastAsia"/>
                                <w:szCs w:val="21"/>
                              </w:rPr>
                            </w:pPr>
                          </w:p>
                          <w:p w14:paraId="36DC2997" w14:textId="77777777" w:rsidR="00401B0A" w:rsidRDefault="00000000">
                            <w:pPr>
                              <w:rPr>
                                <w:rFonts w:asciiTheme="minorEastAsia" w:eastAsiaTheme="minorEastAsia" w:hAnsiTheme="minorEastAsia"/>
                                <w:szCs w:val="21"/>
                              </w:rPr>
                            </w:pPr>
                            <w:r>
                              <w:rPr>
                                <w:rFonts w:asciiTheme="minorEastAsia" w:eastAsiaTheme="minorEastAsia" w:hAnsiTheme="minorEastAsia"/>
                                <w:szCs w:val="21"/>
                              </w:rPr>
                              <w:t xml:space="preserve">6. </w:t>
                            </w:r>
                            <w:r>
                              <w:rPr>
                                <w:rFonts w:asciiTheme="minorEastAsia" w:eastAsiaTheme="minorEastAsia" w:hAnsiTheme="minorEastAsia" w:hint="eastAsia"/>
                                <w:szCs w:val="21"/>
                              </w:rPr>
                              <w:t xml:space="preserve">下列属于商业银行负债业务的有（ </w:t>
                            </w:r>
                            <w:r>
                              <w:rPr>
                                <w:rFonts w:asciiTheme="minorEastAsia" w:eastAsiaTheme="minorEastAsia" w:hAnsiTheme="minorEastAsia"/>
                                <w:szCs w:val="21"/>
                              </w:rPr>
                              <w:t xml:space="preserve">             </w:t>
                            </w:r>
                            <w:r>
                              <w:rPr>
                                <w:rFonts w:asciiTheme="minorEastAsia" w:eastAsiaTheme="minorEastAsia" w:hAnsiTheme="minorEastAsia" w:hint="eastAsia"/>
                                <w:szCs w:val="21"/>
                              </w:rPr>
                              <w:t>）。</w:t>
                            </w:r>
                          </w:p>
                          <w:p w14:paraId="37345A27"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A.活期存款</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B.同业存款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C.发行金融债券</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p>
                          <w:p w14:paraId="6E734AE7"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D.回购协议</w:t>
                            </w:r>
                            <w:r>
                              <w:rPr>
                                <w:rFonts w:asciiTheme="minorEastAsia" w:eastAsiaTheme="minorEastAsia" w:hAnsiTheme="minorEastAsia"/>
                                <w:szCs w:val="21"/>
                              </w:rPr>
                              <w:t xml:space="preserve">               </w:t>
                            </w:r>
                            <w:r>
                              <w:rPr>
                                <w:rFonts w:asciiTheme="minorEastAsia" w:eastAsiaTheme="minorEastAsia" w:hAnsiTheme="minorEastAsia" w:hint="eastAsia"/>
                                <w:szCs w:val="21"/>
                              </w:rPr>
                              <w:t>E.再贴现</w:t>
                            </w:r>
                          </w:p>
                          <w:p w14:paraId="580D7DB9" w14:textId="77777777" w:rsidR="00401B0A" w:rsidRDefault="00401B0A">
                            <w:pPr>
                              <w:rPr>
                                <w:rFonts w:asciiTheme="minorEastAsia" w:eastAsiaTheme="minorEastAsia" w:hAnsiTheme="minorEastAsia"/>
                                <w:szCs w:val="21"/>
                              </w:rPr>
                            </w:pPr>
                          </w:p>
                          <w:p w14:paraId="189CFB26" w14:textId="77777777" w:rsidR="00401B0A" w:rsidRDefault="00000000">
                            <w:pPr>
                              <w:pStyle w:val="a4"/>
                              <w:rPr>
                                <w:rFonts w:asciiTheme="minorEastAsia" w:eastAsiaTheme="minorEastAsia" w:hAnsiTheme="minorEastAsia"/>
                                <w:szCs w:val="21"/>
                              </w:rPr>
                            </w:pPr>
                            <w:r>
                              <w:rPr>
                                <w:rFonts w:asciiTheme="minorEastAsia" w:eastAsiaTheme="minorEastAsia" w:hAnsiTheme="minorEastAsia" w:hint="eastAsia"/>
                                <w:szCs w:val="21"/>
                              </w:rPr>
                              <w:t>7</w:t>
                            </w:r>
                            <w:r>
                              <w:rPr>
                                <w:rFonts w:asciiTheme="minorEastAsia" w:eastAsiaTheme="minorEastAsia" w:hAnsiTheme="minorEastAsia"/>
                                <w:szCs w:val="21"/>
                              </w:rPr>
                              <w:t>.</w:t>
                            </w:r>
                            <w:r>
                              <w:rPr>
                                <w:rFonts w:asciiTheme="minorEastAsia" w:eastAsiaTheme="minorEastAsia" w:hAnsiTheme="minorEastAsia" w:hint="eastAsia"/>
                                <w:szCs w:val="21"/>
                              </w:rPr>
                              <w:t xml:space="preserve">人寿保险公司的主要业务有（ </w:t>
                            </w:r>
                            <w:r>
                              <w:rPr>
                                <w:rFonts w:asciiTheme="minorEastAsia" w:eastAsiaTheme="minorEastAsia" w:hAnsiTheme="minorEastAsia"/>
                                <w:szCs w:val="21"/>
                              </w:rPr>
                              <w:t xml:space="preserve">        </w:t>
                            </w:r>
                            <w:r>
                              <w:rPr>
                                <w:rFonts w:asciiTheme="minorEastAsia" w:eastAsiaTheme="minorEastAsia" w:hAnsiTheme="minorEastAsia" w:hint="eastAsia"/>
                                <w:szCs w:val="21"/>
                              </w:rPr>
                              <w:t>）</w:t>
                            </w:r>
                          </w:p>
                          <w:p w14:paraId="595BAB95"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 xml:space="preserve"> </w:t>
                            </w:r>
                            <w:r>
                              <w:rPr>
                                <w:rFonts w:asciiTheme="minorEastAsia" w:eastAsiaTheme="minorEastAsia" w:hAnsiTheme="minorEastAsia" w:hint="eastAsia"/>
                                <w:szCs w:val="21"/>
                              </w:rPr>
                              <w:t>人寿保险</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B. 责任保险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C. 意外伤害险</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p>
                          <w:p w14:paraId="2CD2579C"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 xml:space="preserve"> </w:t>
                            </w:r>
                            <w:r>
                              <w:rPr>
                                <w:rFonts w:asciiTheme="minorEastAsia" w:eastAsiaTheme="minorEastAsia" w:hAnsiTheme="minorEastAsia" w:hint="eastAsia"/>
                                <w:szCs w:val="21"/>
                              </w:rPr>
                              <w:t>健康保险</w:t>
                            </w:r>
                            <w:r>
                              <w:rPr>
                                <w:rFonts w:asciiTheme="minorEastAsia" w:eastAsiaTheme="minorEastAsia" w:hAnsiTheme="minorEastAsia"/>
                                <w:szCs w:val="21"/>
                              </w:rPr>
                              <w:t xml:space="preserve">              </w:t>
                            </w:r>
                            <w:r>
                              <w:rPr>
                                <w:rFonts w:asciiTheme="minorEastAsia" w:eastAsiaTheme="minorEastAsia" w:hAnsiTheme="minorEastAsia" w:hint="eastAsia"/>
                                <w:szCs w:val="21"/>
                              </w:rPr>
                              <w:t>E. 年金保险</w:t>
                            </w:r>
                          </w:p>
                          <w:p w14:paraId="1C77C567" w14:textId="77777777" w:rsidR="00401B0A" w:rsidRDefault="00401B0A">
                            <w:pPr>
                              <w:rPr>
                                <w:rFonts w:asciiTheme="minorEastAsia" w:eastAsiaTheme="minorEastAsia" w:hAnsiTheme="minorEastAsia"/>
                                <w:szCs w:val="21"/>
                              </w:rPr>
                            </w:pPr>
                          </w:p>
                          <w:p w14:paraId="39DCD011" w14:textId="77777777" w:rsidR="00401B0A" w:rsidRDefault="00000000">
                            <w:pPr>
                              <w:rPr>
                                <w:rFonts w:asciiTheme="minorEastAsia" w:eastAsiaTheme="minorEastAsia" w:hAnsiTheme="minorEastAsia"/>
                                <w:szCs w:val="21"/>
                              </w:rPr>
                            </w:pPr>
                            <w:r>
                              <w:rPr>
                                <w:rFonts w:asciiTheme="minorEastAsia" w:eastAsiaTheme="minorEastAsia" w:hAnsiTheme="minorEastAsia"/>
                                <w:szCs w:val="21"/>
                              </w:rPr>
                              <w:t>8.</w:t>
                            </w:r>
                            <w:r>
                              <w:rPr>
                                <w:rFonts w:asciiTheme="minorEastAsia" w:eastAsiaTheme="minorEastAsia" w:hAnsiTheme="minorEastAsia" w:hint="eastAsia"/>
                                <w:szCs w:val="21"/>
                              </w:rPr>
                              <w:t xml:space="preserve"> 中央银行增加基础货币的途径有（</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w:t>
                            </w:r>
                          </w:p>
                          <w:p w14:paraId="6726F93C"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A.购买黄金、外汇</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B.购买国债</w:t>
                            </w:r>
                          </w:p>
                          <w:p w14:paraId="5D346390"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C.再贴现</w:t>
                            </w:r>
                            <w:r>
                              <w:rPr>
                                <w:rFonts w:asciiTheme="minorEastAsia" w:eastAsiaTheme="minorEastAsia" w:hAnsiTheme="minorEastAsia" w:hint="eastAsia"/>
                                <w:szCs w:val="21"/>
                              </w:rPr>
                              <w:tab/>
                            </w:r>
                            <w:r>
                              <w:rPr>
                                <w:rFonts w:asciiTheme="minorEastAsia" w:eastAsiaTheme="minorEastAsia" w:hAnsiTheme="minorEastAsia" w:hint="eastAsia"/>
                                <w:szCs w:val="21"/>
                              </w:rPr>
                              <w:tab/>
                              <w:t>D.购买资产支持债券</w:t>
                            </w:r>
                            <w:r>
                              <w:rPr>
                                <w:rFonts w:asciiTheme="minorEastAsia" w:eastAsiaTheme="minorEastAsia" w:hAnsiTheme="minorEastAsia" w:hint="eastAsia"/>
                                <w:szCs w:val="21"/>
                              </w:rPr>
                              <w:tab/>
                            </w:r>
                            <w:r>
                              <w:rPr>
                                <w:rFonts w:asciiTheme="minorEastAsia" w:eastAsiaTheme="minorEastAsia" w:hAnsiTheme="minorEastAsia" w:hint="eastAsia"/>
                                <w:szCs w:val="21"/>
                              </w:rPr>
                              <w:tab/>
                              <w:t xml:space="preserve">E.减少央行债券余额   </w:t>
                            </w:r>
                          </w:p>
                          <w:p w14:paraId="3DDC7350" w14:textId="77777777" w:rsidR="00401B0A" w:rsidRDefault="00401B0A">
                            <w:pPr>
                              <w:rPr>
                                <w:rFonts w:asciiTheme="minorEastAsia" w:eastAsiaTheme="minorEastAsia" w:hAnsiTheme="minorEastAsia"/>
                                <w:szCs w:val="21"/>
                              </w:rPr>
                            </w:pPr>
                          </w:p>
                          <w:p w14:paraId="4D40A266" w14:textId="77777777" w:rsidR="00401B0A" w:rsidRDefault="00000000">
                            <w:pPr>
                              <w:rPr>
                                <w:rFonts w:asciiTheme="minorEastAsia" w:eastAsiaTheme="minorEastAsia" w:hAnsiTheme="minorEastAsia"/>
                                <w:szCs w:val="21"/>
                              </w:rPr>
                            </w:pPr>
                            <w:r>
                              <w:rPr>
                                <w:rFonts w:asciiTheme="minorEastAsia" w:eastAsiaTheme="minorEastAsia" w:hAnsiTheme="minorEastAsia"/>
                                <w:szCs w:val="21"/>
                              </w:rPr>
                              <w:t>9.</w:t>
                            </w:r>
                            <w:r>
                              <w:rPr>
                                <w:rFonts w:asciiTheme="minorEastAsia" w:eastAsiaTheme="minorEastAsia" w:hAnsiTheme="minorEastAsia" w:hint="eastAsia"/>
                                <w:szCs w:val="21"/>
                              </w:rPr>
                              <w:t xml:space="preserve"> 当一国出现经济下行，下列属于中央银行货币政策工具运用方式的是（</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w:t>
                            </w:r>
                          </w:p>
                          <w:p w14:paraId="43A2F0D5" w14:textId="77777777" w:rsidR="00401B0A" w:rsidRDefault="00000000">
                            <w:pPr>
                              <w:rPr>
                                <w:rFonts w:ascii="宋体" w:hAnsi="宋体"/>
                              </w:rPr>
                            </w:pPr>
                            <w:r>
                              <w:rPr>
                                <w:rFonts w:asciiTheme="minorEastAsia" w:eastAsiaTheme="minorEastAsia" w:hAnsiTheme="minorEastAsia" w:hint="eastAsia"/>
                                <w:szCs w:val="21"/>
                              </w:rPr>
                              <w:t>A.降低法定存款准备金率</w:t>
                            </w:r>
                            <w:r>
                              <w:rPr>
                                <w:rFonts w:asciiTheme="minorEastAsia" w:eastAsiaTheme="minorEastAsia" w:hAnsiTheme="minorEastAsia" w:hint="eastAsia"/>
                                <w:szCs w:val="21"/>
                              </w:rPr>
                              <w:tab/>
                              <w:t xml:space="preserve">   </w:t>
                            </w:r>
                            <w:r>
                              <w:rPr>
                                <w:rFonts w:ascii="宋体" w:hAnsi="宋体" w:hint="eastAsia"/>
                              </w:rPr>
                              <w:t>B.在公开市场上买入国库券   C提高再贴现率</w:t>
                            </w:r>
                          </w:p>
                          <w:p w14:paraId="5CFDE3AF" w14:textId="77777777" w:rsidR="00401B0A" w:rsidRDefault="00000000">
                            <w:pPr>
                              <w:rPr>
                                <w:rFonts w:ascii="宋体" w:hAnsi="宋体"/>
                              </w:rPr>
                            </w:pPr>
                            <w:r>
                              <w:rPr>
                                <w:rFonts w:ascii="宋体" w:hAnsi="宋体" w:hint="eastAsia"/>
                              </w:rPr>
                              <w:t>D.提高利率</w:t>
                            </w:r>
                            <w:r>
                              <w:rPr>
                                <w:rFonts w:ascii="宋体" w:hAnsi="宋体" w:hint="eastAsia"/>
                              </w:rPr>
                              <w:tab/>
                            </w:r>
                            <w:r>
                              <w:rPr>
                                <w:rFonts w:ascii="宋体" w:hAnsi="宋体" w:hint="eastAsia"/>
                              </w:rPr>
                              <w:tab/>
                              <w:t>E.流动性比率管理</w:t>
                            </w:r>
                          </w:p>
                          <w:p w14:paraId="13149548" w14:textId="77777777" w:rsidR="00401B0A" w:rsidRDefault="00401B0A"/>
                          <w:p w14:paraId="17AFA36E" w14:textId="77777777" w:rsidR="00401B0A" w:rsidRDefault="00401B0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724E5B" id="Text Box 6392" o:spid="_x0000_s1034" type="#_x0000_t202" style="position:absolute;left:0;text-align:left;margin-left:0;margin-top:-7.85pt;width:490.4pt;height:753.7pt;z-index:25166233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" strokecolor="white">
                <v:textbox>
                  <w:txbxContent>
                    <w:p w14:paraId="72FABD01" w14:textId="77777777" w:rsidR="00401B0A" w:rsidRDefault="00000000">
                      <w:r>
                        <w:t>9</w:t>
                      </w:r>
                      <w:r>
                        <w:rPr>
                          <w:rFonts w:hint="eastAsia"/>
                        </w:rPr>
                        <w:t>．</w:t>
                      </w:r>
                      <w:r>
                        <w:t>.</w:t>
                      </w:r>
                      <w:r>
                        <w:rPr>
                          <w:rFonts w:hint="eastAsia"/>
                        </w:rPr>
                        <w:t>当发生通货膨胀时，社会财富的一部分会从债权人手中转移到债务人手中，这是通货膨胀的（</w:t>
                      </w:r>
                      <w:r>
                        <w:rPr>
                          <w:rFonts w:hint="eastAsia"/>
                        </w:rPr>
                        <w:t xml:space="preserve"> </w:t>
                      </w:r>
                      <w:r>
                        <w:t xml:space="preserve">       </w:t>
                      </w:r>
                      <w:r>
                        <w:rPr>
                          <w:rFonts w:hint="eastAsia"/>
                        </w:rPr>
                        <w:t>）。</w:t>
                      </w:r>
                    </w:p>
                    <w:p w14:paraId="1831D4E3" w14:textId="77777777" w:rsidR="00401B0A" w:rsidRDefault="00000000">
                      <w:r>
                        <w:rPr>
                          <w:rFonts w:hint="eastAsia"/>
                        </w:rPr>
                        <w:t>A.</w:t>
                      </w:r>
                      <w:r>
                        <w:rPr>
                          <w:rFonts w:hint="eastAsia"/>
                        </w:rPr>
                        <w:t>收入分配效应</w:t>
                      </w:r>
                      <w:r>
                        <w:rPr>
                          <w:rFonts w:hint="eastAsia"/>
                        </w:rPr>
                        <w:t xml:space="preserve"> </w:t>
                      </w:r>
                      <w:r>
                        <w:t xml:space="preserve">        </w:t>
                      </w:r>
                      <w:r>
                        <w:rPr>
                          <w:rFonts w:hint="eastAsia"/>
                        </w:rPr>
                        <w:t>B.</w:t>
                      </w:r>
                      <w:r>
                        <w:rPr>
                          <w:rFonts w:hint="eastAsia"/>
                        </w:rPr>
                        <w:t>财富再分配效应</w:t>
                      </w:r>
                      <w:r>
                        <w:t xml:space="preserve"> </w:t>
                      </w:r>
                      <w:r>
                        <w:rPr>
                          <w:rFonts w:hint="eastAsia"/>
                        </w:rPr>
                        <w:t xml:space="preserve">  </w:t>
                      </w:r>
                    </w:p>
                    <w:p w14:paraId="4AC0D651" w14:textId="77777777" w:rsidR="00401B0A" w:rsidRDefault="00000000">
                      <w:r>
                        <w:rPr>
                          <w:rFonts w:hint="eastAsia"/>
                        </w:rPr>
                        <w:t>C.</w:t>
                      </w:r>
                      <w:r>
                        <w:rPr>
                          <w:rFonts w:hint="eastAsia"/>
                        </w:rPr>
                        <w:t>强制储蓄效应</w:t>
                      </w:r>
                      <w:r>
                        <w:rPr>
                          <w:rFonts w:hint="eastAsia"/>
                        </w:rPr>
                        <w:t xml:space="preserve"> </w:t>
                      </w:r>
                      <w:r>
                        <w:t xml:space="preserve"> </w:t>
                      </w:r>
                      <w:r>
                        <w:rPr>
                          <w:rFonts w:hint="eastAsia"/>
                        </w:rPr>
                        <w:t xml:space="preserve"> </w:t>
                      </w:r>
                      <w:r>
                        <w:t xml:space="preserve">     </w:t>
                      </w:r>
                      <w:r>
                        <w:rPr>
                          <w:rFonts w:hint="eastAsia"/>
                        </w:rPr>
                        <w:t xml:space="preserve"> D.</w:t>
                      </w:r>
                      <w:r>
                        <w:rPr>
                          <w:rFonts w:hint="eastAsia"/>
                        </w:rPr>
                        <w:t>财富缩水效应</w:t>
                      </w:r>
                    </w:p>
                    <w:p w14:paraId="62EAB0B3" w14:textId="77777777" w:rsidR="00401B0A" w:rsidRDefault="00401B0A">
                      <w:pPr>
                        <w:rPr>
                          <w:rFonts w:asciiTheme="minorEastAsia" w:eastAsiaTheme="minorEastAsia" w:hAnsiTheme="minorEastAsia"/>
                          <w:szCs w:val="21"/>
                        </w:rPr>
                      </w:pPr>
                    </w:p>
                    <w:p w14:paraId="6089A39C" w14:textId="77777777" w:rsidR="00401B0A" w:rsidRDefault="00000000">
                      <w:pPr>
                        <w:spacing w:line="390" w:lineRule="atLeas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1</w:t>
                      </w:r>
                      <w:r>
                        <w:rPr>
                          <w:rFonts w:asciiTheme="minorEastAsia" w:eastAsiaTheme="minorEastAsia" w:hAnsiTheme="minorEastAsia" w:cs="宋体"/>
                          <w:kern w:val="0"/>
                          <w:szCs w:val="21"/>
                        </w:rPr>
                        <w:t>0.</w:t>
                      </w:r>
                      <w:r>
                        <w:rPr>
                          <w:rFonts w:asciiTheme="minorEastAsia" w:eastAsiaTheme="minorEastAsia" w:hAnsiTheme="minorEastAsia" w:cs="宋体" w:hint="eastAsia"/>
                          <w:kern w:val="0"/>
                          <w:szCs w:val="21"/>
                        </w:rPr>
                        <w:t xml:space="preserve">从货币当局采取行动开始直到对政策目标产生影响为止的这段过程是（ </w:t>
                      </w:r>
                      <w:r>
                        <w:rPr>
                          <w:rFonts w:asciiTheme="minorEastAsia" w:eastAsiaTheme="minorEastAsia" w:hAnsiTheme="minorEastAsia" w:cs="宋体"/>
                          <w:kern w:val="0"/>
                          <w:szCs w:val="21"/>
                        </w:rPr>
                        <w:t xml:space="preserve">     </w:t>
                      </w:r>
                      <w:r>
                        <w:rPr>
                          <w:rFonts w:asciiTheme="minorEastAsia" w:eastAsiaTheme="minorEastAsia" w:hAnsiTheme="minorEastAsia" w:cs="宋体" w:hint="eastAsia"/>
                          <w:kern w:val="0"/>
                          <w:szCs w:val="21"/>
                        </w:rPr>
                        <w:t>）。</w:t>
                      </w:r>
                    </w:p>
                    <w:p w14:paraId="1B5676AF" w14:textId="77777777" w:rsidR="00401B0A" w:rsidRDefault="00000000">
                      <w:pPr>
                        <w:spacing w:line="390" w:lineRule="atLeast"/>
                        <w:rPr>
                          <w:rFonts w:asciiTheme="minorEastAsia" w:eastAsiaTheme="minorEastAsia" w:hAnsiTheme="minorEastAsia" w:cs="宋体"/>
                          <w:kern w:val="0"/>
                          <w:szCs w:val="21"/>
                        </w:rPr>
                      </w:pPr>
                      <w:r>
                        <w:rPr>
                          <w:rFonts w:asciiTheme="minorEastAsia" w:eastAsiaTheme="minorEastAsia" w:hAnsiTheme="minorEastAsia" w:hint="eastAsia"/>
                          <w:szCs w:val="21"/>
                        </w:rPr>
                        <w:t>A.货币政策时滞</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B.货币政策效应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C.内部时滞</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D.外部时滞</w:t>
                      </w:r>
                    </w:p>
                    <w:p w14:paraId="5F13D756" w14:textId="77777777" w:rsidR="00401B0A" w:rsidRDefault="00401B0A">
                      <w:pPr>
                        <w:pStyle w:val="ac"/>
                        <w:ind w:firstLineChars="0" w:firstLine="0"/>
                        <w:rPr>
                          <w:rFonts w:asciiTheme="minorEastAsia" w:hAnsiTheme="minorEastAsia"/>
                          <w:szCs w:val="21"/>
                        </w:rPr>
                      </w:pPr>
                    </w:p>
                    <w:p w14:paraId="1738EE30" w14:textId="77777777" w:rsidR="00401B0A" w:rsidRDefault="00401B0A">
                      <w:pPr>
                        <w:pStyle w:val="ac"/>
                        <w:ind w:firstLineChars="0" w:firstLine="0"/>
                        <w:rPr>
                          <w:rFonts w:asciiTheme="minorEastAsia" w:hAnsiTheme="minorEastAsia"/>
                          <w:szCs w:val="21"/>
                        </w:rPr>
                      </w:pPr>
                    </w:p>
                    <w:p w14:paraId="7E166925" w14:textId="77777777" w:rsidR="00401B0A" w:rsidRDefault="00000000">
                      <w:pPr>
                        <w:pStyle w:val="ac"/>
                        <w:numPr>
                          <w:ilvl w:val="0"/>
                          <w:numId w:val="1"/>
                        </w:numPr>
                        <w:ind w:firstLineChars="0"/>
                        <w:rPr>
                          <w:rFonts w:asciiTheme="minorEastAsia" w:hAnsiTheme="minorEastAsia"/>
                          <w:b/>
                          <w:szCs w:val="21"/>
                        </w:rPr>
                      </w:pPr>
                      <w:r>
                        <w:rPr>
                          <w:rFonts w:asciiTheme="minorEastAsia" w:hAnsiTheme="minorEastAsia" w:hint="eastAsia"/>
                          <w:b/>
                          <w:szCs w:val="21"/>
                        </w:rPr>
                        <w:t>多选题（每题2分，1</w:t>
                      </w:r>
                      <w:r>
                        <w:rPr>
                          <w:rFonts w:asciiTheme="minorEastAsia" w:hAnsiTheme="minorEastAsia"/>
                          <w:b/>
                          <w:szCs w:val="21"/>
                        </w:rPr>
                        <w:t>0</w:t>
                      </w:r>
                      <w:r>
                        <w:rPr>
                          <w:rFonts w:asciiTheme="minorEastAsia" w:hAnsiTheme="minorEastAsia" w:hint="eastAsia"/>
                          <w:b/>
                          <w:szCs w:val="21"/>
                        </w:rPr>
                        <w:t>小题，共2</w:t>
                      </w:r>
                      <w:r>
                        <w:rPr>
                          <w:rFonts w:asciiTheme="minorEastAsia" w:hAnsiTheme="minorEastAsia"/>
                          <w:b/>
                          <w:szCs w:val="21"/>
                        </w:rPr>
                        <w:t>0</w:t>
                      </w:r>
                      <w:r>
                        <w:rPr>
                          <w:rFonts w:asciiTheme="minorEastAsia" w:hAnsiTheme="minorEastAsia" w:hint="eastAsia"/>
                          <w:b/>
                          <w:szCs w:val="21"/>
                        </w:rPr>
                        <w:t>分）</w:t>
                      </w:r>
                    </w:p>
                    <w:p w14:paraId="3CCCBC1C" w14:textId="77777777" w:rsidR="00401B0A" w:rsidRDefault="00000000">
                      <w:pPr>
                        <w:rPr>
                          <w:rFonts w:asciiTheme="minorEastAsia" w:eastAsiaTheme="minorEastAsia" w:hAnsiTheme="minorEastAsia"/>
                          <w:szCs w:val="21"/>
                        </w:rPr>
                      </w:pPr>
                      <w:r>
                        <w:rPr>
                          <w:rFonts w:asciiTheme="minorEastAsia" w:eastAsiaTheme="minorEastAsia" w:hAnsiTheme="minorEastAsia"/>
                          <w:szCs w:val="21"/>
                        </w:rPr>
                        <w:t>1.</w:t>
                      </w:r>
                      <w:r>
                        <w:rPr>
                          <w:rFonts w:asciiTheme="minorEastAsia" w:eastAsiaTheme="minorEastAsia" w:hAnsiTheme="minorEastAsia" w:hint="eastAsia"/>
                          <w:szCs w:val="21"/>
                        </w:rPr>
                        <w:t xml:space="preserve">当一国国际收支顺差时，会出现以下情况（ </w:t>
                      </w:r>
                      <w:r>
                        <w:rPr>
                          <w:rFonts w:asciiTheme="minorEastAsia" w:eastAsiaTheme="minorEastAsia" w:hAnsiTheme="minorEastAsia"/>
                          <w:szCs w:val="21"/>
                        </w:rPr>
                        <w:t xml:space="preserve">    </w:t>
                      </w:r>
                      <w:r>
                        <w:rPr>
                          <w:rFonts w:asciiTheme="minorEastAsia" w:eastAsiaTheme="minorEastAsia" w:hAnsiTheme="minorEastAsia" w:hint="eastAsia"/>
                          <w:szCs w:val="21"/>
                        </w:rPr>
                        <w:t>）。</w:t>
                      </w:r>
                    </w:p>
                    <w:p w14:paraId="155947D4" w14:textId="77777777" w:rsidR="00401B0A" w:rsidRDefault="00000000">
                      <w:pPr>
                        <w:pStyle w:val="ac"/>
                        <w:numPr>
                          <w:ilvl w:val="0"/>
                          <w:numId w:val="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 xml:space="preserve">外汇供给增加 </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 xml:space="preserve">B.外汇供给减少 </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 xml:space="preserve">C.本币升值 </w:t>
                      </w:r>
                      <w:r>
                        <w:rPr>
                          <w:rFonts w:asciiTheme="minorEastAsia" w:hAnsiTheme="minorEastAsia"/>
                          <w:color w:val="000000" w:themeColor="text1"/>
                          <w:szCs w:val="21"/>
                        </w:rPr>
                        <w:t xml:space="preserve"> </w:t>
                      </w:r>
                    </w:p>
                    <w:p w14:paraId="1D2558B3" w14:textId="77777777" w:rsidR="00401B0A"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 xml:space="preserve">D. 本币贬值 </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 xml:space="preserve">           E.资本外流</w:t>
                      </w:r>
                    </w:p>
                    <w:p w14:paraId="3CC885D9" w14:textId="77777777" w:rsidR="00401B0A" w:rsidRDefault="00401B0A">
                      <w:pPr>
                        <w:rPr>
                          <w:rFonts w:asciiTheme="minorEastAsia" w:eastAsiaTheme="minorEastAsia" w:hAnsiTheme="minorEastAsia"/>
                          <w:color w:val="000000" w:themeColor="text1"/>
                          <w:szCs w:val="21"/>
                        </w:rPr>
                      </w:pPr>
                    </w:p>
                    <w:p w14:paraId="73C39FDC"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w:t>
                      </w:r>
                      <w:r>
                        <w:rPr>
                          <w:rFonts w:asciiTheme="minorEastAsia" w:eastAsiaTheme="minorEastAsia" w:hAnsiTheme="minorEastAsia" w:hint="eastAsia"/>
                          <w:szCs w:val="21"/>
                        </w:rPr>
                        <w:t>准货币主要包括（         ）</w:t>
                      </w:r>
                    </w:p>
                    <w:p w14:paraId="32D8A672"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A.现金            B.活期存款      C.定期存款</w:t>
                      </w:r>
                    </w:p>
                    <w:p w14:paraId="3C763011"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D.储蓄存款        E.短期信用工具</w:t>
                      </w:r>
                    </w:p>
                    <w:p w14:paraId="1D1ECF0D" w14:textId="77777777" w:rsidR="00401B0A" w:rsidRDefault="00401B0A">
                      <w:pPr>
                        <w:rPr>
                          <w:rFonts w:asciiTheme="minorEastAsia" w:eastAsiaTheme="minorEastAsia" w:hAnsiTheme="minorEastAsia"/>
                          <w:szCs w:val="21"/>
                        </w:rPr>
                      </w:pPr>
                    </w:p>
                    <w:p w14:paraId="41F9D527"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3</w:t>
                      </w:r>
                      <w:r>
                        <w:rPr>
                          <w:rFonts w:asciiTheme="minorEastAsia" w:eastAsiaTheme="minorEastAsia" w:hAnsiTheme="minorEastAsia"/>
                          <w:szCs w:val="21"/>
                        </w:rPr>
                        <w:t>.</w:t>
                      </w:r>
                      <w:r>
                        <w:rPr>
                          <w:rFonts w:asciiTheme="minorEastAsia" w:eastAsiaTheme="minorEastAsia" w:hAnsiTheme="minorEastAsia" w:hint="eastAsia"/>
                          <w:szCs w:val="21"/>
                        </w:rPr>
                        <w:t>我国进口商从国外进口商品，按照马克思的货币职能观，货币在这一交易过程中发挥的职能有（</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w:t>
                      </w:r>
                    </w:p>
                    <w:p w14:paraId="2873122F"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A.价值尺度</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B.流通手段     C.支付手段</w:t>
                      </w:r>
                      <w:r>
                        <w:rPr>
                          <w:rFonts w:asciiTheme="minorEastAsia" w:eastAsiaTheme="minorEastAsia" w:hAnsiTheme="minorEastAsia" w:hint="eastAsia"/>
                          <w:szCs w:val="21"/>
                        </w:rPr>
                        <w:tab/>
                      </w:r>
                      <w:r>
                        <w:rPr>
                          <w:rFonts w:asciiTheme="minorEastAsia" w:eastAsiaTheme="minorEastAsia" w:hAnsiTheme="minorEastAsia" w:hint="eastAsia"/>
                          <w:szCs w:val="21"/>
                        </w:rPr>
                        <w:tab/>
                      </w:r>
                    </w:p>
                    <w:p w14:paraId="618D66D2"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D.贮藏手段</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E.世界货币</w:t>
                      </w:r>
                    </w:p>
                    <w:p w14:paraId="08AE66A7" w14:textId="77777777" w:rsidR="00401B0A" w:rsidRDefault="00401B0A">
                      <w:pPr>
                        <w:pStyle w:val="ac"/>
                        <w:ind w:firstLineChars="0" w:firstLine="0"/>
                        <w:rPr>
                          <w:rFonts w:asciiTheme="minorEastAsia" w:hAnsiTheme="minorEastAsia"/>
                          <w:szCs w:val="21"/>
                        </w:rPr>
                      </w:pPr>
                    </w:p>
                    <w:p w14:paraId="25A4B869" w14:textId="77777777" w:rsidR="00401B0A" w:rsidRDefault="00000000">
                      <w:pPr>
                        <w:pStyle w:val="ac"/>
                        <w:ind w:firstLineChars="0" w:firstLine="0"/>
                        <w:rPr>
                          <w:rFonts w:asciiTheme="minorEastAsia" w:hAnsiTheme="minorEastAsia"/>
                          <w:szCs w:val="21"/>
                        </w:rPr>
                      </w:pPr>
                      <w:r>
                        <w:rPr>
                          <w:rFonts w:asciiTheme="minorEastAsia" w:hAnsiTheme="minorEastAsia" w:hint="eastAsia"/>
                          <w:szCs w:val="21"/>
                        </w:rPr>
                        <w:t>4</w:t>
                      </w:r>
                      <w:r>
                        <w:rPr>
                          <w:rFonts w:asciiTheme="minorEastAsia" w:hAnsiTheme="minorEastAsia"/>
                          <w:szCs w:val="21"/>
                        </w:rPr>
                        <w:t>.</w:t>
                      </w:r>
                      <w:r>
                        <w:rPr>
                          <w:rFonts w:asciiTheme="minorEastAsia" w:hAnsiTheme="minorEastAsia" w:hint="eastAsia"/>
                          <w:szCs w:val="21"/>
                        </w:rPr>
                        <w:t xml:space="preserve">中央银行发挥国家银行职能时，主要体现在（ </w:t>
                      </w:r>
                      <w:r>
                        <w:rPr>
                          <w:rFonts w:asciiTheme="minorEastAsia" w:hAnsiTheme="minorEastAsia"/>
                          <w:szCs w:val="21"/>
                        </w:rPr>
                        <w:t xml:space="preserve">      </w:t>
                      </w:r>
                      <w:r>
                        <w:rPr>
                          <w:rFonts w:asciiTheme="minorEastAsia" w:hAnsiTheme="minorEastAsia" w:hint="eastAsia"/>
                          <w:szCs w:val="21"/>
                        </w:rPr>
                        <w:t>）</w:t>
                      </w:r>
                    </w:p>
                    <w:p w14:paraId="3B436046"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 xml:space="preserve">A.经理国库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B.向政府融资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C.代表政府参加国际金融活动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p>
                    <w:p w14:paraId="22D125E3"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 xml:space="preserve">D.充当最后贷款人 </w:t>
                      </w:r>
                      <w:r>
                        <w:rPr>
                          <w:rFonts w:asciiTheme="minorEastAsia" w:eastAsiaTheme="minorEastAsia" w:hAnsiTheme="minorEastAsia"/>
                          <w:szCs w:val="21"/>
                        </w:rPr>
                        <w:t xml:space="preserve">     </w:t>
                      </w:r>
                      <w:r>
                        <w:rPr>
                          <w:rFonts w:asciiTheme="minorEastAsia" w:eastAsiaTheme="minorEastAsia" w:hAnsiTheme="minorEastAsia" w:hint="eastAsia"/>
                          <w:szCs w:val="21"/>
                        </w:rPr>
                        <w:t>E.充当政府金融政策顾问</w:t>
                      </w:r>
                    </w:p>
                    <w:p w14:paraId="4CA741BE" w14:textId="77777777" w:rsidR="00401B0A" w:rsidRDefault="00401B0A">
                      <w:pPr>
                        <w:rPr>
                          <w:rFonts w:asciiTheme="minorEastAsia" w:eastAsiaTheme="minorEastAsia" w:hAnsiTheme="minorEastAsia"/>
                          <w:szCs w:val="21"/>
                        </w:rPr>
                      </w:pPr>
                    </w:p>
                    <w:p w14:paraId="4791EC6A" w14:textId="77777777" w:rsidR="00401B0A" w:rsidRDefault="00000000">
                      <w:pPr>
                        <w:rPr>
                          <w:color w:val="000000" w:themeColor="text1"/>
                        </w:rPr>
                      </w:pPr>
                      <w:r>
                        <w:rPr>
                          <w:rFonts w:asciiTheme="minorEastAsia" w:eastAsiaTheme="minorEastAsia" w:hAnsiTheme="minorEastAsia" w:hint="eastAsia"/>
                          <w:szCs w:val="21"/>
                        </w:rPr>
                        <w:t>5</w:t>
                      </w:r>
                      <w:r>
                        <w:rPr>
                          <w:rFonts w:asciiTheme="minorEastAsia" w:eastAsiaTheme="minorEastAsia" w:hAnsiTheme="minorEastAsia"/>
                          <w:color w:val="000000" w:themeColor="text1"/>
                          <w:szCs w:val="21"/>
                        </w:rPr>
                        <w:t>.</w:t>
                      </w:r>
                      <w:r>
                        <w:rPr>
                          <w:rFonts w:hint="eastAsia"/>
                          <w:color w:val="000000" w:themeColor="text1"/>
                        </w:rPr>
                        <w:t xml:space="preserve"> </w:t>
                      </w:r>
                      <w:r>
                        <w:rPr>
                          <w:rFonts w:hint="eastAsia"/>
                          <w:color w:val="000000" w:themeColor="text1"/>
                        </w:rPr>
                        <w:t>金融衍生工具一般包括（</w:t>
                      </w:r>
                      <w:r>
                        <w:rPr>
                          <w:rFonts w:hint="eastAsia"/>
                          <w:color w:val="000000" w:themeColor="text1"/>
                        </w:rPr>
                        <w:t xml:space="preserve"> </w:t>
                      </w:r>
                      <w:r>
                        <w:rPr>
                          <w:color w:val="000000" w:themeColor="text1"/>
                        </w:rPr>
                        <w:t xml:space="preserve">                 </w:t>
                      </w:r>
                      <w:r>
                        <w:rPr>
                          <w:rFonts w:hint="eastAsia"/>
                          <w:color w:val="000000" w:themeColor="text1"/>
                        </w:rPr>
                        <w:t>）</w:t>
                      </w:r>
                    </w:p>
                    <w:p w14:paraId="442788E8" w14:textId="77777777" w:rsidR="00401B0A" w:rsidRDefault="00000000">
                      <w:pPr>
                        <w:pStyle w:val="ac"/>
                        <w:ind w:firstLineChars="0" w:firstLine="0"/>
                        <w:rPr>
                          <w:color w:val="000000" w:themeColor="text1"/>
                        </w:rPr>
                      </w:pPr>
                      <w:r>
                        <w:rPr>
                          <w:rFonts w:hint="eastAsia"/>
                          <w:color w:val="000000" w:themeColor="text1"/>
                        </w:rPr>
                        <w:t>A.</w:t>
                      </w:r>
                      <w:r>
                        <w:rPr>
                          <w:rFonts w:hint="eastAsia"/>
                          <w:color w:val="000000" w:themeColor="text1"/>
                        </w:rPr>
                        <w:t>远期合约</w:t>
                      </w:r>
                      <w:r>
                        <w:rPr>
                          <w:rFonts w:hint="eastAsia"/>
                          <w:color w:val="000000" w:themeColor="text1"/>
                        </w:rPr>
                        <w:t xml:space="preserve"> </w:t>
                      </w:r>
                      <w:r>
                        <w:rPr>
                          <w:color w:val="000000" w:themeColor="text1"/>
                        </w:rPr>
                        <w:t xml:space="preserve"> </w:t>
                      </w:r>
                      <w:r>
                        <w:rPr>
                          <w:rFonts w:hint="eastAsia"/>
                          <w:color w:val="000000" w:themeColor="text1"/>
                        </w:rPr>
                        <w:t>B.</w:t>
                      </w:r>
                      <w:r>
                        <w:rPr>
                          <w:rFonts w:hint="eastAsia"/>
                          <w:color w:val="000000" w:themeColor="text1"/>
                        </w:rPr>
                        <w:t>期货合约</w:t>
                      </w:r>
                      <w:r>
                        <w:rPr>
                          <w:rFonts w:hint="eastAsia"/>
                          <w:color w:val="000000" w:themeColor="text1"/>
                        </w:rPr>
                        <w:t xml:space="preserve"> C.</w:t>
                      </w:r>
                      <w:r>
                        <w:rPr>
                          <w:rFonts w:hint="eastAsia"/>
                          <w:color w:val="000000" w:themeColor="text1"/>
                        </w:rPr>
                        <w:t>期权合约</w:t>
                      </w:r>
                      <w:r>
                        <w:rPr>
                          <w:rFonts w:hint="eastAsia"/>
                          <w:color w:val="000000" w:themeColor="text1"/>
                        </w:rPr>
                        <w:t xml:space="preserve"> </w:t>
                      </w:r>
                      <w:r>
                        <w:rPr>
                          <w:color w:val="000000" w:themeColor="text1"/>
                        </w:rPr>
                        <w:t xml:space="preserve"> </w:t>
                      </w:r>
                      <w:r>
                        <w:rPr>
                          <w:rFonts w:hint="eastAsia"/>
                          <w:color w:val="000000" w:themeColor="text1"/>
                        </w:rPr>
                        <w:t>D.</w:t>
                      </w:r>
                      <w:r>
                        <w:rPr>
                          <w:rFonts w:hint="eastAsia"/>
                          <w:color w:val="000000" w:themeColor="text1"/>
                        </w:rPr>
                        <w:t>利率互换</w:t>
                      </w:r>
                      <w:r>
                        <w:rPr>
                          <w:rFonts w:hint="eastAsia"/>
                          <w:color w:val="000000" w:themeColor="text1"/>
                        </w:rPr>
                        <w:t xml:space="preserve"> E.</w:t>
                      </w:r>
                      <w:r>
                        <w:rPr>
                          <w:rFonts w:hint="eastAsia"/>
                          <w:color w:val="000000" w:themeColor="text1"/>
                        </w:rPr>
                        <w:t>货币互换</w:t>
                      </w:r>
                    </w:p>
                    <w:p w14:paraId="3BBC036C" w14:textId="77777777" w:rsidR="00401B0A" w:rsidRDefault="00401B0A">
                      <w:pPr>
                        <w:rPr>
                          <w:rFonts w:asciiTheme="minorEastAsia" w:eastAsiaTheme="minorEastAsia" w:hAnsiTheme="minorEastAsia"/>
                          <w:szCs w:val="21"/>
                        </w:rPr>
                      </w:pPr>
                    </w:p>
                    <w:p w14:paraId="36DC2997" w14:textId="77777777" w:rsidR="00401B0A" w:rsidRDefault="00000000">
                      <w:pPr>
                        <w:rPr>
                          <w:rFonts w:asciiTheme="minorEastAsia" w:eastAsiaTheme="minorEastAsia" w:hAnsiTheme="minorEastAsia"/>
                          <w:szCs w:val="21"/>
                        </w:rPr>
                      </w:pPr>
                      <w:r>
                        <w:rPr>
                          <w:rFonts w:asciiTheme="minorEastAsia" w:eastAsiaTheme="minorEastAsia" w:hAnsiTheme="minorEastAsia"/>
                          <w:szCs w:val="21"/>
                        </w:rPr>
                        <w:t xml:space="preserve">6. </w:t>
                      </w:r>
                      <w:r>
                        <w:rPr>
                          <w:rFonts w:asciiTheme="minorEastAsia" w:eastAsiaTheme="minorEastAsia" w:hAnsiTheme="minorEastAsia" w:hint="eastAsia"/>
                          <w:szCs w:val="21"/>
                        </w:rPr>
                        <w:t xml:space="preserve">下列属于商业银行负债业务的有（ </w:t>
                      </w:r>
                      <w:r>
                        <w:rPr>
                          <w:rFonts w:asciiTheme="minorEastAsia" w:eastAsiaTheme="minorEastAsia" w:hAnsiTheme="minorEastAsia"/>
                          <w:szCs w:val="21"/>
                        </w:rPr>
                        <w:t xml:space="preserve">             </w:t>
                      </w:r>
                      <w:r>
                        <w:rPr>
                          <w:rFonts w:asciiTheme="minorEastAsia" w:eastAsiaTheme="minorEastAsia" w:hAnsiTheme="minorEastAsia" w:hint="eastAsia"/>
                          <w:szCs w:val="21"/>
                        </w:rPr>
                        <w:t>）。</w:t>
                      </w:r>
                    </w:p>
                    <w:p w14:paraId="37345A27"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A.活期存款</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B.同业存款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C.发行金融债券</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p>
                    <w:p w14:paraId="6E734AE7"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D.回购协议</w:t>
                      </w:r>
                      <w:r>
                        <w:rPr>
                          <w:rFonts w:asciiTheme="minorEastAsia" w:eastAsiaTheme="minorEastAsia" w:hAnsiTheme="minorEastAsia"/>
                          <w:szCs w:val="21"/>
                        </w:rPr>
                        <w:t xml:space="preserve">               </w:t>
                      </w:r>
                      <w:r>
                        <w:rPr>
                          <w:rFonts w:asciiTheme="minorEastAsia" w:eastAsiaTheme="minorEastAsia" w:hAnsiTheme="minorEastAsia" w:hint="eastAsia"/>
                          <w:szCs w:val="21"/>
                        </w:rPr>
                        <w:t>E.再贴现</w:t>
                      </w:r>
                    </w:p>
                    <w:p w14:paraId="580D7DB9" w14:textId="77777777" w:rsidR="00401B0A" w:rsidRDefault="00401B0A">
                      <w:pPr>
                        <w:rPr>
                          <w:rFonts w:asciiTheme="minorEastAsia" w:eastAsiaTheme="minorEastAsia" w:hAnsiTheme="minorEastAsia"/>
                          <w:szCs w:val="21"/>
                        </w:rPr>
                      </w:pPr>
                    </w:p>
                    <w:p w14:paraId="189CFB26" w14:textId="77777777" w:rsidR="00401B0A" w:rsidRDefault="00000000">
                      <w:pPr>
                        <w:pStyle w:val="a4"/>
                        <w:rPr>
                          <w:rFonts w:asciiTheme="minorEastAsia" w:eastAsiaTheme="minorEastAsia" w:hAnsiTheme="minorEastAsia"/>
                          <w:szCs w:val="21"/>
                        </w:rPr>
                      </w:pPr>
                      <w:r>
                        <w:rPr>
                          <w:rFonts w:asciiTheme="minorEastAsia" w:eastAsiaTheme="minorEastAsia" w:hAnsiTheme="minorEastAsia" w:hint="eastAsia"/>
                          <w:szCs w:val="21"/>
                        </w:rPr>
                        <w:t>7</w:t>
                      </w:r>
                      <w:r>
                        <w:rPr>
                          <w:rFonts w:asciiTheme="minorEastAsia" w:eastAsiaTheme="minorEastAsia" w:hAnsiTheme="minorEastAsia"/>
                          <w:szCs w:val="21"/>
                        </w:rPr>
                        <w:t>.</w:t>
                      </w:r>
                      <w:r>
                        <w:rPr>
                          <w:rFonts w:asciiTheme="minorEastAsia" w:eastAsiaTheme="minorEastAsia" w:hAnsiTheme="minorEastAsia" w:hint="eastAsia"/>
                          <w:szCs w:val="21"/>
                        </w:rPr>
                        <w:t xml:space="preserve">人寿保险公司的主要业务有（ </w:t>
                      </w:r>
                      <w:r>
                        <w:rPr>
                          <w:rFonts w:asciiTheme="minorEastAsia" w:eastAsiaTheme="minorEastAsia" w:hAnsiTheme="minorEastAsia"/>
                          <w:szCs w:val="21"/>
                        </w:rPr>
                        <w:t xml:space="preserve">        </w:t>
                      </w:r>
                      <w:r>
                        <w:rPr>
                          <w:rFonts w:asciiTheme="minorEastAsia" w:eastAsiaTheme="minorEastAsia" w:hAnsiTheme="minorEastAsia" w:hint="eastAsia"/>
                          <w:szCs w:val="21"/>
                        </w:rPr>
                        <w:t>）</w:t>
                      </w:r>
                    </w:p>
                    <w:p w14:paraId="595BAB95"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 xml:space="preserve"> </w:t>
                      </w:r>
                      <w:r>
                        <w:rPr>
                          <w:rFonts w:asciiTheme="minorEastAsia" w:eastAsiaTheme="minorEastAsia" w:hAnsiTheme="minorEastAsia" w:hint="eastAsia"/>
                          <w:szCs w:val="21"/>
                        </w:rPr>
                        <w:t>人寿保险</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B. 责任保险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C. 意外伤害险</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p>
                    <w:p w14:paraId="2CD2579C"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 xml:space="preserve"> </w:t>
                      </w:r>
                      <w:r>
                        <w:rPr>
                          <w:rFonts w:asciiTheme="minorEastAsia" w:eastAsiaTheme="minorEastAsia" w:hAnsiTheme="minorEastAsia" w:hint="eastAsia"/>
                          <w:szCs w:val="21"/>
                        </w:rPr>
                        <w:t>健康保险</w:t>
                      </w:r>
                      <w:r>
                        <w:rPr>
                          <w:rFonts w:asciiTheme="minorEastAsia" w:eastAsiaTheme="minorEastAsia" w:hAnsiTheme="minorEastAsia"/>
                          <w:szCs w:val="21"/>
                        </w:rPr>
                        <w:t xml:space="preserve">              </w:t>
                      </w:r>
                      <w:r>
                        <w:rPr>
                          <w:rFonts w:asciiTheme="minorEastAsia" w:eastAsiaTheme="minorEastAsia" w:hAnsiTheme="minorEastAsia" w:hint="eastAsia"/>
                          <w:szCs w:val="21"/>
                        </w:rPr>
                        <w:t>E. 年金保险</w:t>
                      </w:r>
                    </w:p>
                    <w:p w14:paraId="1C77C567" w14:textId="77777777" w:rsidR="00401B0A" w:rsidRDefault="00401B0A">
                      <w:pPr>
                        <w:rPr>
                          <w:rFonts w:asciiTheme="minorEastAsia" w:eastAsiaTheme="minorEastAsia" w:hAnsiTheme="minorEastAsia"/>
                          <w:szCs w:val="21"/>
                        </w:rPr>
                      </w:pPr>
                    </w:p>
                    <w:p w14:paraId="39DCD011" w14:textId="77777777" w:rsidR="00401B0A" w:rsidRDefault="00000000">
                      <w:pPr>
                        <w:rPr>
                          <w:rFonts w:asciiTheme="minorEastAsia" w:eastAsiaTheme="minorEastAsia" w:hAnsiTheme="minorEastAsia"/>
                          <w:szCs w:val="21"/>
                        </w:rPr>
                      </w:pPr>
                      <w:r>
                        <w:rPr>
                          <w:rFonts w:asciiTheme="minorEastAsia" w:eastAsiaTheme="minorEastAsia" w:hAnsiTheme="minorEastAsia"/>
                          <w:szCs w:val="21"/>
                        </w:rPr>
                        <w:t>8.</w:t>
                      </w:r>
                      <w:r>
                        <w:rPr>
                          <w:rFonts w:asciiTheme="minorEastAsia" w:eastAsiaTheme="minorEastAsia" w:hAnsiTheme="minorEastAsia" w:hint="eastAsia"/>
                          <w:szCs w:val="21"/>
                        </w:rPr>
                        <w:t xml:space="preserve"> 中央银行增加基础货币的途径有（</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w:t>
                      </w:r>
                    </w:p>
                    <w:p w14:paraId="6726F93C"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A.购买黄金、外汇</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B.购买国债</w:t>
                      </w:r>
                    </w:p>
                    <w:p w14:paraId="5D346390" w14:textId="77777777" w:rsidR="00401B0A" w:rsidRDefault="00000000">
                      <w:pPr>
                        <w:rPr>
                          <w:rFonts w:asciiTheme="minorEastAsia" w:eastAsiaTheme="minorEastAsia" w:hAnsiTheme="minorEastAsia"/>
                          <w:szCs w:val="21"/>
                        </w:rPr>
                      </w:pPr>
                      <w:r>
                        <w:rPr>
                          <w:rFonts w:asciiTheme="minorEastAsia" w:eastAsiaTheme="minorEastAsia" w:hAnsiTheme="minorEastAsia" w:hint="eastAsia"/>
                          <w:szCs w:val="21"/>
                        </w:rPr>
                        <w:t>C.再贴现</w:t>
                      </w:r>
                      <w:r>
                        <w:rPr>
                          <w:rFonts w:asciiTheme="minorEastAsia" w:eastAsiaTheme="minorEastAsia" w:hAnsiTheme="minorEastAsia" w:hint="eastAsia"/>
                          <w:szCs w:val="21"/>
                        </w:rPr>
                        <w:tab/>
                      </w:r>
                      <w:r>
                        <w:rPr>
                          <w:rFonts w:asciiTheme="minorEastAsia" w:eastAsiaTheme="minorEastAsia" w:hAnsiTheme="minorEastAsia" w:hint="eastAsia"/>
                          <w:szCs w:val="21"/>
                        </w:rPr>
                        <w:tab/>
                        <w:t>D.购买资产支持债券</w:t>
                      </w:r>
                      <w:r>
                        <w:rPr>
                          <w:rFonts w:asciiTheme="minorEastAsia" w:eastAsiaTheme="minorEastAsia" w:hAnsiTheme="minorEastAsia" w:hint="eastAsia"/>
                          <w:szCs w:val="21"/>
                        </w:rPr>
                        <w:tab/>
                      </w:r>
                      <w:r>
                        <w:rPr>
                          <w:rFonts w:asciiTheme="minorEastAsia" w:eastAsiaTheme="minorEastAsia" w:hAnsiTheme="minorEastAsia" w:hint="eastAsia"/>
                          <w:szCs w:val="21"/>
                        </w:rPr>
                        <w:tab/>
                        <w:t xml:space="preserve">E.减少央行债券余额   </w:t>
                      </w:r>
                    </w:p>
                    <w:p w14:paraId="3DDC7350" w14:textId="77777777" w:rsidR="00401B0A" w:rsidRDefault="00401B0A">
                      <w:pPr>
                        <w:rPr>
                          <w:rFonts w:asciiTheme="minorEastAsia" w:eastAsiaTheme="minorEastAsia" w:hAnsiTheme="minorEastAsia"/>
                          <w:szCs w:val="21"/>
                        </w:rPr>
                      </w:pPr>
                    </w:p>
                    <w:p w14:paraId="4D40A266" w14:textId="77777777" w:rsidR="00401B0A" w:rsidRDefault="00000000">
                      <w:pPr>
                        <w:rPr>
                          <w:rFonts w:asciiTheme="minorEastAsia" w:eastAsiaTheme="minorEastAsia" w:hAnsiTheme="minorEastAsia"/>
                          <w:szCs w:val="21"/>
                        </w:rPr>
                      </w:pPr>
                      <w:r>
                        <w:rPr>
                          <w:rFonts w:asciiTheme="minorEastAsia" w:eastAsiaTheme="minorEastAsia" w:hAnsiTheme="minorEastAsia"/>
                          <w:szCs w:val="21"/>
                        </w:rPr>
                        <w:t>9.</w:t>
                      </w:r>
                      <w:r>
                        <w:rPr>
                          <w:rFonts w:asciiTheme="minorEastAsia" w:eastAsiaTheme="minorEastAsia" w:hAnsiTheme="minorEastAsia" w:hint="eastAsia"/>
                          <w:szCs w:val="21"/>
                        </w:rPr>
                        <w:t xml:space="preserve"> 当一国出现经济下行，下列属于中央银行货币政策工具运用方式的是（</w:t>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r>
                      <w:r>
                        <w:rPr>
                          <w:rFonts w:asciiTheme="minorEastAsia" w:eastAsiaTheme="minorEastAsia" w:hAnsiTheme="minorEastAsia" w:hint="eastAsia"/>
                          <w:szCs w:val="21"/>
                        </w:rPr>
                        <w:tab/>
                        <w:t>）</w:t>
                      </w:r>
                    </w:p>
                    <w:p w14:paraId="43A2F0D5" w14:textId="77777777" w:rsidR="00401B0A" w:rsidRDefault="00000000">
                      <w:pPr>
                        <w:rPr>
                          <w:rFonts w:ascii="宋体" w:hAnsi="宋体"/>
                        </w:rPr>
                      </w:pPr>
                      <w:r>
                        <w:rPr>
                          <w:rFonts w:asciiTheme="minorEastAsia" w:eastAsiaTheme="minorEastAsia" w:hAnsiTheme="minorEastAsia" w:hint="eastAsia"/>
                          <w:szCs w:val="21"/>
                        </w:rPr>
                        <w:t>A.降低法定存款准备金率</w:t>
                      </w:r>
                      <w:r>
                        <w:rPr>
                          <w:rFonts w:asciiTheme="minorEastAsia" w:eastAsiaTheme="minorEastAsia" w:hAnsiTheme="minorEastAsia" w:hint="eastAsia"/>
                          <w:szCs w:val="21"/>
                        </w:rPr>
                        <w:tab/>
                        <w:t xml:space="preserve">   </w:t>
                      </w:r>
                      <w:r>
                        <w:rPr>
                          <w:rFonts w:ascii="宋体" w:hAnsi="宋体" w:hint="eastAsia"/>
                        </w:rPr>
                        <w:t>B.在公开市场上买入国库券   C提高再贴现率</w:t>
                      </w:r>
                    </w:p>
                    <w:p w14:paraId="5CFDE3AF" w14:textId="77777777" w:rsidR="00401B0A" w:rsidRDefault="00000000">
                      <w:pPr>
                        <w:rPr>
                          <w:rFonts w:ascii="宋体" w:hAnsi="宋体"/>
                        </w:rPr>
                      </w:pPr>
                      <w:r>
                        <w:rPr>
                          <w:rFonts w:ascii="宋体" w:hAnsi="宋体" w:hint="eastAsia"/>
                        </w:rPr>
                        <w:t>D.提高利率</w:t>
                      </w:r>
                      <w:r>
                        <w:rPr>
                          <w:rFonts w:ascii="宋体" w:hAnsi="宋体" w:hint="eastAsia"/>
                        </w:rPr>
                        <w:tab/>
                      </w:r>
                      <w:r>
                        <w:rPr>
                          <w:rFonts w:ascii="宋体" w:hAnsi="宋体" w:hint="eastAsia"/>
                        </w:rPr>
                        <w:tab/>
                        <w:t>E.流动性比率管理</w:t>
                      </w:r>
                    </w:p>
                    <w:p w14:paraId="13149548" w14:textId="77777777" w:rsidR="00401B0A" w:rsidRDefault="00401B0A"/>
                    <w:p w14:paraId="17AFA36E" w14:textId="77777777" w:rsidR="00401B0A" w:rsidRDefault="00401B0A"/>
                  </w:txbxContent>
                </v:textbox>
                <w10:wrap type="square"/>
              </v:shape>
            </w:pict>
          </mc:Fallback>
        </mc:AlternateContent>
      </w:r>
      <w:r w:rsidR="00000000">
        <w:br w:type="page"/>
      </w:r>
    </w:p>
    <w:p w14:paraId="26CFCBFE" w14:textId="0D5429F1" w:rsidR="00401B0A" w:rsidRDefault="007A780F">
      <w:pPr>
        <w:adjustRightInd w:val="0"/>
        <w:snapToGrid w:val="0"/>
        <w:spacing w:line="420" w:lineRule="atLeast"/>
        <w:jc w:val="center"/>
      </w:pPr>
      <w:r>
        <w:rPr>
          <w:noProof/>
        </w:rPr>
        <w:lastRenderedPageBreak/>
        <mc:AlternateContent>
          <mc:Choice Requires="wps">
            <w:drawing>
              <wp:anchor distT="45720" distB="45720" distL="114300" distR="114300" simplePos="0" relativeHeight="251661312" behindDoc="0" locked="0" layoutInCell="1" allowOverlap="1" wp14:anchorId="3834C423" wp14:editId="70D09795">
                <wp:simplePos x="0" y="0"/>
                <wp:positionH relativeFrom="column">
                  <wp:posOffset>527050</wp:posOffset>
                </wp:positionH>
                <wp:positionV relativeFrom="paragraph">
                  <wp:posOffset>-111760</wp:posOffset>
                </wp:positionV>
                <wp:extent cx="5838825" cy="9134475"/>
                <wp:effectExtent l="9525" t="7620" r="9525" b="1143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34475"/>
                        </a:xfrm>
                        <a:prstGeom prst="rect">
                          <a:avLst/>
                        </a:prstGeom>
                        <a:solidFill>
                          <a:srgbClr val="FFFFFF"/>
                        </a:solidFill>
                        <a:ln w="9525">
                          <a:solidFill>
                            <a:srgbClr val="FFFFFF"/>
                          </a:solidFill>
                          <a:miter lim="800000"/>
                          <a:headEnd/>
                          <a:tailEnd/>
                        </a:ln>
                      </wps:spPr>
                      <wps:txbx>
                        <w:txbxContent>
                          <w:p w14:paraId="2D4E2D13" w14:textId="77777777" w:rsidR="00401B0A" w:rsidRDefault="00401B0A"/>
                          <w:p w14:paraId="2B23F1BE" w14:textId="77777777" w:rsidR="00401B0A" w:rsidRDefault="00000000">
                            <w:r>
                              <w:rPr>
                                <w:rFonts w:hint="eastAsia"/>
                              </w:rPr>
                              <w:t>1</w:t>
                            </w:r>
                            <w:r>
                              <w:t>0.</w:t>
                            </w:r>
                            <w:r>
                              <w:rPr>
                                <w:rFonts w:asciiTheme="minorEastAsia" w:hAnsiTheme="minorEastAsia" w:hint="eastAsia"/>
                                <w:szCs w:val="21"/>
                              </w:rPr>
                              <w:t xml:space="preserve"> 中央银行为了抑制房地产泡沫，可以采取的措施有（       ）</w:t>
                            </w:r>
                          </w:p>
                          <w:p w14:paraId="1CFDD693" w14:textId="77777777" w:rsidR="00401B0A" w:rsidRDefault="00000000">
                            <w:r>
                              <w:rPr>
                                <w:rFonts w:hint="eastAsia"/>
                              </w:rPr>
                              <w:t>A.</w:t>
                            </w:r>
                            <w:r>
                              <w:t xml:space="preserve"> </w:t>
                            </w:r>
                            <w:r>
                              <w:rPr>
                                <w:rFonts w:hint="eastAsia"/>
                              </w:rPr>
                              <w:t>调低不动产贷款的最高限额</w:t>
                            </w:r>
                            <w:r>
                              <w:t xml:space="preserve">  </w:t>
                            </w:r>
                            <w:r>
                              <w:rPr>
                                <w:rFonts w:hint="eastAsia"/>
                              </w:rPr>
                              <w:t>B.</w:t>
                            </w:r>
                            <w:r>
                              <w:rPr>
                                <w:rFonts w:hint="eastAsia"/>
                              </w:rPr>
                              <w:t>提高购买不动产的首付比例</w:t>
                            </w:r>
                            <w:r>
                              <w:rPr>
                                <w:rFonts w:hint="eastAsia"/>
                              </w:rPr>
                              <w:t xml:space="preserve"> </w:t>
                            </w:r>
                            <w:r>
                              <w:t xml:space="preserve"> </w:t>
                            </w:r>
                            <w:r>
                              <w:rPr>
                                <w:rFonts w:hint="eastAsia"/>
                              </w:rPr>
                              <w:t xml:space="preserve">  C.</w:t>
                            </w:r>
                            <w:r>
                              <w:rPr>
                                <w:rFonts w:hint="eastAsia"/>
                              </w:rPr>
                              <w:t>缩短不动产贷款的最长期限</w:t>
                            </w:r>
                            <w:r>
                              <w:rPr>
                                <w:rFonts w:hint="eastAsia"/>
                              </w:rPr>
                              <w:t xml:space="preserve"> </w:t>
                            </w:r>
                            <w:r>
                              <w:t xml:space="preserve"> </w:t>
                            </w:r>
                            <w:r>
                              <w:rPr>
                                <w:rFonts w:hint="eastAsia"/>
                              </w:rPr>
                              <w:t xml:space="preserve">  </w:t>
                            </w:r>
                          </w:p>
                          <w:p w14:paraId="511D82FE" w14:textId="77777777" w:rsidR="00401B0A" w:rsidRDefault="00000000">
                            <w:r>
                              <w:rPr>
                                <w:rFonts w:hint="eastAsia"/>
                              </w:rPr>
                              <w:t>D.</w:t>
                            </w:r>
                            <w:r>
                              <w:t xml:space="preserve"> </w:t>
                            </w:r>
                            <w:r>
                              <w:rPr>
                                <w:rFonts w:hint="eastAsia"/>
                              </w:rPr>
                              <w:t>提高分摊还款的金额</w:t>
                            </w:r>
                            <w:r>
                              <w:t xml:space="preserve">      </w:t>
                            </w:r>
                            <w:r>
                              <w:rPr>
                                <w:rFonts w:hint="eastAsia"/>
                              </w:rPr>
                              <w:t xml:space="preserve"> </w:t>
                            </w:r>
                            <w:r>
                              <w:t xml:space="preserve"> </w:t>
                            </w:r>
                            <w:r>
                              <w:rPr>
                                <w:rFonts w:hint="eastAsia"/>
                              </w:rPr>
                              <w:t>E.</w:t>
                            </w:r>
                            <w:r>
                              <w:rPr>
                                <w:rFonts w:hint="eastAsia"/>
                              </w:rPr>
                              <w:t>延长贷款的期限</w:t>
                            </w:r>
                          </w:p>
                          <w:p w14:paraId="74372FF3" w14:textId="77777777" w:rsidR="00401B0A" w:rsidRDefault="00401B0A">
                            <w:pPr>
                              <w:pStyle w:val="ac"/>
                              <w:ind w:left="360" w:firstLineChars="0" w:firstLine="0"/>
                            </w:pPr>
                          </w:p>
                          <w:p w14:paraId="043769C7" w14:textId="77777777" w:rsidR="00401B0A" w:rsidRDefault="00000000">
                            <w:pPr>
                              <w:rPr>
                                <w:b/>
                              </w:rPr>
                            </w:pPr>
                            <w:r>
                              <w:rPr>
                                <w:rFonts w:hint="eastAsia"/>
                                <w:b/>
                              </w:rPr>
                              <w:t>三、名词解释（每小题</w:t>
                            </w:r>
                            <w:r>
                              <w:rPr>
                                <w:b/>
                              </w:rPr>
                              <w:t>3</w:t>
                            </w:r>
                            <w:r>
                              <w:rPr>
                                <w:rFonts w:hint="eastAsia"/>
                                <w:b/>
                              </w:rPr>
                              <w:t>分，共</w:t>
                            </w:r>
                            <w:r>
                              <w:rPr>
                                <w:b/>
                              </w:rPr>
                              <w:t>15</w:t>
                            </w:r>
                            <w:r>
                              <w:rPr>
                                <w:rFonts w:hint="eastAsia"/>
                                <w:b/>
                              </w:rPr>
                              <w:t>分）</w:t>
                            </w:r>
                          </w:p>
                          <w:p w14:paraId="5CE1AB5E" w14:textId="77777777" w:rsidR="00401B0A" w:rsidRDefault="00000000">
                            <w:r>
                              <w:rPr>
                                <w:rFonts w:hint="eastAsia"/>
                              </w:rPr>
                              <w:t>1</w:t>
                            </w:r>
                            <w:r>
                              <w:rPr>
                                <w:rFonts w:hint="eastAsia"/>
                              </w:rPr>
                              <w:t>、开放式基金</w:t>
                            </w:r>
                          </w:p>
                          <w:p w14:paraId="58781834" w14:textId="77777777" w:rsidR="00401B0A" w:rsidRDefault="00000000">
                            <w:r>
                              <w:rPr>
                                <w:rFonts w:hint="eastAsia"/>
                              </w:rPr>
                              <w:t>2</w:t>
                            </w:r>
                            <w:r>
                              <w:rPr>
                                <w:rFonts w:hint="eastAsia"/>
                              </w:rPr>
                              <w:t>、窗口指导</w:t>
                            </w:r>
                          </w:p>
                          <w:p w14:paraId="124561AE" w14:textId="77777777" w:rsidR="00401B0A" w:rsidRDefault="00000000">
                            <w:r>
                              <w:rPr>
                                <w:rFonts w:hint="eastAsia"/>
                              </w:rPr>
                              <w:t>3</w:t>
                            </w:r>
                            <w:r>
                              <w:rPr>
                                <w:rFonts w:hint="eastAsia"/>
                              </w:rPr>
                              <w:t>、收入指数化</w:t>
                            </w:r>
                          </w:p>
                          <w:p w14:paraId="0AC0FB13" w14:textId="77777777" w:rsidR="00401B0A" w:rsidRDefault="00000000">
                            <w:r>
                              <w:rPr>
                                <w:rFonts w:hint="eastAsia"/>
                              </w:rPr>
                              <w:t>4</w:t>
                            </w:r>
                            <w:r>
                              <w:rPr>
                                <w:rFonts w:hint="eastAsia"/>
                              </w:rPr>
                              <w:t>、流动性陷阱</w:t>
                            </w:r>
                          </w:p>
                          <w:p w14:paraId="286CB77C" w14:textId="77777777" w:rsidR="00401B0A" w:rsidRDefault="00000000">
                            <w:r>
                              <w:rPr>
                                <w:rFonts w:hint="eastAsia"/>
                              </w:rPr>
                              <w:t>5</w:t>
                            </w:r>
                            <w:r>
                              <w:rPr>
                                <w:rFonts w:hint="eastAsia"/>
                              </w:rPr>
                              <w:t>、</w:t>
                            </w:r>
                            <w:r>
                              <w:rPr>
                                <w:rFonts w:hint="eastAsia"/>
                              </w:rPr>
                              <w:t xml:space="preserve"> </w:t>
                            </w:r>
                            <w:r>
                              <w:rPr>
                                <w:rFonts w:hint="eastAsia"/>
                              </w:rPr>
                              <w:t>银行控股公司制</w:t>
                            </w:r>
                          </w:p>
                          <w:p w14:paraId="6DC7D0A2" w14:textId="77777777" w:rsidR="00401B0A" w:rsidRDefault="00401B0A"/>
                          <w:p w14:paraId="259BC6B9" w14:textId="77777777" w:rsidR="00401B0A" w:rsidRDefault="00000000">
                            <w:pPr>
                              <w:rPr>
                                <w:b/>
                              </w:rPr>
                            </w:pPr>
                            <w:r>
                              <w:rPr>
                                <w:rFonts w:hint="eastAsia"/>
                                <w:b/>
                              </w:rPr>
                              <w:t>四、计算题（第</w:t>
                            </w:r>
                            <w:r>
                              <w:rPr>
                                <w:rFonts w:hint="eastAsia"/>
                                <w:b/>
                              </w:rPr>
                              <w:t>1</w:t>
                            </w:r>
                            <w:r>
                              <w:rPr>
                                <w:rFonts w:hint="eastAsia"/>
                                <w:b/>
                              </w:rPr>
                              <w:t>题</w:t>
                            </w:r>
                            <w:r>
                              <w:rPr>
                                <w:rFonts w:hint="eastAsia"/>
                                <w:b/>
                              </w:rPr>
                              <w:t>4</w:t>
                            </w:r>
                            <w:r>
                              <w:rPr>
                                <w:rFonts w:hint="eastAsia"/>
                                <w:b/>
                              </w:rPr>
                              <w:t>分，第</w:t>
                            </w:r>
                            <w:r>
                              <w:rPr>
                                <w:b/>
                              </w:rPr>
                              <w:t>2</w:t>
                            </w:r>
                            <w:r>
                              <w:rPr>
                                <w:rFonts w:hint="eastAsia"/>
                                <w:b/>
                              </w:rPr>
                              <w:t>题</w:t>
                            </w:r>
                            <w:r>
                              <w:rPr>
                                <w:rFonts w:hint="eastAsia"/>
                                <w:b/>
                              </w:rPr>
                              <w:t>8</w:t>
                            </w:r>
                            <w:r>
                              <w:rPr>
                                <w:rFonts w:hint="eastAsia"/>
                                <w:b/>
                              </w:rPr>
                              <w:t>分，共</w:t>
                            </w:r>
                            <w:r>
                              <w:rPr>
                                <w:b/>
                              </w:rPr>
                              <w:t>1</w:t>
                            </w:r>
                            <w:r>
                              <w:rPr>
                                <w:rFonts w:hint="eastAsia"/>
                                <w:b/>
                              </w:rPr>
                              <w:t>2</w:t>
                            </w:r>
                            <w:r>
                              <w:rPr>
                                <w:rFonts w:hint="eastAsia"/>
                                <w:b/>
                              </w:rPr>
                              <w:t>分）</w:t>
                            </w:r>
                          </w:p>
                          <w:p w14:paraId="64236206" w14:textId="77777777" w:rsidR="00401B0A" w:rsidRDefault="00000000">
                            <w:pPr>
                              <w:rPr>
                                <w:rFonts w:asciiTheme="minorEastAsia" w:hAnsiTheme="minorEastAsia"/>
                              </w:rPr>
                            </w:pPr>
                            <w:r>
                              <w:rPr>
                                <w:rFonts w:hint="eastAsia"/>
                              </w:rPr>
                              <w:t>1</w:t>
                            </w:r>
                            <w:r>
                              <w:t>.</w:t>
                            </w:r>
                            <w:r>
                              <w:rPr>
                                <w:rFonts w:hint="eastAsia"/>
                              </w:rPr>
                              <w:t>某投资</w:t>
                            </w:r>
                            <w:r>
                              <w:rPr>
                                <w:rFonts w:asciiTheme="minorEastAsia" w:hAnsiTheme="minorEastAsia" w:hint="eastAsia"/>
                              </w:rPr>
                              <w:t>者购买了某银行期限为90天的理财产品50万元，年化收益率达到4.2%，，求到期后该投资者的收益为多少？</w:t>
                            </w:r>
                          </w:p>
                          <w:p w14:paraId="3C747093" w14:textId="77777777" w:rsidR="00401B0A" w:rsidRDefault="00401B0A">
                            <w:pPr>
                              <w:pStyle w:val="ac"/>
                              <w:ind w:left="420" w:firstLineChars="0" w:firstLine="0"/>
                              <w:rPr>
                                <w:rFonts w:asciiTheme="minorEastAsia" w:hAnsiTheme="minorEastAsia"/>
                              </w:rPr>
                            </w:pPr>
                          </w:p>
                          <w:p w14:paraId="5A0F7C8F" w14:textId="77777777" w:rsidR="00401B0A" w:rsidRDefault="00000000">
                            <w:pPr>
                              <w:rPr>
                                <w:rFonts w:asciiTheme="minorEastAsia" w:hAnsiTheme="minorEastAsia"/>
                              </w:rPr>
                            </w:pPr>
                            <w:r>
                              <w:rPr>
                                <w:rFonts w:asciiTheme="minorEastAsia" w:hAnsiTheme="minorEastAsia" w:hint="eastAsia"/>
                                <w:bCs/>
                              </w:rPr>
                              <w:t>2</w:t>
                            </w:r>
                            <w:r>
                              <w:rPr>
                                <w:rFonts w:asciiTheme="minorEastAsia" w:hAnsiTheme="minorEastAsia"/>
                                <w:bCs/>
                              </w:rPr>
                              <w:t>.</w:t>
                            </w:r>
                            <w:r>
                              <w:rPr>
                                <w:rFonts w:asciiTheme="minorEastAsia" w:hAnsiTheme="minorEastAsia" w:hint="eastAsia"/>
                                <w:bCs/>
                              </w:rPr>
                              <w:t>假定当前我国人民币存款余额为100万亿元，当前存款类机构法定存款准备金率统一为</w:t>
                            </w:r>
                            <w:r>
                              <w:rPr>
                                <w:rFonts w:asciiTheme="minorEastAsia" w:hAnsiTheme="minorEastAsia"/>
                                <w:bCs/>
                              </w:rPr>
                              <w:t>1</w:t>
                            </w:r>
                            <w:r>
                              <w:rPr>
                                <w:rFonts w:asciiTheme="minorEastAsia" w:hAnsiTheme="minorEastAsia" w:hint="eastAsia"/>
                                <w:bCs/>
                              </w:rPr>
                              <w:t>6%，不区分定期存款和活期存款。超额准备金率统一为2</w:t>
                            </w:r>
                            <w:r>
                              <w:rPr>
                                <w:rFonts w:asciiTheme="minorEastAsia" w:hAnsiTheme="minorEastAsia"/>
                                <w:bCs/>
                              </w:rPr>
                              <w:t>.5</w:t>
                            </w:r>
                            <w:r>
                              <w:rPr>
                                <w:rFonts w:asciiTheme="minorEastAsia" w:hAnsiTheme="minorEastAsia" w:hint="eastAsia"/>
                                <w:bCs/>
                              </w:rPr>
                              <w:t>%，现金漏损率统一为2.5%。由于互联网支付的广泛使用，导致现金漏损率下降为1%，同时人民银行下调法定存款准备金率为15%，请问这两方面会使货币供应量最多增加多少？</w:t>
                            </w:r>
                          </w:p>
                          <w:p w14:paraId="1F2A6CE4" w14:textId="77777777" w:rsidR="00401B0A" w:rsidRDefault="00401B0A">
                            <w:pPr>
                              <w:pStyle w:val="ac"/>
                              <w:ind w:left="420" w:firstLineChars="0" w:firstLine="0"/>
                            </w:pPr>
                          </w:p>
                          <w:p w14:paraId="39A032BB" w14:textId="77777777" w:rsidR="00401B0A" w:rsidRDefault="00401B0A">
                            <w:pPr>
                              <w:pStyle w:val="ac"/>
                              <w:ind w:left="420" w:firstLineChars="0" w:firstLine="0"/>
                            </w:pPr>
                          </w:p>
                          <w:p w14:paraId="51C709D9" w14:textId="77777777" w:rsidR="00401B0A" w:rsidRDefault="00401B0A">
                            <w:pPr>
                              <w:pStyle w:val="ac"/>
                              <w:ind w:left="420" w:firstLineChars="0" w:firstLine="0"/>
                            </w:pPr>
                          </w:p>
                          <w:p w14:paraId="5BD1A279" w14:textId="77777777" w:rsidR="00401B0A" w:rsidRDefault="00000000">
                            <w:pPr>
                              <w:rPr>
                                <w:b/>
                              </w:rPr>
                            </w:pPr>
                            <w:r>
                              <w:rPr>
                                <w:rFonts w:hint="eastAsia"/>
                                <w:b/>
                              </w:rPr>
                              <w:t>五、简答题（每题</w:t>
                            </w:r>
                            <w:r>
                              <w:rPr>
                                <w:rFonts w:hint="eastAsia"/>
                                <w:b/>
                              </w:rPr>
                              <w:t>7</w:t>
                            </w:r>
                            <w:r>
                              <w:rPr>
                                <w:rFonts w:hint="eastAsia"/>
                                <w:b/>
                              </w:rPr>
                              <w:t>分，</w:t>
                            </w:r>
                            <w:r>
                              <w:rPr>
                                <w:rFonts w:hint="eastAsia"/>
                                <w:b/>
                              </w:rPr>
                              <w:t>4</w:t>
                            </w:r>
                            <w:r>
                              <w:rPr>
                                <w:rFonts w:hint="eastAsia"/>
                                <w:b/>
                              </w:rPr>
                              <w:t>小题，共</w:t>
                            </w:r>
                            <w:r>
                              <w:rPr>
                                <w:b/>
                              </w:rPr>
                              <w:t>2</w:t>
                            </w:r>
                            <w:r>
                              <w:rPr>
                                <w:rFonts w:hint="eastAsia"/>
                                <w:b/>
                              </w:rPr>
                              <w:t>8</w:t>
                            </w:r>
                            <w:r>
                              <w:rPr>
                                <w:rFonts w:hint="eastAsia"/>
                                <w:b/>
                              </w:rPr>
                              <w:t>分）</w:t>
                            </w:r>
                          </w:p>
                          <w:p w14:paraId="1452D13A" w14:textId="77777777" w:rsidR="00401B0A" w:rsidRDefault="00000000">
                            <w:r>
                              <w:rPr>
                                <w:rFonts w:hint="eastAsia"/>
                              </w:rPr>
                              <w:t>1</w:t>
                            </w:r>
                            <w:r>
                              <w:t>.</w:t>
                            </w:r>
                            <w:r>
                              <w:rPr>
                                <w:rFonts w:hint="eastAsia"/>
                              </w:rPr>
                              <w:t>简述信用货币制度及其特征。</w:t>
                            </w:r>
                          </w:p>
                          <w:p w14:paraId="48316CAB" w14:textId="77777777" w:rsidR="00401B0A" w:rsidRDefault="00000000">
                            <w:r>
                              <w:rPr>
                                <w:rFonts w:hint="eastAsia"/>
                              </w:rPr>
                              <w:t>2</w:t>
                            </w:r>
                            <w:r>
                              <w:t>.</w:t>
                            </w:r>
                            <w:r>
                              <w:rPr>
                                <w:rFonts w:hint="eastAsia"/>
                              </w:rPr>
                              <w:t>为什么商业银行要保留一定比例的超额准备金？</w:t>
                            </w:r>
                          </w:p>
                          <w:p w14:paraId="2B22CAB8" w14:textId="77777777" w:rsidR="00401B0A" w:rsidRDefault="00000000">
                            <w:r>
                              <w:rPr>
                                <w:rFonts w:hint="eastAsia"/>
                              </w:rPr>
                              <w:t>3</w:t>
                            </w:r>
                            <w:r>
                              <w:t>.</w:t>
                            </w:r>
                            <w:r>
                              <w:rPr>
                                <w:rFonts w:hint="eastAsia"/>
                              </w:rPr>
                              <w:t>简述通货紧缩的效应有哪些？</w:t>
                            </w:r>
                          </w:p>
                          <w:p w14:paraId="70C7AC37" w14:textId="77777777" w:rsidR="00401B0A" w:rsidRDefault="00000000">
                            <w:r>
                              <w:rPr>
                                <w:rFonts w:hint="eastAsia"/>
                              </w:rPr>
                              <w:t>4.</w:t>
                            </w:r>
                            <w:r>
                              <w:rPr>
                                <w:rFonts w:hint="eastAsia"/>
                              </w:rPr>
                              <w:t>中央银行为什么要保持一定的独立性？</w:t>
                            </w:r>
                          </w:p>
                          <w:p w14:paraId="37269CBD" w14:textId="77777777" w:rsidR="00401B0A" w:rsidRDefault="00401B0A"/>
                          <w:p w14:paraId="5F57C1B8" w14:textId="77777777" w:rsidR="00401B0A" w:rsidRDefault="00000000">
                            <w:pPr>
                              <w:rPr>
                                <w:b/>
                              </w:rPr>
                            </w:pPr>
                            <w:r>
                              <w:rPr>
                                <w:rFonts w:hint="eastAsia"/>
                                <w:b/>
                              </w:rPr>
                              <w:t>六、论述题（每题</w:t>
                            </w:r>
                            <w:r>
                              <w:rPr>
                                <w:rFonts w:hint="eastAsia"/>
                                <w:b/>
                              </w:rPr>
                              <w:t>1</w:t>
                            </w:r>
                            <w:r>
                              <w:rPr>
                                <w:b/>
                              </w:rPr>
                              <w:t>5</w:t>
                            </w:r>
                            <w:r>
                              <w:rPr>
                                <w:rFonts w:hint="eastAsia"/>
                                <w:b/>
                              </w:rPr>
                              <w:t>分，共</w:t>
                            </w:r>
                            <w:r>
                              <w:rPr>
                                <w:rFonts w:hint="eastAsia"/>
                                <w:b/>
                              </w:rPr>
                              <w:t>1</w:t>
                            </w:r>
                            <w:r>
                              <w:rPr>
                                <w:b/>
                              </w:rPr>
                              <w:t>5</w:t>
                            </w:r>
                            <w:r>
                              <w:rPr>
                                <w:rFonts w:hint="eastAsia"/>
                                <w:b/>
                              </w:rPr>
                              <w:t>分）</w:t>
                            </w:r>
                          </w:p>
                          <w:p w14:paraId="44AF9F7D" w14:textId="77777777" w:rsidR="00401B0A" w:rsidRDefault="00000000">
                            <w:r>
                              <w:rPr>
                                <w:rFonts w:hint="eastAsia"/>
                              </w:rPr>
                              <w:t>2018</w:t>
                            </w:r>
                            <w:r>
                              <w:rPr>
                                <w:rFonts w:hint="eastAsia"/>
                              </w:rPr>
                              <w:t>年以前，我国货币政策中介目标是：以货币供应量为主，贷款量为辅。</w:t>
                            </w:r>
                            <w:r>
                              <w:rPr>
                                <w:rFonts w:hint="eastAsia"/>
                              </w:rPr>
                              <w:t>2018</w:t>
                            </w:r>
                            <w:r>
                              <w:rPr>
                                <w:rFonts w:hint="eastAsia"/>
                              </w:rPr>
                              <w:t>年以来，随着我国经济金融形势的变化，我国货币政策中介目标逐渐向利率调控转变。试分析：</w:t>
                            </w:r>
                          </w:p>
                          <w:p w14:paraId="20864A9D" w14:textId="77777777" w:rsidR="00401B0A" w:rsidRDefault="00000000">
                            <w:pPr>
                              <w:pStyle w:val="ac"/>
                              <w:numPr>
                                <w:ilvl w:val="0"/>
                                <w:numId w:val="4"/>
                              </w:numPr>
                              <w:ind w:firstLineChars="0"/>
                            </w:pPr>
                            <w:r>
                              <w:rPr>
                                <w:rFonts w:hint="eastAsia"/>
                              </w:rPr>
                              <w:t>货币政策中介目标有哪些？选择标准是什么？（</w:t>
                            </w:r>
                            <w:r>
                              <w:rPr>
                                <w:rFonts w:hint="eastAsia"/>
                              </w:rPr>
                              <w:t>5</w:t>
                            </w:r>
                            <w:r>
                              <w:rPr>
                                <w:rFonts w:hint="eastAsia"/>
                              </w:rPr>
                              <w:t>分）</w:t>
                            </w:r>
                          </w:p>
                          <w:p w14:paraId="5AE93875" w14:textId="77777777" w:rsidR="00401B0A" w:rsidRDefault="00000000">
                            <w:pPr>
                              <w:pStyle w:val="ac"/>
                              <w:numPr>
                                <w:ilvl w:val="0"/>
                                <w:numId w:val="4"/>
                              </w:numPr>
                              <w:ind w:firstLineChars="0"/>
                            </w:pPr>
                            <w:r>
                              <w:rPr>
                                <w:rFonts w:hint="eastAsia"/>
                              </w:rPr>
                              <w:t>2018</w:t>
                            </w:r>
                            <w:r>
                              <w:rPr>
                                <w:rFonts w:hint="eastAsia"/>
                              </w:rPr>
                              <w:t>年以前我国为什么选择货币供应量作为货币政策中介目标？（</w:t>
                            </w:r>
                            <w:r>
                              <w:rPr>
                                <w:rFonts w:hint="eastAsia"/>
                              </w:rPr>
                              <w:t>5</w:t>
                            </w:r>
                            <w:r>
                              <w:rPr>
                                <w:rFonts w:hint="eastAsia"/>
                              </w:rPr>
                              <w:t>分）</w:t>
                            </w:r>
                          </w:p>
                          <w:p w14:paraId="4027CF06" w14:textId="77777777" w:rsidR="00401B0A" w:rsidRDefault="00000000">
                            <w:pPr>
                              <w:pStyle w:val="ac"/>
                              <w:numPr>
                                <w:ilvl w:val="0"/>
                                <w:numId w:val="4"/>
                              </w:numPr>
                              <w:ind w:firstLineChars="0"/>
                            </w:pPr>
                            <w:r>
                              <w:rPr>
                                <w:rFonts w:hint="eastAsia"/>
                              </w:rPr>
                              <w:t>2018</w:t>
                            </w:r>
                            <w:r>
                              <w:rPr>
                                <w:rFonts w:hint="eastAsia"/>
                              </w:rPr>
                              <w:t>年以来我国货币政策中介目标向利率目标转变的原因是什么？（</w:t>
                            </w:r>
                            <w:r>
                              <w:rPr>
                                <w:rFonts w:hint="eastAsia"/>
                              </w:rPr>
                              <w:t>5</w:t>
                            </w:r>
                            <w:r>
                              <w:rPr>
                                <w:rFonts w:hint="eastAsia"/>
                              </w:rPr>
                              <w:t>分）</w:t>
                            </w:r>
                          </w:p>
                          <w:p w14:paraId="523DEFF2" w14:textId="77777777" w:rsidR="00401B0A" w:rsidRDefault="00401B0A"/>
                          <w:p w14:paraId="2D2AFDCB" w14:textId="77777777" w:rsidR="00401B0A" w:rsidRDefault="00401B0A"/>
                          <w:p w14:paraId="65571748" w14:textId="77777777" w:rsidR="00401B0A" w:rsidRDefault="00401B0A"/>
                          <w:p w14:paraId="59250A62" w14:textId="77777777" w:rsidR="00401B0A" w:rsidRDefault="00401B0A"/>
                          <w:p w14:paraId="7D0C3AA6" w14:textId="77777777" w:rsidR="00401B0A" w:rsidRDefault="00401B0A"/>
                          <w:p w14:paraId="5932E578" w14:textId="77777777" w:rsidR="00401B0A" w:rsidRDefault="00401B0A"/>
                          <w:p w14:paraId="109A0D7B" w14:textId="77777777" w:rsidR="00401B0A" w:rsidRDefault="00401B0A"/>
                          <w:p w14:paraId="0103D5D8" w14:textId="77777777" w:rsidR="00401B0A" w:rsidRDefault="00401B0A"/>
                          <w:p w14:paraId="0B2F6EC1" w14:textId="77777777" w:rsidR="00401B0A" w:rsidRDefault="00401B0A"/>
                          <w:p w14:paraId="35B886D5" w14:textId="77777777" w:rsidR="00401B0A" w:rsidRDefault="00401B0A"/>
                          <w:p w14:paraId="03195883" w14:textId="77777777" w:rsidR="00401B0A" w:rsidRDefault="00401B0A"/>
                          <w:p w14:paraId="7E653B27" w14:textId="77777777" w:rsidR="00401B0A" w:rsidRDefault="00401B0A"/>
                          <w:p w14:paraId="0C9B55C3" w14:textId="77777777" w:rsidR="00401B0A" w:rsidRDefault="00401B0A"/>
                          <w:p w14:paraId="3E35D75B" w14:textId="77777777" w:rsidR="00401B0A" w:rsidRDefault="00401B0A"/>
                          <w:p w14:paraId="32939CC5" w14:textId="77777777" w:rsidR="00401B0A" w:rsidRDefault="00401B0A"/>
                          <w:p w14:paraId="63F1FBD2" w14:textId="77777777" w:rsidR="00401B0A" w:rsidRDefault="00401B0A"/>
                          <w:p w14:paraId="5556815A" w14:textId="77777777" w:rsidR="00401B0A" w:rsidRDefault="00401B0A"/>
                          <w:p w14:paraId="72AD4045" w14:textId="77777777" w:rsidR="00401B0A" w:rsidRDefault="00401B0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34C423" id="文本框 2" o:spid="_x0000_s1035" type="#_x0000_t202" style="position:absolute;left:0;text-align:left;margin-left:41.5pt;margin-top:-8.8pt;width:459.75pt;height:71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" strokecolor="white">
                <v:textbox>
                  <w:txbxContent>
                    <w:p w14:paraId="2D4E2D13" w14:textId="77777777" w:rsidR="00401B0A" w:rsidRDefault="00401B0A"/>
                    <w:p w14:paraId="2B23F1BE" w14:textId="77777777" w:rsidR="00401B0A" w:rsidRDefault="00000000">
                      <w:r>
                        <w:rPr>
                          <w:rFonts w:hint="eastAsia"/>
                        </w:rPr>
                        <w:t>1</w:t>
                      </w:r>
                      <w:r>
                        <w:t>0.</w:t>
                      </w:r>
                      <w:r>
                        <w:rPr>
                          <w:rFonts w:asciiTheme="minorEastAsia" w:hAnsiTheme="minorEastAsia" w:hint="eastAsia"/>
                          <w:szCs w:val="21"/>
                        </w:rPr>
                        <w:t xml:space="preserve"> 中央银行为了抑制房地产泡沫，可以采取的措施有（       ）</w:t>
                      </w:r>
                    </w:p>
                    <w:p w14:paraId="1CFDD693" w14:textId="77777777" w:rsidR="00401B0A" w:rsidRDefault="00000000">
                      <w:r>
                        <w:rPr>
                          <w:rFonts w:hint="eastAsia"/>
                        </w:rPr>
                        <w:t>A.</w:t>
                      </w:r>
                      <w:r>
                        <w:t xml:space="preserve"> </w:t>
                      </w:r>
                      <w:r>
                        <w:rPr>
                          <w:rFonts w:hint="eastAsia"/>
                        </w:rPr>
                        <w:t>调低不动产贷款的最高限额</w:t>
                      </w:r>
                      <w:r>
                        <w:t xml:space="preserve">  </w:t>
                      </w:r>
                      <w:r>
                        <w:rPr>
                          <w:rFonts w:hint="eastAsia"/>
                        </w:rPr>
                        <w:t>B.</w:t>
                      </w:r>
                      <w:r>
                        <w:rPr>
                          <w:rFonts w:hint="eastAsia"/>
                        </w:rPr>
                        <w:t>提高购买不动产的首付比例</w:t>
                      </w:r>
                      <w:r>
                        <w:rPr>
                          <w:rFonts w:hint="eastAsia"/>
                        </w:rPr>
                        <w:t xml:space="preserve"> </w:t>
                      </w:r>
                      <w:r>
                        <w:t xml:space="preserve"> </w:t>
                      </w:r>
                      <w:r>
                        <w:rPr>
                          <w:rFonts w:hint="eastAsia"/>
                        </w:rPr>
                        <w:t xml:space="preserve">  C.</w:t>
                      </w:r>
                      <w:r>
                        <w:rPr>
                          <w:rFonts w:hint="eastAsia"/>
                        </w:rPr>
                        <w:t>缩短不动产贷款的最长期限</w:t>
                      </w:r>
                      <w:r>
                        <w:rPr>
                          <w:rFonts w:hint="eastAsia"/>
                        </w:rPr>
                        <w:t xml:space="preserve"> </w:t>
                      </w:r>
                      <w:r>
                        <w:t xml:space="preserve"> </w:t>
                      </w:r>
                      <w:r>
                        <w:rPr>
                          <w:rFonts w:hint="eastAsia"/>
                        </w:rPr>
                        <w:t xml:space="preserve">  </w:t>
                      </w:r>
                    </w:p>
                    <w:p w14:paraId="511D82FE" w14:textId="77777777" w:rsidR="00401B0A" w:rsidRDefault="00000000">
                      <w:r>
                        <w:rPr>
                          <w:rFonts w:hint="eastAsia"/>
                        </w:rPr>
                        <w:t>D.</w:t>
                      </w:r>
                      <w:r>
                        <w:t xml:space="preserve"> </w:t>
                      </w:r>
                      <w:r>
                        <w:rPr>
                          <w:rFonts w:hint="eastAsia"/>
                        </w:rPr>
                        <w:t>提高分摊还款的金额</w:t>
                      </w:r>
                      <w:r>
                        <w:t xml:space="preserve">      </w:t>
                      </w:r>
                      <w:r>
                        <w:rPr>
                          <w:rFonts w:hint="eastAsia"/>
                        </w:rPr>
                        <w:t xml:space="preserve"> </w:t>
                      </w:r>
                      <w:r>
                        <w:t xml:space="preserve"> </w:t>
                      </w:r>
                      <w:r>
                        <w:rPr>
                          <w:rFonts w:hint="eastAsia"/>
                        </w:rPr>
                        <w:t>E.</w:t>
                      </w:r>
                      <w:r>
                        <w:rPr>
                          <w:rFonts w:hint="eastAsia"/>
                        </w:rPr>
                        <w:t>延长贷款的期限</w:t>
                      </w:r>
                    </w:p>
                    <w:p w14:paraId="74372FF3" w14:textId="77777777" w:rsidR="00401B0A" w:rsidRDefault="00401B0A">
                      <w:pPr>
                        <w:pStyle w:val="ac"/>
                        <w:ind w:left="360" w:firstLineChars="0" w:firstLine="0"/>
                      </w:pPr>
                    </w:p>
                    <w:p w14:paraId="043769C7" w14:textId="77777777" w:rsidR="00401B0A" w:rsidRDefault="00000000">
                      <w:pPr>
                        <w:rPr>
                          <w:b/>
                        </w:rPr>
                      </w:pPr>
                      <w:r>
                        <w:rPr>
                          <w:rFonts w:hint="eastAsia"/>
                          <w:b/>
                        </w:rPr>
                        <w:t>三、名词解释（每小题</w:t>
                      </w:r>
                      <w:r>
                        <w:rPr>
                          <w:b/>
                        </w:rPr>
                        <w:t>3</w:t>
                      </w:r>
                      <w:r>
                        <w:rPr>
                          <w:rFonts w:hint="eastAsia"/>
                          <w:b/>
                        </w:rPr>
                        <w:t>分，共</w:t>
                      </w:r>
                      <w:r>
                        <w:rPr>
                          <w:b/>
                        </w:rPr>
                        <w:t>15</w:t>
                      </w:r>
                      <w:r>
                        <w:rPr>
                          <w:rFonts w:hint="eastAsia"/>
                          <w:b/>
                        </w:rPr>
                        <w:t>分）</w:t>
                      </w:r>
                    </w:p>
                    <w:p w14:paraId="5CE1AB5E" w14:textId="77777777" w:rsidR="00401B0A" w:rsidRDefault="00000000">
                      <w:r>
                        <w:rPr>
                          <w:rFonts w:hint="eastAsia"/>
                        </w:rPr>
                        <w:t>1</w:t>
                      </w:r>
                      <w:r>
                        <w:rPr>
                          <w:rFonts w:hint="eastAsia"/>
                        </w:rPr>
                        <w:t>、开放式基金</w:t>
                      </w:r>
                    </w:p>
                    <w:p w14:paraId="58781834" w14:textId="77777777" w:rsidR="00401B0A" w:rsidRDefault="00000000">
                      <w:r>
                        <w:rPr>
                          <w:rFonts w:hint="eastAsia"/>
                        </w:rPr>
                        <w:t>2</w:t>
                      </w:r>
                      <w:r>
                        <w:rPr>
                          <w:rFonts w:hint="eastAsia"/>
                        </w:rPr>
                        <w:t>、窗口指导</w:t>
                      </w:r>
                    </w:p>
                    <w:p w14:paraId="124561AE" w14:textId="77777777" w:rsidR="00401B0A" w:rsidRDefault="00000000">
                      <w:r>
                        <w:rPr>
                          <w:rFonts w:hint="eastAsia"/>
                        </w:rPr>
                        <w:t>3</w:t>
                      </w:r>
                      <w:r>
                        <w:rPr>
                          <w:rFonts w:hint="eastAsia"/>
                        </w:rPr>
                        <w:t>、收入指数化</w:t>
                      </w:r>
                    </w:p>
                    <w:p w14:paraId="0AC0FB13" w14:textId="77777777" w:rsidR="00401B0A" w:rsidRDefault="00000000">
                      <w:r>
                        <w:rPr>
                          <w:rFonts w:hint="eastAsia"/>
                        </w:rPr>
                        <w:t>4</w:t>
                      </w:r>
                      <w:r>
                        <w:rPr>
                          <w:rFonts w:hint="eastAsia"/>
                        </w:rPr>
                        <w:t>、流动性陷阱</w:t>
                      </w:r>
                    </w:p>
                    <w:p w14:paraId="286CB77C" w14:textId="77777777" w:rsidR="00401B0A" w:rsidRDefault="00000000">
                      <w:r>
                        <w:rPr>
                          <w:rFonts w:hint="eastAsia"/>
                        </w:rPr>
                        <w:t>5</w:t>
                      </w:r>
                      <w:r>
                        <w:rPr>
                          <w:rFonts w:hint="eastAsia"/>
                        </w:rPr>
                        <w:t>、</w:t>
                      </w:r>
                      <w:r>
                        <w:rPr>
                          <w:rFonts w:hint="eastAsia"/>
                        </w:rPr>
                        <w:t xml:space="preserve"> </w:t>
                      </w:r>
                      <w:r>
                        <w:rPr>
                          <w:rFonts w:hint="eastAsia"/>
                        </w:rPr>
                        <w:t>银行控股公司制</w:t>
                      </w:r>
                    </w:p>
                    <w:p w14:paraId="6DC7D0A2" w14:textId="77777777" w:rsidR="00401B0A" w:rsidRDefault="00401B0A"/>
                    <w:p w14:paraId="259BC6B9" w14:textId="77777777" w:rsidR="00401B0A" w:rsidRDefault="00000000">
                      <w:pPr>
                        <w:rPr>
                          <w:b/>
                        </w:rPr>
                      </w:pPr>
                      <w:r>
                        <w:rPr>
                          <w:rFonts w:hint="eastAsia"/>
                          <w:b/>
                        </w:rPr>
                        <w:t>四、计算题（第</w:t>
                      </w:r>
                      <w:r>
                        <w:rPr>
                          <w:rFonts w:hint="eastAsia"/>
                          <w:b/>
                        </w:rPr>
                        <w:t>1</w:t>
                      </w:r>
                      <w:r>
                        <w:rPr>
                          <w:rFonts w:hint="eastAsia"/>
                          <w:b/>
                        </w:rPr>
                        <w:t>题</w:t>
                      </w:r>
                      <w:r>
                        <w:rPr>
                          <w:rFonts w:hint="eastAsia"/>
                          <w:b/>
                        </w:rPr>
                        <w:t>4</w:t>
                      </w:r>
                      <w:r>
                        <w:rPr>
                          <w:rFonts w:hint="eastAsia"/>
                          <w:b/>
                        </w:rPr>
                        <w:t>分，第</w:t>
                      </w:r>
                      <w:r>
                        <w:rPr>
                          <w:b/>
                        </w:rPr>
                        <w:t>2</w:t>
                      </w:r>
                      <w:r>
                        <w:rPr>
                          <w:rFonts w:hint="eastAsia"/>
                          <w:b/>
                        </w:rPr>
                        <w:t>题</w:t>
                      </w:r>
                      <w:r>
                        <w:rPr>
                          <w:rFonts w:hint="eastAsia"/>
                          <w:b/>
                        </w:rPr>
                        <w:t>8</w:t>
                      </w:r>
                      <w:r>
                        <w:rPr>
                          <w:rFonts w:hint="eastAsia"/>
                          <w:b/>
                        </w:rPr>
                        <w:t>分，共</w:t>
                      </w:r>
                      <w:r>
                        <w:rPr>
                          <w:b/>
                        </w:rPr>
                        <w:t>1</w:t>
                      </w:r>
                      <w:r>
                        <w:rPr>
                          <w:rFonts w:hint="eastAsia"/>
                          <w:b/>
                        </w:rPr>
                        <w:t>2</w:t>
                      </w:r>
                      <w:r>
                        <w:rPr>
                          <w:rFonts w:hint="eastAsia"/>
                          <w:b/>
                        </w:rPr>
                        <w:t>分）</w:t>
                      </w:r>
                    </w:p>
                    <w:p w14:paraId="64236206" w14:textId="77777777" w:rsidR="00401B0A" w:rsidRDefault="00000000">
                      <w:pPr>
                        <w:rPr>
                          <w:rFonts w:asciiTheme="minorEastAsia" w:hAnsiTheme="minorEastAsia"/>
                        </w:rPr>
                      </w:pPr>
                      <w:r>
                        <w:rPr>
                          <w:rFonts w:hint="eastAsia"/>
                        </w:rPr>
                        <w:t>1</w:t>
                      </w:r>
                      <w:r>
                        <w:t>.</w:t>
                      </w:r>
                      <w:r>
                        <w:rPr>
                          <w:rFonts w:hint="eastAsia"/>
                        </w:rPr>
                        <w:t>某投资</w:t>
                      </w:r>
                      <w:r>
                        <w:rPr>
                          <w:rFonts w:asciiTheme="minorEastAsia" w:hAnsiTheme="minorEastAsia" w:hint="eastAsia"/>
                        </w:rPr>
                        <w:t>者购买了某银行期限为90天的理财产品50万元，年化收益率达到4.2%，，求到期后该投资者的收益为多少？</w:t>
                      </w:r>
                    </w:p>
                    <w:p w14:paraId="3C747093" w14:textId="77777777" w:rsidR="00401B0A" w:rsidRDefault="00401B0A">
                      <w:pPr>
                        <w:pStyle w:val="ac"/>
                        <w:ind w:left="420" w:firstLineChars="0" w:firstLine="0"/>
                        <w:rPr>
                          <w:rFonts w:asciiTheme="minorEastAsia" w:hAnsiTheme="minorEastAsia"/>
                        </w:rPr>
                      </w:pPr>
                    </w:p>
                    <w:p w14:paraId="5A0F7C8F" w14:textId="77777777" w:rsidR="00401B0A" w:rsidRDefault="00000000">
                      <w:pPr>
                        <w:rPr>
                          <w:rFonts w:asciiTheme="minorEastAsia" w:hAnsiTheme="minorEastAsia"/>
                        </w:rPr>
                      </w:pPr>
                      <w:r>
                        <w:rPr>
                          <w:rFonts w:asciiTheme="minorEastAsia" w:hAnsiTheme="minorEastAsia" w:hint="eastAsia"/>
                          <w:bCs/>
                        </w:rPr>
                        <w:t>2</w:t>
                      </w:r>
                      <w:r>
                        <w:rPr>
                          <w:rFonts w:asciiTheme="minorEastAsia" w:hAnsiTheme="minorEastAsia"/>
                          <w:bCs/>
                        </w:rPr>
                        <w:t>.</w:t>
                      </w:r>
                      <w:r>
                        <w:rPr>
                          <w:rFonts w:asciiTheme="minorEastAsia" w:hAnsiTheme="minorEastAsia" w:hint="eastAsia"/>
                          <w:bCs/>
                        </w:rPr>
                        <w:t>假定当前我国人民币存款余额为100万亿元，当前存款类机构法定存款准备金率统一为</w:t>
                      </w:r>
                      <w:r>
                        <w:rPr>
                          <w:rFonts w:asciiTheme="minorEastAsia" w:hAnsiTheme="minorEastAsia"/>
                          <w:bCs/>
                        </w:rPr>
                        <w:t>1</w:t>
                      </w:r>
                      <w:r>
                        <w:rPr>
                          <w:rFonts w:asciiTheme="minorEastAsia" w:hAnsiTheme="minorEastAsia" w:hint="eastAsia"/>
                          <w:bCs/>
                        </w:rPr>
                        <w:t>6%，不区分定期存款和活期存款。超额准备金率统一为2</w:t>
                      </w:r>
                      <w:r>
                        <w:rPr>
                          <w:rFonts w:asciiTheme="minorEastAsia" w:hAnsiTheme="minorEastAsia"/>
                          <w:bCs/>
                        </w:rPr>
                        <w:t>.5</w:t>
                      </w:r>
                      <w:r>
                        <w:rPr>
                          <w:rFonts w:asciiTheme="minorEastAsia" w:hAnsiTheme="minorEastAsia" w:hint="eastAsia"/>
                          <w:bCs/>
                        </w:rPr>
                        <w:t>%，现金漏损率统一为2.5%。由于互联网支付的广泛使用，导致现金漏损率下降为1%，同时人民银行下调法定存款准备金率为15%，请问这两方面会使货币供应量最多增加多少？</w:t>
                      </w:r>
                    </w:p>
                    <w:p w14:paraId="1F2A6CE4" w14:textId="77777777" w:rsidR="00401B0A" w:rsidRDefault="00401B0A">
                      <w:pPr>
                        <w:pStyle w:val="ac"/>
                        <w:ind w:left="420" w:firstLineChars="0" w:firstLine="0"/>
                      </w:pPr>
                    </w:p>
                    <w:p w14:paraId="39A032BB" w14:textId="77777777" w:rsidR="00401B0A" w:rsidRDefault="00401B0A">
                      <w:pPr>
                        <w:pStyle w:val="ac"/>
                        <w:ind w:left="420" w:firstLineChars="0" w:firstLine="0"/>
                      </w:pPr>
                    </w:p>
                    <w:p w14:paraId="51C709D9" w14:textId="77777777" w:rsidR="00401B0A" w:rsidRDefault="00401B0A">
                      <w:pPr>
                        <w:pStyle w:val="ac"/>
                        <w:ind w:left="420" w:firstLineChars="0" w:firstLine="0"/>
                      </w:pPr>
                    </w:p>
                    <w:p w14:paraId="5BD1A279" w14:textId="77777777" w:rsidR="00401B0A" w:rsidRDefault="00000000">
                      <w:pPr>
                        <w:rPr>
                          <w:b/>
                        </w:rPr>
                      </w:pPr>
                      <w:r>
                        <w:rPr>
                          <w:rFonts w:hint="eastAsia"/>
                          <w:b/>
                        </w:rPr>
                        <w:t>五、简答题（每题</w:t>
                      </w:r>
                      <w:r>
                        <w:rPr>
                          <w:rFonts w:hint="eastAsia"/>
                          <w:b/>
                        </w:rPr>
                        <w:t>7</w:t>
                      </w:r>
                      <w:r>
                        <w:rPr>
                          <w:rFonts w:hint="eastAsia"/>
                          <w:b/>
                        </w:rPr>
                        <w:t>分，</w:t>
                      </w:r>
                      <w:r>
                        <w:rPr>
                          <w:rFonts w:hint="eastAsia"/>
                          <w:b/>
                        </w:rPr>
                        <w:t>4</w:t>
                      </w:r>
                      <w:r>
                        <w:rPr>
                          <w:rFonts w:hint="eastAsia"/>
                          <w:b/>
                        </w:rPr>
                        <w:t>小题，共</w:t>
                      </w:r>
                      <w:r>
                        <w:rPr>
                          <w:b/>
                        </w:rPr>
                        <w:t>2</w:t>
                      </w:r>
                      <w:r>
                        <w:rPr>
                          <w:rFonts w:hint="eastAsia"/>
                          <w:b/>
                        </w:rPr>
                        <w:t>8</w:t>
                      </w:r>
                      <w:r>
                        <w:rPr>
                          <w:rFonts w:hint="eastAsia"/>
                          <w:b/>
                        </w:rPr>
                        <w:t>分）</w:t>
                      </w:r>
                    </w:p>
                    <w:p w14:paraId="1452D13A" w14:textId="77777777" w:rsidR="00401B0A" w:rsidRDefault="00000000">
                      <w:r>
                        <w:rPr>
                          <w:rFonts w:hint="eastAsia"/>
                        </w:rPr>
                        <w:t>1</w:t>
                      </w:r>
                      <w:r>
                        <w:t>.</w:t>
                      </w:r>
                      <w:r>
                        <w:rPr>
                          <w:rFonts w:hint="eastAsia"/>
                        </w:rPr>
                        <w:t>简述信用货币制度及其特征。</w:t>
                      </w:r>
                    </w:p>
                    <w:p w14:paraId="48316CAB" w14:textId="77777777" w:rsidR="00401B0A" w:rsidRDefault="00000000">
                      <w:r>
                        <w:rPr>
                          <w:rFonts w:hint="eastAsia"/>
                        </w:rPr>
                        <w:t>2</w:t>
                      </w:r>
                      <w:r>
                        <w:t>.</w:t>
                      </w:r>
                      <w:r>
                        <w:rPr>
                          <w:rFonts w:hint="eastAsia"/>
                        </w:rPr>
                        <w:t>为什么商业银行要保留一定比例的超额准备金？</w:t>
                      </w:r>
                    </w:p>
                    <w:p w14:paraId="2B22CAB8" w14:textId="77777777" w:rsidR="00401B0A" w:rsidRDefault="00000000">
                      <w:r>
                        <w:rPr>
                          <w:rFonts w:hint="eastAsia"/>
                        </w:rPr>
                        <w:t>3</w:t>
                      </w:r>
                      <w:r>
                        <w:t>.</w:t>
                      </w:r>
                      <w:r>
                        <w:rPr>
                          <w:rFonts w:hint="eastAsia"/>
                        </w:rPr>
                        <w:t>简述通货紧缩的效应有哪些？</w:t>
                      </w:r>
                    </w:p>
                    <w:p w14:paraId="70C7AC37" w14:textId="77777777" w:rsidR="00401B0A" w:rsidRDefault="00000000">
                      <w:r>
                        <w:rPr>
                          <w:rFonts w:hint="eastAsia"/>
                        </w:rPr>
                        <w:t>4.</w:t>
                      </w:r>
                      <w:r>
                        <w:rPr>
                          <w:rFonts w:hint="eastAsia"/>
                        </w:rPr>
                        <w:t>中央银行为什么要保持一定的独立性？</w:t>
                      </w:r>
                    </w:p>
                    <w:p w14:paraId="37269CBD" w14:textId="77777777" w:rsidR="00401B0A" w:rsidRDefault="00401B0A"/>
                    <w:p w14:paraId="5F57C1B8" w14:textId="77777777" w:rsidR="00401B0A" w:rsidRDefault="00000000">
                      <w:pPr>
                        <w:rPr>
                          <w:b/>
                        </w:rPr>
                      </w:pPr>
                      <w:r>
                        <w:rPr>
                          <w:rFonts w:hint="eastAsia"/>
                          <w:b/>
                        </w:rPr>
                        <w:t>六、论述题（每题</w:t>
                      </w:r>
                      <w:r>
                        <w:rPr>
                          <w:rFonts w:hint="eastAsia"/>
                          <w:b/>
                        </w:rPr>
                        <w:t>1</w:t>
                      </w:r>
                      <w:r>
                        <w:rPr>
                          <w:b/>
                        </w:rPr>
                        <w:t>5</w:t>
                      </w:r>
                      <w:r>
                        <w:rPr>
                          <w:rFonts w:hint="eastAsia"/>
                          <w:b/>
                        </w:rPr>
                        <w:t>分，共</w:t>
                      </w:r>
                      <w:r>
                        <w:rPr>
                          <w:rFonts w:hint="eastAsia"/>
                          <w:b/>
                        </w:rPr>
                        <w:t>1</w:t>
                      </w:r>
                      <w:r>
                        <w:rPr>
                          <w:b/>
                        </w:rPr>
                        <w:t>5</w:t>
                      </w:r>
                      <w:r>
                        <w:rPr>
                          <w:rFonts w:hint="eastAsia"/>
                          <w:b/>
                        </w:rPr>
                        <w:t>分）</w:t>
                      </w:r>
                    </w:p>
                    <w:p w14:paraId="44AF9F7D" w14:textId="77777777" w:rsidR="00401B0A" w:rsidRDefault="00000000">
                      <w:r>
                        <w:rPr>
                          <w:rFonts w:hint="eastAsia"/>
                        </w:rPr>
                        <w:t>2018</w:t>
                      </w:r>
                      <w:r>
                        <w:rPr>
                          <w:rFonts w:hint="eastAsia"/>
                        </w:rPr>
                        <w:t>年以前，我国货币政策中介目标是：以货币供应量为主，贷款量为辅。</w:t>
                      </w:r>
                      <w:r>
                        <w:rPr>
                          <w:rFonts w:hint="eastAsia"/>
                        </w:rPr>
                        <w:t>2018</w:t>
                      </w:r>
                      <w:r>
                        <w:rPr>
                          <w:rFonts w:hint="eastAsia"/>
                        </w:rPr>
                        <w:t>年以来，随着我国经济金融形势的变化，我国货币政策中介目标逐渐向利率调控转变。试分析：</w:t>
                      </w:r>
                    </w:p>
                    <w:p w14:paraId="20864A9D" w14:textId="77777777" w:rsidR="00401B0A" w:rsidRDefault="00000000">
                      <w:pPr>
                        <w:pStyle w:val="ac"/>
                        <w:numPr>
                          <w:ilvl w:val="0"/>
                          <w:numId w:val="4"/>
                        </w:numPr>
                        <w:ind w:firstLineChars="0"/>
                      </w:pPr>
                      <w:r>
                        <w:rPr>
                          <w:rFonts w:hint="eastAsia"/>
                        </w:rPr>
                        <w:t>货币政策中介目标有哪些？选择标准是什么？（</w:t>
                      </w:r>
                      <w:r>
                        <w:rPr>
                          <w:rFonts w:hint="eastAsia"/>
                        </w:rPr>
                        <w:t>5</w:t>
                      </w:r>
                      <w:r>
                        <w:rPr>
                          <w:rFonts w:hint="eastAsia"/>
                        </w:rPr>
                        <w:t>分）</w:t>
                      </w:r>
                    </w:p>
                    <w:p w14:paraId="5AE93875" w14:textId="77777777" w:rsidR="00401B0A" w:rsidRDefault="00000000">
                      <w:pPr>
                        <w:pStyle w:val="ac"/>
                        <w:numPr>
                          <w:ilvl w:val="0"/>
                          <w:numId w:val="4"/>
                        </w:numPr>
                        <w:ind w:firstLineChars="0"/>
                      </w:pPr>
                      <w:r>
                        <w:rPr>
                          <w:rFonts w:hint="eastAsia"/>
                        </w:rPr>
                        <w:t>2018</w:t>
                      </w:r>
                      <w:r>
                        <w:rPr>
                          <w:rFonts w:hint="eastAsia"/>
                        </w:rPr>
                        <w:t>年以前我国为什么选择货币供应量作为货币政策中介目标？（</w:t>
                      </w:r>
                      <w:r>
                        <w:rPr>
                          <w:rFonts w:hint="eastAsia"/>
                        </w:rPr>
                        <w:t>5</w:t>
                      </w:r>
                      <w:r>
                        <w:rPr>
                          <w:rFonts w:hint="eastAsia"/>
                        </w:rPr>
                        <w:t>分）</w:t>
                      </w:r>
                    </w:p>
                    <w:p w14:paraId="4027CF06" w14:textId="77777777" w:rsidR="00401B0A" w:rsidRDefault="00000000">
                      <w:pPr>
                        <w:pStyle w:val="ac"/>
                        <w:numPr>
                          <w:ilvl w:val="0"/>
                          <w:numId w:val="4"/>
                        </w:numPr>
                        <w:ind w:firstLineChars="0"/>
                      </w:pPr>
                      <w:r>
                        <w:rPr>
                          <w:rFonts w:hint="eastAsia"/>
                        </w:rPr>
                        <w:t>2018</w:t>
                      </w:r>
                      <w:r>
                        <w:rPr>
                          <w:rFonts w:hint="eastAsia"/>
                        </w:rPr>
                        <w:t>年以来我国货币政策中介目标向利率目标转变的原因是什么？（</w:t>
                      </w:r>
                      <w:r>
                        <w:rPr>
                          <w:rFonts w:hint="eastAsia"/>
                        </w:rPr>
                        <w:t>5</w:t>
                      </w:r>
                      <w:r>
                        <w:rPr>
                          <w:rFonts w:hint="eastAsia"/>
                        </w:rPr>
                        <w:t>分）</w:t>
                      </w:r>
                    </w:p>
                    <w:p w14:paraId="523DEFF2" w14:textId="77777777" w:rsidR="00401B0A" w:rsidRDefault="00401B0A"/>
                    <w:p w14:paraId="2D2AFDCB" w14:textId="77777777" w:rsidR="00401B0A" w:rsidRDefault="00401B0A"/>
                    <w:p w14:paraId="65571748" w14:textId="77777777" w:rsidR="00401B0A" w:rsidRDefault="00401B0A"/>
                    <w:p w14:paraId="59250A62" w14:textId="77777777" w:rsidR="00401B0A" w:rsidRDefault="00401B0A"/>
                    <w:p w14:paraId="7D0C3AA6" w14:textId="77777777" w:rsidR="00401B0A" w:rsidRDefault="00401B0A"/>
                    <w:p w14:paraId="5932E578" w14:textId="77777777" w:rsidR="00401B0A" w:rsidRDefault="00401B0A"/>
                    <w:p w14:paraId="109A0D7B" w14:textId="77777777" w:rsidR="00401B0A" w:rsidRDefault="00401B0A"/>
                    <w:p w14:paraId="0103D5D8" w14:textId="77777777" w:rsidR="00401B0A" w:rsidRDefault="00401B0A"/>
                    <w:p w14:paraId="0B2F6EC1" w14:textId="77777777" w:rsidR="00401B0A" w:rsidRDefault="00401B0A"/>
                    <w:p w14:paraId="35B886D5" w14:textId="77777777" w:rsidR="00401B0A" w:rsidRDefault="00401B0A"/>
                    <w:p w14:paraId="03195883" w14:textId="77777777" w:rsidR="00401B0A" w:rsidRDefault="00401B0A"/>
                    <w:p w14:paraId="7E653B27" w14:textId="77777777" w:rsidR="00401B0A" w:rsidRDefault="00401B0A"/>
                    <w:p w14:paraId="0C9B55C3" w14:textId="77777777" w:rsidR="00401B0A" w:rsidRDefault="00401B0A"/>
                    <w:p w14:paraId="3E35D75B" w14:textId="77777777" w:rsidR="00401B0A" w:rsidRDefault="00401B0A"/>
                    <w:p w14:paraId="32939CC5" w14:textId="77777777" w:rsidR="00401B0A" w:rsidRDefault="00401B0A"/>
                    <w:p w14:paraId="63F1FBD2" w14:textId="77777777" w:rsidR="00401B0A" w:rsidRDefault="00401B0A"/>
                    <w:p w14:paraId="5556815A" w14:textId="77777777" w:rsidR="00401B0A" w:rsidRDefault="00401B0A"/>
                    <w:p w14:paraId="72AD4045" w14:textId="77777777" w:rsidR="00401B0A" w:rsidRDefault="00401B0A"/>
                  </w:txbxContent>
                </v:textbox>
                <w10:wrap type="square"/>
              </v:shape>
            </w:pict>
          </mc:Fallback>
        </mc:AlternateContent>
      </w:r>
      <w:r>
        <w:rPr>
          <w:noProof/>
        </w:rPr>
        <mc:AlternateContent>
          <mc:Choice Requires="wpg">
            <w:drawing>
              <wp:anchor distT="0" distB="0" distL="114300" distR="114300" simplePos="0" relativeHeight="251660288" behindDoc="0" locked="0" layoutInCell="1" allowOverlap="1" wp14:anchorId="5B554CB4" wp14:editId="7A0CEF0F">
                <wp:simplePos x="0" y="0"/>
                <wp:positionH relativeFrom="column">
                  <wp:posOffset>0</wp:posOffset>
                </wp:positionH>
                <wp:positionV relativeFrom="paragraph">
                  <wp:posOffset>-109855</wp:posOffset>
                </wp:positionV>
                <wp:extent cx="457200" cy="9134475"/>
                <wp:effectExtent l="0" t="9525" r="3175" b="0"/>
                <wp:wrapNone/>
                <wp:docPr id="3" name="Group 6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9134475"/>
                          <a:chOff x="850" y="1262"/>
                          <a:chExt cx="827" cy="12245"/>
                        </a:xfrm>
                      </wpg:grpSpPr>
                      <wps:wsp>
                        <wps:cNvPr id="4" name="Rectangle 6265"/>
                        <wps:cNvSpPr>
                          <a:spLocks noChangeArrowheads="1"/>
                        </wps:cNvSpPr>
                        <wps:spPr bwMode="auto">
                          <a:xfrm>
                            <a:off x="1210" y="1416"/>
                            <a:ext cx="211" cy="12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779DB" w14:textId="77777777" w:rsidR="00401B0A" w:rsidRDefault="00401B0A"/>
                          </w:txbxContent>
                        </wps:txbx>
                        <wps:bodyPr rot="0" vert="horz" wrap="square" lIns="0" tIns="0" rIns="0" bIns="0" anchor="t" anchorCtr="0" upright="1">
                          <a:noAutofit/>
                        </wps:bodyPr>
                      </wps:wsp>
                      <wps:wsp>
                        <wps:cNvPr id="5" name="Line 6266"/>
                        <wps:cNvCnPr>
                          <a:cxnSpLocks noChangeShapeType="1"/>
                        </wps:cNvCnPr>
                        <wps:spPr bwMode="auto">
                          <a:xfrm flipH="1">
                            <a:off x="1570" y="1262"/>
                            <a:ext cx="0" cy="12171"/>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 name="Rectangle 6267"/>
                        <wps:cNvSpPr>
                          <a:spLocks noChangeArrowheads="1"/>
                        </wps:cNvSpPr>
                        <wps:spPr bwMode="auto">
                          <a:xfrm>
                            <a:off x="1359" y="5551"/>
                            <a:ext cx="318" cy="35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96525" w14:textId="77777777" w:rsidR="00401B0A" w:rsidRDefault="00000000">
                              <w:pPr>
                                <w:jc w:val="center"/>
                              </w:pPr>
                              <w:r>
                                <w:rPr>
                                  <w:rFonts w:hint="eastAsia"/>
                                </w:rPr>
                                <w:t>装订线（题目不得超过此线）</w:t>
                              </w:r>
                            </w:p>
                          </w:txbxContent>
                        </wps:txbx>
                        <wps:bodyPr rot="0" vert="eaVert" wrap="square" lIns="0" tIns="0" rIns="0" bIns="0" anchor="t" anchorCtr="0" upright="1">
                          <a:noAutofit/>
                        </wps:bodyPr>
                      </wps:wsp>
                      <wps:wsp>
                        <wps:cNvPr id="7" name="Rectangle 6268"/>
                        <wps:cNvSpPr>
                          <a:spLocks noChangeArrowheads="1"/>
                        </wps:cNvSpPr>
                        <wps:spPr bwMode="auto">
                          <a:xfrm>
                            <a:off x="850" y="1418"/>
                            <a:ext cx="433" cy="3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E30AD3" w14:textId="77777777" w:rsidR="00401B0A" w:rsidRDefault="00000000">
                              <w:pPr>
                                <w:spacing w:line="440" w:lineRule="exact"/>
                                <w:jc w:val="center"/>
                                <w:rPr>
                                  <w:rFonts w:eastAsia="隶书"/>
                                </w:rPr>
                              </w:pPr>
                              <w:r>
                                <w:rPr>
                                  <w:rFonts w:eastAsia="隶书" w:hint="eastAsia"/>
                                  <w:sz w:val="29"/>
                                </w:rPr>
                                <w:t>湖南大学课程考试试卷</w:t>
                              </w:r>
                            </w:p>
                          </w:txbxContent>
                        </wps:txbx>
                        <wps:bodyPr rot="0" vert="eaVert" wrap="square" lIns="0" tIns="0" rIns="0" bIns="0" anchor="t" anchorCtr="0" upright="1">
                          <a:noAutofit/>
                        </wps:bodyPr>
                      </wps:wsp>
                      <wps:wsp>
                        <wps:cNvPr id="8" name="Rectangle 6269"/>
                        <wps:cNvSpPr>
                          <a:spLocks noChangeArrowheads="1"/>
                        </wps:cNvSpPr>
                        <wps:spPr bwMode="auto">
                          <a:xfrm>
                            <a:off x="850" y="9998"/>
                            <a:ext cx="433" cy="35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44287" w14:textId="77777777" w:rsidR="00401B0A" w:rsidRDefault="00000000">
                              <w:pPr>
                                <w:spacing w:line="440" w:lineRule="exact"/>
                                <w:jc w:val="center"/>
                                <w:rPr>
                                  <w:rFonts w:eastAsia="楷体_GB2312"/>
                                  <w:b/>
                                  <w:bCs/>
                                  <w:sz w:val="24"/>
                                </w:rPr>
                              </w:pPr>
                              <w:r>
                                <w:rPr>
                                  <w:rFonts w:eastAsia="楷体_GB2312" w:hint="eastAsia"/>
                                  <w:b/>
                                  <w:bCs/>
                                  <w:sz w:val="24"/>
                                </w:rPr>
                                <w:t>湖南大学教务处</w:t>
                              </w:r>
                            </w:p>
                          </w:txbxContent>
                        </wps:txbx>
                        <wps:bodyPr rot="0" vert="eaVert"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554CB4" id="Group 6270" o:spid="_x0000_s1036" style="position:absolute;left:0;text-align:left;margin-left:0;margin-top:-8.65pt;width:36pt;height:719.25pt;z-index:251660288" coordorigin="850,1262" coordsize="827,1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">
                <v:rect id="Rectangle 6265" o:spid="_x0000_s1037" style="position:absolute;left:1210;top:1416;width:211;height:1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9D779DB" w14:textId="77777777" w:rsidR="00401B0A" w:rsidRDefault="00401B0A"/>
                    </w:txbxContent>
                  </v:textbox>
                </v:rect>
                <v:line id="Line 6266" o:spid="_x0000_s1038" style="position:absolute;flip:x;visibility:visible;mso-wrap-style:square" from="1570,1262" to="1570,1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">
                  <v:stroke dashstyle="1 1"/>
                </v:line>
                <v:rect id="Rectangle 6267" o:spid="_x0000_s1039" style="position:absolute;left:1359;top:5551;width:318;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" stroked="f">
                  <v:textbox style="layout-flow:vertical-ideographic" inset="0,0,0,0">
                    <w:txbxContent>
                      <w:p w14:paraId="63E96525" w14:textId="77777777" w:rsidR="00401B0A" w:rsidRDefault="00000000">
                        <w:pPr>
                          <w:jc w:val="center"/>
                        </w:pPr>
                        <w:r>
                          <w:rPr>
                            <w:rFonts w:hint="eastAsia"/>
                          </w:rPr>
                          <w:t>装订线（题目不得超过此线）</w:t>
                        </w:r>
                      </w:p>
                    </w:txbxContent>
                  </v:textbox>
                </v:rect>
                <v:rect id="Rectangle 6268" o:spid="_x0000_s1040" style="position:absolute;left:850;top:1418;width:433;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" stroked="f">
                  <v:textbox style="layout-flow:vertical-ideographic" inset="0,0,0,0">
                    <w:txbxContent>
                      <w:p w14:paraId="49E30AD3" w14:textId="77777777" w:rsidR="00401B0A" w:rsidRDefault="00000000">
                        <w:pPr>
                          <w:spacing w:line="440" w:lineRule="exact"/>
                          <w:jc w:val="center"/>
                          <w:rPr>
                            <w:rFonts w:eastAsia="隶书"/>
                          </w:rPr>
                        </w:pPr>
                        <w:r>
                          <w:rPr>
                            <w:rFonts w:eastAsia="隶书" w:hint="eastAsia"/>
                            <w:sz w:val="29"/>
                          </w:rPr>
                          <w:t>湖南大学课程考试试卷</w:t>
                        </w:r>
                      </w:p>
                    </w:txbxContent>
                  </v:textbox>
                </v:rect>
                <v:rect id="Rectangle 6269" o:spid="_x0000_s1041" style="position:absolute;left:850;top:9998;width:433;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" stroked="f">
                  <v:textbox style="layout-flow:vertical-ideographic" inset="0,0,0,0">
                    <w:txbxContent>
                      <w:p w14:paraId="2EC44287" w14:textId="77777777" w:rsidR="00401B0A" w:rsidRDefault="00000000">
                        <w:pPr>
                          <w:spacing w:line="440" w:lineRule="exact"/>
                          <w:jc w:val="center"/>
                          <w:rPr>
                            <w:rFonts w:eastAsia="楷体_GB2312"/>
                            <w:b/>
                            <w:bCs/>
                            <w:sz w:val="24"/>
                          </w:rPr>
                        </w:pPr>
                        <w:r>
                          <w:rPr>
                            <w:rFonts w:eastAsia="楷体_GB2312" w:hint="eastAsia"/>
                            <w:b/>
                            <w:bCs/>
                            <w:sz w:val="24"/>
                          </w:rPr>
                          <w:t>湖南大学教务处</w:t>
                        </w:r>
                      </w:p>
                    </w:txbxContent>
                  </v:textbox>
                </v:rect>
              </v:group>
            </w:pict>
          </mc:Fallback>
        </mc:AlternateContent>
      </w:r>
    </w:p>
    <w:p w14:paraId="0CD19D81" w14:textId="77777777" w:rsidR="00401B0A" w:rsidRDefault="00000000">
      <w:pPr>
        <w:adjustRightInd w:val="0"/>
        <w:snapToGrid w:val="0"/>
        <w:spacing w:line="420" w:lineRule="atLeast"/>
        <w:jc w:val="left"/>
        <w:rPr>
          <w:rFonts w:ascii="黑体" w:eastAsia="黑体"/>
          <w:sz w:val="24"/>
        </w:rPr>
      </w:pPr>
      <w:r>
        <w:rPr>
          <w:rFonts w:hint="eastAsia"/>
        </w:rPr>
        <w:t xml:space="preserve">       </w:t>
      </w:r>
      <w:r>
        <w:rPr>
          <w:rFonts w:hint="eastAsia"/>
          <w:sz w:val="24"/>
        </w:rPr>
        <w:t xml:space="preserve"> </w:t>
      </w:r>
    </w:p>
    <w:p w14:paraId="60940340" w14:textId="77777777" w:rsidR="00401B0A" w:rsidRDefault="00000000">
      <w:pPr>
        <w:adjustRightInd w:val="0"/>
        <w:snapToGrid w:val="0"/>
        <w:spacing w:line="420" w:lineRule="atLeast"/>
        <w:jc w:val="center"/>
        <w:rPr>
          <w:rFonts w:ascii="黑体" w:eastAsia="黑体"/>
          <w:sz w:val="24"/>
        </w:rPr>
      </w:pPr>
      <w:r>
        <w:rPr>
          <w:rFonts w:ascii="黑体" w:eastAsia="黑体"/>
          <w:sz w:val="24"/>
        </w:rPr>
        <w:br w:type="page"/>
      </w:r>
    </w:p>
    <w:p w14:paraId="294DA098" w14:textId="4D975E1D" w:rsidR="00401B0A" w:rsidRDefault="007A780F">
      <w:pPr>
        <w:adjustRightInd w:val="0"/>
        <w:snapToGrid w:val="0"/>
        <w:spacing w:line="420" w:lineRule="atLeast"/>
        <w:jc w:val="left"/>
        <w:rPr>
          <w:rFonts w:ascii="黑体" w:eastAsia="黑体"/>
          <w:sz w:val="24"/>
        </w:rPr>
      </w:pPr>
      <w:r>
        <w:rPr>
          <w:noProof/>
        </w:rPr>
        <w:lastRenderedPageBreak/>
        <mc:AlternateContent>
          <mc:Choice Requires="wps">
            <w:drawing>
              <wp:anchor distT="45720" distB="45720" distL="114300" distR="114300" simplePos="0" relativeHeight="251663360" behindDoc="0" locked="0" layoutInCell="1" allowOverlap="1" wp14:anchorId="726C74FF" wp14:editId="61A9E3DC">
                <wp:simplePos x="0" y="0"/>
                <wp:positionH relativeFrom="column">
                  <wp:posOffset>69215</wp:posOffset>
                </wp:positionH>
                <wp:positionV relativeFrom="paragraph">
                  <wp:posOffset>13970</wp:posOffset>
                </wp:positionV>
                <wp:extent cx="6181725" cy="8982075"/>
                <wp:effectExtent l="9525" t="9525" r="9525" b="9525"/>
                <wp:wrapSquare wrapText="bothSides"/>
                <wp:docPr id="2" name="Text Box 6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8982075"/>
                        </a:xfrm>
                        <a:prstGeom prst="rect">
                          <a:avLst/>
                        </a:prstGeom>
                        <a:solidFill>
                          <a:srgbClr val="FFFFFF"/>
                        </a:solidFill>
                        <a:ln w="9525">
                          <a:solidFill>
                            <a:srgbClr val="FFFFFF"/>
                          </a:solidFill>
                          <a:miter lim="800000"/>
                          <a:headEnd/>
                          <a:tailEnd/>
                        </a:ln>
                      </wps:spPr>
                      <wps:txbx>
                        <w:txbxContent>
                          <w:p w14:paraId="39E5C6CF" w14:textId="77777777" w:rsidR="00401B0A" w:rsidRDefault="00000000">
                            <w:pPr>
                              <w:adjustRightInd w:val="0"/>
                              <w:snapToGrid w:val="0"/>
                              <w:jc w:val="center"/>
                              <w:rPr>
                                <w:rFonts w:eastAsia="华文新魏"/>
                                <w:sz w:val="52"/>
                              </w:rPr>
                            </w:pPr>
                            <w:r>
                              <w:rPr>
                                <w:rFonts w:eastAsia="华文新魏" w:hint="eastAsia"/>
                                <w:sz w:val="52"/>
                              </w:rPr>
                              <w:t>湖南大学课程考试试卷</w:t>
                            </w:r>
                          </w:p>
                          <w:p w14:paraId="3F08C732" w14:textId="77777777" w:rsidR="00401B0A" w:rsidRDefault="00401B0A"/>
                          <w:p w14:paraId="4ECE9464" w14:textId="77777777" w:rsidR="00401B0A" w:rsidRDefault="00000000">
                            <w:pPr>
                              <w:spacing w:afterLines="50" w:after="156" w:line="60" w:lineRule="auto"/>
                              <w:ind w:leftChars="-250" w:left="-525" w:rightChars="-59" w:right="-124" w:firstLineChars="700" w:firstLine="1476"/>
                            </w:pPr>
                            <w:r>
                              <w:rPr>
                                <w:rFonts w:hint="eastAsia"/>
                                <w:b/>
                                <w:bCs/>
                              </w:rPr>
                              <w:t>课程名称：</w:t>
                            </w:r>
                            <w:r>
                              <w:rPr>
                                <w:rFonts w:hint="eastAsia"/>
                                <w:u w:val="single"/>
                              </w:rPr>
                              <w:t xml:space="preserve">      </w:t>
                            </w:r>
                            <w:r>
                              <w:rPr>
                                <w:u w:val="single"/>
                              </w:rPr>
                              <w:t xml:space="preserve"> </w:t>
                            </w:r>
                            <w:r>
                              <w:rPr>
                                <w:rFonts w:hint="eastAsia"/>
                                <w:u w:val="single"/>
                              </w:rPr>
                              <w:t>金融学</w:t>
                            </w:r>
                            <w:r>
                              <w:rPr>
                                <w:u w:val="single"/>
                              </w:rPr>
                              <w:t xml:space="preserve">        </w:t>
                            </w:r>
                            <w:r>
                              <w:rPr>
                                <w:rFonts w:hint="eastAsia"/>
                                <w:u w:val="single"/>
                              </w:rPr>
                              <w:t xml:space="preserve"> </w:t>
                            </w:r>
                            <w:r>
                              <w:rPr>
                                <w:u w:val="single"/>
                              </w:rPr>
                              <w:t xml:space="preserve"> </w:t>
                            </w:r>
                            <w:r>
                              <w:rPr>
                                <w:rFonts w:hint="eastAsia"/>
                                <w:u w:val="single"/>
                              </w:rPr>
                              <w:t xml:space="preserve">  </w:t>
                            </w:r>
                            <w:r>
                              <w:rPr>
                                <w:rFonts w:hint="eastAsia"/>
                              </w:rPr>
                              <w:t>；</w:t>
                            </w:r>
                            <w:r>
                              <w:rPr>
                                <w:rFonts w:hint="eastAsia"/>
                                <w:b/>
                                <w:bCs/>
                              </w:rPr>
                              <w:t>课程编码：</w:t>
                            </w:r>
                            <w:r>
                              <w:rPr>
                                <w:rFonts w:hint="eastAsia"/>
                                <w:u w:val="single"/>
                              </w:rPr>
                              <w:t xml:space="preserve">   </w:t>
                            </w:r>
                            <w:r>
                              <w:rPr>
                                <w:u w:val="single"/>
                              </w:rPr>
                              <w:t xml:space="preserve">    </w:t>
                            </w:r>
                            <w:r>
                              <w:rPr>
                                <w:rFonts w:hint="eastAsia"/>
                                <w:u w:val="single"/>
                              </w:rPr>
                              <w:t>EN</w:t>
                            </w:r>
                            <w:r>
                              <w:rPr>
                                <w:u w:val="single"/>
                              </w:rPr>
                              <w:t xml:space="preserve">04002   </w:t>
                            </w:r>
                            <w:r>
                              <w:rPr>
                                <w:rFonts w:hint="eastAsia"/>
                                <w:u w:val="single"/>
                              </w:rPr>
                              <w:t xml:space="preserve">   </w:t>
                            </w:r>
                            <w:r>
                              <w:rPr>
                                <w:u w:val="single"/>
                              </w:rPr>
                              <w:t xml:space="preserve">              </w:t>
                            </w:r>
                            <w:r>
                              <w:rPr>
                                <w:rFonts w:hint="eastAsia"/>
                                <w:u w:val="single"/>
                              </w:rPr>
                              <w:t xml:space="preserve"> </w:t>
                            </w:r>
                            <w:r>
                              <w:rPr>
                                <w:rFonts w:hint="eastAsia"/>
                              </w:rPr>
                              <w:t>；</w:t>
                            </w:r>
                          </w:p>
                          <w:p w14:paraId="661FA840" w14:textId="77777777" w:rsidR="00401B0A" w:rsidRDefault="00000000">
                            <w:pPr>
                              <w:spacing w:afterLines="50" w:after="156"/>
                              <w:ind w:leftChars="-250" w:left="-525" w:rightChars="-59" w:right="-124" w:firstLineChars="700" w:firstLine="1476"/>
                            </w:pPr>
                            <w:r>
                              <w:rPr>
                                <w:rFonts w:hint="eastAsia"/>
                                <w:b/>
                                <w:bCs/>
                              </w:rPr>
                              <w:t>试卷编号：</w:t>
                            </w:r>
                            <w:r>
                              <w:rPr>
                                <w:rFonts w:hint="eastAsia"/>
                                <w:u w:val="single"/>
                              </w:rPr>
                              <w:t xml:space="preserve">  </w:t>
                            </w:r>
                            <w:r>
                              <w:rPr>
                                <w:u w:val="single"/>
                              </w:rPr>
                              <w:t xml:space="preserve">   </w:t>
                            </w:r>
                            <w:r>
                              <w:rPr>
                                <w:rFonts w:hint="eastAsia"/>
                                <w:u w:val="single"/>
                              </w:rPr>
                              <w:t>A</w:t>
                            </w:r>
                            <w:r>
                              <w:rPr>
                                <w:rFonts w:hint="eastAsia"/>
                              </w:rPr>
                              <w:t>；</w:t>
                            </w:r>
                            <w:r>
                              <w:rPr>
                                <w:rFonts w:hint="eastAsia"/>
                                <w:b/>
                                <w:bCs/>
                              </w:rPr>
                              <w:t>考试形式：</w:t>
                            </w:r>
                            <w:r>
                              <w:rPr>
                                <w:rFonts w:hint="eastAsia"/>
                                <w:b/>
                                <w:bCs/>
                                <w:u w:val="single"/>
                              </w:rPr>
                              <w:t xml:space="preserve"> </w:t>
                            </w:r>
                            <w:r>
                              <w:rPr>
                                <w:rFonts w:hint="eastAsia"/>
                                <w:u w:val="single"/>
                              </w:rPr>
                              <w:t>闭卷</w:t>
                            </w:r>
                            <w:r>
                              <w:rPr>
                                <w:rFonts w:hint="eastAsia"/>
                              </w:rPr>
                              <w:t>；</w:t>
                            </w:r>
                            <w:r>
                              <w:rPr>
                                <w:rFonts w:hint="eastAsia"/>
                                <w:b/>
                                <w:bCs/>
                              </w:rPr>
                              <w:t>考试时间：</w:t>
                            </w:r>
                            <w:r>
                              <w:rPr>
                                <w:rFonts w:hint="eastAsia"/>
                                <w:b/>
                                <w:bCs/>
                                <w:u w:val="single"/>
                              </w:rPr>
                              <w:t xml:space="preserve"> 120 </w:t>
                            </w:r>
                            <w:r>
                              <w:rPr>
                                <w:rFonts w:hint="eastAsia"/>
                              </w:rPr>
                              <w:t>分钟。</w:t>
                            </w:r>
                          </w:p>
                          <w:tbl>
                            <w:tblPr>
                              <w:tblW w:w="0" w:type="auto"/>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666"/>
                              <w:gridCol w:w="667"/>
                              <w:gridCol w:w="667"/>
                              <w:gridCol w:w="666"/>
                              <w:gridCol w:w="667"/>
                              <w:gridCol w:w="667"/>
                              <w:gridCol w:w="666"/>
                              <w:gridCol w:w="667"/>
                              <w:gridCol w:w="667"/>
                              <w:gridCol w:w="667"/>
                              <w:gridCol w:w="877"/>
                            </w:tblGrid>
                            <w:tr w:rsidR="00401B0A" w14:paraId="61EFE396" w14:textId="77777777">
                              <w:trPr>
                                <w:cantSplit/>
                                <w:trHeight w:hRule="exact" w:val="482"/>
                              </w:trPr>
                              <w:tc>
                                <w:tcPr>
                                  <w:tcW w:w="1065" w:type="dxa"/>
                                  <w:vAlign w:val="center"/>
                                </w:tcPr>
                                <w:p w14:paraId="67869CFA"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题  号</w:t>
                                  </w:r>
                                </w:p>
                              </w:tc>
                              <w:tc>
                                <w:tcPr>
                                  <w:tcW w:w="685" w:type="dxa"/>
                                  <w:vAlign w:val="center"/>
                                </w:tcPr>
                                <w:p w14:paraId="32411B15" w14:textId="77777777" w:rsidR="00401B0A" w:rsidRDefault="00000000">
                                  <w:pPr>
                                    <w:spacing w:beforeLines="10" w:before="31" w:afterLines="10" w:after="31"/>
                                    <w:ind w:leftChars="-50" w:left="-105" w:rightChars="-50" w:right="-105"/>
                                    <w:jc w:val="center"/>
                                    <w:rPr>
                                      <w:b/>
                                      <w:bCs/>
                                      <w:sz w:val="24"/>
                                    </w:rPr>
                                  </w:pPr>
                                  <w:r>
                                    <w:rPr>
                                      <w:rFonts w:hint="eastAsia"/>
                                      <w:b/>
                                      <w:bCs/>
                                      <w:sz w:val="24"/>
                                    </w:rPr>
                                    <w:t>一</w:t>
                                  </w:r>
                                </w:p>
                              </w:tc>
                              <w:tc>
                                <w:tcPr>
                                  <w:tcW w:w="686" w:type="dxa"/>
                                  <w:vAlign w:val="center"/>
                                </w:tcPr>
                                <w:p w14:paraId="06B8BC90" w14:textId="77777777" w:rsidR="00401B0A" w:rsidRDefault="00000000">
                                  <w:pPr>
                                    <w:spacing w:beforeLines="10" w:before="31" w:afterLines="10" w:after="31"/>
                                    <w:ind w:leftChars="-50" w:left="-105" w:rightChars="-50" w:right="-105"/>
                                    <w:jc w:val="center"/>
                                    <w:rPr>
                                      <w:b/>
                                      <w:bCs/>
                                      <w:sz w:val="24"/>
                                    </w:rPr>
                                  </w:pPr>
                                  <w:r>
                                    <w:rPr>
                                      <w:rFonts w:hint="eastAsia"/>
                                      <w:b/>
                                      <w:bCs/>
                                      <w:sz w:val="24"/>
                                    </w:rPr>
                                    <w:t>二</w:t>
                                  </w:r>
                                </w:p>
                              </w:tc>
                              <w:tc>
                                <w:tcPr>
                                  <w:tcW w:w="686" w:type="dxa"/>
                                  <w:vAlign w:val="center"/>
                                </w:tcPr>
                                <w:p w14:paraId="7826A22C" w14:textId="77777777" w:rsidR="00401B0A" w:rsidRDefault="00000000">
                                  <w:pPr>
                                    <w:spacing w:beforeLines="10" w:before="31" w:afterLines="10" w:after="31"/>
                                    <w:ind w:leftChars="-50" w:left="-105" w:rightChars="-50" w:right="-105"/>
                                    <w:jc w:val="center"/>
                                    <w:rPr>
                                      <w:b/>
                                      <w:bCs/>
                                      <w:sz w:val="24"/>
                                    </w:rPr>
                                  </w:pPr>
                                  <w:r>
                                    <w:rPr>
                                      <w:rFonts w:hint="eastAsia"/>
                                      <w:b/>
                                      <w:bCs/>
                                      <w:sz w:val="24"/>
                                    </w:rPr>
                                    <w:t>三</w:t>
                                  </w:r>
                                </w:p>
                              </w:tc>
                              <w:tc>
                                <w:tcPr>
                                  <w:tcW w:w="685" w:type="dxa"/>
                                  <w:vAlign w:val="center"/>
                                </w:tcPr>
                                <w:p w14:paraId="7D286538" w14:textId="77777777" w:rsidR="00401B0A" w:rsidRDefault="00000000">
                                  <w:pPr>
                                    <w:spacing w:beforeLines="10" w:before="31" w:afterLines="10" w:after="31"/>
                                    <w:ind w:leftChars="-50" w:left="-105" w:rightChars="-50" w:right="-105"/>
                                    <w:jc w:val="center"/>
                                    <w:rPr>
                                      <w:b/>
                                      <w:bCs/>
                                      <w:sz w:val="24"/>
                                    </w:rPr>
                                  </w:pPr>
                                  <w:r>
                                    <w:rPr>
                                      <w:rFonts w:hint="eastAsia"/>
                                      <w:b/>
                                      <w:bCs/>
                                      <w:sz w:val="24"/>
                                    </w:rPr>
                                    <w:t>四</w:t>
                                  </w:r>
                                </w:p>
                              </w:tc>
                              <w:tc>
                                <w:tcPr>
                                  <w:tcW w:w="686" w:type="dxa"/>
                                  <w:vAlign w:val="center"/>
                                </w:tcPr>
                                <w:p w14:paraId="11C023A3" w14:textId="77777777" w:rsidR="00401B0A" w:rsidRDefault="00000000">
                                  <w:pPr>
                                    <w:spacing w:beforeLines="10" w:before="31" w:afterLines="10" w:after="31"/>
                                    <w:ind w:leftChars="-50" w:left="-105" w:rightChars="-50" w:right="-105"/>
                                    <w:jc w:val="center"/>
                                    <w:rPr>
                                      <w:b/>
                                      <w:bCs/>
                                      <w:sz w:val="24"/>
                                    </w:rPr>
                                  </w:pPr>
                                  <w:r>
                                    <w:rPr>
                                      <w:rFonts w:hint="eastAsia"/>
                                      <w:b/>
                                      <w:bCs/>
                                      <w:sz w:val="24"/>
                                    </w:rPr>
                                    <w:t>五</w:t>
                                  </w:r>
                                </w:p>
                              </w:tc>
                              <w:tc>
                                <w:tcPr>
                                  <w:tcW w:w="686" w:type="dxa"/>
                                  <w:vAlign w:val="center"/>
                                </w:tcPr>
                                <w:p w14:paraId="1323D54C" w14:textId="77777777" w:rsidR="00401B0A" w:rsidRDefault="00000000">
                                  <w:pPr>
                                    <w:spacing w:beforeLines="10" w:before="31" w:afterLines="10" w:after="31"/>
                                    <w:ind w:leftChars="-50" w:left="-105" w:rightChars="-50" w:right="-105"/>
                                    <w:jc w:val="center"/>
                                    <w:rPr>
                                      <w:b/>
                                      <w:bCs/>
                                      <w:sz w:val="24"/>
                                    </w:rPr>
                                  </w:pPr>
                                  <w:r>
                                    <w:rPr>
                                      <w:rFonts w:hint="eastAsia"/>
                                      <w:b/>
                                      <w:bCs/>
                                      <w:sz w:val="24"/>
                                    </w:rPr>
                                    <w:t>六</w:t>
                                  </w:r>
                                </w:p>
                              </w:tc>
                              <w:tc>
                                <w:tcPr>
                                  <w:tcW w:w="685" w:type="dxa"/>
                                  <w:vAlign w:val="center"/>
                                </w:tcPr>
                                <w:p w14:paraId="60BA771C" w14:textId="77777777" w:rsidR="00401B0A" w:rsidRDefault="00000000">
                                  <w:pPr>
                                    <w:spacing w:beforeLines="10" w:before="31" w:afterLines="10" w:after="31"/>
                                    <w:ind w:leftChars="-50" w:left="-105" w:rightChars="-50" w:right="-105"/>
                                    <w:jc w:val="center"/>
                                    <w:rPr>
                                      <w:b/>
                                      <w:bCs/>
                                      <w:sz w:val="24"/>
                                    </w:rPr>
                                  </w:pPr>
                                  <w:r>
                                    <w:rPr>
                                      <w:rFonts w:hint="eastAsia"/>
                                      <w:b/>
                                      <w:bCs/>
                                      <w:sz w:val="24"/>
                                    </w:rPr>
                                    <w:t>七</w:t>
                                  </w:r>
                                </w:p>
                              </w:tc>
                              <w:tc>
                                <w:tcPr>
                                  <w:tcW w:w="686" w:type="dxa"/>
                                  <w:vAlign w:val="center"/>
                                </w:tcPr>
                                <w:p w14:paraId="6C785758" w14:textId="77777777" w:rsidR="00401B0A" w:rsidRDefault="00000000">
                                  <w:pPr>
                                    <w:spacing w:beforeLines="10" w:before="31" w:afterLines="10" w:after="31"/>
                                    <w:ind w:leftChars="-50" w:left="-105" w:rightChars="-50" w:right="-105"/>
                                    <w:jc w:val="center"/>
                                    <w:rPr>
                                      <w:b/>
                                      <w:bCs/>
                                      <w:sz w:val="24"/>
                                    </w:rPr>
                                  </w:pPr>
                                  <w:r>
                                    <w:rPr>
                                      <w:rFonts w:hint="eastAsia"/>
                                      <w:b/>
                                      <w:bCs/>
                                      <w:sz w:val="24"/>
                                    </w:rPr>
                                    <w:t>八</w:t>
                                  </w:r>
                                </w:p>
                              </w:tc>
                              <w:tc>
                                <w:tcPr>
                                  <w:tcW w:w="686" w:type="dxa"/>
                                  <w:vAlign w:val="center"/>
                                </w:tcPr>
                                <w:p w14:paraId="5FBBB391" w14:textId="77777777" w:rsidR="00401B0A" w:rsidRDefault="00000000">
                                  <w:pPr>
                                    <w:spacing w:beforeLines="10" w:before="31" w:afterLines="10" w:after="31"/>
                                    <w:ind w:leftChars="-50" w:left="-105" w:rightChars="-50" w:right="-105"/>
                                    <w:jc w:val="center"/>
                                    <w:rPr>
                                      <w:b/>
                                      <w:bCs/>
                                      <w:sz w:val="24"/>
                                    </w:rPr>
                                  </w:pPr>
                                  <w:r>
                                    <w:rPr>
                                      <w:rFonts w:hint="eastAsia"/>
                                      <w:b/>
                                      <w:bCs/>
                                      <w:sz w:val="24"/>
                                    </w:rPr>
                                    <w:t>九</w:t>
                                  </w:r>
                                </w:p>
                              </w:tc>
                              <w:tc>
                                <w:tcPr>
                                  <w:tcW w:w="686" w:type="dxa"/>
                                  <w:vAlign w:val="center"/>
                                </w:tcPr>
                                <w:p w14:paraId="3EE4B165" w14:textId="77777777" w:rsidR="00401B0A" w:rsidRDefault="00000000">
                                  <w:pPr>
                                    <w:spacing w:beforeLines="10" w:before="31" w:afterLines="10" w:after="31"/>
                                    <w:ind w:leftChars="-50" w:left="-105" w:rightChars="-50" w:right="-105"/>
                                    <w:jc w:val="center"/>
                                    <w:rPr>
                                      <w:b/>
                                      <w:bCs/>
                                      <w:sz w:val="24"/>
                                    </w:rPr>
                                  </w:pPr>
                                  <w:r>
                                    <w:rPr>
                                      <w:rFonts w:hint="eastAsia"/>
                                      <w:b/>
                                      <w:bCs/>
                                      <w:sz w:val="24"/>
                                    </w:rPr>
                                    <w:t>十</w:t>
                                  </w:r>
                                </w:p>
                              </w:tc>
                              <w:tc>
                                <w:tcPr>
                                  <w:tcW w:w="902" w:type="dxa"/>
                                  <w:vAlign w:val="center"/>
                                </w:tcPr>
                                <w:p w14:paraId="667642DC" w14:textId="77777777" w:rsidR="00401B0A" w:rsidRDefault="00000000">
                                  <w:pPr>
                                    <w:ind w:leftChars="-50" w:left="-105" w:rightChars="-50" w:right="-105"/>
                                    <w:jc w:val="center"/>
                                    <w:rPr>
                                      <w:b/>
                                      <w:bCs/>
                                      <w:sz w:val="24"/>
                                    </w:rPr>
                                  </w:pPr>
                                  <w:r>
                                    <w:rPr>
                                      <w:rFonts w:hint="eastAsia"/>
                                      <w:b/>
                                      <w:bCs/>
                                      <w:sz w:val="24"/>
                                    </w:rPr>
                                    <w:t>总分</w:t>
                                  </w:r>
                                </w:p>
                              </w:tc>
                            </w:tr>
                            <w:tr w:rsidR="00401B0A" w14:paraId="2B5FFC19" w14:textId="77777777">
                              <w:trPr>
                                <w:cantSplit/>
                                <w:trHeight w:hRule="exact" w:val="482"/>
                              </w:trPr>
                              <w:tc>
                                <w:tcPr>
                                  <w:tcW w:w="1065" w:type="dxa"/>
                                  <w:vAlign w:val="center"/>
                                </w:tcPr>
                                <w:p w14:paraId="4AFAE063"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应得分</w:t>
                                  </w:r>
                                </w:p>
                              </w:tc>
                              <w:tc>
                                <w:tcPr>
                                  <w:tcW w:w="685" w:type="dxa"/>
                                  <w:vAlign w:val="center"/>
                                </w:tcPr>
                                <w:p w14:paraId="157F0937" w14:textId="77777777" w:rsidR="00401B0A" w:rsidRDefault="00000000">
                                  <w:pPr>
                                    <w:spacing w:beforeLines="10" w:before="31" w:afterLines="10" w:after="31"/>
                                    <w:ind w:leftChars="-50" w:left="-105" w:rightChars="-50" w:right="-105"/>
                                    <w:jc w:val="center"/>
                                    <w:rPr>
                                      <w:sz w:val="24"/>
                                    </w:rPr>
                                  </w:pPr>
                                  <w:r>
                                    <w:rPr>
                                      <w:rFonts w:hint="eastAsia"/>
                                      <w:sz w:val="24"/>
                                    </w:rPr>
                                    <w:t>10</w:t>
                                  </w:r>
                                </w:p>
                              </w:tc>
                              <w:tc>
                                <w:tcPr>
                                  <w:tcW w:w="686" w:type="dxa"/>
                                  <w:vAlign w:val="center"/>
                                </w:tcPr>
                                <w:p w14:paraId="45912EE3" w14:textId="77777777" w:rsidR="00401B0A" w:rsidRDefault="00000000">
                                  <w:pPr>
                                    <w:spacing w:beforeLines="10" w:before="31" w:afterLines="10" w:after="31"/>
                                    <w:ind w:leftChars="-50" w:left="-105" w:rightChars="-50" w:right="-105"/>
                                    <w:jc w:val="center"/>
                                    <w:rPr>
                                      <w:sz w:val="24"/>
                                    </w:rPr>
                                  </w:pPr>
                                  <w:r>
                                    <w:rPr>
                                      <w:rFonts w:hint="eastAsia"/>
                                      <w:sz w:val="24"/>
                                    </w:rPr>
                                    <w:t>20</w:t>
                                  </w:r>
                                </w:p>
                              </w:tc>
                              <w:tc>
                                <w:tcPr>
                                  <w:tcW w:w="686" w:type="dxa"/>
                                  <w:vAlign w:val="center"/>
                                </w:tcPr>
                                <w:p w14:paraId="6DC0A53C" w14:textId="77777777" w:rsidR="00401B0A" w:rsidRDefault="00000000">
                                  <w:pPr>
                                    <w:spacing w:beforeLines="10" w:before="31" w:afterLines="10" w:after="31"/>
                                    <w:ind w:leftChars="-50" w:left="-105" w:rightChars="-50" w:right="-105"/>
                                    <w:jc w:val="center"/>
                                    <w:rPr>
                                      <w:sz w:val="24"/>
                                    </w:rPr>
                                  </w:pPr>
                                  <w:r>
                                    <w:rPr>
                                      <w:sz w:val="24"/>
                                    </w:rPr>
                                    <w:t>15</w:t>
                                  </w:r>
                                </w:p>
                              </w:tc>
                              <w:tc>
                                <w:tcPr>
                                  <w:tcW w:w="685" w:type="dxa"/>
                                  <w:vAlign w:val="center"/>
                                </w:tcPr>
                                <w:p w14:paraId="128FE8C9" w14:textId="77777777" w:rsidR="00401B0A" w:rsidRDefault="00000000">
                                  <w:pPr>
                                    <w:spacing w:beforeLines="10" w:before="31" w:afterLines="10" w:after="31"/>
                                    <w:ind w:leftChars="-50" w:left="-105" w:rightChars="-50" w:right="-105"/>
                                    <w:jc w:val="center"/>
                                    <w:rPr>
                                      <w:sz w:val="24"/>
                                    </w:rPr>
                                  </w:pPr>
                                  <w:r>
                                    <w:rPr>
                                      <w:sz w:val="24"/>
                                    </w:rPr>
                                    <w:t>12</w:t>
                                  </w:r>
                                </w:p>
                              </w:tc>
                              <w:tc>
                                <w:tcPr>
                                  <w:tcW w:w="686" w:type="dxa"/>
                                  <w:vAlign w:val="center"/>
                                </w:tcPr>
                                <w:p w14:paraId="35E20F68" w14:textId="77777777" w:rsidR="00401B0A" w:rsidRDefault="00000000">
                                  <w:pPr>
                                    <w:spacing w:beforeLines="10" w:before="31" w:afterLines="10" w:after="31"/>
                                    <w:ind w:leftChars="-50" w:left="-105" w:rightChars="-50" w:right="-105"/>
                                    <w:rPr>
                                      <w:sz w:val="24"/>
                                    </w:rPr>
                                  </w:pPr>
                                  <w:r>
                                    <w:rPr>
                                      <w:sz w:val="24"/>
                                    </w:rPr>
                                    <w:t>28</w:t>
                                  </w:r>
                                </w:p>
                              </w:tc>
                              <w:tc>
                                <w:tcPr>
                                  <w:tcW w:w="686" w:type="dxa"/>
                                  <w:vAlign w:val="center"/>
                                </w:tcPr>
                                <w:p w14:paraId="3C75DEF3" w14:textId="77777777" w:rsidR="00401B0A" w:rsidRDefault="00000000">
                                  <w:pPr>
                                    <w:spacing w:beforeLines="10" w:before="31" w:afterLines="10" w:after="31"/>
                                    <w:ind w:leftChars="-50" w:left="-105" w:rightChars="-50" w:right="-105"/>
                                    <w:jc w:val="center"/>
                                    <w:rPr>
                                      <w:sz w:val="24"/>
                                    </w:rPr>
                                  </w:pPr>
                                  <w:r>
                                    <w:rPr>
                                      <w:rFonts w:hint="eastAsia"/>
                                      <w:sz w:val="24"/>
                                    </w:rPr>
                                    <w:t>1</w:t>
                                  </w:r>
                                  <w:r>
                                    <w:rPr>
                                      <w:sz w:val="24"/>
                                    </w:rPr>
                                    <w:t>5</w:t>
                                  </w:r>
                                </w:p>
                              </w:tc>
                              <w:tc>
                                <w:tcPr>
                                  <w:tcW w:w="685" w:type="dxa"/>
                                  <w:vAlign w:val="center"/>
                                </w:tcPr>
                                <w:p w14:paraId="10F6E5C6"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AD99A12"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38F886C5"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31571280" w14:textId="77777777" w:rsidR="00401B0A" w:rsidRDefault="00401B0A">
                                  <w:pPr>
                                    <w:spacing w:beforeLines="10" w:before="31" w:afterLines="10" w:after="31"/>
                                    <w:ind w:leftChars="-50" w:left="-105" w:rightChars="-50" w:right="-105"/>
                                    <w:jc w:val="center"/>
                                    <w:rPr>
                                      <w:sz w:val="24"/>
                                    </w:rPr>
                                  </w:pPr>
                                </w:p>
                              </w:tc>
                              <w:tc>
                                <w:tcPr>
                                  <w:tcW w:w="902" w:type="dxa"/>
                                  <w:vAlign w:val="center"/>
                                </w:tcPr>
                                <w:p w14:paraId="746D97A8" w14:textId="77777777" w:rsidR="00401B0A" w:rsidRDefault="00000000">
                                  <w:pPr>
                                    <w:ind w:leftChars="-50" w:left="-105" w:rightChars="-50" w:right="-105"/>
                                    <w:jc w:val="center"/>
                                    <w:rPr>
                                      <w:sz w:val="24"/>
                                    </w:rPr>
                                  </w:pPr>
                                  <w:r>
                                    <w:rPr>
                                      <w:rFonts w:hint="eastAsia"/>
                                      <w:sz w:val="24"/>
                                    </w:rPr>
                                    <w:t>100</w:t>
                                  </w:r>
                                </w:p>
                              </w:tc>
                            </w:tr>
                            <w:tr w:rsidR="00401B0A" w14:paraId="0D6FA8FD" w14:textId="77777777">
                              <w:trPr>
                                <w:cantSplit/>
                                <w:trHeight w:hRule="exact" w:val="482"/>
                              </w:trPr>
                              <w:tc>
                                <w:tcPr>
                                  <w:tcW w:w="1065" w:type="dxa"/>
                                  <w:vAlign w:val="center"/>
                                </w:tcPr>
                                <w:p w14:paraId="1C570C7F"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实得分</w:t>
                                  </w:r>
                                </w:p>
                              </w:tc>
                              <w:tc>
                                <w:tcPr>
                                  <w:tcW w:w="685" w:type="dxa"/>
                                  <w:vAlign w:val="center"/>
                                </w:tcPr>
                                <w:p w14:paraId="52872D91"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26EBEDD1"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440F321C"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16022514"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B553FFD"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4084B0F1"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3D84D3E9"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2BC25AA0"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5A1B82D1"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C766BD5" w14:textId="77777777" w:rsidR="00401B0A" w:rsidRDefault="00401B0A">
                                  <w:pPr>
                                    <w:spacing w:beforeLines="10" w:before="31" w:afterLines="10" w:after="31"/>
                                    <w:ind w:leftChars="-50" w:left="-105" w:rightChars="-50" w:right="-105"/>
                                    <w:jc w:val="center"/>
                                    <w:rPr>
                                      <w:sz w:val="24"/>
                                    </w:rPr>
                                  </w:pPr>
                                </w:p>
                              </w:tc>
                              <w:tc>
                                <w:tcPr>
                                  <w:tcW w:w="902" w:type="dxa"/>
                                  <w:vAlign w:val="center"/>
                                </w:tcPr>
                                <w:p w14:paraId="1613B767" w14:textId="77777777" w:rsidR="00401B0A" w:rsidRDefault="00401B0A">
                                  <w:pPr>
                                    <w:ind w:leftChars="-50" w:left="-105" w:rightChars="-50" w:right="-105"/>
                                    <w:jc w:val="center"/>
                                    <w:rPr>
                                      <w:sz w:val="24"/>
                                    </w:rPr>
                                  </w:pPr>
                                </w:p>
                              </w:tc>
                            </w:tr>
                            <w:tr w:rsidR="00401B0A" w14:paraId="42A7104A" w14:textId="77777777">
                              <w:trPr>
                                <w:cantSplit/>
                                <w:trHeight w:val="744"/>
                              </w:trPr>
                              <w:tc>
                                <w:tcPr>
                                  <w:tcW w:w="1065" w:type="dxa"/>
                                  <w:vAlign w:val="center"/>
                                </w:tcPr>
                                <w:p w14:paraId="0FB298BA"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评卷人</w:t>
                                  </w:r>
                                </w:p>
                              </w:tc>
                              <w:tc>
                                <w:tcPr>
                                  <w:tcW w:w="685" w:type="dxa"/>
                                  <w:vAlign w:val="center"/>
                                </w:tcPr>
                                <w:p w14:paraId="5199CE7E"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14939716"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7D17DC43"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1769FC2A"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57FB9A9E"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A67848D"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2054F74E"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76A03C41"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7C349068"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0794DD4C" w14:textId="77777777" w:rsidR="00401B0A" w:rsidRDefault="00401B0A">
                                  <w:pPr>
                                    <w:spacing w:beforeLines="10" w:before="31" w:afterLines="10" w:after="31"/>
                                    <w:ind w:leftChars="-50" w:left="-105" w:rightChars="-50" w:right="-105"/>
                                    <w:jc w:val="center"/>
                                    <w:rPr>
                                      <w:sz w:val="24"/>
                                    </w:rPr>
                                  </w:pPr>
                                </w:p>
                              </w:tc>
                              <w:tc>
                                <w:tcPr>
                                  <w:tcW w:w="902" w:type="dxa"/>
                                  <w:vAlign w:val="center"/>
                                </w:tcPr>
                                <w:p w14:paraId="74FA554B" w14:textId="77777777" w:rsidR="00401B0A" w:rsidRDefault="00401B0A">
                                  <w:pPr>
                                    <w:ind w:leftChars="-50" w:left="-105" w:rightChars="-50" w:right="-105"/>
                                    <w:jc w:val="center"/>
                                    <w:rPr>
                                      <w:sz w:val="24"/>
                                    </w:rPr>
                                  </w:pPr>
                                </w:p>
                              </w:tc>
                            </w:tr>
                          </w:tbl>
                          <w:p w14:paraId="1E28AC0B" w14:textId="77777777" w:rsidR="00401B0A" w:rsidRDefault="00401B0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6C74FF" id="Text Box 6393" o:spid="_x0000_s1042" type="#_x0000_t202" style="position:absolute;margin-left:5.45pt;margin-top:1.1pt;width:486.75pt;height:70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" strokecolor="white">
                <v:textbox>
                  <w:txbxContent>
                    <w:p w14:paraId="39E5C6CF" w14:textId="77777777" w:rsidR="00401B0A" w:rsidRDefault="00000000">
                      <w:pPr>
                        <w:adjustRightInd w:val="0"/>
                        <w:snapToGrid w:val="0"/>
                        <w:jc w:val="center"/>
                        <w:rPr>
                          <w:rFonts w:eastAsia="华文新魏"/>
                          <w:sz w:val="52"/>
                        </w:rPr>
                      </w:pPr>
                      <w:r>
                        <w:rPr>
                          <w:rFonts w:eastAsia="华文新魏" w:hint="eastAsia"/>
                          <w:sz w:val="52"/>
                        </w:rPr>
                        <w:t>湖南大学课程考试试卷</w:t>
                      </w:r>
                    </w:p>
                    <w:p w14:paraId="3F08C732" w14:textId="77777777" w:rsidR="00401B0A" w:rsidRDefault="00401B0A"/>
                    <w:p w14:paraId="4ECE9464" w14:textId="77777777" w:rsidR="00401B0A" w:rsidRDefault="00000000">
                      <w:pPr>
                        <w:spacing w:afterLines="50" w:after="156" w:line="60" w:lineRule="auto"/>
                        <w:ind w:leftChars="-250" w:left="-525" w:rightChars="-59" w:right="-124" w:firstLineChars="700" w:firstLine="1476"/>
                      </w:pPr>
                      <w:r>
                        <w:rPr>
                          <w:rFonts w:hint="eastAsia"/>
                          <w:b/>
                          <w:bCs/>
                        </w:rPr>
                        <w:t>课程名称：</w:t>
                      </w:r>
                      <w:r>
                        <w:rPr>
                          <w:rFonts w:hint="eastAsia"/>
                          <w:u w:val="single"/>
                        </w:rPr>
                        <w:t xml:space="preserve">      </w:t>
                      </w:r>
                      <w:r>
                        <w:rPr>
                          <w:u w:val="single"/>
                        </w:rPr>
                        <w:t xml:space="preserve"> </w:t>
                      </w:r>
                      <w:r>
                        <w:rPr>
                          <w:rFonts w:hint="eastAsia"/>
                          <w:u w:val="single"/>
                        </w:rPr>
                        <w:t>金融学</w:t>
                      </w:r>
                      <w:r>
                        <w:rPr>
                          <w:u w:val="single"/>
                        </w:rPr>
                        <w:t xml:space="preserve">        </w:t>
                      </w:r>
                      <w:r>
                        <w:rPr>
                          <w:rFonts w:hint="eastAsia"/>
                          <w:u w:val="single"/>
                        </w:rPr>
                        <w:t xml:space="preserve"> </w:t>
                      </w:r>
                      <w:r>
                        <w:rPr>
                          <w:u w:val="single"/>
                        </w:rPr>
                        <w:t xml:space="preserve"> </w:t>
                      </w:r>
                      <w:r>
                        <w:rPr>
                          <w:rFonts w:hint="eastAsia"/>
                          <w:u w:val="single"/>
                        </w:rPr>
                        <w:t xml:space="preserve">  </w:t>
                      </w:r>
                      <w:r>
                        <w:rPr>
                          <w:rFonts w:hint="eastAsia"/>
                        </w:rPr>
                        <w:t>；</w:t>
                      </w:r>
                      <w:r>
                        <w:rPr>
                          <w:rFonts w:hint="eastAsia"/>
                          <w:b/>
                          <w:bCs/>
                        </w:rPr>
                        <w:t>课程编码：</w:t>
                      </w:r>
                      <w:r>
                        <w:rPr>
                          <w:rFonts w:hint="eastAsia"/>
                          <w:u w:val="single"/>
                        </w:rPr>
                        <w:t xml:space="preserve">   </w:t>
                      </w:r>
                      <w:r>
                        <w:rPr>
                          <w:u w:val="single"/>
                        </w:rPr>
                        <w:t xml:space="preserve">    </w:t>
                      </w:r>
                      <w:r>
                        <w:rPr>
                          <w:rFonts w:hint="eastAsia"/>
                          <w:u w:val="single"/>
                        </w:rPr>
                        <w:t>EN</w:t>
                      </w:r>
                      <w:r>
                        <w:rPr>
                          <w:u w:val="single"/>
                        </w:rPr>
                        <w:t xml:space="preserve">04002   </w:t>
                      </w:r>
                      <w:r>
                        <w:rPr>
                          <w:rFonts w:hint="eastAsia"/>
                          <w:u w:val="single"/>
                        </w:rPr>
                        <w:t xml:space="preserve">   </w:t>
                      </w:r>
                      <w:r>
                        <w:rPr>
                          <w:u w:val="single"/>
                        </w:rPr>
                        <w:t xml:space="preserve">              </w:t>
                      </w:r>
                      <w:r>
                        <w:rPr>
                          <w:rFonts w:hint="eastAsia"/>
                          <w:u w:val="single"/>
                        </w:rPr>
                        <w:t xml:space="preserve"> </w:t>
                      </w:r>
                      <w:r>
                        <w:rPr>
                          <w:rFonts w:hint="eastAsia"/>
                        </w:rPr>
                        <w:t>；</w:t>
                      </w:r>
                    </w:p>
                    <w:p w14:paraId="661FA840" w14:textId="77777777" w:rsidR="00401B0A" w:rsidRDefault="00000000">
                      <w:pPr>
                        <w:spacing w:afterLines="50" w:after="156"/>
                        <w:ind w:leftChars="-250" w:left="-525" w:rightChars="-59" w:right="-124" w:firstLineChars="700" w:firstLine="1476"/>
                      </w:pPr>
                      <w:r>
                        <w:rPr>
                          <w:rFonts w:hint="eastAsia"/>
                          <w:b/>
                          <w:bCs/>
                        </w:rPr>
                        <w:t>试卷编号：</w:t>
                      </w:r>
                      <w:r>
                        <w:rPr>
                          <w:rFonts w:hint="eastAsia"/>
                          <w:u w:val="single"/>
                        </w:rPr>
                        <w:t xml:space="preserve">  </w:t>
                      </w:r>
                      <w:r>
                        <w:rPr>
                          <w:u w:val="single"/>
                        </w:rPr>
                        <w:t xml:space="preserve">   </w:t>
                      </w:r>
                      <w:r>
                        <w:rPr>
                          <w:rFonts w:hint="eastAsia"/>
                          <w:u w:val="single"/>
                        </w:rPr>
                        <w:t>A</w:t>
                      </w:r>
                      <w:r>
                        <w:rPr>
                          <w:rFonts w:hint="eastAsia"/>
                        </w:rPr>
                        <w:t>；</w:t>
                      </w:r>
                      <w:r>
                        <w:rPr>
                          <w:rFonts w:hint="eastAsia"/>
                          <w:b/>
                          <w:bCs/>
                        </w:rPr>
                        <w:t>考试形式：</w:t>
                      </w:r>
                      <w:r>
                        <w:rPr>
                          <w:rFonts w:hint="eastAsia"/>
                          <w:b/>
                          <w:bCs/>
                          <w:u w:val="single"/>
                        </w:rPr>
                        <w:t xml:space="preserve"> </w:t>
                      </w:r>
                      <w:r>
                        <w:rPr>
                          <w:rFonts w:hint="eastAsia"/>
                          <w:u w:val="single"/>
                        </w:rPr>
                        <w:t>闭卷</w:t>
                      </w:r>
                      <w:r>
                        <w:rPr>
                          <w:rFonts w:hint="eastAsia"/>
                        </w:rPr>
                        <w:t>；</w:t>
                      </w:r>
                      <w:r>
                        <w:rPr>
                          <w:rFonts w:hint="eastAsia"/>
                          <w:b/>
                          <w:bCs/>
                        </w:rPr>
                        <w:t>考试时间：</w:t>
                      </w:r>
                      <w:r>
                        <w:rPr>
                          <w:rFonts w:hint="eastAsia"/>
                          <w:b/>
                          <w:bCs/>
                          <w:u w:val="single"/>
                        </w:rPr>
                        <w:t xml:space="preserve"> 120 </w:t>
                      </w:r>
                      <w:r>
                        <w:rPr>
                          <w:rFonts w:hint="eastAsia"/>
                        </w:rPr>
                        <w:t>分钟。</w:t>
                      </w:r>
                    </w:p>
                    <w:tbl>
                      <w:tblPr>
                        <w:tblW w:w="0" w:type="auto"/>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666"/>
                        <w:gridCol w:w="667"/>
                        <w:gridCol w:w="667"/>
                        <w:gridCol w:w="666"/>
                        <w:gridCol w:w="667"/>
                        <w:gridCol w:w="667"/>
                        <w:gridCol w:w="666"/>
                        <w:gridCol w:w="667"/>
                        <w:gridCol w:w="667"/>
                        <w:gridCol w:w="667"/>
                        <w:gridCol w:w="877"/>
                      </w:tblGrid>
                      <w:tr w:rsidR="00401B0A" w14:paraId="61EFE396" w14:textId="77777777">
                        <w:trPr>
                          <w:cantSplit/>
                          <w:trHeight w:hRule="exact" w:val="482"/>
                        </w:trPr>
                        <w:tc>
                          <w:tcPr>
                            <w:tcW w:w="1065" w:type="dxa"/>
                            <w:vAlign w:val="center"/>
                          </w:tcPr>
                          <w:p w14:paraId="67869CFA"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题  号</w:t>
                            </w:r>
                          </w:p>
                        </w:tc>
                        <w:tc>
                          <w:tcPr>
                            <w:tcW w:w="685" w:type="dxa"/>
                            <w:vAlign w:val="center"/>
                          </w:tcPr>
                          <w:p w14:paraId="32411B15" w14:textId="77777777" w:rsidR="00401B0A" w:rsidRDefault="00000000">
                            <w:pPr>
                              <w:spacing w:beforeLines="10" w:before="31" w:afterLines="10" w:after="31"/>
                              <w:ind w:leftChars="-50" w:left="-105" w:rightChars="-50" w:right="-105"/>
                              <w:jc w:val="center"/>
                              <w:rPr>
                                <w:b/>
                                <w:bCs/>
                                <w:sz w:val="24"/>
                              </w:rPr>
                            </w:pPr>
                            <w:r>
                              <w:rPr>
                                <w:rFonts w:hint="eastAsia"/>
                                <w:b/>
                                <w:bCs/>
                                <w:sz w:val="24"/>
                              </w:rPr>
                              <w:t>一</w:t>
                            </w:r>
                          </w:p>
                        </w:tc>
                        <w:tc>
                          <w:tcPr>
                            <w:tcW w:w="686" w:type="dxa"/>
                            <w:vAlign w:val="center"/>
                          </w:tcPr>
                          <w:p w14:paraId="06B8BC90" w14:textId="77777777" w:rsidR="00401B0A" w:rsidRDefault="00000000">
                            <w:pPr>
                              <w:spacing w:beforeLines="10" w:before="31" w:afterLines="10" w:after="31"/>
                              <w:ind w:leftChars="-50" w:left="-105" w:rightChars="-50" w:right="-105"/>
                              <w:jc w:val="center"/>
                              <w:rPr>
                                <w:b/>
                                <w:bCs/>
                                <w:sz w:val="24"/>
                              </w:rPr>
                            </w:pPr>
                            <w:r>
                              <w:rPr>
                                <w:rFonts w:hint="eastAsia"/>
                                <w:b/>
                                <w:bCs/>
                                <w:sz w:val="24"/>
                              </w:rPr>
                              <w:t>二</w:t>
                            </w:r>
                          </w:p>
                        </w:tc>
                        <w:tc>
                          <w:tcPr>
                            <w:tcW w:w="686" w:type="dxa"/>
                            <w:vAlign w:val="center"/>
                          </w:tcPr>
                          <w:p w14:paraId="7826A22C" w14:textId="77777777" w:rsidR="00401B0A" w:rsidRDefault="00000000">
                            <w:pPr>
                              <w:spacing w:beforeLines="10" w:before="31" w:afterLines="10" w:after="31"/>
                              <w:ind w:leftChars="-50" w:left="-105" w:rightChars="-50" w:right="-105"/>
                              <w:jc w:val="center"/>
                              <w:rPr>
                                <w:b/>
                                <w:bCs/>
                                <w:sz w:val="24"/>
                              </w:rPr>
                            </w:pPr>
                            <w:r>
                              <w:rPr>
                                <w:rFonts w:hint="eastAsia"/>
                                <w:b/>
                                <w:bCs/>
                                <w:sz w:val="24"/>
                              </w:rPr>
                              <w:t>三</w:t>
                            </w:r>
                          </w:p>
                        </w:tc>
                        <w:tc>
                          <w:tcPr>
                            <w:tcW w:w="685" w:type="dxa"/>
                            <w:vAlign w:val="center"/>
                          </w:tcPr>
                          <w:p w14:paraId="7D286538" w14:textId="77777777" w:rsidR="00401B0A" w:rsidRDefault="00000000">
                            <w:pPr>
                              <w:spacing w:beforeLines="10" w:before="31" w:afterLines="10" w:after="31"/>
                              <w:ind w:leftChars="-50" w:left="-105" w:rightChars="-50" w:right="-105"/>
                              <w:jc w:val="center"/>
                              <w:rPr>
                                <w:b/>
                                <w:bCs/>
                                <w:sz w:val="24"/>
                              </w:rPr>
                            </w:pPr>
                            <w:r>
                              <w:rPr>
                                <w:rFonts w:hint="eastAsia"/>
                                <w:b/>
                                <w:bCs/>
                                <w:sz w:val="24"/>
                              </w:rPr>
                              <w:t>四</w:t>
                            </w:r>
                          </w:p>
                        </w:tc>
                        <w:tc>
                          <w:tcPr>
                            <w:tcW w:w="686" w:type="dxa"/>
                            <w:vAlign w:val="center"/>
                          </w:tcPr>
                          <w:p w14:paraId="11C023A3" w14:textId="77777777" w:rsidR="00401B0A" w:rsidRDefault="00000000">
                            <w:pPr>
                              <w:spacing w:beforeLines="10" w:before="31" w:afterLines="10" w:after="31"/>
                              <w:ind w:leftChars="-50" w:left="-105" w:rightChars="-50" w:right="-105"/>
                              <w:jc w:val="center"/>
                              <w:rPr>
                                <w:b/>
                                <w:bCs/>
                                <w:sz w:val="24"/>
                              </w:rPr>
                            </w:pPr>
                            <w:r>
                              <w:rPr>
                                <w:rFonts w:hint="eastAsia"/>
                                <w:b/>
                                <w:bCs/>
                                <w:sz w:val="24"/>
                              </w:rPr>
                              <w:t>五</w:t>
                            </w:r>
                          </w:p>
                        </w:tc>
                        <w:tc>
                          <w:tcPr>
                            <w:tcW w:w="686" w:type="dxa"/>
                            <w:vAlign w:val="center"/>
                          </w:tcPr>
                          <w:p w14:paraId="1323D54C" w14:textId="77777777" w:rsidR="00401B0A" w:rsidRDefault="00000000">
                            <w:pPr>
                              <w:spacing w:beforeLines="10" w:before="31" w:afterLines="10" w:after="31"/>
                              <w:ind w:leftChars="-50" w:left="-105" w:rightChars="-50" w:right="-105"/>
                              <w:jc w:val="center"/>
                              <w:rPr>
                                <w:b/>
                                <w:bCs/>
                                <w:sz w:val="24"/>
                              </w:rPr>
                            </w:pPr>
                            <w:r>
                              <w:rPr>
                                <w:rFonts w:hint="eastAsia"/>
                                <w:b/>
                                <w:bCs/>
                                <w:sz w:val="24"/>
                              </w:rPr>
                              <w:t>六</w:t>
                            </w:r>
                          </w:p>
                        </w:tc>
                        <w:tc>
                          <w:tcPr>
                            <w:tcW w:w="685" w:type="dxa"/>
                            <w:vAlign w:val="center"/>
                          </w:tcPr>
                          <w:p w14:paraId="60BA771C" w14:textId="77777777" w:rsidR="00401B0A" w:rsidRDefault="00000000">
                            <w:pPr>
                              <w:spacing w:beforeLines="10" w:before="31" w:afterLines="10" w:after="31"/>
                              <w:ind w:leftChars="-50" w:left="-105" w:rightChars="-50" w:right="-105"/>
                              <w:jc w:val="center"/>
                              <w:rPr>
                                <w:b/>
                                <w:bCs/>
                                <w:sz w:val="24"/>
                              </w:rPr>
                            </w:pPr>
                            <w:r>
                              <w:rPr>
                                <w:rFonts w:hint="eastAsia"/>
                                <w:b/>
                                <w:bCs/>
                                <w:sz w:val="24"/>
                              </w:rPr>
                              <w:t>七</w:t>
                            </w:r>
                          </w:p>
                        </w:tc>
                        <w:tc>
                          <w:tcPr>
                            <w:tcW w:w="686" w:type="dxa"/>
                            <w:vAlign w:val="center"/>
                          </w:tcPr>
                          <w:p w14:paraId="6C785758" w14:textId="77777777" w:rsidR="00401B0A" w:rsidRDefault="00000000">
                            <w:pPr>
                              <w:spacing w:beforeLines="10" w:before="31" w:afterLines="10" w:after="31"/>
                              <w:ind w:leftChars="-50" w:left="-105" w:rightChars="-50" w:right="-105"/>
                              <w:jc w:val="center"/>
                              <w:rPr>
                                <w:b/>
                                <w:bCs/>
                                <w:sz w:val="24"/>
                              </w:rPr>
                            </w:pPr>
                            <w:r>
                              <w:rPr>
                                <w:rFonts w:hint="eastAsia"/>
                                <w:b/>
                                <w:bCs/>
                                <w:sz w:val="24"/>
                              </w:rPr>
                              <w:t>八</w:t>
                            </w:r>
                          </w:p>
                        </w:tc>
                        <w:tc>
                          <w:tcPr>
                            <w:tcW w:w="686" w:type="dxa"/>
                            <w:vAlign w:val="center"/>
                          </w:tcPr>
                          <w:p w14:paraId="5FBBB391" w14:textId="77777777" w:rsidR="00401B0A" w:rsidRDefault="00000000">
                            <w:pPr>
                              <w:spacing w:beforeLines="10" w:before="31" w:afterLines="10" w:after="31"/>
                              <w:ind w:leftChars="-50" w:left="-105" w:rightChars="-50" w:right="-105"/>
                              <w:jc w:val="center"/>
                              <w:rPr>
                                <w:b/>
                                <w:bCs/>
                                <w:sz w:val="24"/>
                              </w:rPr>
                            </w:pPr>
                            <w:r>
                              <w:rPr>
                                <w:rFonts w:hint="eastAsia"/>
                                <w:b/>
                                <w:bCs/>
                                <w:sz w:val="24"/>
                              </w:rPr>
                              <w:t>九</w:t>
                            </w:r>
                          </w:p>
                        </w:tc>
                        <w:tc>
                          <w:tcPr>
                            <w:tcW w:w="686" w:type="dxa"/>
                            <w:vAlign w:val="center"/>
                          </w:tcPr>
                          <w:p w14:paraId="3EE4B165" w14:textId="77777777" w:rsidR="00401B0A" w:rsidRDefault="00000000">
                            <w:pPr>
                              <w:spacing w:beforeLines="10" w:before="31" w:afterLines="10" w:after="31"/>
                              <w:ind w:leftChars="-50" w:left="-105" w:rightChars="-50" w:right="-105"/>
                              <w:jc w:val="center"/>
                              <w:rPr>
                                <w:b/>
                                <w:bCs/>
                                <w:sz w:val="24"/>
                              </w:rPr>
                            </w:pPr>
                            <w:r>
                              <w:rPr>
                                <w:rFonts w:hint="eastAsia"/>
                                <w:b/>
                                <w:bCs/>
                                <w:sz w:val="24"/>
                              </w:rPr>
                              <w:t>十</w:t>
                            </w:r>
                          </w:p>
                        </w:tc>
                        <w:tc>
                          <w:tcPr>
                            <w:tcW w:w="902" w:type="dxa"/>
                            <w:vAlign w:val="center"/>
                          </w:tcPr>
                          <w:p w14:paraId="667642DC" w14:textId="77777777" w:rsidR="00401B0A" w:rsidRDefault="00000000">
                            <w:pPr>
                              <w:ind w:leftChars="-50" w:left="-105" w:rightChars="-50" w:right="-105"/>
                              <w:jc w:val="center"/>
                              <w:rPr>
                                <w:b/>
                                <w:bCs/>
                                <w:sz w:val="24"/>
                              </w:rPr>
                            </w:pPr>
                            <w:r>
                              <w:rPr>
                                <w:rFonts w:hint="eastAsia"/>
                                <w:b/>
                                <w:bCs/>
                                <w:sz w:val="24"/>
                              </w:rPr>
                              <w:t>总分</w:t>
                            </w:r>
                          </w:p>
                        </w:tc>
                      </w:tr>
                      <w:tr w:rsidR="00401B0A" w14:paraId="2B5FFC19" w14:textId="77777777">
                        <w:trPr>
                          <w:cantSplit/>
                          <w:trHeight w:hRule="exact" w:val="482"/>
                        </w:trPr>
                        <w:tc>
                          <w:tcPr>
                            <w:tcW w:w="1065" w:type="dxa"/>
                            <w:vAlign w:val="center"/>
                          </w:tcPr>
                          <w:p w14:paraId="4AFAE063"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应得分</w:t>
                            </w:r>
                          </w:p>
                        </w:tc>
                        <w:tc>
                          <w:tcPr>
                            <w:tcW w:w="685" w:type="dxa"/>
                            <w:vAlign w:val="center"/>
                          </w:tcPr>
                          <w:p w14:paraId="157F0937" w14:textId="77777777" w:rsidR="00401B0A" w:rsidRDefault="00000000">
                            <w:pPr>
                              <w:spacing w:beforeLines="10" w:before="31" w:afterLines="10" w:after="31"/>
                              <w:ind w:leftChars="-50" w:left="-105" w:rightChars="-50" w:right="-105"/>
                              <w:jc w:val="center"/>
                              <w:rPr>
                                <w:sz w:val="24"/>
                              </w:rPr>
                            </w:pPr>
                            <w:r>
                              <w:rPr>
                                <w:rFonts w:hint="eastAsia"/>
                                <w:sz w:val="24"/>
                              </w:rPr>
                              <w:t>10</w:t>
                            </w:r>
                          </w:p>
                        </w:tc>
                        <w:tc>
                          <w:tcPr>
                            <w:tcW w:w="686" w:type="dxa"/>
                            <w:vAlign w:val="center"/>
                          </w:tcPr>
                          <w:p w14:paraId="45912EE3" w14:textId="77777777" w:rsidR="00401B0A" w:rsidRDefault="00000000">
                            <w:pPr>
                              <w:spacing w:beforeLines="10" w:before="31" w:afterLines="10" w:after="31"/>
                              <w:ind w:leftChars="-50" w:left="-105" w:rightChars="-50" w:right="-105"/>
                              <w:jc w:val="center"/>
                              <w:rPr>
                                <w:sz w:val="24"/>
                              </w:rPr>
                            </w:pPr>
                            <w:r>
                              <w:rPr>
                                <w:rFonts w:hint="eastAsia"/>
                                <w:sz w:val="24"/>
                              </w:rPr>
                              <w:t>20</w:t>
                            </w:r>
                          </w:p>
                        </w:tc>
                        <w:tc>
                          <w:tcPr>
                            <w:tcW w:w="686" w:type="dxa"/>
                            <w:vAlign w:val="center"/>
                          </w:tcPr>
                          <w:p w14:paraId="6DC0A53C" w14:textId="77777777" w:rsidR="00401B0A" w:rsidRDefault="00000000">
                            <w:pPr>
                              <w:spacing w:beforeLines="10" w:before="31" w:afterLines="10" w:after="31"/>
                              <w:ind w:leftChars="-50" w:left="-105" w:rightChars="-50" w:right="-105"/>
                              <w:jc w:val="center"/>
                              <w:rPr>
                                <w:sz w:val="24"/>
                              </w:rPr>
                            </w:pPr>
                            <w:r>
                              <w:rPr>
                                <w:sz w:val="24"/>
                              </w:rPr>
                              <w:t>15</w:t>
                            </w:r>
                          </w:p>
                        </w:tc>
                        <w:tc>
                          <w:tcPr>
                            <w:tcW w:w="685" w:type="dxa"/>
                            <w:vAlign w:val="center"/>
                          </w:tcPr>
                          <w:p w14:paraId="128FE8C9" w14:textId="77777777" w:rsidR="00401B0A" w:rsidRDefault="00000000">
                            <w:pPr>
                              <w:spacing w:beforeLines="10" w:before="31" w:afterLines="10" w:after="31"/>
                              <w:ind w:leftChars="-50" w:left="-105" w:rightChars="-50" w:right="-105"/>
                              <w:jc w:val="center"/>
                              <w:rPr>
                                <w:sz w:val="24"/>
                              </w:rPr>
                            </w:pPr>
                            <w:r>
                              <w:rPr>
                                <w:sz w:val="24"/>
                              </w:rPr>
                              <w:t>12</w:t>
                            </w:r>
                          </w:p>
                        </w:tc>
                        <w:tc>
                          <w:tcPr>
                            <w:tcW w:w="686" w:type="dxa"/>
                            <w:vAlign w:val="center"/>
                          </w:tcPr>
                          <w:p w14:paraId="35E20F68" w14:textId="77777777" w:rsidR="00401B0A" w:rsidRDefault="00000000">
                            <w:pPr>
                              <w:spacing w:beforeLines="10" w:before="31" w:afterLines="10" w:after="31"/>
                              <w:ind w:leftChars="-50" w:left="-105" w:rightChars="-50" w:right="-105"/>
                              <w:rPr>
                                <w:sz w:val="24"/>
                              </w:rPr>
                            </w:pPr>
                            <w:r>
                              <w:rPr>
                                <w:sz w:val="24"/>
                              </w:rPr>
                              <w:t>28</w:t>
                            </w:r>
                          </w:p>
                        </w:tc>
                        <w:tc>
                          <w:tcPr>
                            <w:tcW w:w="686" w:type="dxa"/>
                            <w:vAlign w:val="center"/>
                          </w:tcPr>
                          <w:p w14:paraId="3C75DEF3" w14:textId="77777777" w:rsidR="00401B0A" w:rsidRDefault="00000000">
                            <w:pPr>
                              <w:spacing w:beforeLines="10" w:before="31" w:afterLines="10" w:after="31"/>
                              <w:ind w:leftChars="-50" w:left="-105" w:rightChars="-50" w:right="-105"/>
                              <w:jc w:val="center"/>
                              <w:rPr>
                                <w:sz w:val="24"/>
                              </w:rPr>
                            </w:pPr>
                            <w:r>
                              <w:rPr>
                                <w:rFonts w:hint="eastAsia"/>
                                <w:sz w:val="24"/>
                              </w:rPr>
                              <w:t>1</w:t>
                            </w:r>
                            <w:r>
                              <w:rPr>
                                <w:sz w:val="24"/>
                              </w:rPr>
                              <w:t>5</w:t>
                            </w:r>
                          </w:p>
                        </w:tc>
                        <w:tc>
                          <w:tcPr>
                            <w:tcW w:w="685" w:type="dxa"/>
                            <w:vAlign w:val="center"/>
                          </w:tcPr>
                          <w:p w14:paraId="10F6E5C6"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AD99A12"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38F886C5"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31571280" w14:textId="77777777" w:rsidR="00401B0A" w:rsidRDefault="00401B0A">
                            <w:pPr>
                              <w:spacing w:beforeLines="10" w:before="31" w:afterLines="10" w:after="31"/>
                              <w:ind w:leftChars="-50" w:left="-105" w:rightChars="-50" w:right="-105"/>
                              <w:jc w:val="center"/>
                              <w:rPr>
                                <w:sz w:val="24"/>
                              </w:rPr>
                            </w:pPr>
                          </w:p>
                        </w:tc>
                        <w:tc>
                          <w:tcPr>
                            <w:tcW w:w="902" w:type="dxa"/>
                            <w:vAlign w:val="center"/>
                          </w:tcPr>
                          <w:p w14:paraId="746D97A8" w14:textId="77777777" w:rsidR="00401B0A" w:rsidRDefault="00000000">
                            <w:pPr>
                              <w:ind w:leftChars="-50" w:left="-105" w:rightChars="-50" w:right="-105"/>
                              <w:jc w:val="center"/>
                              <w:rPr>
                                <w:sz w:val="24"/>
                              </w:rPr>
                            </w:pPr>
                            <w:r>
                              <w:rPr>
                                <w:rFonts w:hint="eastAsia"/>
                                <w:sz w:val="24"/>
                              </w:rPr>
                              <w:t>100</w:t>
                            </w:r>
                          </w:p>
                        </w:tc>
                      </w:tr>
                      <w:tr w:rsidR="00401B0A" w14:paraId="0D6FA8FD" w14:textId="77777777">
                        <w:trPr>
                          <w:cantSplit/>
                          <w:trHeight w:hRule="exact" w:val="482"/>
                        </w:trPr>
                        <w:tc>
                          <w:tcPr>
                            <w:tcW w:w="1065" w:type="dxa"/>
                            <w:vAlign w:val="center"/>
                          </w:tcPr>
                          <w:p w14:paraId="1C570C7F"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实得分</w:t>
                            </w:r>
                          </w:p>
                        </w:tc>
                        <w:tc>
                          <w:tcPr>
                            <w:tcW w:w="685" w:type="dxa"/>
                            <w:vAlign w:val="center"/>
                          </w:tcPr>
                          <w:p w14:paraId="52872D91"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26EBEDD1"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440F321C"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16022514"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B553FFD"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4084B0F1"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3D84D3E9"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2BC25AA0"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5A1B82D1"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C766BD5" w14:textId="77777777" w:rsidR="00401B0A" w:rsidRDefault="00401B0A">
                            <w:pPr>
                              <w:spacing w:beforeLines="10" w:before="31" w:afterLines="10" w:after="31"/>
                              <w:ind w:leftChars="-50" w:left="-105" w:rightChars="-50" w:right="-105"/>
                              <w:jc w:val="center"/>
                              <w:rPr>
                                <w:sz w:val="24"/>
                              </w:rPr>
                            </w:pPr>
                          </w:p>
                        </w:tc>
                        <w:tc>
                          <w:tcPr>
                            <w:tcW w:w="902" w:type="dxa"/>
                            <w:vAlign w:val="center"/>
                          </w:tcPr>
                          <w:p w14:paraId="1613B767" w14:textId="77777777" w:rsidR="00401B0A" w:rsidRDefault="00401B0A">
                            <w:pPr>
                              <w:ind w:leftChars="-50" w:left="-105" w:rightChars="-50" w:right="-105"/>
                              <w:jc w:val="center"/>
                              <w:rPr>
                                <w:sz w:val="24"/>
                              </w:rPr>
                            </w:pPr>
                          </w:p>
                        </w:tc>
                      </w:tr>
                      <w:tr w:rsidR="00401B0A" w14:paraId="42A7104A" w14:textId="77777777">
                        <w:trPr>
                          <w:cantSplit/>
                          <w:trHeight w:val="744"/>
                        </w:trPr>
                        <w:tc>
                          <w:tcPr>
                            <w:tcW w:w="1065" w:type="dxa"/>
                            <w:vAlign w:val="center"/>
                          </w:tcPr>
                          <w:p w14:paraId="0FB298BA" w14:textId="77777777" w:rsidR="00401B0A" w:rsidRDefault="00000000">
                            <w:pPr>
                              <w:spacing w:beforeLines="10" w:before="31" w:afterLines="10" w:after="31"/>
                              <w:ind w:leftChars="-50" w:left="-105" w:rightChars="-50" w:right="-105"/>
                              <w:jc w:val="center"/>
                              <w:rPr>
                                <w:rFonts w:ascii="宋体" w:hAnsi="宋体"/>
                                <w:b/>
                                <w:bCs/>
                                <w:sz w:val="24"/>
                              </w:rPr>
                            </w:pPr>
                            <w:r>
                              <w:rPr>
                                <w:rFonts w:ascii="宋体" w:hAnsi="宋体" w:hint="eastAsia"/>
                                <w:b/>
                                <w:bCs/>
                                <w:sz w:val="24"/>
                              </w:rPr>
                              <w:t>评卷人</w:t>
                            </w:r>
                          </w:p>
                        </w:tc>
                        <w:tc>
                          <w:tcPr>
                            <w:tcW w:w="685" w:type="dxa"/>
                            <w:vAlign w:val="center"/>
                          </w:tcPr>
                          <w:p w14:paraId="5199CE7E"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14939716"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7D17DC43"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1769FC2A"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57FB9A9E"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6A67848D" w14:textId="77777777" w:rsidR="00401B0A" w:rsidRDefault="00401B0A">
                            <w:pPr>
                              <w:spacing w:beforeLines="10" w:before="31" w:afterLines="10" w:after="31"/>
                              <w:ind w:leftChars="-50" w:left="-105" w:rightChars="-50" w:right="-105"/>
                              <w:jc w:val="center"/>
                              <w:rPr>
                                <w:sz w:val="24"/>
                              </w:rPr>
                            </w:pPr>
                          </w:p>
                        </w:tc>
                        <w:tc>
                          <w:tcPr>
                            <w:tcW w:w="685" w:type="dxa"/>
                            <w:vAlign w:val="center"/>
                          </w:tcPr>
                          <w:p w14:paraId="2054F74E"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76A03C41"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7C349068" w14:textId="77777777" w:rsidR="00401B0A" w:rsidRDefault="00401B0A">
                            <w:pPr>
                              <w:spacing w:beforeLines="10" w:before="31" w:afterLines="10" w:after="31"/>
                              <w:ind w:leftChars="-50" w:left="-105" w:rightChars="-50" w:right="-105"/>
                              <w:jc w:val="center"/>
                              <w:rPr>
                                <w:sz w:val="24"/>
                              </w:rPr>
                            </w:pPr>
                          </w:p>
                        </w:tc>
                        <w:tc>
                          <w:tcPr>
                            <w:tcW w:w="686" w:type="dxa"/>
                            <w:vAlign w:val="center"/>
                          </w:tcPr>
                          <w:p w14:paraId="0794DD4C" w14:textId="77777777" w:rsidR="00401B0A" w:rsidRDefault="00401B0A">
                            <w:pPr>
                              <w:spacing w:beforeLines="10" w:before="31" w:afterLines="10" w:after="31"/>
                              <w:ind w:leftChars="-50" w:left="-105" w:rightChars="-50" w:right="-105"/>
                              <w:jc w:val="center"/>
                              <w:rPr>
                                <w:sz w:val="24"/>
                              </w:rPr>
                            </w:pPr>
                          </w:p>
                        </w:tc>
                        <w:tc>
                          <w:tcPr>
                            <w:tcW w:w="902" w:type="dxa"/>
                            <w:vAlign w:val="center"/>
                          </w:tcPr>
                          <w:p w14:paraId="74FA554B" w14:textId="77777777" w:rsidR="00401B0A" w:rsidRDefault="00401B0A">
                            <w:pPr>
                              <w:ind w:leftChars="-50" w:left="-105" w:rightChars="-50" w:right="-105"/>
                              <w:jc w:val="center"/>
                              <w:rPr>
                                <w:sz w:val="24"/>
                              </w:rPr>
                            </w:pPr>
                          </w:p>
                        </w:tc>
                      </w:tr>
                    </w:tbl>
                    <w:p w14:paraId="1E28AC0B" w14:textId="77777777" w:rsidR="00401B0A" w:rsidRDefault="00401B0A"/>
                  </w:txbxContent>
                </v:textbox>
                <w10:wrap type="square"/>
              </v:shape>
            </w:pict>
          </mc:Fallback>
        </mc:AlternateContent>
      </w:r>
    </w:p>
    <w:sectPr w:rsidR="00401B0A">
      <w:headerReference w:type="default" r:id="rId11"/>
      <w:type w:val="continuous"/>
      <w:pgSz w:w="11907" w:h="16839"/>
      <w:pgMar w:top="1418" w:right="851" w:bottom="1021" w:left="340" w:header="851" w:footer="624" w:gutter="51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A543" w14:textId="77777777" w:rsidR="00F62CAC" w:rsidRDefault="00F62CAC">
      <w:r>
        <w:separator/>
      </w:r>
    </w:p>
  </w:endnote>
  <w:endnote w:type="continuationSeparator" w:id="0">
    <w:p w14:paraId="04A38262" w14:textId="77777777" w:rsidR="00F62CAC" w:rsidRDefault="00F62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AEC8" w14:textId="6BA8AF82" w:rsidR="00401B0A" w:rsidRDefault="007A780F">
    <w:pPr>
      <w:pStyle w:val="a7"/>
      <w:wordWrap w:val="0"/>
      <w:jc w:val="right"/>
    </w:pPr>
    <w:r>
      <w:rPr>
        <w:noProof/>
        <w:kern w:val="0"/>
        <w:sz w:val="20"/>
        <w:szCs w:val="21"/>
      </w:rPr>
      <mc:AlternateContent>
        <mc:Choice Requires="wps">
          <w:drawing>
            <wp:anchor distT="0" distB="0" distL="114300" distR="114300" simplePos="0" relativeHeight="251660288" behindDoc="0" locked="0" layoutInCell="1" allowOverlap="1" wp14:anchorId="28F0A9A2" wp14:editId="62BC44CF">
              <wp:simplePos x="0" y="0"/>
              <wp:positionH relativeFrom="column">
                <wp:posOffset>-635</wp:posOffset>
              </wp:positionH>
              <wp:positionV relativeFrom="paragraph">
                <wp:posOffset>-101600</wp:posOffset>
              </wp:positionV>
              <wp:extent cx="6205220" cy="0"/>
              <wp:effectExtent l="9525" t="17145" r="14605" b="1143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2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90ED6"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8pt" to="488.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" strokeweight="1.5pt"/>
          </w:pict>
        </mc:Fallback>
      </mc:AlternateContent>
    </w:r>
    <w:r w:rsidR="00000000">
      <w:rPr>
        <w:rFonts w:hint="eastAsia"/>
        <w:kern w:val="0"/>
        <w:szCs w:val="21"/>
      </w:rPr>
      <w:t>第</w:t>
    </w:r>
    <w:r w:rsidR="00000000">
      <w:rPr>
        <w:rFonts w:hint="eastAsia"/>
        <w:kern w:val="0"/>
        <w:szCs w:val="21"/>
      </w:rPr>
      <w:t xml:space="preserve"> </w:t>
    </w:r>
    <w:r w:rsidR="00000000">
      <w:rPr>
        <w:kern w:val="0"/>
        <w:szCs w:val="21"/>
      </w:rPr>
      <w:fldChar w:fldCharType="begin"/>
    </w:r>
    <w:r w:rsidR="00000000">
      <w:rPr>
        <w:kern w:val="0"/>
        <w:szCs w:val="21"/>
      </w:rPr>
      <w:instrText xml:space="preserve"> PAGE </w:instrText>
    </w:r>
    <w:r w:rsidR="00000000">
      <w:rPr>
        <w:kern w:val="0"/>
        <w:szCs w:val="21"/>
      </w:rPr>
      <w:fldChar w:fldCharType="separate"/>
    </w:r>
    <w:r w:rsidR="00000000">
      <w:rPr>
        <w:kern w:val="0"/>
        <w:szCs w:val="21"/>
      </w:rPr>
      <w:t>4</w:t>
    </w:r>
    <w:r w:rsidR="00000000">
      <w:rPr>
        <w:kern w:val="0"/>
        <w:szCs w:val="21"/>
      </w:rPr>
      <w:fldChar w:fldCharType="end"/>
    </w:r>
    <w:r w:rsidR="00000000">
      <w:rPr>
        <w:rFonts w:hint="eastAsia"/>
        <w:kern w:val="0"/>
        <w:szCs w:val="21"/>
      </w:rPr>
      <w:t xml:space="preserve"> </w:t>
    </w:r>
    <w:r w:rsidR="00000000">
      <w:rPr>
        <w:rFonts w:hint="eastAsia"/>
        <w:kern w:val="0"/>
        <w:szCs w:val="21"/>
      </w:rPr>
      <w:t>页</w:t>
    </w:r>
    <w:r w:rsidR="00000000">
      <w:rPr>
        <w:rFonts w:hint="eastAsia"/>
        <w:kern w:val="0"/>
        <w:szCs w:val="21"/>
      </w:rPr>
      <w:t xml:space="preserve"> </w:t>
    </w:r>
    <w:r w:rsidR="00000000">
      <w:rPr>
        <w:rFonts w:hint="eastAsia"/>
        <w:kern w:val="0"/>
        <w:szCs w:val="21"/>
      </w:rPr>
      <w:t>（共</w:t>
    </w:r>
    <w:r w:rsidR="00000000">
      <w:rPr>
        <w:rFonts w:hint="eastAsia"/>
        <w:kern w:val="0"/>
        <w:szCs w:val="21"/>
      </w:rPr>
      <w:t xml:space="preserve"> 4 </w:t>
    </w:r>
    <w:r w:rsidR="00000000">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CFE14" w14:textId="77777777" w:rsidR="00F62CAC" w:rsidRDefault="00F62CAC">
      <w:r>
        <w:separator/>
      </w:r>
    </w:p>
  </w:footnote>
  <w:footnote w:type="continuationSeparator" w:id="0">
    <w:p w14:paraId="20428E35" w14:textId="77777777" w:rsidR="00F62CAC" w:rsidRDefault="00F62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DA03" w14:textId="77777777" w:rsidR="00401B0A" w:rsidRDefault="00401B0A">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253F" w14:textId="77777777" w:rsidR="00401B0A" w:rsidRDefault="00401B0A">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617A" w14:textId="77777777" w:rsidR="00401B0A" w:rsidRDefault="00401B0A">
    <w:pPr>
      <w:pStyle w:val="a8"/>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B4616"/>
    <w:multiLevelType w:val="multilevel"/>
    <w:tmpl w:val="5C1B46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7000318"/>
    <w:multiLevelType w:val="multilevel"/>
    <w:tmpl w:val="77000318"/>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8900998"/>
    <w:multiLevelType w:val="multilevel"/>
    <w:tmpl w:val="78900998"/>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8C028AF"/>
    <w:multiLevelType w:val="multilevel"/>
    <w:tmpl w:val="78C028AF"/>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64318251">
    <w:abstractNumId w:val="2"/>
  </w:num>
  <w:num w:numId="2" w16cid:durableId="1941254100">
    <w:abstractNumId w:val="1"/>
  </w:num>
  <w:num w:numId="3" w16cid:durableId="1501265148">
    <w:abstractNumId w:val="3"/>
  </w:num>
  <w:num w:numId="4" w16cid:durableId="32239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FjOGI5MGQ5YTk2YTI5YTE2ODU5ZjAzMDQ2NzYxMzcifQ=="/>
  </w:docVars>
  <w:rsids>
    <w:rsidRoot w:val="00B043B5"/>
    <w:rsid w:val="00017437"/>
    <w:rsid w:val="0002652B"/>
    <w:rsid w:val="00031040"/>
    <w:rsid w:val="00034395"/>
    <w:rsid w:val="00042728"/>
    <w:rsid w:val="00043593"/>
    <w:rsid w:val="00045104"/>
    <w:rsid w:val="0004689D"/>
    <w:rsid w:val="00053076"/>
    <w:rsid w:val="000571F2"/>
    <w:rsid w:val="000611C3"/>
    <w:rsid w:val="00082A9A"/>
    <w:rsid w:val="000A2A97"/>
    <w:rsid w:val="000C5D9C"/>
    <w:rsid w:val="000E4EAB"/>
    <w:rsid w:val="000F0A00"/>
    <w:rsid w:val="001003F4"/>
    <w:rsid w:val="00134648"/>
    <w:rsid w:val="00135FAF"/>
    <w:rsid w:val="0015724C"/>
    <w:rsid w:val="001639CD"/>
    <w:rsid w:val="001675BF"/>
    <w:rsid w:val="00196C26"/>
    <w:rsid w:val="001A25DC"/>
    <w:rsid w:val="001C2066"/>
    <w:rsid w:val="001C5045"/>
    <w:rsid w:val="00203C22"/>
    <w:rsid w:val="00204C59"/>
    <w:rsid w:val="002308BA"/>
    <w:rsid w:val="00233196"/>
    <w:rsid w:val="002448CA"/>
    <w:rsid w:val="00251B1D"/>
    <w:rsid w:val="00265BA4"/>
    <w:rsid w:val="002750A1"/>
    <w:rsid w:val="002B0810"/>
    <w:rsid w:val="002B32D1"/>
    <w:rsid w:val="002D13FE"/>
    <w:rsid w:val="002E34DB"/>
    <w:rsid w:val="002E6A37"/>
    <w:rsid w:val="002F391D"/>
    <w:rsid w:val="002F7EA4"/>
    <w:rsid w:val="003100EA"/>
    <w:rsid w:val="00330871"/>
    <w:rsid w:val="00340AEF"/>
    <w:rsid w:val="00355299"/>
    <w:rsid w:val="00362406"/>
    <w:rsid w:val="003648D9"/>
    <w:rsid w:val="00386D94"/>
    <w:rsid w:val="00396FB1"/>
    <w:rsid w:val="003C13B6"/>
    <w:rsid w:val="003C63BC"/>
    <w:rsid w:val="003D12FA"/>
    <w:rsid w:val="003E18FF"/>
    <w:rsid w:val="003E2AE9"/>
    <w:rsid w:val="003E5D0A"/>
    <w:rsid w:val="00401B0A"/>
    <w:rsid w:val="00410ABB"/>
    <w:rsid w:val="00422407"/>
    <w:rsid w:val="00424A0D"/>
    <w:rsid w:val="0043404A"/>
    <w:rsid w:val="00444AAF"/>
    <w:rsid w:val="00450B47"/>
    <w:rsid w:val="00456E55"/>
    <w:rsid w:val="00475634"/>
    <w:rsid w:val="00497976"/>
    <w:rsid w:val="004B3BC8"/>
    <w:rsid w:val="004C2E60"/>
    <w:rsid w:val="004C3A1F"/>
    <w:rsid w:val="004D0890"/>
    <w:rsid w:val="004D67EC"/>
    <w:rsid w:val="004E3E86"/>
    <w:rsid w:val="004F704B"/>
    <w:rsid w:val="005223B0"/>
    <w:rsid w:val="00524EC1"/>
    <w:rsid w:val="005264FB"/>
    <w:rsid w:val="00567A60"/>
    <w:rsid w:val="005756ED"/>
    <w:rsid w:val="00575A85"/>
    <w:rsid w:val="005829BF"/>
    <w:rsid w:val="00594512"/>
    <w:rsid w:val="00595BE3"/>
    <w:rsid w:val="005A68F7"/>
    <w:rsid w:val="005A6B59"/>
    <w:rsid w:val="005B2F4F"/>
    <w:rsid w:val="005C41A9"/>
    <w:rsid w:val="005E4257"/>
    <w:rsid w:val="00601FB3"/>
    <w:rsid w:val="00617CF5"/>
    <w:rsid w:val="0065427D"/>
    <w:rsid w:val="006568B8"/>
    <w:rsid w:val="006748B0"/>
    <w:rsid w:val="00676B6A"/>
    <w:rsid w:val="006A52E8"/>
    <w:rsid w:val="006F66F8"/>
    <w:rsid w:val="007022BA"/>
    <w:rsid w:val="007101F4"/>
    <w:rsid w:val="007125E8"/>
    <w:rsid w:val="00723418"/>
    <w:rsid w:val="00723CF3"/>
    <w:rsid w:val="00725725"/>
    <w:rsid w:val="00741374"/>
    <w:rsid w:val="00744152"/>
    <w:rsid w:val="00745D63"/>
    <w:rsid w:val="00745D9F"/>
    <w:rsid w:val="007468ED"/>
    <w:rsid w:val="00764BE4"/>
    <w:rsid w:val="007662CD"/>
    <w:rsid w:val="007725C7"/>
    <w:rsid w:val="00774AEC"/>
    <w:rsid w:val="00783EE7"/>
    <w:rsid w:val="007923A9"/>
    <w:rsid w:val="007A780F"/>
    <w:rsid w:val="007E5C6E"/>
    <w:rsid w:val="008138EE"/>
    <w:rsid w:val="0081559B"/>
    <w:rsid w:val="00815B36"/>
    <w:rsid w:val="008367B6"/>
    <w:rsid w:val="00846D09"/>
    <w:rsid w:val="00862CB9"/>
    <w:rsid w:val="00891DDF"/>
    <w:rsid w:val="00892F19"/>
    <w:rsid w:val="008B5341"/>
    <w:rsid w:val="008B6FA9"/>
    <w:rsid w:val="008D1C3C"/>
    <w:rsid w:val="008F5B7F"/>
    <w:rsid w:val="00907042"/>
    <w:rsid w:val="009141CC"/>
    <w:rsid w:val="0092034A"/>
    <w:rsid w:val="00966A6F"/>
    <w:rsid w:val="009732D1"/>
    <w:rsid w:val="009850F4"/>
    <w:rsid w:val="009A69E9"/>
    <w:rsid w:val="009D2F6B"/>
    <w:rsid w:val="009F6646"/>
    <w:rsid w:val="00A0128E"/>
    <w:rsid w:val="00A0250E"/>
    <w:rsid w:val="00A03520"/>
    <w:rsid w:val="00A07E44"/>
    <w:rsid w:val="00A12DBE"/>
    <w:rsid w:val="00A2563C"/>
    <w:rsid w:val="00A3669A"/>
    <w:rsid w:val="00A532AC"/>
    <w:rsid w:val="00A718B3"/>
    <w:rsid w:val="00A75740"/>
    <w:rsid w:val="00A90438"/>
    <w:rsid w:val="00A948CD"/>
    <w:rsid w:val="00AA4474"/>
    <w:rsid w:val="00AD6F5B"/>
    <w:rsid w:val="00AF1F0E"/>
    <w:rsid w:val="00B043B5"/>
    <w:rsid w:val="00B15242"/>
    <w:rsid w:val="00B35182"/>
    <w:rsid w:val="00B73EAA"/>
    <w:rsid w:val="00BA6E41"/>
    <w:rsid w:val="00BB68E8"/>
    <w:rsid w:val="00BC6C50"/>
    <w:rsid w:val="00BD7442"/>
    <w:rsid w:val="00BE0223"/>
    <w:rsid w:val="00BF23A8"/>
    <w:rsid w:val="00BF3E0F"/>
    <w:rsid w:val="00BF7B44"/>
    <w:rsid w:val="00C05328"/>
    <w:rsid w:val="00C22D24"/>
    <w:rsid w:val="00C42189"/>
    <w:rsid w:val="00C514A0"/>
    <w:rsid w:val="00C76D98"/>
    <w:rsid w:val="00CA4885"/>
    <w:rsid w:val="00CC32E9"/>
    <w:rsid w:val="00CD6626"/>
    <w:rsid w:val="00CE4DA2"/>
    <w:rsid w:val="00CF712F"/>
    <w:rsid w:val="00D34522"/>
    <w:rsid w:val="00D54614"/>
    <w:rsid w:val="00D55B09"/>
    <w:rsid w:val="00D65C84"/>
    <w:rsid w:val="00D65EF1"/>
    <w:rsid w:val="00D74ACB"/>
    <w:rsid w:val="00DC5996"/>
    <w:rsid w:val="00E0623A"/>
    <w:rsid w:val="00E14EB8"/>
    <w:rsid w:val="00E310DD"/>
    <w:rsid w:val="00E37B34"/>
    <w:rsid w:val="00E57C74"/>
    <w:rsid w:val="00EB0A4B"/>
    <w:rsid w:val="00EB29E8"/>
    <w:rsid w:val="00EC2587"/>
    <w:rsid w:val="00EC62D8"/>
    <w:rsid w:val="00ED23D1"/>
    <w:rsid w:val="00ED4567"/>
    <w:rsid w:val="00EE3B92"/>
    <w:rsid w:val="00F012B8"/>
    <w:rsid w:val="00F1364E"/>
    <w:rsid w:val="00F154D1"/>
    <w:rsid w:val="00F31A3C"/>
    <w:rsid w:val="00F46A06"/>
    <w:rsid w:val="00F47608"/>
    <w:rsid w:val="00F62CAC"/>
    <w:rsid w:val="00F90849"/>
    <w:rsid w:val="00F955E7"/>
    <w:rsid w:val="00FC68B3"/>
    <w:rsid w:val="00FF2DC8"/>
    <w:rsid w:val="0B187D80"/>
    <w:rsid w:val="39E5038D"/>
    <w:rsid w:val="435737EB"/>
    <w:rsid w:val="492C264F"/>
    <w:rsid w:val="6C210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B5BE2E4"/>
  <w15:docId w15:val="{F67317A8-E39C-4232-AB09-614EB9B9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adjustRightInd w:val="0"/>
      <w:snapToGrid w:val="0"/>
      <w:spacing w:line="200" w:lineRule="exact"/>
      <w:jc w:val="center"/>
    </w:pPr>
  </w:style>
  <w:style w:type="paragraph" w:styleId="a4">
    <w:name w:val="Plain Text"/>
    <w:basedOn w:val="a"/>
    <w:link w:val="a5"/>
    <w:rPr>
      <w:rFonts w:ascii="宋体" w:hAnsi="Courier New"/>
      <w:szCs w:val="20"/>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2">
    <w:name w:val="Body Text 2"/>
    <w:basedOn w:val="a"/>
    <w:pPr>
      <w:adjustRightInd w:val="0"/>
      <w:snapToGrid w:val="0"/>
      <w:spacing w:line="200" w:lineRule="exact"/>
      <w:jc w:val="right"/>
    </w:pPr>
  </w:style>
  <w:style w:type="paragraph" w:styleId="a9">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character" w:styleId="aa">
    <w:name w:val="page number"/>
    <w:basedOn w:val="a0"/>
  </w:style>
  <w:style w:type="character" w:customStyle="1" w:styleId="grame">
    <w:name w:val="grame"/>
  </w:style>
  <w:style w:type="character" w:styleId="ab">
    <w:name w:val="Placeholder Text"/>
    <w:basedOn w:val="a0"/>
    <w:uiPriority w:val="99"/>
    <w:semiHidden/>
    <w:rPr>
      <w:color w:val="808080"/>
    </w:rPr>
  </w:style>
  <w:style w:type="paragraph" w:styleId="ac">
    <w:name w:val="List Paragraph"/>
    <w:basedOn w:val="a"/>
    <w:uiPriority w:val="34"/>
    <w:qFormat/>
    <w:pPr>
      <w:ind w:firstLineChars="200" w:firstLine="420"/>
    </w:pPr>
    <w:rPr>
      <w:rFonts w:asciiTheme="minorHAnsi" w:eastAsiaTheme="minorEastAsia" w:hAnsiTheme="minorHAnsi" w:cstheme="minorBidi"/>
      <w:szCs w:val="22"/>
    </w:rPr>
  </w:style>
  <w:style w:type="character" w:customStyle="1" w:styleId="a5">
    <w:name w:val="纯文本 字符"/>
    <w:basedOn w:val="a0"/>
    <w:link w:val="a4"/>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5"/>
    <customShpInfo spid="_x0000_s5265"/>
    <customShpInfo spid="_x0000_s5266"/>
    <customShpInfo spid="_x0000_s5267"/>
    <customShpInfo spid="_x0000_s5268"/>
    <customShpInfo spid="_x0000_s8305"/>
    <customShpInfo spid="_x0000_s8307"/>
    <customShpInfo spid="_x0000_s8310"/>
    <customShpInfo spid="_x0000_s8442"/>
    <customShpInfo spid="_x0000_s8440"/>
    <customShpInfo spid="_x0000_s8439"/>
    <customShpInfo spid="_x0000_s8313"/>
    <customShpInfo spid="_x0000_s8314"/>
    <customShpInfo spid="_x0000_s8315"/>
    <customShpInfo spid="_x0000_s8316"/>
    <customShpInfo spid="_x0000_s8317"/>
    <customShpInfo spid="_x0000_s8318"/>
    <customShpInfo spid="_x0000_s84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Words>
  <Characters>242</Characters>
  <Application>Microsoft Office Word</Application>
  <DocSecurity>0</DocSecurity>
  <Lines>2</Lines>
  <Paragraphs>1</Paragraphs>
  <ScaleCrop>false</ScaleCrop>
  <Company>gh</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湖南大学课程考试试卷</dc:title>
  <dc:creator>Administrator</dc:creator>
  <cp:lastModifiedBy>张 翔淞</cp:lastModifiedBy>
  <cp:revision>2</cp:revision>
  <cp:lastPrinted>2019-04-02T07:09:00Z</cp:lastPrinted>
  <dcterms:created xsi:type="dcterms:W3CDTF">2023-02-11T14:59:00Z</dcterms:created>
  <dcterms:modified xsi:type="dcterms:W3CDTF">2023-02-11T14:59:00Z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BEE27BFBAB874A94951FDDF3119909B6</vt:lpwstr>
  </property>
</Properties>
</file>