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7779C3" w:rsidP="007779C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JVC CONCEPTION &amp; DEV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C526F7" w:rsidP="00C526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CDC Cocoon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Flow’s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website</w:t>
                    </w:r>
                    <w:proofErr w:type="spellEnd"/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 w:rsidTr="007779C3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7779C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Julien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0B6E1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27/10/2023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E24C1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E24C1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C526F7">
        <w:t> : Vente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  <w:r w:rsidR="00C526F7">
        <w:t> : Culottes menstruelles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  <w:r w:rsidR="00C526F7">
        <w:t> : 3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  <w:r w:rsidR="00417747">
        <w:t xml:space="preserve"> : </w:t>
      </w:r>
      <w:r w:rsidR="0097240F">
        <w:t xml:space="preserve"> ouverture de la vente en ligne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  <w:r w:rsidR="00417747">
        <w:t xml:space="preserve"> : </w:t>
      </w:r>
      <w:proofErr w:type="spellStart"/>
      <w:r w:rsidR="00417747">
        <w:t>Moodz</w:t>
      </w:r>
      <w:proofErr w:type="spellEnd"/>
      <w:r w:rsidR="00417747">
        <w:t xml:space="preserve"> – Sister </w:t>
      </w:r>
      <w:proofErr w:type="spellStart"/>
      <w:r w:rsidR="00417747">
        <w:t>republic</w:t>
      </w:r>
      <w:proofErr w:type="spellEnd"/>
      <w:r w:rsidR="00417747">
        <w:t xml:space="preserve"> – </w:t>
      </w:r>
      <w:proofErr w:type="spellStart"/>
      <w:r w:rsidR="00417747">
        <w:t>We</w:t>
      </w:r>
      <w:proofErr w:type="spellEnd"/>
      <w:r w:rsidR="00417747">
        <w:t xml:space="preserve"> are jolies</w:t>
      </w:r>
      <w:r w:rsidR="0097240F">
        <w:t>….</w:t>
      </w:r>
    </w:p>
    <w:p w:rsidR="00C526F7" w:rsidRDefault="00C526F7" w:rsidP="00C526F7">
      <w:pPr>
        <w:pStyle w:val="Paragraphedeliste"/>
        <w:numPr>
          <w:ilvl w:val="0"/>
          <w:numId w:val="3"/>
        </w:numPr>
      </w:pPr>
      <w:r>
        <w:t>Signification du nom de l'entreprise : Un flux doux dans un cocon de confort pour vos périodes difficiles</w:t>
      </w:r>
    </w:p>
    <w:p w:rsidR="0097240F" w:rsidRDefault="00C526F7" w:rsidP="0097240F">
      <w:pPr>
        <w:pStyle w:val="Paragraphedeliste"/>
        <w:numPr>
          <w:ilvl w:val="0"/>
          <w:numId w:val="3"/>
        </w:numPr>
      </w:pPr>
      <w:r>
        <w:t>Valeurs véhiculées par la boite : Éthique - environnement - made in Fran</w:t>
      </w:r>
      <w:r w:rsidR="0097240F">
        <w:t xml:space="preserve">ce - partenariat octobre rose - </w:t>
      </w:r>
      <w:r w:rsidR="0097240F">
        <w:t>Démarche de vente inclusive (prix/taille/...)</w:t>
      </w:r>
    </w:p>
    <w:p w:rsidR="00C526F7" w:rsidRDefault="00C526F7" w:rsidP="0097240F">
      <w:pPr>
        <w:pStyle w:val="Paragraphedeliste"/>
      </w:pP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  <w:r w:rsidR="00C526F7">
        <w:t xml:space="preserve"> : </w:t>
      </w:r>
      <w:proofErr w:type="gramStart"/>
      <w:r w:rsidR="00C526F7">
        <w:t>Lucile</w:t>
      </w:r>
      <w:r w:rsidR="0097240F">
        <w:t xml:space="preserve">  ZIL</w:t>
      </w:r>
      <w:proofErr w:type="gramEnd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  <w:r w:rsidR="00C526F7">
        <w:t> : Photographe</w:t>
      </w:r>
      <w:r w:rsidR="0097240F">
        <w:t xml:space="preserve"> pour Cocoon Flow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  <w:r w:rsidR="0097240F">
        <w:t xml:space="preserve"> : </w:t>
      </w:r>
      <w:hyperlink r:id="rId9" w:history="1">
        <w:r w:rsidR="0097240F" w:rsidRPr="004B195A">
          <w:rPr>
            <w:rStyle w:val="Lienhypertexte"/>
          </w:rPr>
          <w:t>ZIL.Lu@gmail.com</w:t>
        </w:r>
      </w:hyperlink>
      <w:r w:rsidR="0097240F">
        <w:t xml:space="preserve">  06.50.87.32.20</w:t>
      </w:r>
    </w:p>
    <w:p w:rsidR="00496C76" w:rsidRDefault="00496C76" w:rsidP="00496C76"/>
    <w:p w:rsidR="0097240F" w:rsidRDefault="0097240F" w:rsidP="0097240F">
      <w:pPr>
        <w:pStyle w:val="Paragraphedeliste"/>
        <w:numPr>
          <w:ilvl w:val="0"/>
          <w:numId w:val="3"/>
        </w:numPr>
      </w:pPr>
      <w:r>
        <w:t xml:space="preserve">Nom prénom : </w:t>
      </w:r>
      <w:r>
        <w:t>Julien VARELA</w:t>
      </w:r>
    </w:p>
    <w:p w:rsidR="0097240F" w:rsidRDefault="0097240F" w:rsidP="0097240F">
      <w:pPr>
        <w:pStyle w:val="Paragraphedeliste"/>
        <w:numPr>
          <w:ilvl w:val="0"/>
          <w:numId w:val="3"/>
        </w:numPr>
      </w:pPr>
      <w:r>
        <w:t xml:space="preserve">Rôle dans l’entreprise : </w:t>
      </w:r>
      <w:r>
        <w:t>Chef de projet</w:t>
      </w:r>
    </w:p>
    <w:p w:rsidR="0097240F" w:rsidRDefault="0097240F" w:rsidP="0097240F">
      <w:pPr>
        <w:pStyle w:val="Paragraphedeliste"/>
        <w:numPr>
          <w:ilvl w:val="0"/>
          <w:numId w:val="3"/>
        </w:numPr>
      </w:pPr>
      <w:r>
        <w:t xml:space="preserve">Moyen de contact (mail &amp; téléphone) : </w:t>
      </w:r>
      <w:hyperlink r:id="rId10" w:history="1">
        <w:r w:rsidRPr="004B195A">
          <w:rPr>
            <w:rStyle w:val="Lienhypertexte"/>
          </w:rPr>
          <w:t>ju.varela@JVCDEV.fr</w:t>
        </w:r>
      </w:hyperlink>
      <w:r>
        <w:t xml:space="preserve"> </w:t>
      </w:r>
      <w:r>
        <w:t xml:space="preserve"> 06.</w:t>
      </w:r>
      <w:r>
        <w:t>12</w:t>
      </w:r>
      <w:r>
        <w:t>.</w:t>
      </w:r>
      <w:r>
        <w:t>66.45.27</w:t>
      </w:r>
    </w:p>
    <w:p w:rsidR="0097240F" w:rsidRDefault="0097240F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C526F7" w:rsidRDefault="00C526F7" w:rsidP="00C526F7">
      <w:r>
        <w:t>-Vente en ligne via un site très marqué éthique environnement, implication associative.</w:t>
      </w:r>
    </w:p>
    <w:p w:rsidR="00C526F7" w:rsidRDefault="00C526F7" w:rsidP="00C526F7">
      <w:r>
        <w:t>-Reprenant le logo déjà cré</w:t>
      </w:r>
      <w:r w:rsidR="00D50D7A">
        <w:t>é</w:t>
      </w:r>
      <w:r>
        <w:t xml:space="preserve"> en adaptant une charte graphique féminine et douce (couleur pastel </w:t>
      </w:r>
      <w:proofErr w:type="gramStart"/>
      <w:r>
        <w:t>etc..</w:t>
      </w:r>
      <w:proofErr w:type="gramEnd"/>
      <w:r>
        <w:t>)</w:t>
      </w:r>
    </w:p>
    <w:p w:rsidR="00C526F7" w:rsidRDefault="00C526F7" w:rsidP="00C526F7">
      <w:r>
        <w:t xml:space="preserve">-Simplicité d'utilisation pour les clientes (expérience utilisateur optimale) </w:t>
      </w:r>
    </w:p>
    <w:p w:rsidR="00C526F7" w:rsidRDefault="00C526F7" w:rsidP="00C526F7">
      <w:r>
        <w:t>-Simplicité d'utilisation pour les associés afin de gérer les données et statistiques</w:t>
      </w:r>
    </w:p>
    <w:p w:rsidR="00C526F7" w:rsidRDefault="00C526F7" w:rsidP="00C526F7">
      <w:r>
        <w:t>-Accès aux réseaux à chaque fin de page</w:t>
      </w:r>
    </w:p>
    <w:p w:rsidR="00C526F7" w:rsidRDefault="00C526F7" w:rsidP="00C526F7">
      <w:r>
        <w:t>-Une page d'accueil avec description rapide de l'entreprise et présentation des produits</w:t>
      </w:r>
    </w:p>
    <w:p w:rsidR="00C526F7" w:rsidRDefault="00C526F7" w:rsidP="00C526F7">
      <w:r>
        <w:t>-Une page dédiée à l'éthique/engagement/histoire de l'entreprise</w:t>
      </w:r>
    </w:p>
    <w:p w:rsidR="00C526F7" w:rsidRDefault="00C526F7" w:rsidP="00C526F7">
      <w:r>
        <w:t>-Inscription possible et paiement en ligne</w:t>
      </w:r>
    </w:p>
    <w:p w:rsidR="00C526F7" w:rsidRDefault="00C526F7" w:rsidP="00C526F7">
      <w:r>
        <w:t xml:space="preserve">-Fiche produit détaillée (provenance, description, labellisation, couleurs, formes, </w:t>
      </w:r>
      <w:proofErr w:type="gramStart"/>
      <w:r>
        <w:t>etc..</w:t>
      </w:r>
      <w:proofErr w:type="gramEnd"/>
      <w:r>
        <w:t>)</w:t>
      </w:r>
    </w:p>
    <w:p w:rsidR="00C526F7" w:rsidRDefault="00C526F7" w:rsidP="00C526F7">
      <w:r>
        <w:t>-Outils d'analyse de données globales des ventes, des visites, de l'affluence en fonction des régions pour permettre de cibler de futures opérations commerciales</w:t>
      </w:r>
    </w:p>
    <w:p w:rsidR="00C526F7" w:rsidRDefault="00C526F7" w:rsidP="00C526F7">
      <w:r>
        <w:t xml:space="preserve">-Option juste pour </w:t>
      </w:r>
      <w:proofErr w:type="gramStart"/>
      <w:r>
        <w:t>la box</w:t>
      </w:r>
      <w:proofErr w:type="gramEnd"/>
      <w:r>
        <w:t xml:space="preserve"> a 120€ on peut payer en 4x sans frais</w:t>
      </w:r>
    </w:p>
    <w:p w:rsidR="00C526F7" w:rsidRDefault="00C526F7" w:rsidP="00C526F7">
      <w:r>
        <w:t>-Bannière avec éthique et engagement</w:t>
      </w:r>
    </w:p>
    <w:p w:rsidR="00C526F7" w:rsidRDefault="00C526F7" w:rsidP="00C526F7">
      <w:r>
        <w:t xml:space="preserve">-Promos et évènement </w:t>
      </w:r>
    </w:p>
    <w:p w:rsidR="00C526F7" w:rsidRDefault="00C526F7" w:rsidP="00C526F7">
      <w:r>
        <w:t>-Produits labellisé</w:t>
      </w:r>
    </w:p>
    <w:p w:rsidR="00C526F7" w:rsidRDefault="00C526F7" w:rsidP="00C526F7">
      <w:r>
        <w:t>-Si possible : "</w:t>
      </w:r>
      <w:proofErr w:type="spellStart"/>
      <w:r>
        <w:t>nomdelasociété</w:t>
      </w:r>
      <w:proofErr w:type="spellEnd"/>
      <w:r>
        <w:t>".</w:t>
      </w:r>
      <w:proofErr w:type="spellStart"/>
      <w:r>
        <w:t>fr</w:t>
      </w:r>
      <w:proofErr w:type="spellEnd"/>
    </w:p>
    <w:p w:rsidR="007B700F" w:rsidRDefault="00C526F7" w:rsidP="00C526F7">
      <w:r>
        <w:t>-Peu importe l'hébergement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C526F7" w:rsidRDefault="00C526F7" w:rsidP="00C526F7">
      <w:r>
        <w:t xml:space="preserve">Toute personne </w:t>
      </w:r>
      <w:r w:rsidR="00D50D7A">
        <w:t>ayant</w:t>
      </w:r>
      <w:r>
        <w:t xml:space="preserve"> des menstruations</w:t>
      </w:r>
    </w:p>
    <w:p w:rsidR="00C526F7" w:rsidRDefault="00D50D7A" w:rsidP="00C526F7">
      <w:r>
        <w:t>Femmes de t</w:t>
      </w:r>
      <w:r w:rsidR="00417747">
        <w:t>out âge</w:t>
      </w:r>
      <w:r w:rsidR="00C526F7">
        <w:t xml:space="preserve"> </w:t>
      </w:r>
      <w:r>
        <w:t xml:space="preserve">(du début des règles </w:t>
      </w:r>
      <w:r w:rsidR="00C526F7">
        <w:t xml:space="preserve">jusqu'à </w:t>
      </w:r>
      <w:r>
        <w:t xml:space="preserve">la </w:t>
      </w:r>
      <w:r w:rsidR="00C526F7">
        <w:t>ménopause</w:t>
      </w:r>
      <w:r>
        <w:t xml:space="preserve">) </w:t>
      </w:r>
    </w:p>
    <w:p w:rsidR="007B700F" w:rsidRDefault="00C526F7" w:rsidP="00C526F7">
      <w:r>
        <w:t>Soucieux de l'environnement</w:t>
      </w:r>
    </w:p>
    <w:p w:rsidR="00417747" w:rsidRDefault="00417747" w:rsidP="00C526F7">
      <w:r>
        <w:t>Soucieux du prix</w:t>
      </w:r>
    </w:p>
    <w:p w:rsidR="007B700F" w:rsidRDefault="00C526F7" w:rsidP="00496C76">
      <w:r>
        <w:rPr>
          <w:noProof/>
          <w:lang w:eastAsia="fr-FR"/>
        </w:rPr>
        <w:lastRenderedPageBreak/>
        <w:drawing>
          <wp:inline distT="0" distB="0" distL="0" distR="0">
            <wp:extent cx="5760720" cy="50247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 Cocoon 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F" w:rsidRDefault="00AB73F6" w:rsidP="00496C76">
      <w:r>
        <w:rPr>
          <w:noProof/>
          <w:lang w:eastAsia="fr-FR"/>
        </w:rPr>
        <w:lastRenderedPageBreak/>
        <w:drawing>
          <wp:inline distT="0" distB="0" distL="0" distR="0" wp14:anchorId="7C6E762B" wp14:editId="3E20A1A0">
            <wp:extent cx="5760720" cy="47574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F6" w:rsidRDefault="00AB73F6" w:rsidP="00496C76"/>
    <w:p w:rsidR="00AB73F6" w:rsidRDefault="00AB73F6" w:rsidP="00496C76"/>
    <w:p w:rsidR="00AB73F6" w:rsidRDefault="00AB73F6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:rsidR="007B700F" w:rsidRDefault="00D50D7A" w:rsidP="007B700F">
      <w:pPr>
        <w:pStyle w:val="Paragraphedeliste"/>
        <w:numPr>
          <w:ilvl w:val="0"/>
          <w:numId w:val="19"/>
        </w:numPr>
      </w:pPr>
      <w:r>
        <w:t>Sites de ventes en lignes tels que : MOODZ / SISTERS REPUBLIC / WE ARE JOLIES</w:t>
      </w:r>
    </w:p>
    <w:p w:rsidR="00D50D7A" w:rsidRDefault="00D50D7A" w:rsidP="00153732">
      <w:pPr>
        <w:pStyle w:val="Paragraphedeliste"/>
        <w:numPr>
          <w:ilvl w:val="0"/>
          <w:numId w:val="19"/>
        </w:numPr>
      </w:pPr>
      <w:r>
        <w:t xml:space="preserve">Les concurrents </w:t>
      </w:r>
      <w:r w:rsidR="00153732">
        <w:t>s</w:t>
      </w:r>
      <w:r>
        <w:t xml:space="preserve">ont </w:t>
      </w:r>
      <w:r w:rsidR="00153732">
        <w:t>généralement soucieux d’éthique et labellisés.</w:t>
      </w:r>
    </w:p>
    <w:p w:rsidR="00153732" w:rsidRDefault="00153732" w:rsidP="00153732">
      <w:pPr>
        <w:pStyle w:val="Paragraphedeliste"/>
        <w:numPr>
          <w:ilvl w:val="0"/>
          <w:numId w:val="19"/>
        </w:numPr>
      </w:pPr>
      <w:r>
        <w:t>Offre plus vaste chez les concurrents</w:t>
      </w:r>
    </w:p>
    <w:p w:rsidR="0063293A" w:rsidRDefault="0063293A" w:rsidP="0063293A"/>
    <w:p w:rsidR="002248D3" w:rsidRDefault="002248D3" w:rsidP="0063293A"/>
    <w:p w:rsidR="002248D3" w:rsidRDefault="002248D3" w:rsidP="0063293A"/>
    <w:p w:rsidR="002248D3" w:rsidRDefault="002248D3" w:rsidP="0063293A"/>
    <w:p w:rsidR="002248D3" w:rsidRDefault="002248D3" w:rsidP="0063293A"/>
    <w:p w:rsidR="002248D3" w:rsidRDefault="002248D3" w:rsidP="0063293A"/>
    <w:p w:rsidR="002248D3" w:rsidRDefault="002248D3" w:rsidP="0063293A"/>
    <w:p w:rsidR="002248D3" w:rsidRDefault="002248D3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lastRenderedPageBreak/>
        <w:t>Analyse marketing</w:t>
      </w:r>
    </w:p>
    <w:p w:rsidR="006A4DF1" w:rsidRDefault="002248D3" w:rsidP="006A4D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75pt;height:375.75pt">
            <v:imagedata r:id="rId13" o:title="SWOT"/>
          </v:shape>
        </w:pict>
      </w:r>
    </w:p>
    <w:p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C526F7" w:rsidRPr="00C526F7" w:rsidRDefault="006A4DF1" w:rsidP="00C526F7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2144E9" w:rsidRDefault="00E04F2F" w:rsidP="002144E9">
      <w:pPr>
        <w:pStyle w:val="Paragraphedeliste"/>
        <w:ind w:left="360"/>
      </w:pPr>
      <w:r>
        <w:t>Logo et images / photos fournis par COCOON FLOW</w:t>
      </w:r>
    </w:p>
    <w:p w:rsidR="002144E9" w:rsidRDefault="00E04F2F" w:rsidP="002144E9">
      <w:pPr>
        <w:pStyle w:val="Paragraphedeliste"/>
        <w:ind w:left="360"/>
      </w:pPr>
      <w:r>
        <w:t>Choix de c</w:t>
      </w:r>
      <w:r w:rsidR="002144E9">
        <w:t>ouleurs pastel douces et féminines</w:t>
      </w:r>
    </w:p>
    <w:p w:rsidR="00E04F2F" w:rsidRDefault="00E04F2F" w:rsidP="002144E9">
      <w:pPr>
        <w:pStyle w:val="Paragraphedeliste"/>
        <w:ind w:left="360"/>
      </w:pPr>
      <w:r>
        <w:t>Typographie en cohérence avec celle du logo.</w:t>
      </w:r>
    </w:p>
    <w:p w:rsidR="00525B9C" w:rsidRDefault="00525B9C" w:rsidP="002144E9">
      <w:pPr>
        <w:pStyle w:val="Paragraphedeliste"/>
        <w:ind w:left="360"/>
      </w:pPr>
    </w:p>
    <w:p w:rsidR="00525B9C" w:rsidRPr="00C526F7" w:rsidRDefault="00525B9C" w:rsidP="00525B9C">
      <w:pPr>
        <w:pStyle w:val="Titre2"/>
        <w:numPr>
          <w:ilvl w:val="1"/>
          <w:numId w:val="1"/>
        </w:numPr>
      </w:pPr>
      <w:r>
        <w:t xml:space="preserve">La charte </w:t>
      </w:r>
      <w:r>
        <w:t>éditoriale</w:t>
      </w:r>
      <w:r>
        <w:t> :</w:t>
      </w:r>
    </w:p>
    <w:p w:rsidR="00525B9C" w:rsidRDefault="00E04F2F" w:rsidP="002144E9">
      <w:pPr>
        <w:pStyle w:val="Paragraphedeliste"/>
        <w:ind w:left="360"/>
      </w:pPr>
      <w:r>
        <w:t>Le ton général devra être doux et rassurant (comme une discussion entre sœurs).</w:t>
      </w:r>
    </w:p>
    <w:p w:rsidR="00E04F2F" w:rsidRDefault="00E04F2F" w:rsidP="002144E9">
      <w:pPr>
        <w:pStyle w:val="Paragraphedeliste"/>
        <w:ind w:left="360"/>
      </w:pPr>
      <w:r>
        <w:t>Les descriptions devront reprendre le côté éthique de la marque.</w:t>
      </w:r>
    </w:p>
    <w:p w:rsidR="00417747" w:rsidRDefault="00417747" w:rsidP="006A4DF1"/>
    <w:p w:rsidR="006A4DF1" w:rsidRDefault="006826E3" w:rsidP="006A4DF1">
      <w:pPr>
        <w:pStyle w:val="Titre2"/>
        <w:numPr>
          <w:ilvl w:val="1"/>
          <w:numId w:val="1"/>
        </w:numPr>
      </w:pPr>
      <w:bookmarkStart w:id="9" w:name="_Toc77077378"/>
      <w:r>
        <w:t>M</w:t>
      </w:r>
      <w:r w:rsidR="006A4DF1">
        <w:t>aquettage :</w:t>
      </w:r>
      <w:bookmarkEnd w:id="9"/>
    </w:p>
    <w:p w:rsidR="007B700F" w:rsidRPr="007B700F" w:rsidRDefault="007B700F" w:rsidP="007B700F"/>
    <w:p w:rsidR="007B700F" w:rsidRDefault="00014D85" w:rsidP="007B700F">
      <w:r>
        <w:rPr>
          <w:noProof/>
          <w:lang w:eastAsia="fr-FR"/>
        </w:rPr>
        <w:drawing>
          <wp:inline distT="0" distB="0" distL="0" distR="0" wp14:anchorId="3DCD99F3" wp14:editId="5563D40F">
            <wp:extent cx="5760720" cy="53098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:rsidR="002D47E6" w:rsidRPr="002D47E6" w:rsidRDefault="002D47E6" w:rsidP="002D47E6"/>
    <w:p w:rsidR="004C068E" w:rsidRDefault="00D043F5" w:rsidP="004C068E">
      <w:pPr>
        <w:pStyle w:val="Titre2"/>
        <w:numPr>
          <w:ilvl w:val="1"/>
          <w:numId w:val="1"/>
        </w:numPr>
      </w:pPr>
      <w:bookmarkStart w:id="11" w:name="_Toc77077380"/>
      <w:r>
        <w:t>L’</w:t>
      </w:r>
      <w:r w:rsidR="004C068E">
        <w:t>existant :</w:t>
      </w:r>
      <w:bookmarkEnd w:id="11"/>
    </w:p>
    <w:p w:rsidR="00417747" w:rsidRDefault="00417747" w:rsidP="00417747">
      <w:pPr>
        <w:pStyle w:val="Paragraphedeliste"/>
        <w:numPr>
          <w:ilvl w:val="0"/>
          <w:numId w:val="4"/>
        </w:numPr>
      </w:pPr>
      <w:r>
        <w:t>Entreprise présente sur les réseaux</w:t>
      </w:r>
    </w:p>
    <w:p w:rsidR="00417747" w:rsidRDefault="00417747" w:rsidP="00417747">
      <w:pPr>
        <w:pStyle w:val="Paragraphedeliste"/>
        <w:numPr>
          <w:ilvl w:val="0"/>
          <w:numId w:val="4"/>
        </w:numPr>
      </w:pPr>
      <w:r>
        <w:t>Logo en cours de réalisation</w:t>
      </w:r>
    </w:p>
    <w:p w:rsidR="000E63EC" w:rsidRDefault="000E63EC" w:rsidP="000E63EC"/>
    <w:p w:rsidR="006826E3" w:rsidRDefault="00D043F5" w:rsidP="006826E3">
      <w:pPr>
        <w:pStyle w:val="Titre2"/>
        <w:numPr>
          <w:ilvl w:val="1"/>
          <w:numId w:val="1"/>
        </w:numPr>
      </w:pPr>
      <w:bookmarkStart w:id="12" w:name="_Toc77077381"/>
      <w:r>
        <w:t>Le</w:t>
      </w:r>
      <w:r w:rsidR="004C068E">
        <w:t xml:space="preserve"> besoin :</w:t>
      </w:r>
      <w:bookmarkEnd w:id="12"/>
    </w:p>
    <w:p w:rsidR="00C217DC" w:rsidRPr="00014D85" w:rsidRDefault="00C217DC" w:rsidP="00C217DC">
      <w:pPr>
        <w:rPr>
          <w:b/>
          <w:color w:val="000000" w:themeColor="text1"/>
        </w:rPr>
      </w:pPr>
      <w:r w:rsidRPr="00014D85">
        <w:rPr>
          <w:b/>
          <w:color w:val="000000" w:themeColor="text1"/>
        </w:rPr>
        <w:t>-</w:t>
      </w:r>
      <w:r w:rsidRPr="00014D85">
        <w:rPr>
          <w:b/>
          <w:color w:val="000000" w:themeColor="text1"/>
        </w:rPr>
        <w:t xml:space="preserve">Création d’un site de </w:t>
      </w:r>
      <w:r w:rsidRPr="00014D85">
        <w:rPr>
          <w:b/>
          <w:color w:val="000000" w:themeColor="text1"/>
        </w:rPr>
        <w:t xml:space="preserve">Vente en ligne </w:t>
      </w:r>
      <w:r w:rsidR="00014D85">
        <w:rPr>
          <w:b/>
          <w:color w:val="000000" w:themeColor="text1"/>
        </w:rPr>
        <w:t xml:space="preserve">avec les principales caractéristiques </w:t>
      </w:r>
      <w:proofErr w:type="spellStart"/>
      <w:proofErr w:type="gramStart"/>
      <w:r w:rsidR="00014D85">
        <w:rPr>
          <w:b/>
          <w:color w:val="000000" w:themeColor="text1"/>
        </w:rPr>
        <w:t>siuiva,nates</w:t>
      </w:r>
      <w:proofErr w:type="spellEnd"/>
      <w:proofErr w:type="gramEnd"/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</w:t>
      </w:r>
      <w:r>
        <w:rPr>
          <w:color w:val="000000" w:themeColor="text1"/>
        </w:rPr>
        <w:t>Nom de domaine s</w:t>
      </w:r>
      <w:r w:rsidRPr="00C217DC">
        <w:rPr>
          <w:color w:val="000000" w:themeColor="text1"/>
        </w:rPr>
        <w:t>i possible : "</w:t>
      </w:r>
      <w:proofErr w:type="spellStart"/>
      <w:r w:rsidRPr="00C217DC">
        <w:rPr>
          <w:color w:val="000000" w:themeColor="text1"/>
        </w:rPr>
        <w:t>nomdelasociété</w:t>
      </w:r>
      <w:proofErr w:type="spellEnd"/>
      <w:r w:rsidRPr="00C217DC">
        <w:rPr>
          <w:color w:val="000000" w:themeColor="text1"/>
        </w:rPr>
        <w:t>".</w:t>
      </w:r>
      <w:proofErr w:type="spellStart"/>
      <w:r w:rsidRPr="00C217DC">
        <w:rPr>
          <w:color w:val="000000" w:themeColor="text1"/>
        </w:rPr>
        <w:t>fr</w:t>
      </w:r>
      <w:proofErr w:type="spellEnd"/>
    </w:p>
    <w:p w:rsid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</w:t>
      </w:r>
      <w:r>
        <w:rPr>
          <w:color w:val="000000" w:themeColor="text1"/>
        </w:rPr>
        <w:t>H</w:t>
      </w:r>
      <w:r w:rsidRPr="00C217DC">
        <w:rPr>
          <w:color w:val="000000" w:themeColor="text1"/>
        </w:rPr>
        <w:t>ébergement</w:t>
      </w:r>
      <w:r>
        <w:rPr>
          <w:color w:val="000000" w:themeColor="text1"/>
        </w:rPr>
        <w:t xml:space="preserve"> au choix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 xml:space="preserve">-Simplicité d'utilisation pour les clientes (expérience utilisateur optimale) 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-Simplicité d'utilisation pour les associés afin de gérer les données et statistiques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 xml:space="preserve">-Une page d'accueil </w:t>
      </w:r>
      <w:r>
        <w:rPr>
          <w:color w:val="000000" w:themeColor="text1"/>
        </w:rPr>
        <w:t>(</w:t>
      </w:r>
      <w:r w:rsidRPr="00C217DC">
        <w:rPr>
          <w:color w:val="000000" w:themeColor="text1"/>
        </w:rPr>
        <w:t>avec description rapide de l'entreprise et présentation des produits</w:t>
      </w:r>
      <w:r>
        <w:rPr>
          <w:color w:val="000000" w:themeColor="text1"/>
        </w:rPr>
        <w:t>)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-Une page dédiée à l'éthique/engagement/histoire de l'entreprise</w:t>
      </w:r>
    </w:p>
    <w:p w:rsid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 xml:space="preserve">-Fiche produit détaillée (provenance, description, labellisation, couleurs, formes, </w:t>
      </w:r>
      <w:proofErr w:type="gramStart"/>
      <w:r w:rsidRPr="00C217DC">
        <w:rPr>
          <w:color w:val="000000" w:themeColor="text1"/>
        </w:rPr>
        <w:t>etc..</w:t>
      </w:r>
      <w:proofErr w:type="gramEnd"/>
      <w:r w:rsidRPr="00C217DC">
        <w:rPr>
          <w:color w:val="000000" w:themeColor="text1"/>
        </w:rPr>
        <w:t>)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-Bannière avec éthique et engagement</w:t>
      </w:r>
    </w:p>
    <w:p w:rsid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</w:t>
      </w:r>
      <w:r>
        <w:rPr>
          <w:color w:val="000000" w:themeColor="text1"/>
        </w:rPr>
        <w:t>Espace Promos et évènements</w:t>
      </w:r>
    </w:p>
    <w:p w:rsid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 xml:space="preserve">-Accès aux réseaux </w:t>
      </w:r>
      <w:r>
        <w:rPr>
          <w:color w:val="000000" w:themeColor="text1"/>
        </w:rPr>
        <w:t xml:space="preserve">sociaux 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</w:t>
      </w:r>
      <w:r>
        <w:rPr>
          <w:color w:val="000000" w:themeColor="text1"/>
        </w:rPr>
        <w:t xml:space="preserve">Interface de paiement (avec </w:t>
      </w:r>
      <w:r w:rsidRPr="00C217DC">
        <w:rPr>
          <w:color w:val="000000" w:themeColor="text1"/>
        </w:rPr>
        <w:t xml:space="preserve">Option </w:t>
      </w:r>
      <w:r>
        <w:rPr>
          <w:color w:val="000000" w:themeColor="text1"/>
        </w:rPr>
        <w:t xml:space="preserve">paiement en plusieurs fois </w:t>
      </w:r>
      <w:r w:rsidRPr="00C217DC">
        <w:rPr>
          <w:color w:val="000000" w:themeColor="text1"/>
        </w:rPr>
        <w:t>pour l</w:t>
      </w:r>
      <w:r>
        <w:rPr>
          <w:color w:val="000000" w:themeColor="text1"/>
        </w:rPr>
        <w:t>’abonnement B</w:t>
      </w:r>
      <w:r w:rsidRPr="00C217DC">
        <w:rPr>
          <w:color w:val="000000" w:themeColor="text1"/>
        </w:rPr>
        <w:t>ox</w:t>
      </w:r>
      <w:r>
        <w:rPr>
          <w:color w:val="000000" w:themeColor="text1"/>
        </w:rPr>
        <w:t>)</w:t>
      </w:r>
    </w:p>
    <w:p w:rsidR="00C217DC" w:rsidRPr="00C217DC" w:rsidRDefault="00C217DC" w:rsidP="00014D85">
      <w:pPr>
        <w:ind w:firstLine="708"/>
        <w:rPr>
          <w:color w:val="000000" w:themeColor="text1"/>
        </w:rPr>
      </w:pPr>
      <w:r w:rsidRPr="00C217DC">
        <w:rPr>
          <w:color w:val="000000" w:themeColor="text1"/>
        </w:rPr>
        <w:t>-Outils d'analyse de données globales des ventes, des visites, de l'affluence en fonction des régions pour permettre de cibler de futures opérations commerciales</w:t>
      </w:r>
    </w:p>
    <w:p w:rsidR="00C217DC" w:rsidRDefault="00C217DC" w:rsidP="00C217DC">
      <w:pPr>
        <w:rPr>
          <w:color w:val="000000" w:themeColor="text1"/>
        </w:rPr>
      </w:pPr>
    </w:p>
    <w:p w:rsidR="0031359B" w:rsidRDefault="0031359B" w:rsidP="006826E3"/>
    <w:p w:rsidR="0031359B" w:rsidRDefault="0031359B" w:rsidP="006826E3"/>
    <w:p w:rsidR="0031359B" w:rsidRDefault="0031359B" w:rsidP="006826E3">
      <w:r>
        <w:rPr>
          <w:noProof/>
          <w:lang w:eastAsia="fr-FR"/>
        </w:rPr>
        <w:lastRenderedPageBreak/>
        <w:drawing>
          <wp:inline distT="0" distB="0" distL="0" distR="0">
            <wp:extent cx="5760720" cy="5475064"/>
            <wp:effectExtent l="0" t="0" r="0" b="0"/>
            <wp:docPr id="3" name="Image 3" descr="C:\Users\Cyril\AppData\Local\Microsoft\Windows\INetCache\Content.Word\Diagramme bes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ril\AppData\Local\Microsoft\Windows\INetCache\Content.Word\Diagramme beso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9B" w:rsidRPr="006826E3" w:rsidRDefault="0031359B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3" w:name="_Toc77077383"/>
      <w:r>
        <w:t>Fonctionnalités du produit :</w:t>
      </w:r>
      <w:bookmarkEnd w:id="13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 avoir une version mobile</w:t>
      </w:r>
      <w:r w:rsidR="000A2A18">
        <w:t xml:space="preserve"> / tablette</w:t>
      </w:r>
    </w:p>
    <w:p w:rsidR="000A2A18" w:rsidRDefault="00CC1A6E" w:rsidP="006826E3">
      <w:pPr>
        <w:pStyle w:val="Paragraphedeliste"/>
        <w:numPr>
          <w:ilvl w:val="0"/>
          <w:numId w:val="6"/>
        </w:numPr>
      </w:pPr>
      <w:r>
        <w:t>F</w:t>
      </w:r>
      <w:r w:rsidR="004C068E">
        <w:t>onctions attendues du site</w:t>
      </w:r>
      <w:r w:rsidR="000A2A18">
        <w:t> :</w:t>
      </w:r>
    </w:p>
    <w:p w:rsidR="000A2A18" w:rsidRDefault="000A2A18" w:rsidP="000A2A18">
      <w:pPr>
        <w:pStyle w:val="Paragraphedeliste"/>
      </w:pPr>
      <w:r>
        <w:t>Création de compte / connexion au compte</w:t>
      </w:r>
    </w:p>
    <w:p w:rsidR="000A2A18" w:rsidRDefault="000A2A18" w:rsidP="000A2A18">
      <w:pPr>
        <w:pStyle w:val="Paragraphedeliste"/>
      </w:pPr>
      <w:r>
        <w:t>Interface de paiement</w:t>
      </w:r>
      <w:r w:rsidR="00C217DC">
        <w:t xml:space="preserve"> (intégrant le paiement en plusieurs fois)</w:t>
      </w:r>
    </w:p>
    <w:p w:rsidR="000A2A18" w:rsidRDefault="000A2A18" w:rsidP="000A2A18">
      <w:pPr>
        <w:pStyle w:val="Paragraphedeliste"/>
      </w:pPr>
      <w:r>
        <w:t>L</w:t>
      </w:r>
      <w:r w:rsidR="00C217DC">
        <w:t>iens vers les réseaux sociaux</w:t>
      </w:r>
    </w:p>
    <w:p w:rsidR="004C068E" w:rsidRDefault="000A2A18" w:rsidP="000A2A18">
      <w:pPr>
        <w:pStyle w:val="Paragraphedeliste"/>
      </w:pPr>
      <w:r>
        <w:t>Avis client</w:t>
      </w:r>
    </w:p>
    <w:p w:rsidR="00C217DC" w:rsidRDefault="00C217DC" w:rsidP="000A2A18">
      <w:pPr>
        <w:pStyle w:val="Paragraphedeliste"/>
      </w:pPr>
      <w:r>
        <w:t xml:space="preserve">Un accès </w:t>
      </w:r>
      <w:r>
        <w:t>admin facile d’utilisation pour les modifications</w:t>
      </w:r>
    </w:p>
    <w:p w:rsidR="00C217DC" w:rsidRDefault="00C217DC" w:rsidP="000A2A18">
      <w:pPr>
        <w:pStyle w:val="Paragraphedeliste"/>
      </w:pPr>
      <w:r>
        <w:t>Un</w:t>
      </w:r>
      <w:r>
        <w:t>e interface d’analyse de données (statistiques de flux, taux de réalisation, géographie…)</w:t>
      </w:r>
    </w:p>
    <w:p w:rsidR="004C068E" w:rsidRDefault="004C068E" w:rsidP="004C068E">
      <w:pPr>
        <w:pStyle w:val="Titre1"/>
        <w:numPr>
          <w:ilvl w:val="0"/>
          <w:numId w:val="1"/>
        </w:numPr>
      </w:pPr>
      <w:bookmarkStart w:id="14" w:name="_Toc77077384"/>
      <w:r>
        <w:lastRenderedPageBreak/>
        <w:t>Contraintes :</w:t>
      </w:r>
      <w:bookmarkEnd w:id="14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5" w:name="_Toc77077385"/>
      <w:r>
        <w:t>Contraintes techniques :</w:t>
      </w:r>
      <w:bookmarkEnd w:id="15"/>
    </w:p>
    <w:p w:rsidR="007B700F" w:rsidRDefault="00CC1A6E" w:rsidP="007B700F">
      <w:pPr>
        <w:pStyle w:val="Paragraphedeliste"/>
        <w:numPr>
          <w:ilvl w:val="0"/>
          <w:numId w:val="6"/>
        </w:numPr>
      </w:pPr>
      <w:r>
        <w:t>S</w:t>
      </w:r>
      <w:r w:rsidR="007B700F">
        <w:t>pécificités techniques du site</w:t>
      </w:r>
      <w:r>
        <w:t> :</w:t>
      </w:r>
      <w:r w:rsidR="007B700F">
        <w:t xml:space="preserve"> Géolo</w:t>
      </w:r>
      <w:r>
        <w:t>calisation, création de compte, dépôt d’avis…</w:t>
      </w:r>
    </w:p>
    <w:p w:rsidR="004C068E" w:rsidRDefault="00CC1A6E" w:rsidP="007B700F">
      <w:pPr>
        <w:pStyle w:val="Paragraphedeliste"/>
        <w:numPr>
          <w:ilvl w:val="0"/>
          <w:numId w:val="6"/>
        </w:numPr>
      </w:pPr>
      <w:r>
        <w:t>T</w:t>
      </w:r>
      <w:r w:rsidR="004C068E">
        <w:t xml:space="preserve">echnologies </w:t>
      </w:r>
      <w:r>
        <w:t xml:space="preserve">retenues : </w:t>
      </w:r>
      <w:r w:rsidR="009512FB">
        <w:t>Site en code HTML / CSS / JS + intégration d’un CMS pour la partie admin (mise à jour des données et statistiques)</w:t>
      </w:r>
    </w:p>
    <w:p w:rsidR="004C068E" w:rsidRDefault="00CC1A6E" w:rsidP="007B700F">
      <w:pPr>
        <w:pStyle w:val="Paragraphedeliste"/>
        <w:numPr>
          <w:ilvl w:val="0"/>
          <w:numId w:val="6"/>
        </w:numPr>
      </w:pPr>
      <w:r>
        <w:t>S</w:t>
      </w:r>
      <w:r w:rsidR="004C068E">
        <w:t>o</w:t>
      </w:r>
      <w:r>
        <w:t>lutions de paiement à intégrer et notamment paiement en plusieurs fois.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  <w:r w:rsidR="00C31284">
        <w:t xml:space="preserve"> </w:t>
      </w:r>
      <w:r w:rsidR="00CC1A6E">
        <w:t>(</w:t>
      </w:r>
      <w:r w:rsidR="00C31284">
        <w:t>formation au CMS).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6" w:name="_Toc77077386"/>
      <w:r>
        <w:t>Contraintes légales et réglementaires :</w:t>
      </w:r>
      <w:bookmarkEnd w:id="16"/>
    </w:p>
    <w:p w:rsidR="007431E8" w:rsidRDefault="00C31284" w:rsidP="007431E8">
      <w:pPr>
        <w:pStyle w:val="Paragraphedeliste"/>
        <w:numPr>
          <w:ilvl w:val="0"/>
          <w:numId w:val="21"/>
        </w:numPr>
      </w:pPr>
      <w:r>
        <w:t>Le logo ainsi que les images fournies sont la propriété de COCOON FLOW</w:t>
      </w:r>
    </w:p>
    <w:p w:rsidR="007431E8" w:rsidRDefault="00C31284" w:rsidP="007431E8">
      <w:pPr>
        <w:pStyle w:val="Paragraphedeliste"/>
        <w:numPr>
          <w:ilvl w:val="0"/>
          <w:numId w:val="21"/>
        </w:numPr>
      </w:pPr>
      <w:r>
        <w:t>L</w:t>
      </w:r>
      <w:r w:rsidR="007431E8">
        <w:t>es</w:t>
      </w:r>
      <w:r>
        <w:t xml:space="preserve"> maquettes, la conception et le code source restent la propriété de JVC Conception et DEV</w:t>
      </w:r>
    </w:p>
    <w:p w:rsidR="00BB1528" w:rsidRDefault="00BB1528" w:rsidP="007431E8">
      <w:pPr>
        <w:pStyle w:val="Paragraphedeliste"/>
        <w:numPr>
          <w:ilvl w:val="0"/>
          <w:numId w:val="21"/>
        </w:numPr>
      </w:pPr>
      <w:r>
        <w:t>COCOON FLOW se charge des droits d’utilisation des labels.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7" w:name="_Toc77077387"/>
      <w:r>
        <w:lastRenderedPageBreak/>
        <w:t>Contraintes de coûts</w:t>
      </w:r>
      <w:bookmarkEnd w:id="17"/>
    </w:p>
    <w:p w:rsidR="007431E8" w:rsidRPr="007431E8" w:rsidRDefault="00AB73F6" w:rsidP="007431E8">
      <w:r>
        <w:rPr>
          <w:noProof/>
          <w:lang w:eastAsia="fr-FR"/>
        </w:rPr>
        <w:drawing>
          <wp:inline distT="0" distB="0" distL="0" distR="0" wp14:anchorId="211712C0" wp14:editId="5905E172">
            <wp:extent cx="5760720" cy="63779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8"/>
      <w:r>
        <w:t>Contrainte de délais</w:t>
      </w:r>
      <w:bookmarkEnd w:id="18"/>
    </w:p>
    <w:p w:rsidR="007431E8" w:rsidRDefault="00014D85" w:rsidP="007431E8">
      <w:pPr>
        <w:pStyle w:val="Paragraphedeliste"/>
        <w:numPr>
          <w:ilvl w:val="0"/>
          <w:numId w:val="22"/>
        </w:numPr>
      </w:pPr>
      <w:r>
        <w:t>Deadline souhaitée </w:t>
      </w:r>
      <w:r>
        <w:t>pour le lancement</w:t>
      </w:r>
      <w:r>
        <w:t xml:space="preserve"> </w:t>
      </w:r>
      <w:r>
        <w:t>:</w:t>
      </w:r>
      <w:r>
        <w:t xml:space="preserve">  6 mois</w:t>
      </w:r>
      <w:r>
        <w:tab/>
      </w:r>
    </w:p>
    <w:p w:rsidR="00014D85" w:rsidRDefault="00014D85" w:rsidP="007431E8">
      <w:pPr>
        <w:pStyle w:val="Paragraphedeliste"/>
        <w:numPr>
          <w:ilvl w:val="0"/>
          <w:numId w:val="22"/>
        </w:numPr>
      </w:pPr>
      <w:r>
        <w:t>Réunion souhaitées toutes les 2 semaines</w:t>
      </w:r>
    </w:p>
    <w:p w:rsidR="00014D85" w:rsidRDefault="00014D85" w:rsidP="00014D85">
      <w:pPr>
        <w:pStyle w:val="Paragraphedeliste"/>
      </w:pPr>
    </w:p>
    <w:p w:rsidR="006A4DF1" w:rsidRDefault="000E63EC" w:rsidP="006A4DF1">
      <w:pPr>
        <w:pStyle w:val="Titre1"/>
        <w:numPr>
          <w:ilvl w:val="0"/>
          <w:numId w:val="1"/>
        </w:numPr>
      </w:pPr>
      <w:bookmarkStart w:id="19" w:name="_Toc77077389"/>
      <w:r>
        <w:lastRenderedPageBreak/>
        <w:t>Déroulement</w:t>
      </w:r>
      <w:r w:rsidR="006A4DF1">
        <w:t xml:space="preserve"> et Livrables :</w:t>
      </w:r>
      <w:bookmarkStart w:id="20" w:name="_GoBack"/>
      <w:bookmarkEnd w:id="19"/>
      <w:bookmarkEnd w:id="20"/>
    </w:p>
    <w:p w:rsidR="00C20660" w:rsidRDefault="00C20660" w:rsidP="00C20660"/>
    <w:p w:rsidR="00476361" w:rsidRDefault="00476361" w:rsidP="00C20660">
      <w:r>
        <w:t>Voir planning ci-dessous :</w:t>
      </w:r>
    </w:p>
    <w:p w:rsidR="00476361" w:rsidRDefault="00476361" w:rsidP="00C20660">
      <w:r>
        <w:rPr>
          <w:noProof/>
          <w:lang w:eastAsia="fr-FR"/>
        </w:rPr>
        <w:drawing>
          <wp:inline distT="0" distB="0" distL="0" distR="0" wp14:anchorId="6A981168" wp14:editId="00D54C76">
            <wp:extent cx="7296184" cy="2600954"/>
            <wp:effectExtent l="4762" t="0" r="4763" b="4762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6963" cy="26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61" w:rsidSect="00A42B84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1E" w:rsidRDefault="00E24C1E" w:rsidP="00A42B84">
      <w:pPr>
        <w:spacing w:after="0" w:line="240" w:lineRule="auto"/>
      </w:pPr>
      <w:r>
        <w:separator/>
      </w:r>
    </w:p>
  </w:endnote>
  <w:endnote w:type="continuationSeparator" w:id="0">
    <w:p w:rsidR="00E24C1E" w:rsidRDefault="00E24C1E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361">
          <w:rPr>
            <w:noProof/>
          </w:rPr>
          <w:t>12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1E" w:rsidRDefault="00E24C1E" w:rsidP="00A42B84">
      <w:pPr>
        <w:spacing w:after="0" w:line="240" w:lineRule="auto"/>
      </w:pPr>
      <w:r>
        <w:separator/>
      </w:r>
    </w:p>
  </w:footnote>
  <w:footnote w:type="continuationSeparator" w:id="0">
    <w:p w:rsidR="00E24C1E" w:rsidRDefault="00E24C1E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14D85"/>
    <w:rsid w:val="000A2A18"/>
    <w:rsid w:val="000B6E12"/>
    <w:rsid w:val="000E63EC"/>
    <w:rsid w:val="0014221B"/>
    <w:rsid w:val="00153732"/>
    <w:rsid w:val="001E782A"/>
    <w:rsid w:val="002144E9"/>
    <w:rsid w:val="002248D3"/>
    <w:rsid w:val="002D47E6"/>
    <w:rsid w:val="0031359B"/>
    <w:rsid w:val="00314375"/>
    <w:rsid w:val="00317842"/>
    <w:rsid w:val="003854D4"/>
    <w:rsid w:val="00417747"/>
    <w:rsid w:val="00476361"/>
    <w:rsid w:val="00496C76"/>
    <w:rsid w:val="004C068E"/>
    <w:rsid w:val="00525B9C"/>
    <w:rsid w:val="005C6EA0"/>
    <w:rsid w:val="0063293A"/>
    <w:rsid w:val="006826E3"/>
    <w:rsid w:val="006A4DF1"/>
    <w:rsid w:val="00742A3F"/>
    <w:rsid w:val="007431E8"/>
    <w:rsid w:val="007779C3"/>
    <w:rsid w:val="007869AC"/>
    <w:rsid w:val="007B700F"/>
    <w:rsid w:val="008776B9"/>
    <w:rsid w:val="009512FB"/>
    <w:rsid w:val="0097240F"/>
    <w:rsid w:val="0098616F"/>
    <w:rsid w:val="00A42B84"/>
    <w:rsid w:val="00AB73F6"/>
    <w:rsid w:val="00AD106E"/>
    <w:rsid w:val="00B66B81"/>
    <w:rsid w:val="00BA320D"/>
    <w:rsid w:val="00BB1528"/>
    <w:rsid w:val="00BD716C"/>
    <w:rsid w:val="00C20660"/>
    <w:rsid w:val="00C217DC"/>
    <w:rsid w:val="00C31284"/>
    <w:rsid w:val="00C526F7"/>
    <w:rsid w:val="00CA7781"/>
    <w:rsid w:val="00CC1A6E"/>
    <w:rsid w:val="00D043F5"/>
    <w:rsid w:val="00D116D4"/>
    <w:rsid w:val="00D45EB7"/>
    <w:rsid w:val="00D50D7A"/>
    <w:rsid w:val="00E04F2F"/>
    <w:rsid w:val="00E24C1E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3DB4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ju.varela@JVCDEV.fr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ZIL.Lu@gmail.com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3A40E5"/>
    <w:rsid w:val="0075330A"/>
    <w:rsid w:val="007B7C71"/>
    <w:rsid w:val="00E91FB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256A21-0F88-4D63-8290-9ACB3959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CDC Cocoon Flow’s website</vt:lpstr>
    </vt:vector>
  </TitlesOfParts>
  <Company>JVC CONCEPTION &amp; DEV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CDC Cocoon Flow’s website</dc:title>
  <dc:subject/>
  <dc:creator>Julien</dc:creator>
  <cp:keywords/>
  <dc:description/>
  <cp:lastModifiedBy>Cyril VASSEUR</cp:lastModifiedBy>
  <cp:revision>23</cp:revision>
  <dcterms:created xsi:type="dcterms:W3CDTF">2023-10-27T08:29:00Z</dcterms:created>
  <dcterms:modified xsi:type="dcterms:W3CDTF">2023-10-27T10:14:00Z</dcterms:modified>
</cp:coreProperties>
</file>