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74" w:rsidRDefault="007F1E74" w:rsidP="007F1E74">
      <w:pPr>
        <w:pStyle w:val="Antrat1"/>
        <w:rPr>
          <w:lang w:val="lt-LT"/>
        </w:rPr>
      </w:pPr>
      <w:r>
        <w:rPr>
          <w:lang w:val="lt-LT"/>
        </w:rPr>
        <w:t>Paprastųjų diferencialinių lygčių sprendimas</w:t>
      </w:r>
    </w:p>
    <w:p w:rsidR="007F1E74" w:rsidRDefault="007F1E74" w:rsidP="007F1E74">
      <w:pPr>
        <w:rPr>
          <w:lang w:val="lt-LT"/>
        </w:rPr>
      </w:pPr>
    </w:p>
    <w:p w:rsidR="007F1E74" w:rsidRDefault="007F1E74" w:rsidP="007F1E74">
      <w:pPr>
        <w:rPr>
          <w:lang w:val="lt-LT"/>
        </w:rPr>
      </w:pPr>
      <w:r>
        <w:rPr>
          <w:lang w:val="lt-LT"/>
        </w:rPr>
        <w:t>Užduotis:</w:t>
      </w:r>
    </w:p>
    <w:p w:rsidR="007F1E74" w:rsidRPr="007F1E74" w:rsidRDefault="007F1E74" w:rsidP="007F1E74">
      <w:pPr>
        <w:rPr>
          <w:lang w:val="lt-LT"/>
        </w:rPr>
      </w:pPr>
      <w:r w:rsidRPr="007F1E74">
        <w:rPr>
          <w:rFonts w:ascii="Cambria Math" w:hAnsi="Cambria Math" w:cs="Cambria Math"/>
          <w:lang w:val="lt-LT"/>
        </w:rPr>
        <w:t>𝑚</w:t>
      </w:r>
      <w:r w:rsidRPr="007F1E74">
        <w:rPr>
          <w:lang w:val="lt-LT"/>
        </w:rPr>
        <w:t xml:space="preserve"> masės sviedinys iššaunamas vertikaliai į viršų pradiniu greičiu </w:t>
      </w:r>
      <w:r w:rsidRPr="007F1E74">
        <w:rPr>
          <w:rFonts w:ascii="Cambria Math" w:hAnsi="Cambria Math" w:cs="Cambria Math"/>
          <w:lang w:val="lt-LT"/>
        </w:rPr>
        <w:t>𝑣</w:t>
      </w:r>
      <w:r w:rsidRPr="007F1E74">
        <w:rPr>
          <w:lang w:val="lt-LT"/>
        </w:rPr>
        <w:t xml:space="preserve">0 iš aukščio </w:t>
      </w:r>
      <w:r w:rsidRPr="007F1E74">
        <w:rPr>
          <w:rFonts w:ascii="Cambria Math" w:hAnsi="Cambria Math" w:cs="Cambria Math"/>
          <w:lang w:val="lt-LT"/>
        </w:rPr>
        <w:t>ℎ</w:t>
      </w:r>
      <w:r w:rsidRPr="007F1E74">
        <w:rPr>
          <w:lang w:val="lt-LT"/>
        </w:rPr>
        <w:t xml:space="preserve">0. </w:t>
      </w:r>
      <w:r w:rsidRPr="007F1E74">
        <w:rPr>
          <w:rFonts w:ascii="Calibri" w:hAnsi="Calibri" w:cs="Calibri"/>
          <w:lang w:val="lt-LT"/>
        </w:rPr>
        <w:t>Ž</w:t>
      </w:r>
      <w:r w:rsidRPr="007F1E74">
        <w:rPr>
          <w:lang w:val="lt-LT"/>
        </w:rPr>
        <w:t>inoma, kad oro</w:t>
      </w:r>
    </w:p>
    <w:p w:rsidR="007F1E74" w:rsidRPr="007F1E74" w:rsidRDefault="007F1E74" w:rsidP="007F1E74">
      <w:pPr>
        <w:rPr>
          <w:lang w:val="lt-LT"/>
        </w:rPr>
      </w:pPr>
      <w:r w:rsidRPr="007F1E74">
        <w:rPr>
          <w:lang w:val="lt-LT"/>
        </w:rPr>
        <w:t xml:space="preserve">pasipriešinimas proporcingas sviedinio greičio kvadratui, o proporcingumo koeficientas lygus </w:t>
      </w:r>
      <w:r w:rsidRPr="007F1E74">
        <w:rPr>
          <w:rFonts w:ascii="Cambria Math" w:hAnsi="Cambria Math" w:cs="Cambria Math"/>
          <w:lang w:val="lt-LT"/>
        </w:rPr>
        <w:t>𝑘</w:t>
      </w:r>
      <w:r w:rsidRPr="007F1E74">
        <w:rPr>
          <w:lang w:val="lt-LT"/>
        </w:rPr>
        <w:t>1, kai</w:t>
      </w:r>
    </w:p>
    <w:p w:rsidR="007F1E74" w:rsidRPr="007F1E74" w:rsidRDefault="007F1E74" w:rsidP="007F1E74">
      <w:pPr>
        <w:rPr>
          <w:lang w:val="lt-LT"/>
        </w:rPr>
      </w:pPr>
      <w:r w:rsidRPr="007F1E74">
        <w:rPr>
          <w:lang w:val="lt-LT"/>
        </w:rPr>
        <w:t xml:space="preserve">sviedinys kyla, ir </w:t>
      </w:r>
      <w:r w:rsidRPr="007F1E74">
        <w:rPr>
          <w:rFonts w:ascii="Cambria Math" w:hAnsi="Cambria Math" w:cs="Cambria Math"/>
          <w:lang w:val="lt-LT"/>
        </w:rPr>
        <w:t>𝑘</w:t>
      </w:r>
      <w:r w:rsidRPr="007F1E74">
        <w:rPr>
          <w:lang w:val="lt-LT"/>
        </w:rPr>
        <w:t>2, kai sviedinys leidžiasi. Kokį maksimalų aukštį ir kada pasieks sviedinys? Kada sviedinys</w:t>
      </w:r>
    </w:p>
    <w:p w:rsidR="007F1E74" w:rsidRDefault="007F1E74" w:rsidP="007F1E74">
      <w:pPr>
        <w:rPr>
          <w:lang w:val="lt-LT"/>
        </w:rPr>
      </w:pPr>
      <w:r w:rsidRPr="007F1E74">
        <w:rPr>
          <w:lang w:val="lt-LT"/>
        </w:rPr>
        <w:t>nusileis ant žemės?</w:t>
      </w:r>
      <w:r w:rsidRPr="007F1E74">
        <w:rPr>
          <w:lang w:val="lt-LT"/>
        </w:rPr>
        <w:cr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7F1E74" w:rsidTr="007F1E74"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Var. Nr.</w:t>
            </w:r>
          </w:p>
        </w:tc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m, kg</w:t>
            </w:r>
          </w:p>
        </w:tc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v0, m/s</w:t>
            </w:r>
          </w:p>
        </w:tc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h0, m</w:t>
            </w:r>
          </w:p>
        </w:tc>
        <w:tc>
          <w:tcPr>
            <w:tcW w:w="1661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k1, kg/m</w:t>
            </w:r>
          </w:p>
        </w:tc>
        <w:tc>
          <w:tcPr>
            <w:tcW w:w="1661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k2, kg/m</w:t>
            </w:r>
          </w:p>
        </w:tc>
      </w:tr>
      <w:tr w:rsidR="007F1E74" w:rsidTr="007F1E74"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0.5</w:t>
            </w:r>
          </w:p>
        </w:tc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1660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661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0.015</w:t>
            </w:r>
          </w:p>
        </w:tc>
        <w:tc>
          <w:tcPr>
            <w:tcW w:w="1661" w:type="dxa"/>
          </w:tcPr>
          <w:p w:rsidR="007F1E74" w:rsidRDefault="007F1E74" w:rsidP="007F1E74">
            <w:pPr>
              <w:rPr>
                <w:lang w:val="lt-LT"/>
              </w:rPr>
            </w:pPr>
            <w:r>
              <w:rPr>
                <w:lang w:val="lt-LT"/>
              </w:rPr>
              <w:t>0.05</w:t>
            </w:r>
          </w:p>
        </w:tc>
      </w:tr>
    </w:tbl>
    <w:p w:rsidR="00B57E0F" w:rsidRDefault="00B57E0F">
      <w:pPr>
        <w:rPr>
          <w:i/>
          <w:iCs/>
          <w:color w:val="44546A" w:themeColor="text2"/>
          <w:sz w:val="20"/>
          <w:szCs w:val="18"/>
          <w:lang w:val="lt-LT"/>
        </w:rPr>
      </w:pPr>
    </w:p>
    <w:p w:rsidR="00AD1DC1" w:rsidRDefault="007F1E74">
      <w:proofErr w:type="spellStart"/>
      <w:r>
        <w:t>Kūną</w:t>
      </w:r>
      <w:proofErr w:type="spellEnd"/>
      <w:r>
        <w:t xml:space="preserve"> </w:t>
      </w:r>
      <w:proofErr w:type="spellStart"/>
      <w:r>
        <w:t>veikiančios</w:t>
      </w:r>
      <w:proofErr w:type="spellEnd"/>
      <w:r>
        <w:t xml:space="preserve"> </w:t>
      </w:r>
      <w:proofErr w:type="spellStart"/>
      <w:r>
        <w:t>jėgos</w:t>
      </w:r>
      <w:proofErr w:type="spellEnd"/>
      <w:r>
        <w:t xml:space="preserve">, kai </w:t>
      </w:r>
      <w:proofErr w:type="spellStart"/>
      <w:r>
        <w:t>kūnas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aukštyn</w:t>
      </w:r>
      <w:proofErr w:type="spellEnd"/>
      <w:r>
        <w:t>:</w:t>
      </w:r>
    </w:p>
    <w:p w:rsidR="007F1E74" w:rsidRDefault="00C454FF">
      <w:r>
        <w:object w:dxaOrig="4890" w:dyaOrig="2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35pt;height:122.75pt" o:ole="">
            <v:imagedata r:id="rId6" o:title=""/>
          </v:shape>
          <o:OLEObject Type="Embed" ProgID="Photoshop.Image.16" ShapeID="_x0000_i1025" DrawAspect="Content" ObjectID="_1542639953" r:id="rId7">
            <o:FieldCodes>\s</o:FieldCodes>
          </o:OLEObject>
        </w:object>
      </w:r>
    </w:p>
    <w:p w:rsidR="00B57E0F" w:rsidRPr="00B57E0F" w:rsidRDefault="00B57E0F" w:rsidP="00B57E0F">
      <w:pPr>
        <w:pStyle w:val="Antrat"/>
        <w:jc w:val="center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SEQ pav. \* ARABIC </w:instrText>
      </w:r>
      <w:r>
        <w:rPr>
          <w:sz w:val="20"/>
        </w:rPr>
        <w:fldChar w:fldCharType="separate"/>
      </w:r>
      <w:r>
        <w:rPr>
          <w:noProof/>
          <w:sz w:val="20"/>
        </w:rPr>
        <w:t>1</w:t>
      </w:r>
      <w:r>
        <w:rPr>
          <w:sz w:val="20"/>
        </w:rPr>
        <w:fldChar w:fldCharType="end"/>
      </w:r>
      <w:r>
        <w:rPr>
          <w:sz w:val="20"/>
        </w:rPr>
        <w:t xml:space="preserve"> pav. Kūną veikiančios jėgos, kai jis juda aukštyn</w:t>
      </w:r>
    </w:p>
    <w:p w:rsidR="000455AA" w:rsidRPr="000455AA" w:rsidRDefault="000455AA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</w:rPr>
                <m:t>gravitacija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oro pasiprie</m:t>
              </m:r>
              <m:r>
                <w:rPr>
                  <w:rFonts w:ascii="Cambria Math" w:hAnsi="Cambria Math"/>
                  <w:lang w:val="lt-LT"/>
                </w:rPr>
                <m:t>šinimas</m:t>
              </m:r>
            </m:sub>
          </m:sSub>
        </m:oMath>
      </m:oMathPara>
    </w:p>
    <w:p w:rsidR="007F1E74" w:rsidRDefault="007F1E74">
      <w:r>
        <w:t xml:space="preserve">Kai </w:t>
      </w:r>
      <w:proofErr w:type="spellStart"/>
      <w:r>
        <w:t>žemyn</w:t>
      </w:r>
      <w:proofErr w:type="spellEnd"/>
      <w:r>
        <w:t>:</w:t>
      </w:r>
    </w:p>
    <w:p w:rsidR="007F1E74" w:rsidRDefault="00C454FF">
      <w:r>
        <w:rPr>
          <w:noProof/>
        </w:rPr>
        <w:drawing>
          <wp:inline distT="0" distB="0" distL="0" distR="0" wp14:anchorId="0C67B426" wp14:editId="0176C34A">
            <wp:extent cx="3143250" cy="1352124"/>
            <wp:effectExtent l="0" t="0" r="0" b="63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101" cy="13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0F" w:rsidRPr="00B57E0F" w:rsidRDefault="00B57E0F" w:rsidP="00B57E0F">
      <w:pPr>
        <w:pStyle w:val="Antrat"/>
        <w:jc w:val="center"/>
        <w:rPr>
          <w:sz w:val="20"/>
        </w:rPr>
      </w:pPr>
      <w:r>
        <w:rPr>
          <w:sz w:val="20"/>
        </w:rPr>
        <w:t>2 pav. Kūną veikiančios jėgos, kai jis juda žemyn</w:t>
      </w:r>
    </w:p>
    <w:p w:rsidR="000455AA" w:rsidRPr="000455AA" w:rsidRDefault="000455AA" w:rsidP="000455A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</w:rPr>
                <m:t>gravitacija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oro pasiprie</m:t>
              </m:r>
              <m:r>
                <w:rPr>
                  <w:rFonts w:ascii="Cambria Math" w:hAnsi="Cambria Math"/>
                  <w:lang w:val="lt-LT"/>
                </w:rPr>
                <m:t>šinimas</m:t>
              </m:r>
            </m:sub>
          </m:sSub>
        </m:oMath>
      </m:oMathPara>
    </w:p>
    <w:p w:rsidR="000455AA" w:rsidRPr="000455AA" w:rsidRDefault="000455AA" w:rsidP="000455AA"/>
    <w:p w:rsidR="00C454FF" w:rsidRPr="000455AA" w:rsidRDefault="000455A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F=ma</m:t>
          </m:r>
        </m:oMath>
      </m:oMathPara>
    </w:p>
    <w:p w:rsidR="00C454FF" w:rsidRPr="000455AA" w:rsidRDefault="00B9513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oro pasipriešinimas</m:t>
              </m:r>
            </m:sub>
          </m:sSub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454FF" w:rsidRPr="000455AA" w:rsidRDefault="00B9513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gravitacija</m:t>
              </m:r>
            </m:sub>
          </m:sSub>
          <m:r>
            <w:rPr>
              <w:rFonts w:ascii="Cambria Math" w:hAnsi="Cambria Math"/>
            </w:rPr>
            <m:t>=mg</m:t>
          </m:r>
        </m:oMath>
      </m:oMathPara>
    </w:p>
    <w:p w:rsidR="00C454FF" w:rsidRDefault="000455AA">
      <w:proofErr w:type="spellStart"/>
      <w:r>
        <w:t>Žinome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greitis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pirmoji</w:t>
      </w:r>
      <w:proofErr w:type="spellEnd"/>
      <w:r>
        <w:t xml:space="preserve"> </w:t>
      </w:r>
      <w:proofErr w:type="spellStart"/>
      <w:r>
        <w:t>kelio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r>
        <w:rPr>
          <w:rFonts w:ascii="Cambria Math" w:hAnsi="Cambria Math" w:cs="Cambria Math"/>
        </w:rPr>
        <w:t>𝑠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</w:t>
      </w:r>
      <w:proofErr w:type="spellStart"/>
      <w:r>
        <w:t>išvestinė</w:t>
      </w:r>
      <w:proofErr w:type="spellEnd"/>
      <w:r>
        <w:t xml:space="preserve">, o </w:t>
      </w:r>
      <w:proofErr w:type="spellStart"/>
      <w:r>
        <w:t>pagreitis</w:t>
      </w:r>
      <w:proofErr w:type="spellEnd"/>
      <w:r>
        <w:t xml:space="preserve"> – </w:t>
      </w:r>
      <w:proofErr w:type="spellStart"/>
      <w:r>
        <w:t>pirmoji</w:t>
      </w:r>
      <w:proofErr w:type="spellEnd"/>
      <w:r>
        <w:t xml:space="preserve"> </w:t>
      </w:r>
      <w:proofErr w:type="spellStart"/>
      <w:r>
        <w:t>greičio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r>
        <w:rPr>
          <w:rFonts w:ascii="Cambria Math" w:hAnsi="Cambria Math" w:cs="Cambria Math"/>
        </w:rPr>
        <w:t>𝑣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</w:t>
      </w:r>
      <w:proofErr w:type="spellStart"/>
      <w:r>
        <w:t>išvestinė</w:t>
      </w:r>
      <w:proofErr w:type="spellEnd"/>
      <w:r>
        <w:t>.</w:t>
      </w:r>
    </w:p>
    <w:p w:rsidR="000455AA" w:rsidRDefault="000455AA">
      <w:r>
        <w:t xml:space="preserve">Po </w:t>
      </w:r>
      <w:proofErr w:type="spellStart"/>
      <w:r>
        <w:t>pertvarkimų</w:t>
      </w:r>
      <w:proofErr w:type="spellEnd"/>
      <w:r>
        <w:t xml:space="preserve"> </w:t>
      </w:r>
      <w:proofErr w:type="spellStart"/>
      <w:r>
        <w:t>sprendžiama</w:t>
      </w:r>
      <w:proofErr w:type="spellEnd"/>
      <w:r>
        <w:t xml:space="preserve"> </w:t>
      </w:r>
      <w:proofErr w:type="spellStart"/>
      <w:r>
        <w:t>diferencialinė</w:t>
      </w:r>
      <w:proofErr w:type="spellEnd"/>
      <w:r>
        <w:t xml:space="preserve"> </w:t>
      </w:r>
      <w:proofErr w:type="spellStart"/>
      <w:r>
        <w:t>lygtis</w:t>
      </w:r>
      <w:proofErr w:type="spellEnd"/>
      <w:r>
        <w:t xml:space="preserve">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mg-k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:rsidR="00C454FF" w:rsidRDefault="00C454FF"/>
    <w:p w:rsidR="00C454FF" w:rsidRPr="00E93074" w:rsidRDefault="00C454FF">
      <w:pPr>
        <w:rPr>
          <w:b/>
        </w:rPr>
      </w:pPr>
      <w:proofErr w:type="spellStart"/>
      <w:r w:rsidRPr="00E93074">
        <w:rPr>
          <w:b/>
        </w:rPr>
        <w:t>Rezultatai</w:t>
      </w:r>
      <w:proofErr w:type="spellEnd"/>
      <w:r w:rsidRPr="00E93074">
        <w:rPr>
          <w:b/>
        </w:rPr>
        <w:t>:</w:t>
      </w:r>
    </w:p>
    <w:p w:rsidR="00C454FF" w:rsidRDefault="00B57E0F">
      <w:proofErr w:type="spellStart"/>
      <w:r>
        <w:t>Skaičiavimai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žingsnį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ilgis</w:t>
      </w:r>
      <w:proofErr w:type="spellEnd"/>
      <w:r>
        <w:t xml:space="preserve"> </w:t>
      </w:r>
      <w:proofErr w:type="spellStart"/>
      <w:r>
        <w:t>lygus</w:t>
      </w:r>
      <w:proofErr w:type="spellEnd"/>
      <w:r w:rsidR="00C454FF">
        <w:t xml:space="preserve"> 0.016</w:t>
      </w:r>
    </w:p>
    <w:p w:rsidR="00C454FF" w:rsidRDefault="00A723D5">
      <w:r>
        <w:rPr>
          <w:noProof/>
        </w:rPr>
        <w:drawing>
          <wp:inline distT="0" distB="0" distL="0" distR="0" wp14:anchorId="3964B6C5" wp14:editId="241236A6">
            <wp:extent cx="6267450" cy="4886325"/>
            <wp:effectExtent l="0" t="0" r="0" b="952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11" w:rsidRDefault="008F2B11" w:rsidP="008F2B11">
      <w:pPr>
        <w:pStyle w:val="Antrat"/>
        <w:jc w:val="center"/>
        <w:rPr>
          <w:sz w:val="20"/>
        </w:rPr>
      </w:pPr>
      <w:r>
        <w:rPr>
          <w:sz w:val="20"/>
        </w:rPr>
        <w:t xml:space="preserve">3 pav. </w:t>
      </w:r>
      <w:r w:rsidR="00A723D5">
        <w:rPr>
          <w:sz w:val="20"/>
        </w:rPr>
        <w:t>Apskaičiuotas</w:t>
      </w:r>
      <w:r>
        <w:rPr>
          <w:sz w:val="20"/>
        </w:rPr>
        <w:t xml:space="preserve"> pagreitis per laiko intervalą</w:t>
      </w:r>
    </w:p>
    <w:p w:rsidR="00A723D5" w:rsidRDefault="00A723D5" w:rsidP="00A723D5">
      <w:pPr>
        <w:rPr>
          <w:lang w:val="lt-LT"/>
        </w:rPr>
      </w:pPr>
    </w:p>
    <w:p w:rsidR="00A723D5" w:rsidRDefault="00A723D5" w:rsidP="00A723D5">
      <w:pPr>
        <w:rPr>
          <w:lang w:val="lt-LT"/>
        </w:rPr>
      </w:pPr>
    </w:p>
    <w:p w:rsidR="00A723D5" w:rsidRDefault="00A723D5" w:rsidP="00A723D5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221F14D" wp14:editId="5B23FAB5">
            <wp:extent cx="6238875" cy="4867275"/>
            <wp:effectExtent l="0" t="0" r="9525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D5" w:rsidRDefault="00A723D5" w:rsidP="00A723D5">
      <w:pPr>
        <w:pStyle w:val="Antrat"/>
        <w:jc w:val="center"/>
        <w:rPr>
          <w:sz w:val="20"/>
        </w:rPr>
      </w:pPr>
      <w:r>
        <w:rPr>
          <w:sz w:val="20"/>
        </w:rPr>
        <w:t>3 pav. Apskaičiuota</w:t>
      </w:r>
      <w:r>
        <w:rPr>
          <w:sz w:val="20"/>
        </w:rPr>
        <w:t xml:space="preserve">s </w:t>
      </w:r>
      <w:r>
        <w:rPr>
          <w:sz w:val="20"/>
        </w:rPr>
        <w:t>greitis per laiko intervalą</w:t>
      </w:r>
    </w:p>
    <w:p w:rsidR="00A723D5" w:rsidRDefault="00A723D5" w:rsidP="00A723D5">
      <w:pPr>
        <w:rPr>
          <w:lang w:val="lt-LT"/>
        </w:rPr>
      </w:pPr>
    </w:p>
    <w:p w:rsidR="00A723D5" w:rsidRDefault="00A723D5" w:rsidP="00A723D5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18D2ECBE" wp14:editId="5D514A58">
            <wp:extent cx="6219825" cy="4905375"/>
            <wp:effectExtent l="0" t="0" r="9525" b="952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D5" w:rsidRPr="00A723D5" w:rsidRDefault="00A723D5" w:rsidP="00A723D5">
      <w:pPr>
        <w:pStyle w:val="Antrat"/>
        <w:jc w:val="center"/>
        <w:rPr>
          <w:sz w:val="20"/>
        </w:rPr>
      </w:pPr>
      <w:r>
        <w:rPr>
          <w:sz w:val="20"/>
        </w:rPr>
        <w:t xml:space="preserve">3 pav. Apskaičiuota </w:t>
      </w:r>
      <w:r>
        <w:rPr>
          <w:sz w:val="20"/>
        </w:rPr>
        <w:t>aukštis</w:t>
      </w:r>
      <w:r>
        <w:rPr>
          <w:sz w:val="20"/>
        </w:rPr>
        <w:t xml:space="preserve"> per laiko intervalą</w:t>
      </w:r>
    </w:p>
    <w:p w:rsidR="004A06D7" w:rsidRPr="004A06D7" w:rsidRDefault="004A06D7">
      <w:pPr>
        <w:rPr>
          <w:lang w:val="lt-LT"/>
        </w:rPr>
      </w:pPr>
      <w:proofErr w:type="spellStart"/>
      <w:r>
        <w:t>Naudojantis</w:t>
      </w:r>
      <w:proofErr w:type="spellEnd"/>
      <w:r>
        <w:t xml:space="preserve"> </w:t>
      </w:r>
      <w:r>
        <w:rPr>
          <w:lang w:val="lt-LT"/>
        </w:rPr>
        <w:t>šį žingsnį metodas išlieka stabilus.</w:t>
      </w:r>
    </w:p>
    <w:p w:rsidR="00C454FF" w:rsidRDefault="00C454FF">
      <w:proofErr w:type="spellStart"/>
      <w:r>
        <w:t>Maksimalus</w:t>
      </w:r>
      <w:proofErr w:type="spellEnd"/>
      <w:r>
        <w:t xml:space="preserve"> </w:t>
      </w:r>
      <w:proofErr w:type="spellStart"/>
      <w:r>
        <w:t>aukštis</w:t>
      </w:r>
      <w:proofErr w:type="spellEnd"/>
      <w:r>
        <w:t>: 65.102m</w:t>
      </w:r>
    </w:p>
    <w:p w:rsidR="00C454FF" w:rsidRDefault="00C454FF">
      <w:proofErr w:type="spellStart"/>
      <w:r>
        <w:t>Maksimalų</w:t>
      </w:r>
      <w:proofErr w:type="spellEnd"/>
      <w:r>
        <w:t xml:space="preserve"> </w:t>
      </w:r>
      <w:proofErr w:type="spellStart"/>
      <w:r>
        <w:t>aukštį</w:t>
      </w:r>
      <w:proofErr w:type="spellEnd"/>
      <w:r>
        <w:t xml:space="preserve"> </w:t>
      </w:r>
      <w:proofErr w:type="spellStart"/>
      <w:r>
        <w:t>pasiekė</w:t>
      </w:r>
      <w:proofErr w:type="spellEnd"/>
      <w:r>
        <w:t xml:space="preserve"> per 2.224s</w:t>
      </w:r>
    </w:p>
    <w:p w:rsidR="00C454FF" w:rsidRDefault="00C454FF">
      <w:proofErr w:type="spellStart"/>
      <w:r>
        <w:t>Žemę</w:t>
      </w:r>
      <w:proofErr w:type="spellEnd"/>
      <w:r>
        <w:t xml:space="preserve"> </w:t>
      </w:r>
      <w:proofErr w:type="spellStart"/>
      <w:r>
        <w:t>pasiekė</w:t>
      </w:r>
      <w:proofErr w:type="spellEnd"/>
      <w:r>
        <w:t xml:space="preserve"> per </w:t>
      </w:r>
      <w:r w:rsidRPr="00C454FF">
        <w:t>9.504</w:t>
      </w:r>
      <w:r>
        <w:t>s</w:t>
      </w:r>
    </w:p>
    <w:p w:rsidR="00C130A9" w:rsidRDefault="00C130A9"/>
    <w:p w:rsidR="00C130A9" w:rsidRDefault="00C130A9"/>
    <w:p w:rsidR="00C130A9" w:rsidRDefault="00C130A9"/>
    <w:p w:rsidR="00C130A9" w:rsidRDefault="00C130A9"/>
    <w:p w:rsidR="00D82185" w:rsidRDefault="00D82185"/>
    <w:p w:rsidR="00A723D5" w:rsidRDefault="00A723D5"/>
    <w:p w:rsidR="00E93074" w:rsidRDefault="00E93074">
      <w:pPr>
        <w:rPr>
          <w:b/>
        </w:rPr>
      </w:pPr>
      <w:proofErr w:type="spellStart"/>
      <w:r w:rsidRPr="00E93074">
        <w:rPr>
          <w:b/>
        </w:rPr>
        <w:lastRenderedPageBreak/>
        <w:t>Rezultatai</w:t>
      </w:r>
      <w:proofErr w:type="spellEnd"/>
      <w:r w:rsidRPr="00E93074">
        <w:rPr>
          <w:b/>
        </w:rPr>
        <w:t xml:space="preserve"> </w:t>
      </w:r>
      <w:proofErr w:type="spellStart"/>
      <w:r w:rsidRPr="00E93074">
        <w:rPr>
          <w:b/>
        </w:rPr>
        <w:t>gauti</w:t>
      </w:r>
      <w:proofErr w:type="spellEnd"/>
      <w:r w:rsidRPr="00E93074">
        <w:rPr>
          <w:b/>
        </w:rPr>
        <w:t xml:space="preserve"> </w:t>
      </w:r>
      <w:proofErr w:type="spellStart"/>
      <w:r w:rsidRPr="00E93074">
        <w:rPr>
          <w:b/>
        </w:rPr>
        <w:t>naudojant</w:t>
      </w:r>
      <w:proofErr w:type="spellEnd"/>
      <w:r w:rsidRPr="00E93074">
        <w:rPr>
          <w:b/>
        </w:rPr>
        <w:t xml:space="preserve"> </w:t>
      </w:r>
      <w:proofErr w:type="spellStart"/>
      <w:r w:rsidRPr="00E93074">
        <w:rPr>
          <w:b/>
        </w:rPr>
        <w:t>skirtingus</w:t>
      </w:r>
      <w:proofErr w:type="spellEnd"/>
      <w:r w:rsidRPr="00E93074">
        <w:rPr>
          <w:b/>
        </w:rPr>
        <w:t xml:space="preserve"> </w:t>
      </w:r>
      <w:proofErr w:type="spellStart"/>
      <w:r w:rsidRPr="00E93074">
        <w:rPr>
          <w:b/>
        </w:rPr>
        <w:t>žingsnius</w:t>
      </w:r>
      <w:proofErr w:type="spellEnd"/>
      <w:r w:rsidRPr="00E93074">
        <w:rPr>
          <w:b/>
        </w:rPr>
        <w:t>:</w:t>
      </w:r>
    </w:p>
    <w:p w:rsidR="00E93074" w:rsidRPr="005A408A" w:rsidRDefault="00B57E0F">
      <w:proofErr w:type="spellStart"/>
      <w:r>
        <w:t>Kūno</w:t>
      </w:r>
      <w:proofErr w:type="spellEnd"/>
      <w:r>
        <w:t xml:space="preserve"> </w:t>
      </w:r>
      <w:proofErr w:type="spellStart"/>
      <w:r>
        <w:t>pagreičio</w:t>
      </w:r>
      <w:proofErr w:type="spellEnd"/>
      <w:r>
        <w:t xml:space="preserve"> </w:t>
      </w:r>
      <w:proofErr w:type="spellStart"/>
      <w:r>
        <w:t>kitimas</w:t>
      </w:r>
      <w:proofErr w:type="spellEnd"/>
      <w:r>
        <w:t xml:space="preserve"> </w:t>
      </w:r>
      <w:proofErr w:type="spellStart"/>
      <w:r>
        <w:t>laike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skirtingais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žingsniais</w:t>
      </w:r>
      <w:proofErr w:type="spellEnd"/>
      <w:r>
        <w:t>:</w:t>
      </w:r>
      <w:r w:rsidR="005A408A" w:rsidRPr="005A408A">
        <w:rPr>
          <w:noProof/>
        </w:rPr>
        <w:t xml:space="preserve"> </w:t>
      </w:r>
      <w:r w:rsidR="005A408A">
        <w:rPr>
          <w:noProof/>
        </w:rPr>
        <w:drawing>
          <wp:inline distT="0" distB="0" distL="0" distR="0" wp14:anchorId="19294C23" wp14:editId="605A86EC">
            <wp:extent cx="6332220" cy="2991485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11" w:rsidRDefault="008F2B11" w:rsidP="008F2B11">
      <w:pPr>
        <w:pStyle w:val="Antrat"/>
        <w:jc w:val="center"/>
        <w:rPr>
          <w:sz w:val="20"/>
        </w:rPr>
      </w:pPr>
      <w:r>
        <w:rPr>
          <w:sz w:val="20"/>
        </w:rPr>
        <w:t>4pav. Pagreičio kitimas laike naudojantis skirtingais laiko žingsniais</w:t>
      </w:r>
      <w:r w:rsidR="005A408A">
        <w:rPr>
          <w:sz w:val="20"/>
        </w:rPr>
        <w:t xml:space="preserve"> </w:t>
      </w:r>
      <w:r w:rsidR="005A408A">
        <w:rPr>
          <w:sz w:val="20"/>
        </w:rPr>
        <w:t>(x-laikas (s), y-</w:t>
      </w:r>
      <w:r w:rsidR="005A408A">
        <w:rPr>
          <w:sz w:val="20"/>
        </w:rPr>
        <w:t>pagreitis</w:t>
      </w:r>
      <w:r w:rsidR="005A408A">
        <w:rPr>
          <w:sz w:val="20"/>
        </w:rPr>
        <w:t xml:space="preserve"> (m</w:t>
      </w:r>
      <w:r w:rsidR="005A408A">
        <w:rPr>
          <w:sz w:val="20"/>
        </w:rPr>
        <w:t>/s</w:t>
      </w:r>
      <w:r w:rsidR="005A408A">
        <w:rPr>
          <w:sz w:val="20"/>
          <w:lang w:val="en-US"/>
        </w:rPr>
        <w:t>^2</w:t>
      </w:r>
      <w:r w:rsidR="005A408A">
        <w:rPr>
          <w:sz w:val="20"/>
        </w:rPr>
        <w:t>))</w:t>
      </w:r>
    </w:p>
    <w:p w:rsidR="005A408A" w:rsidRDefault="005A408A" w:rsidP="005A408A">
      <w:pPr>
        <w:rPr>
          <w:lang w:val="lt-LT"/>
        </w:rPr>
      </w:pPr>
      <w:r>
        <w:rPr>
          <w:noProof/>
        </w:rPr>
        <w:drawing>
          <wp:inline distT="0" distB="0" distL="0" distR="0" wp14:anchorId="16EC4FF1" wp14:editId="3EADFCCE">
            <wp:extent cx="5306290" cy="3584885"/>
            <wp:effectExtent l="0" t="0" r="889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711" cy="35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8A" w:rsidRDefault="005A408A" w:rsidP="005A408A">
      <w:pPr>
        <w:pStyle w:val="Antrat"/>
        <w:jc w:val="center"/>
        <w:rPr>
          <w:sz w:val="20"/>
        </w:rPr>
      </w:pPr>
      <w:r>
        <w:rPr>
          <w:sz w:val="20"/>
        </w:rPr>
        <w:t>5pav. G</w:t>
      </w:r>
      <w:r>
        <w:rPr>
          <w:sz w:val="20"/>
        </w:rPr>
        <w:t>reičio kitimas laike naudojantis skirtingais laiko žingsniais</w:t>
      </w:r>
      <w:r>
        <w:rPr>
          <w:sz w:val="20"/>
        </w:rPr>
        <w:t xml:space="preserve"> </w:t>
      </w:r>
      <w:r>
        <w:rPr>
          <w:sz w:val="20"/>
        </w:rPr>
        <w:t>(x-laikas (s)</w:t>
      </w:r>
      <w:r>
        <w:rPr>
          <w:sz w:val="20"/>
        </w:rPr>
        <w:t>, y-greitis</w:t>
      </w:r>
      <w:r>
        <w:rPr>
          <w:sz w:val="20"/>
        </w:rPr>
        <w:t xml:space="preserve"> (m</w:t>
      </w:r>
      <w:r>
        <w:rPr>
          <w:sz w:val="20"/>
        </w:rPr>
        <w:t>/s</w:t>
      </w:r>
      <w:r>
        <w:rPr>
          <w:sz w:val="20"/>
        </w:rPr>
        <w:t>))</w:t>
      </w:r>
    </w:p>
    <w:p w:rsidR="005A408A" w:rsidRDefault="005A408A" w:rsidP="005A408A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33A633DD" wp14:editId="689C2BCB">
            <wp:extent cx="6332220" cy="4412615"/>
            <wp:effectExtent l="0" t="0" r="0" b="698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8A" w:rsidRPr="000A4C32" w:rsidRDefault="005A408A" w:rsidP="000A4C32">
      <w:pPr>
        <w:pStyle w:val="Antrat"/>
        <w:jc w:val="center"/>
        <w:rPr>
          <w:sz w:val="20"/>
        </w:rPr>
      </w:pPr>
      <w:r>
        <w:rPr>
          <w:sz w:val="20"/>
        </w:rPr>
        <w:t>6</w:t>
      </w:r>
      <w:r>
        <w:rPr>
          <w:sz w:val="20"/>
        </w:rPr>
        <w:t xml:space="preserve">pav. </w:t>
      </w:r>
      <w:r>
        <w:rPr>
          <w:sz w:val="20"/>
        </w:rPr>
        <w:t>Aukščio</w:t>
      </w:r>
      <w:r>
        <w:rPr>
          <w:sz w:val="20"/>
        </w:rPr>
        <w:t xml:space="preserve"> kitimas laike naudojantis skirtingais laiko žingsniais</w:t>
      </w:r>
      <w:r>
        <w:rPr>
          <w:sz w:val="20"/>
        </w:rPr>
        <w:t xml:space="preserve"> (x-laikas (s), y-aukštis (m))</w:t>
      </w:r>
    </w:p>
    <w:p w:rsidR="00646AF4" w:rsidRDefault="00646AF4">
      <w:proofErr w:type="spellStart"/>
      <w:r>
        <w:t>Sprendimui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žingsiai</w:t>
      </w:r>
      <w:proofErr w:type="spellEnd"/>
      <w:r>
        <w:t>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85"/>
        <w:gridCol w:w="1170"/>
      </w:tblGrid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:rsidR="00646AF4" w:rsidRPr="00B334BC" w:rsidRDefault="00B334BC" w:rsidP="00B334B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Žingsnis</w:t>
            </w:r>
          </w:p>
        </w:tc>
      </w:tr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646AF4" w:rsidRDefault="00B334BC" w:rsidP="00B334BC">
            <w:pPr>
              <w:jc w:val="center"/>
            </w:pPr>
            <w:r>
              <w:t>0.6</w:t>
            </w:r>
          </w:p>
        </w:tc>
      </w:tr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646AF4" w:rsidRDefault="00B334BC" w:rsidP="00B334BC">
            <w:pPr>
              <w:jc w:val="center"/>
            </w:pPr>
            <w:r>
              <w:t>0.3</w:t>
            </w:r>
          </w:p>
        </w:tc>
      </w:tr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646AF4" w:rsidRDefault="00B334BC" w:rsidP="00B334BC">
            <w:pPr>
              <w:jc w:val="center"/>
            </w:pPr>
            <w:r>
              <w:t>0.15</w:t>
            </w:r>
          </w:p>
        </w:tc>
      </w:tr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46AF4" w:rsidRDefault="00B334BC" w:rsidP="00B334BC">
            <w:pPr>
              <w:jc w:val="center"/>
            </w:pPr>
            <w:r>
              <w:t>0.075</w:t>
            </w:r>
          </w:p>
        </w:tc>
      </w:tr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46AF4" w:rsidRDefault="00B334BC" w:rsidP="00B334BC">
            <w:pPr>
              <w:jc w:val="center"/>
            </w:pPr>
            <w:r>
              <w:t>0.0375</w:t>
            </w:r>
          </w:p>
        </w:tc>
      </w:tr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646AF4" w:rsidRDefault="00B334BC" w:rsidP="00B334BC">
            <w:pPr>
              <w:jc w:val="center"/>
            </w:pPr>
            <w:r>
              <w:t>0.01875</w:t>
            </w:r>
          </w:p>
        </w:tc>
      </w:tr>
      <w:tr w:rsidR="00646AF4" w:rsidTr="00B334BC">
        <w:tc>
          <w:tcPr>
            <w:tcW w:w="985" w:type="dxa"/>
          </w:tcPr>
          <w:p w:rsidR="00646AF4" w:rsidRDefault="00B334BC" w:rsidP="00B334BC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646AF4" w:rsidRDefault="00B334BC" w:rsidP="00B334BC">
            <w:pPr>
              <w:jc w:val="center"/>
            </w:pPr>
            <w:r>
              <w:t>0.009375</w:t>
            </w:r>
          </w:p>
        </w:tc>
      </w:tr>
    </w:tbl>
    <w:p w:rsidR="00646AF4" w:rsidRPr="00646AF4" w:rsidRDefault="00646AF4"/>
    <w:p w:rsidR="00495DA6" w:rsidRDefault="00495DA6">
      <w:proofErr w:type="spellStart"/>
      <w:r>
        <w:t>Gauti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tiksl</w:t>
      </w:r>
      <w:r>
        <w:rPr>
          <w:lang w:val="lt-LT"/>
        </w:rPr>
        <w:t>ūs</w:t>
      </w:r>
      <w:proofErr w:type="spellEnd"/>
      <w:r>
        <w:rPr>
          <w:lang w:val="lt-LT"/>
        </w:rPr>
        <w:t>, nes dvigubai sumažinus žingsnį pasikeitimas yra minimalus.</w:t>
      </w:r>
    </w:p>
    <w:p w:rsidR="00495DA6" w:rsidRDefault="00836AAE">
      <w:pPr>
        <w:rPr>
          <w:lang w:val="lt-LT"/>
        </w:rPr>
      </w:pPr>
      <w:r>
        <w:t>Did</w:t>
      </w:r>
      <w:proofErr w:type="spellStart"/>
      <w:r>
        <w:rPr>
          <w:lang w:val="lt-LT"/>
        </w:rPr>
        <w:t>žiausias</w:t>
      </w:r>
      <w:proofErr w:type="spellEnd"/>
      <w:r>
        <w:rPr>
          <w:lang w:val="lt-LT"/>
        </w:rPr>
        <w:t xml:space="preserve"> žingsnis, kurį naudojant metodas išlieka stabilus yra 0.95</w:t>
      </w:r>
    </w:p>
    <w:p w:rsidR="00B334BC" w:rsidRDefault="00B334BC">
      <w:pPr>
        <w:rPr>
          <w:lang w:val="lt-LT"/>
        </w:rPr>
      </w:pPr>
    </w:p>
    <w:p w:rsidR="00B334BC" w:rsidRDefault="00B334BC">
      <w:pPr>
        <w:rPr>
          <w:lang w:val="lt-LT"/>
        </w:rPr>
      </w:pPr>
    </w:p>
    <w:p w:rsidR="005A5CDC" w:rsidRDefault="005A5CDC">
      <w:pPr>
        <w:rPr>
          <w:lang w:val="lt-LT"/>
        </w:rPr>
      </w:pPr>
    </w:p>
    <w:p w:rsidR="00646AF4" w:rsidRDefault="00646AF4">
      <w:pPr>
        <w:rPr>
          <w:b/>
          <w:lang w:val="lt-LT"/>
        </w:rPr>
      </w:pPr>
      <w:bookmarkStart w:id="0" w:name="_GoBack"/>
      <w:bookmarkEnd w:id="0"/>
      <w:proofErr w:type="spellStart"/>
      <w:r>
        <w:rPr>
          <w:b/>
          <w:lang w:val="lt-LT"/>
        </w:rPr>
        <w:lastRenderedPageBreak/>
        <w:t>Matlab</w:t>
      </w:r>
      <w:proofErr w:type="spellEnd"/>
      <w:r>
        <w:rPr>
          <w:b/>
          <w:lang w:val="lt-LT"/>
        </w:rPr>
        <w:t xml:space="preserve"> ode45 metodo rezultatas:</w:t>
      </w:r>
    </w:p>
    <w:p w:rsidR="00646AF4" w:rsidRDefault="00995B30">
      <w:pPr>
        <w:rPr>
          <w:b/>
        </w:rPr>
      </w:pPr>
      <w:r>
        <w:rPr>
          <w:noProof/>
        </w:rPr>
        <w:drawing>
          <wp:inline distT="0" distB="0" distL="0" distR="0" wp14:anchorId="34A9263D" wp14:editId="43FC3EB3">
            <wp:extent cx="6296025" cy="4962525"/>
            <wp:effectExtent l="0" t="0" r="9525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11" w:rsidRDefault="00995B30" w:rsidP="008F2B11">
      <w:pPr>
        <w:pStyle w:val="Antrat"/>
        <w:jc w:val="center"/>
        <w:rPr>
          <w:sz w:val="20"/>
        </w:rPr>
      </w:pPr>
      <w:r>
        <w:rPr>
          <w:sz w:val="20"/>
        </w:rPr>
        <w:t>5 pav. Kūno pagreičio kitimas</w:t>
      </w:r>
      <w:r w:rsidR="008F2B11">
        <w:rPr>
          <w:sz w:val="20"/>
        </w:rPr>
        <w:t xml:space="preserve"> laike, apskaičiuota naudojantis </w:t>
      </w:r>
      <w:proofErr w:type="spellStart"/>
      <w:r w:rsidR="008F2B11">
        <w:rPr>
          <w:sz w:val="20"/>
        </w:rPr>
        <w:t>matlab</w:t>
      </w:r>
      <w:proofErr w:type="spellEnd"/>
      <w:r w:rsidR="008F2B11">
        <w:rPr>
          <w:sz w:val="20"/>
        </w:rPr>
        <w:t xml:space="preserve"> standartiniu ode45 metodu</w:t>
      </w:r>
    </w:p>
    <w:p w:rsidR="00995B30" w:rsidRDefault="00995B30" w:rsidP="00995B30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0A1CB9F" wp14:editId="20BE599A">
            <wp:extent cx="6229350" cy="4914900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30" w:rsidRDefault="00995B30" w:rsidP="00995B30">
      <w:pPr>
        <w:pStyle w:val="Antrat"/>
        <w:jc w:val="center"/>
        <w:rPr>
          <w:sz w:val="20"/>
        </w:rPr>
      </w:pPr>
      <w:r>
        <w:rPr>
          <w:sz w:val="20"/>
        </w:rPr>
        <w:t xml:space="preserve">5 pav. Kūno </w:t>
      </w:r>
      <w:r>
        <w:rPr>
          <w:sz w:val="20"/>
        </w:rPr>
        <w:t>greičio</w:t>
      </w:r>
      <w:r>
        <w:rPr>
          <w:sz w:val="20"/>
        </w:rPr>
        <w:t xml:space="preserve"> kitimas laike, apskaičiuota naudojantis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 standartiniu ode45 metodu</w:t>
      </w:r>
    </w:p>
    <w:p w:rsidR="00995B30" w:rsidRDefault="00995B30" w:rsidP="00995B30">
      <w:pPr>
        <w:rPr>
          <w:lang w:val="lt-LT"/>
        </w:rPr>
      </w:pPr>
    </w:p>
    <w:p w:rsidR="00995B30" w:rsidRDefault="00995B30" w:rsidP="00995B30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AFACBD9" wp14:editId="449FE729">
            <wp:extent cx="6191250" cy="4933950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30" w:rsidRPr="00995B30" w:rsidRDefault="00995B30" w:rsidP="00995B30">
      <w:pPr>
        <w:pStyle w:val="Antrat"/>
        <w:jc w:val="center"/>
        <w:rPr>
          <w:sz w:val="20"/>
        </w:rPr>
      </w:pPr>
      <w:r>
        <w:rPr>
          <w:sz w:val="20"/>
        </w:rPr>
        <w:t xml:space="preserve">5 pav. Kūno </w:t>
      </w:r>
      <w:r>
        <w:rPr>
          <w:sz w:val="20"/>
        </w:rPr>
        <w:t>aukščio</w:t>
      </w:r>
      <w:r>
        <w:rPr>
          <w:sz w:val="20"/>
        </w:rPr>
        <w:t xml:space="preserve"> kitimas laike, apskaičiuota naudojantis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 standartiniu ode45 metodu</w:t>
      </w:r>
    </w:p>
    <w:p w:rsidR="008F2B11" w:rsidRPr="00B57E0F" w:rsidRDefault="008F2B11" w:rsidP="008F2B11">
      <w:r>
        <w:rPr>
          <w:lang w:val="lt-LT"/>
        </w:rPr>
        <w:t>Sprendžiant užduotį ode45 galima gauti tikslius rezultatus per trumpą laiko tarpą, nes metodas automatiškai parenka tinkamiausias žingsnį.</w:t>
      </w:r>
    </w:p>
    <w:p w:rsidR="00646AF4" w:rsidRPr="00646AF4" w:rsidRDefault="00646AF4">
      <w:pPr>
        <w:rPr>
          <w:lang w:val="lt-LT"/>
        </w:rPr>
      </w:pPr>
      <w:r>
        <w:t>I</w:t>
      </w:r>
      <w:proofErr w:type="spellStart"/>
      <w:r>
        <w:rPr>
          <w:lang w:val="lt-LT"/>
        </w:rPr>
        <w:t>šsprendus</w:t>
      </w:r>
      <w:proofErr w:type="spellEnd"/>
      <w:r>
        <w:rPr>
          <w:lang w:val="lt-LT"/>
        </w:rPr>
        <w:t xml:space="preserve"> užduotį ode45 metodu galima teigti, kad gautas rezultatas buvo tikslus.</w:t>
      </w:r>
    </w:p>
    <w:p w:rsidR="00836AAE" w:rsidRPr="00836AAE" w:rsidRDefault="00836AAE">
      <w:pPr>
        <w:rPr>
          <w:b/>
        </w:rPr>
      </w:pPr>
      <w:proofErr w:type="spellStart"/>
      <w:r w:rsidRPr="00836AAE">
        <w:rPr>
          <w:b/>
        </w:rPr>
        <w:t>Programų</w:t>
      </w:r>
      <w:proofErr w:type="spellEnd"/>
      <w:r w:rsidRPr="00836AAE">
        <w:rPr>
          <w:b/>
        </w:rPr>
        <w:t xml:space="preserve"> </w:t>
      </w:r>
      <w:proofErr w:type="spellStart"/>
      <w:r w:rsidRPr="00836AAE">
        <w:rPr>
          <w:b/>
        </w:rPr>
        <w:t>tekstai</w:t>
      </w:r>
      <w:proofErr w:type="spellEnd"/>
      <w:r w:rsidRPr="00836AAE">
        <w:rPr>
          <w:b/>
        </w:rPr>
        <w:t>:</w:t>
      </w:r>
    </w:p>
    <w:p w:rsidR="00836AAE" w:rsidRDefault="00836AAE">
      <w:proofErr w:type="spellStart"/>
      <w:r>
        <w:t>Eulerio</w:t>
      </w:r>
      <w:proofErr w:type="spellEnd"/>
      <w:r>
        <w:t xml:space="preserve"> </w:t>
      </w:r>
      <w:proofErr w:type="spellStart"/>
      <w:r>
        <w:t>metodas</w:t>
      </w:r>
      <w:proofErr w:type="spellEnd"/>
      <w:r>
        <w:t>: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BallUp</w:t>
      </w:r>
      <w:proofErr w:type="spellEnd"/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g m k1 k2;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h1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(4, 1);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h1(1)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(NaN,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h1(2)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(NaN,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 xml:space="preserve">h1(3)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(NaN,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h1(4)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(NaN,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'k*'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(h1,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'Pagreitis'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'Greitis'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Aukstis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Auksciausias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taskas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([-100 100]);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([-1 10]);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(0,NaN,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([-5 100]);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([-1 1]);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k1 = 0.015;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k2 = 0.05;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g = -9.81;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m = 0.5;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v0 = 50;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h0 = 30;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10;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= 0.016;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v = v0;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h = h0;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t = 0;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a = A(v);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t;pnta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a;pntv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v;pnth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=h;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i=1:nsteps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a=A(v);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(v &gt;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(a*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 &gt; v)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'Maksimalus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aukstis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:'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(h);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'laikas:'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(1);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(t, h,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'k*'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v=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v+a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h+v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t+dt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(1);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'.'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],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pnta,a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]);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(t, v,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'b.'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pntv,v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],[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]);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(t, h,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'r.'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,8);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pntt,t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pnth,h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],[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]);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(2);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,h);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pntt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t;pnta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a;pntv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v;pnth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=h;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(h &lt; 0)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;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Pasieke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lt-LT"/>
        </w:rPr>
        <w:t>zeme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laikas:'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lt-LT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(t);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a=A(v)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>(v &gt; 0)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a=((m*g)-(k1*v.^2))./m;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a=((m*g)+(k2*v.^2))./m;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proofErr w:type="spellEnd"/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836AAE" w:rsidRDefault="00836AAE" w:rsidP="00836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proofErr w:type="spellEnd"/>
    </w:p>
    <w:p w:rsidR="00836AAE" w:rsidRDefault="00836AAE">
      <w:pPr>
        <w:rPr>
          <w:lang w:val="lt-LT"/>
        </w:rPr>
      </w:pPr>
    </w:p>
    <w:p w:rsidR="00836AAE" w:rsidRDefault="00836AAE">
      <w:pPr>
        <w:rPr>
          <w:lang w:val="lt-LT"/>
        </w:rPr>
      </w:pPr>
      <w:r>
        <w:rPr>
          <w:lang w:val="lt-LT"/>
        </w:rPr>
        <w:t>Ode45: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Ode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g m k1 k2;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k1 = 0.015;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k2 = 0.05;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g = -9.81;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m = 0.5;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v0 = 50;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h0 = 30;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v=v0;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6AF4"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646AF4">
        <w:rPr>
          <w:rFonts w:ascii="Courier New" w:hAnsi="Courier New" w:cs="Courier New"/>
          <w:color w:val="228B22"/>
          <w:sz w:val="20"/>
          <w:szCs w:val="20"/>
        </w:rPr>
        <w:t>sprendimas</w:t>
      </w:r>
      <w:proofErr w:type="spellEnd"/>
      <w:r w:rsidRPr="00646AF4">
        <w:rPr>
          <w:rFonts w:ascii="Courier New" w:hAnsi="Courier New" w:cs="Courier New"/>
          <w:color w:val="228B22"/>
          <w:sz w:val="20"/>
          <w:szCs w:val="20"/>
        </w:rPr>
        <w:t xml:space="preserve"> ode45 </w:t>
      </w:r>
      <w:proofErr w:type="spellStart"/>
      <w:r w:rsidRPr="00646AF4">
        <w:rPr>
          <w:rFonts w:ascii="Courier New" w:hAnsi="Courier New" w:cs="Courier New"/>
          <w:color w:val="228B22"/>
          <w:sz w:val="20"/>
          <w:szCs w:val="20"/>
        </w:rPr>
        <w:t>funkcija</w:t>
      </w:r>
      <w:proofErr w:type="spellEnd"/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]=ode45(@fun,[0 </w:t>
      </w:r>
      <w:proofErr w:type="spellStart"/>
      <w:r w:rsidRPr="00646AF4"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 w:rsidRPr="00646AF4">
        <w:rPr>
          <w:rFonts w:ascii="Courier New" w:hAnsi="Courier New" w:cs="Courier New"/>
          <w:color w:val="000000"/>
          <w:sz w:val="20"/>
          <w:szCs w:val="20"/>
        </w:rPr>
        <w:t>],[h0; v]);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6AF4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= diff(X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>2))./diff(T);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1); hold </w:t>
      </w:r>
      <w:r w:rsidRPr="00646AF4">
        <w:rPr>
          <w:rFonts w:ascii="Courier New" w:hAnsi="Courier New" w:cs="Courier New"/>
          <w:color w:val="A020F0"/>
          <w:sz w:val="20"/>
          <w:szCs w:val="20"/>
        </w:rPr>
        <w:t>on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>(:,1),</w:t>
      </w:r>
      <w:r w:rsidRPr="00646AF4">
        <w:rPr>
          <w:rFonts w:ascii="Courier New" w:hAnsi="Courier New" w:cs="Courier New"/>
          <w:color w:val="A020F0"/>
          <w:sz w:val="20"/>
          <w:szCs w:val="20"/>
        </w:rPr>
        <w:t>'.-'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6AF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46AF4">
        <w:rPr>
          <w:rFonts w:ascii="Courier New" w:hAnsi="Courier New" w:cs="Courier New"/>
          <w:color w:val="000000"/>
          <w:sz w:val="20"/>
          <w:szCs w:val="20"/>
        </w:rPr>
        <w:t>(</w:t>
      </w:r>
      <w:r w:rsidRPr="00646AF4">
        <w:rPr>
          <w:rFonts w:ascii="Courier New" w:hAnsi="Courier New" w:cs="Courier New"/>
          <w:color w:val="A020F0"/>
          <w:sz w:val="20"/>
          <w:szCs w:val="20"/>
        </w:rPr>
        <w:t>'t'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 w:rsidRPr="00646AF4">
        <w:rPr>
          <w:rFonts w:ascii="Courier New" w:hAnsi="Courier New" w:cs="Courier New"/>
          <w:color w:val="A020F0"/>
          <w:sz w:val="20"/>
          <w:szCs w:val="20"/>
        </w:rPr>
        <w:t>'r.-'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plot(T(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646AF4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46AF4">
        <w:rPr>
          <w:rFonts w:ascii="Courier New" w:hAnsi="Courier New" w:cs="Courier New"/>
          <w:color w:val="A020F0"/>
          <w:sz w:val="20"/>
          <w:szCs w:val="20"/>
        </w:rPr>
        <w:t>'m.-'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>legend1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646AF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46AF4">
        <w:rPr>
          <w:rFonts w:ascii="Courier New" w:hAnsi="Courier New" w:cs="Courier New"/>
          <w:color w:val="A020F0"/>
          <w:sz w:val="20"/>
          <w:szCs w:val="20"/>
        </w:rPr>
        <w:t>Aukstis</w:t>
      </w:r>
      <w:proofErr w:type="spellEnd"/>
      <w:r w:rsidRPr="00646AF4">
        <w:rPr>
          <w:rFonts w:ascii="Courier New" w:hAnsi="Courier New" w:cs="Courier New"/>
          <w:color w:val="A020F0"/>
          <w:sz w:val="20"/>
          <w:szCs w:val="20"/>
        </w:rPr>
        <w:t>'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,</w:t>
      </w:r>
      <w:r w:rsidRPr="00646AF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6AF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46AF4">
        <w:rPr>
          <w:rFonts w:ascii="Courier New" w:hAnsi="Courier New" w:cs="Courier New"/>
          <w:color w:val="A020F0"/>
          <w:sz w:val="20"/>
          <w:szCs w:val="20"/>
        </w:rPr>
        <w:t>Greitis</w:t>
      </w:r>
      <w:proofErr w:type="spellEnd"/>
      <w:proofErr w:type="gramStart"/>
      <w:r w:rsidRPr="00646AF4">
        <w:rPr>
          <w:rFonts w:ascii="Courier New" w:hAnsi="Courier New" w:cs="Courier New"/>
          <w:color w:val="A020F0"/>
          <w:sz w:val="20"/>
          <w:szCs w:val="20"/>
        </w:rPr>
        <w:t>'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,</w:t>
      </w:r>
      <w:r w:rsidRPr="00646AF4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6AF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46AF4">
        <w:rPr>
          <w:rFonts w:ascii="Courier New" w:hAnsi="Courier New" w:cs="Courier New"/>
          <w:color w:val="A020F0"/>
          <w:sz w:val="20"/>
          <w:szCs w:val="20"/>
        </w:rPr>
        <w:t>Pagreitis</w:t>
      </w:r>
      <w:proofErr w:type="spellEnd"/>
      <w:r w:rsidRPr="00646AF4">
        <w:rPr>
          <w:rFonts w:ascii="Courier New" w:hAnsi="Courier New" w:cs="Courier New"/>
          <w:color w:val="A020F0"/>
          <w:sz w:val="20"/>
          <w:szCs w:val="20"/>
        </w:rPr>
        <w:t>'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lastRenderedPageBreak/>
        <w:t>legend(legend1);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6AF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46AF4">
        <w:rPr>
          <w:rFonts w:ascii="Courier New" w:hAnsi="Courier New" w:cs="Courier New"/>
          <w:color w:val="000000"/>
          <w:sz w:val="20"/>
          <w:szCs w:val="20"/>
        </w:rPr>
        <w:t>hv</w:t>
      </w:r>
      <w:proofErr w:type="spellEnd"/>
      <w:r w:rsidRPr="00646AF4">
        <w:rPr>
          <w:rFonts w:ascii="Courier New" w:hAnsi="Courier New" w:cs="Courier New"/>
          <w:color w:val="000000"/>
          <w:sz w:val="20"/>
          <w:szCs w:val="20"/>
        </w:rPr>
        <w:t>=fun(</w:t>
      </w:r>
      <w:proofErr w:type="spellStart"/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46AF4">
        <w:rPr>
          <w:rFonts w:ascii="Courier New" w:hAnsi="Courier New" w:cs="Courier New"/>
          <w:color w:val="0000FF"/>
          <w:sz w:val="20"/>
          <w:szCs w:val="20"/>
        </w:rPr>
        <w:t>if</w:t>
      </w:r>
      <w:r w:rsidRPr="00646A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>2) &gt; 0)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        dv=((m*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g)-(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>k1*y(2).^2))./m;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46AF4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        dv=((m*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g)+(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>k2*y(2).^2))./m;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46AF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46AF4">
        <w:rPr>
          <w:rFonts w:ascii="Courier New" w:hAnsi="Courier New" w:cs="Courier New"/>
          <w:color w:val="000000"/>
          <w:sz w:val="20"/>
          <w:szCs w:val="20"/>
        </w:rPr>
        <w:t>hv</w:t>
      </w:r>
      <w:proofErr w:type="spellEnd"/>
      <w:r w:rsidRPr="00646AF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Start"/>
      <w:r w:rsidRPr="00646AF4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646AF4">
        <w:rPr>
          <w:rFonts w:ascii="Courier New" w:hAnsi="Courier New" w:cs="Courier New"/>
          <w:color w:val="000000"/>
          <w:sz w:val="20"/>
          <w:szCs w:val="20"/>
        </w:rPr>
        <w:t>2); dv];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6AF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6AF4" w:rsidRPr="00646AF4" w:rsidRDefault="00646AF4" w:rsidP="0064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AF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6AAE" w:rsidRPr="00646AF4" w:rsidRDefault="00836AAE">
      <w:pPr>
        <w:rPr>
          <w:sz w:val="20"/>
          <w:szCs w:val="20"/>
          <w:lang w:val="lt-LT"/>
        </w:rPr>
      </w:pPr>
    </w:p>
    <w:sectPr w:rsidR="00836AAE" w:rsidRPr="00646AF4">
      <w:headerReference w:type="default" r:id="rId18"/>
      <w:footerReference w:type="default" r:id="rId19"/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13E" w:rsidRDefault="00B9513E" w:rsidP="007F1E74">
      <w:pPr>
        <w:spacing w:after="0" w:line="240" w:lineRule="auto"/>
      </w:pPr>
      <w:r>
        <w:separator/>
      </w:r>
    </w:p>
  </w:endnote>
  <w:endnote w:type="continuationSeparator" w:id="0">
    <w:p w:rsidR="00B9513E" w:rsidRDefault="00B9513E" w:rsidP="007F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90072"/>
      <w:docPartObj>
        <w:docPartGallery w:val="Page Numbers (Bottom of Page)"/>
        <w:docPartUnique/>
      </w:docPartObj>
    </w:sdtPr>
    <w:sdtEndPr/>
    <w:sdtContent>
      <w:p w:rsidR="001817D8" w:rsidRDefault="001817D8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CDC" w:rsidRPr="005A5CDC">
          <w:rPr>
            <w:noProof/>
            <w:lang w:val="lt-LT"/>
          </w:rPr>
          <w:t>12</w:t>
        </w:r>
        <w:r>
          <w:fldChar w:fldCharType="end"/>
        </w:r>
      </w:p>
    </w:sdtContent>
  </w:sdt>
  <w:p w:rsidR="001817D8" w:rsidRDefault="001817D8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13E" w:rsidRDefault="00B9513E" w:rsidP="007F1E74">
      <w:pPr>
        <w:spacing w:after="0" w:line="240" w:lineRule="auto"/>
      </w:pPr>
      <w:r>
        <w:separator/>
      </w:r>
    </w:p>
  </w:footnote>
  <w:footnote w:type="continuationSeparator" w:id="0">
    <w:p w:rsidR="00B9513E" w:rsidRDefault="00B9513E" w:rsidP="007F1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74" w:rsidRPr="00D71A33" w:rsidRDefault="007F1E74" w:rsidP="007F1E74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lang w:val="lt-LT"/>
      </w:rPr>
    </w:pPr>
    <w:proofErr w:type="spellStart"/>
    <w:r w:rsidRPr="00D71A33">
      <w:rPr>
        <w:rFonts w:eastAsia="Times New Roman" w:cs="Times New Roman"/>
      </w:rPr>
      <w:t>Skaitiniai</w:t>
    </w:r>
    <w:proofErr w:type="spellEnd"/>
    <w:r w:rsidRPr="00D71A33">
      <w:rPr>
        <w:rFonts w:eastAsia="Times New Roman" w:cs="Times New Roman"/>
      </w:rPr>
      <w:t xml:space="preserve"> </w:t>
    </w:r>
    <w:proofErr w:type="spellStart"/>
    <w:r w:rsidRPr="00D71A33">
      <w:rPr>
        <w:rFonts w:eastAsia="Times New Roman" w:cs="Times New Roman"/>
      </w:rPr>
      <w:t>metodai</w:t>
    </w:r>
    <w:proofErr w:type="spellEnd"/>
    <w:r w:rsidRPr="00D71A33">
      <w:rPr>
        <w:rFonts w:eastAsia="Times New Roman" w:cs="Times New Roman"/>
      </w:rPr>
      <w:t xml:space="preserve"> </w:t>
    </w:r>
    <w:proofErr w:type="spellStart"/>
    <w:r w:rsidRPr="00D71A33">
      <w:rPr>
        <w:rFonts w:eastAsia="Times New Roman" w:cs="Times New Roman"/>
      </w:rPr>
      <w:t>ir</w:t>
    </w:r>
    <w:proofErr w:type="spellEnd"/>
    <w:r w:rsidRPr="00D71A33">
      <w:rPr>
        <w:rFonts w:eastAsia="Times New Roman" w:cs="Times New Roman"/>
      </w:rPr>
      <w:t xml:space="preserve"> </w:t>
    </w:r>
    <w:proofErr w:type="spellStart"/>
    <w:r w:rsidRPr="00D71A33">
      <w:rPr>
        <w:rFonts w:eastAsia="Times New Roman" w:cs="Times New Roman"/>
      </w:rPr>
      <w:t>algoritmai</w:t>
    </w:r>
    <w:proofErr w:type="spellEnd"/>
    <w:r w:rsidRPr="00D71A33">
      <w:rPr>
        <w:rFonts w:eastAsia="Times New Roman" w:cs="Times New Roman"/>
      </w:rPr>
      <w:t xml:space="preserve"> (P170B115). </w:t>
    </w:r>
    <w:r w:rsidRPr="00D71A33">
      <w:rPr>
        <w:rFonts w:eastAsia="Times New Roman" w:cs="Times New Roman"/>
        <w:lang w:val="lt-LT"/>
      </w:rPr>
      <w:t>Saulius Stankevičius (IFF-4/2 grupė). Varianto Nr. 11</w:t>
    </w:r>
  </w:p>
  <w:p w:rsidR="007F1E74" w:rsidRDefault="007F1E74">
    <w:pPr>
      <w:pStyle w:val="Antrats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74"/>
    <w:rsid w:val="000455AA"/>
    <w:rsid w:val="000A4C32"/>
    <w:rsid w:val="001817D8"/>
    <w:rsid w:val="00456C90"/>
    <w:rsid w:val="00495DA6"/>
    <w:rsid w:val="004A06D7"/>
    <w:rsid w:val="005A408A"/>
    <w:rsid w:val="005A5CDC"/>
    <w:rsid w:val="00646AF4"/>
    <w:rsid w:val="007F1E74"/>
    <w:rsid w:val="00836AAE"/>
    <w:rsid w:val="008F2B11"/>
    <w:rsid w:val="00913092"/>
    <w:rsid w:val="00995B30"/>
    <w:rsid w:val="00A723D5"/>
    <w:rsid w:val="00A902AF"/>
    <w:rsid w:val="00AD1DC1"/>
    <w:rsid w:val="00B334BC"/>
    <w:rsid w:val="00B57E0F"/>
    <w:rsid w:val="00B9513E"/>
    <w:rsid w:val="00C130A9"/>
    <w:rsid w:val="00C454FF"/>
    <w:rsid w:val="00D82185"/>
    <w:rsid w:val="00E024B7"/>
    <w:rsid w:val="00E93074"/>
    <w:rsid w:val="00F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261A"/>
  <w15:chartTrackingRefBased/>
  <w15:docId w15:val="{A74D792A-5EAD-41D5-9E36-538A3D01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7F1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7F1E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7F1E74"/>
  </w:style>
  <w:style w:type="paragraph" w:styleId="Porat">
    <w:name w:val="footer"/>
    <w:basedOn w:val="prastasis"/>
    <w:link w:val="PoratDiagrama"/>
    <w:uiPriority w:val="99"/>
    <w:unhideWhenUsed/>
    <w:rsid w:val="007F1E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7F1E74"/>
  </w:style>
  <w:style w:type="character" w:customStyle="1" w:styleId="Antrat1Diagrama">
    <w:name w:val="Antraštė 1 Diagrama"/>
    <w:basedOn w:val="Numatytasispastraiposriftas"/>
    <w:link w:val="Antrat1"/>
    <w:uiPriority w:val="9"/>
    <w:rsid w:val="007F1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entelstinklelis">
    <w:name w:val="Table Grid"/>
    <w:basedOn w:val="prastojilentel"/>
    <w:uiPriority w:val="39"/>
    <w:rsid w:val="007F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ietosrezervavimoenklotekstas">
    <w:name w:val="Placeholder Text"/>
    <w:basedOn w:val="Numatytasispastraiposriftas"/>
    <w:uiPriority w:val="99"/>
    <w:semiHidden/>
    <w:rsid w:val="000455AA"/>
    <w:rPr>
      <w:color w:val="808080"/>
    </w:rPr>
  </w:style>
  <w:style w:type="paragraph" w:styleId="Antrat">
    <w:name w:val="caption"/>
    <w:basedOn w:val="prastasis"/>
    <w:next w:val="prastasis"/>
    <w:uiPriority w:val="35"/>
    <w:unhideWhenUsed/>
    <w:qFormat/>
    <w:rsid w:val="008F2B11"/>
    <w:pPr>
      <w:spacing w:after="200" w:line="240" w:lineRule="auto"/>
    </w:pPr>
    <w:rPr>
      <w:i/>
      <w:iCs/>
      <w:color w:val="44546A" w:themeColor="text2"/>
      <w:sz w:val="18"/>
      <w:szCs w:val="18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Stankevicius</dc:creator>
  <cp:keywords/>
  <dc:description/>
  <cp:lastModifiedBy>Saulius Stankevicius</cp:lastModifiedBy>
  <cp:revision>15</cp:revision>
  <dcterms:created xsi:type="dcterms:W3CDTF">2016-12-06T18:39:00Z</dcterms:created>
  <dcterms:modified xsi:type="dcterms:W3CDTF">2016-12-07T16:19:00Z</dcterms:modified>
</cp:coreProperties>
</file>